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CADB89" w14:textId="77777777" w:rsidR="00F6126F" w:rsidRDefault="00C30937" w:rsidP="008C7404">
      <w:pPr>
        <w:jc w:val="center"/>
        <w:rPr>
          <w:sz w:val="72"/>
          <w:szCs w:val="72"/>
          <w:u w:val="single"/>
        </w:rPr>
      </w:pPr>
      <w:r w:rsidRPr="008C7404">
        <w:rPr>
          <w:sz w:val="72"/>
          <w:szCs w:val="72"/>
          <w:u w:val="single"/>
        </w:rPr>
        <w:t>RAPPORT DE PROJET TECHNIQUE</w:t>
      </w:r>
    </w:p>
    <w:p w14:paraId="79CADB8A" w14:textId="77777777" w:rsidR="008C7404" w:rsidRPr="008C7404" w:rsidRDefault="008C7404" w:rsidP="008C7404">
      <w:pPr>
        <w:jc w:val="center"/>
        <w:rPr>
          <w:sz w:val="72"/>
          <w:szCs w:val="72"/>
          <w:u w:val="single"/>
        </w:rPr>
      </w:pPr>
      <w:r>
        <w:rPr>
          <w:noProof/>
          <w:sz w:val="72"/>
          <w:szCs w:val="72"/>
          <w:u w:val="single"/>
          <w:lang w:eastAsia="fr-FR"/>
        </w:rPr>
        <w:drawing>
          <wp:inline distT="0" distB="0" distL="0" distR="0" wp14:anchorId="79CAE0CF" wp14:editId="79CAE0D0">
            <wp:extent cx="3893820" cy="1355725"/>
            <wp:effectExtent l="19050" t="0" r="0" b="0"/>
            <wp:docPr id="5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3893820" cy="1355725"/>
                    </a:xfrm>
                    <a:prstGeom prst="rect">
                      <a:avLst/>
                    </a:prstGeom>
                    <a:noFill/>
                    <a:ln w="9525">
                      <a:noFill/>
                      <a:miter lim="800000"/>
                      <a:headEnd/>
                      <a:tailEnd/>
                    </a:ln>
                  </pic:spPr>
                </pic:pic>
              </a:graphicData>
            </a:graphic>
          </wp:inline>
        </w:drawing>
      </w:r>
    </w:p>
    <w:p w14:paraId="41148F83" w14:textId="77777777" w:rsidR="00F23F2D" w:rsidRDefault="00F23F2D" w:rsidP="008C7404">
      <w:pPr>
        <w:jc w:val="right"/>
        <w:rPr>
          <w:sz w:val="24"/>
          <w:szCs w:val="24"/>
          <w:u w:val="single"/>
        </w:rPr>
      </w:pPr>
    </w:p>
    <w:p w14:paraId="7C7B4D83" w14:textId="7ADC49AD" w:rsidR="00F23F2D" w:rsidRPr="00F66B00" w:rsidRDefault="00F23F2D" w:rsidP="00F23F2D">
      <w:pPr>
        <w:jc w:val="center"/>
        <w:rPr>
          <w:sz w:val="32"/>
          <w:szCs w:val="24"/>
          <w:u w:val="single"/>
        </w:rPr>
      </w:pPr>
      <w:r w:rsidRPr="00F66B00">
        <w:rPr>
          <w:sz w:val="32"/>
          <w:szCs w:val="24"/>
          <w:u w:val="single"/>
        </w:rPr>
        <w:t>Equipe</w:t>
      </w:r>
    </w:p>
    <w:p w14:paraId="70036443" w14:textId="2E158052" w:rsidR="00F23F2D" w:rsidRDefault="00F23F2D" w:rsidP="00F23F2D">
      <w:pPr>
        <w:jc w:val="center"/>
        <w:rPr>
          <w:sz w:val="24"/>
          <w:szCs w:val="24"/>
          <w:u w:val="single"/>
        </w:rPr>
      </w:pPr>
      <w:r>
        <w:rPr>
          <w:sz w:val="24"/>
          <w:szCs w:val="24"/>
        </w:rPr>
        <w:t>MARTIN Nathanaël</w:t>
      </w:r>
      <w:r>
        <w:rPr>
          <w:sz w:val="24"/>
          <w:szCs w:val="24"/>
        </w:rPr>
        <w:br/>
        <w:t>IMFELD Stanley</w:t>
      </w:r>
    </w:p>
    <w:p w14:paraId="52195CBB" w14:textId="77777777" w:rsidR="00F23F2D" w:rsidRDefault="00F23F2D" w:rsidP="008C7404">
      <w:pPr>
        <w:jc w:val="right"/>
        <w:rPr>
          <w:sz w:val="24"/>
          <w:szCs w:val="24"/>
          <w:u w:val="single"/>
        </w:rPr>
      </w:pPr>
    </w:p>
    <w:p w14:paraId="4A6D8F8C" w14:textId="77777777" w:rsidR="00F23F2D" w:rsidRDefault="00F23F2D" w:rsidP="008C7404">
      <w:pPr>
        <w:jc w:val="right"/>
        <w:rPr>
          <w:sz w:val="24"/>
          <w:szCs w:val="24"/>
          <w:u w:val="single"/>
        </w:rPr>
      </w:pPr>
    </w:p>
    <w:p w14:paraId="64E2B91D" w14:textId="77777777" w:rsidR="00F23F2D" w:rsidRDefault="00F23F2D" w:rsidP="008C7404">
      <w:pPr>
        <w:jc w:val="right"/>
        <w:rPr>
          <w:sz w:val="24"/>
          <w:szCs w:val="24"/>
          <w:u w:val="single"/>
        </w:rPr>
      </w:pPr>
    </w:p>
    <w:p w14:paraId="3CE4C70C" w14:textId="77777777" w:rsidR="00F23F2D" w:rsidRDefault="00F23F2D" w:rsidP="008C7404">
      <w:pPr>
        <w:jc w:val="right"/>
        <w:rPr>
          <w:sz w:val="24"/>
          <w:szCs w:val="24"/>
          <w:u w:val="single"/>
        </w:rPr>
      </w:pPr>
    </w:p>
    <w:p w14:paraId="33DFA986" w14:textId="77777777" w:rsidR="00F23F2D" w:rsidRDefault="00F23F2D" w:rsidP="008C7404">
      <w:pPr>
        <w:jc w:val="right"/>
        <w:rPr>
          <w:sz w:val="24"/>
          <w:szCs w:val="24"/>
          <w:u w:val="single"/>
        </w:rPr>
      </w:pPr>
    </w:p>
    <w:p w14:paraId="10F3554C" w14:textId="77777777" w:rsidR="00F23F2D" w:rsidRDefault="00F23F2D" w:rsidP="008C7404">
      <w:pPr>
        <w:jc w:val="right"/>
        <w:rPr>
          <w:sz w:val="24"/>
          <w:szCs w:val="24"/>
          <w:u w:val="single"/>
        </w:rPr>
      </w:pPr>
    </w:p>
    <w:p w14:paraId="590C578D" w14:textId="2DE3453E" w:rsidR="00F23F2D" w:rsidRDefault="00F23F2D" w:rsidP="00F66B00">
      <w:pPr>
        <w:jc w:val="right"/>
        <w:rPr>
          <w:sz w:val="24"/>
          <w:szCs w:val="24"/>
          <w:u w:val="single"/>
        </w:rPr>
      </w:pPr>
    </w:p>
    <w:p w14:paraId="61990904" w14:textId="77777777" w:rsidR="00F23F2D" w:rsidRDefault="00F23F2D" w:rsidP="008C7404">
      <w:pPr>
        <w:jc w:val="right"/>
        <w:rPr>
          <w:sz w:val="24"/>
          <w:szCs w:val="24"/>
          <w:u w:val="single"/>
        </w:rPr>
      </w:pPr>
    </w:p>
    <w:p w14:paraId="4E0786FB" w14:textId="77777777" w:rsidR="00F23F2D" w:rsidRDefault="00F23F2D" w:rsidP="008C7404">
      <w:pPr>
        <w:jc w:val="right"/>
        <w:rPr>
          <w:sz w:val="24"/>
          <w:szCs w:val="24"/>
          <w:u w:val="single"/>
        </w:rPr>
      </w:pPr>
    </w:p>
    <w:p w14:paraId="26747BA9" w14:textId="77777777" w:rsidR="00F23F2D" w:rsidRDefault="00F23F2D" w:rsidP="008C7404">
      <w:pPr>
        <w:jc w:val="right"/>
        <w:rPr>
          <w:sz w:val="24"/>
          <w:szCs w:val="24"/>
          <w:u w:val="single"/>
        </w:rPr>
      </w:pPr>
    </w:p>
    <w:p w14:paraId="33324E77" w14:textId="77777777" w:rsidR="00F23F2D" w:rsidRDefault="00F23F2D" w:rsidP="008C7404">
      <w:pPr>
        <w:jc w:val="right"/>
        <w:rPr>
          <w:sz w:val="24"/>
          <w:szCs w:val="24"/>
          <w:u w:val="single"/>
        </w:rPr>
      </w:pPr>
    </w:p>
    <w:p w14:paraId="79CADB8D" w14:textId="39A07357" w:rsidR="00C30937" w:rsidRDefault="00C30937" w:rsidP="00F66B00">
      <w:pPr>
        <w:jc w:val="right"/>
        <w:rPr>
          <w:sz w:val="24"/>
          <w:szCs w:val="24"/>
        </w:rPr>
      </w:pPr>
      <w:r>
        <w:rPr>
          <w:sz w:val="24"/>
          <w:szCs w:val="24"/>
        </w:rPr>
        <w:t xml:space="preserve">Année: </w:t>
      </w:r>
      <w:r w:rsidR="008C7404">
        <w:rPr>
          <w:sz w:val="24"/>
          <w:szCs w:val="24"/>
        </w:rPr>
        <w:t>2015/2016</w:t>
      </w:r>
      <w:r>
        <w:rPr>
          <w:sz w:val="24"/>
          <w:szCs w:val="24"/>
        </w:rPr>
        <w:br/>
      </w:r>
      <w:r w:rsidR="008C7404">
        <w:rPr>
          <w:sz w:val="24"/>
          <w:szCs w:val="24"/>
        </w:rPr>
        <w:t>Formation RPI</w:t>
      </w:r>
      <w:r w:rsidR="008C7404">
        <w:rPr>
          <w:sz w:val="24"/>
          <w:szCs w:val="24"/>
        </w:rPr>
        <w:br w:type="page"/>
      </w:r>
    </w:p>
    <w:sdt>
      <w:sdtPr>
        <w:rPr>
          <w:rFonts w:asciiTheme="minorHAnsi" w:eastAsiaTheme="minorHAnsi" w:hAnsiTheme="minorHAnsi" w:cstheme="minorBidi"/>
          <w:color w:val="auto"/>
          <w:sz w:val="22"/>
          <w:szCs w:val="22"/>
        </w:rPr>
        <w:id w:val="58188265"/>
        <w:docPartObj>
          <w:docPartGallery w:val="Table of Contents"/>
          <w:docPartUnique/>
        </w:docPartObj>
      </w:sdtPr>
      <w:sdtEndPr>
        <w:rPr>
          <w:rFonts w:eastAsiaTheme="minorEastAsia"/>
          <w:b w:val="0"/>
          <w:bCs w:val="0"/>
        </w:rPr>
      </w:sdtEndPr>
      <w:sdtContent>
        <w:p w14:paraId="79CADB8E" w14:textId="77777777" w:rsidR="00642274" w:rsidRDefault="00642274">
          <w:pPr>
            <w:pStyle w:val="En-ttedetabledesmatires"/>
          </w:pPr>
          <w:r>
            <w:t>Table des matières</w:t>
          </w:r>
        </w:p>
        <w:bookmarkStart w:id="0" w:name="_GoBack"/>
        <w:bookmarkEnd w:id="0"/>
        <w:p w14:paraId="7B2BCFA5" w14:textId="41EF2E95" w:rsidR="00CF0B8C" w:rsidRDefault="00642274">
          <w:pPr>
            <w:pStyle w:val="TM1"/>
            <w:tabs>
              <w:tab w:val="right" w:leader="hyphen" w:pos="9062"/>
            </w:tabs>
            <w:rPr>
              <w:noProof/>
              <w:lang w:eastAsia="fr-FR"/>
            </w:rPr>
          </w:pPr>
          <w:r>
            <w:fldChar w:fldCharType="begin"/>
          </w:r>
          <w:r>
            <w:instrText xml:space="preserve"> TOC \o "1-3" \h \z \u </w:instrText>
          </w:r>
          <w:r>
            <w:fldChar w:fldCharType="separate"/>
          </w:r>
          <w:hyperlink w:anchor="_Toc461430316" w:history="1">
            <w:r w:rsidR="00CF0B8C" w:rsidRPr="00980907">
              <w:rPr>
                <w:rStyle w:val="Lienhypertexte"/>
                <w:noProof/>
              </w:rPr>
              <w:t>INTRODUCTION</w:t>
            </w:r>
            <w:r w:rsidR="00CF0B8C">
              <w:rPr>
                <w:noProof/>
                <w:webHidden/>
              </w:rPr>
              <w:tab/>
            </w:r>
            <w:r w:rsidR="00CF0B8C">
              <w:rPr>
                <w:noProof/>
                <w:webHidden/>
              </w:rPr>
              <w:fldChar w:fldCharType="begin"/>
            </w:r>
            <w:r w:rsidR="00CF0B8C">
              <w:rPr>
                <w:noProof/>
                <w:webHidden/>
              </w:rPr>
              <w:instrText xml:space="preserve"> PAGEREF _Toc461430316 \h </w:instrText>
            </w:r>
            <w:r w:rsidR="00CF0B8C">
              <w:rPr>
                <w:noProof/>
                <w:webHidden/>
              </w:rPr>
            </w:r>
            <w:r w:rsidR="00CF0B8C">
              <w:rPr>
                <w:noProof/>
                <w:webHidden/>
              </w:rPr>
              <w:fldChar w:fldCharType="separate"/>
            </w:r>
            <w:r w:rsidR="00CF0B8C">
              <w:rPr>
                <w:noProof/>
                <w:webHidden/>
              </w:rPr>
              <w:t>- 3 -</w:t>
            </w:r>
            <w:r w:rsidR="00CF0B8C">
              <w:rPr>
                <w:noProof/>
                <w:webHidden/>
              </w:rPr>
              <w:fldChar w:fldCharType="end"/>
            </w:r>
          </w:hyperlink>
        </w:p>
        <w:p w14:paraId="5AC9EFB1" w14:textId="384E8A29" w:rsidR="00CF0B8C" w:rsidRDefault="00CF0B8C">
          <w:pPr>
            <w:pStyle w:val="TM1"/>
            <w:tabs>
              <w:tab w:val="right" w:leader="hyphen" w:pos="9062"/>
            </w:tabs>
            <w:rPr>
              <w:noProof/>
              <w:lang w:eastAsia="fr-FR"/>
            </w:rPr>
          </w:pPr>
          <w:hyperlink w:anchor="_Toc461430317" w:history="1">
            <w:r w:rsidRPr="00980907">
              <w:rPr>
                <w:rStyle w:val="Lienhypertexte"/>
                <w:noProof/>
              </w:rPr>
              <w:t>SOLUTIONS TECHNIQUES</w:t>
            </w:r>
            <w:r>
              <w:rPr>
                <w:noProof/>
                <w:webHidden/>
              </w:rPr>
              <w:tab/>
            </w:r>
            <w:r>
              <w:rPr>
                <w:noProof/>
                <w:webHidden/>
              </w:rPr>
              <w:fldChar w:fldCharType="begin"/>
            </w:r>
            <w:r>
              <w:rPr>
                <w:noProof/>
                <w:webHidden/>
              </w:rPr>
              <w:instrText xml:space="preserve"> PAGEREF _Toc461430317 \h </w:instrText>
            </w:r>
            <w:r>
              <w:rPr>
                <w:noProof/>
                <w:webHidden/>
              </w:rPr>
            </w:r>
            <w:r>
              <w:rPr>
                <w:noProof/>
                <w:webHidden/>
              </w:rPr>
              <w:fldChar w:fldCharType="separate"/>
            </w:r>
            <w:r>
              <w:rPr>
                <w:noProof/>
                <w:webHidden/>
              </w:rPr>
              <w:t>- 3 -</w:t>
            </w:r>
            <w:r>
              <w:rPr>
                <w:noProof/>
                <w:webHidden/>
              </w:rPr>
              <w:fldChar w:fldCharType="end"/>
            </w:r>
          </w:hyperlink>
        </w:p>
        <w:p w14:paraId="0FFD31CB" w14:textId="694114A3" w:rsidR="00CF0B8C" w:rsidRDefault="00CF0B8C">
          <w:pPr>
            <w:pStyle w:val="TM2"/>
            <w:tabs>
              <w:tab w:val="right" w:leader="hyphen" w:pos="9062"/>
            </w:tabs>
            <w:rPr>
              <w:noProof/>
              <w:lang w:eastAsia="fr-FR"/>
            </w:rPr>
          </w:pPr>
          <w:hyperlink w:anchor="_Toc461430318" w:history="1">
            <w:r w:rsidRPr="00980907">
              <w:rPr>
                <w:rStyle w:val="Lienhypertexte"/>
                <w:noProof/>
              </w:rPr>
              <w:t>Cahier des Charges</w:t>
            </w:r>
            <w:r>
              <w:rPr>
                <w:noProof/>
                <w:webHidden/>
              </w:rPr>
              <w:tab/>
            </w:r>
            <w:r>
              <w:rPr>
                <w:noProof/>
                <w:webHidden/>
              </w:rPr>
              <w:fldChar w:fldCharType="begin"/>
            </w:r>
            <w:r>
              <w:rPr>
                <w:noProof/>
                <w:webHidden/>
              </w:rPr>
              <w:instrText xml:space="preserve"> PAGEREF _Toc461430318 \h </w:instrText>
            </w:r>
            <w:r>
              <w:rPr>
                <w:noProof/>
                <w:webHidden/>
              </w:rPr>
            </w:r>
            <w:r>
              <w:rPr>
                <w:noProof/>
                <w:webHidden/>
              </w:rPr>
              <w:fldChar w:fldCharType="separate"/>
            </w:r>
            <w:r>
              <w:rPr>
                <w:noProof/>
                <w:webHidden/>
              </w:rPr>
              <w:t>- 3 -</w:t>
            </w:r>
            <w:r>
              <w:rPr>
                <w:noProof/>
                <w:webHidden/>
              </w:rPr>
              <w:fldChar w:fldCharType="end"/>
            </w:r>
          </w:hyperlink>
        </w:p>
        <w:p w14:paraId="7F6C0013" w14:textId="66C78F9E" w:rsidR="00CF0B8C" w:rsidRDefault="00CF0B8C">
          <w:pPr>
            <w:pStyle w:val="TM3"/>
            <w:tabs>
              <w:tab w:val="right" w:leader="hyphen" w:pos="9062"/>
            </w:tabs>
            <w:rPr>
              <w:noProof/>
              <w:lang w:eastAsia="fr-FR"/>
            </w:rPr>
          </w:pPr>
          <w:hyperlink w:anchor="_Toc461430319" w:history="1">
            <w:r w:rsidRPr="00980907">
              <w:rPr>
                <w:rStyle w:val="Lienhypertexte"/>
                <w:noProof/>
              </w:rPr>
              <w:t>Présentation du projet</w:t>
            </w:r>
            <w:r>
              <w:rPr>
                <w:noProof/>
                <w:webHidden/>
              </w:rPr>
              <w:tab/>
            </w:r>
            <w:r>
              <w:rPr>
                <w:noProof/>
                <w:webHidden/>
              </w:rPr>
              <w:fldChar w:fldCharType="begin"/>
            </w:r>
            <w:r>
              <w:rPr>
                <w:noProof/>
                <w:webHidden/>
              </w:rPr>
              <w:instrText xml:space="preserve"> PAGEREF _Toc461430319 \h </w:instrText>
            </w:r>
            <w:r>
              <w:rPr>
                <w:noProof/>
                <w:webHidden/>
              </w:rPr>
            </w:r>
            <w:r>
              <w:rPr>
                <w:noProof/>
                <w:webHidden/>
              </w:rPr>
              <w:fldChar w:fldCharType="separate"/>
            </w:r>
            <w:r>
              <w:rPr>
                <w:noProof/>
                <w:webHidden/>
              </w:rPr>
              <w:t>- 3 -</w:t>
            </w:r>
            <w:r>
              <w:rPr>
                <w:noProof/>
                <w:webHidden/>
              </w:rPr>
              <w:fldChar w:fldCharType="end"/>
            </w:r>
          </w:hyperlink>
        </w:p>
        <w:p w14:paraId="6D4BD61B" w14:textId="70741526" w:rsidR="00CF0B8C" w:rsidRDefault="00CF0B8C">
          <w:pPr>
            <w:pStyle w:val="TM3"/>
            <w:tabs>
              <w:tab w:val="right" w:leader="hyphen" w:pos="9062"/>
            </w:tabs>
            <w:rPr>
              <w:noProof/>
              <w:lang w:eastAsia="fr-FR"/>
            </w:rPr>
          </w:pPr>
          <w:hyperlink w:anchor="_Toc461430320" w:history="1">
            <w:r w:rsidRPr="00980907">
              <w:rPr>
                <w:rStyle w:val="Lienhypertexte"/>
                <w:noProof/>
              </w:rPr>
              <w:t>Organisation</w:t>
            </w:r>
            <w:r>
              <w:rPr>
                <w:noProof/>
                <w:webHidden/>
              </w:rPr>
              <w:tab/>
            </w:r>
            <w:r>
              <w:rPr>
                <w:noProof/>
                <w:webHidden/>
              </w:rPr>
              <w:fldChar w:fldCharType="begin"/>
            </w:r>
            <w:r>
              <w:rPr>
                <w:noProof/>
                <w:webHidden/>
              </w:rPr>
              <w:instrText xml:space="preserve"> PAGEREF _Toc461430320 \h </w:instrText>
            </w:r>
            <w:r>
              <w:rPr>
                <w:noProof/>
                <w:webHidden/>
              </w:rPr>
            </w:r>
            <w:r>
              <w:rPr>
                <w:noProof/>
                <w:webHidden/>
              </w:rPr>
              <w:fldChar w:fldCharType="separate"/>
            </w:r>
            <w:r>
              <w:rPr>
                <w:noProof/>
                <w:webHidden/>
              </w:rPr>
              <w:t>- 4 -</w:t>
            </w:r>
            <w:r>
              <w:rPr>
                <w:noProof/>
                <w:webHidden/>
              </w:rPr>
              <w:fldChar w:fldCharType="end"/>
            </w:r>
          </w:hyperlink>
        </w:p>
        <w:p w14:paraId="1161B7BB" w14:textId="4782EBFE" w:rsidR="00CF0B8C" w:rsidRDefault="00CF0B8C">
          <w:pPr>
            <w:pStyle w:val="TM3"/>
            <w:tabs>
              <w:tab w:val="right" w:leader="hyphen" w:pos="9062"/>
            </w:tabs>
            <w:rPr>
              <w:noProof/>
              <w:lang w:eastAsia="fr-FR"/>
            </w:rPr>
          </w:pPr>
          <w:hyperlink w:anchor="_Toc461430321" w:history="1">
            <w:r w:rsidRPr="00980907">
              <w:rPr>
                <w:rStyle w:val="Lienhypertexte"/>
                <w:noProof/>
              </w:rPr>
              <w:t>Définition du Logo de la société</w:t>
            </w:r>
            <w:r>
              <w:rPr>
                <w:noProof/>
                <w:webHidden/>
              </w:rPr>
              <w:tab/>
            </w:r>
            <w:r>
              <w:rPr>
                <w:noProof/>
                <w:webHidden/>
              </w:rPr>
              <w:fldChar w:fldCharType="begin"/>
            </w:r>
            <w:r>
              <w:rPr>
                <w:noProof/>
                <w:webHidden/>
              </w:rPr>
              <w:instrText xml:space="preserve"> PAGEREF _Toc461430321 \h </w:instrText>
            </w:r>
            <w:r>
              <w:rPr>
                <w:noProof/>
                <w:webHidden/>
              </w:rPr>
            </w:r>
            <w:r>
              <w:rPr>
                <w:noProof/>
                <w:webHidden/>
              </w:rPr>
              <w:fldChar w:fldCharType="separate"/>
            </w:r>
            <w:r>
              <w:rPr>
                <w:noProof/>
                <w:webHidden/>
              </w:rPr>
              <w:t>- 5 -</w:t>
            </w:r>
            <w:r>
              <w:rPr>
                <w:noProof/>
                <w:webHidden/>
              </w:rPr>
              <w:fldChar w:fldCharType="end"/>
            </w:r>
          </w:hyperlink>
        </w:p>
        <w:p w14:paraId="6CD24664" w14:textId="721EB259" w:rsidR="00CF0B8C" w:rsidRDefault="00CF0B8C">
          <w:pPr>
            <w:pStyle w:val="TM3"/>
            <w:tabs>
              <w:tab w:val="right" w:leader="hyphen" w:pos="9062"/>
            </w:tabs>
            <w:rPr>
              <w:noProof/>
              <w:lang w:eastAsia="fr-FR"/>
            </w:rPr>
          </w:pPr>
          <w:hyperlink w:anchor="_Toc461430322" w:history="1">
            <w:r w:rsidRPr="00980907">
              <w:rPr>
                <w:rStyle w:val="Lienhypertexte"/>
                <w:noProof/>
              </w:rPr>
              <w:t>Partage des informations au seins de l'équipe</w:t>
            </w:r>
            <w:r>
              <w:rPr>
                <w:noProof/>
                <w:webHidden/>
              </w:rPr>
              <w:tab/>
            </w:r>
            <w:r>
              <w:rPr>
                <w:noProof/>
                <w:webHidden/>
              </w:rPr>
              <w:fldChar w:fldCharType="begin"/>
            </w:r>
            <w:r>
              <w:rPr>
                <w:noProof/>
                <w:webHidden/>
              </w:rPr>
              <w:instrText xml:space="preserve"> PAGEREF _Toc461430322 \h </w:instrText>
            </w:r>
            <w:r>
              <w:rPr>
                <w:noProof/>
                <w:webHidden/>
              </w:rPr>
            </w:r>
            <w:r>
              <w:rPr>
                <w:noProof/>
                <w:webHidden/>
              </w:rPr>
              <w:fldChar w:fldCharType="separate"/>
            </w:r>
            <w:r>
              <w:rPr>
                <w:noProof/>
                <w:webHidden/>
              </w:rPr>
              <w:t>- 5 -</w:t>
            </w:r>
            <w:r>
              <w:rPr>
                <w:noProof/>
                <w:webHidden/>
              </w:rPr>
              <w:fldChar w:fldCharType="end"/>
            </w:r>
          </w:hyperlink>
        </w:p>
        <w:p w14:paraId="59E352C7" w14:textId="1A23A597" w:rsidR="00CF0B8C" w:rsidRDefault="00CF0B8C">
          <w:pPr>
            <w:pStyle w:val="TM3"/>
            <w:tabs>
              <w:tab w:val="right" w:leader="hyphen" w:pos="9062"/>
            </w:tabs>
            <w:rPr>
              <w:noProof/>
              <w:lang w:eastAsia="fr-FR"/>
            </w:rPr>
          </w:pPr>
          <w:hyperlink w:anchor="_Toc461430323" w:history="1">
            <w:r w:rsidRPr="00980907">
              <w:rPr>
                <w:rStyle w:val="Lienhypertexte"/>
                <w:noProof/>
              </w:rPr>
              <w:t>Les technologies:</w:t>
            </w:r>
            <w:r>
              <w:rPr>
                <w:noProof/>
                <w:webHidden/>
              </w:rPr>
              <w:tab/>
            </w:r>
            <w:r>
              <w:rPr>
                <w:noProof/>
                <w:webHidden/>
              </w:rPr>
              <w:fldChar w:fldCharType="begin"/>
            </w:r>
            <w:r>
              <w:rPr>
                <w:noProof/>
                <w:webHidden/>
              </w:rPr>
              <w:instrText xml:space="preserve"> PAGEREF _Toc461430323 \h </w:instrText>
            </w:r>
            <w:r>
              <w:rPr>
                <w:noProof/>
                <w:webHidden/>
              </w:rPr>
            </w:r>
            <w:r>
              <w:rPr>
                <w:noProof/>
                <w:webHidden/>
              </w:rPr>
              <w:fldChar w:fldCharType="separate"/>
            </w:r>
            <w:r>
              <w:rPr>
                <w:noProof/>
                <w:webHidden/>
              </w:rPr>
              <w:t>- 7 -</w:t>
            </w:r>
            <w:r>
              <w:rPr>
                <w:noProof/>
                <w:webHidden/>
              </w:rPr>
              <w:fldChar w:fldCharType="end"/>
            </w:r>
          </w:hyperlink>
        </w:p>
        <w:p w14:paraId="00EB7E3A" w14:textId="0D92AAAD" w:rsidR="00CF0B8C" w:rsidRDefault="00CF0B8C">
          <w:pPr>
            <w:pStyle w:val="TM3"/>
            <w:tabs>
              <w:tab w:val="right" w:leader="hyphen" w:pos="9062"/>
            </w:tabs>
            <w:rPr>
              <w:noProof/>
              <w:lang w:eastAsia="fr-FR"/>
            </w:rPr>
          </w:pPr>
          <w:hyperlink w:anchor="_Toc461430324" w:history="1">
            <w:r w:rsidRPr="00980907">
              <w:rPr>
                <w:rStyle w:val="Lienhypertexte"/>
                <w:rFonts w:eastAsiaTheme="minorHAnsi"/>
                <w:noProof/>
              </w:rPr>
              <w:t>Outils pour le site</w:t>
            </w:r>
            <w:r>
              <w:rPr>
                <w:noProof/>
                <w:webHidden/>
              </w:rPr>
              <w:tab/>
            </w:r>
            <w:r>
              <w:rPr>
                <w:noProof/>
                <w:webHidden/>
              </w:rPr>
              <w:fldChar w:fldCharType="begin"/>
            </w:r>
            <w:r>
              <w:rPr>
                <w:noProof/>
                <w:webHidden/>
              </w:rPr>
              <w:instrText xml:space="preserve"> PAGEREF _Toc461430324 \h </w:instrText>
            </w:r>
            <w:r>
              <w:rPr>
                <w:noProof/>
                <w:webHidden/>
              </w:rPr>
            </w:r>
            <w:r>
              <w:rPr>
                <w:noProof/>
                <w:webHidden/>
              </w:rPr>
              <w:fldChar w:fldCharType="separate"/>
            </w:r>
            <w:r>
              <w:rPr>
                <w:noProof/>
                <w:webHidden/>
              </w:rPr>
              <w:t>- 8 -</w:t>
            </w:r>
            <w:r>
              <w:rPr>
                <w:noProof/>
                <w:webHidden/>
              </w:rPr>
              <w:fldChar w:fldCharType="end"/>
            </w:r>
          </w:hyperlink>
        </w:p>
        <w:p w14:paraId="65563A0E" w14:textId="077BE50E" w:rsidR="00CF0B8C" w:rsidRDefault="00CF0B8C">
          <w:pPr>
            <w:pStyle w:val="TM2"/>
            <w:tabs>
              <w:tab w:val="right" w:leader="hyphen" w:pos="9062"/>
            </w:tabs>
            <w:rPr>
              <w:noProof/>
              <w:lang w:eastAsia="fr-FR"/>
            </w:rPr>
          </w:pPr>
          <w:hyperlink w:anchor="_Toc461430325" w:history="1">
            <w:r w:rsidRPr="00980907">
              <w:rPr>
                <w:rStyle w:val="Lienhypertexte"/>
                <w:noProof/>
              </w:rPr>
              <w:t>Fonctionnalités Et Configuration</w:t>
            </w:r>
            <w:r>
              <w:rPr>
                <w:noProof/>
                <w:webHidden/>
              </w:rPr>
              <w:tab/>
            </w:r>
            <w:r>
              <w:rPr>
                <w:noProof/>
                <w:webHidden/>
              </w:rPr>
              <w:fldChar w:fldCharType="begin"/>
            </w:r>
            <w:r>
              <w:rPr>
                <w:noProof/>
                <w:webHidden/>
              </w:rPr>
              <w:instrText xml:space="preserve"> PAGEREF _Toc461430325 \h </w:instrText>
            </w:r>
            <w:r>
              <w:rPr>
                <w:noProof/>
                <w:webHidden/>
              </w:rPr>
            </w:r>
            <w:r>
              <w:rPr>
                <w:noProof/>
                <w:webHidden/>
              </w:rPr>
              <w:fldChar w:fldCharType="separate"/>
            </w:r>
            <w:r>
              <w:rPr>
                <w:noProof/>
                <w:webHidden/>
              </w:rPr>
              <w:t>- 9 -</w:t>
            </w:r>
            <w:r>
              <w:rPr>
                <w:noProof/>
                <w:webHidden/>
              </w:rPr>
              <w:fldChar w:fldCharType="end"/>
            </w:r>
          </w:hyperlink>
        </w:p>
        <w:p w14:paraId="37FE13C3" w14:textId="608F864F" w:rsidR="00CF0B8C" w:rsidRDefault="00CF0B8C">
          <w:pPr>
            <w:pStyle w:val="TM3"/>
            <w:tabs>
              <w:tab w:val="right" w:leader="hyphen" w:pos="9062"/>
            </w:tabs>
            <w:rPr>
              <w:noProof/>
              <w:lang w:eastAsia="fr-FR"/>
            </w:rPr>
          </w:pPr>
          <w:hyperlink w:anchor="_Toc461430326" w:history="1">
            <w:r w:rsidRPr="00980907">
              <w:rPr>
                <w:rStyle w:val="Lienhypertexte"/>
                <w:noProof/>
              </w:rPr>
              <w:t>Schéma de fonctionnement</w:t>
            </w:r>
            <w:r>
              <w:rPr>
                <w:noProof/>
                <w:webHidden/>
              </w:rPr>
              <w:tab/>
            </w:r>
            <w:r>
              <w:rPr>
                <w:noProof/>
                <w:webHidden/>
              </w:rPr>
              <w:fldChar w:fldCharType="begin"/>
            </w:r>
            <w:r>
              <w:rPr>
                <w:noProof/>
                <w:webHidden/>
              </w:rPr>
              <w:instrText xml:space="preserve"> PAGEREF _Toc461430326 \h </w:instrText>
            </w:r>
            <w:r>
              <w:rPr>
                <w:noProof/>
                <w:webHidden/>
              </w:rPr>
            </w:r>
            <w:r>
              <w:rPr>
                <w:noProof/>
                <w:webHidden/>
              </w:rPr>
              <w:fldChar w:fldCharType="separate"/>
            </w:r>
            <w:r>
              <w:rPr>
                <w:noProof/>
                <w:webHidden/>
              </w:rPr>
              <w:t>- 11 -</w:t>
            </w:r>
            <w:r>
              <w:rPr>
                <w:noProof/>
                <w:webHidden/>
              </w:rPr>
              <w:fldChar w:fldCharType="end"/>
            </w:r>
          </w:hyperlink>
        </w:p>
        <w:p w14:paraId="2948FBA1" w14:textId="6795AA13" w:rsidR="00CF0B8C" w:rsidRDefault="00CF0B8C">
          <w:pPr>
            <w:pStyle w:val="TM3"/>
            <w:tabs>
              <w:tab w:val="right" w:leader="hyphen" w:pos="9062"/>
            </w:tabs>
            <w:rPr>
              <w:noProof/>
              <w:lang w:eastAsia="fr-FR"/>
            </w:rPr>
          </w:pPr>
          <w:hyperlink w:anchor="_Toc461430327" w:history="1">
            <w:r w:rsidRPr="00980907">
              <w:rPr>
                <w:rStyle w:val="Lienhypertexte"/>
                <w:noProof/>
              </w:rPr>
              <w:t>Qu’Est-ce qu’un système d’information ?</w:t>
            </w:r>
            <w:r>
              <w:rPr>
                <w:noProof/>
                <w:webHidden/>
              </w:rPr>
              <w:tab/>
            </w:r>
            <w:r>
              <w:rPr>
                <w:noProof/>
                <w:webHidden/>
              </w:rPr>
              <w:fldChar w:fldCharType="begin"/>
            </w:r>
            <w:r>
              <w:rPr>
                <w:noProof/>
                <w:webHidden/>
              </w:rPr>
              <w:instrText xml:space="preserve"> PAGEREF _Toc461430327 \h </w:instrText>
            </w:r>
            <w:r>
              <w:rPr>
                <w:noProof/>
                <w:webHidden/>
              </w:rPr>
            </w:r>
            <w:r>
              <w:rPr>
                <w:noProof/>
                <w:webHidden/>
              </w:rPr>
              <w:fldChar w:fldCharType="separate"/>
            </w:r>
            <w:r>
              <w:rPr>
                <w:noProof/>
                <w:webHidden/>
              </w:rPr>
              <w:t>- 12 -</w:t>
            </w:r>
            <w:r>
              <w:rPr>
                <w:noProof/>
                <w:webHidden/>
              </w:rPr>
              <w:fldChar w:fldCharType="end"/>
            </w:r>
          </w:hyperlink>
        </w:p>
        <w:p w14:paraId="6FEA1685" w14:textId="4A80090E" w:rsidR="00CF0B8C" w:rsidRDefault="00CF0B8C">
          <w:pPr>
            <w:pStyle w:val="TM3"/>
            <w:tabs>
              <w:tab w:val="right" w:leader="hyphen" w:pos="9062"/>
            </w:tabs>
            <w:rPr>
              <w:noProof/>
              <w:lang w:eastAsia="fr-FR"/>
            </w:rPr>
          </w:pPr>
          <w:hyperlink w:anchor="_Toc461430328" w:history="1">
            <w:r w:rsidRPr="00980907">
              <w:rPr>
                <w:rStyle w:val="Lienhypertexte"/>
                <w:noProof/>
              </w:rPr>
              <w:t>Pourquoi améliorer le système d’information ?</w:t>
            </w:r>
            <w:r>
              <w:rPr>
                <w:noProof/>
                <w:webHidden/>
              </w:rPr>
              <w:tab/>
            </w:r>
            <w:r>
              <w:rPr>
                <w:noProof/>
                <w:webHidden/>
              </w:rPr>
              <w:fldChar w:fldCharType="begin"/>
            </w:r>
            <w:r>
              <w:rPr>
                <w:noProof/>
                <w:webHidden/>
              </w:rPr>
              <w:instrText xml:space="preserve"> PAGEREF _Toc461430328 \h </w:instrText>
            </w:r>
            <w:r>
              <w:rPr>
                <w:noProof/>
                <w:webHidden/>
              </w:rPr>
            </w:r>
            <w:r>
              <w:rPr>
                <w:noProof/>
                <w:webHidden/>
              </w:rPr>
              <w:fldChar w:fldCharType="separate"/>
            </w:r>
            <w:r>
              <w:rPr>
                <w:noProof/>
                <w:webHidden/>
              </w:rPr>
              <w:t>- 12 -</w:t>
            </w:r>
            <w:r>
              <w:rPr>
                <w:noProof/>
                <w:webHidden/>
              </w:rPr>
              <w:fldChar w:fldCharType="end"/>
            </w:r>
          </w:hyperlink>
        </w:p>
        <w:p w14:paraId="026ECDA7" w14:textId="45762155" w:rsidR="00CF0B8C" w:rsidRDefault="00CF0B8C">
          <w:pPr>
            <w:pStyle w:val="TM2"/>
            <w:tabs>
              <w:tab w:val="right" w:leader="hyphen" w:pos="9062"/>
            </w:tabs>
            <w:rPr>
              <w:noProof/>
              <w:lang w:eastAsia="fr-FR"/>
            </w:rPr>
          </w:pPr>
          <w:hyperlink w:anchor="_Toc461430329" w:history="1">
            <w:r w:rsidRPr="00980907">
              <w:rPr>
                <w:rStyle w:val="Lienhypertexte"/>
                <w:noProof/>
              </w:rPr>
              <w:t>Spécification fonctionnelle</w:t>
            </w:r>
            <w:r>
              <w:rPr>
                <w:noProof/>
                <w:webHidden/>
              </w:rPr>
              <w:tab/>
            </w:r>
            <w:r>
              <w:rPr>
                <w:noProof/>
                <w:webHidden/>
              </w:rPr>
              <w:fldChar w:fldCharType="begin"/>
            </w:r>
            <w:r>
              <w:rPr>
                <w:noProof/>
                <w:webHidden/>
              </w:rPr>
              <w:instrText xml:space="preserve"> PAGEREF _Toc461430329 \h </w:instrText>
            </w:r>
            <w:r>
              <w:rPr>
                <w:noProof/>
                <w:webHidden/>
              </w:rPr>
            </w:r>
            <w:r>
              <w:rPr>
                <w:noProof/>
                <w:webHidden/>
              </w:rPr>
              <w:fldChar w:fldCharType="separate"/>
            </w:r>
            <w:r>
              <w:rPr>
                <w:noProof/>
                <w:webHidden/>
              </w:rPr>
              <w:t>- 24 -</w:t>
            </w:r>
            <w:r>
              <w:rPr>
                <w:noProof/>
                <w:webHidden/>
              </w:rPr>
              <w:fldChar w:fldCharType="end"/>
            </w:r>
          </w:hyperlink>
        </w:p>
        <w:p w14:paraId="6FD43158" w14:textId="3E0A2FFD" w:rsidR="00CF0B8C" w:rsidRDefault="00CF0B8C">
          <w:pPr>
            <w:pStyle w:val="TM3"/>
            <w:tabs>
              <w:tab w:val="right" w:leader="hyphen" w:pos="9062"/>
            </w:tabs>
            <w:rPr>
              <w:noProof/>
              <w:lang w:eastAsia="fr-FR"/>
            </w:rPr>
          </w:pPr>
          <w:hyperlink w:anchor="_Toc461430330" w:history="1">
            <w:r w:rsidRPr="00980907">
              <w:rPr>
                <w:rStyle w:val="Lienhypertexte"/>
                <w:noProof/>
              </w:rPr>
              <w:t>Applicatif</w:t>
            </w:r>
            <w:r>
              <w:rPr>
                <w:noProof/>
                <w:webHidden/>
              </w:rPr>
              <w:tab/>
            </w:r>
            <w:r>
              <w:rPr>
                <w:noProof/>
                <w:webHidden/>
              </w:rPr>
              <w:fldChar w:fldCharType="begin"/>
            </w:r>
            <w:r>
              <w:rPr>
                <w:noProof/>
                <w:webHidden/>
              </w:rPr>
              <w:instrText xml:space="preserve"> PAGEREF _Toc461430330 \h </w:instrText>
            </w:r>
            <w:r>
              <w:rPr>
                <w:noProof/>
                <w:webHidden/>
              </w:rPr>
            </w:r>
            <w:r>
              <w:rPr>
                <w:noProof/>
                <w:webHidden/>
              </w:rPr>
              <w:fldChar w:fldCharType="separate"/>
            </w:r>
            <w:r>
              <w:rPr>
                <w:noProof/>
                <w:webHidden/>
              </w:rPr>
              <w:t>- 24 -</w:t>
            </w:r>
            <w:r>
              <w:rPr>
                <w:noProof/>
                <w:webHidden/>
              </w:rPr>
              <w:fldChar w:fldCharType="end"/>
            </w:r>
          </w:hyperlink>
        </w:p>
        <w:p w14:paraId="3A75E738" w14:textId="191EE5B0" w:rsidR="00CF0B8C" w:rsidRDefault="00CF0B8C">
          <w:pPr>
            <w:pStyle w:val="TM3"/>
            <w:tabs>
              <w:tab w:val="right" w:leader="hyphen" w:pos="9062"/>
            </w:tabs>
            <w:rPr>
              <w:noProof/>
              <w:lang w:eastAsia="fr-FR"/>
            </w:rPr>
          </w:pPr>
          <w:hyperlink w:anchor="_Toc461430331" w:history="1">
            <w:r w:rsidRPr="00980907">
              <w:rPr>
                <w:rStyle w:val="Lienhypertexte"/>
                <w:noProof/>
              </w:rPr>
              <w:t>Dépendance entre les fonctions</w:t>
            </w:r>
            <w:r>
              <w:rPr>
                <w:noProof/>
                <w:webHidden/>
              </w:rPr>
              <w:tab/>
            </w:r>
            <w:r>
              <w:rPr>
                <w:noProof/>
                <w:webHidden/>
              </w:rPr>
              <w:fldChar w:fldCharType="begin"/>
            </w:r>
            <w:r>
              <w:rPr>
                <w:noProof/>
                <w:webHidden/>
              </w:rPr>
              <w:instrText xml:space="preserve"> PAGEREF _Toc461430331 \h </w:instrText>
            </w:r>
            <w:r>
              <w:rPr>
                <w:noProof/>
                <w:webHidden/>
              </w:rPr>
            </w:r>
            <w:r>
              <w:rPr>
                <w:noProof/>
                <w:webHidden/>
              </w:rPr>
              <w:fldChar w:fldCharType="separate"/>
            </w:r>
            <w:r>
              <w:rPr>
                <w:noProof/>
                <w:webHidden/>
              </w:rPr>
              <w:t>- 24 -</w:t>
            </w:r>
            <w:r>
              <w:rPr>
                <w:noProof/>
                <w:webHidden/>
              </w:rPr>
              <w:fldChar w:fldCharType="end"/>
            </w:r>
          </w:hyperlink>
        </w:p>
        <w:p w14:paraId="58342FA0" w14:textId="41F35558" w:rsidR="00CF0B8C" w:rsidRDefault="00CF0B8C">
          <w:pPr>
            <w:pStyle w:val="TM3"/>
            <w:tabs>
              <w:tab w:val="right" w:leader="hyphen" w:pos="9062"/>
            </w:tabs>
            <w:rPr>
              <w:noProof/>
              <w:lang w:eastAsia="fr-FR"/>
            </w:rPr>
          </w:pPr>
          <w:hyperlink w:anchor="_Toc461430332" w:history="1">
            <w:r w:rsidRPr="00980907">
              <w:rPr>
                <w:rStyle w:val="Lienhypertexte"/>
                <w:noProof/>
              </w:rPr>
              <w:t>Matériels et choix des technologies</w:t>
            </w:r>
            <w:r>
              <w:rPr>
                <w:noProof/>
                <w:webHidden/>
              </w:rPr>
              <w:tab/>
            </w:r>
            <w:r>
              <w:rPr>
                <w:noProof/>
                <w:webHidden/>
              </w:rPr>
              <w:fldChar w:fldCharType="begin"/>
            </w:r>
            <w:r>
              <w:rPr>
                <w:noProof/>
                <w:webHidden/>
              </w:rPr>
              <w:instrText xml:space="preserve"> PAGEREF _Toc461430332 \h </w:instrText>
            </w:r>
            <w:r>
              <w:rPr>
                <w:noProof/>
                <w:webHidden/>
              </w:rPr>
            </w:r>
            <w:r>
              <w:rPr>
                <w:noProof/>
                <w:webHidden/>
              </w:rPr>
              <w:fldChar w:fldCharType="separate"/>
            </w:r>
            <w:r>
              <w:rPr>
                <w:noProof/>
                <w:webHidden/>
              </w:rPr>
              <w:t>- 25 -</w:t>
            </w:r>
            <w:r>
              <w:rPr>
                <w:noProof/>
                <w:webHidden/>
              </w:rPr>
              <w:fldChar w:fldCharType="end"/>
            </w:r>
          </w:hyperlink>
        </w:p>
        <w:p w14:paraId="6513F69F" w14:textId="34A7C099" w:rsidR="00CF0B8C" w:rsidRDefault="00CF0B8C">
          <w:pPr>
            <w:pStyle w:val="TM3"/>
            <w:tabs>
              <w:tab w:val="right" w:leader="hyphen" w:pos="9062"/>
            </w:tabs>
            <w:rPr>
              <w:noProof/>
              <w:lang w:eastAsia="fr-FR"/>
            </w:rPr>
          </w:pPr>
          <w:hyperlink w:anchor="_Toc461430333" w:history="1">
            <w:r w:rsidRPr="00980907">
              <w:rPr>
                <w:rStyle w:val="Lienhypertexte"/>
                <w:noProof/>
              </w:rPr>
              <w:t>Spécifications fonctionnelles</w:t>
            </w:r>
            <w:r>
              <w:rPr>
                <w:noProof/>
                <w:webHidden/>
              </w:rPr>
              <w:tab/>
            </w:r>
            <w:r>
              <w:rPr>
                <w:noProof/>
                <w:webHidden/>
              </w:rPr>
              <w:fldChar w:fldCharType="begin"/>
            </w:r>
            <w:r>
              <w:rPr>
                <w:noProof/>
                <w:webHidden/>
              </w:rPr>
              <w:instrText xml:space="preserve"> PAGEREF _Toc461430333 \h </w:instrText>
            </w:r>
            <w:r>
              <w:rPr>
                <w:noProof/>
                <w:webHidden/>
              </w:rPr>
            </w:r>
            <w:r>
              <w:rPr>
                <w:noProof/>
                <w:webHidden/>
              </w:rPr>
              <w:fldChar w:fldCharType="separate"/>
            </w:r>
            <w:r>
              <w:rPr>
                <w:noProof/>
                <w:webHidden/>
              </w:rPr>
              <w:t>- 29 -</w:t>
            </w:r>
            <w:r>
              <w:rPr>
                <w:noProof/>
                <w:webHidden/>
              </w:rPr>
              <w:fldChar w:fldCharType="end"/>
            </w:r>
          </w:hyperlink>
        </w:p>
        <w:p w14:paraId="49E9285F" w14:textId="7A06AB5A" w:rsidR="00CF0B8C" w:rsidRDefault="00CF0B8C">
          <w:pPr>
            <w:pStyle w:val="TM3"/>
            <w:tabs>
              <w:tab w:val="right" w:leader="hyphen" w:pos="9062"/>
            </w:tabs>
            <w:rPr>
              <w:noProof/>
              <w:lang w:eastAsia="fr-FR"/>
            </w:rPr>
          </w:pPr>
          <w:hyperlink w:anchor="_Toc461430334" w:history="1">
            <w:r w:rsidRPr="00980907">
              <w:rPr>
                <w:rStyle w:val="Lienhypertexte"/>
                <w:noProof/>
              </w:rPr>
              <w:t>Serveurs</w:t>
            </w:r>
            <w:r>
              <w:rPr>
                <w:noProof/>
                <w:webHidden/>
              </w:rPr>
              <w:tab/>
            </w:r>
            <w:r>
              <w:rPr>
                <w:noProof/>
                <w:webHidden/>
              </w:rPr>
              <w:fldChar w:fldCharType="begin"/>
            </w:r>
            <w:r>
              <w:rPr>
                <w:noProof/>
                <w:webHidden/>
              </w:rPr>
              <w:instrText xml:space="preserve"> PAGEREF _Toc461430334 \h </w:instrText>
            </w:r>
            <w:r>
              <w:rPr>
                <w:noProof/>
                <w:webHidden/>
              </w:rPr>
            </w:r>
            <w:r>
              <w:rPr>
                <w:noProof/>
                <w:webHidden/>
              </w:rPr>
              <w:fldChar w:fldCharType="separate"/>
            </w:r>
            <w:r>
              <w:rPr>
                <w:noProof/>
                <w:webHidden/>
              </w:rPr>
              <w:t>- 33 -</w:t>
            </w:r>
            <w:r>
              <w:rPr>
                <w:noProof/>
                <w:webHidden/>
              </w:rPr>
              <w:fldChar w:fldCharType="end"/>
            </w:r>
          </w:hyperlink>
        </w:p>
        <w:p w14:paraId="10BEB2F6" w14:textId="5A02AD70" w:rsidR="00CF0B8C" w:rsidRDefault="00CF0B8C">
          <w:pPr>
            <w:pStyle w:val="TM2"/>
            <w:tabs>
              <w:tab w:val="right" w:leader="hyphen" w:pos="9062"/>
            </w:tabs>
            <w:rPr>
              <w:noProof/>
              <w:lang w:eastAsia="fr-FR"/>
            </w:rPr>
          </w:pPr>
          <w:hyperlink w:anchor="_Toc461430335" w:history="1">
            <w:r w:rsidRPr="00980907">
              <w:rPr>
                <w:rStyle w:val="Lienhypertexte"/>
                <w:noProof/>
              </w:rPr>
              <w:t>LES TESTS</w:t>
            </w:r>
            <w:r>
              <w:rPr>
                <w:noProof/>
                <w:webHidden/>
              </w:rPr>
              <w:tab/>
            </w:r>
            <w:r>
              <w:rPr>
                <w:noProof/>
                <w:webHidden/>
              </w:rPr>
              <w:fldChar w:fldCharType="begin"/>
            </w:r>
            <w:r>
              <w:rPr>
                <w:noProof/>
                <w:webHidden/>
              </w:rPr>
              <w:instrText xml:space="preserve"> PAGEREF _Toc461430335 \h </w:instrText>
            </w:r>
            <w:r>
              <w:rPr>
                <w:noProof/>
                <w:webHidden/>
              </w:rPr>
            </w:r>
            <w:r>
              <w:rPr>
                <w:noProof/>
                <w:webHidden/>
              </w:rPr>
              <w:fldChar w:fldCharType="separate"/>
            </w:r>
            <w:r>
              <w:rPr>
                <w:noProof/>
                <w:webHidden/>
              </w:rPr>
              <w:t>- 35 -</w:t>
            </w:r>
            <w:r>
              <w:rPr>
                <w:noProof/>
                <w:webHidden/>
              </w:rPr>
              <w:fldChar w:fldCharType="end"/>
            </w:r>
          </w:hyperlink>
        </w:p>
        <w:p w14:paraId="7EE430CD" w14:textId="246C3430" w:rsidR="00CF0B8C" w:rsidRDefault="00CF0B8C">
          <w:pPr>
            <w:pStyle w:val="TM2"/>
            <w:tabs>
              <w:tab w:val="right" w:leader="hyphen" w:pos="9062"/>
            </w:tabs>
            <w:rPr>
              <w:noProof/>
              <w:lang w:eastAsia="fr-FR"/>
            </w:rPr>
          </w:pPr>
          <w:hyperlink w:anchor="_Toc461430336" w:history="1">
            <w:r w:rsidRPr="00980907">
              <w:rPr>
                <w:rStyle w:val="Lienhypertexte"/>
                <w:noProof/>
              </w:rPr>
              <w:t>Recette</w:t>
            </w:r>
            <w:r>
              <w:rPr>
                <w:noProof/>
                <w:webHidden/>
              </w:rPr>
              <w:tab/>
            </w:r>
            <w:r>
              <w:rPr>
                <w:noProof/>
                <w:webHidden/>
              </w:rPr>
              <w:fldChar w:fldCharType="begin"/>
            </w:r>
            <w:r>
              <w:rPr>
                <w:noProof/>
                <w:webHidden/>
              </w:rPr>
              <w:instrText xml:space="preserve"> PAGEREF _Toc461430336 \h </w:instrText>
            </w:r>
            <w:r>
              <w:rPr>
                <w:noProof/>
                <w:webHidden/>
              </w:rPr>
            </w:r>
            <w:r>
              <w:rPr>
                <w:noProof/>
                <w:webHidden/>
              </w:rPr>
              <w:fldChar w:fldCharType="separate"/>
            </w:r>
            <w:r>
              <w:rPr>
                <w:noProof/>
                <w:webHidden/>
              </w:rPr>
              <w:t>- 36 -</w:t>
            </w:r>
            <w:r>
              <w:rPr>
                <w:noProof/>
                <w:webHidden/>
              </w:rPr>
              <w:fldChar w:fldCharType="end"/>
            </w:r>
          </w:hyperlink>
        </w:p>
        <w:p w14:paraId="13311379" w14:textId="5BCFC654" w:rsidR="00CF0B8C" w:rsidRDefault="00CF0B8C">
          <w:pPr>
            <w:pStyle w:val="TM2"/>
            <w:tabs>
              <w:tab w:val="right" w:leader="hyphen" w:pos="9062"/>
            </w:tabs>
            <w:rPr>
              <w:noProof/>
              <w:lang w:eastAsia="fr-FR"/>
            </w:rPr>
          </w:pPr>
          <w:hyperlink w:anchor="_Toc461430337" w:history="1">
            <w:r w:rsidRPr="00980907">
              <w:rPr>
                <w:rStyle w:val="Lienhypertexte"/>
                <w:noProof/>
              </w:rPr>
              <w:t>Difficultés techniques et solutions apportées</w:t>
            </w:r>
            <w:r>
              <w:rPr>
                <w:noProof/>
                <w:webHidden/>
              </w:rPr>
              <w:tab/>
            </w:r>
            <w:r>
              <w:rPr>
                <w:noProof/>
                <w:webHidden/>
              </w:rPr>
              <w:fldChar w:fldCharType="begin"/>
            </w:r>
            <w:r>
              <w:rPr>
                <w:noProof/>
                <w:webHidden/>
              </w:rPr>
              <w:instrText xml:space="preserve"> PAGEREF _Toc461430337 \h </w:instrText>
            </w:r>
            <w:r>
              <w:rPr>
                <w:noProof/>
                <w:webHidden/>
              </w:rPr>
            </w:r>
            <w:r>
              <w:rPr>
                <w:noProof/>
                <w:webHidden/>
              </w:rPr>
              <w:fldChar w:fldCharType="separate"/>
            </w:r>
            <w:r>
              <w:rPr>
                <w:noProof/>
                <w:webHidden/>
              </w:rPr>
              <w:t>- 37 -</w:t>
            </w:r>
            <w:r>
              <w:rPr>
                <w:noProof/>
                <w:webHidden/>
              </w:rPr>
              <w:fldChar w:fldCharType="end"/>
            </w:r>
          </w:hyperlink>
        </w:p>
        <w:p w14:paraId="5CC4CB1E" w14:textId="4ECEFCB5" w:rsidR="00CF0B8C" w:rsidRDefault="00CF0B8C">
          <w:pPr>
            <w:pStyle w:val="TM1"/>
            <w:tabs>
              <w:tab w:val="right" w:leader="hyphen" w:pos="9062"/>
            </w:tabs>
            <w:rPr>
              <w:noProof/>
              <w:lang w:eastAsia="fr-FR"/>
            </w:rPr>
          </w:pPr>
          <w:hyperlink w:anchor="_Toc461430338" w:history="1">
            <w:r w:rsidRPr="00980907">
              <w:rPr>
                <w:rStyle w:val="Lienhypertexte"/>
                <w:noProof/>
              </w:rPr>
              <w:t>GESTION DE PROJET</w:t>
            </w:r>
            <w:r>
              <w:rPr>
                <w:noProof/>
                <w:webHidden/>
              </w:rPr>
              <w:tab/>
            </w:r>
            <w:r>
              <w:rPr>
                <w:noProof/>
                <w:webHidden/>
              </w:rPr>
              <w:fldChar w:fldCharType="begin"/>
            </w:r>
            <w:r>
              <w:rPr>
                <w:noProof/>
                <w:webHidden/>
              </w:rPr>
              <w:instrText xml:space="preserve"> PAGEREF _Toc461430338 \h </w:instrText>
            </w:r>
            <w:r>
              <w:rPr>
                <w:noProof/>
                <w:webHidden/>
              </w:rPr>
            </w:r>
            <w:r>
              <w:rPr>
                <w:noProof/>
                <w:webHidden/>
              </w:rPr>
              <w:fldChar w:fldCharType="separate"/>
            </w:r>
            <w:r>
              <w:rPr>
                <w:noProof/>
                <w:webHidden/>
              </w:rPr>
              <w:t>- 38 -</w:t>
            </w:r>
            <w:r>
              <w:rPr>
                <w:noProof/>
                <w:webHidden/>
              </w:rPr>
              <w:fldChar w:fldCharType="end"/>
            </w:r>
          </w:hyperlink>
        </w:p>
        <w:p w14:paraId="04B126A7" w14:textId="77390AE5" w:rsidR="00CF0B8C" w:rsidRDefault="00CF0B8C">
          <w:pPr>
            <w:pStyle w:val="TM2"/>
            <w:tabs>
              <w:tab w:val="right" w:leader="hyphen" w:pos="9062"/>
            </w:tabs>
            <w:rPr>
              <w:noProof/>
              <w:lang w:eastAsia="fr-FR"/>
            </w:rPr>
          </w:pPr>
          <w:hyperlink w:anchor="_Toc461430339" w:history="1">
            <w:r w:rsidRPr="00980907">
              <w:rPr>
                <w:rStyle w:val="Lienhypertexte"/>
                <w:noProof/>
              </w:rPr>
              <w:t>Dynamic Solution: mise en place du projet</w:t>
            </w:r>
            <w:r>
              <w:rPr>
                <w:noProof/>
                <w:webHidden/>
              </w:rPr>
              <w:tab/>
            </w:r>
            <w:r>
              <w:rPr>
                <w:noProof/>
                <w:webHidden/>
              </w:rPr>
              <w:fldChar w:fldCharType="begin"/>
            </w:r>
            <w:r>
              <w:rPr>
                <w:noProof/>
                <w:webHidden/>
              </w:rPr>
              <w:instrText xml:space="preserve"> PAGEREF _Toc461430339 \h </w:instrText>
            </w:r>
            <w:r>
              <w:rPr>
                <w:noProof/>
                <w:webHidden/>
              </w:rPr>
            </w:r>
            <w:r>
              <w:rPr>
                <w:noProof/>
                <w:webHidden/>
              </w:rPr>
              <w:fldChar w:fldCharType="separate"/>
            </w:r>
            <w:r>
              <w:rPr>
                <w:noProof/>
                <w:webHidden/>
              </w:rPr>
              <w:t>- 38 -</w:t>
            </w:r>
            <w:r>
              <w:rPr>
                <w:noProof/>
                <w:webHidden/>
              </w:rPr>
              <w:fldChar w:fldCharType="end"/>
            </w:r>
          </w:hyperlink>
        </w:p>
        <w:p w14:paraId="1B248599" w14:textId="3DB7AA28" w:rsidR="00CF0B8C" w:rsidRDefault="00CF0B8C">
          <w:pPr>
            <w:pStyle w:val="TM2"/>
            <w:tabs>
              <w:tab w:val="right" w:leader="hyphen" w:pos="9062"/>
            </w:tabs>
            <w:rPr>
              <w:noProof/>
              <w:lang w:eastAsia="fr-FR"/>
            </w:rPr>
          </w:pPr>
          <w:hyperlink w:anchor="_Toc461430340" w:history="1">
            <w:r w:rsidRPr="00980907">
              <w:rPr>
                <w:rStyle w:val="Lienhypertexte"/>
                <w:noProof/>
              </w:rPr>
              <w:t>Présentation de l'entreprise et du client</w:t>
            </w:r>
            <w:r>
              <w:rPr>
                <w:noProof/>
                <w:webHidden/>
              </w:rPr>
              <w:tab/>
            </w:r>
            <w:r>
              <w:rPr>
                <w:noProof/>
                <w:webHidden/>
              </w:rPr>
              <w:fldChar w:fldCharType="begin"/>
            </w:r>
            <w:r>
              <w:rPr>
                <w:noProof/>
                <w:webHidden/>
              </w:rPr>
              <w:instrText xml:space="preserve"> PAGEREF _Toc461430340 \h </w:instrText>
            </w:r>
            <w:r>
              <w:rPr>
                <w:noProof/>
                <w:webHidden/>
              </w:rPr>
            </w:r>
            <w:r>
              <w:rPr>
                <w:noProof/>
                <w:webHidden/>
              </w:rPr>
              <w:fldChar w:fldCharType="separate"/>
            </w:r>
            <w:r>
              <w:rPr>
                <w:noProof/>
                <w:webHidden/>
              </w:rPr>
              <w:t>- 38 -</w:t>
            </w:r>
            <w:r>
              <w:rPr>
                <w:noProof/>
                <w:webHidden/>
              </w:rPr>
              <w:fldChar w:fldCharType="end"/>
            </w:r>
          </w:hyperlink>
        </w:p>
        <w:p w14:paraId="63260982" w14:textId="19D9B029" w:rsidR="00CF0B8C" w:rsidRDefault="00CF0B8C">
          <w:pPr>
            <w:pStyle w:val="TM2"/>
            <w:tabs>
              <w:tab w:val="right" w:leader="hyphen" w:pos="9062"/>
            </w:tabs>
            <w:rPr>
              <w:noProof/>
              <w:lang w:eastAsia="fr-FR"/>
            </w:rPr>
          </w:pPr>
          <w:hyperlink w:anchor="_Toc461430341" w:history="1">
            <w:r w:rsidRPr="00980907">
              <w:rPr>
                <w:rStyle w:val="Lienhypertexte"/>
                <w:noProof/>
              </w:rPr>
              <w:t>Plan initiale</w:t>
            </w:r>
            <w:r>
              <w:rPr>
                <w:noProof/>
                <w:webHidden/>
              </w:rPr>
              <w:tab/>
            </w:r>
            <w:r>
              <w:rPr>
                <w:noProof/>
                <w:webHidden/>
              </w:rPr>
              <w:fldChar w:fldCharType="begin"/>
            </w:r>
            <w:r>
              <w:rPr>
                <w:noProof/>
                <w:webHidden/>
              </w:rPr>
              <w:instrText xml:space="preserve"> PAGEREF _Toc461430341 \h </w:instrText>
            </w:r>
            <w:r>
              <w:rPr>
                <w:noProof/>
                <w:webHidden/>
              </w:rPr>
            </w:r>
            <w:r>
              <w:rPr>
                <w:noProof/>
                <w:webHidden/>
              </w:rPr>
              <w:fldChar w:fldCharType="separate"/>
            </w:r>
            <w:r>
              <w:rPr>
                <w:noProof/>
                <w:webHidden/>
              </w:rPr>
              <w:t>- 42 -</w:t>
            </w:r>
            <w:r>
              <w:rPr>
                <w:noProof/>
                <w:webHidden/>
              </w:rPr>
              <w:fldChar w:fldCharType="end"/>
            </w:r>
          </w:hyperlink>
        </w:p>
        <w:p w14:paraId="4547B2A4" w14:textId="69ADFCAD" w:rsidR="00CF0B8C" w:rsidRDefault="00CF0B8C">
          <w:pPr>
            <w:pStyle w:val="TM2"/>
            <w:tabs>
              <w:tab w:val="right" w:leader="hyphen" w:pos="9062"/>
            </w:tabs>
            <w:rPr>
              <w:noProof/>
              <w:lang w:eastAsia="fr-FR"/>
            </w:rPr>
          </w:pPr>
          <w:hyperlink w:anchor="_Toc461430342" w:history="1">
            <w:r w:rsidRPr="00980907">
              <w:rPr>
                <w:rStyle w:val="Lienhypertexte"/>
                <w:noProof/>
              </w:rPr>
              <w:t>Diagramme de GANTT</w:t>
            </w:r>
            <w:r>
              <w:rPr>
                <w:noProof/>
                <w:webHidden/>
              </w:rPr>
              <w:tab/>
            </w:r>
            <w:r>
              <w:rPr>
                <w:noProof/>
                <w:webHidden/>
              </w:rPr>
              <w:fldChar w:fldCharType="begin"/>
            </w:r>
            <w:r>
              <w:rPr>
                <w:noProof/>
                <w:webHidden/>
              </w:rPr>
              <w:instrText xml:space="preserve"> PAGEREF _Toc461430342 \h </w:instrText>
            </w:r>
            <w:r>
              <w:rPr>
                <w:noProof/>
                <w:webHidden/>
              </w:rPr>
            </w:r>
            <w:r>
              <w:rPr>
                <w:noProof/>
                <w:webHidden/>
              </w:rPr>
              <w:fldChar w:fldCharType="separate"/>
            </w:r>
            <w:r>
              <w:rPr>
                <w:noProof/>
                <w:webHidden/>
              </w:rPr>
              <w:t>- 43 -</w:t>
            </w:r>
            <w:r>
              <w:rPr>
                <w:noProof/>
                <w:webHidden/>
              </w:rPr>
              <w:fldChar w:fldCharType="end"/>
            </w:r>
          </w:hyperlink>
        </w:p>
        <w:p w14:paraId="6A9D256D" w14:textId="271A4861" w:rsidR="00CF0B8C" w:rsidRDefault="00CF0B8C">
          <w:pPr>
            <w:pStyle w:val="TM1"/>
            <w:tabs>
              <w:tab w:val="right" w:leader="hyphen" w:pos="9062"/>
            </w:tabs>
            <w:rPr>
              <w:noProof/>
              <w:lang w:eastAsia="fr-FR"/>
            </w:rPr>
          </w:pPr>
          <w:hyperlink w:anchor="_Toc461430343" w:history="1">
            <w:r w:rsidRPr="00980907">
              <w:rPr>
                <w:rStyle w:val="Lienhypertexte"/>
                <w:noProof/>
              </w:rPr>
              <w:t>CONCLUSION</w:t>
            </w:r>
            <w:r>
              <w:rPr>
                <w:noProof/>
                <w:webHidden/>
              </w:rPr>
              <w:tab/>
            </w:r>
            <w:r>
              <w:rPr>
                <w:noProof/>
                <w:webHidden/>
              </w:rPr>
              <w:fldChar w:fldCharType="begin"/>
            </w:r>
            <w:r>
              <w:rPr>
                <w:noProof/>
                <w:webHidden/>
              </w:rPr>
              <w:instrText xml:space="preserve"> PAGEREF _Toc461430343 \h </w:instrText>
            </w:r>
            <w:r>
              <w:rPr>
                <w:noProof/>
                <w:webHidden/>
              </w:rPr>
            </w:r>
            <w:r>
              <w:rPr>
                <w:noProof/>
                <w:webHidden/>
              </w:rPr>
              <w:fldChar w:fldCharType="separate"/>
            </w:r>
            <w:r>
              <w:rPr>
                <w:noProof/>
                <w:webHidden/>
              </w:rPr>
              <w:t>- 44 -</w:t>
            </w:r>
            <w:r>
              <w:rPr>
                <w:noProof/>
                <w:webHidden/>
              </w:rPr>
              <w:fldChar w:fldCharType="end"/>
            </w:r>
          </w:hyperlink>
        </w:p>
        <w:p w14:paraId="29B1BD5C" w14:textId="0BF2C163" w:rsidR="00CF0B8C" w:rsidRDefault="00CF0B8C">
          <w:pPr>
            <w:pStyle w:val="TM1"/>
            <w:tabs>
              <w:tab w:val="right" w:leader="hyphen" w:pos="9062"/>
            </w:tabs>
            <w:rPr>
              <w:noProof/>
              <w:lang w:eastAsia="fr-FR"/>
            </w:rPr>
          </w:pPr>
          <w:hyperlink w:anchor="_Toc461430344" w:history="1">
            <w:r w:rsidRPr="00980907">
              <w:rPr>
                <w:rStyle w:val="Lienhypertexte"/>
                <w:noProof/>
              </w:rPr>
              <w:t>Annexes</w:t>
            </w:r>
            <w:r>
              <w:rPr>
                <w:noProof/>
                <w:webHidden/>
              </w:rPr>
              <w:tab/>
            </w:r>
            <w:r>
              <w:rPr>
                <w:noProof/>
                <w:webHidden/>
              </w:rPr>
              <w:fldChar w:fldCharType="begin"/>
            </w:r>
            <w:r>
              <w:rPr>
                <w:noProof/>
                <w:webHidden/>
              </w:rPr>
              <w:instrText xml:space="preserve"> PAGEREF _Toc461430344 \h </w:instrText>
            </w:r>
            <w:r>
              <w:rPr>
                <w:noProof/>
                <w:webHidden/>
              </w:rPr>
            </w:r>
            <w:r>
              <w:rPr>
                <w:noProof/>
                <w:webHidden/>
              </w:rPr>
              <w:fldChar w:fldCharType="separate"/>
            </w:r>
            <w:r>
              <w:rPr>
                <w:noProof/>
                <w:webHidden/>
              </w:rPr>
              <w:t>- 45 -</w:t>
            </w:r>
            <w:r>
              <w:rPr>
                <w:noProof/>
                <w:webHidden/>
              </w:rPr>
              <w:fldChar w:fldCharType="end"/>
            </w:r>
          </w:hyperlink>
        </w:p>
        <w:p w14:paraId="79CADBAC" w14:textId="0431879A" w:rsidR="00642274" w:rsidRDefault="00642274">
          <w:r>
            <w:fldChar w:fldCharType="end"/>
          </w:r>
        </w:p>
      </w:sdtContent>
    </w:sdt>
    <w:p w14:paraId="79CADBAD" w14:textId="77777777" w:rsidR="00642274" w:rsidRDefault="00642274">
      <w:pPr>
        <w:rPr>
          <w:sz w:val="24"/>
          <w:szCs w:val="24"/>
        </w:rPr>
      </w:pPr>
    </w:p>
    <w:p w14:paraId="79CADBAE" w14:textId="77777777" w:rsidR="00642274" w:rsidRDefault="00642274">
      <w:pPr>
        <w:rPr>
          <w:sz w:val="24"/>
          <w:szCs w:val="24"/>
        </w:rPr>
      </w:pPr>
      <w:r>
        <w:rPr>
          <w:sz w:val="24"/>
          <w:szCs w:val="24"/>
        </w:rPr>
        <w:br w:type="page"/>
      </w:r>
    </w:p>
    <w:p w14:paraId="79CADBAF" w14:textId="77777777" w:rsidR="00282531" w:rsidRPr="00EF5468" w:rsidRDefault="00282531">
      <w:pPr>
        <w:rPr>
          <w:sz w:val="24"/>
          <w:szCs w:val="24"/>
        </w:rPr>
      </w:pPr>
    </w:p>
    <w:p w14:paraId="79CADBB0" w14:textId="54C995B5" w:rsidR="00AB4213" w:rsidRPr="00F66B00" w:rsidRDefault="00F66B00" w:rsidP="00F6126F">
      <w:pPr>
        <w:pStyle w:val="Titre1"/>
        <w:rPr>
          <w:b w:val="0"/>
        </w:rPr>
      </w:pPr>
      <w:bookmarkStart w:id="1" w:name="_Toc461430316"/>
      <w:r>
        <w:rPr>
          <w:b w:val="0"/>
        </w:rPr>
        <w:t>INTRODUCTION</w:t>
      </w:r>
      <w:bookmarkEnd w:id="1"/>
    </w:p>
    <w:p w14:paraId="79CADBB1" w14:textId="77777777" w:rsidR="00AB4213" w:rsidRPr="00EF5468" w:rsidRDefault="00AB4213" w:rsidP="00AB4213">
      <w:pPr>
        <w:rPr>
          <w:sz w:val="24"/>
          <w:szCs w:val="24"/>
        </w:rPr>
      </w:pPr>
    </w:p>
    <w:p w14:paraId="79CADBB2" w14:textId="77777777" w:rsidR="00AB4213" w:rsidRPr="00EF5468" w:rsidRDefault="00AB4213" w:rsidP="00AB4213">
      <w:pPr>
        <w:rPr>
          <w:sz w:val="24"/>
          <w:szCs w:val="24"/>
        </w:rPr>
      </w:pPr>
      <w:r w:rsidRPr="00EF5468">
        <w:rPr>
          <w:sz w:val="24"/>
          <w:szCs w:val="24"/>
        </w:rPr>
        <w:t>Cette start-up a pour but de fournir des solutions informatiques spécifique et adapté au besoin de nos clients. Cette start-up à pour but de fournir des solutions informatiques et d'aider d'autres jeunes start-up à se développer.</w:t>
      </w:r>
    </w:p>
    <w:p w14:paraId="79CADBB3" w14:textId="77777777" w:rsidR="00AB4213" w:rsidRPr="00EF5468" w:rsidRDefault="00AB4213" w:rsidP="00AB4213">
      <w:pPr>
        <w:rPr>
          <w:sz w:val="24"/>
          <w:szCs w:val="24"/>
        </w:rPr>
      </w:pPr>
      <w:r w:rsidRPr="00EF5468">
        <w:rPr>
          <w:sz w:val="24"/>
          <w:szCs w:val="24"/>
        </w:rPr>
        <w:t>Ce projet a pour but de valider nos acquis et étudier de nouvelles solutions.</w:t>
      </w:r>
    </w:p>
    <w:p w14:paraId="79CADBB4" w14:textId="5B6FE844" w:rsidR="00AB4213" w:rsidRPr="00F66B00" w:rsidRDefault="00F66B00" w:rsidP="00F6126F">
      <w:pPr>
        <w:pStyle w:val="Titre1"/>
        <w:rPr>
          <w:b w:val="0"/>
        </w:rPr>
      </w:pPr>
      <w:bookmarkStart w:id="2" w:name="_Toc461430317"/>
      <w:r>
        <w:rPr>
          <w:b w:val="0"/>
        </w:rPr>
        <w:t>SOLUTIONS TECHNIQUES</w:t>
      </w:r>
      <w:bookmarkEnd w:id="2"/>
    </w:p>
    <w:p w14:paraId="79CADBB5" w14:textId="77777777" w:rsidR="004B43A7" w:rsidRPr="00EF5468" w:rsidRDefault="004B43A7" w:rsidP="00F6126F">
      <w:pPr>
        <w:pStyle w:val="Titre2"/>
      </w:pPr>
      <w:bookmarkStart w:id="3" w:name="_Toc461418305"/>
      <w:bookmarkStart w:id="4" w:name="_Toc461430318"/>
      <w:r w:rsidRPr="00EF5468">
        <w:t>Cahier des Charges</w:t>
      </w:r>
      <w:bookmarkEnd w:id="3"/>
      <w:bookmarkEnd w:id="4"/>
    </w:p>
    <w:p w14:paraId="79CADBB6" w14:textId="77777777" w:rsidR="004B43A7" w:rsidRPr="00EF5468" w:rsidRDefault="004B43A7" w:rsidP="004B43A7">
      <w:pPr>
        <w:jc w:val="center"/>
        <w:rPr>
          <w:sz w:val="24"/>
          <w:szCs w:val="24"/>
        </w:rPr>
      </w:pPr>
    </w:p>
    <w:p w14:paraId="79CADBB7" w14:textId="77777777" w:rsidR="004B43A7" w:rsidRPr="00EF5468" w:rsidRDefault="004B43A7" w:rsidP="004B43A7">
      <w:pPr>
        <w:jc w:val="center"/>
        <w:rPr>
          <w:b/>
          <w:sz w:val="24"/>
          <w:szCs w:val="24"/>
        </w:rPr>
      </w:pPr>
      <w:r w:rsidRPr="00EF5468">
        <w:rPr>
          <w:b/>
          <w:sz w:val="24"/>
          <w:szCs w:val="24"/>
        </w:rPr>
        <w:t>Dynamic Solution</w:t>
      </w:r>
    </w:p>
    <w:p w14:paraId="79CADBB8" w14:textId="7896D475" w:rsidR="004B43A7" w:rsidRPr="00EF5468" w:rsidRDefault="00F66B00" w:rsidP="004B43A7">
      <w:pPr>
        <w:jc w:val="center"/>
        <w:rPr>
          <w:b/>
          <w:sz w:val="24"/>
          <w:szCs w:val="24"/>
        </w:rPr>
      </w:pPr>
      <w:r>
        <w:rPr>
          <w:b/>
          <w:sz w:val="24"/>
          <w:szCs w:val="24"/>
        </w:rPr>
        <w:t>(</w:t>
      </w:r>
      <w:r w:rsidR="004B43A7" w:rsidRPr="00EF5468">
        <w:rPr>
          <w:b/>
          <w:sz w:val="24"/>
          <w:szCs w:val="24"/>
        </w:rPr>
        <w:t>DS</w:t>
      </w:r>
      <w:r>
        <w:rPr>
          <w:b/>
          <w:sz w:val="24"/>
          <w:szCs w:val="24"/>
        </w:rPr>
        <w:t>)</w:t>
      </w:r>
    </w:p>
    <w:p w14:paraId="79CADBB9" w14:textId="77777777" w:rsidR="004B43A7" w:rsidRPr="00EF5468" w:rsidRDefault="004B43A7" w:rsidP="004B43A7">
      <w:pPr>
        <w:pStyle w:val="Titre2"/>
        <w:rPr>
          <w:sz w:val="24"/>
          <w:szCs w:val="24"/>
        </w:rPr>
      </w:pPr>
    </w:p>
    <w:p w14:paraId="79CADBBA" w14:textId="77777777" w:rsidR="004B43A7" w:rsidRPr="00EF5468" w:rsidRDefault="004B43A7" w:rsidP="00F6126F">
      <w:pPr>
        <w:pStyle w:val="Titre3"/>
      </w:pPr>
      <w:bookmarkStart w:id="5" w:name="_Toc461430319"/>
      <w:r w:rsidRPr="00EF5468">
        <w:t>Présentation du projet</w:t>
      </w:r>
      <w:bookmarkEnd w:id="5"/>
    </w:p>
    <w:p w14:paraId="79CADBBB" w14:textId="1FDBC65B" w:rsidR="004B43A7" w:rsidRPr="00EF5468" w:rsidRDefault="004B43A7" w:rsidP="00F6126F">
      <w:pPr>
        <w:pStyle w:val="Titre4"/>
      </w:pPr>
      <w:r w:rsidRPr="00EF5468">
        <w:t xml:space="preserve">Contexte </w:t>
      </w:r>
      <w:r w:rsidR="00F66B00" w:rsidRPr="00EF5468">
        <w:t>projet :</w:t>
      </w:r>
    </w:p>
    <w:p w14:paraId="79CADBBC" w14:textId="3CCCF91B" w:rsidR="004B43A7" w:rsidRPr="00EF5468" w:rsidRDefault="004B43A7" w:rsidP="004B43A7">
      <w:pPr>
        <w:rPr>
          <w:sz w:val="24"/>
          <w:szCs w:val="24"/>
        </w:rPr>
      </w:pPr>
      <w:r w:rsidRPr="00EF5468">
        <w:rPr>
          <w:sz w:val="24"/>
          <w:szCs w:val="24"/>
        </w:rPr>
        <w:t>Aujourd'hui, nous avons deux demandes de nouveaux clients intéresse par l'optique de notre Start-</w:t>
      </w:r>
      <w:r w:rsidR="00F66B00" w:rsidRPr="00EF5468">
        <w:rPr>
          <w:sz w:val="24"/>
          <w:szCs w:val="24"/>
        </w:rPr>
        <w:t>up :</w:t>
      </w:r>
    </w:p>
    <w:p w14:paraId="79CADBBD" w14:textId="0F284EAC" w:rsidR="004B43A7" w:rsidRPr="00EF5468" w:rsidRDefault="00F66B00" w:rsidP="004B43A7">
      <w:pPr>
        <w:rPr>
          <w:sz w:val="24"/>
          <w:szCs w:val="24"/>
        </w:rPr>
      </w:pPr>
      <w:r w:rsidRPr="00EF5468">
        <w:rPr>
          <w:sz w:val="24"/>
          <w:szCs w:val="24"/>
          <w:u w:val="single"/>
        </w:rPr>
        <w:t>Problématique :</w:t>
      </w:r>
      <w:r w:rsidR="004B43A7" w:rsidRPr="00EF5468">
        <w:rPr>
          <w:sz w:val="24"/>
          <w:szCs w:val="24"/>
        </w:rPr>
        <w:t xml:space="preserve"> Elle ne possède pas d'infrastructure pour gérer le parc informatique ainsi </w:t>
      </w:r>
      <w:r w:rsidR="00291940" w:rsidRPr="00EF5468">
        <w:rPr>
          <w:sz w:val="24"/>
          <w:szCs w:val="24"/>
        </w:rPr>
        <w:t>qu’un outil</w:t>
      </w:r>
      <w:r w:rsidR="004B43A7" w:rsidRPr="00EF5468">
        <w:rPr>
          <w:sz w:val="24"/>
          <w:szCs w:val="24"/>
        </w:rPr>
        <w:t xml:space="preserve"> pour gérer les congés.</w:t>
      </w:r>
    </w:p>
    <w:p w14:paraId="79CADBBE" w14:textId="2C2BD1E4" w:rsidR="004B43A7" w:rsidRPr="00EF5468" w:rsidRDefault="00F66B00" w:rsidP="004B43A7">
      <w:pPr>
        <w:rPr>
          <w:sz w:val="24"/>
          <w:szCs w:val="24"/>
          <w:u w:val="single"/>
        </w:rPr>
      </w:pPr>
      <w:r w:rsidRPr="00EF5468">
        <w:rPr>
          <w:sz w:val="24"/>
          <w:szCs w:val="24"/>
          <w:u w:val="single"/>
        </w:rPr>
        <w:t>Objectifs :</w:t>
      </w:r>
    </w:p>
    <w:p w14:paraId="79CADBBF" w14:textId="2036E263" w:rsidR="004B43A7" w:rsidRPr="00EF5468" w:rsidRDefault="004B43A7" w:rsidP="00F66B00">
      <w:pPr>
        <w:ind w:left="708"/>
        <w:rPr>
          <w:sz w:val="24"/>
          <w:szCs w:val="24"/>
        </w:rPr>
      </w:pPr>
      <w:r w:rsidRPr="00EF5468">
        <w:rPr>
          <w:sz w:val="24"/>
          <w:szCs w:val="24"/>
        </w:rPr>
        <w:t xml:space="preserve">- Mise à disposition </w:t>
      </w:r>
      <w:r w:rsidR="00F66B00" w:rsidRPr="00EF5468">
        <w:rPr>
          <w:sz w:val="24"/>
          <w:szCs w:val="24"/>
        </w:rPr>
        <w:t>d’un outil</w:t>
      </w:r>
      <w:r w:rsidRPr="00EF5468">
        <w:rPr>
          <w:sz w:val="24"/>
          <w:szCs w:val="24"/>
        </w:rPr>
        <w:t xml:space="preserve"> permettant la validation des congés et avoir un </w:t>
      </w:r>
      <w:r w:rsidR="00F66B00" w:rsidRPr="00EF5468">
        <w:rPr>
          <w:sz w:val="24"/>
          <w:szCs w:val="24"/>
        </w:rPr>
        <w:t xml:space="preserve">visuel </w:t>
      </w:r>
      <w:r w:rsidR="00F66B00">
        <w:rPr>
          <w:sz w:val="24"/>
          <w:szCs w:val="24"/>
        </w:rPr>
        <w:t>des</w:t>
      </w:r>
      <w:r w:rsidRPr="00EF5468">
        <w:rPr>
          <w:sz w:val="24"/>
          <w:szCs w:val="24"/>
        </w:rPr>
        <w:t xml:space="preserve"> soldes disponibles. </w:t>
      </w:r>
    </w:p>
    <w:p w14:paraId="79CADBC1" w14:textId="04094553" w:rsidR="004B43A7" w:rsidRPr="00EF5468" w:rsidRDefault="004B43A7" w:rsidP="004B43A7">
      <w:pPr>
        <w:rPr>
          <w:sz w:val="24"/>
          <w:szCs w:val="24"/>
        </w:rPr>
      </w:pPr>
      <w:r w:rsidRPr="00EF5468">
        <w:rPr>
          <w:sz w:val="24"/>
          <w:szCs w:val="24"/>
        </w:rPr>
        <w:tab/>
        <w:t>- Mise à dispos</w:t>
      </w:r>
      <w:r w:rsidR="00F66B00">
        <w:rPr>
          <w:sz w:val="24"/>
          <w:szCs w:val="24"/>
        </w:rPr>
        <w:t>ition d'un service informatique</w:t>
      </w:r>
    </w:p>
    <w:p w14:paraId="79CADBC2" w14:textId="34A56399" w:rsidR="004B43A7" w:rsidRPr="00EF5468" w:rsidRDefault="004B43A7" w:rsidP="004B43A7">
      <w:pPr>
        <w:rPr>
          <w:sz w:val="24"/>
          <w:szCs w:val="24"/>
        </w:rPr>
      </w:pPr>
      <w:r w:rsidRPr="00EF5468">
        <w:rPr>
          <w:sz w:val="24"/>
          <w:szCs w:val="24"/>
          <w:u w:val="single"/>
        </w:rPr>
        <w:t xml:space="preserve">Les </w:t>
      </w:r>
      <w:r w:rsidR="00F66B00" w:rsidRPr="00EF5468">
        <w:rPr>
          <w:sz w:val="24"/>
          <w:szCs w:val="24"/>
          <w:u w:val="single"/>
        </w:rPr>
        <w:t>solutions :</w:t>
      </w:r>
      <w:r w:rsidRPr="00EF5468">
        <w:rPr>
          <w:sz w:val="24"/>
          <w:szCs w:val="24"/>
        </w:rPr>
        <w:t xml:space="preserve"> </w:t>
      </w:r>
    </w:p>
    <w:p w14:paraId="79CADBC3" w14:textId="77777777" w:rsidR="004B43A7" w:rsidRPr="00EF5468" w:rsidRDefault="004B43A7" w:rsidP="004B43A7">
      <w:pPr>
        <w:rPr>
          <w:sz w:val="24"/>
          <w:szCs w:val="24"/>
        </w:rPr>
      </w:pPr>
      <w:r w:rsidRPr="00EF5468">
        <w:rPr>
          <w:sz w:val="24"/>
          <w:szCs w:val="24"/>
        </w:rPr>
        <w:tab/>
        <w:t>- mise en place d'une application web pour la validation des congés et visualisation des soldes</w:t>
      </w:r>
    </w:p>
    <w:p w14:paraId="79CADBC4" w14:textId="1FCBBA44" w:rsidR="004B43A7" w:rsidRPr="00EF5468" w:rsidRDefault="004B43A7" w:rsidP="004B43A7">
      <w:pPr>
        <w:rPr>
          <w:sz w:val="24"/>
          <w:szCs w:val="24"/>
        </w:rPr>
      </w:pPr>
      <w:r w:rsidRPr="00EF5468">
        <w:rPr>
          <w:sz w:val="24"/>
          <w:szCs w:val="24"/>
        </w:rPr>
        <w:tab/>
        <w:t xml:space="preserve">- mise en place d'une infrastructure complète avec un serveur : </w:t>
      </w:r>
      <w:r w:rsidR="00F66B00" w:rsidRPr="00EF5468">
        <w:rPr>
          <w:sz w:val="24"/>
          <w:szCs w:val="24"/>
        </w:rPr>
        <w:t>AD,</w:t>
      </w:r>
      <w:r w:rsidRPr="00EF5468">
        <w:rPr>
          <w:sz w:val="24"/>
          <w:szCs w:val="24"/>
        </w:rPr>
        <w:t xml:space="preserve"> partage de fichier, serveur mail (exchange) et un serveur </w:t>
      </w:r>
      <w:r w:rsidR="008028C0" w:rsidRPr="00EF5468">
        <w:rPr>
          <w:sz w:val="24"/>
          <w:szCs w:val="24"/>
        </w:rPr>
        <w:t>applicatif (</w:t>
      </w:r>
      <w:r w:rsidRPr="00EF5468">
        <w:rPr>
          <w:sz w:val="24"/>
          <w:szCs w:val="24"/>
        </w:rPr>
        <w:t>définir les applications).</w:t>
      </w:r>
    </w:p>
    <w:p w14:paraId="79CADBC5" w14:textId="77777777" w:rsidR="004B43A7" w:rsidRPr="00EF5468" w:rsidRDefault="004B43A7" w:rsidP="004B43A7">
      <w:pPr>
        <w:rPr>
          <w:sz w:val="24"/>
          <w:szCs w:val="24"/>
        </w:rPr>
      </w:pPr>
    </w:p>
    <w:p w14:paraId="79CADBC6" w14:textId="469C22EA" w:rsidR="004B43A7" w:rsidRPr="00EF5468" w:rsidRDefault="004B43A7" w:rsidP="00F6126F">
      <w:pPr>
        <w:pStyle w:val="Titre4"/>
      </w:pPr>
      <w:r w:rsidRPr="00EF5468">
        <w:t xml:space="preserve">Contraintes </w:t>
      </w:r>
      <w:r w:rsidR="00F66B00" w:rsidRPr="00EF5468">
        <w:t>projet :</w:t>
      </w:r>
    </w:p>
    <w:p w14:paraId="79CADBC7" w14:textId="7E715A69" w:rsidR="004B43A7" w:rsidRPr="00EF5468" w:rsidRDefault="004B43A7" w:rsidP="004B43A7">
      <w:pPr>
        <w:rPr>
          <w:sz w:val="24"/>
          <w:szCs w:val="24"/>
        </w:rPr>
      </w:pPr>
      <w:r w:rsidRPr="00EF5468">
        <w:rPr>
          <w:sz w:val="24"/>
          <w:szCs w:val="24"/>
        </w:rPr>
        <w:t xml:space="preserve">Etant une jeune start-up avec deux collaborateurs, les projets en étude devront être réalisable par deux personnes et les coûts devront être. </w:t>
      </w:r>
      <w:r w:rsidR="00F66B00" w:rsidRPr="00EF5468">
        <w:rPr>
          <w:sz w:val="24"/>
          <w:szCs w:val="24"/>
        </w:rPr>
        <w:t>Les solutions</w:t>
      </w:r>
      <w:r w:rsidRPr="00EF5468">
        <w:rPr>
          <w:sz w:val="24"/>
          <w:szCs w:val="24"/>
        </w:rPr>
        <w:t xml:space="preserve"> devront être réalisable avec pour ressources matériels deux pc apte à la virtualisation et la programmation.</w:t>
      </w:r>
    </w:p>
    <w:p w14:paraId="79CADBC8" w14:textId="77777777" w:rsidR="004B43A7" w:rsidRPr="00EF5468" w:rsidRDefault="004B43A7" w:rsidP="004B43A7">
      <w:pPr>
        <w:rPr>
          <w:sz w:val="24"/>
          <w:szCs w:val="24"/>
        </w:rPr>
      </w:pPr>
    </w:p>
    <w:p w14:paraId="79CADBC9" w14:textId="77777777" w:rsidR="004B43A7" w:rsidRPr="00EF5468" w:rsidRDefault="004B43A7" w:rsidP="00F6126F">
      <w:pPr>
        <w:pStyle w:val="Titre3"/>
      </w:pPr>
      <w:bookmarkStart w:id="6" w:name="_Toc461430320"/>
      <w:r w:rsidRPr="00EF5468">
        <w:t>Organisation</w:t>
      </w:r>
      <w:bookmarkEnd w:id="6"/>
    </w:p>
    <w:p w14:paraId="79CADBCA" w14:textId="33214440" w:rsidR="004B43A7" w:rsidRPr="00EF5468" w:rsidRDefault="004B43A7" w:rsidP="00F6126F">
      <w:r w:rsidRPr="00EF5468">
        <w:t xml:space="preserve">Répartition du </w:t>
      </w:r>
      <w:r w:rsidR="00F66B00" w:rsidRPr="00EF5468">
        <w:t>travail :</w:t>
      </w:r>
    </w:p>
    <w:tbl>
      <w:tblPr>
        <w:tblStyle w:val="Grilledutableau"/>
        <w:tblW w:w="0" w:type="auto"/>
        <w:tblLook w:val="04A0" w:firstRow="1" w:lastRow="0" w:firstColumn="1" w:lastColumn="0" w:noHBand="0" w:noVBand="1"/>
      </w:tblPr>
      <w:tblGrid>
        <w:gridCol w:w="460"/>
        <w:gridCol w:w="3174"/>
        <w:gridCol w:w="1723"/>
        <w:gridCol w:w="1953"/>
        <w:gridCol w:w="1752"/>
      </w:tblGrid>
      <w:tr w:rsidR="004B43A7" w:rsidRPr="00EF5468" w14:paraId="79CADBD0" w14:textId="77777777" w:rsidTr="00DB5257">
        <w:tc>
          <w:tcPr>
            <w:tcW w:w="440" w:type="dxa"/>
            <w:shd w:val="clear" w:color="auto" w:fill="BFBFBF" w:themeFill="background1" w:themeFillShade="BF"/>
          </w:tcPr>
          <w:p w14:paraId="79CADBCB" w14:textId="77777777" w:rsidR="004B43A7" w:rsidRPr="00EF5468" w:rsidRDefault="004B43A7" w:rsidP="00DB5257">
            <w:pPr>
              <w:jc w:val="center"/>
              <w:rPr>
                <w:sz w:val="24"/>
                <w:szCs w:val="24"/>
              </w:rPr>
            </w:pPr>
            <w:r w:rsidRPr="00EF5468">
              <w:rPr>
                <w:sz w:val="24"/>
                <w:szCs w:val="24"/>
              </w:rPr>
              <w:t>N°</w:t>
            </w:r>
          </w:p>
        </w:tc>
        <w:tc>
          <w:tcPr>
            <w:tcW w:w="3303" w:type="dxa"/>
            <w:shd w:val="clear" w:color="auto" w:fill="BFBFBF" w:themeFill="background1" w:themeFillShade="BF"/>
          </w:tcPr>
          <w:p w14:paraId="79CADBCC" w14:textId="77777777" w:rsidR="004B43A7" w:rsidRPr="00EF5468" w:rsidRDefault="004B43A7" w:rsidP="00DB5257">
            <w:pPr>
              <w:jc w:val="center"/>
              <w:rPr>
                <w:sz w:val="24"/>
                <w:szCs w:val="24"/>
              </w:rPr>
            </w:pPr>
            <w:r w:rsidRPr="00EF5468">
              <w:rPr>
                <w:sz w:val="24"/>
                <w:szCs w:val="24"/>
              </w:rPr>
              <w:t>Taches</w:t>
            </w:r>
          </w:p>
        </w:tc>
        <w:tc>
          <w:tcPr>
            <w:tcW w:w="1762" w:type="dxa"/>
            <w:shd w:val="clear" w:color="auto" w:fill="BFBFBF" w:themeFill="background1" w:themeFillShade="BF"/>
          </w:tcPr>
          <w:p w14:paraId="79CADBCD" w14:textId="77777777" w:rsidR="004B43A7" w:rsidRPr="00EF5468" w:rsidRDefault="004B43A7" w:rsidP="00DB5257">
            <w:pPr>
              <w:jc w:val="center"/>
              <w:rPr>
                <w:sz w:val="24"/>
                <w:szCs w:val="24"/>
              </w:rPr>
            </w:pPr>
            <w:r w:rsidRPr="00EF5468">
              <w:rPr>
                <w:sz w:val="24"/>
                <w:szCs w:val="24"/>
              </w:rPr>
              <w:t>Qui</w:t>
            </w:r>
          </w:p>
        </w:tc>
        <w:tc>
          <w:tcPr>
            <w:tcW w:w="1979" w:type="dxa"/>
            <w:shd w:val="clear" w:color="auto" w:fill="BFBFBF" w:themeFill="background1" w:themeFillShade="BF"/>
          </w:tcPr>
          <w:p w14:paraId="79CADBCE" w14:textId="77777777" w:rsidR="004B43A7" w:rsidRPr="00EF5468" w:rsidRDefault="004B43A7" w:rsidP="00DB5257">
            <w:pPr>
              <w:jc w:val="center"/>
              <w:rPr>
                <w:sz w:val="24"/>
                <w:szCs w:val="24"/>
              </w:rPr>
            </w:pPr>
            <w:r w:rsidRPr="00EF5468">
              <w:rPr>
                <w:sz w:val="24"/>
                <w:szCs w:val="24"/>
              </w:rPr>
              <w:t>Commentaires</w:t>
            </w:r>
          </w:p>
        </w:tc>
        <w:tc>
          <w:tcPr>
            <w:tcW w:w="1804" w:type="dxa"/>
            <w:shd w:val="clear" w:color="auto" w:fill="BFBFBF" w:themeFill="background1" w:themeFillShade="BF"/>
          </w:tcPr>
          <w:p w14:paraId="79CADBCF" w14:textId="77777777" w:rsidR="004B43A7" w:rsidRPr="00EF5468" w:rsidRDefault="004B43A7" w:rsidP="00DB5257">
            <w:pPr>
              <w:jc w:val="center"/>
              <w:rPr>
                <w:sz w:val="24"/>
                <w:szCs w:val="24"/>
              </w:rPr>
            </w:pPr>
            <w:r w:rsidRPr="00EF5468">
              <w:rPr>
                <w:sz w:val="24"/>
                <w:szCs w:val="24"/>
              </w:rPr>
              <w:t>Statut de la tâches</w:t>
            </w:r>
          </w:p>
        </w:tc>
      </w:tr>
      <w:tr w:rsidR="004B43A7" w:rsidRPr="00EF5468" w14:paraId="79CADBD6" w14:textId="77777777" w:rsidTr="00DB5257">
        <w:tc>
          <w:tcPr>
            <w:tcW w:w="440" w:type="dxa"/>
            <w:shd w:val="clear" w:color="auto" w:fill="BFBFBF" w:themeFill="background1" w:themeFillShade="BF"/>
          </w:tcPr>
          <w:p w14:paraId="79CADBD1" w14:textId="77777777" w:rsidR="004B43A7" w:rsidRPr="00EF5468" w:rsidRDefault="004B43A7" w:rsidP="00DB5257">
            <w:pPr>
              <w:jc w:val="center"/>
              <w:rPr>
                <w:sz w:val="24"/>
                <w:szCs w:val="24"/>
              </w:rPr>
            </w:pPr>
            <w:r w:rsidRPr="00EF5468">
              <w:rPr>
                <w:sz w:val="24"/>
                <w:szCs w:val="24"/>
              </w:rPr>
              <w:t>1</w:t>
            </w:r>
          </w:p>
        </w:tc>
        <w:tc>
          <w:tcPr>
            <w:tcW w:w="3303" w:type="dxa"/>
          </w:tcPr>
          <w:p w14:paraId="79CADBD2" w14:textId="77777777" w:rsidR="004B43A7" w:rsidRPr="00EF5468" w:rsidRDefault="004B43A7" w:rsidP="00DB5257">
            <w:pPr>
              <w:jc w:val="center"/>
              <w:rPr>
                <w:sz w:val="24"/>
                <w:szCs w:val="24"/>
              </w:rPr>
            </w:pPr>
            <w:r w:rsidRPr="00EF5468">
              <w:rPr>
                <w:sz w:val="24"/>
                <w:szCs w:val="24"/>
              </w:rPr>
              <w:t>Définir le nom + Logo de la nouvelle start-up</w:t>
            </w:r>
          </w:p>
        </w:tc>
        <w:tc>
          <w:tcPr>
            <w:tcW w:w="1762" w:type="dxa"/>
          </w:tcPr>
          <w:p w14:paraId="79CADBD3" w14:textId="77777777" w:rsidR="004B43A7" w:rsidRPr="00EF5468" w:rsidRDefault="004B43A7" w:rsidP="00DB5257">
            <w:pPr>
              <w:jc w:val="center"/>
              <w:rPr>
                <w:sz w:val="24"/>
                <w:szCs w:val="24"/>
              </w:rPr>
            </w:pPr>
            <w:r w:rsidRPr="00EF5468">
              <w:rPr>
                <w:sz w:val="24"/>
                <w:szCs w:val="24"/>
              </w:rPr>
              <w:t>Chef de projet</w:t>
            </w:r>
          </w:p>
        </w:tc>
        <w:tc>
          <w:tcPr>
            <w:tcW w:w="1979" w:type="dxa"/>
          </w:tcPr>
          <w:p w14:paraId="79CADBD4" w14:textId="77777777" w:rsidR="004B43A7" w:rsidRPr="00EF5468" w:rsidRDefault="004B43A7" w:rsidP="00DB5257">
            <w:pPr>
              <w:jc w:val="center"/>
              <w:rPr>
                <w:sz w:val="24"/>
                <w:szCs w:val="24"/>
              </w:rPr>
            </w:pPr>
            <w:r w:rsidRPr="00EF5468">
              <w:rPr>
                <w:sz w:val="24"/>
                <w:szCs w:val="24"/>
              </w:rPr>
              <w:t>NA</w:t>
            </w:r>
          </w:p>
        </w:tc>
        <w:tc>
          <w:tcPr>
            <w:tcW w:w="1804" w:type="dxa"/>
          </w:tcPr>
          <w:p w14:paraId="79CADBD5" w14:textId="77777777" w:rsidR="004B43A7" w:rsidRPr="00EF5468" w:rsidRDefault="004B43A7" w:rsidP="00DB5257">
            <w:pPr>
              <w:jc w:val="center"/>
              <w:rPr>
                <w:sz w:val="24"/>
                <w:szCs w:val="24"/>
              </w:rPr>
            </w:pPr>
            <w:r w:rsidRPr="00EF5468">
              <w:rPr>
                <w:sz w:val="24"/>
                <w:szCs w:val="24"/>
              </w:rPr>
              <w:t>Terminée</w:t>
            </w:r>
          </w:p>
        </w:tc>
      </w:tr>
      <w:tr w:rsidR="004B43A7" w:rsidRPr="00EF5468" w14:paraId="79CADBDC" w14:textId="77777777" w:rsidTr="00DB5257">
        <w:tc>
          <w:tcPr>
            <w:tcW w:w="440" w:type="dxa"/>
            <w:shd w:val="clear" w:color="auto" w:fill="BFBFBF" w:themeFill="background1" w:themeFillShade="BF"/>
          </w:tcPr>
          <w:p w14:paraId="79CADBD7" w14:textId="77777777" w:rsidR="004B43A7" w:rsidRPr="00EF5468" w:rsidRDefault="004B43A7" w:rsidP="00DB5257">
            <w:pPr>
              <w:jc w:val="center"/>
              <w:rPr>
                <w:sz w:val="24"/>
                <w:szCs w:val="24"/>
              </w:rPr>
            </w:pPr>
            <w:r w:rsidRPr="00EF5468">
              <w:rPr>
                <w:sz w:val="24"/>
                <w:szCs w:val="24"/>
              </w:rPr>
              <w:t>2</w:t>
            </w:r>
          </w:p>
        </w:tc>
        <w:tc>
          <w:tcPr>
            <w:tcW w:w="3303" w:type="dxa"/>
          </w:tcPr>
          <w:p w14:paraId="79CADBD8" w14:textId="77777777" w:rsidR="004B43A7" w:rsidRPr="00EF5468" w:rsidRDefault="004B43A7" w:rsidP="00DB5257">
            <w:pPr>
              <w:jc w:val="center"/>
              <w:rPr>
                <w:sz w:val="24"/>
                <w:szCs w:val="24"/>
              </w:rPr>
            </w:pPr>
            <w:r w:rsidRPr="00EF5468">
              <w:rPr>
                <w:sz w:val="24"/>
                <w:szCs w:val="24"/>
              </w:rPr>
              <w:t>Rédaction d'un cahier de charge pour définir</w:t>
            </w:r>
          </w:p>
        </w:tc>
        <w:tc>
          <w:tcPr>
            <w:tcW w:w="1762" w:type="dxa"/>
          </w:tcPr>
          <w:p w14:paraId="79CADBD9" w14:textId="77777777" w:rsidR="004B43A7" w:rsidRPr="00EF5468" w:rsidRDefault="004B43A7" w:rsidP="00DB5257">
            <w:pPr>
              <w:jc w:val="center"/>
              <w:rPr>
                <w:sz w:val="24"/>
                <w:szCs w:val="24"/>
              </w:rPr>
            </w:pPr>
            <w:r w:rsidRPr="00EF5468">
              <w:rPr>
                <w:sz w:val="24"/>
                <w:szCs w:val="24"/>
              </w:rPr>
              <w:t>Chef de projet</w:t>
            </w:r>
          </w:p>
        </w:tc>
        <w:tc>
          <w:tcPr>
            <w:tcW w:w="1979" w:type="dxa"/>
          </w:tcPr>
          <w:p w14:paraId="79CADBDA" w14:textId="77777777" w:rsidR="004B43A7" w:rsidRPr="00EF5468" w:rsidRDefault="004B43A7" w:rsidP="00DB5257">
            <w:pPr>
              <w:jc w:val="center"/>
              <w:rPr>
                <w:sz w:val="24"/>
                <w:szCs w:val="24"/>
              </w:rPr>
            </w:pPr>
            <w:r w:rsidRPr="00EF5468">
              <w:rPr>
                <w:sz w:val="24"/>
                <w:szCs w:val="24"/>
              </w:rPr>
              <w:t>En cours de rédaction</w:t>
            </w:r>
          </w:p>
        </w:tc>
        <w:tc>
          <w:tcPr>
            <w:tcW w:w="1804" w:type="dxa"/>
          </w:tcPr>
          <w:p w14:paraId="79CADBDB" w14:textId="77777777" w:rsidR="004B43A7" w:rsidRPr="00EF5468" w:rsidRDefault="004B43A7" w:rsidP="00DB5257">
            <w:pPr>
              <w:jc w:val="center"/>
              <w:rPr>
                <w:sz w:val="24"/>
                <w:szCs w:val="24"/>
              </w:rPr>
            </w:pPr>
            <w:r w:rsidRPr="00EF5468">
              <w:rPr>
                <w:sz w:val="24"/>
                <w:szCs w:val="24"/>
              </w:rPr>
              <w:t>En cours</w:t>
            </w:r>
          </w:p>
        </w:tc>
      </w:tr>
      <w:tr w:rsidR="004B43A7" w:rsidRPr="00EF5468" w14:paraId="79CADBE2" w14:textId="77777777" w:rsidTr="00DB5257">
        <w:tc>
          <w:tcPr>
            <w:tcW w:w="440" w:type="dxa"/>
            <w:shd w:val="clear" w:color="auto" w:fill="BFBFBF" w:themeFill="background1" w:themeFillShade="BF"/>
          </w:tcPr>
          <w:p w14:paraId="79CADBDD" w14:textId="77777777" w:rsidR="004B43A7" w:rsidRPr="00EF5468" w:rsidRDefault="004B43A7" w:rsidP="00DB5257">
            <w:pPr>
              <w:jc w:val="center"/>
              <w:rPr>
                <w:sz w:val="24"/>
                <w:szCs w:val="24"/>
              </w:rPr>
            </w:pPr>
            <w:r w:rsidRPr="00EF5468">
              <w:rPr>
                <w:sz w:val="24"/>
                <w:szCs w:val="24"/>
              </w:rPr>
              <w:t>3</w:t>
            </w:r>
          </w:p>
        </w:tc>
        <w:tc>
          <w:tcPr>
            <w:tcW w:w="3303" w:type="dxa"/>
          </w:tcPr>
          <w:p w14:paraId="79CADBDE" w14:textId="77777777" w:rsidR="004B43A7" w:rsidRPr="00EF5468" w:rsidRDefault="004B43A7" w:rsidP="00DB5257">
            <w:pPr>
              <w:jc w:val="center"/>
              <w:rPr>
                <w:sz w:val="24"/>
                <w:szCs w:val="24"/>
              </w:rPr>
            </w:pPr>
            <w:r w:rsidRPr="00EF5468">
              <w:rPr>
                <w:sz w:val="24"/>
                <w:szCs w:val="24"/>
              </w:rPr>
              <w:t>Etude de faisabilité des demandes</w:t>
            </w:r>
          </w:p>
        </w:tc>
        <w:tc>
          <w:tcPr>
            <w:tcW w:w="1762" w:type="dxa"/>
          </w:tcPr>
          <w:p w14:paraId="79CADBDF" w14:textId="77777777" w:rsidR="004B43A7" w:rsidRPr="00EF5468" w:rsidRDefault="004B43A7" w:rsidP="00DB5257">
            <w:pPr>
              <w:jc w:val="center"/>
              <w:rPr>
                <w:sz w:val="24"/>
                <w:szCs w:val="24"/>
              </w:rPr>
            </w:pPr>
            <w:r w:rsidRPr="00EF5468">
              <w:rPr>
                <w:sz w:val="24"/>
                <w:szCs w:val="24"/>
              </w:rPr>
              <w:t>Chef de projet / Technicien infra &amp; Dev</w:t>
            </w:r>
          </w:p>
        </w:tc>
        <w:tc>
          <w:tcPr>
            <w:tcW w:w="1979" w:type="dxa"/>
          </w:tcPr>
          <w:p w14:paraId="79CADBE0" w14:textId="77777777" w:rsidR="004B43A7" w:rsidRPr="00EF5468" w:rsidRDefault="004B43A7" w:rsidP="00DB5257">
            <w:pPr>
              <w:jc w:val="center"/>
              <w:rPr>
                <w:sz w:val="24"/>
                <w:szCs w:val="24"/>
              </w:rPr>
            </w:pPr>
            <w:r w:rsidRPr="00EF5468">
              <w:rPr>
                <w:sz w:val="24"/>
                <w:szCs w:val="24"/>
              </w:rPr>
              <w:t>Qui respecte les pré requis au projet RPI</w:t>
            </w:r>
          </w:p>
        </w:tc>
        <w:tc>
          <w:tcPr>
            <w:tcW w:w="1804" w:type="dxa"/>
          </w:tcPr>
          <w:p w14:paraId="79CADBE1" w14:textId="77777777" w:rsidR="004B43A7" w:rsidRPr="00EF5468" w:rsidRDefault="004B43A7" w:rsidP="00DB5257">
            <w:pPr>
              <w:jc w:val="center"/>
              <w:rPr>
                <w:sz w:val="24"/>
                <w:szCs w:val="24"/>
              </w:rPr>
            </w:pPr>
            <w:r w:rsidRPr="00EF5468">
              <w:rPr>
                <w:sz w:val="24"/>
                <w:szCs w:val="24"/>
              </w:rPr>
              <w:t>En cours</w:t>
            </w:r>
          </w:p>
        </w:tc>
      </w:tr>
      <w:tr w:rsidR="004B43A7" w:rsidRPr="00EF5468" w14:paraId="79CADBE8" w14:textId="77777777" w:rsidTr="00DB5257">
        <w:tc>
          <w:tcPr>
            <w:tcW w:w="440" w:type="dxa"/>
            <w:shd w:val="clear" w:color="auto" w:fill="BFBFBF" w:themeFill="background1" w:themeFillShade="BF"/>
          </w:tcPr>
          <w:p w14:paraId="79CADBE3" w14:textId="77777777" w:rsidR="004B43A7" w:rsidRPr="00EF5468" w:rsidRDefault="004B43A7" w:rsidP="00DB5257">
            <w:pPr>
              <w:jc w:val="center"/>
              <w:rPr>
                <w:sz w:val="24"/>
                <w:szCs w:val="24"/>
              </w:rPr>
            </w:pPr>
            <w:r w:rsidRPr="00EF5468">
              <w:rPr>
                <w:sz w:val="24"/>
                <w:szCs w:val="24"/>
              </w:rPr>
              <w:t>5</w:t>
            </w:r>
          </w:p>
        </w:tc>
        <w:tc>
          <w:tcPr>
            <w:tcW w:w="3303" w:type="dxa"/>
          </w:tcPr>
          <w:p w14:paraId="79CADBE4" w14:textId="77777777" w:rsidR="004B43A7" w:rsidRPr="00EF5468" w:rsidRDefault="004B43A7" w:rsidP="00DB5257">
            <w:pPr>
              <w:jc w:val="center"/>
              <w:rPr>
                <w:sz w:val="24"/>
                <w:szCs w:val="24"/>
              </w:rPr>
            </w:pPr>
            <w:r w:rsidRPr="00EF5468">
              <w:rPr>
                <w:sz w:val="24"/>
                <w:szCs w:val="24"/>
              </w:rPr>
              <w:t>Définir l'ensemble des ressources nécessaire à la réalisation du projet choisie</w:t>
            </w:r>
          </w:p>
        </w:tc>
        <w:tc>
          <w:tcPr>
            <w:tcW w:w="1762" w:type="dxa"/>
          </w:tcPr>
          <w:p w14:paraId="79CADBE5" w14:textId="77777777" w:rsidR="004B43A7" w:rsidRPr="00EF5468" w:rsidRDefault="004B43A7" w:rsidP="00DB5257">
            <w:pPr>
              <w:jc w:val="center"/>
              <w:rPr>
                <w:sz w:val="24"/>
                <w:szCs w:val="24"/>
              </w:rPr>
            </w:pPr>
            <w:r w:rsidRPr="00EF5468">
              <w:rPr>
                <w:sz w:val="24"/>
                <w:szCs w:val="24"/>
              </w:rPr>
              <w:t>Chef de projet / Technicien infra &amp; Dev</w:t>
            </w:r>
          </w:p>
        </w:tc>
        <w:tc>
          <w:tcPr>
            <w:tcW w:w="1979" w:type="dxa"/>
          </w:tcPr>
          <w:p w14:paraId="79CADBE6" w14:textId="77777777" w:rsidR="004B43A7" w:rsidRPr="00EF5468" w:rsidRDefault="004B43A7" w:rsidP="00DB5257">
            <w:pPr>
              <w:jc w:val="center"/>
              <w:rPr>
                <w:sz w:val="24"/>
                <w:szCs w:val="24"/>
              </w:rPr>
            </w:pPr>
            <w:r w:rsidRPr="00EF5468">
              <w:rPr>
                <w:sz w:val="24"/>
                <w:szCs w:val="24"/>
              </w:rPr>
              <w:t>Voir fichier Excel en cours</w:t>
            </w:r>
          </w:p>
        </w:tc>
        <w:tc>
          <w:tcPr>
            <w:tcW w:w="1804" w:type="dxa"/>
          </w:tcPr>
          <w:p w14:paraId="79CADBE7" w14:textId="77777777" w:rsidR="004B43A7" w:rsidRPr="00EF5468" w:rsidRDefault="004B43A7" w:rsidP="00DB5257">
            <w:pPr>
              <w:jc w:val="center"/>
              <w:rPr>
                <w:sz w:val="24"/>
                <w:szCs w:val="24"/>
              </w:rPr>
            </w:pPr>
            <w:r w:rsidRPr="00EF5468">
              <w:rPr>
                <w:sz w:val="24"/>
                <w:szCs w:val="24"/>
              </w:rPr>
              <w:t>En cours</w:t>
            </w:r>
          </w:p>
        </w:tc>
      </w:tr>
      <w:tr w:rsidR="004B43A7" w:rsidRPr="00EF5468" w14:paraId="79CADBEE" w14:textId="77777777" w:rsidTr="00DB5257">
        <w:tc>
          <w:tcPr>
            <w:tcW w:w="440" w:type="dxa"/>
            <w:shd w:val="clear" w:color="auto" w:fill="BFBFBF" w:themeFill="background1" w:themeFillShade="BF"/>
          </w:tcPr>
          <w:p w14:paraId="79CADBE9" w14:textId="77777777" w:rsidR="004B43A7" w:rsidRPr="00EF5468" w:rsidRDefault="004B43A7" w:rsidP="00DB5257">
            <w:pPr>
              <w:jc w:val="center"/>
              <w:rPr>
                <w:sz w:val="24"/>
                <w:szCs w:val="24"/>
              </w:rPr>
            </w:pPr>
            <w:r w:rsidRPr="00EF5468">
              <w:rPr>
                <w:sz w:val="24"/>
                <w:szCs w:val="24"/>
              </w:rPr>
              <w:t>6</w:t>
            </w:r>
          </w:p>
        </w:tc>
        <w:tc>
          <w:tcPr>
            <w:tcW w:w="3303" w:type="dxa"/>
          </w:tcPr>
          <w:p w14:paraId="79CADBEA" w14:textId="77777777" w:rsidR="004B43A7" w:rsidRPr="00EF5468" w:rsidRDefault="004B43A7" w:rsidP="00DB5257">
            <w:pPr>
              <w:jc w:val="center"/>
              <w:rPr>
                <w:sz w:val="24"/>
                <w:szCs w:val="24"/>
              </w:rPr>
            </w:pPr>
            <w:r w:rsidRPr="00EF5468">
              <w:rPr>
                <w:sz w:val="24"/>
                <w:szCs w:val="24"/>
              </w:rPr>
              <w:t>Définir les termes de la prestation avec le client.</w:t>
            </w:r>
          </w:p>
        </w:tc>
        <w:tc>
          <w:tcPr>
            <w:tcW w:w="1762" w:type="dxa"/>
          </w:tcPr>
          <w:p w14:paraId="79CADBEB" w14:textId="77777777" w:rsidR="004B43A7" w:rsidRPr="00EF5468" w:rsidRDefault="004B43A7" w:rsidP="00DB5257">
            <w:pPr>
              <w:jc w:val="center"/>
              <w:rPr>
                <w:sz w:val="24"/>
                <w:szCs w:val="24"/>
              </w:rPr>
            </w:pPr>
            <w:r w:rsidRPr="00EF5468">
              <w:rPr>
                <w:sz w:val="24"/>
                <w:szCs w:val="24"/>
              </w:rPr>
              <w:t>Chef de projet</w:t>
            </w:r>
          </w:p>
        </w:tc>
        <w:tc>
          <w:tcPr>
            <w:tcW w:w="1979" w:type="dxa"/>
          </w:tcPr>
          <w:p w14:paraId="79CADBEC" w14:textId="77777777" w:rsidR="004B43A7" w:rsidRPr="00EF5468" w:rsidRDefault="004B43A7" w:rsidP="00DB5257">
            <w:pPr>
              <w:jc w:val="center"/>
              <w:rPr>
                <w:sz w:val="24"/>
                <w:szCs w:val="24"/>
              </w:rPr>
            </w:pPr>
          </w:p>
        </w:tc>
        <w:tc>
          <w:tcPr>
            <w:tcW w:w="1804" w:type="dxa"/>
          </w:tcPr>
          <w:p w14:paraId="79CADBED" w14:textId="77777777" w:rsidR="004B43A7" w:rsidRPr="00EF5468" w:rsidRDefault="004B43A7" w:rsidP="00DB5257">
            <w:pPr>
              <w:jc w:val="center"/>
              <w:rPr>
                <w:sz w:val="24"/>
                <w:szCs w:val="24"/>
              </w:rPr>
            </w:pPr>
            <w:r w:rsidRPr="00EF5468">
              <w:rPr>
                <w:sz w:val="24"/>
                <w:szCs w:val="24"/>
              </w:rPr>
              <w:t xml:space="preserve">A faire </w:t>
            </w:r>
          </w:p>
        </w:tc>
      </w:tr>
      <w:tr w:rsidR="004B43A7" w:rsidRPr="00EF5468" w14:paraId="79CADBF4" w14:textId="77777777" w:rsidTr="00DB5257">
        <w:tc>
          <w:tcPr>
            <w:tcW w:w="440" w:type="dxa"/>
            <w:shd w:val="clear" w:color="auto" w:fill="BFBFBF" w:themeFill="background1" w:themeFillShade="BF"/>
          </w:tcPr>
          <w:p w14:paraId="79CADBEF" w14:textId="77777777" w:rsidR="004B43A7" w:rsidRPr="00EF5468" w:rsidRDefault="004B43A7" w:rsidP="00DB5257">
            <w:pPr>
              <w:jc w:val="center"/>
              <w:rPr>
                <w:sz w:val="24"/>
                <w:szCs w:val="24"/>
              </w:rPr>
            </w:pPr>
            <w:r w:rsidRPr="00EF5468">
              <w:rPr>
                <w:sz w:val="24"/>
                <w:szCs w:val="24"/>
              </w:rPr>
              <w:t>7</w:t>
            </w:r>
          </w:p>
        </w:tc>
        <w:tc>
          <w:tcPr>
            <w:tcW w:w="3303" w:type="dxa"/>
          </w:tcPr>
          <w:p w14:paraId="79CADBF0" w14:textId="77777777" w:rsidR="004B43A7" w:rsidRPr="00EF5468" w:rsidRDefault="004B43A7" w:rsidP="00DB5257">
            <w:pPr>
              <w:jc w:val="center"/>
              <w:rPr>
                <w:sz w:val="24"/>
                <w:szCs w:val="24"/>
              </w:rPr>
            </w:pPr>
            <w:r w:rsidRPr="00EF5468">
              <w:rPr>
                <w:sz w:val="24"/>
                <w:szCs w:val="24"/>
              </w:rPr>
              <w:t>Définir les méthodologies de gestion de projet</w:t>
            </w:r>
          </w:p>
        </w:tc>
        <w:tc>
          <w:tcPr>
            <w:tcW w:w="1762" w:type="dxa"/>
          </w:tcPr>
          <w:p w14:paraId="79CADBF1" w14:textId="77777777" w:rsidR="004B43A7" w:rsidRPr="00EF5468" w:rsidRDefault="004B43A7" w:rsidP="00DB5257">
            <w:pPr>
              <w:jc w:val="center"/>
              <w:rPr>
                <w:sz w:val="24"/>
                <w:szCs w:val="24"/>
              </w:rPr>
            </w:pPr>
            <w:r w:rsidRPr="00EF5468">
              <w:rPr>
                <w:sz w:val="24"/>
                <w:szCs w:val="24"/>
              </w:rPr>
              <w:t>Chef de projet</w:t>
            </w:r>
          </w:p>
        </w:tc>
        <w:tc>
          <w:tcPr>
            <w:tcW w:w="1979" w:type="dxa"/>
          </w:tcPr>
          <w:p w14:paraId="79CADBF2" w14:textId="77777777" w:rsidR="004B43A7" w:rsidRPr="00EF5468" w:rsidRDefault="004B43A7" w:rsidP="00DB5257">
            <w:pPr>
              <w:jc w:val="center"/>
              <w:rPr>
                <w:sz w:val="24"/>
                <w:szCs w:val="24"/>
              </w:rPr>
            </w:pPr>
          </w:p>
        </w:tc>
        <w:tc>
          <w:tcPr>
            <w:tcW w:w="1804" w:type="dxa"/>
          </w:tcPr>
          <w:p w14:paraId="79CADBF3" w14:textId="77777777" w:rsidR="004B43A7" w:rsidRPr="00EF5468" w:rsidRDefault="004B43A7" w:rsidP="00DB5257">
            <w:pPr>
              <w:jc w:val="center"/>
              <w:rPr>
                <w:sz w:val="24"/>
                <w:szCs w:val="24"/>
              </w:rPr>
            </w:pPr>
            <w:r w:rsidRPr="00EF5468">
              <w:rPr>
                <w:sz w:val="24"/>
                <w:szCs w:val="24"/>
              </w:rPr>
              <w:t>A faire</w:t>
            </w:r>
          </w:p>
        </w:tc>
      </w:tr>
      <w:tr w:rsidR="004B43A7" w:rsidRPr="00EF5468" w14:paraId="79CADBFA" w14:textId="77777777" w:rsidTr="00DB5257">
        <w:tc>
          <w:tcPr>
            <w:tcW w:w="440" w:type="dxa"/>
            <w:shd w:val="clear" w:color="auto" w:fill="BFBFBF" w:themeFill="background1" w:themeFillShade="BF"/>
          </w:tcPr>
          <w:p w14:paraId="79CADBF5" w14:textId="77777777" w:rsidR="004B43A7" w:rsidRPr="00EF5468" w:rsidRDefault="004B43A7" w:rsidP="00DB5257">
            <w:pPr>
              <w:jc w:val="center"/>
              <w:rPr>
                <w:sz w:val="24"/>
                <w:szCs w:val="24"/>
              </w:rPr>
            </w:pPr>
            <w:r w:rsidRPr="00EF5468">
              <w:rPr>
                <w:sz w:val="24"/>
                <w:szCs w:val="24"/>
              </w:rPr>
              <w:t>8</w:t>
            </w:r>
          </w:p>
        </w:tc>
        <w:tc>
          <w:tcPr>
            <w:tcW w:w="3303" w:type="dxa"/>
          </w:tcPr>
          <w:p w14:paraId="79CADBF6" w14:textId="77777777" w:rsidR="004B43A7" w:rsidRPr="00EF5468" w:rsidRDefault="004B43A7" w:rsidP="00DB5257">
            <w:pPr>
              <w:jc w:val="center"/>
              <w:rPr>
                <w:sz w:val="24"/>
                <w:szCs w:val="24"/>
              </w:rPr>
            </w:pPr>
            <w:r w:rsidRPr="00EF5468">
              <w:rPr>
                <w:sz w:val="24"/>
                <w:szCs w:val="24"/>
              </w:rPr>
              <w:t>Etude de faisabilité et Etude préalable</w:t>
            </w:r>
          </w:p>
        </w:tc>
        <w:tc>
          <w:tcPr>
            <w:tcW w:w="1762" w:type="dxa"/>
          </w:tcPr>
          <w:p w14:paraId="79CADBF7" w14:textId="77777777" w:rsidR="004B43A7" w:rsidRPr="00EF5468" w:rsidRDefault="004B43A7" w:rsidP="00DB5257">
            <w:pPr>
              <w:jc w:val="center"/>
              <w:rPr>
                <w:sz w:val="24"/>
                <w:szCs w:val="24"/>
              </w:rPr>
            </w:pPr>
            <w:r w:rsidRPr="00EF5468">
              <w:rPr>
                <w:sz w:val="24"/>
                <w:szCs w:val="24"/>
              </w:rPr>
              <w:t>Chef de projet / Technicien infra &amp; Dev</w:t>
            </w:r>
          </w:p>
        </w:tc>
        <w:tc>
          <w:tcPr>
            <w:tcW w:w="1979" w:type="dxa"/>
          </w:tcPr>
          <w:p w14:paraId="79CADBF8" w14:textId="77777777" w:rsidR="004B43A7" w:rsidRPr="00EF5468" w:rsidRDefault="004B43A7" w:rsidP="00DB5257">
            <w:pPr>
              <w:jc w:val="center"/>
              <w:rPr>
                <w:sz w:val="24"/>
                <w:szCs w:val="24"/>
              </w:rPr>
            </w:pPr>
          </w:p>
        </w:tc>
        <w:tc>
          <w:tcPr>
            <w:tcW w:w="1804" w:type="dxa"/>
          </w:tcPr>
          <w:p w14:paraId="79CADBF9" w14:textId="77777777" w:rsidR="004B43A7" w:rsidRPr="00EF5468" w:rsidRDefault="004B43A7" w:rsidP="00DB5257">
            <w:pPr>
              <w:jc w:val="center"/>
              <w:rPr>
                <w:sz w:val="24"/>
                <w:szCs w:val="24"/>
              </w:rPr>
            </w:pPr>
            <w:r w:rsidRPr="00EF5468">
              <w:rPr>
                <w:sz w:val="24"/>
                <w:szCs w:val="24"/>
              </w:rPr>
              <w:t>En cours</w:t>
            </w:r>
          </w:p>
        </w:tc>
      </w:tr>
      <w:tr w:rsidR="004B43A7" w:rsidRPr="00EF5468" w14:paraId="79CADC00" w14:textId="77777777" w:rsidTr="00DB5257">
        <w:tc>
          <w:tcPr>
            <w:tcW w:w="440" w:type="dxa"/>
            <w:shd w:val="clear" w:color="auto" w:fill="BFBFBF" w:themeFill="background1" w:themeFillShade="BF"/>
          </w:tcPr>
          <w:p w14:paraId="79CADBFB" w14:textId="77777777" w:rsidR="004B43A7" w:rsidRPr="00EF5468" w:rsidRDefault="004B43A7" w:rsidP="00DB5257">
            <w:pPr>
              <w:jc w:val="center"/>
              <w:rPr>
                <w:sz w:val="24"/>
                <w:szCs w:val="24"/>
              </w:rPr>
            </w:pPr>
            <w:r w:rsidRPr="00EF5468">
              <w:rPr>
                <w:sz w:val="24"/>
                <w:szCs w:val="24"/>
              </w:rPr>
              <w:t>9</w:t>
            </w:r>
          </w:p>
        </w:tc>
        <w:tc>
          <w:tcPr>
            <w:tcW w:w="3303" w:type="dxa"/>
          </w:tcPr>
          <w:p w14:paraId="79CADBFC" w14:textId="77777777" w:rsidR="004B43A7" w:rsidRPr="00EF5468" w:rsidRDefault="004B43A7" w:rsidP="00DB5257">
            <w:pPr>
              <w:jc w:val="center"/>
              <w:rPr>
                <w:sz w:val="24"/>
                <w:szCs w:val="24"/>
              </w:rPr>
            </w:pPr>
            <w:r w:rsidRPr="00EF5468">
              <w:rPr>
                <w:sz w:val="24"/>
                <w:szCs w:val="24"/>
              </w:rPr>
              <w:t>Etude Technique (rédaction de la doc technique)</w:t>
            </w:r>
          </w:p>
        </w:tc>
        <w:tc>
          <w:tcPr>
            <w:tcW w:w="1762" w:type="dxa"/>
          </w:tcPr>
          <w:p w14:paraId="79CADBFD" w14:textId="77777777" w:rsidR="004B43A7" w:rsidRPr="00EF5468" w:rsidRDefault="004B43A7" w:rsidP="00DB5257">
            <w:pPr>
              <w:jc w:val="center"/>
              <w:rPr>
                <w:sz w:val="24"/>
                <w:szCs w:val="24"/>
              </w:rPr>
            </w:pPr>
            <w:r w:rsidRPr="00EF5468">
              <w:rPr>
                <w:sz w:val="24"/>
                <w:szCs w:val="24"/>
              </w:rPr>
              <w:t>Technicien infra &amp; Dev</w:t>
            </w:r>
          </w:p>
        </w:tc>
        <w:tc>
          <w:tcPr>
            <w:tcW w:w="1979" w:type="dxa"/>
          </w:tcPr>
          <w:p w14:paraId="79CADBFE" w14:textId="77777777" w:rsidR="004B43A7" w:rsidRPr="00EF5468" w:rsidRDefault="004B43A7" w:rsidP="00DB5257">
            <w:pPr>
              <w:jc w:val="center"/>
              <w:rPr>
                <w:sz w:val="24"/>
                <w:szCs w:val="24"/>
              </w:rPr>
            </w:pPr>
          </w:p>
        </w:tc>
        <w:tc>
          <w:tcPr>
            <w:tcW w:w="1804" w:type="dxa"/>
          </w:tcPr>
          <w:p w14:paraId="79CADBFF" w14:textId="77777777" w:rsidR="004B43A7" w:rsidRPr="00EF5468" w:rsidRDefault="004B43A7" w:rsidP="00DB5257">
            <w:pPr>
              <w:jc w:val="center"/>
              <w:rPr>
                <w:sz w:val="24"/>
                <w:szCs w:val="24"/>
              </w:rPr>
            </w:pPr>
            <w:r w:rsidRPr="00EF5468">
              <w:rPr>
                <w:sz w:val="24"/>
                <w:szCs w:val="24"/>
              </w:rPr>
              <w:t>A faire</w:t>
            </w:r>
          </w:p>
        </w:tc>
      </w:tr>
      <w:tr w:rsidR="004B43A7" w:rsidRPr="00EF5468" w14:paraId="79CADC06" w14:textId="77777777" w:rsidTr="00DB5257">
        <w:tc>
          <w:tcPr>
            <w:tcW w:w="440" w:type="dxa"/>
            <w:shd w:val="clear" w:color="auto" w:fill="BFBFBF" w:themeFill="background1" w:themeFillShade="BF"/>
          </w:tcPr>
          <w:p w14:paraId="79CADC01" w14:textId="77777777" w:rsidR="004B43A7" w:rsidRPr="00EF5468" w:rsidRDefault="004B43A7" w:rsidP="00DB5257">
            <w:pPr>
              <w:jc w:val="center"/>
              <w:rPr>
                <w:sz w:val="24"/>
                <w:szCs w:val="24"/>
              </w:rPr>
            </w:pPr>
            <w:r w:rsidRPr="00EF5468">
              <w:rPr>
                <w:sz w:val="24"/>
                <w:szCs w:val="24"/>
              </w:rPr>
              <w:t>10</w:t>
            </w:r>
          </w:p>
        </w:tc>
        <w:tc>
          <w:tcPr>
            <w:tcW w:w="3303" w:type="dxa"/>
          </w:tcPr>
          <w:p w14:paraId="79CADC02" w14:textId="77777777" w:rsidR="004B43A7" w:rsidRPr="00EF5468" w:rsidRDefault="004B43A7" w:rsidP="00DB5257">
            <w:pPr>
              <w:jc w:val="center"/>
              <w:rPr>
                <w:sz w:val="24"/>
                <w:szCs w:val="24"/>
              </w:rPr>
            </w:pPr>
            <w:r w:rsidRPr="00EF5468">
              <w:rPr>
                <w:sz w:val="24"/>
                <w:szCs w:val="24"/>
              </w:rPr>
              <w:t>Mise en place de la maquette pour les phases de test</w:t>
            </w:r>
          </w:p>
        </w:tc>
        <w:tc>
          <w:tcPr>
            <w:tcW w:w="1762" w:type="dxa"/>
          </w:tcPr>
          <w:p w14:paraId="79CADC03" w14:textId="77777777" w:rsidR="004B43A7" w:rsidRPr="00EF5468" w:rsidRDefault="004B43A7" w:rsidP="00DB5257">
            <w:pPr>
              <w:jc w:val="center"/>
              <w:rPr>
                <w:sz w:val="24"/>
                <w:szCs w:val="24"/>
              </w:rPr>
            </w:pPr>
            <w:r w:rsidRPr="00EF5468">
              <w:rPr>
                <w:sz w:val="24"/>
                <w:szCs w:val="24"/>
              </w:rPr>
              <w:t>Technicien infra &amp; Dev</w:t>
            </w:r>
          </w:p>
        </w:tc>
        <w:tc>
          <w:tcPr>
            <w:tcW w:w="1979" w:type="dxa"/>
          </w:tcPr>
          <w:p w14:paraId="79CADC04" w14:textId="77777777" w:rsidR="004B43A7" w:rsidRPr="00EF5468" w:rsidRDefault="004B43A7" w:rsidP="00DB5257">
            <w:pPr>
              <w:jc w:val="center"/>
              <w:rPr>
                <w:sz w:val="24"/>
                <w:szCs w:val="24"/>
              </w:rPr>
            </w:pPr>
          </w:p>
        </w:tc>
        <w:tc>
          <w:tcPr>
            <w:tcW w:w="1804" w:type="dxa"/>
          </w:tcPr>
          <w:p w14:paraId="79CADC05" w14:textId="77777777" w:rsidR="004B43A7" w:rsidRPr="00EF5468" w:rsidRDefault="004B43A7" w:rsidP="00DB5257">
            <w:pPr>
              <w:jc w:val="center"/>
              <w:rPr>
                <w:sz w:val="24"/>
                <w:szCs w:val="24"/>
              </w:rPr>
            </w:pPr>
            <w:r w:rsidRPr="00EF5468">
              <w:rPr>
                <w:sz w:val="24"/>
                <w:szCs w:val="24"/>
              </w:rPr>
              <w:t>A faire</w:t>
            </w:r>
          </w:p>
        </w:tc>
      </w:tr>
      <w:tr w:rsidR="004B43A7" w:rsidRPr="00EF5468" w14:paraId="79CADC0C" w14:textId="77777777" w:rsidTr="00DB5257">
        <w:tc>
          <w:tcPr>
            <w:tcW w:w="440" w:type="dxa"/>
            <w:shd w:val="clear" w:color="auto" w:fill="BFBFBF" w:themeFill="background1" w:themeFillShade="BF"/>
          </w:tcPr>
          <w:p w14:paraId="79CADC07" w14:textId="77777777" w:rsidR="004B43A7" w:rsidRPr="00EF5468" w:rsidRDefault="004B43A7" w:rsidP="00DB5257">
            <w:pPr>
              <w:jc w:val="center"/>
              <w:rPr>
                <w:sz w:val="24"/>
                <w:szCs w:val="24"/>
              </w:rPr>
            </w:pPr>
            <w:r w:rsidRPr="00EF5468">
              <w:rPr>
                <w:sz w:val="24"/>
                <w:szCs w:val="24"/>
              </w:rPr>
              <w:t>11</w:t>
            </w:r>
          </w:p>
        </w:tc>
        <w:tc>
          <w:tcPr>
            <w:tcW w:w="3303" w:type="dxa"/>
          </w:tcPr>
          <w:p w14:paraId="79CADC08" w14:textId="77777777" w:rsidR="004B43A7" w:rsidRPr="00EF5468" w:rsidRDefault="004B43A7" w:rsidP="00DB5257">
            <w:pPr>
              <w:jc w:val="center"/>
              <w:rPr>
                <w:sz w:val="24"/>
                <w:szCs w:val="24"/>
              </w:rPr>
            </w:pPr>
            <w:r w:rsidRPr="00EF5468">
              <w:rPr>
                <w:sz w:val="24"/>
                <w:szCs w:val="24"/>
              </w:rPr>
              <w:t>Rédaction d'une charte informatique</w:t>
            </w:r>
          </w:p>
        </w:tc>
        <w:tc>
          <w:tcPr>
            <w:tcW w:w="1762" w:type="dxa"/>
          </w:tcPr>
          <w:p w14:paraId="79CADC09" w14:textId="77777777" w:rsidR="004B43A7" w:rsidRPr="00EF5468" w:rsidRDefault="004B43A7" w:rsidP="00DB5257">
            <w:pPr>
              <w:jc w:val="center"/>
              <w:rPr>
                <w:sz w:val="24"/>
                <w:szCs w:val="24"/>
              </w:rPr>
            </w:pPr>
            <w:r w:rsidRPr="00EF5468">
              <w:rPr>
                <w:sz w:val="24"/>
                <w:szCs w:val="24"/>
              </w:rPr>
              <w:t>Chef de projet</w:t>
            </w:r>
          </w:p>
        </w:tc>
        <w:tc>
          <w:tcPr>
            <w:tcW w:w="1979" w:type="dxa"/>
          </w:tcPr>
          <w:p w14:paraId="79CADC0A" w14:textId="77777777" w:rsidR="004B43A7" w:rsidRPr="00EF5468" w:rsidRDefault="004B43A7" w:rsidP="00DB5257">
            <w:pPr>
              <w:jc w:val="center"/>
              <w:rPr>
                <w:sz w:val="24"/>
                <w:szCs w:val="24"/>
              </w:rPr>
            </w:pPr>
          </w:p>
        </w:tc>
        <w:tc>
          <w:tcPr>
            <w:tcW w:w="1804" w:type="dxa"/>
          </w:tcPr>
          <w:p w14:paraId="79CADC0B" w14:textId="77777777" w:rsidR="004B43A7" w:rsidRPr="00EF5468" w:rsidRDefault="004B43A7" w:rsidP="00DB5257">
            <w:pPr>
              <w:jc w:val="center"/>
              <w:rPr>
                <w:sz w:val="24"/>
                <w:szCs w:val="24"/>
              </w:rPr>
            </w:pPr>
            <w:r w:rsidRPr="00EF5468">
              <w:rPr>
                <w:sz w:val="24"/>
                <w:szCs w:val="24"/>
              </w:rPr>
              <w:t>A faire</w:t>
            </w:r>
          </w:p>
        </w:tc>
      </w:tr>
    </w:tbl>
    <w:p w14:paraId="79CADC0D" w14:textId="77777777" w:rsidR="004B43A7" w:rsidRPr="00EF5468" w:rsidRDefault="004B43A7" w:rsidP="004B43A7">
      <w:pPr>
        <w:jc w:val="center"/>
        <w:rPr>
          <w:sz w:val="24"/>
          <w:szCs w:val="24"/>
        </w:rPr>
      </w:pPr>
    </w:p>
    <w:p w14:paraId="79CADC0E" w14:textId="3FDE403F" w:rsidR="004B43A7" w:rsidRDefault="004B43A7" w:rsidP="004B43A7">
      <w:pPr>
        <w:rPr>
          <w:sz w:val="24"/>
          <w:szCs w:val="24"/>
        </w:rPr>
      </w:pPr>
      <w:r w:rsidRPr="00EF5468">
        <w:rPr>
          <w:sz w:val="24"/>
          <w:szCs w:val="24"/>
        </w:rPr>
        <w:t xml:space="preserve">Avant validation d'une étape, l'équipe "DS" se réuni afin de valider les avancer du projet. Toutes les décisions critiques seront </w:t>
      </w:r>
      <w:r w:rsidR="00F66B00" w:rsidRPr="00EF5468">
        <w:rPr>
          <w:sz w:val="24"/>
          <w:szCs w:val="24"/>
        </w:rPr>
        <w:t>prises</w:t>
      </w:r>
      <w:r w:rsidRPr="00EF5468">
        <w:rPr>
          <w:sz w:val="24"/>
          <w:szCs w:val="24"/>
        </w:rPr>
        <w:t xml:space="preserve"> à deux.</w:t>
      </w:r>
    </w:p>
    <w:p w14:paraId="79CADC0F" w14:textId="77777777" w:rsidR="00F6126F" w:rsidRDefault="00F6126F">
      <w:pPr>
        <w:rPr>
          <w:sz w:val="24"/>
          <w:szCs w:val="24"/>
        </w:rPr>
      </w:pPr>
      <w:r>
        <w:rPr>
          <w:sz w:val="24"/>
          <w:szCs w:val="24"/>
        </w:rPr>
        <w:br w:type="page"/>
      </w:r>
    </w:p>
    <w:p w14:paraId="79CADC10" w14:textId="77777777" w:rsidR="00F6126F" w:rsidRPr="00EF5468" w:rsidRDefault="00F6126F" w:rsidP="004B43A7">
      <w:pPr>
        <w:rPr>
          <w:sz w:val="24"/>
          <w:szCs w:val="24"/>
        </w:rPr>
      </w:pPr>
    </w:p>
    <w:p w14:paraId="79CADC11" w14:textId="77777777" w:rsidR="004B43A7" w:rsidRPr="00F6126F" w:rsidRDefault="004B43A7" w:rsidP="00F6126F">
      <w:pPr>
        <w:pStyle w:val="Titre3"/>
      </w:pPr>
      <w:bookmarkStart w:id="7" w:name="_Toc461430321"/>
      <w:r w:rsidRPr="00F6126F">
        <w:t>Définition du Logo de la société</w:t>
      </w:r>
      <w:bookmarkEnd w:id="7"/>
    </w:p>
    <w:p w14:paraId="79CADC12" w14:textId="77777777" w:rsidR="004B43A7" w:rsidRPr="00EF5468" w:rsidRDefault="004B43A7" w:rsidP="004B43A7">
      <w:pPr>
        <w:rPr>
          <w:sz w:val="24"/>
          <w:szCs w:val="24"/>
        </w:rPr>
      </w:pPr>
    </w:p>
    <w:p w14:paraId="79CADC13" w14:textId="77777777" w:rsidR="004B43A7" w:rsidRPr="00EF5468" w:rsidRDefault="004B43A7" w:rsidP="004B43A7">
      <w:pPr>
        <w:rPr>
          <w:sz w:val="24"/>
          <w:szCs w:val="24"/>
        </w:rPr>
      </w:pPr>
      <w:r w:rsidRPr="00EF5468">
        <w:rPr>
          <w:noProof/>
          <w:sz w:val="24"/>
          <w:szCs w:val="24"/>
          <w:lang w:eastAsia="fr-FR"/>
        </w:rPr>
        <w:drawing>
          <wp:inline distT="0" distB="0" distL="0" distR="0" wp14:anchorId="79CAE0D1" wp14:editId="79CAE0D2">
            <wp:extent cx="3998595" cy="1924050"/>
            <wp:effectExtent l="19050" t="0" r="1905" b="0"/>
            <wp:docPr id="3" name="Image 3" descr="C:\Users\Stan\Pictures\Logo- projet RPI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Pictures\Logo- projet RPI V2.JPG"/>
                    <pic:cNvPicPr>
                      <a:picLocks noChangeAspect="1" noChangeArrowheads="1"/>
                    </pic:cNvPicPr>
                  </pic:nvPicPr>
                  <pic:blipFill>
                    <a:blip r:embed="rId9"/>
                    <a:srcRect/>
                    <a:stretch>
                      <a:fillRect/>
                    </a:stretch>
                  </pic:blipFill>
                  <pic:spPr bwMode="auto">
                    <a:xfrm>
                      <a:off x="0" y="0"/>
                      <a:ext cx="3998595" cy="1924050"/>
                    </a:xfrm>
                    <a:prstGeom prst="rect">
                      <a:avLst/>
                    </a:prstGeom>
                    <a:noFill/>
                    <a:ln w="9525">
                      <a:noFill/>
                      <a:miter lim="800000"/>
                      <a:headEnd/>
                      <a:tailEnd/>
                    </a:ln>
                  </pic:spPr>
                </pic:pic>
              </a:graphicData>
            </a:graphic>
          </wp:inline>
        </w:drawing>
      </w:r>
    </w:p>
    <w:p w14:paraId="79CADC14" w14:textId="77777777" w:rsidR="004B43A7" w:rsidRPr="00EF5468" w:rsidRDefault="004B43A7" w:rsidP="004B43A7">
      <w:pPr>
        <w:pStyle w:val="Titre3"/>
        <w:rPr>
          <w:sz w:val="24"/>
          <w:szCs w:val="24"/>
        </w:rPr>
      </w:pPr>
    </w:p>
    <w:p w14:paraId="79CADC15" w14:textId="77777777" w:rsidR="004B43A7" w:rsidRPr="00F6126F" w:rsidRDefault="004B43A7" w:rsidP="00F6126F">
      <w:pPr>
        <w:pStyle w:val="Titre3"/>
      </w:pPr>
      <w:bookmarkStart w:id="8" w:name="_Toc461430322"/>
      <w:r w:rsidRPr="00F6126F">
        <w:t>Partage des informations au seins de l'équipe</w:t>
      </w:r>
      <w:bookmarkEnd w:id="8"/>
    </w:p>
    <w:p w14:paraId="79CADC16" w14:textId="77777777" w:rsidR="004B43A7" w:rsidRPr="00EF5468" w:rsidRDefault="004B43A7" w:rsidP="004B43A7">
      <w:pPr>
        <w:rPr>
          <w:sz w:val="24"/>
          <w:szCs w:val="24"/>
        </w:rPr>
      </w:pPr>
    </w:p>
    <w:p w14:paraId="79CADC17" w14:textId="77777777" w:rsidR="004B43A7" w:rsidRPr="00EF5468" w:rsidRDefault="004B43A7" w:rsidP="004B43A7">
      <w:pPr>
        <w:rPr>
          <w:sz w:val="24"/>
          <w:szCs w:val="24"/>
        </w:rPr>
      </w:pPr>
      <w:r w:rsidRPr="00EF5468">
        <w:rPr>
          <w:sz w:val="24"/>
          <w:szCs w:val="24"/>
        </w:rPr>
        <w:t xml:space="preserve">L'équipe utilisera des échanges mails et un service one drive pour le partage de documents et Git Hub pour la visualisation de l'avancement du projet. </w:t>
      </w:r>
    </w:p>
    <w:p w14:paraId="79CADC18" w14:textId="77777777" w:rsidR="004B43A7" w:rsidRPr="00EF5468" w:rsidRDefault="004B43A7" w:rsidP="00F6126F">
      <w:pPr>
        <w:pStyle w:val="Titre4"/>
        <w:rPr>
          <w:rFonts w:eastAsiaTheme="minorHAnsi"/>
        </w:rPr>
      </w:pPr>
      <w:r w:rsidRPr="00EF5468">
        <w:rPr>
          <w:rFonts w:eastAsiaTheme="minorHAnsi"/>
        </w:rPr>
        <w:t>Le site Web</w:t>
      </w:r>
    </w:p>
    <w:p w14:paraId="79CADC19" w14:textId="7AD1A87F"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 xml:space="preserve">Une page de </w:t>
      </w:r>
      <w:r w:rsidR="00F66B00" w:rsidRPr="00EF5468">
        <w:rPr>
          <w:rFonts w:asciiTheme="minorHAnsi" w:eastAsiaTheme="minorHAnsi" w:hAnsiTheme="minorHAnsi" w:cstheme="minorBidi"/>
          <w:lang w:eastAsia="en-US"/>
        </w:rPr>
        <w:t>connexion :</w:t>
      </w:r>
      <w:r w:rsidRPr="00EF5468">
        <w:rPr>
          <w:rFonts w:asciiTheme="minorHAnsi" w:eastAsiaTheme="minorHAnsi" w:hAnsiTheme="minorHAnsi" w:cstheme="minorBidi"/>
          <w:lang w:eastAsia="en-US"/>
        </w:rPr>
        <w:t xml:space="preserve"> Pour s’identifier sur le site et accéder aux fonctionnalité de partage.</w:t>
      </w:r>
    </w:p>
    <w:p w14:paraId="79CADC1A" w14:textId="69AA2DB9"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 xml:space="preserve">Un </w:t>
      </w:r>
      <w:r w:rsidR="00F66B00" w:rsidRPr="00EF5468">
        <w:rPr>
          <w:rFonts w:asciiTheme="minorHAnsi" w:eastAsiaTheme="minorHAnsi" w:hAnsiTheme="minorHAnsi" w:cstheme="minorBidi"/>
          <w:lang w:eastAsia="en-US"/>
        </w:rPr>
        <w:t>accueil :</w:t>
      </w:r>
      <w:r w:rsidRPr="00EF5468">
        <w:rPr>
          <w:rFonts w:asciiTheme="minorHAnsi" w:eastAsiaTheme="minorHAnsi" w:hAnsiTheme="minorHAnsi" w:cstheme="minorBidi"/>
          <w:lang w:eastAsia="en-US"/>
        </w:rPr>
        <w:t xml:space="preserve"> Il s’agira d’une vue d’ensemble du site avec un calendrier comme page principale.</w:t>
      </w:r>
    </w:p>
    <w:p w14:paraId="79CADC1B" w14:textId="731CDA0C"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 xml:space="preserve">Un espace </w:t>
      </w:r>
      <w:r w:rsidR="00F66B00" w:rsidRPr="00EF5468">
        <w:rPr>
          <w:rFonts w:asciiTheme="minorHAnsi" w:eastAsiaTheme="minorHAnsi" w:hAnsiTheme="minorHAnsi" w:cstheme="minorBidi"/>
          <w:lang w:eastAsia="en-US"/>
        </w:rPr>
        <w:t>personnel :</w:t>
      </w:r>
      <w:r w:rsidRPr="00EF5468">
        <w:rPr>
          <w:rFonts w:asciiTheme="minorHAnsi" w:eastAsiaTheme="minorHAnsi" w:hAnsiTheme="minorHAnsi" w:cstheme="minorBidi"/>
          <w:lang w:eastAsia="en-US"/>
        </w:rPr>
        <w:t xml:space="preserve"> Cette espace va permettre à l’utilisateur de gérer ses documents en ligne, partager avec d’autres utilisateurs, télécharger des documents.</w:t>
      </w:r>
    </w:p>
    <w:p w14:paraId="79CADC1C"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Possibilité d’envoyer des documents à des groupes d’utilisateurs</w:t>
      </w:r>
      <w:r w:rsidRPr="00EF5468">
        <w:rPr>
          <w:color w:val="000000"/>
        </w:rPr>
        <w:t xml:space="preserve"> </w:t>
      </w:r>
      <w:r w:rsidRPr="00EF5468">
        <w:rPr>
          <w:rFonts w:asciiTheme="minorHAnsi" w:eastAsiaTheme="minorHAnsi" w:hAnsiTheme="minorHAnsi" w:cstheme="minorBidi"/>
          <w:lang w:eastAsia="en-US"/>
        </w:rPr>
        <w:t>par mail.</w:t>
      </w:r>
    </w:p>
    <w:p w14:paraId="79CADC1D" w14:textId="78CBEE26"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 xml:space="preserve">Un espace de partage </w:t>
      </w:r>
      <w:r w:rsidR="00F66B00" w:rsidRPr="00EF5468">
        <w:rPr>
          <w:rFonts w:asciiTheme="minorHAnsi" w:eastAsiaTheme="minorHAnsi" w:hAnsiTheme="minorHAnsi" w:cstheme="minorBidi"/>
          <w:lang w:eastAsia="en-US"/>
        </w:rPr>
        <w:t>commun :</w:t>
      </w:r>
      <w:r w:rsidRPr="00EF5468">
        <w:rPr>
          <w:rFonts w:asciiTheme="minorHAnsi" w:eastAsiaTheme="minorHAnsi" w:hAnsiTheme="minorHAnsi" w:cstheme="minorBidi"/>
          <w:lang w:eastAsia="en-US"/>
        </w:rPr>
        <w:t xml:space="preserve"> espace de partage de fichiers avec d’autres utilisateurs. D’envoi de fichier à des utilisateurs spécifiques, choisis parmi des </w:t>
      </w:r>
      <w:r w:rsidR="00F66B00" w:rsidRPr="00EF5468">
        <w:rPr>
          <w:rFonts w:asciiTheme="minorHAnsi" w:eastAsiaTheme="minorHAnsi" w:hAnsiTheme="minorHAnsi" w:cstheme="minorBidi"/>
          <w:lang w:eastAsia="en-US"/>
        </w:rPr>
        <w:t>contacts</w:t>
      </w:r>
      <w:r w:rsidRPr="00EF5468">
        <w:rPr>
          <w:rFonts w:asciiTheme="minorHAnsi" w:eastAsiaTheme="minorHAnsi" w:hAnsiTheme="minorHAnsi" w:cstheme="minorBidi"/>
          <w:lang w:eastAsia="en-US"/>
        </w:rPr>
        <w:t>.</w:t>
      </w:r>
    </w:p>
    <w:p w14:paraId="79CADC1E" w14:textId="77777777" w:rsidR="008C7404" w:rsidRDefault="008C7404">
      <w:pPr>
        <w:rPr>
          <w:rFonts w:asciiTheme="majorHAnsi" w:eastAsiaTheme="majorEastAsia" w:hAnsiTheme="majorHAnsi" w:cstheme="majorBidi"/>
          <w:b/>
          <w:bCs/>
          <w:i/>
          <w:iCs/>
          <w:color w:val="5B9BD5" w:themeColor="accent1"/>
        </w:rPr>
      </w:pPr>
      <w:r>
        <w:br w:type="page"/>
      </w:r>
    </w:p>
    <w:p w14:paraId="79CADC1F" w14:textId="77777777" w:rsidR="004B43A7" w:rsidRPr="00F6126F" w:rsidRDefault="004B43A7" w:rsidP="00F6126F">
      <w:pPr>
        <w:pStyle w:val="Titre4"/>
      </w:pPr>
      <w:r w:rsidRPr="00F6126F">
        <w:lastRenderedPageBreak/>
        <w:t>Charte graphique</w:t>
      </w:r>
    </w:p>
    <w:p w14:paraId="79CADC20" w14:textId="0B2D9766"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 xml:space="preserve">Couleurs </w:t>
      </w:r>
      <w:r w:rsidR="00F66B00" w:rsidRPr="00EF5468">
        <w:rPr>
          <w:rFonts w:asciiTheme="minorHAnsi" w:eastAsiaTheme="minorHAnsi" w:hAnsiTheme="minorHAnsi" w:cstheme="minorBidi"/>
          <w:lang w:eastAsia="en-US"/>
        </w:rPr>
        <w:t>possibles :</w:t>
      </w:r>
    </w:p>
    <w:p w14:paraId="79CADC21"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Pour les boutons :</w:t>
      </w:r>
    </w:p>
    <w:p w14:paraId="79CADC22" w14:textId="77777777" w:rsidR="004B43A7" w:rsidRPr="00EF5468" w:rsidRDefault="004B43A7" w:rsidP="004B43A7">
      <w:pPr>
        <w:pStyle w:val="NormalWeb"/>
        <w:numPr>
          <w:ilvl w:val="0"/>
          <w:numId w:val="8"/>
        </w:numPr>
        <w:rPr>
          <w:rFonts w:asciiTheme="minorHAnsi" w:eastAsiaTheme="minorHAnsi" w:hAnsiTheme="minorHAnsi" w:cstheme="minorBidi"/>
          <w:lang w:eastAsia="en-US"/>
        </w:rPr>
      </w:pPr>
      <w:r w:rsidRPr="00EF5468">
        <w:rPr>
          <w:rFonts w:asciiTheme="minorHAnsi" w:eastAsiaTheme="minorHAnsi" w:hAnsiTheme="minorHAnsi" w:cstheme="minorBidi"/>
          <w:lang w:eastAsia="en-US"/>
        </w:rPr>
        <w:t>Bleu</w:t>
      </w:r>
    </w:p>
    <w:p w14:paraId="79CADC23" w14:textId="77777777" w:rsidR="004B43A7" w:rsidRPr="00EF5468" w:rsidRDefault="004B43A7" w:rsidP="004B43A7">
      <w:pPr>
        <w:pStyle w:val="NormalWeb"/>
        <w:numPr>
          <w:ilvl w:val="0"/>
          <w:numId w:val="8"/>
        </w:numPr>
        <w:rPr>
          <w:rFonts w:asciiTheme="minorHAnsi" w:eastAsiaTheme="minorHAnsi" w:hAnsiTheme="minorHAnsi" w:cstheme="minorBidi"/>
          <w:lang w:eastAsia="en-US"/>
        </w:rPr>
      </w:pPr>
      <w:r w:rsidRPr="00EF5468">
        <w:rPr>
          <w:rFonts w:asciiTheme="minorHAnsi" w:eastAsiaTheme="minorHAnsi" w:hAnsiTheme="minorHAnsi" w:cstheme="minorBidi"/>
          <w:lang w:eastAsia="en-US"/>
        </w:rPr>
        <w:t>Rouge</w:t>
      </w:r>
    </w:p>
    <w:p w14:paraId="79CADC24" w14:textId="77777777" w:rsidR="004B43A7" w:rsidRPr="00EF5468" w:rsidRDefault="004B43A7" w:rsidP="004B43A7">
      <w:pPr>
        <w:pStyle w:val="NormalWeb"/>
        <w:numPr>
          <w:ilvl w:val="0"/>
          <w:numId w:val="8"/>
        </w:numPr>
        <w:rPr>
          <w:rFonts w:asciiTheme="minorHAnsi" w:eastAsiaTheme="minorHAnsi" w:hAnsiTheme="minorHAnsi" w:cstheme="minorBidi"/>
          <w:lang w:eastAsia="en-US"/>
        </w:rPr>
      </w:pPr>
      <w:r w:rsidRPr="00EF5468">
        <w:rPr>
          <w:rFonts w:asciiTheme="minorHAnsi" w:eastAsiaTheme="minorHAnsi" w:hAnsiTheme="minorHAnsi" w:cstheme="minorBidi"/>
          <w:lang w:eastAsia="en-US"/>
        </w:rPr>
        <w:t>Vert</w:t>
      </w:r>
    </w:p>
    <w:p w14:paraId="79CADC25" w14:textId="77777777" w:rsidR="004B43A7" w:rsidRPr="00EF5468" w:rsidRDefault="004B43A7" w:rsidP="004B43A7">
      <w:pPr>
        <w:pStyle w:val="NormalWeb"/>
        <w:numPr>
          <w:ilvl w:val="0"/>
          <w:numId w:val="8"/>
        </w:numPr>
        <w:rPr>
          <w:rFonts w:asciiTheme="minorHAnsi" w:eastAsiaTheme="minorHAnsi" w:hAnsiTheme="minorHAnsi" w:cstheme="minorBidi"/>
          <w:lang w:eastAsia="en-US"/>
        </w:rPr>
      </w:pPr>
      <w:r w:rsidRPr="00EF5468">
        <w:rPr>
          <w:rFonts w:asciiTheme="minorHAnsi" w:eastAsiaTheme="minorHAnsi" w:hAnsiTheme="minorHAnsi" w:cstheme="minorBidi"/>
          <w:lang w:eastAsia="en-US"/>
        </w:rPr>
        <w:t>Orange</w:t>
      </w:r>
    </w:p>
    <w:p w14:paraId="79CADC26" w14:textId="77777777" w:rsidR="004B43A7" w:rsidRPr="00EF5468" w:rsidRDefault="004B43A7" w:rsidP="004B43A7">
      <w:pPr>
        <w:pStyle w:val="NormalWeb"/>
        <w:numPr>
          <w:ilvl w:val="0"/>
          <w:numId w:val="8"/>
        </w:numPr>
        <w:rPr>
          <w:rFonts w:asciiTheme="minorHAnsi" w:eastAsiaTheme="minorHAnsi" w:hAnsiTheme="minorHAnsi" w:cstheme="minorBidi"/>
          <w:lang w:eastAsia="en-US"/>
        </w:rPr>
      </w:pPr>
      <w:r w:rsidRPr="00EF5468">
        <w:rPr>
          <w:rFonts w:asciiTheme="minorHAnsi" w:eastAsiaTheme="minorHAnsi" w:hAnsiTheme="minorHAnsi" w:cstheme="minorBidi"/>
          <w:lang w:eastAsia="en-US"/>
        </w:rPr>
        <w:t>Gris</w:t>
      </w:r>
    </w:p>
    <w:p w14:paraId="79CADC27" w14:textId="3CD08454"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 xml:space="preserve">Pour l'affichage des </w:t>
      </w:r>
      <w:r w:rsidR="00F66B00" w:rsidRPr="00EF5468">
        <w:rPr>
          <w:rFonts w:asciiTheme="minorHAnsi" w:eastAsiaTheme="minorHAnsi" w:hAnsiTheme="minorHAnsi" w:cstheme="minorBidi"/>
          <w:lang w:eastAsia="en-US"/>
        </w:rPr>
        <w:t>menus :</w:t>
      </w:r>
    </w:p>
    <w:p w14:paraId="79CADC28" w14:textId="77777777" w:rsidR="004B43A7" w:rsidRPr="00EF5468" w:rsidRDefault="004B43A7" w:rsidP="004B43A7">
      <w:pPr>
        <w:pStyle w:val="NormalWeb"/>
        <w:numPr>
          <w:ilvl w:val="0"/>
          <w:numId w:val="8"/>
        </w:numPr>
        <w:rPr>
          <w:rFonts w:asciiTheme="minorHAnsi" w:eastAsiaTheme="minorHAnsi" w:hAnsiTheme="minorHAnsi" w:cstheme="minorBidi"/>
          <w:lang w:eastAsia="en-US"/>
        </w:rPr>
      </w:pPr>
      <w:r w:rsidRPr="00EF5468">
        <w:rPr>
          <w:rFonts w:asciiTheme="minorHAnsi" w:eastAsiaTheme="minorHAnsi" w:hAnsiTheme="minorHAnsi" w:cstheme="minorBidi"/>
          <w:lang w:eastAsia="en-US"/>
        </w:rPr>
        <w:t>Noir</w:t>
      </w:r>
    </w:p>
    <w:p w14:paraId="79CADC29" w14:textId="77777777" w:rsidR="004B43A7" w:rsidRPr="00EF5468" w:rsidRDefault="004B43A7" w:rsidP="004B43A7">
      <w:pPr>
        <w:pStyle w:val="NormalWeb"/>
        <w:numPr>
          <w:ilvl w:val="0"/>
          <w:numId w:val="8"/>
        </w:numPr>
        <w:rPr>
          <w:rFonts w:asciiTheme="minorHAnsi" w:eastAsiaTheme="minorHAnsi" w:hAnsiTheme="minorHAnsi" w:cstheme="minorBidi"/>
          <w:lang w:eastAsia="en-US"/>
        </w:rPr>
      </w:pPr>
      <w:r w:rsidRPr="00EF5468">
        <w:rPr>
          <w:rFonts w:asciiTheme="minorHAnsi" w:eastAsiaTheme="minorHAnsi" w:hAnsiTheme="minorHAnsi" w:cstheme="minorBidi"/>
          <w:lang w:eastAsia="en-US"/>
        </w:rPr>
        <w:t>Blanc</w:t>
      </w:r>
    </w:p>
    <w:p w14:paraId="79CADC2A"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La couleur dominante sera le blanc, ainsi qu’une teinte plus éclairci que le noir.</w:t>
      </w:r>
      <w:r w:rsidRPr="00EF5468">
        <w:rPr>
          <w:rFonts w:asciiTheme="minorHAnsi" w:eastAsiaTheme="minorHAnsi" w:hAnsiTheme="minorHAnsi" w:cstheme="minorBidi"/>
          <w:lang w:eastAsia="en-US"/>
        </w:rPr>
        <w:br/>
        <w:t>La police choisie sera en majorité en “Helvetica Neue”.</w:t>
      </w:r>
      <w:r w:rsidRPr="00EF5468">
        <w:rPr>
          <w:rFonts w:asciiTheme="minorHAnsi" w:eastAsiaTheme="minorHAnsi" w:hAnsiTheme="minorHAnsi" w:cstheme="minorBidi"/>
          <w:lang w:eastAsia="en-US"/>
        </w:rPr>
        <w:br/>
        <w:t>Le code couleur dominant ne changera pas en fonction des pages sur lesquelles nous nous trouvons.</w:t>
      </w:r>
    </w:p>
    <w:p w14:paraId="79CADC2B" w14:textId="77777777" w:rsidR="004B43A7" w:rsidRPr="00EF5468" w:rsidRDefault="004B43A7" w:rsidP="00F6126F">
      <w:pPr>
        <w:rPr>
          <w:sz w:val="24"/>
          <w:szCs w:val="24"/>
        </w:rPr>
      </w:pPr>
    </w:p>
    <w:p w14:paraId="79CADC2C" w14:textId="77777777" w:rsidR="004B43A7" w:rsidRPr="00EF5468" w:rsidRDefault="004B43A7" w:rsidP="00F6126F">
      <w:pPr>
        <w:pStyle w:val="Titre4"/>
      </w:pPr>
      <w:r w:rsidRPr="00EF5468">
        <w:t>Conception du Projet</w:t>
      </w:r>
    </w:p>
    <w:p w14:paraId="79CADC2D" w14:textId="77777777" w:rsidR="004B43A7" w:rsidRPr="00EF5468" w:rsidRDefault="004B43A7" w:rsidP="004B43A7">
      <w:pPr>
        <w:rPr>
          <w:sz w:val="24"/>
          <w:szCs w:val="24"/>
        </w:rPr>
      </w:pPr>
    </w:p>
    <w:p w14:paraId="79CADC2E" w14:textId="77777777" w:rsidR="004B43A7" w:rsidRPr="00EF5468" w:rsidRDefault="004B43A7" w:rsidP="004B43A7">
      <w:pPr>
        <w:rPr>
          <w:sz w:val="24"/>
          <w:szCs w:val="24"/>
        </w:rPr>
      </w:pPr>
      <w:r w:rsidRPr="00EF5468">
        <w:rPr>
          <w:sz w:val="24"/>
          <w:szCs w:val="24"/>
        </w:rPr>
        <w:t>Une charte informatique est prévue pour ce projet, elle devra être valider par les deux parties.</w:t>
      </w:r>
    </w:p>
    <w:p w14:paraId="79CADC2F" w14:textId="77777777" w:rsidR="004B43A7" w:rsidRPr="00EF5468" w:rsidRDefault="004B43A7" w:rsidP="00F6126F">
      <w:pPr>
        <w:pStyle w:val="Titre4"/>
      </w:pPr>
      <w:r w:rsidRPr="00EF5468">
        <w:t>Pertinence de la demande/besoins</w:t>
      </w:r>
    </w:p>
    <w:p w14:paraId="79CADC31" w14:textId="489FC30E" w:rsidR="004B43A7" w:rsidRPr="00EF5468" w:rsidRDefault="004B43A7" w:rsidP="00AE7CFC">
      <w:pPr>
        <w:rPr>
          <w:sz w:val="24"/>
          <w:szCs w:val="24"/>
        </w:rPr>
      </w:pPr>
      <w:r w:rsidRPr="00EF5468">
        <w:rPr>
          <w:sz w:val="24"/>
          <w:szCs w:val="24"/>
        </w:rPr>
        <w:t>L'entreprise qui formule la demande comptent 10 employés ceci augmenterait l'efficacité de travail de l'intégralité de l'équipe</w:t>
      </w:r>
      <w:r w:rsidR="00AE7CFC">
        <w:rPr>
          <w:sz w:val="24"/>
          <w:szCs w:val="24"/>
        </w:rPr>
        <w:t>.</w:t>
      </w:r>
    </w:p>
    <w:p w14:paraId="79CADC32" w14:textId="77777777" w:rsidR="004B43A7" w:rsidRPr="00EF5468" w:rsidRDefault="004B43A7" w:rsidP="00F6126F">
      <w:pPr>
        <w:pStyle w:val="Titre4"/>
      </w:pPr>
      <w:r w:rsidRPr="00EF5468">
        <w:t>Possibilité Informatiques</w:t>
      </w:r>
    </w:p>
    <w:p w14:paraId="79CADC33" w14:textId="2DE242C0" w:rsidR="004B43A7" w:rsidRPr="00EF5468" w:rsidRDefault="004B43A7" w:rsidP="004B43A7">
      <w:pPr>
        <w:rPr>
          <w:sz w:val="24"/>
          <w:szCs w:val="24"/>
        </w:rPr>
      </w:pPr>
      <w:r w:rsidRPr="00EF5468">
        <w:rPr>
          <w:sz w:val="24"/>
          <w:szCs w:val="24"/>
        </w:rPr>
        <w:t xml:space="preserve">Deux solutions sont </w:t>
      </w:r>
      <w:r w:rsidR="00AE7CFC" w:rsidRPr="00EF5468">
        <w:rPr>
          <w:sz w:val="24"/>
          <w:szCs w:val="24"/>
        </w:rPr>
        <w:t>possibles</w:t>
      </w:r>
      <w:r w:rsidRPr="00EF5468">
        <w:rPr>
          <w:sz w:val="24"/>
          <w:szCs w:val="24"/>
        </w:rPr>
        <w:t xml:space="preserve"> </w:t>
      </w:r>
      <w:r w:rsidR="00AE7CFC" w:rsidRPr="00EF5468">
        <w:rPr>
          <w:sz w:val="24"/>
          <w:szCs w:val="24"/>
        </w:rPr>
        <w:t>se</w:t>
      </w:r>
      <w:r w:rsidRPr="00EF5468">
        <w:rPr>
          <w:sz w:val="24"/>
          <w:szCs w:val="24"/>
        </w:rPr>
        <w:t xml:space="preserve"> munir personnellement de serveur et recruter une personne capable de les configurer et les mettre en production. </w:t>
      </w:r>
    </w:p>
    <w:p w14:paraId="79CADC34" w14:textId="77777777" w:rsidR="004B43A7" w:rsidRPr="00EF5468" w:rsidRDefault="004B43A7" w:rsidP="004B43A7">
      <w:pPr>
        <w:rPr>
          <w:sz w:val="24"/>
          <w:szCs w:val="24"/>
        </w:rPr>
      </w:pPr>
      <w:r w:rsidRPr="00EF5468">
        <w:rPr>
          <w:sz w:val="24"/>
          <w:szCs w:val="24"/>
        </w:rPr>
        <w:t xml:space="preserve">Un support au quotidiens est nécessaire. </w:t>
      </w:r>
    </w:p>
    <w:p w14:paraId="79CADC36" w14:textId="163CFBEF" w:rsidR="004B43A7" w:rsidRDefault="004B43A7" w:rsidP="00AE7CFC">
      <w:pPr>
        <w:rPr>
          <w:sz w:val="24"/>
          <w:szCs w:val="24"/>
        </w:rPr>
      </w:pPr>
      <w:r w:rsidRPr="00EF5468">
        <w:rPr>
          <w:sz w:val="24"/>
          <w:szCs w:val="24"/>
        </w:rPr>
        <w:t>=&gt; Payer une prestation qui fournie une location de serve</w:t>
      </w:r>
      <w:r w:rsidR="00AE7CFC">
        <w:rPr>
          <w:sz w:val="24"/>
          <w:szCs w:val="24"/>
        </w:rPr>
        <w:t>urs et une solution de support.</w:t>
      </w:r>
    </w:p>
    <w:p w14:paraId="3C99BD31" w14:textId="44EF0964" w:rsidR="00AE7CFC" w:rsidRDefault="00AE7CFC" w:rsidP="00AE7CFC">
      <w:pPr>
        <w:rPr>
          <w:sz w:val="24"/>
          <w:szCs w:val="24"/>
        </w:rPr>
      </w:pPr>
    </w:p>
    <w:p w14:paraId="2148195F" w14:textId="07D8874E" w:rsidR="00AE7CFC" w:rsidRDefault="00AE7CFC" w:rsidP="00AE7CFC">
      <w:pPr>
        <w:rPr>
          <w:sz w:val="24"/>
          <w:szCs w:val="24"/>
        </w:rPr>
      </w:pPr>
    </w:p>
    <w:p w14:paraId="18CB6320" w14:textId="77777777" w:rsidR="00AE7CFC" w:rsidRPr="00AE7CFC" w:rsidRDefault="00AE7CFC" w:rsidP="00AE7CFC">
      <w:pPr>
        <w:rPr>
          <w:sz w:val="24"/>
          <w:szCs w:val="24"/>
        </w:rPr>
      </w:pPr>
    </w:p>
    <w:p w14:paraId="79CADC37" w14:textId="77777777" w:rsidR="004B43A7" w:rsidRPr="00EF5468" w:rsidRDefault="004B43A7" w:rsidP="00F6126F">
      <w:pPr>
        <w:pStyle w:val="Titre4"/>
      </w:pPr>
      <w:r w:rsidRPr="00EF5468">
        <w:lastRenderedPageBreak/>
        <w:t>Aspect Financier</w:t>
      </w:r>
    </w:p>
    <w:p w14:paraId="79CADC38" w14:textId="77777777" w:rsidR="004B43A7" w:rsidRPr="00EF5468" w:rsidRDefault="004B43A7" w:rsidP="004B43A7">
      <w:pPr>
        <w:rPr>
          <w:sz w:val="24"/>
          <w:szCs w:val="24"/>
        </w:rPr>
      </w:pPr>
    </w:p>
    <w:p w14:paraId="79CADC39" w14:textId="0CD9DE1E" w:rsidR="004B43A7" w:rsidRPr="00EF5468" w:rsidRDefault="004B43A7" w:rsidP="004B43A7">
      <w:pPr>
        <w:rPr>
          <w:sz w:val="24"/>
          <w:szCs w:val="24"/>
        </w:rPr>
      </w:pPr>
      <w:r w:rsidRPr="00EF5468">
        <w:rPr>
          <w:sz w:val="24"/>
          <w:szCs w:val="24"/>
        </w:rPr>
        <w:t xml:space="preserve">Le niveau cout sera fixé à la location des serveurs requis. Le nombre de serveur requis sera déterminé lors de réunion postérieur mais la première réponses est de 4 serveurs pour le </w:t>
      </w:r>
      <w:r w:rsidR="00AE7CFC" w:rsidRPr="00EF5468">
        <w:rPr>
          <w:sz w:val="24"/>
          <w:szCs w:val="24"/>
        </w:rPr>
        <w:t>moment :</w:t>
      </w:r>
    </w:p>
    <w:p w14:paraId="79CADC3A" w14:textId="77777777" w:rsidR="004B43A7" w:rsidRPr="00EF5468" w:rsidRDefault="004B43A7" w:rsidP="004B43A7">
      <w:pPr>
        <w:pStyle w:val="Paragraphedeliste"/>
        <w:numPr>
          <w:ilvl w:val="0"/>
          <w:numId w:val="7"/>
        </w:numPr>
        <w:rPr>
          <w:sz w:val="24"/>
          <w:szCs w:val="24"/>
        </w:rPr>
      </w:pPr>
      <w:r w:rsidRPr="00EF5468">
        <w:rPr>
          <w:sz w:val="24"/>
          <w:szCs w:val="24"/>
        </w:rPr>
        <w:t>AD</w:t>
      </w:r>
    </w:p>
    <w:p w14:paraId="79CADC3B" w14:textId="77777777" w:rsidR="004B43A7" w:rsidRPr="00EF5468" w:rsidRDefault="004B43A7" w:rsidP="004B43A7">
      <w:pPr>
        <w:pStyle w:val="Paragraphedeliste"/>
        <w:numPr>
          <w:ilvl w:val="0"/>
          <w:numId w:val="7"/>
        </w:numPr>
        <w:rPr>
          <w:sz w:val="24"/>
          <w:szCs w:val="24"/>
        </w:rPr>
      </w:pPr>
      <w:r w:rsidRPr="00EF5468">
        <w:rPr>
          <w:sz w:val="24"/>
          <w:szCs w:val="24"/>
        </w:rPr>
        <w:t>Mail</w:t>
      </w:r>
    </w:p>
    <w:p w14:paraId="79CADC3C" w14:textId="77777777" w:rsidR="004B43A7" w:rsidRPr="00EF5468" w:rsidRDefault="004B43A7" w:rsidP="004B43A7">
      <w:pPr>
        <w:pStyle w:val="Paragraphedeliste"/>
        <w:numPr>
          <w:ilvl w:val="0"/>
          <w:numId w:val="7"/>
        </w:numPr>
        <w:rPr>
          <w:sz w:val="24"/>
          <w:szCs w:val="24"/>
        </w:rPr>
      </w:pPr>
      <w:r w:rsidRPr="00EF5468">
        <w:rPr>
          <w:sz w:val="24"/>
          <w:szCs w:val="24"/>
        </w:rPr>
        <w:t>Fichier</w:t>
      </w:r>
    </w:p>
    <w:p w14:paraId="79CADC3D" w14:textId="77777777" w:rsidR="004B43A7" w:rsidRPr="00EF5468" w:rsidRDefault="004B43A7" w:rsidP="004B43A7">
      <w:pPr>
        <w:pStyle w:val="Paragraphedeliste"/>
        <w:numPr>
          <w:ilvl w:val="0"/>
          <w:numId w:val="7"/>
        </w:numPr>
        <w:rPr>
          <w:sz w:val="24"/>
          <w:szCs w:val="24"/>
        </w:rPr>
      </w:pPr>
      <w:r w:rsidRPr="00EF5468">
        <w:rPr>
          <w:sz w:val="24"/>
          <w:szCs w:val="24"/>
        </w:rPr>
        <w:t xml:space="preserve">Applicatif </w:t>
      </w:r>
    </w:p>
    <w:p w14:paraId="79CADC3E" w14:textId="77777777" w:rsidR="004B43A7" w:rsidRPr="00EF5468" w:rsidRDefault="004B43A7" w:rsidP="004B43A7">
      <w:pPr>
        <w:rPr>
          <w:sz w:val="24"/>
          <w:szCs w:val="24"/>
        </w:rPr>
      </w:pPr>
      <w:r w:rsidRPr="00EF5468">
        <w:rPr>
          <w:sz w:val="24"/>
          <w:szCs w:val="24"/>
        </w:rPr>
        <w:t>Etablir le cout d'éventuelle nouvelle licence Windows pour les poste du client.</w:t>
      </w:r>
    </w:p>
    <w:p w14:paraId="79CADC3F" w14:textId="77777777" w:rsidR="004B43A7" w:rsidRPr="008C7404" w:rsidRDefault="004B43A7" w:rsidP="008C7404">
      <w:pPr>
        <w:pStyle w:val="Titre4"/>
      </w:pPr>
      <w:r w:rsidRPr="00EF5468">
        <w:t>Effet de productivité</w:t>
      </w:r>
    </w:p>
    <w:p w14:paraId="79CADC40" w14:textId="77777777" w:rsidR="004B43A7" w:rsidRPr="00EF5468" w:rsidRDefault="004B43A7" w:rsidP="004B43A7">
      <w:pPr>
        <w:rPr>
          <w:sz w:val="24"/>
          <w:szCs w:val="24"/>
        </w:rPr>
      </w:pPr>
      <w:r w:rsidRPr="00EF5468">
        <w:rPr>
          <w:sz w:val="24"/>
          <w:szCs w:val="24"/>
        </w:rPr>
        <w:t xml:space="preserve">Toutes entreprise lorsque sont activités et le nombres d'employés prend de l'ampleur a besoin de moderniser son système informatique afin de sécuriser ses données mais aussi d'améliorer ses outils de partage et de communication. Le processus de changement peut être moins les rapports établi indique que la productivité est fortement augmenté suite à ces modernisations nécessaire pour le bon développement d'une société.  </w:t>
      </w:r>
    </w:p>
    <w:p w14:paraId="79CADC41" w14:textId="77777777" w:rsidR="004B43A7" w:rsidRPr="00F6126F" w:rsidRDefault="004B43A7" w:rsidP="00F6126F">
      <w:pPr>
        <w:pStyle w:val="Titre3"/>
      </w:pPr>
      <w:bookmarkStart w:id="9" w:name="_Toc461430323"/>
      <w:r w:rsidRPr="00F6126F">
        <w:t>Les technologies:</w:t>
      </w:r>
      <w:bookmarkEnd w:id="9"/>
      <w:r w:rsidRPr="00F6126F">
        <w:t xml:space="preserve"> </w:t>
      </w:r>
    </w:p>
    <w:p w14:paraId="79CADC42" w14:textId="77777777" w:rsidR="004B43A7" w:rsidRPr="00EF5468" w:rsidRDefault="004B43A7" w:rsidP="00F6126F">
      <w:pPr>
        <w:pStyle w:val="Titre4"/>
        <w:rPr>
          <w:rFonts w:eastAsiaTheme="minorHAnsi"/>
        </w:rPr>
      </w:pPr>
      <w:r w:rsidRPr="00EF5468">
        <w:rPr>
          <w:rFonts w:eastAsiaTheme="minorHAnsi"/>
        </w:rPr>
        <w:t>Solution serveur</w:t>
      </w:r>
    </w:p>
    <w:p w14:paraId="79CADC43" w14:textId="77777777" w:rsidR="004B43A7" w:rsidRPr="00EF5468" w:rsidRDefault="004B43A7" w:rsidP="004B43A7">
      <w:pPr>
        <w:rPr>
          <w:sz w:val="24"/>
          <w:szCs w:val="24"/>
        </w:rPr>
      </w:pPr>
    </w:p>
    <w:p w14:paraId="79CADC44" w14:textId="77777777" w:rsidR="004B43A7" w:rsidRPr="00EF5468" w:rsidRDefault="004B43A7" w:rsidP="004B43A7">
      <w:pPr>
        <w:rPr>
          <w:sz w:val="24"/>
          <w:szCs w:val="24"/>
        </w:rPr>
      </w:pPr>
      <w:r w:rsidRPr="00EF5468">
        <w:rPr>
          <w:sz w:val="24"/>
          <w:szCs w:val="24"/>
        </w:rPr>
        <w:t>Logiciel: Windows serveur 2012 R2. Un serveur pour chaque service sera établi.</w:t>
      </w:r>
    </w:p>
    <w:p w14:paraId="79CADC45" w14:textId="77777777" w:rsidR="004B43A7" w:rsidRPr="00EF5468" w:rsidRDefault="004B43A7" w:rsidP="004B43A7">
      <w:pPr>
        <w:rPr>
          <w:sz w:val="24"/>
          <w:szCs w:val="24"/>
        </w:rPr>
      </w:pPr>
      <w:r w:rsidRPr="00EF5468">
        <w:rPr>
          <w:sz w:val="24"/>
          <w:szCs w:val="24"/>
        </w:rPr>
        <w:t>Matériels: La solution matériels est à déterminer mais 4 serveur sont nécessaires. Un devis est en cours d'élaboration.</w:t>
      </w:r>
    </w:p>
    <w:p w14:paraId="79CADC46" w14:textId="77777777" w:rsidR="004B43A7" w:rsidRPr="00EF5468" w:rsidRDefault="004B43A7" w:rsidP="004B43A7">
      <w:pPr>
        <w:rPr>
          <w:sz w:val="24"/>
          <w:szCs w:val="24"/>
        </w:rPr>
      </w:pPr>
      <w:r w:rsidRPr="00EF5468">
        <w:rPr>
          <w:sz w:val="24"/>
          <w:szCs w:val="24"/>
        </w:rPr>
        <w:t>Les serveurs seront héberger chez un partenaire de Dynamic Solution.</w:t>
      </w:r>
    </w:p>
    <w:p w14:paraId="79CADC47" w14:textId="77777777" w:rsidR="004B43A7" w:rsidRPr="00EF5468" w:rsidRDefault="004B43A7" w:rsidP="00F6126F">
      <w:pPr>
        <w:pStyle w:val="Titre4"/>
        <w:rPr>
          <w:rFonts w:eastAsiaTheme="minorHAnsi"/>
        </w:rPr>
      </w:pPr>
      <w:r w:rsidRPr="00EF5468">
        <w:rPr>
          <w:rFonts w:eastAsiaTheme="minorHAnsi"/>
        </w:rPr>
        <w:t>site web</w:t>
      </w:r>
    </w:p>
    <w:p w14:paraId="79CADC48"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La technologie principale sera du PHP, associé au HTML et CSS.</w:t>
      </w:r>
    </w:p>
    <w:p w14:paraId="79CADC49"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Différents frameworks pourrons être exploité mais restent encore à déterminer.</w:t>
      </w:r>
      <w:r w:rsidR="008C7404">
        <w:rPr>
          <w:rFonts w:asciiTheme="minorHAnsi" w:eastAsiaTheme="minorHAnsi" w:hAnsiTheme="minorHAnsi" w:cstheme="minorBidi"/>
          <w:lang w:eastAsia="en-US"/>
        </w:rPr>
        <w:br/>
      </w:r>
      <w:r w:rsidRPr="00EF5468">
        <w:rPr>
          <w:rFonts w:asciiTheme="minorHAnsi" w:eastAsiaTheme="minorHAnsi" w:hAnsiTheme="minorHAnsi" w:cstheme="minorBidi"/>
          <w:lang w:eastAsia="en-US"/>
        </w:rPr>
        <w:t>Le CMS Bootstrap permettra la mise en place du CSS et le bon respect des normes imposées par la charte graphique.</w:t>
      </w:r>
      <w:r w:rsidR="008C7404">
        <w:rPr>
          <w:rFonts w:asciiTheme="minorHAnsi" w:eastAsiaTheme="minorHAnsi" w:hAnsiTheme="minorHAnsi" w:cstheme="minorBidi"/>
          <w:lang w:eastAsia="en-US"/>
        </w:rPr>
        <w:br/>
      </w:r>
      <w:r w:rsidRPr="00EF5468">
        <w:rPr>
          <w:rFonts w:asciiTheme="minorHAnsi" w:eastAsiaTheme="minorHAnsi" w:hAnsiTheme="minorHAnsi" w:cstheme="minorBidi"/>
          <w:lang w:eastAsia="en-US"/>
        </w:rPr>
        <w:t>WAMP comme système d'hébergement du site et des différentes technologies essentielles au bon fonctionnement de celui-ci.</w:t>
      </w:r>
    </w:p>
    <w:p w14:paraId="79CADC4A" w14:textId="77777777" w:rsidR="004B43A7" w:rsidRPr="00EF5468" w:rsidRDefault="004B43A7" w:rsidP="00F6126F">
      <w:pPr>
        <w:pStyle w:val="Titre4"/>
        <w:rPr>
          <w:rFonts w:eastAsiaTheme="minorHAnsi"/>
        </w:rPr>
      </w:pPr>
      <w:r w:rsidRPr="00EF5468">
        <w:rPr>
          <w:rFonts w:eastAsiaTheme="minorHAnsi"/>
        </w:rPr>
        <w:t xml:space="preserve"> Les compatibilités</w:t>
      </w:r>
    </w:p>
    <w:p w14:paraId="79CADC4B"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Compatible avec navigateurs suivant:</w:t>
      </w:r>
    </w:p>
    <w:p w14:paraId="79CADC4C"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lastRenderedPageBreak/>
        <w:t>Google Chrome</w:t>
      </w:r>
    </w:p>
    <w:p w14:paraId="79CADC4D"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Mozilla Firefox</w:t>
      </w:r>
    </w:p>
    <w:p w14:paraId="79CADC4E"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La compatibilité avec les écrans de smartphone et mobiles est à confirmer.</w:t>
      </w:r>
    </w:p>
    <w:p w14:paraId="79CADC4F" w14:textId="77777777" w:rsidR="004B43A7" w:rsidRPr="00EF5468" w:rsidRDefault="004B43A7" w:rsidP="00F6126F">
      <w:pPr>
        <w:pStyle w:val="Titre3"/>
        <w:rPr>
          <w:rFonts w:eastAsiaTheme="minorHAnsi"/>
        </w:rPr>
      </w:pPr>
      <w:r w:rsidRPr="00EF5468">
        <w:rPr>
          <w:rFonts w:eastAsiaTheme="minorHAnsi"/>
        </w:rPr>
        <w:t xml:space="preserve"> </w:t>
      </w:r>
      <w:bookmarkStart w:id="10" w:name="_Toc461430324"/>
      <w:r w:rsidRPr="00EF5468">
        <w:rPr>
          <w:rFonts w:eastAsiaTheme="minorHAnsi"/>
        </w:rPr>
        <w:t>Outils pour le site</w:t>
      </w:r>
      <w:bookmarkEnd w:id="10"/>
    </w:p>
    <w:p w14:paraId="79CADC50"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Les différents outils pour le développement et la mise en place du site.</w:t>
      </w:r>
    </w:p>
    <w:p w14:paraId="79CADC51"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b/>
          <w:u w:val="single"/>
          <w:lang w:eastAsia="en-US"/>
        </w:rPr>
        <w:t>Sublime Text 3</w:t>
      </w:r>
      <w:r w:rsidRPr="00EF5468">
        <w:rPr>
          <w:rFonts w:asciiTheme="minorHAnsi" w:eastAsiaTheme="minorHAnsi" w:hAnsiTheme="minorHAnsi" w:cstheme="minorBidi"/>
          <w:lang w:eastAsia="en-US"/>
        </w:rPr>
        <w:t xml:space="preserve">: pour la saisie du code. Sublime Text intègre la plupart des fonctionnalités de base </w:t>
      </w:r>
      <w:r w:rsidRPr="00EF5468">
        <w:rPr>
          <w:rFonts w:asciiTheme="minorHAnsi" w:eastAsiaTheme="minorHAnsi" w:hAnsiTheme="minorHAnsi" w:cstheme="minorBidi"/>
          <w:lang w:eastAsia="en-US"/>
        </w:rPr>
        <w:tab/>
        <w:t xml:space="preserve">d'un éditeur de texte, dont la coloration syntaxique personnalisable, l’auto complétion, un </w:t>
      </w:r>
      <w:r w:rsidRPr="00EF5468">
        <w:rPr>
          <w:rFonts w:asciiTheme="minorHAnsi" w:eastAsiaTheme="minorHAnsi" w:hAnsiTheme="minorHAnsi" w:cstheme="minorBidi"/>
          <w:lang w:eastAsia="en-US"/>
        </w:rPr>
        <w:tab/>
        <w:t>système de plugins… L'éditeur propose cependant des fonctions plus avancées, dont :</w:t>
      </w:r>
    </w:p>
    <w:p w14:paraId="79CADC52"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ab/>
        <w:t>Minimap : prévisualisation de tout le fichier dans une barre latérale ;</w:t>
      </w:r>
    </w:p>
    <w:p w14:paraId="79CADC53"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ab/>
        <w:t>Sélection et édition dans plusieurs sections de code en parallèle ;</w:t>
      </w:r>
    </w:p>
    <w:p w14:paraId="79CADC54"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ab/>
        <w:t>Marque-page au sein même des fichiers ;</w:t>
      </w:r>
    </w:p>
    <w:p w14:paraId="79CADC55"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ab/>
        <w:t>Sauvegarde automatique ;</w:t>
      </w:r>
    </w:p>
    <w:p w14:paraId="79CADC56"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ab/>
        <w:t>Recherche et remplacement par expressions régulières ;</w:t>
      </w:r>
    </w:p>
    <w:p w14:paraId="79CADC57"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ab/>
        <w:t>Support des macros et de plugins en Python</w:t>
      </w:r>
    </w:p>
    <w:p w14:paraId="79CADC58"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ab/>
        <w:t>Personnalisation des raccourcis clavier.</w:t>
      </w:r>
    </w:p>
    <w:p w14:paraId="79CADC59" w14:textId="77777777" w:rsidR="004B43A7"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b/>
          <w:u w:val="single"/>
          <w:lang w:eastAsia="en-US"/>
        </w:rPr>
        <w:t>PHPMyAdmin</w:t>
      </w:r>
      <w:r w:rsidRPr="00EF5468">
        <w:rPr>
          <w:rFonts w:asciiTheme="minorHAnsi" w:eastAsiaTheme="minorHAnsi" w:hAnsiTheme="minorHAnsi" w:cstheme="minorBidi"/>
          <w:u w:val="single"/>
          <w:lang w:eastAsia="en-US"/>
        </w:rPr>
        <w:t>:</w:t>
      </w:r>
      <w:r w:rsidRPr="00EF5468">
        <w:rPr>
          <w:rFonts w:asciiTheme="minorHAnsi" w:eastAsiaTheme="minorHAnsi" w:hAnsiTheme="minorHAnsi" w:cstheme="minorBidi"/>
          <w:lang w:eastAsia="en-US"/>
        </w:rPr>
        <w:t xml:space="preserve"> Pour la gestion des bases de données MySQL.</w:t>
      </w:r>
    </w:p>
    <w:p w14:paraId="79CADC5A" w14:textId="77777777" w:rsidR="00014231" w:rsidRPr="00EF5468" w:rsidRDefault="004B43A7" w:rsidP="004B43A7">
      <w:pPr>
        <w:pStyle w:val="NormalWeb"/>
        <w:rPr>
          <w:rFonts w:asciiTheme="minorHAnsi" w:eastAsiaTheme="minorHAnsi" w:hAnsiTheme="minorHAnsi" w:cstheme="minorBidi"/>
          <w:lang w:eastAsia="en-US"/>
        </w:rPr>
      </w:pPr>
      <w:r w:rsidRPr="00EF5468">
        <w:rPr>
          <w:rFonts w:asciiTheme="minorHAnsi" w:eastAsiaTheme="minorHAnsi" w:hAnsiTheme="minorHAnsi" w:cstheme="minorBidi"/>
          <w:b/>
          <w:u w:val="single"/>
          <w:lang w:eastAsia="en-US"/>
        </w:rPr>
        <w:t>GitHub</w:t>
      </w:r>
      <w:r w:rsidRPr="00EF5468">
        <w:rPr>
          <w:rFonts w:asciiTheme="minorHAnsi" w:eastAsiaTheme="minorHAnsi" w:hAnsiTheme="minorHAnsi" w:cstheme="minorBidi"/>
          <w:lang w:eastAsia="en-US"/>
        </w:rPr>
        <w:t xml:space="preserve">: Pour la gestion des versions, la sauvegarde et le suivi de l’avancement du développement du </w:t>
      </w:r>
      <w:r w:rsidRPr="00EF5468">
        <w:rPr>
          <w:rFonts w:asciiTheme="minorHAnsi" w:eastAsiaTheme="minorHAnsi" w:hAnsiTheme="minorHAnsi" w:cstheme="minorBidi"/>
          <w:lang w:eastAsia="en-US"/>
        </w:rPr>
        <w:tab/>
        <w:t xml:space="preserve">site. Ce système propose aussi l'intégration d'un grand nombre de services externes, tels que </w:t>
      </w:r>
      <w:r w:rsidRPr="00EF5468">
        <w:rPr>
          <w:rFonts w:asciiTheme="minorHAnsi" w:eastAsiaTheme="minorHAnsi" w:hAnsiTheme="minorHAnsi" w:cstheme="minorBidi"/>
          <w:lang w:eastAsia="en-US"/>
        </w:rPr>
        <w:tab/>
        <w:t>l'intégration continue, badges, chat basés sur les projets, etc.</w:t>
      </w:r>
    </w:p>
    <w:p w14:paraId="79CADC5B" w14:textId="77777777" w:rsidR="00014231" w:rsidRPr="00EF5468" w:rsidRDefault="00014231">
      <w:pPr>
        <w:rPr>
          <w:sz w:val="24"/>
          <w:szCs w:val="24"/>
        </w:rPr>
      </w:pPr>
      <w:r w:rsidRPr="00EF5468">
        <w:rPr>
          <w:sz w:val="24"/>
          <w:szCs w:val="24"/>
        </w:rPr>
        <w:br w:type="page"/>
      </w:r>
    </w:p>
    <w:p w14:paraId="1A5DC32E" w14:textId="06B92E06" w:rsidR="008535A9" w:rsidRPr="008535A9" w:rsidRDefault="008535A9" w:rsidP="008535A9">
      <w:pPr>
        <w:pStyle w:val="Titre2"/>
        <w:rPr>
          <w:b w:val="0"/>
        </w:rPr>
      </w:pPr>
      <w:bookmarkStart w:id="11" w:name="_Toc461418306"/>
      <w:bookmarkStart w:id="12" w:name="_Toc461430325"/>
      <w:r w:rsidRPr="008535A9">
        <w:rPr>
          <w:b w:val="0"/>
        </w:rPr>
        <w:lastRenderedPageBreak/>
        <w:t>Fonctionnalités Et Configuration</w:t>
      </w:r>
      <w:bookmarkEnd w:id="11"/>
      <w:bookmarkEnd w:id="12"/>
    </w:p>
    <w:p w14:paraId="79CADC5D" w14:textId="729F60C3" w:rsidR="00014231" w:rsidRPr="00F6126F" w:rsidRDefault="008535A9" w:rsidP="00014231">
      <w:pPr>
        <w:rPr>
          <w:b/>
          <w:sz w:val="24"/>
          <w:szCs w:val="24"/>
        </w:rPr>
      </w:pPr>
      <w:r>
        <w:rPr>
          <w:b/>
          <w:sz w:val="24"/>
          <w:szCs w:val="24"/>
        </w:rPr>
        <w:br/>
      </w:r>
      <w:r w:rsidR="00EA07DA" w:rsidRPr="00F6126F">
        <w:rPr>
          <w:b/>
          <w:sz w:val="24"/>
          <w:szCs w:val="24"/>
        </w:rPr>
        <w:t>APPLICATIF</w:t>
      </w:r>
    </w:p>
    <w:p w14:paraId="79CADC5E" w14:textId="77777777" w:rsidR="00014231" w:rsidRPr="00EF5468" w:rsidRDefault="00014231" w:rsidP="00014231">
      <w:pPr>
        <w:rPr>
          <w:b/>
          <w:sz w:val="24"/>
          <w:szCs w:val="24"/>
          <w:u w:val="single"/>
        </w:rPr>
      </w:pPr>
      <w:r w:rsidRPr="00EF5468">
        <w:rPr>
          <w:b/>
          <w:sz w:val="24"/>
          <w:szCs w:val="24"/>
          <w:u w:val="single"/>
        </w:rPr>
        <w:t>1. Pour l’administrateur </w:t>
      </w:r>
    </w:p>
    <w:p w14:paraId="79CADC5F" w14:textId="77777777" w:rsidR="00014231" w:rsidRPr="00EF5468" w:rsidRDefault="00014231" w:rsidP="00014231">
      <w:pPr>
        <w:rPr>
          <w:b/>
          <w:sz w:val="24"/>
          <w:szCs w:val="24"/>
        </w:rPr>
      </w:pPr>
      <w:r w:rsidRPr="00EF5468">
        <w:rPr>
          <w:sz w:val="24"/>
          <w:szCs w:val="24"/>
        </w:rPr>
        <w:t>La partie gestion n’est disponible qu’à partir d’un compte disposant des droits d’administrateur.</w:t>
      </w:r>
      <w:r w:rsidRPr="00EF5468">
        <w:rPr>
          <w:sz w:val="24"/>
          <w:szCs w:val="24"/>
        </w:rPr>
        <w:br/>
      </w:r>
      <w:r w:rsidRPr="00EF5468">
        <w:rPr>
          <w:sz w:val="24"/>
          <w:szCs w:val="24"/>
        </w:rPr>
        <w:br/>
      </w:r>
      <w:r w:rsidRPr="00EF5468">
        <w:rPr>
          <w:b/>
          <w:sz w:val="24"/>
          <w:szCs w:val="24"/>
        </w:rPr>
        <w:t>1.1Création d’utilisateurs</w:t>
      </w:r>
    </w:p>
    <w:p w14:paraId="79CADC60" w14:textId="77777777" w:rsidR="00014231" w:rsidRPr="00EF5468" w:rsidRDefault="00014231" w:rsidP="00014231">
      <w:pPr>
        <w:rPr>
          <w:sz w:val="24"/>
          <w:szCs w:val="24"/>
        </w:rPr>
      </w:pPr>
      <w:r w:rsidRPr="00EF5468">
        <w:rPr>
          <w:sz w:val="24"/>
          <w:szCs w:val="24"/>
        </w:rPr>
        <w:t>L’administrateur va pouvoir, à partir de la page de gestion, créer des utilisateurs avec les informations suivantes :</w:t>
      </w:r>
      <w:r w:rsidRPr="00EF5468">
        <w:rPr>
          <w:sz w:val="24"/>
          <w:szCs w:val="24"/>
        </w:rPr>
        <w:br/>
      </w:r>
      <w:r w:rsidRPr="00EF5468">
        <w:rPr>
          <w:sz w:val="24"/>
          <w:szCs w:val="24"/>
        </w:rPr>
        <w:br/>
        <w:t>- Nom</w:t>
      </w:r>
      <w:r w:rsidRPr="00EF5468">
        <w:rPr>
          <w:sz w:val="24"/>
          <w:szCs w:val="24"/>
        </w:rPr>
        <w:br/>
        <w:t>- Prénom</w:t>
      </w:r>
      <w:r w:rsidRPr="00EF5468">
        <w:rPr>
          <w:sz w:val="24"/>
          <w:szCs w:val="24"/>
        </w:rPr>
        <w:br/>
        <w:t>- Identifiant (pour la connexion)</w:t>
      </w:r>
      <w:r w:rsidRPr="00EF5468">
        <w:rPr>
          <w:sz w:val="24"/>
          <w:szCs w:val="24"/>
        </w:rPr>
        <w:br/>
        <w:t>- Mot de passe (pour la connexion)</w:t>
      </w:r>
      <w:r w:rsidRPr="00EF5468">
        <w:rPr>
          <w:sz w:val="24"/>
          <w:szCs w:val="24"/>
        </w:rPr>
        <w:br/>
        <w:t>- Quota (pour définir l’espace de stockage de l’utilisateur)</w:t>
      </w:r>
      <w:r w:rsidRPr="00EF5468">
        <w:rPr>
          <w:sz w:val="24"/>
          <w:szCs w:val="24"/>
        </w:rPr>
        <w:br/>
      </w:r>
      <w:r w:rsidRPr="00EF5468">
        <w:rPr>
          <w:sz w:val="24"/>
          <w:szCs w:val="24"/>
        </w:rPr>
        <w:br/>
      </w:r>
      <w:r w:rsidRPr="00EF5468">
        <w:rPr>
          <w:b/>
          <w:sz w:val="24"/>
          <w:szCs w:val="24"/>
        </w:rPr>
        <w:t>1.2 Modification d’utilisateurs</w:t>
      </w:r>
    </w:p>
    <w:p w14:paraId="79CADC61" w14:textId="77777777" w:rsidR="00014231" w:rsidRPr="00EF5468" w:rsidRDefault="00014231" w:rsidP="00014231">
      <w:pPr>
        <w:rPr>
          <w:sz w:val="24"/>
          <w:szCs w:val="24"/>
        </w:rPr>
      </w:pPr>
      <w:r w:rsidRPr="00EF5468">
        <w:rPr>
          <w:sz w:val="24"/>
          <w:szCs w:val="24"/>
        </w:rPr>
        <w:t>L’administrateur peut modifier les informations de n’importe quel utilisateur du site. Il peut notamment modifier l’espace de stockage pour un utilisateur définit, ou encore toutes autres informations précédemment citées dans le point 1.1.</w:t>
      </w:r>
    </w:p>
    <w:p w14:paraId="79CADC62" w14:textId="77777777" w:rsidR="00014231" w:rsidRPr="00EF5468" w:rsidRDefault="00014231" w:rsidP="00014231">
      <w:pPr>
        <w:rPr>
          <w:sz w:val="24"/>
          <w:szCs w:val="24"/>
        </w:rPr>
      </w:pPr>
      <w:r w:rsidRPr="00EF5468">
        <w:rPr>
          <w:b/>
          <w:sz w:val="24"/>
          <w:szCs w:val="24"/>
        </w:rPr>
        <w:t>1.3 Suppression d’utilisateurs</w:t>
      </w:r>
    </w:p>
    <w:p w14:paraId="79CADC63" w14:textId="77777777" w:rsidR="00014231" w:rsidRPr="00EF5468" w:rsidRDefault="00014231" w:rsidP="00014231">
      <w:pPr>
        <w:rPr>
          <w:sz w:val="24"/>
          <w:szCs w:val="24"/>
        </w:rPr>
      </w:pPr>
      <w:r w:rsidRPr="00EF5468">
        <w:rPr>
          <w:sz w:val="24"/>
          <w:szCs w:val="24"/>
        </w:rPr>
        <w:t>L’administrateur peut supprimer n’importe quel utilisateur, ainsi que tous les fichiers et partages étant affecté à celui-ci.</w:t>
      </w:r>
    </w:p>
    <w:p w14:paraId="79CADC64" w14:textId="77777777" w:rsidR="00014231" w:rsidRPr="00EF5468" w:rsidRDefault="00014231" w:rsidP="00014231">
      <w:pPr>
        <w:rPr>
          <w:sz w:val="24"/>
          <w:szCs w:val="24"/>
        </w:rPr>
      </w:pPr>
      <w:r w:rsidRPr="00EF5468">
        <w:rPr>
          <w:b/>
          <w:sz w:val="24"/>
          <w:szCs w:val="24"/>
        </w:rPr>
        <w:t>1.4 Stockage</w:t>
      </w:r>
    </w:p>
    <w:p w14:paraId="79CADC65" w14:textId="77777777" w:rsidR="00014231" w:rsidRPr="00EF5468" w:rsidRDefault="00014231" w:rsidP="00014231">
      <w:pPr>
        <w:rPr>
          <w:sz w:val="24"/>
          <w:szCs w:val="24"/>
        </w:rPr>
      </w:pPr>
      <w:r w:rsidRPr="00EF5468">
        <w:rPr>
          <w:sz w:val="24"/>
          <w:szCs w:val="24"/>
        </w:rPr>
        <w:t>Comme tout autre utilisateur du site, l’administrateur a un accès complet aux fonctionnalités du site. Il peut envoyer, partager et même être destinataire d’un partage quelconque par n’importe quel utilisateur.</w:t>
      </w:r>
    </w:p>
    <w:p w14:paraId="79CADC66" w14:textId="77777777" w:rsidR="00014231" w:rsidRPr="00EF5468" w:rsidRDefault="00014231" w:rsidP="00014231">
      <w:pPr>
        <w:rPr>
          <w:sz w:val="24"/>
          <w:szCs w:val="24"/>
          <w:u w:val="single"/>
        </w:rPr>
      </w:pPr>
      <w:r w:rsidRPr="00EF5468">
        <w:rPr>
          <w:b/>
          <w:sz w:val="24"/>
          <w:szCs w:val="24"/>
          <w:u w:val="single"/>
        </w:rPr>
        <w:t>2. Pour l’utilisateur</w:t>
      </w:r>
    </w:p>
    <w:p w14:paraId="79CADC67" w14:textId="77777777" w:rsidR="00014231" w:rsidRPr="00EF5468" w:rsidRDefault="00014231" w:rsidP="00014231">
      <w:pPr>
        <w:rPr>
          <w:sz w:val="24"/>
          <w:szCs w:val="24"/>
        </w:rPr>
      </w:pPr>
      <w:r w:rsidRPr="00EF5468">
        <w:rPr>
          <w:sz w:val="24"/>
          <w:szCs w:val="24"/>
        </w:rPr>
        <w:t>Les utilisateurs peuvent envoyer et partager des fichiers entre eux</w:t>
      </w:r>
    </w:p>
    <w:p w14:paraId="75B233CB" w14:textId="77777777" w:rsidR="008535A9" w:rsidRDefault="008535A9" w:rsidP="00014231">
      <w:pPr>
        <w:rPr>
          <w:b/>
          <w:sz w:val="24"/>
          <w:szCs w:val="24"/>
        </w:rPr>
      </w:pPr>
      <w:r>
        <w:rPr>
          <w:b/>
          <w:sz w:val="24"/>
          <w:szCs w:val="24"/>
        </w:rPr>
        <w:t>2.1 Envoie de fichiers</w:t>
      </w:r>
    </w:p>
    <w:p w14:paraId="79CADC68" w14:textId="06A4A748" w:rsidR="00014231" w:rsidRPr="008535A9" w:rsidRDefault="00014231" w:rsidP="00014231">
      <w:pPr>
        <w:rPr>
          <w:b/>
          <w:sz w:val="24"/>
          <w:szCs w:val="24"/>
        </w:rPr>
      </w:pPr>
      <w:r w:rsidRPr="00EF5468">
        <w:rPr>
          <w:sz w:val="24"/>
          <w:szCs w:val="24"/>
        </w:rPr>
        <w:t>Les utilisateurs peuvent envoyer des fichiers au format traditionnel tel que des fichiers Word, Excel ou encore des fichiers PDF etc.</w:t>
      </w:r>
    </w:p>
    <w:p w14:paraId="79CADC69" w14:textId="77777777" w:rsidR="00014231" w:rsidRPr="00EF5468" w:rsidRDefault="00014231" w:rsidP="00014231">
      <w:pPr>
        <w:rPr>
          <w:sz w:val="24"/>
          <w:szCs w:val="24"/>
        </w:rPr>
      </w:pPr>
      <w:r w:rsidRPr="00EF5468">
        <w:rPr>
          <w:b/>
          <w:sz w:val="24"/>
          <w:szCs w:val="24"/>
        </w:rPr>
        <w:lastRenderedPageBreak/>
        <w:t>2.3 Partage de fichiers</w:t>
      </w:r>
    </w:p>
    <w:p w14:paraId="79CADC6B" w14:textId="7EB0125D" w:rsidR="00014231" w:rsidRPr="00EF5468" w:rsidRDefault="00014231" w:rsidP="00014231">
      <w:pPr>
        <w:rPr>
          <w:sz w:val="24"/>
          <w:szCs w:val="24"/>
        </w:rPr>
      </w:pPr>
      <w:r w:rsidRPr="00EF5468">
        <w:rPr>
          <w:sz w:val="24"/>
          <w:szCs w:val="24"/>
        </w:rPr>
        <w:t xml:space="preserve">Chaque fichier stocké dans son espace respectif peut être partagé avec n’importe </w:t>
      </w:r>
      <w:r w:rsidR="008535A9">
        <w:rPr>
          <w:sz w:val="24"/>
          <w:szCs w:val="24"/>
        </w:rPr>
        <w:t>quel autre utilisateur du site.</w:t>
      </w:r>
    </w:p>
    <w:p w14:paraId="79CADC6C" w14:textId="77777777" w:rsidR="00014231" w:rsidRPr="00EF5468" w:rsidRDefault="00014231" w:rsidP="00014231">
      <w:pPr>
        <w:rPr>
          <w:b/>
          <w:sz w:val="24"/>
          <w:szCs w:val="24"/>
        </w:rPr>
      </w:pPr>
      <w:r w:rsidRPr="00EF5468">
        <w:rPr>
          <w:b/>
          <w:sz w:val="24"/>
          <w:szCs w:val="24"/>
        </w:rPr>
        <w:t>2.4 Les accès</w:t>
      </w:r>
    </w:p>
    <w:p w14:paraId="79CADC6D" w14:textId="77777777" w:rsidR="00014231" w:rsidRPr="00EF5468" w:rsidRDefault="00014231" w:rsidP="00014231">
      <w:pPr>
        <w:rPr>
          <w:sz w:val="24"/>
          <w:szCs w:val="24"/>
        </w:rPr>
      </w:pPr>
      <w:r w:rsidRPr="00EF5468">
        <w:rPr>
          <w:sz w:val="24"/>
          <w:szCs w:val="24"/>
        </w:rPr>
        <w:t>Les utilisateurs ont accès à tous les fichiers qui leurs sont partagé dans l’onglet des accès. Ils peuvent ainsi visualiser les différents fichiers mais aussi les propriétaires de ceux-ci.</w:t>
      </w:r>
    </w:p>
    <w:p w14:paraId="79CADC6E" w14:textId="77777777" w:rsidR="00014231" w:rsidRPr="00EF5468" w:rsidRDefault="00014231" w:rsidP="00014231">
      <w:pPr>
        <w:rPr>
          <w:sz w:val="24"/>
          <w:szCs w:val="24"/>
        </w:rPr>
      </w:pPr>
      <w:r w:rsidRPr="00EF5468">
        <w:rPr>
          <w:b/>
          <w:sz w:val="24"/>
          <w:szCs w:val="24"/>
        </w:rPr>
        <w:t>2.5 Espace personnel</w:t>
      </w:r>
    </w:p>
    <w:p w14:paraId="79CADC70" w14:textId="21A9A5D4" w:rsidR="00014231" w:rsidRPr="00EF5468" w:rsidRDefault="00014231" w:rsidP="00014231">
      <w:pPr>
        <w:rPr>
          <w:sz w:val="24"/>
          <w:szCs w:val="24"/>
        </w:rPr>
      </w:pPr>
      <w:r w:rsidRPr="00EF5468">
        <w:rPr>
          <w:sz w:val="24"/>
          <w:szCs w:val="24"/>
        </w:rPr>
        <w:t xml:space="preserve">La page d’accueil permet d’avoir une visualisation complète des fichiers stockés mais aussi d’avoir l’information en temps réel de l’occupation totale sur l’espace de stockage </w:t>
      </w:r>
      <w:r w:rsidR="008535A9">
        <w:rPr>
          <w:sz w:val="24"/>
          <w:szCs w:val="24"/>
        </w:rPr>
        <w:t>alloué.</w:t>
      </w:r>
    </w:p>
    <w:p w14:paraId="79CADC71" w14:textId="77777777" w:rsidR="00014231" w:rsidRPr="00EF5468" w:rsidRDefault="00014231" w:rsidP="00014231">
      <w:pPr>
        <w:rPr>
          <w:sz w:val="24"/>
          <w:szCs w:val="24"/>
        </w:rPr>
      </w:pPr>
      <w:r w:rsidRPr="00EF5468">
        <w:rPr>
          <w:b/>
          <w:sz w:val="24"/>
          <w:szCs w:val="24"/>
          <w:u w:val="single"/>
        </w:rPr>
        <w:t>3. Fonctions relative à l’interface</w:t>
      </w:r>
    </w:p>
    <w:p w14:paraId="79CADC72" w14:textId="77777777" w:rsidR="00014231" w:rsidRPr="00EF5468" w:rsidRDefault="00014231" w:rsidP="00014231">
      <w:pPr>
        <w:rPr>
          <w:sz w:val="24"/>
          <w:szCs w:val="24"/>
        </w:rPr>
      </w:pPr>
      <w:r w:rsidRPr="00EF5468">
        <w:rPr>
          <w:sz w:val="24"/>
          <w:szCs w:val="24"/>
        </w:rPr>
        <w:t>L’interface permet différentes fonctionnalités pour la gestion des fichiers. Pour chaque action effectuée par l’utilisateur, des notifications apparaissent à l’écran en cas de nécessité.</w:t>
      </w:r>
    </w:p>
    <w:p w14:paraId="79CADC73" w14:textId="77777777" w:rsidR="00014231" w:rsidRPr="00EF5468" w:rsidRDefault="00014231" w:rsidP="00014231">
      <w:pPr>
        <w:jc w:val="both"/>
        <w:rPr>
          <w:sz w:val="24"/>
          <w:szCs w:val="24"/>
        </w:rPr>
      </w:pPr>
      <w:r w:rsidRPr="00EF5468">
        <w:rPr>
          <w:b/>
          <w:sz w:val="24"/>
          <w:szCs w:val="24"/>
        </w:rPr>
        <w:t>3.1 Envoi de fichiers</w:t>
      </w:r>
    </w:p>
    <w:p w14:paraId="79CADC74" w14:textId="77777777" w:rsidR="00014231" w:rsidRPr="00EF5468" w:rsidRDefault="00014231" w:rsidP="00014231">
      <w:pPr>
        <w:jc w:val="both"/>
        <w:rPr>
          <w:sz w:val="24"/>
          <w:szCs w:val="24"/>
        </w:rPr>
      </w:pPr>
      <w:r w:rsidRPr="00EF5468">
        <w:rPr>
          <w:sz w:val="24"/>
          <w:szCs w:val="24"/>
        </w:rPr>
        <w:t>Via un bouton de sélection de fichier, le navigateur ouvre une fenêtre système dans laquelle l’utilisateur devra sélectionner un fichier afin de pouvoir l’envoyer.</w:t>
      </w:r>
    </w:p>
    <w:p w14:paraId="79CADC75" w14:textId="77777777" w:rsidR="00014231" w:rsidRPr="00EF5468" w:rsidRDefault="00014231" w:rsidP="00014231">
      <w:pPr>
        <w:jc w:val="both"/>
        <w:rPr>
          <w:sz w:val="24"/>
          <w:szCs w:val="24"/>
        </w:rPr>
      </w:pPr>
      <w:r w:rsidRPr="00EF5468">
        <w:rPr>
          <w:sz w:val="24"/>
          <w:szCs w:val="24"/>
        </w:rPr>
        <w:t>Une fois le fichier sélectionné, l’utilisateur peut décider d’envoyer ou non le fichier sélectionner en appuyant sur le bouton « Envoyer le fichier ».</w:t>
      </w:r>
    </w:p>
    <w:p w14:paraId="79CADC76" w14:textId="77777777" w:rsidR="00014231" w:rsidRPr="00EF5468" w:rsidRDefault="00014231" w:rsidP="00014231">
      <w:pPr>
        <w:jc w:val="both"/>
        <w:rPr>
          <w:sz w:val="24"/>
          <w:szCs w:val="24"/>
        </w:rPr>
      </w:pPr>
      <w:r w:rsidRPr="00EF5468">
        <w:rPr>
          <w:b/>
          <w:sz w:val="24"/>
          <w:szCs w:val="24"/>
        </w:rPr>
        <w:t>3.2 Partage de fichiers</w:t>
      </w:r>
    </w:p>
    <w:p w14:paraId="79CADC77" w14:textId="77777777" w:rsidR="00014231" w:rsidRPr="00EF5468" w:rsidRDefault="00014231" w:rsidP="00014231">
      <w:pPr>
        <w:jc w:val="both"/>
        <w:rPr>
          <w:sz w:val="24"/>
          <w:szCs w:val="24"/>
        </w:rPr>
      </w:pPr>
      <w:r w:rsidRPr="00EF5468">
        <w:rPr>
          <w:sz w:val="24"/>
          <w:szCs w:val="24"/>
        </w:rPr>
        <w:t>Via une sélection multiple (cases à cocher pour chaque fichier voulu) l’utilisateur peut partager plusieurs fichiers même temps à des utilisateurs qu’il choisit lui-même après avoir cliqué sur le bouton « Partager » de la page principale.</w:t>
      </w:r>
    </w:p>
    <w:p w14:paraId="79CADC78" w14:textId="77777777" w:rsidR="00014231" w:rsidRPr="00EF5468" w:rsidRDefault="00014231" w:rsidP="00014231">
      <w:pPr>
        <w:jc w:val="both"/>
        <w:rPr>
          <w:sz w:val="24"/>
          <w:szCs w:val="24"/>
        </w:rPr>
      </w:pPr>
      <w:r w:rsidRPr="00EF5468">
        <w:rPr>
          <w:b/>
          <w:sz w:val="24"/>
          <w:szCs w:val="24"/>
        </w:rPr>
        <w:t>3.4 Visualisation et suppression (Accueil)</w:t>
      </w:r>
    </w:p>
    <w:p w14:paraId="79CADC79" w14:textId="77777777" w:rsidR="00014231" w:rsidRPr="00EF5468" w:rsidRDefault="00014231" w:rsidP="00014231">
      <w:pPr>
        <w:jc w:val="both"/>
        <w:rPr>
          <w:sz w:val="24"/>
          <w:szCs w:val="24"/>
        </w:rPr>
      </w:pPr>
      <w:r w:rsidRPr="00EF5468">
        <w:rPr>
          <w:sz w:val="24"/>
          <w:szCs w:val="24"/>
        </w:rPr>
        <w:t>Sur la page d’accueil, l’utilisateur peut voir mais aussi supprimer ses fichiers. Lorsqu’il choisit de supprimer un ou plusieurs fichiers, tous les partages liés à ce ou ces fichiers sont alors supprimés.</w:t>
      </w:r>
    </w:p>
    <w:p w14:paraId="79CADC7A" w14:textId="77777777" w:rsidR="00014231" w:rsidRPr="00EF5468" w:rsidRDefault="00014231" w:rsidP="00014231">
      <w:pPr>
        <w:jc w:val="both"/>
        <w:rPr>
          <w:sz w:val="24"/>
          <w:szCs w:val="24"/>
        </w:rPr>
      </w:pPr>
      <w:r w:rsidRPr="00EF5468">
        <w:rPr>
          <w:b/>
          <w:sz w:val="24"/>
          <w:szCs w:val="24"/>
        </w:rPr>
        <w:t>3.5 Visualisation et suppression (Mes partages)</w:t>
      </w:r>
    </w:p>
    <w:p w14:paraId="79CADC7B" w14:textId="77777777" w:rsidR="00014231" w:rsidRPr="00EF5468" w:rsidRDefault="00014231" w:rsidP="00014231">
      <w:pPr>
        <w:jc w:val="both"/>
        <w:rPr>
          <w:sz w:val="24"/>
          <w:szCs w:val="24"/>
        </w:rPr>
      </w:pPr>
      <w:r w:rsidRPr="00EF5468">
        <w:rPr>
          <w:sz w:val="24"/>
          <w:szCs w:val="24"/>
        </w:rPr>
        <w:t>L’utilisateur peut voir, via la page « Mes partages », tous les fichiers qu’il partage. Pour chaque fichier partagé, il a la possibilité de visualiser les personnes ayant accès à son fichier, mais peut aussi supprimer le partage avec des personnes définies. Il lui suffit de les sélectionner puis, de cliquer sur le bouton « Supprimer ». Il est alors renvoyé sur la page précédente avec une notification lui confirmant cette suppression.</w:t>
      </w:r>
    </w:p>
    <w:p w14:paraId="79CADC7C" w14:textId="77777777" w:rsidR="00014231" w:rsidRPr="00EF5468" w:rsidRDefault="00014231" w:rsidP="00014231">
      <w:pPr>
        <w:jc w:val="both"/>
        <w:rPr>
          <w:b/>
          <w:sz w:val="24"/>
          <w:szCs w:val="24"/>
        </w:rPr>
      </w:pPr>
      <w:r w:rsidRPr="00EF5468">
        <w:rPr>
          <w:b/>
          <w:sz w:val="24"/>
          <w:szCs w:val="24"/>
        </w:rPr>
        <w:lastRenderedPageBreak/>
        <w:t>3.6 Accès aux fichiers</w:t>
      </w:r>
    </w:p>
    <w:p w14:paraId="79CADC7D" w14:textId="77777777" w:rsidR="00014231" w:rsidRPr="008C7404" w:rsidRDefault="00014231" w:rsidP="008C7404">
      <w:pPr>
        <w:jc w:val="both"/>
        <w:rPr>
          <w:sz w:val="24"/>
          <w:szCs w:val="24"/>
        </w:rPr>
      </w:pPr>
      <w:r w:rsidRPr="00EF5468">
        <w:rPr>
          <w:sz w:val="24"/>
          <w:szCs w:val="24"/>
        </w:rPr>
        <w:t>Via la page « Mes accès », l’utilisateur va pouvoir accéder aux fichiers auxquels d’autres utilisateurs lui ont donné l’accès, et ainsi visualiser leur contenu. Il ne peut en aucun cas interagir différemment (par exemple supprimer les fichiers partagés).</w:t>
      </w:r>
    </w:p>
    <w:p w14:paraId="79CADC7E" w14:textId="77777777" w:rsidR="00014231" w:rsidRPr="00EF5468" w:rsidRDefault="00014231" w:rsidP="00642274">
      <w:pPr>
        <w:pStyle w:val="Titre3"/>
      </w:pPr>
      <w:bookmarkStart w:id="13" w:name="_Toc461418307"/>
      <w:bookmarkStart w:id="14" w:name="_Toc461430326"/>
      <w:r w:rsidRPr="00EF5468">
        <w:t>Schéma de fonctionnement</w:t>
      </w:r>
      <w:bookmarkEnd w:id="13"/>
      <w:bookmarkEnd w:id="14"/>
    </w:p>
    <w:p w14:paraId="79CADC7F" w14:textId="77777777" w:rsidR="00014231" w:rsidRPr="00EF5468" w:rsidRDefault="00014231" w:rsidP="00014231">
      <w:pPr>
        <w:rPr>
          <w:sz w:val="24"/>
          <w:szCs w:val="24"/>
        </w:rPr>
      </w:pPr>
    </w:p>
    <w:p w14:paraId="79CADC80" w14:textId="77777777" w:rsidR="00014231" w:rsidRPr="00EF5468" w:rsidRDefault="00014231" w:rsidP="00014231">
      <w:pPr>
        <w:rPr>
          <w:sz w:val="24"/>
          <w:szCs w:val="24"/>
        </w:rPr>
      </w:pPr>
      <w:r w:rsidRPr="00EF5468">
        <w:rPr>
          <w:sz w:val="24"/>
          <w:szCs w:val="24"/>
        </w:rPr>
        <w:t>Ce schéma a pour but d’imager les différentes fonctionnalités et accès possibles entre chaque page. Nous pouvons ainsi voir que la quasi-totalité des pages sont accessibles n’importe où, quel que soit la page sur laquelle nous nous trouvons.</w:t>
      </w:r>
    </w:p>
    <w:p w14:paraId="79CADC84" w14:textId="596C64E1" w:rsidR="008C7404" w:rsidRPr="008535A9" w:rsidRDefault="00014231">
      <w:pPr>
        <w:rPr>
          <w:sz w:val="24"/>
          <w:szCs w:val="24"/>
        </w:rPr>
      </w:pPr>
      <w:r w:rsidRPr="00EF5468">
        <w:rPr>
          <w:noProof/>
          <w:sz w:val="24"/>
          <w:szCs w:val="24"/>
          <w:lang w:eastAsia="fr-FR"/>
        </w:rPr>
        <w:drawing>
          <wp:anchor distT="0" distB="0" distL="114300" distR="114300" simplePos="0" relativeHeight="251671552" behindDoc="0" locked="0" layoutInCell="1" allowOverlap="1" wp14:anchorId="79CAE0D3" wp14:editId="79CAE0D4">
            <wp:simplePos x="0" y="0"/>
            <wp:positionH relativeFrom="margin">
              <wp:align>center</wp:align>
            </wp:positionH>
            <wp:positionV relativeFrom="paragraph">
              <wp:posOffset>357505</wp:posOffset>
            </wp:positionV>
            <wp:extent cx="6710045" cy="6010275"/>
            <wp:effectExtent l="0" t="0" r="0" b="9525"/>
            <wp:wrapTopAndBottom/>
            <wp:docPr id="3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710045" cy="6010275"/>
                    </a:xfrm>
                    <a:prstGeom prst="rect">
                      <a:avLst/>
                    </a:prstGeom>
                  </pic:spPr>
                </pic:pic>
              </a:graphicData>
            </a:graphic>
          </wp:anchor>
        </w:drawing>
      </w:r>
    </w:p>
    <w:p w14:paraId="79CADC85" w14:textId="5C873916" w:rsidR="00C13F8A" w:rsidRPr="00F6126F" w:rsidRDefault="008535A9" w:rsidP="004B43A7">
      <w:pPr>
        <w:rPr>
          <w:b/>
          <w:sz w:val="24"/>
          <w:szCs w:val="24"/>
        </w:rPr>
      </w:pPr>
      <w:r>
        <w:rPr>
          <w:b/>
          <w:sz w:val="24"/>
          <w:szCs w:val="24"/>
        </w:rPr>
        <w:lastRenderedPageBreak/>
        <w:t>SERVEUR</w:t>
      </w:r>
    </w:p>
    <w:p w14:paraId="79CADC86" w14:textId="77777777" w:rsidR="00F2720B" w:rsidRPr="00EF5468" w:rsidRDefault="00F2720B" w:rsidP="00642274">
      <w:pPr>
        <w:pStyle w:val="Titre3"/>
      </w:pPr>
      <w:bookmarkStart w:id="15" w:name="_Toc461418308"/>
      <w:bookmarkStart w:id="16" w:name="_Toc461430327"/>
      <w:r w:rsidRPr="00EF5468">
        <w:t>Qu’Est-ce qu’un système d’information ?</w:t>
      </w:r>
      <w:bookmarkEnd w:id="15"/>
      <w:bookmarkEnd w:id="16"/>
    </w:p>
    <w:p w14:paraId="79CADC87" w14:textId="26584442" w:rsidR="00F2720B" w:rsidRPr="00EF5468" w:rsidRDefault="00F2720B" w:rsidP="00F2720B">
      <w:pPr>
        <w:rPr>
          <w:sz w:val="24"/>
          <w:szCs w:val="24"/>
        </w:rPr>
      </w:pPr>
      <w:r w:rsidRPr="00EF5468">
        <w:rPr>
          <w:sz w:val="24"/>
          <w:szCs w:val="24"/>
        </w:rPr>
        <w:t xml:space="preserve">Le système d’information est un ensemble de </w:t>
      </w:r>
      <w:r w:rsidR="00F66B00" w:rsidRPr="00EF5468">
        <w:rPr>
          <w:sz w:val="24"/>
          <w:szCs w:val="24"/>
        </w:rPr>
        <w:t>ressources qui</w:t>
      </w:r>
      <w:r w:rsidRPr="00EF5468">
        <w:rPr>
          <w:sz w:val="24"/>
          <w:szCs w:val="24"/>
        </w:rPr>
        <w:t xml:space="preserve"> permet de collecter, stocker, traiter et distribuer de l’information. Dans notre cas, elle est dématérialisée grâce à la technologie de l’informatique. Elle peut donc accompagner, automatiser et dématérialisé un grand nombre de taches et activités d’une entreprise. Ses enjeux sont important, elles sont étudiés autour des enjeux métiers de la société concernée afin de répondre au mieux à ses besoins et que son déploiement corresponde aux attentes à la stratégie de l’organisation.</w:t>
      </w:r>
      <w:r w:rsidRPr="00EF5468">
        <w:rPr>
          <w:sz w:val="24"/>
          <w:szCs w:val="24"/>
        </w:rPr>
        <w:br/>
        <w:t>Le système d’information IT représente une évolution de la gouvernance du système d’information qui existait dans la société. On parle d’IT car elle intègre les nouvelles technologies que nous mettons en place. Elle apporte un grand nombre d’avantages décrits si dessous.</w:t>
      </w:r>
    </w:p>
    <w:p w14:paraId="79CADC88" w14:textId="77777777" w:rsidR="00F2720B" w:rsidRPr="00EF5468" w:rsidRDefault="00F2720B" w:rsidP="00F2720B">
      <w:pPr>
        <w:rPr>
          <w:sz w:val="24"/>
          <w:szCs w:val="24"/>
        </w:rPr>
      </w:pPr>
    </w:p>
    <w:p w14:paraId="79CADC89" w14:textId="77777777" w:rsidR="00F2720B" w:rsidRPr="00EF5468" w:rsidRDefault="00F2720B" w:rsidP="00642274">
      <w:pPr>
        <w:pStyle w:val="Titre3"/>
      </w:pPr>
      <w:bookmarkStart w:id="17" w:name="_Toc461418309"/>
      <w:bookmarkStart w:id="18" w:name="_Toc461430328"/>
      <w:r w:rsidRPr="00EF5468">
        <w:t>Pourquoi améliorer le système d’information ?</w:t>
      </w:r>
      <w:bookmarkEnd w:id="17"/>
      <w:bookmarkEnd w:id="18"/>
    </w:p>
    <w:p w14:paraId="79CADC8A" w14:textId="77777777" w:rsidR="00F2720B" w:rsidRPr="00EF5468" w:rsidRDefault="00F2720B" w:rsidP="00F2720B">
      <w:pPr>
        <w:rPr>
          <w:b/>
          <w:sz w:val="24"/>
          <w:szCs w:val="24"/>
        </w:rPr>
      </w:pPr>
      <w:r w:rsidRPr="00EF5468">
        <w:rPr>
          <w:b/>
          <w:sz w:val="24"/>
          <w:szCs w:val="24"/>
        </w:rPr>
        <w:t xml:space="preserve">Avoir un meilleur contrôle sur l’environnement de sa société. </w:t>
      </w:r>
    </w:p>
    <w:p w14:paraId="79CADC8B" w14:textId="77777777" w:rsidR="00F2720B" w:rsidRPr="00EF5468" w:rsidRDefault="00F2720B" w:rsidP="00F66B00">
      <w:pPr>
        <w:ind w:firstLine="708"/>
        <w:rPr>
          <w:sz w:val="24"/>
          <w:szCs w:val="24"/>
        </w:rPr>
      </w:pPr>
      <w:r w:rsidRPr="00EF5468">
        <w:rPr>
          <w:sz w:val="24"/>
          <w:szCs w:val="24"/>
        </w:rPr>
        <w:t>Elle permet grâce à l’équipement connecté une organisation du stockage, une meilleure structuration, de la gestion, du contrôle, une gestion d’affichage et des échanges.</w:t>
      </w:r>
    </w:p>
    <w:p w14:paraId="79CADC8C" w14:textId="77777777" w:rsidR="00F2720B" w:rsidRPr="00EF5468" w:rsidRDefault="00F2720B" w:rsidP="00F2720B">
      <w:pPr>
        <w:rPr>
          <w:b/>
          <w:sz w:val="24"/>
          <w:szCs w:val="24"/>
        </w:rPr>
      </w:pPr>
      <w:r w:rsidRPr="00EF5468">
        <w:rPr>
          <w:b/>
          <w:sz w:val="24"/>
          <w:szCs w:val="24"/>
        </w:rPr>
        <w:t>Sécurise les données de l’entreprise.</w:t>
      </w:r>
    </w:p>
    <w:p w14:paraId="79CADC8D" w14:textId="77777777" w:rsidR="00F2720B" w:rsidRPr="00EF5468" w:rsidRDefault="00F2720B" w:rsidP="00F2720B">
      <w:pPr>
        <w:rPr>
          <w:sz w:val="24"/>
          <w:szCs w:val="24"/>
        </w:rPr>
      </w:pPr>
      <w:r w:rsidRPr="00EF5468">
        <w:rPr>
          <w:sz w:val="24"/>
          <w:szCs w:val="24"/>
        </w:rPr>
        <w:tab/>
        <w:t>Mise en place d’un antivirus. Mise en place d’une équipe d’administration avec des gestions d’accès.</w:t>
      </w:r>
    </w:p>
    <w:p w14:paraId="79CADC8E" w14:textId="77777777" w:rsidR="00F2720B" w:rsidRPr="00EF5468" w:rsidRDefault="00F2720B" w:rsidP="00F2720B">
      <w:pPr>
        <w:rPr>
          <w:b/>
          <w:sz w:val="24"/>
          <w:szCs w:val="24"/>
        </w:rPr>
      </w:pPr>
      <w:r w:rsidRPr="00EF5468">
        <w:rPr>
          <w:b/>
          <w:sz w:val="24"/>
          <w:szCs w:val="24"/>
        </w:rPr>
        <w:t>Augmenter la productivité :</w:t>
      </w:r>
    </w:p>
    <w:p w14:paraId="79CADC8F" w14:textId="77777777" w:rsidR="00F2720B" w:rsidRPr="00EF5468" w:rsidRDefault="00F2720B" w:rsidP="00F2720B">
      <w:pPr>
        <w:rPr>
          <w:sz w:val="24"/>
          <w:szCs w:val="24"/>
        </w:rPr>
      </w:pPr>
      <w:r w:rsidRPr="00EF5468">
        <w:rPr>
          <w:sz w:val="24"/>
          <w:szCs w:val="24"/>
        </w:rPr>
        <w:tab/>
        <w:t>Grace au contrôle de l’environnement les outils mis à disposition des employés sont contrôlés et maintenu en exploitation pour être les plus performants possibles et fonctionnels. De nouveaux outils pourront voir le jour afin de viser toujours à une meilleure productivité et un confort au travail.</w:t>
      </w:r>
    </w:p>
    <w:p w14:paraId="79CADC90" w14:textId="1D92AD86" w:rsidR="00F2720B" w:rsidRPr="00EF5468" w:rsidRDefault="00F2720B" w:rsidP="00F2720B">
      <w:pPr>
        <w:rPr>
          <w:sz w:val="24"/>
          <w:szCs w:val="24"/>
        </w:rPr>
      </w:pPr>
      <w:r w:rsidRPr="00EF5468">
        <w:rPr>
          <w:sz w:val="24"/>
          <w:szCs w:val="24"/>
        </w:rPr>
        <w:tab/>
        <w:t xml:space="preserve">L’outil requis lors de la définition du besoin, répond pleinement à cette recherche du gain de productivité et dématérialisation </w:t>
      </w:r>
      <w:r w:rsidR="00F66B00">
        <w:rPr>
          <w:sz w:val="24"/>
          <w:szCs w:val="24"/>
        </w:rPr>
        <w:t>de la gestion</w:t>
      </w:r>
      <w:r w:rsidRPr="00EF5468">
        <w:rPr>
          <w:sz w:val="24"/>
          <w:szCs w:val="24"/>
        </w:rPr>
        <w:t xml:space="preserve"> d</w:t>
      </w:r>
      <w:r w:rsidR="00F66B00">
        <w:rPr>
          <w:sz w:val="24"/>
          <w:szCs w:val="24"/>
        </w:rPr>
        <w:t>u personnel</w:t>
      </w:r>
      <w:r w:rsidRPr="00EF5468">
        <w:rPr>
          <w:sz w:val="24"/>
          <w:szCs w:val="24"/>
        </w:rPr>
        <w:t>.</w:t>
      </w:r>
    </w:p>
    <w:p w14:paraId="79CADC91" w14:textId="77777777" w:rsidR="00F2720B" w:rsidRPr="00EF5468" w:rsidRDefault="00F2720B" w:rsidP="00F2720B">
      <w:pPr>
        <w:rPr>
          <w:sz w:val="24"/>
          <w:szCs w:val="24"/>
        </w:rPr>
      </w:pPr>
      <w:r w:rsidRPr="00EF5468">
        <w:rPr>
          <w:sz w:val="24"/>
          <w:szCs w:val="24"/>
        </w:rPr>
        <w:tab/>
        <w:t>La dématérialisation permet un échange plus fluide et rapide d’éléments entre collaborateur</w:t>
      </w:r>
    </w:p>
    <w:p w14:paraId="79CADC92" w14:textId="77777777" w:rsidR="00F2720B" w:rsidRPr="00EF5468" w:rsidRDefault="00F2720B" w:rsidP="00F2720B">
      <w:pPr>
        <w:rPr>
          <w:sz w:val="24"/>
          <w:szCs w:val="24"/>
        </w:rPr>
      </w:pPr>
    </w:p>
    <w:p w14:paraId="79CADC93" w14:textId="77777777" w:rsidR="00F2720B" w:rsidRPr="00EF5468" w:rsidRDefault="00F2720B" w:rsidP="00F2720B">
      <w:pPr>
        <w:rPr>
          <w:sz w:val="24"/>
          <w:szCs w:val="24"/>
        </w:rPr>
      </w:pPr>
      <w:r w:rsidRPr="00EF5468">
        <w:rPr>
          <w:sz w:val="24"/>
          <w:szCs w:val="24"/>
        </w:rPr>
        <w:t>Quel composant dans notre système d’information ?</w:t>
      </w:r>
    </w:p>
    <w:p w14:paraId="79CADC94" w14:textId="20C74808" w:rsidR="00F2720B" w:rsidRPr="00EF5468" w:rsidRDefault="00F66B00" w:rsidP="00F2720B">
      <w:pPr>
        <w:pStyle w:val="Paragraphedeliste"/>
        <w:numPr>
          <w:ilvl w:val="0"/>
          <w:numId w:val="36"/>
        </w:numPr>
        <w:rPr>
          <w:sz w:val="24"/>
          <w:szCs w:val="24"/>
        </w:rPr>
      </w:pPr>
      <w:r>
        <w:rPr>
          <w:sz w:val="24"/>
          <w:szCs w:val="24"/>
        </w:rPr>
        <w:t>Gestion du personnel</w:t>
      </w:r>
    </w:p>
    <w:p w14:paraId="79CADC95" w14:textId="77777777" w:rsidR="00F2720B" w:rsidRPr="00EF5468" w:rsidRDefault="00F2720B" w:rsidP="00F2720B">
      <w:pPr>
        <w:pStyle w:val="Paragraphedeliste"/>
        <w:numPr>
          <w:ilvl w:val="0"/>
          <w:numId w:val="36"/>
        </w:numPr>
        <w:rPr>
          <w:sz w:val="24"/>
          <w:szCs w:val="24"/>
        </w:rPr>
      </w:pPr>
      <w:r w:rsidRPr="00EF5468">
        <w:rPr>
          <w:sz w:val="24"/>
          <w:szCs w:val="24"/>
        </w:rPr>
        <w:t>Applications métiers</w:t>
      </w:r>
    </w:p>
    <w:p w14:paraId="79CADC96" w14:textId="77777777" w:rsidR="00F2720B" w:rsidRPr="00EF5468" w:rsidRDefault="00F2720B" w:rsidP="00F2720B">
      <w:pPr>
        <w:pStyle w:val="Paragraphedeliste"/>
        <w:numPr>
          <w:ilvl w:val="0"/>
          <w:numId w:val="36"/>
        </w:numPr>
        <w:rPr>
          <w:sz w:val="24"/>
          <w:szCs w:val="24"/>
        </w:rPr>
      </w:pPr>
      <w:r w:rsidRPr="00EF5468">
        <w:rPr>
          <w:sz w:val="24"/>
          <w:szCs w:val="24"/>
        </w:rPr>
        <w:lastRenderedPageBreak/>
        <w:t>Base de données</w:t>
      </w:r>
    </w:p>
    <w:p w14:paraId="79CADC97" w14:textId="77777777" w:rsidR="00F2720B" w:rsidRPr="00EF5468" w:rsidRDefault="00F2720B" w:rsidP="00F2720B">
      <w:pPr>
        <w:pStyle w:val="Paragraphedeliste"/>
        <w:numPr>
          <w:ilvl w:val="0"/>
          <w:numId w:val="36"/>
        </w:numPr>
        <w:rPr>
          <w:sz w:val="24"/>
          <w:szCs w:val="24"/>
        </w:rPr>
      </w:pPr>
      <w:r w:rsidRPr="00EF5468">
        <w:rPr>
          <w:sz w:val="24"/>
          <w:szCs w:val="24"/>
        </w:rPr>
        <w:t>Infrastructures réseau</w:t>
      </w:r>
    </w:p>
    <w:p w14:paraId="79CADC98" w14:textId="77777777" w:rsidR="00F2720B" w:rsidRPr="00EF5468" w:rsidRDefault="00F2720B" w:rsidP="00F2720B">
      <w:pPr>
        <w:pStyle w:val="Paragraphedeliste"/>
        <w:numPr>
          <w:ilvl w:val="0"/>
          <w:numId w:val="36"/>
        </w:numPr>
        <w:rPr>
          <w:sz w:val="24"/>
          <w:szCs w:val="24"/>
        </w:rPr>
      </w:pPr>
      <w:r w:rsidRPr="00EF5468">
        <w:rPr>
          <w:sz w:val="24"/>
          <w:szCs w:val="24"/>
        </w:rPr>
        <w:t>Poste de travail informatique</w:t>
      </w:r>
    </w:p>
    <w:p w14:paraId="79CADC99" w14:textId="77777777" w:rsidR="00F2720B" w:rsidRPr="00EF5468" w:rsidRDefault="00F2720B" w:rsidP="004B43A7">
      <w:pPr>
        <w:rPr>
          <w:sz w:val="24"/>
          <w:szCs w:val="24"/>
        </w:rPr>
      </w:pPr>
    </w:p>
    <w:p w14:paraId="79CADC9A" w14:textId="77777777" w:rsidR="00EA07DA" w:rsidRPr="00EF5468" w:rsidRDefault="00F2720B" w:rsidP="004B43A7">
      <w:pPr>
        <w:rPr>
          <w:sz w:val="24"/>
          <w:szCs w:val="24"/>
        </w:rPr>
      </w:pPr>
      <w:r w:rsidRPr="00EF5468">
        <w:rPr>
          <w:sz w:val="24"/>
          <w:szCs w:val="24"/>
        </w:rPr>
        <w:t>Ce système d'information au niveau architecture réseau se représente par la mise</w:t>
      </w:r>
      <w:r w:rsidR="00EA07DA" w:rsidRPr="00EF5468">
        <w:rPr>
          <w:sz w:val="24"/>
          <w:szCs w:val="24"/>
        </w:rPr>
        <w:t xml:space="preserve"> en place</w:t>
      </w:r>
      <w:r w:rsidRPr="00EF5468">
        <w:rPr>
          <w:sz w:val="24"/>
          <w:szCs w:val="24"/>
        </w:rPr>
        <w:t xml:space="preserve"> d'</w:t>
      </w:r>
      <w:r w:rsidR="00EA07DA" w:rsidRPr="00EF5468">
        <w:rPr>
          <w:sz w:val="24"/>
          <w:szCs w:val="24"/>
        </w:rPr>
        <w:t>un serveur Windows 2008 R2</w:t>
      </w:r>
    </w:p>
    <w:p w14:paraId="79CADC9B" w14:textId="77777777" w:rsidR="00EA07DA" w:rsidRPr="00F6126F" w:rsidRDefault="00EA07DA" w:rsidP="004B43A7">
      <w:pPr>
        <w:rPr>
          <w:b/>
          <w:sz w:val="24"/>
          <w:szCs w:val="24"/>
        </w:rPr>
      </w:pPr>
      <w:r w:rsidRPr="00F6126F">
        <w:rPr>
          <w:b/>
          <w:sz w:val="24"/>
          <w:szCs w:val="24"/>
        </w:rPr>
        <w:t>Mais pourquoi ?</w:t>
      </w:r>
    </w:p>
    <w:p w14:paraId="79CADC9C" w14:textId="77777777" w:rsidR="002B6342" w:rsidRPr="00EF5468" w:rsidRDefault="002B6342" w:rsidP="004B43A7">
      <w:pPr>
        <w:rPr>
          <w:sz w:val="24"/>
          <w:szCs w:val="24"/>
        </w:rPr>
      </w:pPr>
      <w:r w:rsidRPr="00EF5468">
        <w:rPr>
          <w:sz w:val="24"/>
          <w:szCs w:val="24"/>
        </w:rPr>
        <w:t>Nous possédons un niveau de maitrise élevé de ce système d'exploitation au vue du nombre d'années d'expertise.</w:t>
      </w:r>
    </w:p>
    <w:p w14:paraId="79CADC9D" w14:textId="412A5829" w:rsidR="002B6342" w:rsidRPr="00EF5468" w:rsidRDefault="002B6342" w:rsidP="004B43A7">
      <w:pPr>
        <w:rPr>
          <w:sz w:val="24"/>
          <w:szCs w:val="24"/>
        </w:rPr>
      </w:pPr>
      <w:r w:rsidRPr="00EF5468">
        <w:rPr>
          <w:sz w:val="24"/>
          <w:szCs w:val="24"/>
        </w:rPr>
        <w:t xml:space="preserve">De plus elle offre d'autres avantages grâce à </w:t>
      </w:r>
      <w:r w:rsidR="00F66B00" w:rsidRPr="00EF5468">
        <w:rPr>
          <w:sz w:val="24"/>
          <w:szCs w:val="24"/>
        </w:rPr>
        <w:t>une installation minimale</w:t>
      </w:r>
      <w:r w:rsidRPr="00EF5468">
        <w:rPr>
          <w:sz w:val="24"/>
          <w:szCs w:val="24"/>
        </w:rPr>
        <w:t xml:space="preserve"> pour des performances optimales.</w:t>
      </w:r>
    </w:p>
    <w:p w14:paraId="79CADC9E" w14:textId="77777777" w:rsidR="002B6342" w:rsidRPr="00EF5468" w:rsidRDefault="002B6342" w:rsidP="002B6342">
      <w:pPr>
        <w:rPr>
          <w:sz w:val="24"/>
          <w:szCs w:val="24"/>
        </w:rPr>
      </w:pPr>
    </w:p>
    <w:p w14:paraId="79CADC9F" w14:textId="11C47B7D" w:rsidR="002B6342" w:rsidRPr="00EF5468" w:rsidRDefault="002B6342" w:rsidP="002B6342">
      <w:pPr>
        <w:rPr>
          <w:sz w:val="24"/>
          <w:szCs w:val="24"/>
        </w:rPr>
      </w:pPr>
      <w:r w:rsidRPr="00EF5468">
        <w:rPr>
          <w:sz w:val="24"/>
          <w:szCs w:val="24"/>
        </w:rPr>
        <w:t xml:space="preserve">Les avantages d'une installation minimale </w:t>
      </w:r>
      <w:r w:rsidR="00F66B00" w:rsidRPr="00EF5468">
        <w:rPr>
          <w:sz w:val="24"/>
          <w:szCs w:val="24"/>
        </w:rPr>
        <w:t>incluent :</w:t>
      </w:r>
    </w:p>
    <w:p w14:paraId="79CADCA0" w14:textId="77777777" w:rsidR="002B6342" w:rsidRPr="00EF5468" w:rsidRDefault="002B6342" w:rsidP="002B6342">
      <w:pPr>
        <w:pStyle w:val="Paragraphedeliste"/>
        <w:numPr>
          <w:ilvl w:val="0"/>
          <w:numId w:val="32"/>
        </w:numPr>
        <w:rPr>
          <w:sz w:val="24"/>
          <w:szCs w:val="24"/>
        </w:rPr>
      </w:pPr>
      <w:r w:rsidRPr="00EF5468">
        <w:rPr>
          <w:sz w:val="24"/>
          <w:szCs w:val="24"/>
        </w:rPr>
        <w:t>Maintenance réduits</w:t>
      </w:r>
    </w:p>
    <w:p w14:paraId="79CADCA1" w14:textId="77777777" w:rsidR="002B6342" w:rsidRPr="00EF5468" w:rsidRDefault="002B6342" w:rsidP="002B6342">
      <w:pPr>
        <w:pStyle w:val="Paragraphedeliste"/>
        <w:numPr>
          <w:ilvl w:val="0"/>
          <w:numId w:val="32"/>
        </w:numPr>
        <w:rPr>
          <w:sz w:val="24"/>
          <w:szCs w:val="24"/>
        </w:rPr>
      </w:pPr>
      <w:r w:rsidRPr="00EF5468">
        <w:rPr>
          <w:sz w:val="24"/>
          <w:szCs w:val="24"/>
        </w:rPr>
        <w:t>Surface exposée aux attaques réduites</w:t>
      </w:r>
    </w:p>
    <w:p w14:paraId="79CADCA2" w14:textId="2FDB67E5" w:rsidR="002B6342" w:rsidRPr="00EF5468" w:rsidRDefault="00F66B00" w:rsidP="002B6342">
      <w:pPr>
        <w:pStyle w:val="Paragraphedeliste"/>
        <w:numPr>
          <w:ilvl w:val="0"/>
          <w:numId w:val="32"/>
        </w:numPr>
        <w:rPr>
          <w:sz w:val="24"/>
          <w:szCs w:val="24"/>
        </w:rPr>
      </w:pPr>
      <w:r w:rsidRPr="00EF5468">
        <w:rPr>
          <w:sz w:val="24"/>
          <w:szCs w:val="24"/>
        </w:rPr>
        <w:t>Efforts</w:t>
      </w:r>
      <w:r w:rsidR="002B6342" w:rsidRPr="00EF5468">
        <w:rPr>
          <w:sz w:val="24"/>
          <w:szCs w:val="24"/>
        </w:rPr>
        <w:t xml:space="preserve"> de gestion réduits</w:t>
      </w:r>
    </w:p>
    <w:p w14:paraId="79CADCA3" w14:textId="131890EA" w:rsidR="002B6342" w:rsidRPr="00EF5468" w:rsidRDefault="00F66B00" w:rsidP="002B6342">
      <w:pPr>
        <w:pStyle w:val="Paragraphedeliste"/>
        <w:numPr>
          <w:ilvl w:val="0"/>
          <w:numId w:val="32"/>
        </w:numPr>
        <w:rPr>
          <w:sz w:val="24"/>
          <w:szCs w:val="24"/>
        </w:rPr>
      </w:pPr>
      <w:r w:rsidRPr="00EF5468">
        <w:rPr>
          <w:sz w:val="24"/>
          <w:szCs w:val="24"/>
        </w:rPr>
        <w:t>Espace</w:t>
      </w:r>
      <w:r w:rsidR="002B6342" w:rsidRPr="00EF5468">
        <w:rPr>
          <w:sz w:val="24"/>
          <w:szCs w:val="24"/>
        </w:rPr>
        <w:t xml:space="preserve"> disque requis réduit</w:t>
      </w:r>
    </w:p>
    <w:p w14:paraId="79CADCA4" w14:textId="240B2185" w:rsidR="00EA07DA" w:rsidRPr="00EF5468" w:rsidRDefault="002B6342" w:rsidP="004B43A7">
      <w:pPr>
        <w:rPr>
          <w:sz w:val="24"/>
          <w:szCs w:val="24"/>
        </w:rPr>
      </w:pPr>
      <w:r w:rsidRPr="00EF5468">
        <w:rPr>
          <w:sz w:val="24"/>
          <w:szCs w:val="24"/>
        </w:rPr>
        <w:t xml:space="preserve">Nous installons donc cette machine avec plusieurs </w:t>
      </w:r>
      <w:r w:rsidR="00F66B00" w:rsidRPr="00EF5468">
        <w:rPr>
          <w:sz w:val="24"/>
          <w:szCs w:val="24"/>
        </w:rPr>
        <w:t>fonctionnalités :</w:t>
      </w:r>
    </w:p>
    <w:p w14:paraId="79CADCA5" w14:textId="77777777" w:rsidR="002B6342" w:rsidRPr="00EF5468" w:rsidRDefault="002B6342" w:rsidP="002B6342">
      <w:pPr>
        <w:pStyle w:val="Paragraphedeliste"/>
        <w:numPr>
          <w:ilvl w:val="0"/>
          <w:numId w:val="34"/>
        </w:numPr>
        <w:rPr>
          <w:sz w:val="24"/>
          <w:szCs w:val="24"/>
        </w:rPr>
      </w:pPr>
      <w:r w:rsidRPr="00EF5468">
        <w:rPr>
          <w:sz w:val="24"/>
          <w:szCs w:val="24"/>
        </w:rPr>
        <w:t>AD</w:t>
      </w:r>
    </w:p>
    <w:p w14:paraId="79CADCA6" w14:textId="77777777" w:rsidR="002B6342" w:rsidRPr="00EF5468" w:rsidRDefault="002B6342" w:rsidP="002B6342">
      <w:pPr>
        <w:pStyle w:val="Paragraphedeliste"/>
        <w:numPr>
          <w:ilvl w:val="0"/>
          <w:numId w:val="34"/>
        </w:numPr>
        <w:rPr>
          <w:sz w:val="24"/>
          <w:szCs w:val="24"/>
        </w:rPr>
      </w:pPr>
      <w:r w:rsidRPr="00EF5468">
        <w:rPr>
          <w:sz w:val="24"/>
          <w:szCs w:val="24"/>
        </w:rPr>
        <w:t>DNS</w:t>
      </w:r>
    </w:p>
    <w:p w14:paraId="79CADCA7" w14:textId="77777777" w:rsidR="002B6342" w:rsidRPr="00EF5468" w:rsidRDefault="002B6342" w:rsidP="002B6342">
      <w:pPr>
        <w:pStyle w:val="Paragraphedeliste"/>
        <w:numPr>
          <w:ilvl w:val="0"/>
          <w:numId w:val="34"/>
        </w:numPr>
        <w:rPr>
          <w:sz w:val="24"/>
          <w:szCs w:val="24"/>
        </w:rPr>
      </w:pPr>
      <w:r w:rsidRPr="00EF5468">
        <w:rPr>
          <w:sz w:val="24"/>
          <w:szCs w:val="24"/>
        </w:rPr>
        <w:t>DHCP</w:t>
      </w:r>
    </w:p>
    <w:p w14:paraId="79CADCA8" w14:textId="77777777" w:rsidR="002B6342" w:rsidRPr="00EF5468" w:rsidRDefault="002B6342" w:rsidP="002B6342">
      <w:pPr>
        <w:pStyle w:val="Paragraphedeliste"/>
        <w:numPr>
          <w:ilvl w:val="0"/>
          <w:numId w:val="34"/>
        </w:numPr>
        <w:rPr>
          <w:sz w:val="24"/>
          <w:szCs w:val="24"/>
        </w:rPr>
      </w:pPr>
      <w:r w:rsidRPr="00EF5468">
        <w:rPr>
          <w:sz w:val="24"/>
          <w:szCs w:val="24"/>
        </w:rPr>
        <w:t>IIS</w:t>
      </w:r>
    </w:p>
    <w:p w14:paraId="79CADCA9" w14:textId="77777777" w:rsidR="002B6342" w:rsidRPr="00EF5468" w:rsidRDefault="002B6342" w:rsidP="004B43A7">
      <w:pPr>
        <w:rPr>
          <w:sz w:val="24"/>
          <w:szCs w:val="24"/>
        </w:rPr>
      </w:pPr>
      <w:r w:rsidRPr="00EF5468">
        <w:rPr>
          <w:sz w:val="24"/>
          <w:szCs w:val="24"/>
        </w:rPr>
        <w:t>Vous retrouverez les procédures d'installations dans l'annexe.</w:t>
      </w:r>
    </w:p>
    <w:p w14:paraId="79CADCAA" w14:textId="77777777" w:rsidR="002B6342" w:rsidRPr="00EF5468" w:rsidRDefault="002B6342" w:rsidP="004B43A7">
      <w:pPr>
        <w:rPr>
          <w:sz w:val="24"/>
          <w:szCs w:val="24"/>
        </w:rPr>
      </w:pPr>
    </w:p>
    <w:p w14:paraId="79CADCAB" w14:textId="77777777" w:rsidR="002B6342" w:rsidRPr="00EF5468" w:rsidRDefault="002B6342" w:rsidP="004B43A7">
      <w:pPr>
        <w:rPr>
          <w:sz w:val="24"/>
          <w:szCs w:val="24"/>
        </w:rPr>
      </w:pPr>
      <w:r w:rsidRPr="00EF5468">
        <w:rPr>
          <w:sz w:val="24"/>
          <w:szCs w:val="24"/>
        </w:rPr>
        <w:t>Nous allons donc mettre en place Exchange sur notre serveur.</w:t>
      </w:r>
    </w:p>
    <w:p w14:paraId="79CADCAC" w14:textId="77777777" w:rsidR="00D51540" w:rsidRPr="00EF5468" w:rsidRDefault="002B6342" w:rsidP="00EF5468">
      <w:pPr>
        <w:rPr>
          <w:b/>
        </w:rPr>
      </w:pPr>
      <w:r w:rsidRPr="00EF5468">
        <w:rPr>
          <w:b/>
        </w:rPr>
        <w:t>Pré</w:t>
      </w:r>
      <w:r w:rsidR="00D51540" w:rsidRPr="00EF5468">
        <w:rPr>
          <w:b/>
        </w:rPr>
        <w:t xml:space="preserve"> requis du server </w:t>
      </w:r>
      <w:r w:rsidRPr="00EF5468">
        <w:rPr>
          <w:b/>
        </w:rPr>
        <w:t>Windows</w:t>
      </w:r>
      <w:r w:rsidR="00D51540" w:rsidRPr="00EF5468">
        <w:rPr>
          <w:b/>
        </w:rPr>
        <w:t xml:space="preserve"> 2008 R2 pour mettre en place exchange</w:t>
      </w:r>
    </w:p>
    <w:p w14:paraId="79CADCAD" w14:textId="77777777" w:rsidR="00D51540" w:rsidRPr="00EF5468" w:rsidRDefault="00D51540" w:rsidP="00D51540">
      <w:pPr>
        <w:rPr>
          <w:sz w:val="24"/>
          <w:szCs w:val="24"/>
        </w:rPr>
      </w:pPr>
    </w:p>
    <w:p w14:paraId="79CADCAE" w14:textId="77777777" w:rsidR="00D51540" w:rsidRPr="008C7404" w:rsidRDefault="00D51540" w:rsidP="00D51540">
      <w:pPr>
        <w:rPr>
          <w:sz w:val="24"/>
          <w:szCs w:val="24"/>
          <w:u w:val="single"/>
        </w:rPr>
      </w:pPr>
      <w:r w:rsidRPr="008C7404">
        <w:rPr>
          <w:sz w:val="24"/>
          <w:szCs w:val="24"/>
          <w:u w:val="single"/>
        </w:rPr>
        <w:t>Installation des rôles et fonctionnalités</w:t>
      </w:r>
    </w:p>
    <w:p w14:paraId="79CADCAF" w14:textId="77777777" w:rsidR="00D51540" w:rsidRPr="00EF5468" w:rsidRDefault="00D51540" w:rsidP="00D51540">
      <w:pPr>
        <w:rPr>
          <w:sz w:val="24"/>
          <w:szCs w:val="24"/>
        </w:rPr>
      </w:pPr>
      <w:r w:rsidRPr="00EF5468">
        <w:rPr>
          <w:sz w:val="24"/>
          <w:szCs w:val="24"/>
        </w:rPr>
        <w:t>Ouvrez une interface Windows PowerShell</w:t>
      </w:r>
    </w:p>
    <w:p w14:paraId="79CADCB0" w14:textId="77777777" w:rsidR="00D51540" w:rsidRPr="00EF5468" w:rsidRDefault="00D51540" w:rsidP="00D51540">
      <w:pPr>
        <w:pStyle w:val="NormalWeb"/>
        <w:spacing w:before="0" w:beforeAutospacing="0" w:after="0" w:afterAutospacing="0" w:line="270" w:lineRule="atLeast"/>
        <w:rPr>
          <w:rFonts w:asciiTheme="minorHAnsi" w:eastAsiaTheme="minorHAnsi" w:hAnsiTheme="minorHAnsi" w:cstheme="minorBidi"/>
          <w:lang w:eastAsia="en-US"/>
        </w:rPr>
      </w:pPr>
      <w:r w:rsidRPr="00EF5468">
        <w:rPr>
          <w:rFonts w:asciiTheme="minorHAnsi" w:eastAsiaTheme="minorHAnsi" w:hAnsiTheme="minorHAnsi" w:cstheme="minorBidi"/>
          <w:lang w:eastAsia="en-US"/>
        </w:rPr>
        <w:t>Sur le serveur exécutez la commande suivante.</w:t>
      </w:r>
    </w:p>
    <w:p w14:paraId="79CADCB1" w14:textId="77777777" w:rsidR="00D51540" w:rsidRPr="00EF5468" w:rsidRDefault="008C7404" w:rsidP="00D51540">
      <w:pPr>
        <w:pStyle w:val="PrformatHTML"/>
        <w:spacing w:line="263" w:lineRule="atLeast"/>
        <w:rPr>
          <w:rFonts w:asciiTheme="minorHAnsi" w:eastAsiaTheme="minorHAnsi" w:hAnsiTheme="minorHAnsi" w:cstheme="minorBidi"/>
          <w:sz w:val="24"/>
          <w:szCs w:val="24"/>
          <w:lang w:eastAsia="en-US"/>
        </w:rPr>
      </w:pPr>
      <w:r>
        <w:rPr>
          <w:rFonts w:asciiTheme="minorHAnsi" w:eastAsiaTheme="minorHAnsi" w:hAnsiTheme="minorHAnsi" w:cstheme="minorBidi"/>
          <w:sz w:val="24"/>
          <w:szCs w:val="24"/>
          <w:lang w:eastAsia="en-US"/>
        </w:rPr>
        <w:lastRenderedPageBreak/>
        <w:t>#</w:t>
      </w:r>
      <w:r w:rsidR="00D51540" w:rsidRPr="00EF5468">
        <w:rPr>
          <w:rFonts w:asciiTheme="minorHAnsi" w:eastAsiaTheme="minorHAnsi" w:hAnsiTheme="minorHAnsi" w:cstheme="minorBidi"/>
          <w:sz w:val="24"/>
          <w:szCs w:val="24"/>
          <w:lang w:eastAsia="en-US"/>
        </w:rPr>
        <w:t>Add-WindowsFeature RSAT-ADDS</w:t>
      </w:r>
    </w:p>
    <w:p w14:paraId="79CADCB2" w14:textId="77777777" w:rsidR="00D51540" w:rsidRPr="00EF5468" w:rsidRDefault="00D51540" w:rsidP="00D51540">
      <w:pPr>
        <w:rPr>
          <w:sz w:val="24"/>
          <w:szCs w:val="24"/>
        </w:rPr>
      </w:pPr>
    </w:p>
    <w:p w14:paraId="79CADCB3" w14:textId="4429EC5E" w:rsidR="00D51540" w:rsidRPr="00EF5468" w:rsidRDefault="00F66B00" w:rsidP="00D51540">
      <w:pPr>
        <w:rPr>
          <w:sz w:val="24"/>
          <w:szCs w:val="24"/>
        </w:rPr>
      </w:pPr>
      <w:r w:rsidRPr="00EF5468">
        <w:rPr>
          <w:sz w:val="24"/>
          <w:szCs w:val="24"/>
        </w:rPr>
        <w:t>Exécutez</w:t>
      </w:r>
      <w:r w:rsidR="00D51540" w:rsidRPr="00EF5468">
        <w:rPr>
          <w:sz w:val="24"/>
          <w:szCs w:val="24"/>
        </w:rPr>
        <w:t xml:space="preserve"> cette commande:</w:t>
      </w:r>
    </w:p>
    <w:p w14:paraId="79CADCB4" w14:textId="77777777" w:rsidR="00D51540" w:rsidRPr="00EF5468" w:rsidRDefault="00D51540" w:rsidP="00D51540">
      <w:pPr>
        <w:rPr>
          <w:sz w:val="24"/>
          <w:szCs w:val="24"/>
        </w:rPr>
      </w:pPr>
      <w:r w:rsidRPr="00EF5468">
        <w:rPr>
          <w:sz w:val="24"/>
          <w:szCs w:val="24"/>
        </w:rPr>
        <w:t># Import-Module Server Manager</w:t>
      </w:r>
    </w:p>
    <w:p w14:paraId="79CADCB5" w14:textId="1F70D2E4" w:rsidR="00D51540" w:rsidRPr="00EF5468" w:rsidRDefault="00D51540" w:rsidP="00D51540">
      <w:pPr>
        <w:rPr>
          <w:sz w:val="24"/>
          <w:szCs w:val="24"/>
        </w:rPr>
      </w:pPr>
      <w:r w:rsidRPr="00EF5468">
        <w:rPr>
          <w:sz w:val="24"/>
          <w:szCs w:val="24"/>
        </w:rPr>
        <w:t xml:space="preserve">Installation des </w:t>
      </w:r>
      <w:r w:rsidR="00F66B00" w:rsidRPr="00EF5468">
        <w:rPr>
          <w:sz w:val="24"/>
          <w:szCs w:val="24"/>
        </w:rPr>
        <w:t>composant :</w:t>
      </w:r>
    </w:p>
    <w:p w14:paraId="79CADCB6" w14:textId="77777777" w:rsidR="00D51540" w:rsidRPr="00EF5468" w:rsidRDefault="00D51540" w:rsidP="00D51540">
      <w:pPr>
        <w:rPr>
          <w:sz w:val="24"/>
          <w:szCs w:val="24"/>
          <w:lang w:val="en-US"/>
        </w:rPr>
      </w:pPr>
      <w:r w:rsidRPr="00EF5468">
        <w:rPr>
          <w:sz w:val="24"/>
          <w:szCs w:val="24"/>
          <w:lang w:val="en-US"/>
        </w:rPr>
        <w:t># Add-WindowsFeature Desktop-Experience, NET-Framework, NET-HTTP-Activation, RPC-over-HTTP-proxy, RSAT-Clustering, RSAT-Web-Server, WAS-Process-Model, Web-Asp-Net, Web-Basic-Auth, Web-Client-Auth, Web-Digest-Auth, Web-Dir-Browsing, Web-Dyn-Compression, Web-Http-Errors, Web-Http-Logging, Web-Http-Redirect, Web-Http-Tracing, Web-ISAPI-Ext, Web-ISAPI-Filter, Web-Lgcy-Mgmt-Console, Web-Metabase, Web-Mgmt-Console, Web-Mgmt-Service, Web-Net-Ext, Web-Request-Monitor, Web-Server, Web-Stat-Compression, Web-Static-Content, Web-Windows-Auth, Web-WMI, RSAT-ADDS</w:t>
      </w:r>
    </w:p>
    <w:p w14:paraId="79CADCB7" w14:textId="77777777" w:rsidR="00D51540" w:rsidRPr="00EF5468" w:rsidRDefault="00D51540" w:rsidP="00D51540">
      <w:pPr>
        <w:rPr>
          <w:sz w:val="24"/>
          <w:szCs w:val="24"/>
          <w:lang w:val="en-US"/>
        </w:rPr>
      </w:pPr>
    </w:p>
    <w:p w14:paraId="79CADCB8" w14:textId="77777777" w:rsidR="00D51540" w:rsidRPr="00EF5468" w:rsidRDefault="00D51540" w:rsidP="00D51540">
      <w:pPr>
        <w:rPr>
          <w:sz w:val="24"/>
          <w:szCs w:val="24"/>
        </w:rPr>
      </w:pPr>
      <w:r w:rsidRPr="00EF5468">
        <w:rPr>
          <w:sz w:val="24"/>
          <w:szCs w:val="24"/>
        </w:rPr>
        <w:t>Une fois que vous avez installé les rôles et les fonctions du système d'exploitation, installez les logiciels suivants dans l'ordre indiqué :</w:t>
      </w:r>
    </w:p>
    <w:p w14:paraId="79CADCB9" w14:textId="77777777" w:rsidR="00D51540" w:rsidRPr="00EF5468" w:rsidRDefault="00F23F2D" w:rsidP="00D51540">
      <w:pPr>
        <w:pStyle w:val="Paragraphedeliste"/>
        <w:numPr>
          <w:ilvl w:val="0"/>
          <w:numId w:val="25"/>
        </w:numPr>
        <w:rPr>
          <w:sz w:val="24"/>
          <w:szCs w:val="24"/>
          <w:lang w:val="en-US"/>
        </w:rPr>
      </w:pPr>
      <w:hyperlink r:id="rId11" w:history="1">
        <w:r w:rsidR="00D51540" w:rsidRPr="00EF5468">
          <w:rPr>
            <w:sz w:val="24"/>
            <w:szCs w:val="24"/>
            <w:lang w:val="en-US"/>
          </w:rPr>
          <w:t>.NET Framework 4.5.2</w:t>
        </w:r>
      </w:hyperlink>
    </w:p>
    <w:p w14:paraId="79CADCBA" w14:textId="77777777" w:rsidR="00D51540" w:rsidRPr="00EF5468" w:rsidRDefault="00F23F2D" w:rsidP="00D51540">
      <w:pPr>
        <w:pStyle w:val="Paragraphedeliste"/>
        <w:numPr>
          <w:ilvl w:val="0"/>
          <w:numId w:val="25"/>
        </w:numPr>
        <w:rPr>
          <w:sz w:val="24"/>
          <w:szCs w:val="24"/>
          <w:lang w:val="en-US"/>
        </w:rPr>
      </w:pPr>
      <w:hyperlink r:id="rId12" w:history="1">
        <w:r w:rsidR="00D51540" w:rsidRPr="00EF5468">
          <w:rPr>
            <w:sz w:val="24"/>
            <w:szCs w:val="24"/>
            <w:lang w:val="en-US"/>
          </w:rPr>
          <w:t>Windows Management Framework 4.0</w:t>
        </w:r>
      </w:hyperlink>
    </w:p>
    <w:p w14:paraId="79CADCBB" w14:textId="77777777" w:rsidR="00D51540" w:rsidRPr="00EF5468" w:rsidRDefault="00F23F2D" w:rsidP="00D51540">
      <w:pPr>
        <w:pStyle w:val="Paragraphedeliste"/>
        <w:numPr>
          <w:ilvl w:val="0"/>
          <w:numId w:val="25"/>
        </w:numPr>
        <w:rPr>
          <w:sz w:val="24"/>
          <w:szCs w:val="24"/>
          <w:lang w:val="en-US"/>
        </w:rPr>
      </w:pPr>
      <w:hyperlink r:id="rId13" w:history="1">
        <w:r w:rsidR="00D51540" w:rsidRPr="00EF5468">
          <w:rPr>
            <w:sz w:val="24"/>
            <w:szCs w:val="24"/>
            <w:lang w:val="en-US"/>
          </w:rPr>
          <w:t>Microsoft Unified Communications Managed API 4.0, Core Runtime 64 bits</w:t>
        </w:r>
      </w:hyperlink>
      <w:r w:rsidR="00E8083F" w:rsidRPr="00EF5468">
        <w:rPr>
          <w:sz w:val="24"/>
          <w:szCs w:val="24"/>
          <w:lang w:val="en-US"/>
        </w:rPr>
        <w:fldChar w:fldCharType="begin"/>
      </w:r>
      <w:r w:rsidR="00D51540" w:rsidRPr="00EF5468">
        <w:rPr>
          <w:sz w:val="24"/>
          <w:szCs w:val="24"/>
          <w:lang w:val="en-US"/>
        </w:rPr>
        <w:instrText xml:space="preserve"> HYPERLINK "http://go.microsoft.com/fwlink/?linkid=3052&amp;kbid=974405" </w:instrText>
      </w:r>
      <w:r w:rsidR="00E8083F" w:rsidRPr="00EF5468">
        <w:rPr>
          <w:sz w:val="24"/>
          <w:szCs w:val="24"/>
          <w:lang w:val="en-US"/>
        </w:rPr>
        <w:fldChar w:fldCharType="separate"/>
      </w:r>
    </w:p>
    <w:p w14:paraId="79CADCBC" w14:textId="77777777" w:rsidR="00D51540" w:rsidRPr="00EF5468" w:rsidRDefault="00D51540" w:rsidP="00D51540">
      <w:pPr>
        <w:pStyle w:val="Paragraphedeliste"/>
        <w:numPr>
          <w:ilvl w:val="0"/>
          <w:numId w:val="25"/>
        </w:numPr>
        <w:rPr>
          <w:sz w:val="24"/>
          <w:szCs w:val="24"/>
        </w:rPr>
      </w:pPr>
      <w:r w:rsidRPr="00EF5468">
        <w:rPr>
          <w:sz w:val="24"/>
          <w:szCs w:val="24"/>
        </w:rPr>
        <w:t>Article de la base de connaissances Microsoft KB974405 (Windows Identity Foundation)</w:t>
      </w:r>
      <w:r w:rsidR="00E8083F" w:rsidRPr="00EF5468">
        <w:rPr>
          <w:sz w:val="24"/>
          <w:szCs w:val="24"/>
          <w:lang w:val="en-US"/>
        </w:rPr>
        <w:fldChar w:fldCharType="end"/>
      </w:r>
    </w:p>
    <w:p w14:paraId="79CADCBD" w14:textId="77777777" w:rsidR="00D51540" w:rsidRPr="00EF5468" w:rsidRDefault="00F23F2D" w:rsidP="00D51540">
      <w:pPr>
        <w:pStyle w:val="Paragraphedeliste"/>
        <w:numPr>
          <w:ilvl w:val="0"/>
          <w:numId w:val="25"/>
        </w:numPr>
        <w:rPr>
          <w:sz w:val="24"/>
          <w:szCs w:val="24"/>
        </w:rPr>
      </w:pPr>
      <w:hyperlink r:id="rId14" w:history="1">
        <w:r w:rsidR="00D51540" w:rsidRPr="00EF5468">
          <w:rPr>
            <w:sz w:val="24"/>
            <w:szCs w:val="24"/>
          </w:rPr>
          <w:t>Article de la base de connaissances KB2533623 (Chargement de bibliothèque non sécurisé pourrait permettre l'exécution de code à distance)</w:t>
        </w:r>
      </w:hyperlink>
    </w:p>
    <w:p w14:paraId="79CADCBE" w14:textId="77777777" w:rsidR="00D51540" w:rsidRPr="00EF5468" w:rsidRDefault="00D51540" w:rsidP="00D51540">
      <w:pPr>
        <w:rPr>
          <w:sz w:val="24"/>
          <w:szCs w:val="24"/>
        </w:rPr>
      </w:pPr>
      <w:r w:rsidRPr="00EF5468">
        <w:rPr>
          <w:sz w:val="24"/>
          <w:szCs w:val="24"/>
        </w:rPr>
        <w:t xml:space="preserve">Etendre le </w:t>
      </w:r>
      <w:r w:rsidR="002B6342" w:rsidRPr="00EF5468">
        <w:rPr>
          <w:sz w:val="24"/>
          <w:szCs w:val="24"/>
        </w:rPr>
        <w:t>schema</w:t>
      </w:r>
      <w:r w:rsidRPr="00EF5468">
        <w:rPr>
          <w:sz w:val="24"/>
          <w:szCs w:val="24"/>
        </w:rPr>
        <w:t xml:space="preserve"> Active directory </w:t>
      </w:r>
    </w:p>
    <w:p w14:paraId="79CADCBF" w14:textId="77777777" w:rsidR="00D51540" w:rsidRPr="00EF5468" w:rsidRDefault="00D51540" w:rsidP="00D51540">
      <w:pPr>
        <w:rPr>
          <w:sz w:val="24"/>
          <w:szCs w:val="24"/>
        </w:rPr>
      </w:pPr>
      <w:r w:rsidRPr="00EF5468">
        <w:rPr>
          <w:sz w:val="24"/>
          <w:szCs w:val="24"/>
        </w:rPr>
        <w:t>Ouvrir une console de commande et accéder à l'endroit de l'installeur exchange</w:t>
      </w:r>
    </w:p>
    <w:p w14:paraId="79CADCC0" w14:textId="77777777" w:rsidR="00D51540" w:rsidRPr="00EF5468" w:rsidRDefault="00D51540" w:rsidP="00D51540">
      <w:pPr>
        <w:rPr>
          <w:sz w:val="24"/>
          <w:szCs w:val="24"/>
        </w:rPr>
      </w:pPr>
      <w:r w:rsidRPr="00EF5468">
        <w:rPr>
          <w:sz w:val="24"/>
          <w:szCs w:val="24"/>
        </w:rPr>
        <w:t>Exchange2014-x64-cu12 /PrepareSchema /IAcceptExchangeServerLicenseTerms</w:t>
      </w:r>
    </w:p>
    <w:p w14:paraId="79CADCC1" w14:textId="77777777" w:rsidR="00D51540" w:rsidRPr="00EF5468" w:rsidRDefault="00D51540" w:rsidP="00D51540">
      <w:pPr>
        <w:rPr>
          <w:sz w:val="24"/>
          <w:szCs w:val="24"/>
        </w:rPr>
      </w:pPr>
    </w:p>
    <w:p w14:paraId="79CADCC2" w14:textId="77777777" w:rsidR="00D51540" w:rsidRPr="00EF5468" w:rsidRDefault="00D51540" w:rsidP="00D51540">
      <w:pPr>
        <w:rPr>
          <w:sz w:val="24"/>
          <w:szCs w:val="24"/>
        </w:rPr>
      </w:pPr>
      <w:r w:rsidRPr="00EF5468">
        <w:rPr>
          <w:sz w:val="24"/>
          <w:szCs w:val="24"/>
        </w:rPr>
        <w:t>Ouvrez une fenêtre d'invite de commande Windows et accédez à l'endroit où vous avez téléchargé les fichiers d'installation Exchange.</w:t>
      </w:r>
    </w:p>
    <w:p w14:paraId="79CADCC3" w14:textId="77777777" w:rsidR="00D51540" w:rsidRPr="00EF5468" w:rsidRDefault="00D51540" w:rsidP="00D51540">
      <w:pPr>
        <w:rPr>
          <w:sz w:val="24"/>
          <w:szCs w:val="24"/>
        </w:rPr>
      </w:pPr>
      <w:r w:rsidRPr="00EF5468">
        <w:rPr>
          <w:sz w:val="24"/>
          <w:szCs w:val="24"/>
        </w:rPr>
        <w:t>Exécutez la commande suivante :</w:t>
      </w:r>
    </w:p>
    <w:p w14:paraId="79CADCC4" w14:textId="77777777" w:rsidR="00D51540" w:rsidRPr="00EF5468" w:rsidRDefault="00D51540" w:rsidP="00D51540">
      <w:pPr>
        <w:rPr>
          <w:sz w:val="24"/>
          <w:szCs w:val="24"/>
        </w:rPr>
      </w:pPr>
      <w:r w:rsidRPr="00EF5468">
        <w:rPr>
          <w:sz w:val="24"/>
          <w:szCs w:val="24"/>
        </w:rPr>
        <w:t>Exchange2014-x64-cu12 /PrepareAD /OrganizationName:"&lt;Dynamic&gt;" /IAcceptExchangeServerLicenseTerms</w:t>
      </w:r>
    </w:p>
    <w:p w14:paraId="79CADCC5" w14:textId="77777777" w:rsidR="00D51540" w:rsidRPr="00EF5468" w:rsidRDefault="00D51540" w:rsidP="00D51540">
      <w:pPr>
        <w:rPr>
          <w:sz w:val="24"/>
          <w:szCs w:val="24"/>
        </w:rPr>
      </w:pPr>
    </w:p>
    <w:p w14:paraId="79CADCC6" w14:textId="77777777" w:rsidR="00D51540" w:rsidRPr="00EF5468" w:rsidRDefault="00D51540" w:rsidP="00D51540">
      <w:pPr>
        <w:rPr>
          <w:sz w:val="24"/>
          <w:szCs w:val="24"/>
        </w:rPr>
      </w:pPr>
      <w:r w:rsidRPr="00EF5468">
        <w:rPr>
          <w:sz w:val="24"/>
          <w:szCs w:val="24"/>
        </w:rPr>
        <w:lastRenderedPageBreak/>
        <w:t>Exchange2014-x64-cu12 /PrepareAllDomains /IAcceptExchangeServerLicenseTerms</w:t>
      </w:r>
    </w:p>
    <w:p w14:paraId="79CADCC7" w14:textId="77777777" w:rsidR="00D51540" w:rsidRPr="00EF5468" w:rsidRDefault="00D51540" w:rsidP="00D51540">
      <w:pPr>
        <w:rPr>
          <w:sz w:val="24"/>
          <w:szCs w:val="24"/>
        </w:rPr>
      </w:pPr>
    </w:p>
    <w:p w14:paraId="79CADCC8" w14:textId="77777777" w:rsidR="00D51540" w:rsidRPr="00EF5468" w:rsidRDefault="00D51540" w:rsidP="00D51540">
      <w:pPr>
        <w:rPr>
          <w:sz w:val="24"/>
          <w:szCs w:val="24"/>
        </w:rPr>
      </w:pPr>
      <w:r w:rsidRPr="00EF5468">
        <w:rPr>
          <w:sz w:val="24"/>
          <w:szCs w:val="24"/>
        </w:rPr>
        <w:t>Exchange2014-x64-cu12  /PrepareDomain:&lt;ds.priv&gt; /IAcceptExchangeServerLicenseTerms</w:t>
      </w:r>
    </w:p>
    <w:p w14:paraId="79CADCC9" w14:textId="77777777" w:rsidR="00D51540" w:rsidRPr="00EF5468" w:rsidRDefault="00D51540" w:rsidP="00D51540">
      <w:pPr>
        <w:pStyle w:val="PrformatHTML"/>
        <w:spacing w:line="294" w:lineRule="atLeast"/>
        <w:rPr>
          <w:color w:val="000000"/>
          <w:sz w:val="24"/>
          <w:szCs w:val="24"/>
        </w:rPr>
      </w:pPr>
    </w:p>
    <w:p w14:paraId="79CADCCA" w14:textId="77777777" w:rsidR="00D51540" w:rsidRPr="00EF5468" w:rsidRDefault="00D51540" w:rsidP="00D51540">
      <w:pPr>
        <w:rPr>
          <w:sz w:val="24"/>
          <w:szCs w:val="24"/>
        </w:rPr>
      </w:pPr>
    </w:p>
    <w:p w14:paraId="79CADCCB" w14:textId="77777777" w:rsidR="008F397D" w:rsidRDefault="008F397D">
      <w:pPr>
        <w:rPr>
          <w:b/>
        </w:rPr>
      </w:pPr>
      <w:r>
        <w:rPr>
          <w:b/>
        </w:rPr>
        <w:br w:type="page"/>
      </w:r>
    </w:p>
    <w:p w14:paraId="79CADCCC" w14:textId="77777777" w:rsidR="00D51540" w:rsidRPr="00F6126F" w:rsidRDefault="002B6342" w:rsidP="00F6126F">
      <w:pPr>
        <w:rPr>
          <w:b/>
        </w:rPr>
      </w:pPr>
      <w:r w:rsidRPr="00F6126F">
        <w:rPr>
          <w:b/>
        </w:rPr>
        <w:lastRenderedPageBreak/>
        <w:t>Autres Pré requis propre à exchange</w:t>
      </w:r>
    </w:p>
    <w:p w14:paraId="79CADCCD" w14:textId="77777777" w:rsidR="00D51540" w:rsidRPr="00EF5468" w:rsidRDefault="00D51540" w:rsidP="00D51540">
      <w:pPr>
        <w:rPr>
          <w:sz w:val="24"/>
          <w:szCs w:val="24"/>
        </w:rPr>
      </w:pPr>
    </w:p>
    <w:p w14:paraId="79CADCCE" w14:textId="77777777" w:rsidR="00D51540" w:rsidRPr="00EF5468" w:rsidRDefault="00D51540" w:rsidP="00D51540">
      <w:pPr>
        <w:rPr>
          <w:sz w:val="24"/>
          <w:szCs w:val="24"/>
        </w:rPr>
      </w:pPr>
      <w:r w:rsidRPr="00EF5468">
        <w:rPr>
          <w:sz w:val="24"/>
          <w:szCs w:val="24"/>
        </w:rPr>
        <w:t xml:space="preserve">Installez ces deux </w:t>
      </w:r>
      <w:r w:rsidR="002B6342" w:rsidRPr="00EF5468">
        <w:rPr>
          <w:sz w:val="24"/>
          <w:szCs w:val="24"/>
        </w:rPr>
        <w:t>paquets</w:t>
      </w:r>
    </w:p>
    <w:p w14:paraId="79CADCCF" w14:textId="77777777" w:rsidR="00D51540" w:rsidRPr="00EF5468" w:rsidRDefault="00D51540" w:rsidP="00D51540">
      <w:pPr>
        <w:pStyle w:val="Paragraphedeliste"/>
        <w:numPr>
          <w:ilvl w:val="0"/>
          <w:numId w:val="26"/>
        </w:numPr>
        <w:rPr>
          <w:sz w:val="24"/>
          <w:szCs w:val="24"/>
        </w:rPr>
      </w:pPr>
      <w:r w:rsidRPr="00EF5468">
        <w:rPr>
          <w:sz w:val="24"/>
          <w:szCs w:val="24"/>
        </w:rPr>
        <w:t>Microsoft Office 2010 Filter Pack</w:t>
      </w:r>
    </w:p>
    <w:p w14:paraId="79CADCD0" w14:textId="77777777" w:rsidR="00D51540" w:rsidRPr="00EF5468" w:rsidRDefault="00D51540" w:rsidP="00D51540">
      <w:pPr>
        <w:pStyle w:val="Paragraphedeliste"/>
        <w:numPr>
          <w:ilvl w:val="0"/>
          <w:numId w:val="26"/>
        </w:numPr>
        <w:rPr>
          <w:sz w:val="24"/>
          <w:szCs w:val="24"/>
        </w:rPr>
      </w:pPr>
      <w:r w:rsidRPr="00EF5468">
        <w:rPr>
          <w:sz w:val="24"/>
          <w:szCs w:val="24"/>
        </w:rPr>
        <w:t>Microsoft Office Filter Pack SP1</w:t>
      </w:r>
    </w:p>
    <w:p w14:paraId="79CADCD1" w14:textId="77777777" w:rsidR="00D51540" w:rsidRPr="00EF5468" w:rsidRDefault="00D51540" w:rsidP="00D51540">
      <w:pPr>
        <w:rPr>
          <w:sz w:val="24"/>
          <w:szCs w:val="24"/>
        </w:rPr>
      </w:pPr>
      <w:r w:rsidRPr="00EF5468">
        <w:rPr>
          <w:sz w:val="24"/>
          <w:szCs w:val="24"/>
        </w:rPr>
        <w:t>Installation Exchange</w:t>
      </w:r>
    </w:p>
    <w:p w14:paraId="79CADCD2" w14:textId="77777777" w:rsidR="00D51540" w:rsidRPr="00EF5468" w:rsidRDefault="00D51540" w:rsidP="00D51540">
      <w:pPr>
        <w:rPr>
          <w:sz w:val="24"/>
          <w:szCs w:val="24"/>
        </w:rPr>
      </w:pPr>
      <w:r w:rsidRPr="00EF5468">
        <w:rPr>
          <w:sz w:val="24"/>
          <w:szCs w:val="24"/>
        </w:rPr>
        <w:t>Une fois l'ensemble des éléments réunis nécessaire à l'installation et configuration d'exchange, Lancez le Programme d'installation de Exchange 2013 en double-cliquant sur Setup.exe</w:t>
      </w:r>
    </w:p>
    <w:p w14:paraId="79CADCD3" w14:textId="77777777" w:rsidR="00D51540" w:rsidRPr="00EF5468" w:rsidRDefault="00D51540" w:rsidP="00D51540">
      <w:pPr>
        <w:rPr>
          <w:sz w:val="24"/>
          <w:szCs w:val="24"/>
        </w:rPr>
      </w:pPr>
      <w:r w:rsidRPr="00EF5468">
        <w:rPr>
          <w:sz w:val="24"/>
          <w:szCs w:val="24"/>
        </w:rPr>
        <w:t>dans la page "Vérifiez les mises à jour? Indiquez Non. Cliquez sur suivant.</w:t>
      </w:r>
    </w:p>
    <w:p w14:paraId="79CADCD4" w14:textId="77777777" w:rsidR="00D51540" w:rsidRPr="00EF5468" w:rsidRDefault="00D51540" w:rsidP="00D51540">
      <w:pPr>
        <w:rPr>
          <w:sz w:val="24"/>
          <w:szCs w:val="24"/>
        </w:rPr>
      </w:pPr>
      <w:r w:rsidRPr="00EF5468">
        <w:rPr>
          <w:sz w:val="24"/>
          <w:szCs w:val="24"/>
        </w:rPr>
        <w:t>Une page d'introduction s'ouvre cliquez sur suivant.</w:t>
      </w:r>
    </w:p>
    <w:p w14:paraId="79CADCD5" w14:textId="77777777" w:rsidR="00D51540" w:rsidRPr="00EF5468" w:rsidRDefault="00D51540" w:rsidP="00D51540">
      <w:pPr>
        <w:rPr>
          <w:sz w:val="24"/>
          <w:szCs w:val="24"/>
        </w:rPr>
      </w:pPr>
      <w:r w:rsidRPr="00EF5468">
        <w:rPr>
          <w:sz w:val="24"/>
          <w:szCs w:val="24"/>
        </w:rPr>
        <w:t>Dans la page </w:t>
      </w:r>
      <w:r w:rsidRPr="00EF5468">
        <w:rPr>
          <w:bCs/>
          <w:sz w:val="24"/>
          <w:szCs w:val="24"/>
        </w:rPr>
        <w:t>Contrat de licence</w:t>
      </w:r>
      <w:r w:rsidRPr="00EF5468">
        <w:rPr>
          <w:sz w:val="24"/>
          <w:szCs w:val="24"/>
        </w:rPr>
        <w:t>, lisez les termes du contrat de licence. Si vous acceptez les termes, sélectionnez </w:t>
      </w:r>
      <w:r w:rsidRPr="00EF5468">
        <w:rPr>
          <w:bCs/>
          <w:sz w:val="24"/>
          <w:szCs w:val="24"/>
        </w:rPr>
        <w:t>J'accepte les termes du contrat de licence</w:t>
      </w:r>
      <w:r w:rsidRPr="00EF5468">
        <w:rPr>
          <w:sz w:val="24"/>
          <w:szCs w:val="24"/>
        </w:rPr>
        <w:t>, puis cliquez sur </w:t>
      </w:r>
      <w:r w:rsidRPr="00EF5468">
        <w:rPr>
          <w:bCs/>
          <w:sz w:val="24"/>
          <w:szCs w:val="24"/>
        </w:rPr>
        <w:t>Suivant</w:t>
      </w:r>
      <w:r w:rsidRPr="00EF5468">
        <w:rPr>
          <w:sz w:val="24"/>
          <w:szCs w:val="24"/>
        </w:rPr>
        <w:t>.</w:t>
      </w:r>
    </w:p>
    <w:p w14:paraId="79CADCD6" w14:textId="77777777" w:rsidR="00D51540" w:rsidRPr="00EF5468" w:rsidRDefault="00D51540" w:rsidP="00D51540">
      <w:pPr>
        <w:rPr>
          <w:sz w:val="24"/>
          <w:szCs w:val="24"/>
        </w:rPr>
      </w:pPr>
      <w:r w:rsidRPr="00EF5468">
        <w:rPr>
          <w:sz w:val="24"/>
          <w:szCs w:val="24"/>
        </w:rPr>
        <w:t>Dans la page </w:t>
      </w:r>
      <w:r w:rsidRPr="00EF5468">
        <w:rPr>
          <w:bCs/>
          <w:sz w:val="24"/>
          <w:szCs w:val="24"/>
        </w:rPr>
        <w:t>Contrat de licence</w:t>
      </w:r>
      <w:r w:rsidRPr="00EF5468">
        <w:rPr>
          <w:sz w:val="24"/>
          <w:szCs w:val="24"/>
        </w:rPr>
        <w:t>, lisez les termes du contrat de licence. Cliquez sur </w:t>
      </w:r>
      <w:r w:rsidRPr="00EF5468">
        <w:rPr>
          <w:bCs/>
          <w:sz w:val="24"/>
          <w:szCs w:val="24"/>
        </w:rPr>
        <w:t>J'accepte les termes du contrat de licence</w:t>
      </w:r>
      <w:r w:rsidRPr="00EF5468">
        <w:rPr>
          <w:sz w:val="24"/>
          <w:szCs w:val="24"/>
        </w:rPr>
        <w:t>, puis cliquez sur </w:t>
      </w:r>
      <w:r w:rsidRPr="00EF5468">
        <w:rPr>
          <w:bCs/>
          <w:sz w:val="24"/>
          <w:szCs w:val="24"/>
        </w:rPr>
        <w:t>Suivant</w:t>
      </w:r>
      <w:r w:rsidRPr="00EF5468">
        <w:rPr>
          <w:sz w:val="24"/>
          <w:szCs w:val="24"/>
        </w:rPr>
        <w:t>.</w:t>
      </w:r>
    </w:p>
    <w:p w14:paraId="79CADCD7" w14:textId="77777777" w:rsidR="00D51540" w:rsidRPr="00EF5468" w:rsidRDefault="00D51540" w:rsidP="00D51540">
      <w:pPr>
        <w:rPr>
          <w:sz w:val="24"/>
          <w:szCs w:val="24"/>
        </w:rPr>
      </w:pPr>
      <w:r w:rsidRPr="00EF5468">
        <w:rPr>
          <w:sz w:val="24"/>
          <w:szCs w:val="24"/>
        </w:rPr>
        <w:t>Dans la page sélection du rôle de serveur choisissez les rôles suivant:</w:t>
      </w:r>
      <w:r w:rsidR="00383D12" w:rsidRPr="00EF5468">
        <w:rPr>
          <w:noProof/>
          <w:sz w:val="24"/>
          <w:szCs w:val="24"/>
          <w:lang w:eastAsia="fr-FR"/>
        </w:rPr>
        <w:t xml:space="preserve"> </w:t>
      </w:r>
      <w:r w:rsidR="00383D12" w:rsidRPr="00EF5468">
        <w:rPr>
          <w:noProof/>
          <w:sz w:val="24"/>
          <w:szCs w:val="24"/>
          <w:lang w:eastAsia="fr-FR"/>
        </w:rPr>
        <w:drawing>
          <wp:inline distT="0" distB="0" distL="0" distR="0" wp14:anchorId="79CAE0D5" wp14:editId="79CAE0D6">
            <wp:extent cx="5724525" cy="3429000"/>
            <wp:effectExtent l="19050" t="0" r="9525" b="0"/>
            <wp:docPr id="5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724525" cy="3429000"/>
                    </a:xfrm>
                    <a:prstGeom prst="rect">
                      <a:avLst/>
                    </a:prstGeom>
                    <a:noFill/>
                    <a:ln w="9525">
                      <a:noFill/>
                      <a:miter lim="800000"/>
                      <a:headEnd/>
                      <a:tailEnd/>
                    </a:ln>
                  </pic:spPr>
                </pic:pic>
              </a:graphicData>
            </a:graphic>
          </wp:inline>
        </w:drawing>
      </w:r>
    </w:p>
    <w:p w14:paraId="79CADCD8" w14:textId="77777777" w:rsidR="00D51540" w:rsidRPr="00EF5468" w:rsidRDefault="00D51540" w:rsidP="00D51540">
      <w:pPr>
        <w:rPr>
          <w:sz w:val="24"/>
          <w:szCs w:val="24"/>
        </w:rPr>
      </w:pPr>
      <w:r w:rsidRPr="00EF5468">
        <w:rPr>
          <w:sz w:val="24"/>
          <w:szCs w:val="24"/>
        </w:rPr>
        <w:t>Sélectionnez </w:t>
      </w:r>
      <w:r w:rsidRPr="00EF5468">
        <w:rPr>
          <w:b/>
          <w:bCs/>
          <w:sz w:val="24"/>
          <w:szCs w:val="24"/>
        </w:rPr>
        <w:t>Installer automatiquement les rôles et les fonctionnalités Windows Server requis pour Exchange Server</w:t>
      </w:r>
      <w:r w:rsidRPr="00EF5468">
        <w:rPr>
          <w:sz w:val="24"/>
          <w:szCs w:val="24"/>
        </w:rPr>
        <w:t xml:space="preserve"> pour que l’Assistant Installation installe les composants </w:t>
      </w:r>
      <w:r w:rsidRPr="00EF5468">
        <w:rPr>
          <w:sz w:val="24"/>
          <w:szCs w:val="24"/>
        </w:rPr>
        <w:lastRenderedPageBreak/>
        <w:t xml:space="preserve">Windows requis. Il peut s’avérer nécessaire de redémarrer l’ordinateur pour terminer l’installation de certaines fonctionnalités Windows. </w:t>
      </w:r>
    </w:p>
    <w:p w14:paraId="79CADCD9" w14:textId="77777777" w:rsidR="00383D12" w:rsidRPr="00EF5468" w:rsidRDefault="00383D12" w:rsidP="00D51540">
      <w:pPr>
        <w:rPr>
          <w:sz w:val="24"/>
          <w:szCs w:val="24"/>
        </w:rPr>
      </w:pPr>
    </w:p>
    <w:p w14:paraId="79CADCDA" w14:textId="77777777" w:rsidR="00D51540" w:rsidRPr="00EF5468" w:rsidRDefault="00D51540" w:rsidP="00D51540">
      <w:pPr>
        <w:rPr>
          <w:sz w:val="24"/>
          <w:szCs w:val="24"/>
        </w:rPr>
      </w:pPr>
      <w:r w:rsidRPr="00EF5468">
        <w:rPr>
          <w:sz w:val="24"/>
          <w:szCs w:val="24"/>
        </w:rPr>
        <w:t>On choisit ou l'on installe l'applicatif comme ci dessous</w:t>
      </w:r>
      <w:r w:rsidR="00383D12" w:rsidRPr="00EF5468">
        <w:rPr>
          <w:sz w:val="24"/>
          <w:szCs w:val="24"/>
        </w:rPr>
        <w:t>:</w:t>
      </w:r>
    </w:p>
    <w:p w14:paraId="79CADCDB" w14:textId="77777777" w:rsidR="00383D12" w:rsidRPr="00EF5468" w:rsidRDefault="00383D12" w:rsidP="00D51540">
      <w:pPr>
        <w:rPr>
          <w:sz w:val="24"/>
          <w:szCs w:val="24"/>
        </w:rPr>
      </w:pPr>
      <w:r w:rsidRPr="00EF5468">
        <w:rPr>
          <w:noProof/>
          <w:sz w:val="24"/>
          <w:szCs w:val="24"/>
          <w:lang w:eastAsia="fr-FR"/>
        </w:rPr>
        <w:drawing>
          <wp:inline distT="0" distB="0" distL="0" distR="0" wp14:anchorId="79CAE0D7" wp14:editId="79CAE0D8">
            <wp:extent cx="4880610" cy="2934335"/>
            <wp:effectExtent l="19050" t="0" r="0" b="0"/>
            <wp:docPr id="5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4880610" cy="2934335"/>
                    </a:xfrm>
                    <a:prstGeom prst="rect">
                      <a:avLst/>
                    </a:prstGeom>
                    <a:noFill/>
                    <a:ln w="9525">
                      <a:noFill/>
                      <a:miter lim="800000"/>
                      <a:headEnd/>
                      <a:tailEnd/>
                    </a:ln>
                  </pic:spPr>
                </pic:pic>
              </a:graphicData>
            </a:graphic>
          </wp:inline>
        </w:drawing>
      </w:r>
    </w:p>
    <w:p w14:paraId="79CADCDC" w14:textId="77777777" w:rsidR="00D51540" w:rsidRPr="00EF5468" w:rsidRDefault="00D51540" w:rsidP="00D51540">
      <w:pPr>
        <w:rPr>
          <w:sz w:val="24"/>
          <w:szCs w:val="24"/>
        </w:rPr>
      </w:pPr>
      <w:r w:rsidRPr="00EF5468">
        <w:rPr>
          <w:sz w:val="24"/>
          <w:szCs w:val="24"/>
        </w:rPr>
        <w:t>On choisi un d'organisation excha</w:t>
      </w:r>
      <w:r w:rsidR="002B6342" w:rsidRPr="00EF5468">
        <w:rPr>
          <w:sz w:val="24"/>
          <w:szCs w:val="24"/>
        </w:rPr>
        <w:t>nge ici "Exchan</w:t>
      </w:r>
      <w:r w:rsidRPr="00EF5468">
        <w:rPr>
          <w:sz w:val="24"/>
          <w:szCs w:val="24"/>
        </w:rPr>
        <w:t>geDS", cliquez sur suivant.</w:t>
      </w:r>
    </w:p>
    <w:p w14:paraId="79CADCDD" w14:textId="77777777" w:rsidR="00D51540" w:rsidRPr="00EF5468" w:rsidRDefault="00D51540" w:rsidP="00D51540">
      <w:pPr>
        <w:rPr>
          <w:sz w:val="24"/>
          <w:szCs w:val="24"/>
        </w:rPr>
      </w:pPr>
      <w:r w:rsidRPr="00EF5468">
        <w:rPr>
          <w:sz w:val="24"/>
          <w:szCs w:val="24"/>
        </w:rPr>
        <w:t>On indique qu'on souhaite pas utilisez les Paramètres de la protection anti-programme malveillant</w:t>
      </w:r>
    </w:p>
    <w:p w14:paraId="79CADCDE" w14:textId="77777777" w:rsidR="00D51540" w:rsidRPr="00EF5468" w:rsidRDefault="00D51540" w:rsidP="00D51540">
      <w:pPr>
        <w:rPr>
          <w:sz w:val="24"/>
          <w:szCs w:val="24"/>
        </w:rPr>
      </w:pPr>
      <w:r w:rsidRPr="00EF5468">
        <w:rPr>
          <w:sz w:val="24"/>
          <w:szCs w:val="24"/>
        </w:rPr>
        <w:t>On réalise une page de Tests de préparation comme ci dessous et cliquez sur suivant</w:t>
      </w:r>
    </w:p>
    <w:p w14:paraId="79CADCDF" w14:textId="77777777" w:rsidR="00D51540" w:rsidRPr="00EF5468" w:rsidRDefault="00D51540" w:rsidP="00D51540">
      <w:pPr>
        <w:rPr>
          <w:sz w:val="24"/>
          <w:szCs w:val="24"/>
        </w:rPr>
      </w:pPr>
      <w:r w:rsidRPr="00EF5468">
        <w:rPr>
          <w:sz w:val="24"/>
          <w:szCs w:val="24"/>
        </w:rPr>
        <w:t>Dans la page achèvement, cliquez sur Terminer</w:t>
      </w:r>
    </w:p>
    <w:p w14:paraId="79CADCE0" w14:textId="77777777" w:rsidR="00D51540" w:rsidRPr="00EF5468" w:rsidRDefault="002B6342" w:rsidP="00D51540">
      <w:pPr>
        <w:rPr>
          <w:sz w:val="24"/>
          <w:szCs w:val="24"/>
        </w:rPr>
      </w:pPr>
      <w:r w:rsidRPr="00EF5468">
        <w:rPr>
          <w:sz w:val="24"/>
          <w:szCs w:val="24"/>
        </w:rPr>
        <w:t>Redémarrer</w:t>
      </w:r>
      <w:r w:rsidR="00D51540" w:rsidRPr="00EF5468">
        <w:rPr>
          <w:sz w:val="24"/>
          <w:szCs w:val="24"/>
        </w:rPr>
        <w:t xml:space="preserve"> le poste</w:t>
      </w:r>
    </w:p>
    <w:p w14:paraId="79CADCE1" w14:textId="77777777" w:rsidR="00D51540" w:rsidRPr="00EF5468" w:rsidRDefault="00D51540" w:rsidP="00D51540">
      <w:pPr>
        <w:rPr>
          <w:sz w:val="24"/>
          <w:szCs w:val="24"/>
        </w:rPr>
      </w:pPr>
    </w:p>
    <w:p w14:paraId="79CADCE2" w14:textId="77777777" w:rsidR="00D51540" w:rsidRPr="00F6126F" w:rsidRDefault="00D51540" w:rsidP="00D51540">
      <w:pPr>
        <w:rPr>
          <w:b/>
          <w:sz w:val="24"/>
          <w:szCs w:val="24"/>
        </w:rPr>
      </w:pPr>
      <w:r w:rsidRPr="00F6126F">
        <w:rPr>
          <w:b/>
          <w:sz w:val="24"/>
          <w:szCs w:val="24"/>
        </w:rPr>
        <w:t>Configuration du flux de messagerie et de l'accès au client</w:t>
      </w:r>
    </w:p>
    <w:p w14:paraId="79CADCE3" w14:textId="77777777" w:rsidR="00D51540" w:rsidRPr="00EF5468" w:rsidRDefault="00D51540" w:rsidP="00D51540">
      <w:pPr>
        <w:rPr>
          <w:sz w:val="24"/>
          <w:szCs w:val="24"/>
        </w:rPr>
      </w:pPr>
      <w:r w:rsidRPr="00EF5468">
        <w:rPr>
          <w:sz w:val="24"/>
          <w:szCs w:val="24"/>
        </w:rPr>
        <w:t>Avant d'envoyer un message sur Internet, On doit créer un connecteur d'envoi sur le serveur de boîtes aux lettres. Procédez comme suit.</w:t>
      </w:r>
    </w:p>
    <w:p w14:paraId="79CADCE4" w14:textId="77777777" w:rsidR="00D51540" w:rsidRPr="00EF5468" w:rsidRDefault="00D51540" w:rsidP="00D51540">
      <w:pPr>
        <w:pStyle w:val="Paragraphedeliste"/>
        <w:numPr>
          <w:ilvl w:val="0"/>
          <w:numId w:val="27"/>
        </w:numPr>
        <w:rPr>
          <w:sz w:val="24"/>
          <w:szCs w:val="24"/>
        </w:rPr>
      </w:pPr>
      <w:r w:rsidRPr="00EF5468">
        <w:rPr>
          <w:sz w:val="24"/>
          <w:szCs w:val="24"/>
        </w:rPr>
        <w:t>Ouvrez le CAE en accédant à l'URL de votre serveur d'accès au client.</w:t>
      </w:r>
    </w:p>
    <w:p w14:paraId="79CADCE5" w14:textId="77777777" w:rsidR="00D51540" w:rsidRPr="00EF5468" w:rsidRDefault="00D51540" w:rsidP="00D51540">
      <w:pPr>
        <w:pStyle w:val="Paragraphedeliste"/>
        <w:numPr>
          <w:ilvl w:val="0"/>
          <w:numId w:val="27"/>
        </w:numPr>
        <w:rPr>
          <w:sz w:val="24"/>
          <w:szCs w:val="24"/>
        </w:rPr>
      </w:pPr>
      <w:r w:rsidRPr="00EF5468">
        <w:rPr>
          <w:sz w:val="24"/>
          <w:szCs w:val="24"/>
        </w:rPr>
        <w:t>Saisissez votre nom d'utilisateur et votre mot de passe dans </w:t>
      </w:r>
      <w:r w:rsidRPr="00EF5468">
        <w:rPr>
          <w:bCs/>
          <w:sz w:val="24"/>
          <w:szCs w:val="24"/>
        </w:rPr>
        <w:t>Ds\user</w:t>
      </w:r>
      <w:r w:rsidRPr="00EF5468">
        <w:rPr>
          <w:sz w:val="24"/>
          <w:szCs w:val="24"/>
        </w:rPr>
        <w:t> et </w:t>
      </w:r>
      <w:r w:rsidRPr="00EF5468">
        <w:rPr>
          <w:bCs/>
          <w:sz w:val="24"/>
          <w:szCs w:val="24"/>
        </w:rPr>
        <w:t>Password</w:t>
      </w:r>
      <w:r w:rsidRPr="00EF5468">
        <w:rPr>
          <w:sz w:val="24"/>
          <w:szCs w:val="24"/>
        </w:rPr>
        <w:t> puis cliquez sur </w:t>
      </w:r>
      <w:r w:rsidRPr="00EF5468">
        <w:rPr>
          <w:bCs/>
          <w:sz w:val="24"/>
          <w:szCs w:val="24"/>
        </w:rPr>
        <w:t>Se connecter</w:t>
      </w:r>
      <w:r w:rsidRPr="00EF5468">
        <w:rPr>
          <w:sz w:val="24"/>
          <w:szCs w:val="24"/>
        </w:rPr>
        <w:t>.</w:t>
      </w:r>
    </w:p>
    <w:p w14:paraId="79CADCE6" w14:textId="77777777" w:rsidR="00D51540" w:rsidRPr="00EF5468" w:rsidRDefault="00D51540" w:rsidP="00D51540">
      <w:pPr>
        <w:pStyle w:val="Paragraphedeliste"/>
        <w:numPr>
          <w:ilvl w:val="0"/>
          <w:numId w:val="27"/>
        </w:numPr>
        <w:rPr>
          <w:sz w:val="24"/>
          <w:szCs w:val="24"/>
        </w:rPr>
      </w:pPr>
      <w:r w:rsidRPr="00EF5468">
        <w:rPr>
          <w:sz w:val="24"/>
          <w:szCs w:val="24"/>
        </w:rPr>
        <w:t>Accédez à </w:t>
      </w:r>
      <w:r w:rsidRPr="00EF5468">
        <w:rPr>
          <w:bCs/>
          <w:sz w:val="24"/>
          <w:szCs w:val="24"/>
        </w:rPr>
        <w:t>Flux de messagerie</w:t>
      </w:r>
      <w:r w:rsidRPr="00EF5468">
        <w:rPr>
          <w:sz w:val="24"/>
          <w:szCs w:val="24"/>
        </w:rPr>
        <w:t>&gt;</w:t>
      </w:r>
      <w:r w:rsidRPr="00EF5468">
        <w:rPr>
          <w:bCs/>
          <w:sz w:val="24"/>
          <w:szCs w:val="24"/>
        </w:rPr>
        <w:t>Connecteurs d'envoi</w:t>
      </w:r>
      <w:r w:rsidRPr="00EF5468">
        <w:rPr>
          <w:sz w:val="24"/>
          <w:szCs w:val="24"/>
        </w:rPr>
        <w:t xml:space="preserve">. Sur </w:t>
      </w:r>
      <w:r w:rsidRPr="00EF5468">
        <w:rPr>
          <w:bCs/>
          <w:sz w:val="24"/>
          <w:szCs w:val="24"/>
        </w:rPr>
        <w:t>Connecteurs d'envoi</w:t>
      </w:r>
      <w:r w:rsidRPr="00EF5468">
        <w:rPr>
          <w:sz w:val="24"/>
          <w:szCs w:val="24"/>
        </w:rPr>
        <w:t>, cliquez sur </w:t>
      </w:r>
      <w:r w:rsidRPr="00EF5468">
        <w:rPr>
          <w:bCs/>
          <w:sz w:val="24"/>
          <w:szCs w:val="24"/>
        </w:rPr>
        <w:t>Nouveau</w:t>
      </w:r>
      <w:r w:rsidRPr="00EF5468">
        <w:rPr>
          <w:sz w:val="24"/>
          <w:szCs w:val="24"/>
        </w:rPr>
        <w:t> +.</w:t>
      </w:r>
    </w:p>
    <w:p w14:paraId="79CADCE7" w14:textId="77777777" w:rsidR="00D51540" w:rsidRPr="00EF5468" w:rsidRDefault="00D51540" w:rsidP="00D51540">
      <w:pPr>
        <w:pStyle w:val="Paragraphedeliste"/>
        <w:numPr>
          <w:ilvl w:val="0"/>
          <w:numId w:val="27"/>
        </w:numPr>
        <w:rPr>
          <w:sz w:val="24"/>
          <w:szCs w:val="24"/>
        </w:rPr>
      </w:pPr>
      <w:r w:rsidRPr="00EF5468">
        <w:rPr>
          <w:sz w:val="24"/>
          <w:szCs w:val="24"/>
        </w:rPr>
        <w:lastRenderedPageBreak/>
        <w:t>Dans l'Assistant </w:t>
      </w:r>
      <w:r w:rsidRPr="00EF5468">
        <w:rPr>
          <w:bCs/>
          <w:sz w:val="24"/>
          <w:szCs w:val="24"/>
        </w:rPr>
        <w:t>Nouveau connecteur d'envoi</w:t>
      </w:r>
      <w:r w:rsidRPr="00EF5468">
        <w:rPr>
          <w:sz w:val="24"/>
          <w:szCs w:val="24"/>
        </w:rPr>
        <w:t>, spécifiez un nom pour le connecteur d'envoi, puis sélectionnez </w:t>
      </w:r>
      <w:r w:rsidRPr="00EF5468">
        <w:rPr>
          <w:bCs/>
          <w:sz w:val="24"/>
          <w:szCs w:val="24"/>
        </w:rPr>
        <w:t>Internet</w:t>
      </w:r>
      <w:r w:rsidRPr="00EF5468">
        <w:rPr>
          <w:sz w:val="24"/>
          <w:szCs w:val="24"/>
        </w:rPr>
        <w:t xml:space="preserve">. Cliquez sur </w:t>
      </w:r>
      <w:r w:rsidRPr="00EF5468">
        <w:rPr>
          <w:bCs/>
          <w:sz w:val="24"/>
          <w:szCs w:val="24"/>
        </w:rPr>
        <w:t>Suivant</w:t>
      </w:r>
      <w:r w:rsidRPr="00EF5468">
        <w:rPr>
          <w:sz w:val="24"/>
          <w:szCs w:val="24"/>
        </w:rPr>
        <w:t>.</w:t>
      </w:r>
    </w:p>
    <w:p w14:paraId="79CADCE8" w14:textId="77777777" w:rsidR="00D51540" w:rsidRPr="00EF5468" w:rsidRDefault="00D51540" w:rsidP="00D51540">
      <w:pPr>
        <w:pStyle w:val="Paragraphedeliste"/>
        <w:numPr>
          <w:ilvl w:val="0"/>
          <w:numId w:val="27"/>
        </w:numPr>
        <w:rPr>
          <w:sz w:val="24"/>
          <w:szCs w:val="24"/>
        </w:rPr>
      </w:pPr>
      <w:r w:rsidRPr="00EF5468">
        <w:rPr>
          <w:sz w:val="24"/>
          <w:szCs w:val="24"/>
        </w:rPr>
        <w:t>Vérifiez que la case </w:t>
      </w:r>
      <w:r w:rsidRPr="00EF5468">
        <w:rPr>
          <w:bCs/>
          <w:sz w:val="24"/>
          <w:szCs w:val="24"/>
        </w:rPr>
        <w:t>Enregistrement MX associé au domaine destinataire</w:t>
      </w:r>
      <w:r w:rsidRPr="00EF5468">
        <w:rPr>
          <w:sz w:val="24"/>
          <w:szCs w:val="24"/>
        </w:rPr>
        <w:t> est cochée. Cliquez sur </w:t>
      </w:r>
      <w:r w:rsidRPr="00EF5468">
        <w:rPr>
          <w:bCs/>
          <w:sz w:val="24"/>
          <w:szCs w:val="24"/>
        </w:rPr>
        <w:t>Suivant</w:t>
      </w:r>
      <w:r w:rsidRPr="00EF5468">
        <w:rPr>
          <w:sz w:val="24"/>
          <w:szCs w:val="24"/>
        </w:rPr>
        <w:t>.</w:t>
      </w:r>
    </w:p>
    <w:p w14:paraId="79CADCE9" w14:textId="77777777" w:rsidR="00D51540" w:rsidRPr="00EF5468" w:rsidRDefault="00D51540" w:rsidP="00D51540">
      <w:pPr>
        <w:pStyle w:val="Paragraphedeliste"/>
        <w:numPr>
          <w:ilvl w:val="0"/>
          <w:numId w:val="27"/>
        </w:numPr>
        <w:rPr>
          <w:sz w:val="24"/>
          <w:szCs w:val="24"/>
        </w:rPr>
      </w:pPr>
      <w:r w:rsidRPr="00EF5468">
        <w:rPr>
          <w:sz w:val="24"/>
          <w:szCs w:val="24"/>
        </w:rPr>
        <w:t>Sous </w:t>
      </w:r>
      <w:r w:rsidRPr="00EF5468">
        <w:rPr>
          <w:bCs/>
          <w:sz w:val="24"/>
          <w:szCs w:val="24"/>
        </w:rPr>
        <w:t>Espace d'adressage</w:t>
      </w:r>
      <w:r w:rsidRPr="00EF5468">
        <w:rPr>
          <w:sz w:val="24"/>
          <w:szCs w:val="24"/>
        </w:rPr>
        <w:t>, cliquez sur </w:t>
      </w:r>
      <w:r w:rsidRPr="00EF5468">
        <w:rPr>
          <w:bCs/>
          <w:sz w:val="24"/>
          <w:szCs w:val="24"/>
        </w:rPr>
        <w:t>Ajouter</w:t>
      </w:r>
      <w:r w:rsidRPr="00EF5468">
        <w:rPr>
          <w:sz w:val="24"/>
          <w:szCs w:val="24"/>
        </w:rPr>
        <w:t>+. Dans la fenêtre </w:t>
      </w:r>
      <w:r w:rsidRPr="00EF5468">
        <w:rPr>
          <w:bCs/>
          <w:sz w:val="24"/>
          <w:szCs w:val="24"/>
        </w:rPr>
        <w:t>Ajouter un domaine</w:t>
      </w:r>
      <w:r w:rsidRPr="00EF5468">
        <w:rPr>
          <w:sz w:val="24"/>
          <w:szCs w:val="24"/>
        </w:rPr>
        <w:t>, vérifiez que </w:t>
      </w:r>
      <w:r w:rsidRPr="00EF5468">
        <w:rPr>
          <w:bCs/>
          <w:sz w:val="24"/>
          <w:szCs w:val="24"/>
        </w:rPr>
        <w:t>SMTP</w:t>
      </w:r>
      <w:r w:rsidRPr="00EF5468">
        <w:rPr>
          <w:sz w:val="24"/>
          <w:szCs w:val="24"/>
        </w:rPr>
        <w:t> est sélectionné. Dans le champ </w:t>
      </w:r>
      <w:r w:rsidRPr="00EF5468">
        <w:rPr>
          <w:bCs/>
          <w:sz w:val="24"/>
          <w:szCs w:val="24"/>
        </w:rPr>
        <w:t>Nom de domaine complet</w:t>
      </w:r>
      <w:r w:rsidRPr="00EF5468">
        <w:rPr>
          <w:sz w:val="24"/>
          <w:szCs w:val="24"/>
        </w:rPr>
        <w:t>, entrez </w:t>
      </w:r>
      <w:r w:rsidRPr="00EF5468">
        <w:rPr>
          <w:bCs/>
          <w:sz w:val="24"/>
          <w:szCs w:val="24"/>
        </w:rPr>
        <w:t>*</w:t>
      </w:r>
      <w:r w:rsidRPr="00EF5468">
        <w:rPr>
          <w:sz w:val="24"/>
          <w:szCs w:val="24"/>
        </w:rPr>
        <w:t>. Cliquez sur </w:t>
      </w:r>
      <w:r w:rsidRPr="00EF5468">
        <w:rPr>
          <w:bCs/>
          <w:sz w:val="24"/>
          <w:szCs w:val="24"/>
        </w:rPr>
        <w:t>Enregistrer</w:t>
      </w:r>
      <w:r w:rsidRPr="00EF5468">
        <w:rPr>
          <w:sz w:val="24"/>
          <w:szCs w:val="24"/>
        </w:rPr>
        <w:t>.</w:t>
      </w:r>
    </w:p>
    <w:p w14:paraId="79CADCEA" w14:textId="77777777" w:rsidR="00D51540" w:rsidRPr="00EF5468" w:rsidRDefault="00D51540" w:rsidP="00D51540">
      <w:pPr>
        <w:pStyle w:val="Paragraphedeliste"/>
        <w:numPr>
          <w:ilvl w:val="0"/>
          <w:numId w:val="27"/>
        </w:numPr>
        <w:rPr>
          <w:sz w:val="24"/>
          <w:szCs w:val="24"/>
        </w:rPr>
      </w:pPr>
      <w:r w:rsidRPr="00EF5468">
        <w:rPr>
          <w:sz w:val="24"/>
          <w:szCs w:val="24"/>
        </w:rPr>
        <w:t>Vérifiez que la case </w:t>
      </w:r>
      <w:r w:rsidRPr="00EF5468">
        <w:rPr>
          <w:bCs/>
          <w:sz w:val="24"/>
          <w:szCs w:val="24"/>
        </w:rPr>
        <w:t>Connecteur d'envoi délimité</w:t>
      </w:r>
      <w:r w:rsidRPr="00EF5468">
        <w:rPr>
          <w:sz w:val="24"/>
          <w:szCs w:val="24"/>
        </w:rPr>
        <w:t> n'est pas cochée et cliquez sur </w:t>
      </w:r>
      <w:r w:rsidRPr="00EF5468">
        <w:rPr>
          <w:bCs/>
          <w:sz w:val="24"/>
          <w:szCs w:val="24"/>
        </w:rPr>
        <w:t>Suivant</w:t>
      </w:r>
      <w:r w:rsidRPr="00EF5468">
        <w:rPr>
          <w:sz w:val="24"/>
          <w:szCs w:val="24"/>
        </w:rPr>
        <w:t>.</w:t>
      </w:r>
    </w:p>
    <w:p w14:paraId="79CADCEB" w14:textId="77777777" w:rsidR="00D51540" w:rsidRPr="00EF5468" w:rsidRDefault="00D51540" w:rsidP="00D51540">
      <w:pPr>
        <w:pStyle w:val="Paragraphedeliste"/>
        <w:numPr>
          <w:ilvl w:val="0"/>
          <w:numId w:val="27"/>
        </w:numPr>
        <w:rPr>
          <w:sz w:val="24"/>
          <w:szCs w:val="24"/>
        </w:rPr>
      </w:pPr>
      <w:r w:rsidRPr="00EF5468">
        <w:rPr>
          <w:sz w:val="24"/>
          <w:szCs w:val="24"/>
        </w:rPr>
        <w:t>Sous </w:t>
      </w:r>
      <w:r w:rsidRPr="00EF5468">
        <w:rPr>
          <w:bCs/>
          <w:sz w:val="24"/>
          <w:szCs w:val="24"/>
        </w:rPr>
        <w:t>Serveur source</w:t>
      </w:r>
      <w:r w:rsidRPr="00EF5468">
        <w:rPr>
          <w:sz w:val="24"/>
          <w:szCs w:val="24"/>
        </w:rPr>
        <w:t>, cliquez sur </w:t>
      </w:r>
      <w:r w:rsidRPr="00EF5468">
        <w:rPr>
          <w:bCs/>
          <w:sz w:val="24"/>
          <w:szCs w:val="24"/>
        </w:rPr>
        <w:t>Ajouter</w:t>
      </w:r>
      <w:r w:rsidRPr="00EF5468">
        <w:rPr>
          <w:sz w:val="24"/>
          <w:szCs w:val="24"/>
        </w:rPr>
        <w:t xml:space="preserve"> +. Dans la fenêtre </w:t>
      </w:r>
      <w:r w:rsidRPr="00EF5468">
        <w:rPr>
          <w:bCs/>
          <w:sz w:val="24"/>
          <w:szCs w:val="24"/>
        </w:rPr>
        <w:t>Sélectionner le serveur</w:t>
      </w:r>
      <w:r w:rsidRPr="00EF5468">
        <w:rPr>
          <w:sz w:val="24"/>
          <w:szCs w:val="24"/>
        </w:rPr>
        <w:t>, sélectionnez un serveur de boîtes aux lettres. Cliquez ensuite sur </w:t>
      </w:r>
      <w:r w:rsidRPr="00EF5468">
        <w:rPr>
          <w:bCs/>
          <w:sz w:val="24"/>
          <w:szCs w:val="24"/>
        </w:rPr>
        <w:t>Ajouter</w:t>
      </w:r>
      <w:r w:rsidRPr="00EF5468">
        <w:rPr>
          <w:sz w:val="24"/>
          <w:szCs w:val="24"/>
        </w:rPr>
        <w:t> puis </w:t>
      </w:r>
      <w:r w:rsidRPr="00EF5468">
        <w:rPr>
          <w:bCs/>
          <w:sz w:val="24"/>
          <w:szCs w:val="24"/>
        </w:rPr>
        <w:t>OK</w:t>
      </w:r>
      <w:r w:rsidRPr="00EF5468">
        <w:rPr>
          <w:sz w:val="24"/>
          <w:szCs w:val="24"/>
        </w:rPr>
        <w:t>.</w:t>
      </w:r>
    </w:p>
    <w:p w14:paraId="79CADCEC" w14:textId="77777777" w:rsidR="00D51540" w:rsidRPr="00EF5468" w:rsidRDefault="00D51540" w:rsidP="00D51540">
      <w:pPr>
        <w:pStyle w:val="Paragraphedeliste"/>
        <w:numPr>
          <w:ilvl w:val="0"/>
          <w:numId w:val="27"/>
        </w:numPr>
        <w:rPr>
          <w:sz w:val="24"/>
          <w:szCs w:val="24"/>
        </w:rPr>
      </w:pPr>
      <w:r w:rsidRPr="00EF5468">
        <w:rPr>
          <w:sz w:val="24"/>
          <w:szCs w:val="24"/>
        </w:rPr>
        <w:t>Cliquez sur </w:t>
      </w:r>
      <w:r w:rsidRPr="00EF5468">
        <w:rPr>
          <w:bCs/>
          <w:sz w:val="24"/>
          <w:szCs w:val="24"/>
        </w:rPr>
        <w:t>Terminer</w:t>
      </w:r>
      <w:r w:rsidRPr="00EF5468">
        <w:rPr>
          <w:sz w:val="24"/>
          <w:szCs w:val="24"/>
        </w:rPr>
        <w:t>.</w:t>
      </w:r>
    </w:p>
    <w:p w14:paraId="79CADCED" w14:textId="77777777" w:rsidR="00D51540" w:rsidRPr="00F6126F" w:rsidRDefault="00D51540" w:rsidP="00D51540">
      <w:pPr>
        <w:rPr>
          <w:b/>
          <w:sz w:val="24"/>
          <w:szCs w:val="24"/>
        </w:rPr>
      </w:pPr>
    </w:p>
    <w:p w14:paraId="79CADCEE" w14:textId="77777777" w:rsidR="00D51540" w:rsidRPr="00F6126F" w:rsidRDefault="00F23F2D" w:rsidP="00D51540">
      <w:pPr>
        <w:rPr>
          <w:b/>
          <w:sz w:val="24"/>
          <w:szCs w:val="24"/>
        </w:rPr>
      </w:pPr>
      <w:hyperlink r:id="rId17" w:tooltip="Développer" w:history="1">
        <w:r w:rsidR="00D51540" w:rsidRPr="00F6126F">
          <w:rPr>
            <w:b/>
            <w:sz w:val="24"/>
            <w:szCs w:val="24"/>
          </w:rPr>
          <w:t>configurer la stratégie d'adresse de messagerie par défaut</w:t>
        </w:r>
      </w:hyperlink>
    </w:p>
    <w:p w14:paraId="79CADCEF" w14:textId="77777777" w:rsidR="00D51540" w:rsidRPr="00EF5468" w:rsidRDefault="00D51540" w:rsidP="00D51540">
      <w:pPr>
        <w:pStyle w:val="Paragraphedeliste"/>
        <w:numPr>
          <w:ilvl w:val="0"/>
          <w:numId w:val="28"/>
        </w:numPr>
        <w:rPr>
          <w:sz w:val="24"/>
          <w:szCs w:val="24"/>
        </w:rPr>
      </w:pPr>
      <w:r w:rsidRPr="00EF5468">
        <w:rPr>
          <w:sz w:val="24"/>
          <w:szCs w:val="24"/>
        </w:rPr>
        <w:t xml:space="preserve">Ouvrez le CAE en recherchant l'URL de votre serveur d'accès au client. </w:t>
      </w:r>
    </w:p>
    <w:p w14:paraId="79CADCF0" w14:textId="77777777" w:rsidR="00D51540" w:rsidRPr="00EF5468" w:rsidRDefault="00D51540" w:rsidP="00D51540">
      <w:pPr>
        <w:pStyle w:val="Paragraphedeliste"/>
        <w:numPr>
          <w:ilvl w:val="0"/>
          <w:numId w:val="28"/>
        </w:numPr>
        <w:rPr>
          <w:sz w:val="24"/>
          <w:szCs w:val="24"/>
        </w:rPr>
      </w:pPr>
      <w:r w:rsidRPr="00EF5468">
        <w:rPr>
          <w:sz w:val="24"/>
          <w:szCs w:val="24"/>
        </w:rPr>
        <w:t>Saisissez votre nom d'utilisateur et votre mot de passe dans </w:t>
      </w:r>
      <w:r w:rsidRPr="00EF5468">
        <w:rPr>
          <w:bCs/>
          <w:sz w:val="24"/>
          <w:szCs w:val="24"/>
        </w:rPr>
        <w:t>Ds\user</w:t>
      </w:r>
      <w:r w:rsidRPr="00EF5468">
        <w:rPr>
          <w:sz w:val="24"/>
          <w:szCs w:val="24"/>
        </w:rPr>
        <w:t xml:space="preserve"> et </w:t>
      </w:r>
      <w:r w:rsidRPr="00EF5468">
        <w:rPr>
          <w:bCs/>
          <w:sz w:val="24"/>
          <w:szCs w:val="24"/>
        </w:rPr>
        <w:t>Password</w:t>
      </w:r>
      <w:r w:rsidRPr="00EF5468">
        <w:rPr>
          <w:sz w:val="24"/>
          <w:szCs w:val="24"/>
        </w:rPr>
        <w:t> puis cliquez sur </w:t>
      </w:r>
      <w:r w:rsidRPr="00EF5468">
        <w:rPr>
          <w:bCs/>
          <w:sz w:val="24"/>
          <w:szCs w:val="24"/>
        </w:rPr>
        <w:t>Se connecter</w:t>
      </w:r>
      <w:r w:rsidRPr="00EF5468">
        <w:rPr>
          <w:sz w:val="24"/>
          <w:szCs w:val="24"/>
        </w:rPr>
        <w:t>.</w:t>
      </w:r>
    </w:p>
    <w:p w14:paraId="79CADCF1" w14:textId="77777777" w:rsidR="00D51540" w:rsidRPr="00EF5468" w:rsidRDefault="00D51540" w:rsidP="00D51540">
      <w:pPr>
        <w:pStyle w:val="Paragraphedeliste"/>
        <w:numPr>
          <w:ilvl w:val="0"/>
          <w:numId w:val="28"/>
        </w:numPr>
        <w:rPr>
          <w:sz w:val="24"/>
          <w:szCs w:val="24"/>
        </w:rPr>
      </w:pPr>
      <w:r w:rsidRPr="00EF5468">
        <w:rPr>
          <w:sz w:val="24"/>
          <w:szCs w:val="24"/>
        </w:rPr>
        <w:t>Accédez à </w:t>
      </w:r>
      <w:r w:rsidRPr="00EF5468">
        <w:rPr>
          <w:bCs/>
          <w:sz w:val="24"/>
          <w:szCs w:val="24"/>
        </w:rPr>
        <w:t>Flux de messagerie</w:t>
      </w:r>
      <w:r w:rsidRPr="00EF5468">
        <w:rPr>
          <w:sz w:val="24"/>
          <w:szCs w:val="24"/>
        </w:rPr>
        <w:t>&gt;</w:t>
      </w:r>
      <w:r w:rsidRPr="00EF5468">
        <w:rPr>
          <w:bCs/>
          <w:sz w:val="24"/>
          <w:szCs w:val="24"/>
        </w:rPr>
        <w:t>Stratégie d'adresse de messagerie</w:t>
      </w:r>
      <w:r w:rsidRPr="00EF5468">
        <w:rPr>
          <w:sz w:val="24"/>
          <w:szCs w:val="24"/>
        </w:rPr>
        <w:t>. Dans la page </w:t>
      </w:r>
      <w:r w:rsidRPr="00EF5468">
        <w:rPr>
          <w:bCs/>
          <w:sz w:val="24"/>
          <w:szCs w:val="24"/>
        </w:rPr>
        <w:t>Stratégie d'adresse de messagerie</w:t>
      </w:r>
      <w:r w:rsidRPr="00EF5468">
        <w:rPr>
          <w:sz w:val="24"/>
          <w:szCs w:val="24"/>
        </w:rPr>
        <w:t xml:space="preserve">, </w:t>
      </w:r>
      <w:r w:rsidR="00CB2FA5" w:rsidRPr="00EF5468">
        <w:rPr>
          <w:sz w:val="24"/>
          <w:szCs w:val="24"/>
        </w:rPr>
        <w:t>sélectionnez</w:t>
      </w:r>
      <w:r w:rsidRPr="00EF5468">
        <w:rPr>
          <w:bCs/>
          <w:sz w:val="24"/>
          <w:szCs w:val="24"/>
        </w:rPr>
        <w:t xml:space="preserve"> </w:t>
      </w:r>
      <w:r w:rsidR="00CB2FA5">
        <w:rPr>
          <w:bCs/>
          <w:sz w:val="24"/>
          <w:szCs w:val="24"/>
        </w:rPr>
        <w:t>s</w:t>
      </w:r>
      <w:r w:rsidRPr="00EF5468">
        <w:rPr>
          <w:bCs/>
          <w:sz w:val="24"/>
          <w:szCs w:val="24"/>
        </w:rPr>
        <w:t>tratégie par défaut</w:t>
      </w:r>
      <w:r w:rsidRPr="00EF5468">
        <w:rPr>
          <w:sz w:val="24"/>
          <w:szCs w:val="24"/>
        </w:rPr>
        <w:t>, puis cliquez sur </w:t>
      </w:r>
      <w:r w:rsidRPr="00EF5468">
        <w:rPr>
          <w:bCs/>
          <w:sz w:val="24"/>
          <w:szCs w:val="24"/>
        </w:rPr>
        <w:t>Modifier</w:t>
      </w:r>
      <w:r w:rsidRPr="00EF5468">
        <w:rPr>
          <w:noProof/>
          <w:sz w:val="24"/>
          <w:szCs w:val="24"/>
          <w:lang w:eastAsia="fr-FR"/>
        </w:rPr>
        <w:drawing>
          <wp:inline distT="0" distB="0" distL="0" distR="0" wp14:anchorId="79CAE0D9" wp14:editId="79CAE0DA">
            <wp:extent cx="127635" cy="106045"/>
            <wp:effectExtent l="19050" t="0" r="5715" b="0"/>
            <wp:docPr id="40" name="6f53ccb2-1f13-4c02-bea0-30690e6ea71d" descr="Icône Mod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53ccb2-1f13-4c02-bea0-30690e6ea71d" descr="Icône Modifier"/>
                    <pic:cNvPicPr>
                      <a:picLocks noChangeAspect="1" noChangeArrowheads="1"/>
                    </pic:cNvPicPr>
                  </pic:nvPicPr>
                  <pic:blipFill>
                    <a:blip r:embed="rId18"/>
                    <a:srcRect/>
                    <a:stretch>
                      <a:fillRect/>
                    </a:stretch>
                  </pic:blipFill>
                  <pic:spPr bwMode="auto">
                    <a:xfrm>
                      <a:off x="0" y="0"/>
                      <a:ext cx="127635" cy="106045"/>
                    </a:xfrm>
                    <a:prstGeom prst="rect">
                      <a:avLst/>
                    </a:prstGeom>
                    <a:noFill/>
                    <a:ln w="9525">
                      <a:noFill/>
                      <a:miter lim="800000"/>
                      <a:headEnd/>
                      <a:tailEnd/>
                    </a:ln>
                  </pic:spPr>
                </pic:pic>
              </a:graphicData>
            </a:graphic>
          </wp:inline>
        </w:drawing>
      </w:r>
      <w:r w:rsidRPr="00EF5468">
        <w:rPr>
          <w:sz w:val="24"/>
          <w:szCs w:val="24"/>
        </w:rPr>
        <w:t>.</w:t>
      </w:r>
    </w:p>
    <w:p w14:paraId="79CADCF2" w14:textId="77777777" w:rsidR="00D51540" w:rsidRPr="00EF5468" w:rsidRDefault="00D51540" w:rsidP="00D51540">
      <w:pPr>
        <w:pStyle w:val="Paragraphedeliste"/>
        <w:numPr>
          <w:ilvl w:val="0"/>
          <w:numId w:val="28"/>
        </w:numPr>
        <w:rPr>
          <w:sz w:val="24"/>
          <w:szCs w:val="24"/>
        </w:rPr>
      </w:pPr>
      <w:r w:rsidRPr="00EF5468">
        <w:rPr>
          <w:sz w:val="24"/>
          <w:szCs w:val="24"/>
        </w:rPr>
        <w:t>Dans la page </w:t>
      </w:r>
      <w:r w:rsidRPr="00EF5468">
        <w:rPr>
          <w:bCs/>
          <w:sz w:val="24"/>
          <w:szCs w:val="24"/>
        </w:rPr>
        <w:t>Stratégie d'adresse de messagerie par défaut</w:t>
      </w:r>
      <w:r w:rsidRPr="00EF5468">
        <w:rPr>
          <w:sz w:val="24"/>
          <w:szCs w:val="24"/>
        </w:rPr>
        <w:t>, cliquez sur </w:t>
      </w:r>
      <w:r w:rsidRPr="00EF5468">
        <w:rPr>
          <w:bCs/>
          <w:sz w:val="24"/>
          <w:szCs w:val="24"/>
        </w:rPr>
        <w:t>Format d'adresse de messagerie</w:t>
      </w:r>
      <w:r w:rsidRPr="00EF5468">
        <w:rPr>
          <w:sz w:val="24"/>
          <w:szCs w:val="24"/>
        </w:rPr>
        <w:t>.</w:t>
      </w:r>
    </w:p>
    <w:p w14:paraId="79CADCF3" w14:textId="77777777" w:rsidR="00D51540" w:rsidRPr="00EF5468" w:rsidRDefault="00D51540" w:rsidP="00D51540">
      <w:pPr>
        <w:pStyle w:val="Paragraphedeliste"/>
        <w:numPr>
          <w:ilvl w:val="0"/>
          <w:numId w:val="28"/>
        </w:numPr>
        <w:rPr>
          <w:sz w:val="24"/>
          <w:szCs w:val="24"/>
        </w:rPr>
      </w:pPr>
      <w:r w:rsidRPr="00EF5468">
        <w:rPr>
          <w:sz w:val="24"/>
          <w:szCs w:val="24"/>
        </w:rPr>
        <w:t>Sous </w:t>
      </w:r>
      <w:r w:rsidRPr="00EF5468">
        <w:rPr>
          <w:bCs/>
          <w:sz w:val="24"/>
          <w:szCs w:val="24"/>
        </w:rPr>
        <w:t>Format d'adresse de messagerie</w:t>
      </w:r>
      <w:r w:rsidRPr="00EF5468">
        <w:rPr>
          <w:sz w:val="24"/>
          <w:szCs w:val="24"/>
        </w:rPr>
        <w:t>, cliquez sur l'adresse SMTP à modifier, puis cliquez sur </w:t>
      </w:r>
      <w:r w:rsidRPr="00EF5468">
        <w:rPr>
          <w:bCs/>
          <w:sz w:val="24"/>
          <w:szCs w:val="24"/>
        </w:rPr>
        <w:t>Modifier</w:t>
      </w:r>
      <w:r w:rsidRPr="00EF5468">
        <w:rPr>
          <w:noProof/>
          <w:sz w:val="24"/>
          <w:szCs w:val="24"/>
          <w:lang w:eastAsia="fr-FR"/>
        </w:rPr>
        <w:drawing>
          <wp:inline distT="0" distB="0" distL="0" distR="0" wp14:anchorId="79CAE0DB" wp14:editId="79CAE0DC">
            <wp:extent cx="127635" cy="106045"/>
            <wp:effectExtent l="19050" t="0" r="5715" b="0"/>
            <wp:docPr id="41" name="6f53ccb2-1f13-4c02-bea0-30690e6ea71d" descr="Icône Mod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53ccb2-1f13-4c02-bea0-30690e6ea71d" descr="Icône Modifier"/>
                    <pic:cNvPicPr>
                      <a:picLocks noChangeAspect="1" noChangeArrowheads="1"/>
                    </pic:cNvPicPr>
                  </pic:nvPicPr>
                  <pic:blipFill>
                    <a:blip r:embed="rId18"/>
                    <a:srcRect/>
                    <a:stretch>
                      <a:fillRect/>
                    </a:stretch>
                  </pic:blipFill>
                  <pic:spPr bwMode="auto">
                    <a:xfrm>
                      <a:off x="0" y="0"/>
                      <a:ext cx="127635" cy="106045"/>
                    </a:xfrm>
                    <a:prstGeom prst="rect">
                      <a:avLst/>
                    </a:prstGeom>
                    <a:noFill/>
                    <a:ln w="9525">
                      <a:noFill/>
                      <a:miter lim="800000"/>
                      <a:headEnd/>
                      <a:tailEnd/>
                    </a:ln>
                  </pic:spPr>
                </pic:pic>
              </a:graphicData>
            </a:graphic>
          </wp:inline>
        </w:drawing>
      </w:r>
      <w:r w:rsidRPr="00EF5468">
        <w:rPr>
          <w:sz w:val="24"/>
          <w:szCs w:val="24"/>
        </w:rPr>
        <w:t>.</w:t>
      </w:r>
    </w:p>
    <w:p w14:paraId="79CADCF4" w14:textId="77777777" w:rsidR="00D51540" w:rsidRPr="00EF5468" w:rsidRDefault="00D51540" w:rsidP="00D51540">
      <w:pPr>
        <w:pStyle w:val="Paragraphedeliste"/>
        <w:numPr>
          <w:ilvl w:val="0"/>
          <w:numId w:val="28"/>
        </w:numPr>
        <w:rPr>
          <w:sz w:val="24"/>
          <w:szCs w:val="24"/>
        </w:rPr>
      </w:pPr>
      <w:r w:rsidRPr="00EF5468">
        <w:rPr>
          <w:sz w:val="24"/>
          <w:szCs w:val="24"/>
        </w:rPr>
        <w:t>Dans la page </w:t>
      </w:r>
      <w:r w:rsidRPr="00EF5468">
        <w:rPr>
          <w:bCs/>
          <w:sz w:val="24"/>
          <w:szCs w:val="24"/>
        </w:rPr>
        <w:t>Format d'adresse de messagerie</w:t>
      </w:r>
      <w:r w:rsidRPr="00EF5468">
        <w:rPr>
          <w:sz w:val="24"/>
          <w:szCs w:val="24"/>
        </w:rPr>
        <w:t>, dans le champ </w:t>
      </w:r>
      <w:r w:rsidRPr="00EF5468">
        <w:rPr>
          <w:bCs/>
          <w:sz w:val="24"/>
          <w:szCs w:val="24"/>
        </w:rPr>
        <w:t>Paramètres des adresses de messagerie</w:t>
      </w:r>
      <w:r w:rsidRPr="00EF5468">
        <w:rPr>
          <w:sz w:val="24"/>
          <w:szCs w:val="24"/>
        </w:rPr>
        <w:t>, spécifiez le domaine destinataire SMTP à appliquer à tous les destinataires dans l'organisation Exchange. Ce domaine doit correspondre au domaine accepté ajouté à l'étape précédente. Cliquez sur </w:t>
      </w:r>
      <w:r w:rsidRPr="00EF5468">
        <w:rPr>
          <w:bCs/>
          <w:sz w:val="24"/>
          <w:szCs w:val="24"/>
        </w:rPr>
        <w:t>Enregistrer</w:t>
      </w:r>
      <w:r w:rsidRPr="00EF5468">
        <w:rPr>
          <w:sz w:val="24"/>
          <w:szCs w:val="24"/>
        </w:rPr>
        <w:t>.</w:t>
      </w:r>
    </w:p>
    <w:p w14:paraId="79CADCF5" w14:textId="77777777" w:rsidR="00D51540" w:rsidRPr="00EF5468" w:rsidRDefault="00D51540" w:rsidP="00D51540">
      <w:pPr>
        <w:pStyle w:val="Paragraphedeliste"/>
        <w:numPr>
          <w:ilvl w:val="0"/>
          <w:numId w:val="28"/>
        </w:numPr>
        <w:rPr>
          <w:sz w:val="24"/>
          <w:szCs w:val="24"/>
        </w:rPr>
      </w:pPr>
      <w:r w:rsidRPr="00EF5468">
        <w:rPr>
          <w:sz w:val="24"/>
          <w:szCs w:val="24"/>
        </w:rPr>
        <w:t>Dans le volet d'informations </w:t>
      </w:r>
      <w:r w:rsidRPr="00EF5468">
        <w:rPr>
          <w:bCs/>
          <w:sz w:val="24"/>
          <w:szCs w:val="24"/>
        </w:rPr>
        <w:t>Stratégie par défaut</w:t>
      </w:r>
      <w:r w:rsidRPr="00EF5468">
        <w:rPr>
          <w:sz w:val="24"/>
          <w:szCs w:val="24"/>
        </w:rPr>
        <w:t>, cliquez sur </w:t>
      </w:r>
      <w:r w:rsidRPr="00EF5468">
        <w:rPr>
          <w:bCs/>
          <w:sz w:val="24"/>
          <w:szCs w:val="24"/>
        </w:rPr>
        <w:t>Appliquer</w:t>
      </w:r>
      <w:r w:rsidRPr="00EF5468">
        <w:rPr>
          <w:sz w:val="24"/>
          <w:szCs w:val="24"/>
        </w:rPr>
        <w:t>.</w:t>
      </w:r>
    </w:p>
    <w:p w14:paraId="79CADCF6" w14:textId="77777777" w:rsidR="00D51540" w:rsidRPr="00F6126F" w:rsidRDefault="00D51540" w:rsidP="00D51540">
      <w:pPr>
        <w:rPr>
          <w:b/>
          <w:sz w:val="24"/>
          <w:szCs w:val="24"/>
        </w:rPr>
      </w:pPr>
    </w:p>
    <w:p w14:paraId="79CADCF7" w14:textId="77777777" w:rsidR="00D51540" w:rsidRPr="00F6126F" w:rsidRDefault="00D51540" w:rsidP="00D51540">
      <w:pPr>
        <w:rPr>
          <w:b/>
          <w:sz w:val="24"/>
          <w:szCs w:val="24"/>
        </w:rPr>
      </w:pPr>
      <w:r w:rsidRPr="00F6126F">
        <w:rPr>
          <w:b/>
          <w:sz w:val="24"/>
          <w:szCs w:val="24"/>
        </w:rPr>
        <w:t>Configurer des URL externes</w:t>
      </w:r>
    </w:p>
    <w:p w14:paraId="79CADCF8" w14:textId="77777777" w:rsidR="00D51540" w:rsidRPr="00EF5468" w:rsidRDefault="00D51540" w:rsidP="00D51540">
      <w:pPr>
        <w:pStyle w:val="Paragraphedeliste"/>
        <w:numPr>
          <w:ilvl w:val="0"/>
          <w:numId w:val="29"/>
        </w:numPr>
        <w:rPr>
          <w:sz w:val="24"/>
          <w:szCs w:val="24"/>
        </w:rPr>
      </w:pPr>
      <w:r w:rsidRPr="00EF5468">
        <w:rPr>
          <w:sz w:val="24"/>
          <w:szCs w:val="24"/>
        </w:rPr>
        <w:t xml:space="preserve">Ouvrez le CAE en recherchant l'URL de votre serveur d'accès au client. </w:t>
      </w:r>
    </w:p>
    <w:p w14:paraId="79CADCF9" w14:textId="77777777" w:rsidR="00D51540" w:rsidRPr="00EF5468" w:rsidRDefault="00D51540" w:rsidP="00D51540">
      <w:pPr>
        <w:pStyle w:val="Paragraphedeliste"/>
        <w:numPr>
          <w:ilvl w:val="0"/>
          <w:numId w:val="29"/>
        </w:numPr>
        <w:rPr>
          <w:sz w:val="24"/>
          <w:szCs w:val="24"/>
        </w:rPr>
      </w:pPr>
      <w:r w:rsidRPr="00EF5468">
        <w:rPr>
          <w:sz w:val="24"/>
          <w:szCs w:val="24"/>
        </w:rPr>
        <w:t>Saisissez votre nom d'utilisateur et votre mot de passe dans </w:t>
      </w:r>
      <w:r w:rsidRPr="00EF5468">
        <w:rPr>
          <w:bCs/>
          <w:sz w:val="24"/>
          <w:szCs w:val="24"/>
        </w:rPr>
        <w:t>Ds/user</w:t>
      </w:r>
      <w:r w:rsidRPr="00EF5468">
        <w:rPr>
          <w:sz w:val="24"/>
          <w:szCs w:val="24"/>
        </w:rPr>
        <w:t> et </w:t>
      </w:r>
      <w:r w:rsidRPr="00EF5468">
        <w:rPr>
          <w:bCs/>
          <w:sz w:val="24"/>
          <w:szCs w:val="24"/>
        </w:rPr>
        <w:t>Password</w:t>
      </w:r>
      <w:r w:rsidRPr="00EF5468">
        <w:rPr>
          <w:sz w:val="24"/>
          <w:szCs w:val="24"/>
        </w:rPr>
        <w:t> puis cliquez sur </w:t>
      </w:r>
      <w:r w:rsidRPr="00EF5468">
        <w:rPr>
          <w:bCs/>
          <w:sz w:val="24"/>
          <w:szCs w:val="24"/>
        </w:rPr>
        <w:t>Se connecter</w:t>
      </w:r>
      <w:r w:rsidRPr="00EF5468">
        <w:rPr>
          <w:sz w:val="24"/>
          <w:szCs w:val="24"/>
        </w:rPr>
        <w:t>.</w:t>
      </w:r>
    </w:p>
    <w:p w14:paraId="79CADCFA" w14:textId="77777777" w:rsidR="00D51540" w:rsidRPr="00EF5468" w:rsidRDefault="00D51540" w:rsidP="00D51540">
      <w:pPr>
        <w:pStyle w:val="Paragraphedeliste"/>
        <w:numPr>
          <w:ilvl w:val="0"/>
          <w:numId w:val="29"/>
        </w:numPr>
        <w:rPr>
          <w:sz w:val="24"/>
          <w:szCs w:val="24"/>
        </w:rPr>
      </w:pPr>
      <w:r w:rsidRPr="00EF5468">
        <w:rPr>
          <w:sz w:val="24"/>
          <w:szCs w:val="24"/>
        </w:rPr>
        <w:t>Accédez à </w:t>
      </w:r>
      <w:r w:rsidRPr="00EF5468">
        <w:rPr>
          <w:bCs/>
          <w:sz w:val="24"/>
          <w:szCs w:val="24"/>
        </w:rPr>
        <w:t>Serveurs</w:t>
      </w:r>
      <w:r w:rsidRPr="00EF5468">
        <w:rPr>
          <w:sz w:val="24"/>
          <w:szCs w:val="24"/>
        </w:rPr>
        <w:t>&gt;</w:t>
      </w:r>
      <w:r w:rsidRPr="00EF5468">
        <w:rPr>
          <w:bCs/>
          <w:sz w:val="24"/>
          <w:szCs w:val="24"/>
        </w:rPr>
        <w:t>Serveurs</w:t>
      </w:r>
      <w:r w:rsidRPr="00EF5468">
        <w:rPr>
          <w:sz w:val="24"/>
          <w:szCs w:val="24"/>
        </w:rPr>
        <w:t>, sélectionnez le nom du serveur d'accès au client connecté à Internet, puis cliquez sur </w:t>
      </w:r>
      <w:r w:rsidRPr="00EF5468">
        <w:rPr>
          <w:bCs/>
          <w:sz w:val="24"/>
          <w:szCs w:val="24"/>
        </w:rPr>
        <w:t>Modifier</w:t>
      </w:r>
      <w:r w:rsidRPr="00EF5468">
        <w:rPr>
          <w:noProof/>
          <w:sz w:val="24"/>
          <w:szCs w:val="24"/>
          <w:lang w:eastAsia="fr-FR"/>
        </w:rPr>
        <w:drawing>
          <wp:inline distT="0" distB="0" distL="0" distR="0" wp14:anchorId="79CAE0DD" wp14:editId="79CAE0DE">
            <wp:extent cx="127635" cy="106045"/>
            <wp:effectExtent l="19050" t="0" r="5715" b="0"/>
            <wp:docPr id="42" name="6f53ccb2-1f13-4c02-bea0-30690e6ea71d" descr="Icône Mod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53ccb2-1f13-4c02-bea0-30690e6ea71d" descr="Icône Modifier"/>
                    <pic:cNvPicPr>
                      <a:picLocks noChangeAspect="1" noChangeArrowheads="1"/>
                    </pic:cNvPicPr>
                  </pic:nvPicPr>
                  <pic:blipFill>
                    <a:blip r:embed="rId18"/>
                    <a:srcRect/>
                    <a:stretch>
                      <a:fillRect/>
                    </a:stretch>
                  </pic:blipFill>
                  <pic:spPr bwMode="auto">
                    <a:xfrm>
                      <a:off x="0" y="0"/>
                      <a:ext cx="127635" cy="106045"/>
                    </a:xfrm>
                    <a:prstGeom prst="rect">
                      <a:avLst/>
                    </a:prstGeom>
                    <a:noFill/>
                    <a:ln w="9525">
                      <a:noFill/>
                      <a:miter lim="800000"/>
                      <a:headEnd/>
                      <a:tailEnd/>
                    </a:ln>
                  </pic:spPr>
                </pic:pic>
              </a:graphicData>
            </a:graphic>
          </wp:inline>
        </w:drawing>
      </w:r>
      <w:r w:rsidRPr="00EF5468">
        <w:rPr>
          <w:sz w:val="24"/>
          <w:szCs w:val="24"/>
        </w:rPr>
        <w:t>.</w:t>
      </w:r>
    </w:p>
    <w:p w14:paraId="79CADCFB" w14:textId="77777777" w:rsidR="00D51540" w:rsidRPr="00EF5468" w:rsidRDefault="00D51540" w:rsidP="00D51540">
      <w:pPr>
        <w:pStyle w:val="Paragraphedeliste"/>
        <w:numPr>
          <w:ilvl w:val="0"/>
          <w:numId w:val="29"/>
        </w:numPr>
        <w:rPr>
          <w:sz w:val="24"/>
          <w:szCs w:val="24"/>
        </w:rPr>
      </w:pPr>
      <w:r w:rsidRPr="00EF5468">
        <w:rPr>
          <w:sz w:val="24"/>
          <w:szCs w:val="24"/>
        </w:rPr>
        <w:t>Cliquez sur </w:t>
      </w:r>
      <w:r w:rsidRPr="00EF5468">
        <w:rPr>
          <w:bCs/>
          <w:sz w:val="24"/>
          <w:szCs w:val="24"/>
        </w:rPr>
        <w:t>Outlook Anywhere</w:t>
      </w:r>
      <w:r w:rsidRPr="00EF5468">
        <w:rPr>
          <w:sz w:val="24"/>
          <w:szCs w:val="24"/>
        </w:rPr>
        <w:t>.</w:t>
      </w:r>
    </w:p>
    <w:p w14:paraId="79CADCFC" w14:textId="77777777" w:rsidR="00D51540" w:rsidRPr="00EF5468" w:rsidRDefault="00D51540" w:rsidP="00D51540">
      <w:pPr>
        <w:pStyle w:val="Paragraphedeliste"/>
        <w:numPr>
          <w:ilvl w:val="0"/>
          <w:numId w:val="29"/>
        </w:numPr>
        <w:rPr>
          <w:sz w:val="24"/>
          <w:szCs w:val="24"/>
        </w:rPr>
      </w:pPr>
      <w:r w:rsidRPr="00EF5468">
        <w:rPr>
          <w:sz w:val="24"/>
          <w:szCs w:val="24"/>
        </w:rPr>
        <w:lastRenderedPageBreak/>
        <w:t>Dans le champ </w:t>
      </w:r>
      <w:r w:rsidRPr="00EF5468">
        <w:rPr>
          <w:bCs/>
          <w:sz w:val="24"/>
          <w:szCs w:val="24"/>
        </w:rPr>
        <w:t>Spécifier le nom d’hôte externe</w:t>
      </w:r>
      <w:r w:rsidRPr="00EF5468">
        <w:rPr>
          <w:sz w:val="24"/>
          <w:szCs w:val="24"/>
        </w:rPr>
        <w:t>, spécifiez le nom de domaine complet accessible en externe du serveur d’accès au client. Par exemple, mail.contoso.com.</w:t>
      </w:r>
    </w:p>
    <w:p w14:paraId="79CADCFD" w14:textId="77777777" w:rsidR="00D51540" w:rsidRPr="00EF5468" w:rsidRDefault="00D51540" w:rsidP="00D51540">
      <w:pPr>
        <w:pStyle w:val="Paragraphedeliste"/>
        <w:numPr>
          <w:ilvl w:val="0"/>
          <w:numId w:val="29"/>
        </w:numPr>
        <w:rPr>
          <w:sz w:val="24"/>
          <w:szCs w:val="24"/>
        </w:rPr>
      </w:pPr>
      <w:r w:rsidRPr="00EF5468">
        <w:rPr>
          <w:sz w:val="24"/>
          <w:szCs w:val="24"/>
        </w:rPr>
        <w:t>Profitez-en également pour définir le nom de domaine complet accessible en interne du serveur d’accès au client. Dans le champ </w:t>
      </w:r>
      <w:r w:rsidRPr="00EF5468">
        <w:rPr>
          <w:bCs/>
          <w:sz w:val="24"/>
          <w:szCs w:val="24"/>
        </w:rPr>
        <w:t>Spécifier le nom d’hôte interne</w:t>
      </w:r>
      <w:r w:rsidRPr="00EF5468">
        <w:rPr>
          <w:sz w:val="24"/>
          <w:szCs w:val="24"/>
        </w:rPr>
        <w:t>, indiquez le nom de domaine complet utilisé à l’étape précédente. Par exemple, mail.contoso.com.</w:t>
      </w:r>
    </w:p>
    <w:p w14:paraId="79CADCFE" w14:textId="77777777" w:rsidR="00D51540" w:rsidRPr="00EF5468" w:rsidRDefault="00D51540" w:rsidP="00D51540">
      <w:pPr>
        <w:pStyle w:val="Paragraphedeliste"/>
        <w:numPr>
          <w:ilvl w:val="0"/>
          <w:numId w:val="29"/>
        </w:numPr>
        <w:rPr>
          <w:sz w:val="24"/>
          <w:szCs w:val="24"/>
        </w:rPr>
      </w:pPr>
      <w:r w:rsidRPr="00EF5468">
        <w:rPr>
          <w:sz w:val="24"/>
          <w:szCs w:val="24"/>
        </w:rPr>
        <w:t>Cliquez sur </w:t>
      </w:r>
      <w:r w:rsidRPr="00EF5468">
        <w:rPr>
          <w:bCs/>
          <w:sz w:val="24"/>
          <w:szCs w:val="24"/>
        </w:rPr>
        <w:t>Enregistrer</w:t>
      </w:r>
      <w:r w:rsidRPr="00EF5468">
        <w:rPr>
          <w:sz w:val="24"/>
          <w:szCs w:val="24"/>
        </w:rPr>
        <w:t>.</w:t>
      </w:r>
    </w:p>
    <w:p w14:paraId="79CADCFF" w14:textId="77777777" w:rsidR="00D51540" w:rsidRPr="00EF5468" w:rsidRDefault="00D51540" w:rsidP="00D51540">
      <w:pPr>
        <w:pStyle w:val="Paragraphedeliste"/>
        <w:numPr>
          <w:ilvl w:val="0"/>
          <w:numId w:val="29"/>
        </w:numPr>
        <w:rPr>
          <w:sz w:val="24"/>
          <w:szCs w:val="24"/>
        </w:rPr>
      </w:pPr>
      <w:r w:rsidRPr="00EF5468">
        <w:rPr>
          <w:sz w:val="24"/>
          <w:szCs w:val="24"/>
        </w:rPr>
        <w:t>Accédez à </w:t>
      </w:r>
      <w:r w:rsidRPr="00EF5468">
        <w:rPr>
          <w:bCs/>
          <w:sz w:val="24"/>
          <w:szCs w:val="24"/>
        </w:rPr>
        <w:t>Serveurs</w:t>
      </w:r>
      <w:r w:rsidRPr="00EF5468">
        <w:rPr>
          <w:sz w:val="24"/>
          <w:szCs w:val="24"/>
        </w:rPr>
        <w:t>&gt;</w:t>
      </w:r>
      <w:r w:rsidRPr="00EF5468">
        <w:rPr>
          <w:bCs/>
          <w:sz w:val="24"/>
          <w:szCs w:val="24"/>
        </w:rPr>
        <w:t>Répertoires virtuels</w:t>
      </w:r>
      <w:r w:rsidRPr="00EF5468">
        <w:rPr>
          <w:sz w:val="24"/>
          <w:szCs w:val="24"/>
        </w:rPr>
        <w:t>, puis cliquez sur </w:t>
      </w:r>
      <w:r w:rsidRPr="00EF5468">
        <w:rPr>
          <w:bCs/>
          <w:sz w:val="24"/>
          <w:szCs w:val="24"/>
        </w:rPr>
        <w:t>Configurer le domaine d'accès externe</w:t>
      </w:r>
      <w:r w:rsidRPr="00EF5468">
        <w:rPr>
          <w:sz w:val="24"/>
          <w:szCs w:val="24"/>
        </w:rPr>
        <w:t> </w:t>
      </w:r>
      <w:r w:rsidRPr="00EF5468">
        <w:rPr>
          <w:noProof/>
          <w:sz w:val="24"/>
          <w:szCs w:val="24"/>
          <w:lang w:eastAsia="fr-FR"/>
        </w:rPr>
        <w:drawing>
          <wp:inline distT="0" distB="0" distL="0" distR="0" wp14:anchorId="79CAE0DF" wp14:editId="79CAE0E0">
            <wp:extent cx="106045" cy="106045"/>
            <wp:effectExtent l="19050" t="0" r="8255" b="0"/>
            <wp:docPr id="43" name="a9c33f23-3d44-44e7-a5d0-8446200c746e" descr="Icône Config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c33f23-3d44-44e7-a5d0-8446200c746e" descr="Icône Configurer"/>
                    <pic:cNvPicPr>
                      <a:picLocks noChangeAspect="1" noChangeArrowheads="1"/>
                    </pic:cNvPicPr>
                  </pic:nvPicPr>
                  <pic:blipFill>
                    <a:blip r:embed="rId19"/>
                    <a:srcRect/>
                    <a:stretch>
                      <a:fillRect/>
                    </a:stretch>
                  </pic:blipFill>
                  <pic:spPr bwMode="auto">
                    <a:xfrm>
                      <a:off x="0" y="0"/>
                      <a:ext cx="106045" cy="106045"/>
                    </a:xfrm>
                    <a:prstGeom prst="rect">
                      <a:avLst/>
                    </a:prstGeom>
                    <a:noFill/>
                    <a:ln w="9525">
                      <a:noFill/>
                      <a:miter lim="800000"/>
                      <a:headEnd/>
                      <a:tailEnd/>
                    </a:ln>
                  </pic:spPr>
                </pic:pic>
              </a:graphicData>
            </a:graphic>
          </wp:inline>
        </w:drawing>
      </w:r>
    </w:p>
    <w:p w14:paraId="79CADD00" w14:textId="77777777" w:rsidR="00D51540" w:rsidRPr="00EF5468" w:rsidRDefault="00D51540" w:rsidP="00D51540">
      <w:pPr>
        <w:pStyle w:val="Paragraphedeliste"/>
        <w:numPr>
          <w:ilvl w:val="0"/>
          <w:numId w:val="29"/>
        </w:numPr>
        <w:rPr>
          <w:sz w:val="24"/>
          <w:szCs w:val="24"/>
        </w:rPr>
      </w:pPr>
      <w:r w:rsidRPr="00EF5468">
        <w:rPr>
          <w:sz w:val="24"/>
          <w:szCs w:val="24"/>
        </w:rPr>
        <w:t>Sous </w:t>
      </w:r>
      <w:r w:rsidRPr="00EF5468">
        <w:rPr>
          <w:bCs/>
          <w:sz w:val="24"/>
          <w:szCs w:val="24"/>
        </w:rPr>
        <w:t>Sélectionnez les serveurs d'accès au client à utiliser avec l'URL externe</w:t>
      </w:r>
      <w:r w:rsidRPr="00EF5468">
        <w:rPr>
          <w:sz w:val="24"/>
          <w:szCs w:val="24"/>
        </w:rPr>
        <w:t>, cliquez sur </w:t>
      </w:r>
      <w:r w:rsidRPr="00EF5468">
        <w:rPr>
          <w:bCs/>
          <w:sz w:val="24"/>
          <w:szCs w:val="24"/>
        </w:rPr>
        <w:t>Ajouter</w:t>
      </w:r>
      <w:r w:rsidRPr="00EF5468">
        <w:rPr>
          <w:noProof/>
          <w:sz w:val="24"/>
          <w:szCs w:val="24"/>
          <w:lang w:eastAsia="fr-FR"/>
        </w:rPr>
        <w:drawing>
          <wp:inline distT="0" distB="0" distL="0" distR="0" wp14:anchorId="79CAE0E1" wp14:editId="79CAE0E2">
            <wp:extent cx="116840" cy="106045"/>
            <wp:effectExtent l="19050" t="0" r="0" b="0"/>
            <wp:docPr id="44" name="c1e75329-d6d7-4073-a27d-498590bbb558" descr="Icône Aj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e75329-d6d7-4073-a27d-498590bbb558" descr="Icône Ajouter"/>
                    <pic:cNvPicPr>
                      <a:picLocks noChangeAspect="1" noChangeArrowheads="1"/>
                    </pic:cNvPicPr>
                  </pic:nvPicPr>
                  <pic:blipFill>
                    <a:blip r:embed="rId20"/>
                    <a:srcRect/>
                    <a:stretch>
                      <a:fillRect/>
                    </a:stretch>
                  </pic:blipFill>
                  <pic:spPr bwMode="auto">
                    <a:xfrm>
                      <a:off x="0" y="0"/>
                      <a:ext cx="116840" cy="106045"/>
                    </a:xfrm>
                    <a:prstGeom prst="rect">
                      <a:avLst/>
                    </a:prstGeom>
                    <a:noFill/>
                    <a:ln w="9525">
                      <a:noFill/>
                      <a:miter lim="800000"/>
                      <a:headEnd/>
                      <a:tailEnd/>
                    </a:ln>
                  </pic:spPr>
                </pic:pic>
              </a:graphicData>
            </a:graphic>
          </wp:inline>
        </w:drawing>
      </w:r>
    </w:p>
    <w:p w14:paraId="79CADD01" w14:textId="77777777" w:rsidR="00D51540" w:rsidRPr="00EF5468" w:rsidRDefault="00D51540" w:rsidP="00D51540">
      <w:pPr>
        <w:pStyle w:val="Paragraphedeliste"/>
        <w:numPr>
          <w:ilvl w:val="0"/>
          <w:numId w:val="29"/>
        </w:numPr>
        <w:rPr>
          <w:sz w:val="24"/>
          <w:szCs w:val="24"/>
        </w:rPr>
      </w:pPr>
      <w:r w:rsidRPr="00EF5468">
        <w:rPr>
          <w:sz w:val="24"/>
          <w:szCs w:val="24"/>
        </w:rPr>
        <w:t>Sélectionnez les serveurs d'accès au client à configurer, puis cliquez sur </w:t>
      </w:r>
      <w:r w:rsidRPr="00EF5468">
        <w:rPr>
          <w:bCs/>
          <w:sz w:val="24"/>
          <w:szCs w:val="24"/>
        </w:rPr>
        <w:t>Ajouter</w:t>
      </w:r>
      <w:r w:rsidRPr="00EF5468">
        <w:rPr>
          <w:sz w:val="24"/>
          <w:szCs w:val="24"/>
        </w:rPr>
        <w:t>. Après avoir ajouté tous les serveurs d’accès au client à configurer, cliquez sur </w:t>
      </w:r>
      <w:r w:rsidRPr="00EF5468">
        <w:rPr>
          <w:bCs/>
          <w:sz w:val="24"/>
          <w:szCs w:val="24"/>
        </w:rPr>
        <w:t>OK</w:t>
      </w:r>
      <w:r w:rsidRPr="00EF5468">
        <w:rPr>
          <w:sz w:val="24"/>
          <w:szCs w:val="24"/>
        </w:rPr>
        <w:t>.</w:t>
      </w:r>
    </w:p>
    <w:p w14:paraId="79CADD02" w14:textId="77777777" w:rsidR="00D51540" w:rsidRPr="00EF5468" w:rsidRDefault="00D51540" w:rsidP="00D51540">
      <w:pPr>
        <w:pStyle w:val="Paragraphedeliste"/>
        <w:numPr>
          <w:ilvl w:val="0"/>
          <w:numId w:val="29"/>
        </w:numPr>
        <w:rPr>
          <w:sz w:val="24"/>
          <w:szCs w:val="24"/>
        </w:rPr>
      </w:pPr>
      <w:r w:rsidRPr="00EF5468">
        <w:rPr>
          <w:sz w:val="24"/>
          <w:szCs w:val="24"/>
        </w:rPr>
        <w:t>Dans </w:t>
      </w:r>
      <w:r w:rsidRPr="00EF5468">
        <w:rPr>
          <w:bCs/>
          <w:sz w:val="24"/>
          <w:szCs w:val="24"/>
        </w:rPr>
        <w:t>Entrer le nom de domaine que vous utiliserez avec vos serveurs d'accès au client externes</w:t>
      </w:r>
      <w:r w:rsidRPr="00EF5468">
        <w:rPr>
          <w:sz w:val="24"/>
          <w:szCs w:val="24"/>
        </w:rPr>
        <w:t>, tapez le domaine externe à appliquer. Cliquez sur </w:t>
      </w:r>
      <w:r w:rsidRPr="00EF5468">
        <w:rPr>
          <w:bCs/>
          <w:sz w:val="24"/>
          <w:szCs w:val="24"/>
        </w:rPr>
        <w:t>Enregistrer</w:t>
      </w:r>
      <w:r w:rsidRPr="00EF5468">
        <w:rPr>
          <w:sz w:val="24"/>
          <w:szCs w:val="24"/>
        </w:rPr>
        <w:t>.</w:t>
      </w:r>
    </w:p>
    <w:p w14:paraId="79CADD03" w14:textId="77777777" w:rsidR="00D51540" w:rsidRPr="00EF5468" w:rsidRDefault="00D51540" w:rsidP="00D51540">
      <w:pPr>
        <w:rPr>
          <w:sz w:val="24"/>
          <w:szCs w:val="24"/>
        </w:rPr>
      </w:pPr>
    </w:p>
    <w:p w14:paraId="79CADD04" w14:textId="77777777" w:rsidR="00D51540" w:rsidRPr="00F6126F" w:rsidRDefault="00D51540" w:rsidP="00D51540">
      <w:pPr>
        <w:rPr>
          <w:b/>
          <w:sz w:val="24"/>
          <w:szCs w:val="24"/>
        </w:rPr>
      </w:pPr>
      <w:r w:rsidRPr="00F6126F">
        <w:rPr>
          <w:b/>
          <w:sz w:val="24"/>
          <w:szCs w:val="24"/>
        </w:rPr>
        <w:t>Configurer des URL internes</w:t>
      </w:r>
    </w:p>
    <w:p w14:paraId="79CADD05" w14:textId="77777777" w:rsidR="00D51540" w:rsidRPr="00EF5468" w:rsidRDefault="00D51540" w:rsidP="00D51540">
      <w:pPr>
        <w:pStyle w:val="Paragraphedeliste"/>
        <w:numPr>
          <w:ilvl w:val="0"/>
          <w:numId w:val="29"/>
        </w:numPr>
        <w:rPr>
          <w:sz w:val="24"/>
          <w:szCs w:val="24"/>
        </w:rPr>
      </w:pPr>
      <w:r w:rsidRPr="00EF5468">
        <w:rPr>
          <w:sz w:val="24"/>
          <w:szCs w:val="24"/>
        </w:rPr>
        <w:t>Ouvrez l'environnement de ligne de commande Exchange Management Shell sur votre serveur d'accès au client.</w:t>
      </w:r>
    </w:p>
    <w:p w14:paraId="79CADD06" w14:textId="77777777" w:rsidR="00D51540" w:rsidRPr="00EF5468" w:rsidRDefault="00D51540" w:rsidP="00D51540">
      <w:pPr>
        <w:pStyle w:val="Paragraphedeliste"/>
        <w:numPr>
          <w:ilvl w:val="0"/>
          <w:numId w:val="29"/>
        </w:numPr>
        <w:rPr>
          <w:sz w:val="24"/>
          <w:szCs w:val="24"/>
        </w:rPr>
      </w:pPr>
      <w:r w:rsidRPr="00EF5468">
        <w:rPr>
          <w:sz w:val="24"/>
          <w:szCs w:val="24"/>
        </w:rPr>
        <w:t>Stockez le nom d'hôte de votre serveur d'accès au client dans une variable qui sera utilisée à l'étape suivante. Par exemple, Ex2016Ds.</w:t>
      </w:r>
    </w:p>
    <w:p w14:paraId="79CADD07" w14:textId="77777777" w:rsidR="00D51540" w:rsidRPr="00EF5468" w:rsidRDefault="00D51540" w:rsidP="00D51540">
      <w:pPr>
        <w:pStyle w:val="Paragraphedeliste"/>
        <w:numPr>
          <w:ilvl w:val="0"/>
          <w:numId w:val="29"/>
        </w:numPr>
        <w:rPr>
          <w:sz w:val="24"/>
          <w:szCs w:val="24"/>
        </w:rPr>
      </w:pPr>
      <w:r w:rsidRPr="00EF5468">
        <w:rPr>
          <w:sz w:val="24"/>
          <w:szCs w:val="24"/>
        </w:rPr>
        <w:t>$HostName = "Ex2016DS"</w:t>
      </w:r>
    </w:p>
    <w:p w14:paraId="79CADD08" w14:textId="77777777" w:rsidR="00D51540" w:rsidRPr="00EF5468" w:rsidRDefault="00D51540" w:rsidP="00D51540">
      <w:pPr>
        <w:pStyle w:val="Paragraphedeliste"/>
        <w:numPr>
          <w:ilvl w:val="0"/>
          <w:numId w:val="29"/>
        </w:numPr>
        <w:rPr>
          <w:sz w:val="24"/>
          <w:szCs w:val="24"/>
        </w:rPr>
      </w:pPr>
      <w:r w:rsidRPr="00EF5468">
        <w:rPr>
          <w:sz w:val="24"/>
          <w:szCs w:val="24"/>
        </w:rPr>
        <w:t>Exécutez les  commandes suivantes dans l'environnement de ligne de commande Exchange Management Shell pour configurer chaque URL interne de sorte à ce qu'elle soit identique à l'URL externe du répertoire virtuel.</w:t>
      </w:r>
    </w:p>
    <w:p w14:paraId="79CADD09" w14:textId="77777777" w:rsidR="00D51540" w:rsidRPr="00EF5468" w:rsidRDefault="00D51540" w:rsidP="00D51540">
      <w:pPr>
        <w:pStyle w:val="Paragraphedeliste"/>
        <w:rPr>
          <w:sz w:val="24"/>
          <w:szCs w:val="24"/>
        </w:rPr>
      </w:pPr>
    </w:p>
    <w:p w14:paraId="79CADD0A" w14:textId="77777777" w:rsidR="00D51540" w:rsidRPr="00EF5468" w:rsidRDefault="00D51540" w:rsidP="00D51540">
      <w:pPr>
        <w:pStyle w:val="Paragraphedeliste"/>
        <w:rPr>
          <w:sz w:val="24"/>
          <w:szCs w:val="24"/>
          <w:lang w:val="en-US"/>
        </w:rPr>
      </w:pPr>
      <w:r w:rsidRPr="00EF5468">
        <w:rPr>
          <w:sz w:val="24"/>
          <w:szCs w:val="24"/>
          <w:lang w:val="en-US"/>
        </w:rPr>
        <w:t>#Set-EcpVirtualDirectory "$HostName\ECP (Default Web Site)" -InternalUrl ((Get-EcpVirtualDirectory "$HostName\ECP (Default Web Site)").ExternalUrl)</w:t>
      </w:r>
    </w:p>
    <w:p w14:paraId="79CADD0B" w14:textId="77777777" w:rsidR="00D51540" w:rsidRPr="00EF5468" w:rsidRDefault="00D51540" w:rsidP="00D51540">
      <w:pPr>
        <w:pStyle w:val="Paragraphedeliste"/>
        <w:rPr>
          <w:sz w:val="24"/>
          <w:szCs w:val="24"/>
          <w:lang w:val="en-US"/>
        </w:rPr>
      </w:pPr>
      <w:r w:rsidRPr="00EF5468">
        <w:rPr>
          <w:sz w:val="24"/>
          <w:szCs w:val="24"/>
          <w:lang w:val="en-US"/>
        </w:rPr>
        <w:t>#Set-WebServicesVirtualDirectory "$HostName\EWS (Default Web Site)" -InternalUrl ((get-WebServicesVirtualDirectory "$HostName\EWS (Default Web Site)").ExternalUrl)</w:t>
      </w:r>
    </w:p>
    <w:p w14:paraId="79CADD0C" w14:textId="77777777" w:rsidR="00D51540" w:rsidRPr="00EF5468" w:rsidRDefault="00D51540" w:rsidP="00D51540">
      <w:pPr>
        <w:pStyle w:val="Paragraphedeliste"/>
        <w:rPr>
          <w:sz w:val="24"/>
          <w:szCs w:val="24"/>
          <w:lang w:val="en-US"/>
        </w:rPr>
      </w:pPr>
      <w:r w:rsidRPr="00EF5468">
        <w:rPr>
          <w:sz w:val="24"/>
          <w:szCs w:val="24"/>
          <w:lang w:val="en-US"/>
        </w:rPr>
        <w:t>#Set-ActiveSyncVirtualDirectory "$HostName\Microsoft-Server-ActiveSync (Default Web Site)" -InternalUrl ((Get-ActiveSyncVirtualDirectory "$HostName\Microsoft-Server-ActiveSync (Default Web Site)").ExternalUrl)</w:t>
      </w:r>
    </w:p>
    <w:p w14:paraId="79CADD0D" w14:textId="77777777" w:rsidR="00D51540" w:rsidRPr="00EF5468" w:rsidRDefault="00D51540" w:rsidP="00D51540">
      <w:pPr>
        <w:pStyle w:val="Paragraphedeliste"/>
        <w:rPr>
          <w:sz w:val="24"/>
          <w:szCs w:val="24"/>
          <w:lang w:val="en-US"/>
        </w:rPr>
      </w:pPr>
      <w:r w:rsidRPr="00EF5468">
        <w:rPr>
          <w:sz w:val="24"/>
          <w:szCs w:val="24"/>
          <w:lang w:val="en-US"/>
        </w:rPr>
        <w:t>#Set-OabVirtualDirectory "$HostName\OAB (Default Web Site)" -InternalUrl ((Get-OabVirtualDirectory "$HostName\OAB (Default Web Site)").ExternalUrl)</w:t>
      </w:r>
    </w:p>
    <w:p w14:paraId="79CADD0E" w14:textId="77777777" w:rsidR="00D51540" w:rsidRPr="00EF5468" w:rsidRDefault="00D51540" w:rsidP="00D51540">
      <w:pPr>
        <w:pStyle w:val="Paragraphedeliste"/>
        <w:rPr>
          <w:sz w:val="24"/>
          <w:szCs w:val="24"/>
          <w:lang w:val="en-US"/>
        </w:rPr>
      </w:pPr>
      <w:r w:rsidRPr="00EF5468">
        <w:rPr>
          <w:sz w:val="24"/>
          <w:szCs w:val="24"/>
          <w:lang w:val="en-US"/>
        </w:rPr>
        <w:t>#Set-OwaVirtualDirectory "$HostName\OWA (Default Web Site)" -InternalUrl ((Get-OwaVirtualDirectory "$HostName\OWA (Default Web Site)").ExternalUrl)</w:t>
      </w:r>
    </w:p>
    <w:p w14:paraId="79CADD0F" w14:textId="77777777" w:rsidR="00D51540" w:rsidRPr="00EF5468" w:rsidRDefault="00D51540" w:rsidP="00D51540">
      <w:pPr>
        <w:pStyle w:val="Paragraphedeliste"/>
        <w:rPr>
          <w:sz w:val="24"/>
          <w:szCs w:val="24"/>
          <w:lang w:val="en-US"/>
        </w:rPr>
      </w:pPr>
      <w:r w:rsidRPr="00EF5468">
        <w:rPr>
          <w:sz w:val="24"/>
          <w:szCs w:val="24"/>
          <w:lang w:val="en-US"/>
        </w:rPr>
        <w:lastRenderedPageBreak/>
        <w:t>Set-PowerShellVirtualDirectory "$HostName\PowerShell (Default Web Site)" -InternalUrl ((Get-PowerShellVirtualDirectory "$HostName\PowerShell (Default Web Site)").ExternalUrl)</w:t>
      </w:r>
    </w:p>
    <w:p w14:paraId="79CADD10" w14:textId="77777777" w:rsidR="00D51540" w:rsidRPr="00EF5468" w:rsidRDefault="00D51540" w:rsidP="00D51540">
      <w:pPr>
        <w:pStyle w:val="Paragraphedeliste"/>
        <w:rPr>
          <w:sz w:val="24"/>
          <w:szCs w:val="24"/>
          <w:lang w:val="en-US"/>
        </w:rPr>
      </w:pPr>
    </w:p>
    <w:p w14:paraId="79CADD11" w14:textId="77777777" w:rsidR="00D51540" w:rsidRPr="00EF5468" w:rsidRDefault="00D51540" w:rsidP="00D51540">
      <w:pPr>
        <w:pStyle w:val="Paragraphedeliste"/>
        <w:numPr>
          <w:ilvl w:val="0"/>
          <w:numId w:val="29"/>
        </w:numPr>
        <w:rPr>
          <w:sz w:val="24"/>
          <w:szCs w:val="24"/>
        </w:rPr>
      </w:pPr>
      <w:r w:rsidRPr="00EF5468">
        <w:rPr>
          <w:sz w:val="24"/>
          <w:szCs w:val="24"/>
        </w:rPr>
        <w:t>Pendant que nous sommes dans l’environnement de ligne de commande Exchange Management Shell, nous allons également configurer le carnet d’adresses en mode hors connexion de sorte que la découverte automatique sélectionne le bon répertoire virtuel pour le distribuer. Pour cela, exécutez les commandes suivantes.</w:t>
      </w:r>
    </w:p>
    <w:p w14:paraId="79CADD12" w14:textId="77777777" w:rsidR="00D51540" w:rsidRPr="00EF5468" w:rsidRDefault="00D51540" w:rsidP="00D51540">
      <w:pPr>
        <w:rPr>
          <w:sz w:val="24"/>
          <w:szCs w:val="24"/>
          <w:lang w:val="en-US"/>
        </w:rPr>
      </w:pPr>
      <w:r w:rsidRPr="00EF5468">
        <w:rPr>
          <w:sz w:val="24"/>
          <w:szCs w:val="24"/>
          <w:lang w:val="en-US"/>
        </w:rPr>
        <w:tab/>
        <w:t>#Get-OfflineAddressBook | Set-OfflineAddressBook -GlobalWebDistributionEnabled $True -</w:t>
      </w:r>
      <w:r w:rsidRPr="00EF5468">
        <w:rPr>
          <w:sz w:val="24"/>
          <w:szCs w:val="24"/>
          <w:lang w:val="en-US"/>
        </w:rPr>
        <w:tab/>
        <w:t>VirtualDirectories $Null</w:t>
      </w:r>
    </w:p>
    <w:p w14:paraId="79CADD13" w14:textId="77777777" w:rsidR="00D51540" w:rsidRPr="00EF5468" w:rsidRDefault="00D51540" w:rsidP="00D51540">
      <w:pPr>
        <w:pStyle w:val="Paragraphedeliste"/>
        <w:rPr>
          <w:sz w:val="24"/>
          <w:szCs w:val="24"/>
          <w:lang w:val="en-US"/>
        </w:rPr>
      </w:pPr>
    </w:p>
    <w:p w14:paraId="79CADD14" w14:textId="77777777" w:rsidR="00D51540" w:rsidRPr="00F6126F" w:rsidRDefault="00D51540" w:rsidP="00D51540">
      <w:pPr>
        <w:rPr>
          <w:b/>
          <w:sz w:val="24"/>
          <w:szCs w:val="24"/>
          <w:lang w:val="en-US"/>
        </w:rPr>
      </w:pPr>
      <w:r w:rsidRPr="00F6126F">
        <w:rPr>
          <w:b/>
          <w:sz w:val="24"/>
          <w:szCs w:val="24"/>
          <w:lang w:val="en-US"/>
        </w:rPr>
        <w:t xml:space="preserve">Configurer un certificat SSL </w:t>
      </w:r>
    </w:p>
    <w:p w14:paraId="79CADD15" w14:textId="77777777" w:rsidR="00D51540" w:rsidRPr="00EF5468" w:rsidRDefault="00D51540" w:rsidP="00D51540">
      <w:pPr>
        <w:pStyle w:val="Paragraphedeliste"/>
        <w:numPr>
          <w:ilvl w:val="0"/>
          <w:numId w:val="31"/>
        </w:numPr>
        <w:rPr>
          <w:sz w:val="24"/>
          <w:szCs w:val="24"/>
        </w:rPr>
      </w:pPr>
      <w:r w:rsidRPr="00EF5468">
        <w:rPr>
          <w:sz w:val="24"/>
          <w:szCs w:val="24"/>
        </w:rPr>
        <w:t xml:space="preserve">Ouvrez le CAE en recherchant l'URL de votre serveur d'accès au client. </w:t>
      </w:r>
    </w:p>
    <w:p w14:paraId="79CADD16" w14:textId="77777777" w:rsidR="00D51540" w:rsidRPr="00EF5468" w:rsidRDefault="00D51540" w:rsidP="00D51540">
      <w:pPr>
        <w:pStyle w:val="Paragraphedeliste"/>
        <w:numPr>
          <w:ilvl w:val="0"/>
          <w:numId w:val="31"/>
        </w:numPr>
        <w:rPr>
          <w:sz w:val="24"/>
          <w:szCs w:val="24"/>
        </w:rPr>
      </w:pPr>
      <w:r w:rsidRPr="00EF5468">
        <w:rPr>
          <w:sz w:val="24"/>
          <w:szCs w:val="24"/>
        </w:rPr>
        <w:t>Saisissez votre nom d'utilisateur et votre mot de passe dans </w:t>
      </w:r>
      <w:r w:rsidRPr="00EF5468">
        <w:rPr>
          <w:bCs/>
          <w:sz w:val="24"/>
          <w:szCs w:val="24"/>
        </w:rPr>
        <w:t xml:space="preserve">Ds\user </w:t>
      </w:r>
      <w:r w:rsidRPr="00EF5468">
        <w:rPr>
          <w:sz w:val="24"/>
          <w:szCs w:val="24"/>
        </w:rPr>
        <w:t>et </w:t>
      </w:r>
      <w:r w:rsidRPr="00EF5468">
        <w:rPr>
          <w:bCs/>
          <w:sz w:val="24"/>
          <w:szCs w:val="24"/>
        </w:rPr>
        <w:t>Password</w:t>
      </w:r>
      <w:r w:rsidRPr="00EF5468">
        <w:rPr>
          <w:sz w:val="24"/>
          <w:szCs w:val="24"/>
        </w:rPr>
        <w:t> puis cliquez sur </w:t>
      </w:r>
      <w:r w:rsidRPr="00EF5468">
        <w:rPr>
          <w:bCs/>
          <w:sz w:val="24"/>
          <w:szCs w:val="24"/>
        </w:rPr>
        <w:t>Se connecter</w:t>
      </w:r>
      <w:r w:rsidRPr="00EF5468">
        <w:rPr>
          <w:sz w:val="24"/>
          <w:szCs w:val="24"/>
        </w:rPr>
        <w:t>.</w:t>
      </w:r>
    </w:p>
    <w:p w14:paraId="79CADD17" w14:textId="77777777" w:rsidR="00D51540" w:rsidRPr="00EF5468" w:rsidRDefault="00D51540" w:rsidP="00D51540">
      <w:pPr>
        <w:pStyle w:val="Paragraphedeliste"/>
        <w:numPr>
          <w:ilvl w:val="0"/>
          <w:numId w:val="31"/>
        </w:numPr>
        <w:rPr>
          <w:sz w:val="24"/>
          <w:szCs w:val="24"/>
          <w:lang w:val="en-US"/>
        </w:rPr>
      </w:pPr>
      <w:r w:rsidRPr="00EF5468">
        <w:rPr>
          <w:sz w:val="24"/>
          <w:szCs w:val="24"/>
        </w:rPr>
        <w:t>Accédez à </w:t>
      </w:r>
      <w:r w:rsidRPr="00EF5468">
        <w:rPr>
          <w:bCs/>
          <w:sz w:val="24"/>
          <w:szCs w:val="24"/>
        </w:rPr>
        <w:t>Serveurs</w:t>
      </w:r>
      <w:r w:rsidRPr="00EF5468">
        <w:rPr>
          <w:sz w:val="24"/>
          <w:szCs w:val="24"/>
        </w:rPr>
        <w:t>&gt;</w:t>
      </w:r>
      <w:r w:rsidRPr="00EF5468">
        <w:rPr>
          <w:bCs/>
          <w:sz w:val="24"/>
          <w:szCs w:val="24"/>
        </w:rPr>
        <w:t>Certificats</w:t>
      </w:r>
      <w:r w:rsidRPr="00EF5468">
        <w:rPr>
          <w:sz w:val="24"/>
          <w:szCs w:val="24"/>
        </w:rPr>
        <w:t>. Dans la page </w:t>
      </w:r>
      <w:r w:rsidRPr="00EF5468">
        <w:rPr>
          <w:bCs/>
          <w:sz w:val="24"/>
          <w:szCs w:val="24"/>
        </w:rPr>
        <w:t>Certificats</w:t>
      </w:r>
      <w:r w:rsidRPr="00EF5468">
        <w:rPr>
          <w:sz w:val="24"/>
          <w:szCs w:val="24"/>
        </w:rPr>
        <w:t xml:space="preserve">, vérifiez que votre serveur d'accès au client est sélectionné dans le champ. </w:t>
      </w:r>
      <w:r w:rsidRPr="00EF5468">
        <w:rPr>
          <w:bCs/>
          <w:sz w:val="24"/>
          <w:szCs w:val="24"/>
          <w:lang w:val="en-US"/>
        </w:rPr>
        <w:t>Sélectionnez le serveur</w:t>
      </w:r>
      <w:r w:rsidRPr="00EF5468">
        <w:rPr>
          <w:sz w:val="24"/>
          <w:szCs w:val="24"/>
          <w:lang w:val="en-US"/>
        </w:rPr>
        <w:t>, puis cliquez sur </w:t>
      </w:r>
      <w:r w:rsidRPr="00EF5468">
        <w:rPr>
          <w:bCs/>
          <w:sz w:val="24"/>
          <w:szCs w:val="24"/>
          <w:lang w:val="en-US"/>
        </w:rPr>
        <w:t>Nouveau</w:t>
      </w:r>
      <w:r w:rsidRPr="00EF5468">
        <w:rPr>
          <w:sz w:val="24"/>
          <w:szCs w:val="24"/>
          <w:lang w:val="en-US"/>
        </w:rPr>
        <w:t> </w:t>
      </w:r>
      <w:r w:rsidRPr="00EF5468">
        <w:rPr>
          <w:noProof/>
          <w:sz w:val="24"/>
          <w:szCs w:val="24"/>
          <w:lang w:eastAsia="fr-FR"/>
        </w:rPr>
        <w:drawing>
          <wp:inline distT="0" distB="0" distL="0" distR="0" wp14:anchorId="79CAE0E3" wp14:editId="79CAE0E4">
            <wp:extent cx="114300" cy="104775"/>
            <wp:effectExtent l="19050" t="0" r="0" b="0"/>
            <wp:docPr id="45" name="c1e75329-d6d7-4073-a27d-498590bbb558" descr="Icône Aj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e75329-d6d7-4073-a27d-498590bbb558" descr="Icône Ajouter"/>
                    <pic:cNvPicPr>
                      <a:picLocks noChangeAspect="1" noChangeArrowheads="1"/>
                    </pic:cNvPicPr>
                  </pic:nvPicPr>
                  <pic:blipFill>
                    <a:blip r:embed="rId20"/>
                    <a:srcRect/>
                    <a:stretch>
                      <a:fillRect/>
                    </a:stretch>
                  </pic:blipFill>
                  <pic:spPr bwMode="auto">
                    <a:xfrm>
                      <a:off x="0" y="0"/>
                      <a:ext cx="114300" cy="104775"/>
                    </a:xfrm>
                    <a:prstGeom prst="rect">
                      <a:avLst/>
                    </a:prstGeom>
                    <a:noFill/>
                    <a:ln w="9525">
                      <a:noFill/>
                      <a:miter lim="800000"/>
                      <a:headEnd/>
                      <a:tailEnd/>
                    </a:ln>
                  </pic:spPr>
                </pic:pic>
              </a:graphicData>
            </a:graphic>
          </wp:inline>
        </w:drawing>
      </w:r>
      <w:r w:rsidRPr="00EF5468">
        <w:rPr>
          <w:sz w:val="24"/>
          <w:szCs w:val="24"/>
          <w:lang w:val="en-US"/>
        </w:rPr>
        <w:t>.</w:t>
      </w:r>
    </w:p>
    <w:p w14:paraId="79CADD18" w14:textId="77777777" w:rsidR="00D51540" w:rsidRPr="00EF5468" w:rsidRDefault="00D51540" w:rsidP="00D51540">
      <w:pPr>
        <w:pStyle w:val="Paragraphedeliste"/>
        <w:numPr>
          <w:ilvl w:val="0"/>
          <w:numId w:val="31"/>
        </w:numPr>
        <w:rPr>
          <w:sz w:val="24"/>
          <w:szCs w:val="24"/>
        </w:rPr>
      </w:pPr>
      <w:r w:rsidRPr="00EF5468">
        <w:rPr>
          <w:sz w:val="24"/>
          <w:szCs w:val="24"/>
        </w:rPr>
        <w:t>Dans l'assistant </w:t>
      </w:r>
      <w:r w:rsidRPr="00EF5468">
        <w:rPr>
          <w:bCs/>
          <w:sz w:val="24"/>
          <w:szCs w:val="24"/>
        </w:rPr>
        <w:t>Nouveau certificat Exchange</w:t>
      </w:r>
      <w:r w:rsidRPr="00EF5468">
        <w:rPr>
          <w:sz w:val="24"/>
          <w:szCs w:val="24"/>
        </w:rPr>
        <w:t>, sélectionnez </w:t>
      </w:r>
      <w:r w:rsidRPr="00EF5468">
        <w:rPr>
          <w:bCs/>
          <w:sz w:val="24"/>
          <w:szCs w:val="24"/>
        </w:rPr>
        <w:t xml:space="preserve">Créer une demande pour un certificat depuis une autorité de certification </w:t>
      </w:r>
      <w:r w:rsidRPr="00EF5468">
        <w:rPr>
          <w:sz w:val="24"/>
          <w:szCs w:val="24"/>
        </w:rPr>
        <w:t>puis cliquez sur </w:t>
      </w:r>
      <w:r w:rsidRPr="00EF5468">
        <w:rPr>
          <w:bCs/>
          <w:sz w:val="24"/>
          <w:szCs w:val="24"/>
        </w:rPr>
        <w:t>Suivant</w:t>
      </w:r>
      <w:r w:rsidRPr="00EF5468">
        <w:rPr>
          <w:sz w:val="24"/>
          <w:szCs w:val="24"/>
        </w:rPr>
        <w:t>.</w:t>
      </w:r>
    </w:p>
    <w:p w14:paraId="79CADD19" w14:textId="77777777" w:rsidR="00D51540" w:rsidRPr="00EF5468" w:rsidRDefault="00D51540" w:rsidP="00D51540">
      <w:pPr>
        <w:pStyle w:val="Paragraphedeliste"/>
        <w:numPr>
          <w:ilvl w:val="0"/>
          <w:numId w:val="31"/>
        </w:numPr>
        <w:rPr>
          <w:sz w:val="24"/>
          <w:szCs w:val="24"/>
        </w:rPr>
      </w:pPr>
      <w:r w:rsidRPr="00EF5468">
        <w:rPr>
          <w:sz w:val="24"/>
          <w:szCs w:val="24"/>
        </w:rPr>
        <w:t>Spécifiez un nom pour ce certificat, puis cliquez sur </w:t>
      </w:r>
      <w:r w:rsidRPr="00EF5468">
        <w:rPr>
          <w:bCs/>
          <w:sz w:val="24"/>
          <w:szCs w:val="24"/>
        </w:rPr>
        <w:t>suivant</w:t>
      </w:r>
      <w:r w:rsidRPr="00EF5468">
        <w:rPr>
          <w:sz w:val="24"/>
          <w:szCs w:val="24"/>
        </w:rPr>
        <w:t>.</w:t>
      </w:r>
    </w:p>
    <w:p w14:paraId="79CADD1A" w14:textId="77777777" w:rsidR="00D51540" w:rsidRPr="00EF5468" w:rsidRDefault="00D51540" w:rsidP="00D51540">
      <w:pPr>
        <w:pStyle w:val="Paragraphedeliste"/>
        <w:numPr>
          <w:ilvl w:val="0"/>
          <w:numId w:val="31"/>
        </w:numPr>
        <w:rPr>
          <w:sz w:val="24"/>
          <w:szCs w:val="24"/>
          <w:lang w:val="en-US"/>
        </w:rPr>
      </w:pPr>
      <w:r w:rsidRPr="00EF5468">
        <w:rPr>
          <w:sz w:val="24"/>
          <w:szCs w:val="24"/>
        </w:rPr>
        <w:t>Si vous souhaitez demander un certificat de caractère générique, sélectionnez </w:t>
      </w:r>
      <w:r w:rsidRPr="00EF5468">
        <w:rPr>
          <w:bCs/>
          <w:sz w:val="24"/>
          <w:szCs w:val="24"/>
        </w:rPr>
        <w:t>Demander un certificat de caractère générique</w:t>
      </w:r>
      <w:r w:rsidRPr="00EF5468">
        <w:rPr>
          <w:sz w:val="24"/>
          <w:szCs w:val="24"/>
        </w:rPr>
        <w:t> puis spécifiez le domaine racine de tous les sous-domaines dans le champ </w:t>
      </w:r>
      <w:r w:rsidRPr="00EF5468">
        <w:rPr>
          <w:bCs/>
          <w:sz w:val="24"/>
          <w:szCs w:val="24"/>
        </w:rPr>
        <w:t>Domaine racine</w:t>
      </w:r>
      <w:r w:rsidRPr="00EF5468">
        <w:rPr>
          <w:sz w:val="24"/>
          <w:szCs w:val="24"/>
        </w:rPr>
        <w:t xml:space="preserve">. Si vous ne souhaitez pas demander de certificat de caractère générique et si vous voulez à la place spécifier chaque domaine à ajouter au certificat, ne renseignez pas cette page. </w:t>
      </w:r>
      <w:r w:rsidRPr="00EF5468">
        <w:rPr>
          <w:sz w:val="24"/>
          <w:szCs w:val="24"/>
          <w:lang w:val="en-US"/>
        </w:rPr>
        <w:t xml:space="preserve">Cliquez sur </w:t>
      </w:r>
      <w:r w:rsidRPr="00EF5468">
        <w:rPr>
          <w:bCs/>
          <w:sz w:val="24"/>
          <w:szCs w:val="24"/>
          <w:lang w:val="en-US"/>
        </w:rPr>
        <w:t>Suivant</w:t>
      </w:r>
      <w:r w:rsidRPr="00EF5468">
        <w:rPr>
          <w:sz w:val="24"/>
          <w:szCs w:val="24"/>
          <w:lang w:val="en-US"/>
        </w:rPr>
        <w:t>.</w:t>
      </w:r>
    </w:p>
    <w:p w14:paraId="79CADD1B" w14:textId="77777777" w:rsidR="00D51540" w:rsidRPr="00EF5468" w:rsidRDefault="00D51540" w:rsidP="00D51540">
      <w:pPr>
        <w:pStyle w:val="Paragraphedeliste"/>
        <w:numPr>
          <w:ilvl w:val="0"/>
          <w:numId w:val="31"/>
        </w:numPr>
        <w:rPr>
          <w:sz w:val="24"/>
          <w:szCs w:val="24"/>
          <w:lang w:val="en-US"/>
        </w:rPr>
      </w:pPr>
      <w:r w:rsidRPr="00EF5468">
        <w:rPr>
          <w:sz w:val="24"/>
          <w:szCs w:val="24"/>
        </w:rPr>
        <w:t>Cliquez sur </w:t>
      </w:r>
      <w:r w:rsidRPr="00EF5468">
        <w:rPr>
          <w:bCs/>
          <w:sz w:val="24"/>
          <w:szCs w:val="24"/>
        </w:rPr>
        <w:t>parcourir</w:t>
      </w:r>
      <w:r w:rsidRPr="00EF5468">
        <w:rPr>
          <w:sz w:val="24"/>
          <w:szCs w:val="24"/>
        </w:rPr>
        <w:t xml:space="preserve"> et spécifiez un serveur Exchange pour y stocker le certificat. Le serveur que vous sélectionnez doit être le serveur d'accès au Client connecté à Internet. </w:t>
      </w:r>
      <w:r w:rsidRPr="00EF5468">
        <w:rPr>
          <w:sz w:val="24"/>
          <w:szCs w:val="24"/>
          <w:lang w:val="en-US"/>
        </w:rPr>
        <w:t>Cliquez sur </w:t>
      </w:r>
      <w:r w:rsidRPr="00EF5468">
        <w:rPr>
          <w:bCs/>
          <w:sz w:val="24"/>
          <w:szCs w:val="24"/>
          <w:lang w:val="en-US"/>
        </w:rPr>
        <w:t>Suivant</w:t>
      </w:r>
      <w:r w:rsidRPr="00EF5468">
        <w:rPr>
          <w:sz w:val="24"/>
          <w:szCs w:val="24"/>
          <w:lang w:val="en-US"/>
        </w:rPr>
        <w:t>.</w:t>
      </w:r>
    </w:p>
    <w:p w14:paraId="79CADD1C" w14:textId="77777777" w:rsidR="00D51540" w:rsidRPr="00EF5468" w:rsidRDefault="00D51540" w:rsidP="00D51540">
      <w:pPr>
        <w:pStyle w:val="Paragraphedeliste"/>
        <w:numPr>
          <w:ilvl w:val="0"/>
          <w:numId w:val="31"/>
        </w:numPr>
        <w:rPr>
          <w:sz w:val="24"/>
          <w:szCs w:val="24"/>
        </w:rPr>
      </w:pPr>
      <w:r w:rsidRPr="00EF5468">
        <w:rPr>
          <w:sz w:val="24"/>
          <w:szCs w:val="24"/>
        </w:rPr>
        <w:t xml:space="preserve">Pour chaque service de la liste, vérifiez que les noms de serveur externe et interne que les utilisateurs utiliseront pour se connecter au serveur Exchange sont corrects. </w:t>
      </w:r>
    </w:p>
    <w:p w14:paraId="79CADD1D" w14:textId="77777777" w:rsidR="00D51540" w:rsidRPr="00EF5468" w:rsidRDefault="00D51540" w:rsidP="00D51540">
      <w:pPr>
        <w:pStyle w:val="Paragraphedeliste"/>
        <w:rPr>
          <w:sz w:val="24"/>
          <w:szCs w:val="24"/>
        </w:rPr>
      </w:pPr>
      <w:r w:rsidRPr="00EF5468">
        <w:rPr>
          <w:sz w:val="24"/>
          <w:szCs w:val="24"/>
        </w:rPr>
        <w:tab/>
        <w:t>Nous avons configuré vos URL internes et externes pour qu’elles soient identiques, </w:t>
      </w:r>
      <w:r w:rsidRPr="00EF5468">
        <w:rPr>
          <w:bCs/>
          <w:sz w:val="24"/>
          <w:szCs w:val="24"/>
        </w:rPr>
        <w:t>Outlook Web App (accès à partir d’Internet)</w:t>
      </w:r>
      <w:r w:rsidRPr="00EF5468">
        <w:rPr>
          <w:sz w:val="24"/>
          <w:szCs w:val="24"/>
        </w:rPr>
        <w:t xml:space="preserve"> et </w:t>
      </w:r>
      <w:r w:rsidRPr="00EF5468">
        <w:rPr>
          <w:bCs/>
          <w:sz w:val="24"/>
          <w:szCs w:val="24"/>
        </w:rPr>
        <w:t>Outlook Web App (accès à partir de l’Intranet).</w:t>
      </w:r>
    </w:p>
    <w:p w14:paraId="79CADD1E" w14:textId="77777777" w:rsidR="00D51540" w:rsidRPr="00EF5468" w:rsidRDefault="00D51540" w:rsidP="00D51540">
      <w:pPr>
        <w:pStyle w:val="Paragraphedeliste"/>
        <w:rPr>
          <w:sz w:val="24"/>
          <w:szCs w:val="24"/>
        </w:rPr>
      </w:pPr>
    </w:p>
    <w:p w14:paraId="79CADD1F" w14:textId="77777777" w:rsidR="00D51540" w:rsidRPr="00EF5468" w:rsidRDefault="00D51540" w:rsidP="00D51540">
      <w:pPr>
        <w:pStyle w:val="Paragraphedeliste"/>
        <w:rPr>
          <w:sz w:val="24"/>
          <w:szCs w:val="24"/>
        </w:rPr>
      </w:pPr>
      <w:r w:rsidRPr="00EF5468">
        <w:rPr>
          <w:sz w:val="24"/>
          <w:szCs w:val="24"/>
        </w:rPr>
        <w:t>Ces domaines serviront à créer la demande de certificat SSL. Cliquez sur </w:t>
      </w:r>
      <w:r w:rsidRPr="00EF5468">
        <w:rPr>
          <w:bCs/>
          <w:sz w:val="24"/>
          <w:szCs w:val="24"/>
        </w:rPr>
        <w:t>Suivant</w:t>
      </w:r>
      <w:r w:rsidRPr="00EF5468">
        <w:rPr>
          <w:sz w:val="24"/>
          <w:szCs w:val="24"/>
        </w:rPr>
        <w:t>.</w:t>
      </w:r>
    </w:p>
    <w:p w14:paraId="79CADD20" w14:textId="77777777" w:rsidR="00D51540" w:rsidRPr="00EF5468" w:rsidRDefault="00D51540" w:rsidP="00D51540">
      <w:pPr>
        <w:pStyle w:val="Paragraphedeliste"/>
        <w:rPr>
          <w:sz w:val="24"/>
          <w:szCs w:val="24"/>
        </w:rPr>
      </w:pPr>
    </w:p>
    <w:p w14:paraId="79CADD21" w14:textId="77777777" w:rsidR="00D51540" w:rsidRPr="00EF5468" w:rsidRDefault="00D51540" w:rsidP="00D51540">
      <w:pPr>
        <w:pStyle w:val="Paragraphedeliste"/>
        <w:numPr>
          <w:ilvl w:val="0"/>
          <w:numId w:val="31"/>
        </w:numPr>
        <w:rPr>
          <w:sz w:val="24"/>
          <w:szCs w:val="24"/>
        </w:rPr>
      </w:pPr>
      <w:r w:rsidRPr="00EF5468">
        <w:rPr>
          <w:sz w:val="24"/>
          <w:szCs w:val="24"/>
        </w:rPr>
        <w:lastRenderedPageBreak/>
        <w:t>Ajoutez tous les domaines supplémentaires que vous voulez inclure sur le certificat SSL.</w:t>
      </w:r>
    </w:p>
    <w:p w14:paraId="79CADD22" w14:textId="77777777" w:rsidR="00D51540" w:rsidRPr="00EF5468" w:rsidRDefault="00D51540" w:rsidP="00D51540">
      <w:pPr>
        <w:pStyle w:val="Paragraphedeliste"/>
        <w:numPr>
          <w:ilvl w:val="0"/>
          <w:numId w:val="31"/>
        </w:numPr>
        <w:rPr>
          <w:sz w:val="24"/>
          <w:szCs w:val="24"/>
          <w:lang w:val="en-US"/>
        </w:rPr>
      </w:pPr>
      <w:r w:rsidRPr="00EF5468">
        <w:rPr>
          <w:sz w:val="24"/>
          <w:szCs w:val="24"/>
        </w:rPr>
        <w:t>Sélectionnez le domaine qui sera le nom commun du certificat, puis cliquez sur </w:t>
      </w:r>
      <w:r w:rsidRPr="00EF5468">
        <w:rPr>
          <w:bCs/>
          <w:sz w:val="24"/>
          <w:szCs w:val="24"/>
        </w:rPr>
        <w:t>Définir comme nom commun</w:t>
      </w:r>
      <w:r w:rsidRPr="00EF5468">
        <w:rPr>
          <w:sz w:val="24"/>
          <w:szCs w:val="24"/>
        </w:rPr>
        <w:t xml:space="preserve">. </w:t>
      </w:r>
      <w:r w:rsidRPr="00EF5468">
        <w:rPr>
          <w:sz w:val="24"/>
          <w:szCs w:val="24"/>
          <w:lang w:val="en-US"/>
        </w:rPr>
        <w:t>Par exemple, contoso.com. Cliquez sur </w:t>
      </w:r>
      <w:r w:rsidRPr="00EF5468">
        <w:rPr>
          <w:bCs/>
          <w:sz w:val="24"/>
          <w:szCs w:val="24"/>
          <w:lang w:val="en-US"/>
        </w:rPr>
        <w:t>Suivant</w:t>
      </w:r>
      <w:r w:rsidRPr="00EF5468">
        <w:rPr>
          <w:sz w:val="24"/>
          <w:szCs w:val="24"/>
          <w:lang w:val="en-US"/>
        </w:rPr>
        <w:t>.</w:t>
      </w:r>
    </w:p>
    <w:p w14:paraId="79CADD23" w14:textId="77777777" w:rsidR="00D51540" w:rsidRPr="00EF5468" w:rsidRDefault="00D51540" w:rsidP="00D51540">
      <w:pPr>
        <w:pStyle w:val="Paragraphedeliste"/>
        <w:numPr>
          <w:ilvl w:val="0"/>
          <w:numId w:val="31"/>
        </w:numPr>
        <w:rPr>
          <w:sz w:val="24"/>
          <w:szCs w:val="24"/>
          <w:lang w:val="en-US"/>
        </w:rPr>
      </w:pPr>
      <w:r w:rsidRPr="00EF5468">
        <w:rPr>
          <w:sz w:val="24"/>
          <w:szCs w:val="24"/>
        </w:rPr>
        <w:t xml:space="preserve">Fournissez des informations sur votre organisation. Ces informations seront incluses dans le certificat SSL. </w:t>
      </w:r>
      <w:r w:rsidRPr="00EF5468">
        <w:rPr>
          <w:sz w:val="24"/>
          <w:szCs w:val="24"/>
          <w:lang w:val="en-US"/>
        </w:rPr>
        <w:t>Cliquez sur </w:t>
      </w:r>
      <w:r w:rsidRPr="00EF5468">
        <w:rPr>
          <w:bCs/>
          <w:sz w:val="24"/>
          <w:szCs w:val="24"/>
          <w:lang w:val="en-US"/>
        </w:rPr>
        <w:t>Suivant</w:t>
      </w:r>
      <w:r w:rsidRPr="00EF5468">
        <w:rPr>
          <w:sz w:val="24"/>
          <w:szCs w:val="24"/>
          <w:lang w:val="en-US"/>
        </w:rPr>
        <w:t>.</w:t>
      </w:r>
    </w:p>
    <w:p w14:paraId="79CADD24" w14:textId="77777777" w:rsidR="00D51540" w:rsidRPr="00EF5468" w:rsidRDefault="00D51540" w:rsidP="00D51540">
      <w:pPr>
        <w:pStyle w:val="Paragraphedeliste"/>
        <w:numPr>
          <w:ilvl w:val="0"/>
          <w:numId w:val="31"/>
        </w:numPr>
        <w:rPr>
          <w:sz w:val="24"/>
          <w:szCs w:val="24"/>
          <w:lang w:val="en-US"/>
        </w:rPr>
      </w:pPr>
      <w:r w:rsidRPr="00EF5468">
        <w:rPr>
          <w:sz w:val="24"/>
          <w:szCs w:val="24"/>
        </w:rPr>
        <w:t xml:space="preserve">Spécifiez l'emplacement du réseau dans lequel vous voulez enregistrer cette demande de certificat. </w:t>
      </w:r>
      <w:r w:rsidRPr="00EF5468">
        <w:rPr>
          <w:sz w:val="24"/>
          <w:szCs w:val="24"/>
          <w:lang w:val="en-US"/>
        </w:rPr>
        <w:t>Cliquez sur </w:t>
      </w:r>
      <w:r w:rsidRPr="00EF5468">
        <w:rPr>
          <w:bCs/>
          <w:sz w:val="24"/>
          <w:szCs w:val="24"/>
          <w:lang w:val="en-US"/>
        </w:rPr>
        <w:t>terminer</w:t>
      </w:r>
      <w:r w:rsidRPr="00EF5468">
        <w:rPr>
          <w:sz w:val="24"/>
          <w:szCs w:val="24"/>
          <w:lang w:val="en-US"/>
        </w:rPr>
        <w:t>.</w:t>
      </w:r>
    </w:p>
    <w:p w14:paraId="79CADD25" w14:textId="77777777" w:rsidR="00D51540" w:rsidRPr="00EF5468" w:rsidRDefault="00D51540" w:rsidP="00D51540">
      <w:pPr>
        <w:pStyle w:val="Paragraphedeliste"/>
        <w:rPr>
          <w:sz w:val="24"/>
          <w:szCs w:val="24"/>
          <w:lang w:val="en-US"/>
        </w:rPr>
      </w:pPr>
    </w:p>
    <w:p w14:paraId="79CADD26" w14:textId="77777777" w:rsidR="00D51540" w:rsidRPr="00EF5468" w:rsidRDefault="00D51540" w:rsidP="00D51540">
      <w:pPr>
        <w:pStyle w:val="Paragraphedeliste"/>
        <w:rPr>
          <w:sz w:val="24"/>
          <w:szCs w:val="24"/>
          <w:lang w:val="en-US"/>
        </w:rPr>
      </w:pPr>
    </w:p>
    <w:p w14:paraId="79CADD27" w14:textId="77777777" w:rsidR="00D51540" w:rsidRPr="00EF5468" w:rsidRDefault="00D51540" w:rsidP="00D51540">
      <w:pPr>
        <w:pStyle w:val="Paragraphedeliste"/>
        <w:rPr>
          <w:sz w:val="24"/>
          <w:szCs w:val="24"/>
        </w:rPr>
      </w:pPr>
      <w:r w:rsidRPr="00EF5468">
        <w:rPr>
          <w:sz w:val="24"/>
          <w:szCs w:val="24"/>
        </w:rPr>
        <w:t>Après avoir enregistré la demande de certificat, soumettez la demande à votre autorité de certification (CA).. Les clients qui se connectent au serveur d'accès au client doivent approuver le CA que vous utiliser. Après avoir reçu le certificat de l'autorité de certification, procédez comme suit :</w:t>
      </w:r>
    </w:p>
    <w:p w14:paraId="79CADD28" w14:textId="77777777" w:rsidR="00D51540" w:rsidRPr="00EF5468" w:rsidRDefault="00D51540" w:rsidP="00D51540">
      <w:pPr>
        <w:pStyle w:val="Paragraphedeliste"/>
        <w:rPr>
          <w:sz w:val="24"/>
          <w:szCs w:val="24"/>
        </w:rPr>
      </w:pPr>
    </w:p>
    <w:p w14:paraId="79CADD29" w14:textId="77777777" w:rsidR="00D51540" w:rsidRPr="00EF5468" w:rsidRDefault="00D51540" w:rsidP="00D51540">
      <w:pPr>
        <w:pStyle w:val="Paragraphedeliste"/>
        <w:numPr>
          <w:ilvl w:val="0"/>
          <w:numId w:val="30"/>
        </w:numPr>
        <w:rPr>
          <w:sz w:val="24"/>
          <w:szCs w:val="24"/>
        </w:rPr>
      </w:pPr>
      <w:r w:rsidRPr="00EF5468">
        <w:rPr>
          <w:sz w:val="24"/>
          <w:szCs w:val="24"/>
        </w:rPr>
        <w:t>Dans la page </w:t>
      </w:r>
      <w:r w:rsidRPr="00EF5468">
        <w:rPr>
          <w:bCs/>
          <w:sz w:val="24"/>
          <w:szCs w:val="24"/>
        </w:rPr>
        <w:t>Serveur</w:t>
      </w:r>
      <w:r w:rsidRPr="00EF5468">
        <w:rPr>
          <w:sz w:val="24"/>
          <w:szCs w:val="24"/>
        </w:rPr>
        <w:t> &gt; </w:t>
      </w:r>
      <w:r w:rsidRPr="00EF5468">
        <w:rPr>
          <w:bCs/>
          <w:sz w:val="24"/>
          <w:szCs w:val="24"/>
        </w:rPr>
        <w:t>Certificats</w:t>
      </w:r>
      <w:r w:rsidRPr="00EF5468">
        <w:rPr>
          <w:sz w:val="24"/>
          <w:szCs w:val="24"/>
        </w:rPr>
        <w:t> de l'EAC, sélectionnez la demande de certificat créée lors des étapes précédentes.</w:t>
      </w:r>
    </w:p>
    <w:p w14:paraId="79CADD2A" w14:textId="77777777" w:rsidR="00D51540" w:rsidRPr="00EF5468" w:rsidRDefault="00D51540" w:rsidP="00D51540">
      <w:pPr>
        <w:pStyle w:val="Paragraphedeliste"/>
        <w:numPr>
          <w:ilvl w:val="0"/>
          <w:numId w:val="30"/>
        </w:numPr>
        <w:rPr>
          <w:sz w:val="24"/>
          <w:szCs w:val="24"/>
        </w:rPr>
      </w:pPr>
      <w:r w:rsidRPr="00EF5468">
        <w:rPr>
          <w:sz w:val="24"/>
          <w:szCs w:val="24"/>
        </w:rPr>
        <w:t>Dans le volet d'informations de demande de certificat, cliquez sur </w:t>
      </w:r>
      <w:r w:rsidRPr="00EF5468">
        <w:rPr>
          <w:bCs/>
          <w:sz w:val="24"/>
          <w:szCs w:val="24"/>
        </w:rPr>
        <w:t>Terminer</w:t>
      </w:r>
      <w:r w:rsidRPr="00EF5468">
        <w:rPr>
          <w:sz w:val="24"/>
          <w:szCs w:val="24"/>
        </w:rPr>
        <w:t> sous </w:t>
      </w:r>
      <w:r w:rsidRPr="00EF5468">
        <w:rPr>
          <w:bCs/>
          <w:sz w:val="24"/>
          <w:szCs w:val="24"/>
        </w:rPr>
        <w:t>État</w:t>
      </w:r>
      <w:r w:rsidRPr="00EF5468">
        <w:rPr>
          <w:sz w:val="24"/>
          <w:szCs w:val="24"/>
        </w:rPr>
        <w:t>.</w:t>
      </w:r>
    </w:p>
    <w:p w14:paraId="79CADD2B" w14:textId="77777777" w:rsidR="00D51540" w:rsidRPr="00EF5468" w:rsidRDefault="00D51540" w:rsidP="00D51540">
      <w:pPr>
        <w:pStyle w:val="Paragraphedeliste"/>
        <w:numPr>
          <w:ilvl w:val="0"/>
          <w:numId w:val="30"/>
        </w:numPr>
        <w:rPr>
          <w:sz w:val="24"/>
          <w:szCs w:val="24"/>
        </w:rPr>
      </w:pPr>
      <w:r w:rsidRPr="00EF5468">
        <w:rPr>
          <w:sz w:val="24"/>
          <w:szCs w:val="24"/>
        </w:rPr>
        <w:t>Dans la page Effectuer la demande en attente, spécifiez le chemin d'accès au fichier du certificat SSL et cliquez sur </w:t>
      </w:r>
      <w:r w:rsidRPr="00EF5468">
        <w:rPr>
          <w:bCs/>
          <w:sz w:val="24"/>
          <w:szCs w:val="24"/>
        </w:rPr>
        <w:t>OK</w:t>
      </w:r>
      <w:r w:rsidRPr="00EF5468">
        <w:rPr>
          <w:sz w:val="24"/>
          <w:szCs w:val="24"/>
        </w:rPr>
        <w:t>.</w:t>
      </w:r>
    </w:p>
    <w:p w14:paraId="79CADD2C" w14:textId="77777777" w:rsidR="00D51540" w:rsidRPr="00EF5468" w:rsidRDefault="00D51540" w:rsidP="00D51540">
      <w:pPr>
        <w:pStyle w:val="Paragraphedeliste"/>
        <w:numPr>
          <w:ilvl w:val="0"/>
          <w:numId w:val="30"/>
        </w:numPr>
        <w:rPr>
          <w:sz w:val="24"/>
          <w:szCs w:val="24"/>
        </w:rPr>
      </w:pPr>
      <w:r w:rsidRPr="00EF5468">
        <w:rPr>
          <w:sz w:val="24"/>
          <w:szCs w:val="24"/>
        </w:rPr>
        <w:t>Sélectionnez le nouveau certificat ajouté, puis cliquez sur </w:t>
      </w:r>
      <w:r w:rsidRPr="00EF5468">
        <w:rPr>
          <w:bCs/>
          <w:sz w:val="24"/>
          <w:szCs w:val="24"/>
        </w:rPr>
        <w:t>Modifier</w:t>
      </w:r>
      <w:r w:rsidRPr="00EF5468">
        <w:rPr>
          <w:noProof/>
          <w:sz w:val="24"/>
          <w:szCs w:val="24"/>
          <w:lang w:eastAsia="fr-FR"/>
        </w:rPr>
        <w:drawing>
          <wp:inline distT="0" distB="0" distL="0" distR="0" wp14:anchorId="79CAE0E5" wp14:editId="79CAE0E6">
            <wp:extent cx="123825" cy="104775"/>
            <wp:effectExtent l="19050" t="0" r="9525" b="0"/>
            <wp:docPr id="46" name="6f53ccb2-1f13-4c02-bea0-30690e6ea71d" descr="Icône Mod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53ccb2-1f13-4c02-bea0-30690e6ea71d" descr="Icône Modifier"/>
                    <pic:cNvPicPr>
                      <a:picLocks noChangeAspect="1" noChangeArrowheads="1"/>
                    </pic:cNvPicPr>
                  </pic:nvPicPr>
                  <pic:blipFill>
                    <a:blip r:embed="rId18"/>
                    <a:srcRect/>
                    <a:stretch>
                      <a:fillRect/>
                    </a:stretch>
                  </pic:blipFill>
                  <pic:spPr bwMode="auto">
                    <a:xfrm>
                      <a:off x="0" y="0"/>
                      <a:ext cx="123825" cy="104775"/>
                    </a:xfrm>
                    <a:prstGeom prst="rect">
                      <a:avLst/>
                    </a:prstGeom>
                    <a:noFill/>
                    <a:ln w="9525">
                      <a:noFill/>
                      <a:miter lim="800000"/>
                      <a:headEnd/>
                      <a:tailEnd/>
                    </a:ln>
                  </pic:spPr>
                </pic:pic>
              </a:graphicData>
            </a:graphic>
          </wp:inline>
        </w:drawing>
      </w:r>
      <w:r w:rsidRPr="00EF5468">
        <w:rPr>
          <w:sz w:val="24"/>
          <w:szCs w:val="24"/>
        </w:rPr>
        <w:t>.</w:t>
      </w:r>
    </w:p>
    <w:p w14:paraId="79CADD2D" w14:textId="77777777" w:rsidR="00D51540" w:rsidRPr="00EF5468" w:rsidRDefault="00D51540" w:rsidP="00D51540">
      <w:pPr>
        <w:pStyle w:val="Paragraphedeliste"/>
        <w:numPr>
          <w:ilvl w:val="0"/>
          <w:numId w:val="30"/>
        </w:numPr>
        <w:rPr>
          <w:sz w:val="24"/>
          <w:szCs w:val="24"/>
        </w:rPr>
      </w:pPr>
      <w:r w:rsidRPr="00EF5468">
        <w:rPr>
          <w:sz w:val="24"/>
          <w:szCs w:val="24"/>
        </w:rPr>
        <w:t>Dans la page Certificat, cliquez sur </w:t>
      </w:r>
      <w:r w:rsidRPr="00EF5468">
        <w:rPr>
          <w:bCs/>
          <w:sz w:val="24"/>
          <w:szCs w:val="24"/>
        </w:rPr>
        <w:t>Services</w:t>
      </w:r>
      <w:r w:rsidRPr="00EF5468">
        <w:rPr>
          <w:sz w:val="24"/>
          <w:szCs w:val="24"/>
        </w:rPr>
        <w:t>.</w:t>
      </w:r>
    </w:p>
    <w:p w14:paraId="79CADD2E" w14:textId="77777777" w:rsidR="00D51540" w:rsidRPr="00EF5468" w:rsidRDefault="00D51540" w:rsidP="00D51540">
      <w:pPr>
        <w:pStyle w:val="Paragraphedeliste"/>
        <w:numPr>
          <w:ilvl w:val="0"/>
          <w:numId w:val="30"/>
        </w:numPr>
        <w:rPr>
          <w:sz w:val="24"/>
          <w:szCs w:val="24"/>
        </w:rPr>
      </w:pPr>
      <w:r w:rsidRPr="00EF5468">
        <w:rPr>
          <w:sz w:val="24"/>
          <w:szCs w:val="24"/>
        </w:rPr>
        <w:t xml:space="preserve">Sélectionnez les services que vous souhaitez attribuer à ce certificat. Sélectionnez </w:t>
      </w:r>
      <w:r w:rsidRPr="00EF5468">
        <w:rPr>
          <w:bCs/>
          <w:sz w:val="24"/>
          <w:szCs w:val="24"/>
        </w:rPr>
        <w:t>SMTP</w:t>
      </w:r>
      <w:r w:rsidRPr="00EF5468">
        <w:rPr>
          <w:sz w:val="24"/>
          <w:szCs w:val="24"/>
        </w:rPr>
        <w:t> et </w:t>
      </w:r>
      <w:r w:rsidRPr="00EF5468">
        <w:rPr>
          <w:bCs/>
          <w:sz w:val="24"/>
          <w:szCs w:val="24"/>
        </w:rPr>
        <w:t>IIS</w:t>
      </w:r>
      <w:r w:rsidRPr="00EF5468">
        <w:rPr>
          <w:sz w:val="24"/>
          <w:szCs w:val="24"/>
        </w:rPr>
        <w:t xml:space="preserve">. Cliquez sur </w:t>
      </w:r>
      <w:r w:rsidRPr="00EF5468">
        <w:rPr>
          <w:bCs/>
          <w:sz w:val="24"/>
          <w:szCs w:val="24"/>
        </w:rPr>
        <w:t>Enregistrer</w:t>
      </w:r>
      <w:r w:rsidRPr="00EF5468">
        <w:rPr>
          <w:sz w:val="24"/>
          <w:szCs w:val="24"/>
        </w:rPr>
        <w:t>.</w:t>
      </w:r>
    </w:p>
    <w:p w14:paraId="79CADD2F" w14:textId="77777777" w:rsidR="00D51540" w:rsidRPr="00EF5468" w:rsidRDefault="00D51540" w:rsidP="00D51540">
      <w:pPr>
        <w:pStyle w:val="Paragraphedeliste"/>
        <w:numPr>
          <w:ilvl w:val="0"/>
          <w:numId w:val="30"/>
        </w:numPr>
        <w:rPr>
          <w:sz w:val="24"/>
          <w:szCs w:val="24"/>
        </w:rPr>
      </w:pPr>
      <w:r w:rsidRPr="00EF5468">
        <w:rPr>
          <w:sz w:val="24"/>
          <w:szCs w:val="24"/>
        </w:rPr>
        <w:t>Si vous recevez l'avertissement "</w:t>
      </w:r>
      <w:r w:rsidRPr="00EF5468">
        <w:rPr>
          <w:bCs/>
          <w:sz w:val="24"/>
          <w:szCs w:val="24"/>
        </w:rPr>
        <w:t>Remplacer le certificat SMTP par défaut existant ?"</w:t>
      </w:r>
      <w:r w:rsidRPr="00EF5468">
        <w:rPr>
          <w:sz w:val="24"/>
          <w:szCs w:val="24"/>
        </w:rPr>
        <w:t>, cliquez sur </w:t>
      </w:r>
      <w:r w:rsidRPr="00EF5468">
        <w:rPr>
          <w:bCs/>
          <w:sz w:val="24"/>
          <w:szCs w:val="24"/>
        </w:rPr>
        <w:t>Oui</w:t>
      </w:r>
      <w:r w:rsidRPr="00EF5468">
        <w:rPr>
          <w:sz w:val="24"/>
          <w:szCs w:val="24"/>
        </w:rPr>
        <w:t>.</w:t>
      </w:r>
    </w:p>
    <w:p w14:paraId="79CADD30" w14:textId="77777777" w:rsidR="00D51540" w:rsidRPr="00EF5468" w:rsidRDefault="002B6342" w:rsidP="004B43A7">
      <w:pPr>
        <w:rPr>
          <w:sz w:val="24"/>
          <w:szCs w:val="24"/>
        </w:rPr>
      </w:pPr>
      <w:r w:rsidRPr="00EF5468">
        <w:rPr>
          <w:sz w:val="24"/>
          <w:szCs w:val="24"/>
        </w:rPr>
        <w:t>Notre service mail est opérationnel.</w:t>
      </w:r>
    </w:p>
    <w:p w14:paraId="79CADD31" w14:textId="77777777" w:rsidR="00BB168C" w:rsidRPr="00EF5468" w:rsidRDefault="00BB168C" w:rsidP="004B43A7">
      <w:pPr>
        <w:rPr>
          <w:sz w:val="24"/>
          <w:szCs w:val="24"/>
        </w:rPr>
      </w:pPr>
    </w:p>
    <w:p w14:paraId="79CADD32" w14:textId="77777777" w:rsidR="00BB168C" w:rsidRPr="00EF5468" w:rsidRDefault="00BB168C" w:rsidP="004B43A7">
      <w:pPr>
        <w:rPr>
          <w:sz w:val="24"/>
          <w:szCs w:val="24"/>
        </w:rPr>
      </w:pPr>
      <w:r w:rsidRPr="00EF5468">
        <w:rPr>
          <w:sz w:val="24"/>
          <w:szCs w:val="24"/>
        </w:rPr>
        <w:t>Pour répondre au besoin de l'application, nous allons met</w:t>
      </w:r>
      <w:r w:rsidR="00F2720B" w:rsidRPr="00EF5468">
        <w:rPr>
          <w:sz w:val="24"/>
          <w:szCs w:val="24"/>
        </w:rPr>
        <w:t>tre en place une Gpo qui déploie</w:t>
      </w:r>
      <w:r w:rsidRPr="00EF5468">
        <w:rPr>
          <w:sz w:val="24"/>
          <w:szCs w:val="24"/>
        </w:rPr>
        <w:t xml:space="preserve"> Mozilla Firefox sur tous les postes du domaine. </w:t>
      </w:r>
    </w:p>
    <w:p w14:paraId="79CADD33" w14:textId="77777777" w:rsidR="00BB168C" w:rsidRPr="00F6126F" w:rsidRDefault="00BB168C" w:rsidP="00BB168C">
      <w:pPr>
        <w:rPr>
          <w:b/>
          <w:sz w:val="24"/>
          <w:szCs w:val="24"/>
        </w:rPr>
      </w:pPr>
      <w:r w:rsidRPr="00F6126F">
        <w:rPr>
          <w:b/>
          <w:sz w:val="24"/>
          <w:szCs w:val="24"/>
        </w:rPr>
        <w:t>Mise en place GPO</w:t>
      </w:r>
    </w:p>
    <w:p w14:paraId="79CADD34" w14:textId="77777777" w:rsidR="00BB168C" w:rsidRPr="00EF5468" w:rsidRDefault="00BB168C" w:rsidP="00BB168C">
      <w:pPr>
        <w:rPr>
          <w:sz w:val="24"/>
          <w:szCs w:val="24"/>
        </w:rPr>
      </w:pPr>
      <w:r w:rsidRPr="00EF5468">
        <w:rPr>
          <w:sz w:val="24"/>
          <w:szCs w:val="24"/>
        </w:rPr>
        <w:t>Pré requis:</w:t>
      </w:r>
    </w:p>
    <w:p w14:paraId="79CADD35" w14:textId="77777777" w:rsidR="00BB168C" w:rsidRPr="00EF5468" w:rsidRDefault="00BB168C" w:rsidP="00BB168C">
      <w:pPr>
        <w:pStyle w:val="Paragraphedeliste"/>
        <w:numPr>
          <w:ilvl w:val="0"/>
          <w:numId w:val="35"/>
        </w:numPr>
        <w:rPr>
          <w:sz w:val="24"/>
          <w:szCs w:val="24"/>
        </w:rPr>
      </w:pPr>
      <w:r w:rsidRPr="00EF5468">
        <w:rPr>
          <w:sz w:val="24"/>
          <w:szCs w:val="24"/>
        </w:rPr>
        <w:t>Mise à disposition d'un espace disque.</w:t>
      </w:r>
    </w:p>
    <w:p w14:paraId="79CADD36" w14:textId="77777777" w:rsidR="00BB168C" w:rsidRPr="00EF5468" w:rsidRDefault="00BB168C" w:rsidP="00BB168C">
      <w:pPr>
        <w:pStyle w:val="Paragraphedeliste"/>
        <w:numPr>
          <w:ilvl w:val="0"/>
          <w:numId w:val="35"/>
        </w:numPr>
        <w:rPr>
          <w:sz w:val="24"/>
          <w:szCs w:val="24"/>
        </w:rPr>
      </w:pPr>
      <w:r w:rsidRPr="00EF5468">
        <w:rPr>
          <w:sz w:val="24"/>
          <w:szCs w:val="24"/>
        </w:rPr>
        <w:t>Package Firefox</w:t>
      </w:r>
    </w:p>
    <w:p w14:paraId="79CADD37" w14:textId="77777777" w:rsidR="00BB168C" w:rsidRPr="00EF5468" w:rsidRDefault="00BB168C" w:rsidP="00BB168C">
      <w:pPr>
        <w:rPr>
          <w:sz w:val="24"/>
          <w:szCs w:val="24"/>
        </w:rPr>
      </w:pPr>
      <w:r w:rsidRPr="00EF5468">
        <w:rPr>
          <w:sz w:val="24"/>
          <w:szCs w:val="24"/>
        </w:rPr>
        <w:t>Dans la barre démarrer, recherchez Group Policy Management. Notre GPO s'appliquera à l'ensemble des Utilisateurs du domaine</w:t>
      </w:r>
    </w:p>
    <w:p w14:paraId="79CADD38" w14:textId="77777777" w:rsidR="00BB168C" w:rsidRPr="00EF5468" w:rsidRDefault="00BB168C" w:rsidP="00BB168C">
      <w:pPr>
        <w:rPr>
          <w:sz w:val="24"/>
          <w:szCs w:val="24"/>
        </w:rPr>
      </w:pPr>
      <w:r w:rsidRPr="00EF5468">
        <w:rPr>
          <w:sz w:val="24"/>
          <w:szCs w:val="24"/>
        </w:rPr>
        <w:lastRenderedPageBreak/>
        <w:t>Cliquez du bouton droit sur le domaine et sélectionnez l’option “</w:t>
      </w:r>
      <w:r w:rsidRPr="00EF5468">
        <w:rPr>
          <w:bCs/>
          <w:sz w:val="24"/>
          <w:szCs w:val="24"/>
        </w:rPr>
        <w:t>Create a GPO in this domain, and Link it here</w:t>
      </w:r>
      <w:r w:rsidRPr="00EF5468">
        <w:rPr>
          <w:sz w:val="24"/>
          <w:szCs w:val="24"/>
        </w:rPr>
        <w:t>“.</w:t>
      </w:r>
    </w:p>
    <w:p w14:paraId="79CADD39" w14:textId="77777777" w:rsidR="00BB168C" w:rsidRPr="00EF5468" w:rsidRDefault="00BB168C" w:rsidP="00BB168C">
      <w:pPr>
        <w:rPr>
          <w:sz w:val="24"/>
          <w:szCs w:val="24"/>
        </w:rPr>
      </w:pPr>
      <w:r w:rsidRPr="00EF5468">
        <w:rPr>
          <w:sz w:val="24"/>
          <w:szCs w:val="24"/>
        </w:rPr>
        <w:t xml:space="preserve">Laissez le menu déroulant à l’option par défaut et nommez votre GPO “Déploiement de </w:t>
      </w:r>
      <w:r w:rsidRPr="00EF5468">
        <w:rPr>
          <w:bCs/>
          <w:sz w:val="24"/>
          <w:szCs w:val="24"/>
        </w:rPr>
        <w:t>Firefox</w:t>
      </w:r>
      <w:r w:rsidRPr="00EF5468">
        <w:rPr>
          <w:sz w:val="24"/>
          <w:szCs w:val="24"/>
        </w:rPr>
        <w:t>“.</w:t>
      </w:r>
    </w:p>
    <w:p w14:paraId="79CADD3A" w14:textId="77777777" w:rsidR="00BB168C" w:rsidRPr="00EF5468" w:rsidRDefault="00BB168C" w:rsidP="00BB168C">
      <w:pPr>
        <w:rPr>
          <w:sz w:val="24"/>
          <w:szCs w:val="24"/>
        </w:rPr>
      </w:pPr>
      <w:r w:rsidRPr="00EF5468">
        <w:rPr>
          <w:sz w:val="24"/>
          <w:szCs w:val="24"/>
        </w:rPr>
        <w:t>cliquez du bouton droit sur celle-ci et sélectionnez l’option “</w:t>
      </w:r>
      <w:r w:rsidRPr="00EF5468">
        <w:rPr>
          <w:bCs/>
          <w:sz w:val="24"/>
          <w:szCs w:val="24"/>
        </w:rPr>
        <w:t>Edit</w:t>
      </w:r>
      <w:r w:rsidRPr="00EF5468">
        <w:rPr>
          <w:sz w:val="24"/>
          <w:szCs w:val="24"/>
        </w:rPr>
        <w:t>“. Choisissez l’option de déploiement “</w:t>
      </w:r>
      <w:r w:rsidRPr="00EF5468">
        <w:rPr>
          <w:bCs/>
          <w:sz w:val="24"/>
          <w:szCs w:val="24"/>
        </w:rPr>
        <w:t>Advanced</w:t>
      </w:r>
      <w:r w:rsidRPr="00EF5468">
        <w:rPr>
          <w:sz w:val="24"/>
          <w:szCs w:val="24"/>
        </w:rPr>
        <w:t>” </w:t>
      </w:r>
    </w:p>
    <w:p w14:paraId="79CADD3B" w14:textId="77777777" w:rsidR="00BB168C" w:rsidRPr="00EF5468" w:rsidRDefault="00BB168C" w:rsidP="00BB168C">
      <w:pPr>
        <w:rPr>
          <w:sz w:val="24"/>
          <w:szCs w:val="24"/>
        </w:rPr>
      </w:pPr>
      <w:r w:rsidRPr="00EF5468">
        <w:rPr>
          <w:sz w:val="24"/>
          <w:szCs w:val="24"/>
        </w:rPr>
        <w:t>Ce qui nous intéresse, nous, se trouve dans les menus suivants :</w:t>
      </w:r>
    </w:p>
    <w:p w14:paraId="79CADD3C" w14:textId="77777777" w:rsidR="00BB168C" w:rsidRPr="00EF5468" w:rsidRDefault="00BB168C" w:rsidP="00BB168C">
      <w:pPr>
        <w:rPr>
          <w:sz w:val="24"/>
          <w:szCs w:val="24"/>
          <w:lang w:val="en-US"/>
        </w:rPr>
      </w:pPr>
      <w:r w:rsidRPr="00EF5468">
        <w:rPr>
          <w:sz w:val="24"/>
          <w:szCs w:val="24"/>
          <w:lang w:val="en-US"/>
        </w:rPr>
        <w:t>Firefox&gt;User configuration&gt;Policies&gt;Software Settings&gt;Software Installation</w:t>
      </w:r>
    </w:p>
    <w:p w14:paraId="79CADD3D" w14:textId="77777777" w:rsidR="00BB168C" w:rsidRPr="00EF5468" w:rsidRDefault="00BB168C" w:rsidP="00BB168C">
      <w:pPr>
        <w:rPr>
          <w:sz w:val="24"/>
          <w:szCs w:val="24"/>
        </w:rPr>
      </w:pPr>
      <w:r w:rsidRPr="00EF5468">
        <w:rPr>
          <w:sz w:val="24"/>
          <w:szCs w:val="24"/>
        </w:rPr>
        <w:t>Cliquez du bouton droit dans la zone à droite : “New“, “Package” puis sélectionnez ensuite l’emplacement où se trouve votre package de Firefox.</w:t>
      </w:r>
    </w:p>
    <w:p w14:paraId="79CADD3E" w14:textId="77777777" w:rsidR="00BB168C" w:rsidRPr="00EF5468" w:rsidRDefault="00BB168C" w:rsidP="00BB168C">
      <w:pPr>
        <w:rPr>
          <w:sz w:val="24"/>
          <w:szCs w:val="24"/>
        </w:rPr>
      </w:pPr>
      <w:r w:rsidRPr="00EF5468">
        <w:rPr>
          <w:sz w:val="24"/>
          <w:szCs w:val="24"/>
        </w:rPr>
        <w:t>Une fenêtre pour personnaliser les options de votre package devrait apparaitre. Si ce n’est pas le cas, il suffit de cliquez du bouton droit sur le package et de sélectionner “Properties“. Sélectionnez le “Deployment type” Assigned pour ne pas laisser le choix d’installer ou non l’application à vos utilisateurs.</w:t>
      </w:r>
    </w:p>
    <w:p w14:paraId="79CADD3F" w14:textId="77777777" w:rsidR="00BB168C" w:rsidRPr="00EF5468" w:rsidRDefault="00BB168C" w:rsidP="00BB168C">
      <w:pPr>
        <w:rPr>
          <w:sz w:val="24"/>
          <w:szCs w:val="24"/>
        </w:rPr>
      </w:pPr>
      <w:r w:rsidRPr="00EF5468">
        <w:rPr>
          <w:sz w:val="24"/>
          <w:szCs w:val="24"/>
        </w:rPr>
        <w:t>Enfin, veillez à cocher les cases suivantes :</w:t>
      </w:r>
    </w:p>
    <w:p w14:paraId="79CADD40" w14:textId="77777777" w:rsidR="00BB168C" w:rsidRPr="00EF5468" w:rsidRDefault="00BB168C" w:rsidP="00BB168C">
      <w:pPr>
        <w:rPr>
          <w:sz w:val="24"/>
          <w:szCs w:val="24"/>
          <w:lang w:val="en-US"/>
        </w:rPr>
      </w:pPr>
      <w:r w:rsidRPr="00EF5468">
        <w:rPr>
          <w:sz w:val="24"/>
          <w:szCs w:val="24"/>
          <w:lang w:val="en-US"/>
        </w:rPr>
        <w:t>Uninstall this application when…</w:t>
      </w:r>
    </w:p>
    <w:p w14:paraId="79CADD41" w14:textId="77777777" w:rsidR="00BB168C" w:rsidRPr="00EF5468" w:rsidRDefault="00BB168C" w:rsidP="00BB168C">
      <w:pPr>
        <w:rPr>
          <w:sz w:val="24"/>
          <w:szCs w:val="24"/>
          <w:lang w:val="en-US"/>
        </w:rPr>
      </w:pPr>
      <w:r w:rsidRPr="00EF5468">
        <w:rPr>
          <w:sz w:val="24"/>
          <w:szCs w:val="24"/>
          <w:lang w:val="en-US"/>
        </w:rPr>
        <w:t>Install this application at Logon</w:t>
      </w:r>
    </w:p>
    <w:p w14:paraId="79CADD42" w14:textId="77777777" w:rsidR="00BB168C" w:rsidRPr="00EF5468" w:rsidRDefault="00BB168C" w:rsidP="00BB168C">
      <w:pPr>
        <w:rPr>
          <w:sz w:val="24"/>
          <w:szCs w:val="24"/>
          <w:lang w:val="en-US"/>
        </w:rPr>
      </w:pPr>
    </w:p>
    <w:p w14:paraId="79CADD43" w14:textId="77777777" w:rsidR="00BB168C" w:rsidRPr="00EF5468" w:rsidRDefault="00BB168C" w:rsidP="00BB168C">
      <w:pPr>
        <w:rPr>
          <w:sz w:val="24"/>
          <w:szCs w:val="24"/>
        </w:rPr>
      </w:pPr>
      <w:r w:rsidRPr="00EF5468">
        <w:rPr>
          <w:sz w:val="24"/>
          <w:szCs w:val="24"/>
        </w:rPr>
        <w:t>Il nous reste maintenant à définir pour quels type d’utilisateurs  / groupes / OU cette GPO doit-être appliquée</w:t>
      </w:r>
    </w:p>
    <w:p w14:paraId="79CADD44" w14:textId="77777777" w:rsidR="00BB168C" w:rsidRPr="00EF5468" w:rsidRDefault="00BB168C" w:rsidP="00BB168C">
      <w:pPr>
        <w:rPr>
          <w:sz w:val="24"/>
          <w:szCs w:val="24"/>
        </w:rPr>
      </w:pPr>
    </w:p>
    <w:p w14:paraId="79CADD45" w14:textId="77777777" w:rsidR="00BB168C" w:rsidRPr="00EF5468" w:rsidRDefault="00BB168C" w:rsidP="00BB168C">
      <w:pPr>
        <w:rPr>
          <w:sz w:val="24"/>
          <w:szCs w:val="24"/>
        </w:rPr>
      </w:pPr>
      <w:r w:rsidRPr="00EF5468">
        <w:rPr>
          <w:sz w:val="24"/>
          <w:szCs w:val="24"/>
        </w:rPr>
        <w:t>Si une Gpo ne redescente pas on peut ouvrir une console commande pour al forcer et taper gpudapte /force</w:t>
      </w:r>
    </w:p>
    <w:p w14:paraId="79CADD46" w14:textId="77777777" w:rsidR="00BB168C" w:rsidRPr="00EF5468" w:rsidRDefault="00BB168C" w:rsidP="004B43A7">
      <w:pPr>
        <w:rPr>
          <w:sz w:val="24"/>
          <w:szCs w:val="24"/>
        </w:rPr>
      </w:pPr>
    </w:p>
    <w:p w14:paraId="79CADD47" w14:textId="77777777" w:rsidR="00047835" w:rsidRPr="00F6126F" w:rsidRDefault="00047835">
      <w:pPr>
        <w:rPr>
          <w:b/>
          <w:sz w:val="24"/>
          <w:szCs w:val="24"/>
        </w:rPr>
      </w:pPr>
      <w:r w:rsidRPr="00F6126F">
        <w:rPr>
          <w:b/>
          <w:sz w:val="24"/>
          <w:szCs w:val="24"/>
        </w:rPr>
        <w:t>Serveur applicatif:</w:t>
      </w:r>
    </w:p>
    <w:p w14:paraId="79CADD48" w14:textId="77777777" w:rsidR="00D83C0F" w:rsidRPr="00EF5468" w:rsidRDefault="00D83C0F">
      <w:pPr>
        <w:rPr>
          <w:sz w:val="24"/>
          <w:szCs w:val="24"/>
        </w:rPr>
      </w:pPr>
      <w:r w:rsidRPr="00EF5468">
        <w:rPr>
          <w:sz w:val="24"/>
          <w:szCs w:val="24"/>
        </w:rPr>
        <w:t>La mise en place de Wamp Serveur pour le rendre accessible aux autres utilisateurs. Aucun autre service est déployé dessus pour permettre une allocation des ressources maximal sur l'application.</w:t>
      </w:r>
    </w:p>
    <w:p w14:paraId="79CADD49" w14:textId="77777777" w:rsidR="00747A3E" w:rsidRPr="00EF5468" w:rsidRDefault="00747A3E">
      <w:pPr>
        <w:rPr>
          <w:sz w:val="24"/>
          <w:szCs w:val="24"/>
        </w:rPr>
      </w:pPr>
      <w:r w:rsidRPr="00EF5468">
        <w:rPr>
          <w:sz w:val="24"/>
          <w:szCs w:val="24"/>
        </w:rPr>
        <w:t>Nous choisissons Wamp server car les test ont été effectué avec cette applicatif et nous considérons cette solution la plus rentable et performante pour le client.</w:t>
      </w:r>
    </w:p>
    <w:p w14:paraId="79CADD4A" w14:textId="77777777" w:rsidR="00C13F8A" w:rsidRPr="00EF5468" w:rsidRDefault="00747A3E">
      <w:pPr>
        <w:rPr>
          <w:sz w:val="24"/>
          <w:szCs w:val="24"/>
        </w:rPr>
      </w:pPr>
      <w:r w:rsidRPr="00EF5468">
        <w:rPr>
          <w:sz w:val="24"/>
          <w:szCs w:val="24"/>
        </w:rPr>
        <w:lastRenderedPageBreak/>
        <w:t>Wamp serveur permet de matérialisé des pages Web suivant un code défini.</w:t>
      </w:r>
      <w:r w:rsidR="00C13F8A" w:rsidRPr="00EF5468">
        <w:rPr>
          <w:sz w:val="24"/>
          <w:szCs w:val="24"/>
        </w:rPr>
        <w:br w:type="page"/>
      </w:r>
    </w:p>
    <w:p w14:paraId="79CADD4B" w14:textId="77777777" w:rsidR="004B43A7" w:rsidRPr="00EF5468" w:rsidRDefault="00C13F8A" w:rsidP="00F6126F">
      <w:pPr>
        <w:pStyle w:val="Titre2"/>
      </w:pPr>
      <w:bookmarkStart w:id="19" w:name="_Toc461418310"/>
      <w:bookmarkStart w:id="20" w:name="_Toc461430329"/>
      <w:r w:rsidRPr="00EF5468">
        <w:lastRenderedPageBreak/>
        <w:t>Spécification fonctionnelle</w:t>
      </w:r>
      <w:bookmarkEnd w:id="19"/>
      <w:bookmarkEnd w:id="20"/>
    </w:p>
    <w:p w14:paraId="79CADD4E" w14:textId="704AB970" w:rsidR="00014231" w:rsidRPr="00AE7CFC" w:rsidRDefault="00F6126F" w:rsidP="00AE7CFC">
      <w:pPr>
        <w:pStyle w:val="Titre3"/>
      </w:pPr>
      <w:bookmarkStart w:id="21" w:name="_Toc461430330"/>
      <w:r>
        <w:t>Applicatif</w:t>
      </w:r>
      <w:bookmarkEnd w:id="21"/>
    </w:p>
    <w:p w14:paraId="79CADD4F" w14:textId="77777777" w:rsidR="00014231" w:rsidRPr="00EF5468" w:rsidRDefault="00642274" w:rsidP="00C30937">
      <w:pPr>
        <w:pStyle w:val="Titre3"/>
        <w:rPr>
          <w:rFonts w:eastAsiaTheme="minorEastAsia"/>
          <w:sz w:val="24"/>
          <w:szCs w:val="24"/>
        </w:rPr>
      </w:pPr>
      <w:bookmarkStart w:id="22" w:name="_Toc461418311"/>
      <w:r w:rsidRPr="00C30937">
        <w:t xml:space="preserve"> </w:t>
      </w:r>
      <w:bookmarkStart w:id="23" w:name="_Toc461430331"/>
      <w:r w:rsidRPr="00C30937">
        <w:t>Dépendance</w:t>
      </w:r>
      <w:r w:rsidR="00014231" w:rsidRPr="00C30937">
        <w:t xml:space="preserve"> entre les fonctions</w:t>
      </w:r>
      <w:bookmarkEnd w:id="22"/>
      <w:bookmarkEnd w:id="23"/>
    </w:p>
    <w:p w14:paraId="79CADD50" w14:textId="77777777" w:rsidR="00014231" w:rsidRPr="00EF5468" w:rsidRDefault="00014231" w:rsidP="00014231">
      <w:pPr>
        <w:rPr>
          <w:sz w:val="24"/>
          <w:szCs w:val="24"/>
        </w:rPr>
      </w:pPr>
    </w:p>
    <w:p w14:paraId="79CADD51" w14:textId="77777777" w:rsidR="00014231" w:rsidRPr="00EF5468" w:rsidRDefault="00014231" w:rsidP="00014231">
      <w:pPr>
        <w:rPr>
          <w:sz w:val="24"/>
          <w:szCs w:val="24"/>
        </w:rPr>
      </w:pPr>
      <w:r w:rsidRPr="00EF5468">
        <w:rPr>
          <w:sz w:val="24"/>
          <w:szCs w:val="24"/>
        </w:rPr>
        <w:t>Le schéma suivant présente les relations de dépendance entre les différentes fonctionnalités du site pour les différents utilisateurs. En rouge concerne uniquement la partie administrateur.</w:t>
      </w:r>
    </w:p>
    <w:p w14:paraId="79CADD52" w14:textId="77777777" w:rsidR="00014231" w:rsidRPr="00EF5468" w:rsidRDefault="00014231" w:rsidP="00014231">
      <w:pPr>
        <w:rPr>
          <w:sz w:val="24"/>
          <w:szCs w:val="24"/>
        </w:rPr>
      </w:pPr>
      <w:r w:rsidRPr="00EF5468">
        <w:rPr>
          <w:noProof/>
          <w:sz w:val="24"/>
          <w:szCs w:val="24"/>
          <w:lang w:eastAsia="fr-FR"/>
        </w:rPr>
        <w:drawing>
          <wp:anchor distT="0" distB="0" distL="114300" distR="114300" simplePos="0" relativeHeight="251660288" behindDoc="0" locked="0" layoutInCell="1" allowOverlap="1" wp14:anchorId="79CAE0E7" wp14:editId="79CAE0E8">
            <wp:simplePos x="0" y="0"/>
            <wp:positionH relativeFrom="margin">
              <wp:posOffset>-561975</wp:posOffset>
            </wp:positionH>
            <wp:positionV relativeFrom="paragraph">
              <wp:posOffset>491490</wp:posOffset>
            </wp:positionV>
            <wp:extent cx="6847840" cy="4019550"/>
            <wp:effectExtent l="0" t="0" r="0" b="0"/>
            <wp:wrapTopAndBottom/>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1).png"/>
                    <pic:cNvPicPr/>
                  </pic:nvPicPr>
                  <pic:blipFill>
                    <a:blip r:embed="rId21">
                      <a:extLst>
                        <a:ext uri="{28A0092B-C50C-407E-A947-70E740481C1C}">
                          <a14:useLocalDpi xmlns:a14="http://schemas.microsoft.com/office/drawing/2010/main" val="0"/>
                        </a:ext>
                      </a:extLst>
                    </a:blip>
                    <a:stretch>
                      <a:fillRect/>
                    </a:stretch>
                  </pic:blipFill>
                  <pic:spPr>
                    <a:xfrm>
                      <a:off x="0" y="0"/>
                      <a:ext cx="6847840" cy="4019550"/>
                    </a:xfrm>
                    <a:prstGeom prst="rect">
                      <a:avLst/>
                    </a:prstGeom>
                  </pic:spPr>
                </pic:pic>
              </a:graphicData>
            </a:graphic>
          </wp:anchor>
        </w:drawing>
      </w:r>
    </w:p>
    <w:p w14:paraId="79CADD55" w14:textId="5311EBEC" w:rsidR="00014231" w:rsidRDefault="00014231" w:rsidP="00014231">
      <w:pPr>
        <w:rPr>
          <w:bCs/>
          <w:sz w:val="24"/>
          <w:szCs w:val="24"/>
        </w:rPr>
      </w:pPr>
    </w:p>
    <w:p w14:paraId="71948D48" w14:textId="77777777" w:rsidR="00AE7CFC" w:rsidRPr="00EF5468" w:rsidRDefault="00AE7CFC" w:rsidP="00014231">
      <w:pPr>
        <w:rPr>
          <w:bCs/>
          <w:sz w:val="24"/>
          <w:szCs w:val="24"/>
        </w:rPr>
      </w:pPr>
    </w:p>
    <w:p w14:paraId="79CADD56" w14:textId="77777777" w:rsidR="00014231" w:rsidRPr="00EF5468" w:rsidRDefault="00014231" w:rsidP="00014231">
      <w:pPr>
        <w:rPr>
          <w:bCs/>
          <w:sz w:val="24"/>
          <w:szCs w:val="24"/>
        </w:rPr>
      </w:pPr>
    </w:p>
    <w:p w14:paraId="79CADD57" w14:textId="77777777" w:rsidR="00014231" w:rsidRPr="00EF5468" w:rsidRDefault="00014231" w:rsidP="00014231">
      <w:pPr>
        <w:rPr>
          <w:bCs/>
          <w:sz w:val="24"/>
          <w:szCs w:val="24"/>
        </w:rPr>
      </w:pPr>
    </w:p>
    <w:p w14:paraId="79CADD5D" w14:textId="77777777" w:rsidR="00014231" w:rsidRPr="00EF5468" w:rsidRDefault="00014231" w:rsidP="00014231">
      <w:pPr>
        <w:rPr>
          <w:bCs/>
          <w:sz w:val="24"/>
          <w:szCs w:val="24"/>
        </w:rPr>
      </w:pPr>
      <w:r w:rsidRPr="00EF5468">
        <w:rPr>
          <w:bCs/>
          <w:sz w:val="24"/>
          <w:szCs w:val="24"/>
        </w:rPr>
        <w:t>Le schéma suivant présente l’ordre de priorité des différentes fonctions. Ce schéma permettra ainsi de définir un ordre de priorité sur la création des fonctionnalités, allant de la plus importante, à la moins importante.</w:t>
      </w:r>
    </w:p>
    <w:p w14:paraId="79CADD60" w14:textId="08342651" w:rsidR="00014231" w:rsidRDefault="00014231" w:rsidP="00AE7CFC">
      <w:pPr>
        <w:rPr>
          <w:sz w:val="24"/>
          <w:szCs w:val="24"/>
        </w:rPr>
      </w:pPr>
      <w:r w:rsidRPr="00EF5468">
        <w:rPr>
          <w:bCs/>
          <w:noProof/>
          <w:sz w:val="24"/>
          <w:szCs w:val="24"/>
          <w:lang w:eastAsia="fr-FR"/>
        </w:rPr>
        <w:lastRenderedPageBreak/>
        <w:drawing>
          <wp:inline distT="0" distB="0" distL="0" distR="0" wp14:anchorId="79CAE0E9" wp14:editId="79CAE0EA">
            <wp:extent cx="5731510" cy="4954270"/>
            <wp:effectExtent l="0" t="0" r="2540" b="0"/>
            <wp:docPr id="1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954270"/>
                    </a:xfrm>
                    <a:prstGeom prst="rect">
                      <a:avLst/>
                    </a:prstGeom>
                  </pic:spPr>
                </pic:pic>
              </a:graphicData>
            </a:graphic>
          </wp:inline>
        </w:drawing>
      </w:r>
    </w:p>
    <w:p w14:paraId="53AEAB1C" w14:textId="77777777" w:rsidR="00AE7CFC" w:rsidRPr="00EF5468" w:rsidRDefault="00AE7CFC" w:rsidP="00AE7CFC">
      <w:pPr>
        <w:rPr>
          <w:sz w:val="24"/>
          <w:szCs w:val="24"/>
        </w:rPr>
      </w:pPr>
    </w:p>
    <w:p w14:paraId="79CADD61" w14:textId="77777777" w:rsidR="00014231" w:rsidRPr="00EF5468" w:rsidRDefault="00014231" w:rsidP="00F6126F">
      <w:pPr>
        <w:pStyle w:val="Titre3"/>
      </w:pPr>
      <w:bookmarkStart w:id="24" w:name="_Toc461430332"/>
      <w:r w:rsidRPr="00EF5468">
        <w:t>Matériels et choix des technologies</w:t>
      </w:r>
      <w:bookmarkEnd w:id="24"/>
    </w:p>
    <w:p w14:paraId="79CADD62" w14:textId="77777777" w:rsidR="00014231" w:rsidRPr="00EF5468" w:rsidRDefault="00014231" w:rsidP="00014231">
      <w:pPr>
        <w:rPr>
          <w:sz w:val="24"/>
          <w:szCs w:val="24"/>
        </w:rPr>
      </w:pPr>
    </w:p>
    <w:p w14:paraId="79CADD63" w14:textId="77777777" w:rsidR="00014231" w:rsidRPr="00EF5468" w:rsidRDefault="00014231" w:rsidP="00014231">
      <w:pPr>
        <w:rPr>
          <w:sz w:val="24"/>
          <w:szCs w:val="24"/>
        </w:rPr>
      </w:pPr>
      <w:r w:rsidRPr="00EF5468">
        <w:rPr>
          <w:sz w:val="24"/>
          <w:szCs w:val="24"/>
        </w:rPr>
        <w:t xml:space="preserve">Nous nous devons de sélectionner les bons outils et notamment le voire les bons langages de programmations nécessaires à la réalisation du projet. Nous tenons aussi compte des connaissances techniques actuelles pour nos développeurs. </w:t>
      </w:r>
    </w:p>
    <w:p w14:paraId="79CADD64" w14:textId="77777777" w:rsidR="00014231" w:rsidRPr="00EF5468" w:rsidRDefault="00014231" w:rsidP="00014231">
      <w:pPr>
        <w:rPr>
          <w:sz w:val="24"/>
          <w:szCs w:val="24"/>
        </w:rPr>
      </w:pPr>
      <w:r w:rsidRPr="00EF5468">
        <w:rPr>
          <w:sz w:val="24"/>
          <w:szCs w:val="24"/>
        </w:rPr>
        <w:t>Aucune technologie nous est imposée, le choix se tourne donc sur un point de vue logique d'une sélection du PHP du fait que ce langage soit une des bases de la programmation Web mais qu'il est aussi l'élément disposant du plus grand nombre de tutoriels, de documentations techniques ainsi que d'aides en ligne.</w:t>
      </w:r>
    </w:p>
    <w:p w14:paraId="79CADD67" w14:textId="77777777" w:rsidR="00014231" w:rsidRPr="00EF5468" w:rsidRDefault="00014231" w:rsidP="00014231">
      <w:pPr>
        <w:rPr>
          <w:sz w:val="24"/>
          <w:szCs w:val="24"/>
        </w:rPr>
      </w:pPr>
      <w:r w:rsidRPr="00EF5468">
        <w:rPr>
          <w:sz w:val="24"/>
          <w:szCs w:val="24"/>
          <w:u w:val="single"/>
        </w:rPr>
        <w:t>Envoyer/supprimer des documents et autres fonctionnalités</w:t>
      </w:r>
    </w:p>
    <w:p w14:paraId="79CADD69" w14:textId="77777777" w:rsidR="00014231" w:rsidRPr="00EF5468" w:rsidRDefault="00014231" w:rsidP="00014231">
      <w:pPr>
        <w:rPr>
          <w:sz w:val="24"/>
          <w:szCs w:val="24"/>
        </w:rPr>
      </w:pPr>
      <w:r w:rsidRPr="00EF5468">
        <w:rPr>
          <w:sz w:val="24"/>
          <w:szCs w:val="24"/>
        </w:rPr>
        <w:t>Nous disposons en plus du PHP, de 2 autres langages mais aussi d'un CMS qui se nomme Bootstrap et qui permet une intégration facile de CSS au site. La base de données sera une base MySQL gérée via PHPMyAdmin.</w:t>
      </w:r>
    </w:p>
    <w:p w14:paraId="79CADD6B" w14:textId="77777777" w:rsidR="00014231" w:rsidRPr="00EF5468" w:rsidRDefault="00014231" w:rsidP="00014231">
      <w:pPr>
        <w:rPr>
          <w:sz w:val="24"/>
          <w:szCs w:val="24"/>
        </w:rPr>
      </w:pPr>
      <w:r w:rsidRPr="00EF5468">
        <w:rPr>
          <w:sz w:val="24"/>
          <w:szCs w:val="24"/>
        </w:rPr>
        <w:lastRenderedPageBreak/>
        <w:t>Voici un tableau récapitulatif des différents avantages et inconvénients de chaque technologie :</w:t>
      </w:r>
    </w:p>
    <w:p w14:paraId="79CADD6C" w14:textId="77777777" w:rsidR="00014231" w:rsidRPr="00EF5468" w:rsidRDefault="00014231" w:rsidP="00014231">
      <w:pPr>
        <w:rPr>
          <w:sz w:val="24"/>
          <w:szCs w:val="24"/>
        </w:rPr>
      </w:pPr>
    </w:p>
    <w:tbl>
      <w:tblPr>
        <w:tblStyle w:val="TableauGrille5Fonc-Accentuation11"/>
        <w:tblW w:w="9160" w:type="dxa"/>
        <w:tblLook w:val="04A0" w:firstRow="1" w:lastRow="0" w:firstColumn="1" w:lastColumn="0" w:noHBand="0" w:noVBand="1"/>
      </w:tblPr>
      <w:tblGrid>
        <w:gridCol w:w="1834"/>
        <w:gridCol w:w="1831"/>
        <w:gridCol w:w="1830"/>
        <w:gridCol w:w="1834"/>
        <w:gridCol w:w="1831"/>
      </w:tblGrid>
      <w:tr w:rsidR="00014231" w:rsidRPr="00EF5468" w14:paraId="79CADD72" w14:textId="77777777" w:rsidTr="00D51540">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34" w:type="dxa"/>
          </w:tcPr>
          <w:p w14:paraId="79CADD6D" w14:textId="77777777" w:rsidR="00014231" w:rsidRPr="00EF5468" w:rsidRDefault="00014231" w:rsidP="00D51540">
            <w:pPr>
              <w:rPr>
                <w:sz w:val="24"/>
                <w:szCs w:val="24"/>
              </w:rPr>
            </w:pPr>
          </w:p>
        </w:tc>
        <w:tc>
          <w:tcPr>
            <w:tcW w:w="1831" w:type="dxa"/>
          </w:tcPr>
          <w:p w14:paraId="79CADD6E" w14:textId="77777777" w:rsidR="00014231" w:rsidRPr="00EF5468" w:rsidRDefault="00014231" w:rsidP="00D51540">
            <w:pPr>
              <w:jc w:val="center"/>
              <w:cnfStyle w:val="100000000000" w:firstRow="1" w:lastRow="0" w:firstColumn="0" w:lastColumn="0" w:oddVBand="0" w:evenVBand="0" w:oddHBand="0" w:evenHBand="0" w:firstRowFirstColumn="0" w:firstRowLastColumn="0" w:lastRowFirstColumn="0" w:lastRowLastColumn="0"/>
              <w:rPr>
                <w:sz w:val="24"/>
                <w:szCs w:val="24"/>
              </w:rPr>
            </w:pPr>
            <w:r w:rsidRPr="00EF5468">
              <w:rPr>
                <w:sz w:val="24"/>
                <w:szCs w:val="24"/>
              </w:rPr>
              <w:t>PHP</w:t>
            </w:r>
          </w:p>
        </w:tc>
        <w:tc>
          <w:tcPr>
            <w:tcW w:w="1830" w:type="dxa"/>
          </w:tcPr>
          <w:p w14:paraId="79CADD6F" w14:textId="77777777" w:rsidR="00014231" w:rsidRPr="00EF5468" w:rsidRDefault="00014231" w:rsidP="00D51540">
            <w:pPr>
              <w:jc w:val="center"/>
              <w:cnfStyle w:val="100000000000" w:firstRow="1" w:lastRow="0" w:firstColumn="0" w:lastColumn="0" w:oddVBand="0" w:evenVBand="0" w:oddHBand="0" w:evenHBand="0" w:firstRowFirstColumn="0" w:firstRowLastColumn="0" w:lastRowFirstColumn="0" w:lastRowLastColumn="0"/>
              <w:rPr>
                <w:sz w:val="24"/>
                <w:szCs w:val="24"/>
              </w:rPr>
            </w:pPr>
            <w:r w:rsidRPr="00EF5468">
              <w:rPr>
                <w:sz w:val="24"/>
                <w:szCs w:val="24"/>
              </w:rPr>
              <w:t>HTML5</w:t>
            </w:r>
          </w:p>
        </w:tc>
        <w:tc>
          <w:tcPr>
            <w:tcW w:w="1834" w:type="dxa"/>
          </w:tcPr>
          <w:p w14:paraId="79CADD70" w14:textId="77777777" w:rsidR="00014231" w:rsidRPr="00EF5468" w:rsidRDefault="00014231" w:rsidP="00D51540">
            <w:pPr>
              <w:jc w:val="center"/>
              <w:cnfStyle w:val="100000000000" w:firstRow="1" w:lastRow="0" w:firstColumn="0" w:lastColumn="0" w:oddVBand="0" w:evenVBand="0" w:oddHBand="0" w:evenHBand="0" w:firstRowFirstColumn="0" w:firstRowLastColumn="0" w:lastRowFirstColumn="0" w:lastRowLastColumn="0"/>
              <w:rPr>
                <w:sz w:val="24"/>
                <w:szCs w:val="24"/>
              </w:rPr>
            </w:pPr>
            <w:r w:rsidRPr="00EF5468">
              <w:rPr>
                <w:sz w:val="24"/>
                <w:szCs w:val="24"/>
              </w:rPr>
              <w:t>JAVASCRIPT</w:t>
            </w:r>
          </w:p>
        </w:tc>
        <w:tc>
          <w:tcPr>
            <w:tcW w:w="1831" w:type="dxa"/>
          </w:tcPr>
          <w:p w14:paraId="79CADD71" w14:textId="77777777" w:rsidR="00014231" w:rsidRPr="00EF5468" w:rsidRDefault="00014231" w:rsidP="00D51540">
            <w:pPr>
              <w:jc w:val="center"/>
              <w:cnfStyle w:val="100000000000" w:firstRow="1" w:lastRow="0" w:firstColumn="0" w:lastColumn="0" w:oddVBand="0" w:evenVBand="0" w:oddHBand="0" w:evenHBand="0" w:firstRowFirstColumn="0" w:firstRowLastColumn="0" w:lastRowFirstColumn="0" w:lastRowLastColumn="0"/>
              <w:rPr>
                <w:sz w:val="24"/>
                <w:szCs w:val="24"/>
              </w:rPr>
            </w:pPr>
            <w:r w:rsidRPr="00EF5468">
              <w:rPr>
                <w:sz w:val="24"/>
                <w:szCs w:val="24"/>
              </w:rPr>
              <w:t>BOOTSTRAP</w:t>
            </w:r>
          </w:p>
        </w:tc>
      </w:tr>
      <w:tr w:rsidR="00014231" w:rsidRPr="00EF5468" w14:paraId="79CADD88" w14:textId="77777777" w:rsidTr="00D51540">
        <w:trPr>
          <w:cnfStyle w:val="000000100000" w:firstRow="0" w:lastRow="0" w:firstColumn="0" w:lastColumn="0" w:oddVBand="0" w:evenVBand="0" w:oddHBand="1" w:evenHBand="0" w:firstRowFirstColumn="0" w:firstRowLastColumn="0" w:lastRowFirstColumn="0" w:lastRowLastColumn="0"/>
          <w:trHeight w:val="3389"/>
        </w:trPr>
        <w:tc>
          <w:tcPr>
            <w:cnfStyle w:val="001000000000" w:firstRow="0" w:lastRow="0" w:firstColumn="1" w:lastColumn="0" w:oddVBand="0" w:evenVBand="0" w:oddHBand="0" w:evenHBand="0" w:firstRowFirstColumn="0" w:firstRowLastColumn="0" w:lastRowFirstColumn="0" w:lastRowLastColumn="0"/>
            <w:tcW w:w="1834" w:type="dxa"/>
          </w:tcPr>
          <w:p w14:paraId="79CADD73" w14:textId="77777777" w:rsidR="00014231" w:rsidRPr="00EF5468" w:rsidRDefault="00014231" w:rsidP="00D51540">
            <w:pPr>
              <w:rPr>
                <w:sz w:val="24"/>
                <w:szCs w:val="24"/>
              </w:rPr>
            </w:pPr>
          </w:p>
          <w:p w14:paraId="79CADD74" w14:textId="77777777" w:rsidR="00014231" w:rsidRPr="00EF5468" w:rsidRDefault="00014231" w:rsidP="00D51540">
            <w:pPr>
              <w:rPr>
                <w:sz w:val="24"/>
                <w:szCs w:val="24"/>
              </w:rPr>
            </w:pPr>
          </w:p>
          <w:p w14:paraId="79CADD75" w14:textId="77777777" w:rsidR="00014231" w:rsidRPr="00EF5468" w:rsidRDefault="00014231" w:rsidP="00D51540">
            <w:pPr>
              <w:rPr>
                <w:sz w:val="24"/>
                <w:szCs w:val="24"/>
              </w:rPr>
            </w:pPr>
          </w:p>
          <w:p w14:paraId="79CADD76" w14:textId="77777777" w:rsidR="00014231" w:rsidRPr="00EF5468" w:rsidRDefault="00014231" w:rsidP="00D51540">
            <w:pPr>
              <w:rPr>
                <w:sz w:val="24"/>
                <w:szCs w:val="24"/>
              </w:rPr>
            </w:pPr>
          </w:p>
          <w:p w14:paraId="79CADD77" w14:textId="77777777" w:rsidR="00014231" w:rsidRPr="00EF5468" w:rsidRDefault="00014231" w:rsidP="00D51540">
            <w:pPr>
              <w:rPr>
                <w:sz w:val="24"/>
                <w:szCs w:val="24"/>
              </w:rPr>
            </w:pPr>
            <w:r w:rsidRPr="00EF5468">
              <w:rPr>
                <w:sz w:val="24"/>
                <w:szCs w:val="24"/>
              </w:rPr>
              <w:t>Avantages</w:t>
            </w:r>
          </w:p>
          <w:p w14:paraId="79CADD78" w14:textId="77777777" w:rsidR="00014231" w:rsidRPr="00EF5468" w:rsidRDefault="00014231" w:rsidP="00D51540">
            <w:pPr>
              <w:rPr>
                <w:sz w:val="24"/>
                <w:szCs w:val="24"/>
              </w:rPr>
            </w:pPr>
          </w:p>
          <w:p w14:paraId="79CADD79" w14:textId="77777777" w:rsidR="00014231" w:rsidRPr="00EF5468" w:rsidRDefault="00014231" w:rsidP="00D51540">
            <w:pPr>
              <w:rPr>
                <w:sz w:val="24"/>
                <w:szCs w:val="24"/>
              </w:rPr>
            </w:pPr>
          </w:p>
          <w:p w14:paraId="79CADD7A" w14:textId="77777777" w:rsidR="00014231" w:rsidRPr="00EF5468" w:rsidRDefault="00014231" w:rsidP="00D51540">
            <w:pPr>
              <w:rPr>
                <w:sz w:val="24"/>
                <w:szCs w:val="24"/>
              </w:rPr>
            </w:pPr>
          </w:p>
          <w:p w14:paraId="79CADD7B" w14:textId="77777777" w:rsidR="00014231" w:rsidRPr="00EF5468" w:rsidRDefault="00014231" w:rsidP="00D51540">
            <w:pPr>
              <w:rPr>
                <w:sz w:val="24"/>
                <w:szCs w:val="24"/>
              </w:rPr>
            </w:pPr>
          </w:p>
        </w:tc>
        <w:tc>
          <w:tcPr>
            <w:tcW w:w="1831" w:type="dxa"/>
          </w:tcPr>
          <w:p w14:paraId="79CADD7C"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+prise en main</w:t>
            </w:r>
          </w:p>
          <w:p w14:paraId="79CADD7D"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p w14:paraId="79CADD7E"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+souplesse</w:t>
            </w:r>
          </w:p>
          <w:p w14:paraId="79CADD7F"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p w14:paraId="79CADD80"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+compatible tout navigateur</w:t>
            </w:r>
          </w:p>
        </w:tc>
        <w:tc>
          <w:tcPr>
            <w:tcW w:w="1830" w:type="dxa"/>
          </w:tcPr>
          <w:p w14:paraId="79CADD81"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+Supporté par la majorité des navigateurs</w:t>
            </w:r>
          </w:p>
        </w:tc>
        <w:tc>
          <w:tcPr>
            <w:tcW w:w="1834" w:type="dxa"/>
          </w:tcPr>
          <w:p w14:paraId="79CADD82"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+plus robuste que le PHP</w:t>
            </w:r>
            <w:r w:rsidRPr="00EF5468">
              <w:rPr>
                <w:sz w:val="24"/>
                <w:szCs w:val="24"/>
              </w:rPr>
              <w:br/>
            </w:r>
            <w:r w:rsidRPr="00EF5468">
              <w:rPr>
                <w:sz w:val="24"/>
                <w:szCs w:val="24"/>
              </w:rPr>
              <w:br/>
              <w:t>+diminue la charge des serveurs</w:t>
            </w:r>
          </w:p>
        </w:tc>
        <w:tc>
          <w:tcPr>
            <w:tcW w:w="1831" w:type="dxa"/>
          </w:tcPr>
          <w:p w14:paraId="79CADD83"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+gain de temps considérable</w:t>
            </w:r>
          </w:p>
          <w:p w14:paraId="79CADD84"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p w14:paraId="79CADD85"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+grande collection de composants</w:t>
            </w:r>
          </w:p>
          <w:p w14:paraId="79CADD86"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p w14:paraId="79CADD87"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+support responsive des différents écrans</w:t>
            </w:r>
          </w:p>
        </w:tc>
      </w:tr>
      <w:tr w:rsidR="00014231" w:rsidRPr="00EF5468" w14:paraId="79CADD98" w14:textId="77777777" w:rsidTr="00D51540">
        <w:trPr>
          <w:trHeight w:val="3065"/>
        </w:trPr>
        <w:tc>
          <w:tcPr>
            <w:cnfStyle w:val="001000000000" w:firstRow="0" w:lastRow="0" w:firstColumn="1" w:lastColumn="0" w:oddVBand="0" w:evenVBand="0" w:oddHBand="0" w:evenHBand="0" w:firstRowFirstColumn="0" w:firstRowLastColumn="0" w:lastRowFirstColumn="0" w:lastRowLastColumn="0"/>
            <w:tcW w:w="1834" w:type="dxa"/>
          </w:tcPr>
          <w:p w14:paraId="79CADD89" w14:textId="77777777" w:rsidR="00014231" w:rsidRPr="00EF5468" w:rsidRDefault="00014231" w:rsidP="00D51540">
            <w:pPr>
              <w:rPr>
                <w:sz w:val="24"/>
                <w:szCs w:val="24"/>
              </w:rPr>
            </w:pPr>
          </w:p>
          <w:p w14:paraId="79CADD8A" w14:textId="77777777" w:rsidR="00014231" w:rsidRPr="00EF5468" w:rsidRDefault="00014231" w:rsidP="00D51540">
            <w:pPr>
              <w:rPr>
                <w:sz w:val="24"/>
                <w:szCs w:val="24"/>
              </w:rPr>
            </w:pPr>
          </w:p>
          <w:p w14:paraId="79CADD8B" w14:textId="77777777" w:rsidR="00014231" w:rsidRPr="00EF5468" w:rsidRDefault="00014231" w:rsidP="00D51540">
            <w:pPr>
              <w:rPr>
                <w:sz w:val="24"/>
                <w:szCs w:val="24"/>
              </w:rPr>
            </w:pPr>
          </w:p>
          <w:p w14:paraId="79CADD8C" w14:textId="77777777" w:rsidR="00014231" w:rsidRPr="00EF5468" w:rsidRDefault="00014231" w:rsidP="00D51540">
            <w:pPr>
              <w:rPr>
                <w:sz w:val="24"/>
                <w:szCs w:val="24"/>
              </w:rPr>
            </w:pPr>
          </w:p>
          <w:p w14:paraId="79CADD8D" w14:textId="77777777" w:rsidR="00014231" w:rsidRPr="00EF5468" w:rsidRDefault="00014231" w:rsidP="00D51540">
            <w:pPr>
              <w:rPr>
                <w:sz w:val="24"/>
                <w:szCs w:val="24"/>
              </w:rPr>
            </w:pPr>
            <w:r w:rsidRPr="00EF5468">
              <w:rPr>
                <w:sz w:val="24"/>
                <w:szCs w:val="24"/>
              </w:rPr>
              <w:t>Inconvénients</w:t>
            </w:r>
          </w:p>
          <w:p w14:paraId="79CADD8E" w14:textId="77777777" w:rsidR="00014231" w:rsidRPr="00EF5468" w:rsidRDefault="00014231" w:rsidP="00D51540">
            <w:pPr>
              <w:rPr>
                <w:sz w:val="24"/>
                <w:szCs w:val="24"/>
              </w:rPr>
            </w:pPr>
          </w:p>
          <w:p w14:paraId="79CADD8F" w14:textId="77777777" w:rsidR="00014231" w:rsidRPr="00EF5468" w:rsidRDefault="00014231" w:rsidP="00D51540">
            <w:pPr>
              <w:rPr>
                <w:sz w:val="24"/>
                <w:szCs w:val="24"/>
              </w:rPr>
            </w:pPr>
          </w:p>
          <w:p w14:paraId="79CADD90" w14:textId="77777777" w:rsidR="00014231" w:rsidRPr="00EF5468" w:rsidRDefault="00014231" w:rsidP="00D51540">
            <w:pPr>
              <w:rPr>
                <w:sz w:val="24"/>
                <w:szCs w:val="24"/>
              </w:rPr>
            </w:pPr>
          </w:p>
          <w:p w14:paraId="79CADD91" w14:textId="77777777" w:rsidR="00014231" w:rsidRPr="00EF5468" w:rsidRDefault="00014231" w:rsidP="00D51540">
            <w:pPr>
              <w:rPr>
                <w:sz w:val="24"/>
                <w:szCs w:val="24"/>
              </w:rPr>
            </w:pPr>
          </w:p>
        </w:tc>
        <w:tc>
          <w:tcPr>
            <w:tcW w:w="1831" w:type="dxa"/>
          </w:tcPr>
          <w:p w14:paraId="79CADD92"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r w:rsidRPr="00EF5468">
              <w:rPr>
                <w:sz w:val="24"/>
                <w:szCs w:val="24"/>
              </w:rPr>
              <w:t>-dispose de failles sécurités non connues</w:t>
            </w:r>
          </w:p>
          <w:p w14:paraId="79CADD93"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p w14:paraId="79CADD94"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r w:rsidRPr="00EF5468">
              <w:rPr>
                <w:sz w:val="24"/>
                <w:szCs w:val="24"/>
              </w:rPr>
              <w:t>-gestion de l'Unicode difficile</w:t>
            </w:r>
          </w:p>
        </w:tc>
        <w:tc>
          <w:tcPr>
            <w:tcW w:w="1830" w:type="dxa"/>
          </w:tcPr>
          <w:p w14:paraId="79CADD95"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r w:rsidRPr="00EF5468">
              <w:rPr>
                <w:sz w:val="24"/>
                <w:szCs w:val="24"/>
              </w:rPr>
              <w:t>-nécessite des bases sures pour la mise en page du site</w:t>
            </w:r>
          </w:p>
        </w:tc>
        <w:tc>
          <w:tcPr>
            <w:tcW w:w="1834" w:type="dxa"/>
          </w:tcPr>
          <w:p w14:paraId="79CADD96"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r w:rsidRPr="00EF5468">
              <w:rPr>
                <w:sz w:val="24"/>
                <w:szCs w:val="24"/>
              </w:rPr>
              <w:t>-programmation volumineuse (nombre de lignes à écrire)</w:t>
            </w:r>
          </w:p>
        </w:tc>
        <w:tc>
          <w:tcPr>
            <w:tcW w:w="1831" w:type="dxa"/>
          </w:tcPr>
          <w:p w14:paraId="79CADD97"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r w:rsidRPr="00EF5468">
              <w:rPr>
                <w:sz w:val="24"/>
                <w:szCs w:val="24"/>
              </w:rPr>
              <w:t>- implique un métier d’intégrateur</w:t>
            </w:r>
          </w:p>
        </w:tc>
      </w:tr>
    </w:tbl>
    <w:p w14:paraId="79CADD99" w14:textId="77777777" w:rsidR="00014231" w:rsidRPr="00EF5468" w:rsidRDefault="00014231" w:rsidP="00014231">
      <w:pPr>
        <w:rPr>
          <w:sz w:val="24"/>
          <w:szCs w:val="24"/>
        </w:rPr>
      </w:pPr>
    </w:p>
    <w:p w14:paraId="79CADD9A" w14:textId="77777777" w:rsidR="00014231" w:rsidRPr="00EF5468" w:rsidRDefault="00014231" w:rsidP="00014231">
      <w:pPr>
        <w:rPr>
          <w:sz w:val="24"/>
          <w:szCs w:val="24"/>
        </w:rPr>
      </w:pPr>
      <w:r w:rsidRPr="00EF5468">
        <w:rPr>
          <w:sz w:val="24"/>
          <w:szCs w:val="24"/>
        </w:rPr>
        <w:t>Le site sera donc majoritairement codé en PHP car c'est un langage très souple et simple d'utilisation pour la création de sites. Le choix du CSS se fait par le CMS Bootstrap car il va permettre de gagner un temps considérable sur la réalisation du design du site. Il ne nécessite pas non plus une grande connaissance du CSS et permet toutefois de modifier le CSS, ce qui nous garantit d'avoir la main sur l'aspect graphique et l'ergonomie du site.</w:t>
      </w:r>
    </w:p>
    <w:p w14:paraId="79CADD9B" w14:textId="77777777" w:rsidR="00014231" w:rsidRPr="00EF5468" w:rsidRDefault="00014231" w:rsidP="00014231">
      <w:pPr>
        <w:rPr>
          <w:sz w:val="24"/>
          <w:szCs w:val="24"/>
        </w:rPr>
      </w:pPr>
    </w:p>
    <w:p w14:paraId="79CADD9C" w14:textId="77777777" w:rsidR="00014231" w:rsidRPr="00EF5468" w:rsidRDefault="00014231" w:rsidP="00014231">
      <w:pPr>
        <w:rPr>
          <w:sz w:val="24"/>
          <w:szCs w:val="24"/>
        </w:rPr>
      </w:pPr>
    </w:p>
    <w:p w14:paraId="79CADD9D" w14:textId="77777777" w:rsidR="00014231" w:rsidRPr="00EF5468" w:rsidRDefault="00014231" w:rsidP="00014231">
      <w:pPr>
        <w:rPr>
          <w:sz w:val="24"/>
          <w:szCs w:val="24"/>
        </w:rPr>
      </w:pPr>
    </w:p>
    <w:p w14:paraId="79CADDA0" w14:textId="77777777" w:rsidR="00014231" w:rsidRPr="00EF5468" w:rsidRDefault="00014231" w:rsidP="00014231">
      <w:pPr>
        <w:rPr>
          <w:sz w:val="24"/>
          <w:szCs w:val="24"/>
        </w:rPr>
      </w:pPr>
      <w:r w:rsidRPr="00EF5468">
        <w:rPr>
          <w:sz w:val="24"/>
          <w:szCs w:val="24"/>
        </w:rPr>
        <w:t>Schéma représentatif du fonctionnement du site :</w:t>
      </w:r>
    </w:p>
    <w:p w14:paraId="79CADDA1" w14:textId="77777777" w:rsidR="00014231" w:rsidRPr="00EF5468" w:rsidRDefault="00014231" w:rsidP="00014231">
      <w:pPr>
        <w:rPr>
          <w:sz w:val="24"/>
          <w:szCs w:val="24"/>
        </w:rPr>
      </w:pPr>
    </w:p>
    <w:p w14:paraId="79CADDA2" w14:textId="77777777" w:rsidR="00014231" w:rsidRPr="00EF5468" w:rsidRDefault="00014231" w:rsidP="00014231">
      <w:pPr>
        <w:rPr>
          <w:sz w:val="24"/>
          <w:szCs w:val="24"/>
        </w:rPr>
      </w:pPr>
      <w:r w:rsidRPr="00EF5468">
        <w:rPr>
          <w:noProof/>
          <w:sz w:val="24"/>
          <w:szCs w:val="24"/>
          <w:lang w:eastAsia="fr-FR"/>
        </w:rPr>
        <w:lastRenderedPageBreak/>
        <w:drawing>
          <wp:inline distT="0" distB="0" distL="0" distR="0" wp14:anchorId="79CAE0EB" wp14:editId="79CAE0EC">
            <wp:extent cx="5747657" cy="1676400"/>
            <wp:effectExtent l="0" t="0" r="0" b="0"/>
            <wp:docPr id="5667147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747657" cy="1676400"/>
                    </a:xfrm>
                    <a:prstGeom prst="rect">
                      <a:avLst/>
                    </a:prstGeom>
                  </pic:spPr>
                </pic:pic>
              </a:graphicData>
            </a:graphic>
          </wp:inline>
        </w:drawing>
      </w:r>
    </w:p>
    <w:p w14:paraId="79CADDA3" w14:textId="77777777" w:rsidR="00014231" w:rsidRPr="00EF5468" w:rsidRDefault="00014231" w:rsidP="00014231">
      <w:pPr>
        <w:rPr>
          <w:sz w:val="24"/>
          <w:szCs w:val="24"/>
        </w:rPr>
      </w:pPr>
    </w:p>
    <w:p w14:paraId="79CADDA4" w14:textId="77777777" w:rsidR="00014231" w:rsidRPr="00EF5468" w:rsidRDefault="00014231" w:rsidP="00014231">
      <w:pPr>
        <w:rPr>
          <w:sz w:val="24"/>
          <w:szCs w:val="24"/>
        </w:rPr>
      </w:pPr>
      <w:r w:rsidRPr="00EF5468">
        <w:rPr>
          <w:sz w:val="24"/>
          <w:szCs w:val="24"/>
          <w:u w:val="single"/>
        </w:rPr>
        <w:t>Choix du serveur</w:t>
      </w:r>
    </w:p>
    <w:p w14:paraId="79CADDA5" w14:textId="77777777" w:rsidR="00014231" w:rsidRPr="00EF5468" w:rsidRDefault="00014231" w:rsidP="00014231">
      <w:pPr>
        <w:rPr>
          <w:sz w:val="24"/>
          <w:szCs w:val="24"/>
        </w:rPr>
      </w:pPr>
      <w:r w:rsidRPr="00EF5468">
        <w:rPr>
          <w:sz w:val="24"/>
          <w:szCs w:val="24"/>
        </w:rPr>
        <w:t>Notre solution est proposée auprès d'entreprises disposant déjà de serveurs en local, ou bien, nous offrons la possibilité d'héberger la solution sur nos serveurs, cela dépend de leur volonté de vouloir garder leurs données au sein même de leur entreprise ou alors de se délester de la charge de sécurité liée aux données.</w:t>
      </w:r>
    </w:p>
    <w:p w14:paraId="79CADDA6" w14:textId="77777777" w:rsidR="00014231" w:rsidRPr="00EF5468" w:rsidRDefault="00014231" w:rsidP="00014231">
      <w:pPr>
        <w:rPr>
          <w:sz w:val="24"/>
          <w:szCs w:val="24"/>
        </w:rPr>
      </w:pPr>
    </w:p>
    <w:p w14:paraId="79CADDA7" w14:textId="77777777" w:rsidR="00014231" w:rsidRPr="00EF5468" w:rsidRDefault="00014231" w:rsidP="00014231">
      <w:pPr>
        <w:rPr>
          <w:sz w:val="24"/>
          <w:szCs w:val="24"/>
        </w:rPr>
      </w:pPr>
      <w:r w:rsidRPr="00EF5468">
        <w:rPr>
          <w:sz w:val="24"/>
          <w:szCs w:val="24"/>
          <w:u w:val="single"/>
        </w:rPr>
        <w:t>Base de données</w:t>
      </w:r>
    </w:p>
    <w:p w14:paraId="79CADDA8" w14:textId="77777777" w:rsidR="00014231" w:rsidRPr="00EF5468" w:rsidRDefault="00014231" w:rsidP="00014231">
      <w:pPr>
        <w:rPr>
          <w:sz w:val="24"/>
          <w:szCs w:val="24"/>
        </w:rPr>
      </w:pPr>
      <w:r w:rsidRPr="00EF5468">
        <w:rPr>
          <w:sz w:val="24"/>
          <w:szCs w:val="24"/>
        </w:rPr>
        <w:t>Comme cité précédemment, la base sera une base MySQL car principalement celle-ci est gratuite, open source et très fiable de par sa popularité et ça constante évolution. Son utilisation est extrêmement simple et permet de gérer nos données très facilement via la programmation en PHP.</w:t>
      </w:r>
    </w:p>
    <w:p w14:paraId="5221BD19" w14:textId="77777777" w:rsidR="008535A9" w:rsidRDefault="008535A9" w:rsidP="00014231">
      <w:pPr>
        <w:rPr>
          <w:sz w:val="24"/>
          <w:szCs w:val="24"/>
        </w:rPr>
      </w:pPr>
    </w:p>
    <w:p w14:paraId="2A167ED0" w14:textId="77777777" w:rsidR="008535A9" w:rsidRDefault="008535A9" w:rsidP="00014231">
      <w:pPr>
        <w:rPr>
          <w:sz w:val="24"/>
          <w:szCs w:val="24"/>
        </w:rPr>
      </w:pPr>
    </w:p>
    <w:p w14:paraId="7CEE225B" w14:textId="77777777" w:rsidR="008535A9" w:rsidRDefault="008535A9" w:rsidP="00014231">
      <w:pPr>
        <w:rPr>
          <w:sz w:val="24"/>
          <w:szCs w:val="24"/>
        </w:rPr>
      </w:pPr>
    </w:p>
    <w:p w14:paraId="17CE9766" w14:textId="77777777" w:rsidR="008535A9" w:rsidRDefault="008535A9" w:rsidP="00014231">
      <w:pPr>
        <w:rPr>
          <w:sz w:val="24"/>
          <w:szCs w:val="24"/>
        </w:rPr>
      </w:pPr>
    </w:p>
    <w:p w14:paraId="3B9C8895" w14:textId="77777777" w:rsidR="008535A9" w:rsidRDefault="008535A9" w:rsidP="00014231">
      <w:pPr>
        <w:rPr>
          <w:sz w:val="24"/>
          <w:szCs w:val="24"/>
        </w:rPr>
      </w:pPr>
    </w:p>
    <w:p w14:paraId="00A35458" w14:textId="77777777" w:rsidR="008535A9" w:rsidRDefault="008535A9" w:rsidP="00014231">
      <w:pPr>
        <w:rPr>
          <w:sz w:val="24"/>
          <w:szCs w:val="24"/>
        </w:rPr>
      </w:pPr>
    </w:p>
    <w:p w14:paraId="62B3D03D" w14:textId="77777777" w:rsidR="008535A9" w:rsidRDefault="008535A9" w:rsidP="00014231">
      <w:pPr>
        <w:rPr>
          <w:sz w:val="24"/>
          <w:szCs w:val="24"/>
        </w:rPr>
      </w:pPr>
    </w:p>
    <w:p w14:paraId="703BEA3A" w14:textId="77777777" w:rsidR="008535A9" w:rsidRDefault="008535A9" w:rsidP="00014231">
      <w:pPr>
        <w:rPr>
          <w:sz w:val="24"/>
          <w:szCs w:val="24"/>
        </w:rPr>
      </w:pPr>
    </w:p>
    <w:p w14:paraId="6464010C" w14:textId="77777777" w:rsidR="008535A9" w:rsidRDefault="008535A9" w:rsidP="00014231">
      <w:pPr>
        <w:rPr>
          <w:sz w:val="24"/>
          <w:szCs w:val="24"/>
        </w:rPr>
      </w:pPr>
    </w:p>
    <w:p w14:paraId="79CADDA9" w14:textId="60061517" w:rsidR="00014231" w:rsidRPr="00EF5468" w:rsidRDefault="00014231" w:rsidP="00014231">
      <w:pPr>
        <w:rPr>
          <w:sz w:val="24"/>
          <w:szCs w:val="24"/>
        </w:rPr>
      </w:pPr>
      <w:r w:rsidRPr="00EF5468">
        <w:rPr>
          <w:sz w:val="24"/>
          <w:szCs w:val="24"/>
        </w:rPr>
        <w:t>Voici un schéma représentatif de la solution Web :</w:t>
      </w:r>
    </w:p>
    <w:p w14:paraId="79CADDAA" w14:textId="77777777" w:rsidR="00014231" w:rsidRPr="00EF5468" w:rsidRDefault="00014231" w:rsidP="00014231">
      <w:pPr>
        <w:rPr>
          <w:sz w:val="24"/>
          <w:szCs w:val="24"/>
        </w:rPr>
      </w:pPr>
      <w:r w:rsidRPr="00EF5468">
        <w:rPr>
          <w:noProof/>
          <w:sz w:val="24"/>
          <w:szCs w:val="24"/>
          <w:lang w:eastAsia="fr-FR"/>
        </w:rPr>
        <w:lastRenderedPageBreak/>
        <w:drawing>
          <wp:inline distT="0" distB="0" distL="0" distR="0" wp14:anchorId="79CAE0ED" wp14:editId="79CAE0EE">
            <wp:extent cx="5822869" cy="3020614"/>
            <wp:effectExtent l="0" t="0" r="0" b="0"/>
            <wp:docPr id="5054644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2869" cy="3020614"/>
                    </a:xfrm>
                    <a:prstGeom prst="rect">
                      <a:avLst/>
                    </a:prstGeom>
                  </pic:spPr>
                </pic:pic>
              </a:graphicData>
            </a:graphic>
          </wp:inline>
        </w:drawing>
      </w:r>
    </w:p>
    <w:p w14:paraId="79CADDAC" w14:textId="0519A05F" w:rsidR="00014231" w:rsidRPr="008535A9" w:rsidRDefault="00014231" w:rsidP="00014231">
      <w:pPr>
        <w:rPr>
          <w:sz w:val="24"/>
          <w:szCs w:val="24"/>
          <w:u w:val="single"/>
        </w:rPr>
      </w:pPr>
      <w:r w:rsidRPr="00EF5468">
        <w:rPr>
          <w:sz w:val="24"/>
          <w:szCs w:val="24"/>
          <w:u w:val="single"/>
        </w:rPr>
        <w:t>Représentation relationnelle de la ba</w:t>
      </w:r>
      <w:r w:rsidR="008535A9">
        <w:rPr>
          <w:sz w:val="24"/>
          <w:szCs w:val="24"/>
          <w:u w:val="single"/>
        </w:rPr>
        <w:t>se de données</w:t>
      </w:r>
    </w:p>
    <w:p w14:paraId="79CADDAD" w14:textId="64375BDD" w:rsidR="00014231" w:rsidRPr="00EF5468" w:rsidRDefault="008535A9" w:rsidP="00014231">
      <w:pPr>
        <w:rPr>
          <w:sz w:val="24"/>
          <w:szCs w:val="24"/>
        </w:rPr>
      </w:pPr>
      <w:r>
        <w:rPr>
          <w:noProof/>
          <w:sz w:val="24"/>
          <w:szCs w:val="24"/>
          <w:lang w:eastAsia="fr-FR"/>
        </w:rPr>
        <mc:AlternateContent>
          <mc:Choice Requires="wps">
            <w:drawing>
              <wp:anchor distT="0" distB="0" distL="114300" distR="114300" simplePos="0" relativeHeight="251669504" behindDoc="0" locked="0" layoutInCell="1" allowOverlap="1" wp14:anchorId="79CAE0EF" wp14:editId="46E54290">
                <wp:simplePos x="0" y="0"/>
                <wp:positionH relativeFrom="column">
                  <wp:posOffset>1514475</wp:posOffset>
                </wp:positionH>
                <wp:positionV relativeFrom="paragraph">
                  <wp:posOffset>628650</wp:posOffset>
                </wp:positionV>
                <wp:extent cx="1733550" cy="476250"/>
                <wp:effectExtent l="0" t="0" r="0" b="0"/>
                <wp:wrapNone/>
                <wp:docPr id="61" name="Connecteur en angl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33550" cy="4762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0D452E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1" o:spid="_x0000_s1026" type="#_x0000_t34" style="position:absolute;margin-left:119.25pt;margin-top:49.5pt;width:136.5pt;height:3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" strokecolor="#5b9bd5 [3204]" strokeweight=".5pt">
                <o:lock v:ext="edit" shapetype="f"/>
              </v:shape>
            </w:pict>
          </mc:Fallback>
        </mc:AlternateContent>
      </w:r>
      <w:r>
        <w:rPr>
          <w:noProof/>
          <w:sz w:val="24"/>
          <w:szCs w:val="24"/>
          <w:lang w:eastAsia="fr-FR"/>
        </w:rPr>
        <mc:AlternateContent>
          <mc:Choice Requires="wps">
            <w:drawing>
              <wp:anchor distT="0" distB="0" distL="114300" distR="114300" simplePos="0" relativeHeight="251668480" behindDoc="0" locked="0" layoutInCell="1" allowOverlap="1" wp14:anchorId="79CAE0F0" wp14:editId="190E8B78">
                <wp:simplePos x="0" y="0"/>
                <wp:positionH relativeFrom="column">
                  <wp:posOffset>1514475</wp:posOffset>
                </wp:positionH>
                <wp:positionV relativeFrom="paragraph">
                  <wp:posOffset>1295400</wp:posOffset>
                </wp:positionV>
                <wp:extent cx="495300" cy="1171575"/>
                <wp:effectExtent l="0" t="0" r="0" b="0"/>
                <wp:wrapNone/>
                <wp:docPr id="60" name="Connecteur en angl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95300" cy="1171575"/>
                        </a:xfrm>
                        <a:prstGeom prst="bentConnector3">
                          <a:avLst>
                            <a:gd name="adj1" fmla="val 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1CC92A" id="Connecteur en angle 20" o:spid="_x0000_s1026" type="#_x0000_t34" style="position:absolute;margin-left:119.25pt;margin-top:102pt;width:39pt;height:92.2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" adj="0" strokecolor="#5b9bd5 [3204]" strokeweight=".5pt">
                <o:lock v:ext="edit" shapetype="f"/>
              </v:shape>
            </w:pict>
          </mc:Fallback>
        </mc:AlternateContent>
      </w:r>
      <w:r>
        <w:rPr>
          <w:noProof/>
          <w:sz w:val="24"/>
          <w:szCs w:val="24"/>
          <w:lang w:eastAsia="fr-FR"/>
        </w:rPr>
        <mc:AlternateContent>
          <mc:Choice Requires="wps">
            <w:drawing>
              <wp:anchor distT="0" distB="0" distL="114300" distR="114300" simplePos="0" relativeHeight="251667456" behindDoc="0" locked="0" layoutInCell="1" allowOverlap="1" wp14:anchorId="79CAE0F1" wp14:editId="55AE5B3D">
                <wp:simplePos x="0" y="0"/>
                <wp:positionH relativeFrom="margin">
                  <wp:posOffset>2000250</wp:posOffset>
                </wp:positionH>
                <wp:positionV relativeFrom="paragraph">
                  <wp:posOffset>2457450</wp:posOffset>
                </wp:positionV>
                <wp:extent cx="9525" cy="1085850"/>
                <wp:effectExtent l="0" t="0" r="9525" b="0"/>
                <wp:wrapNone/>
                <wp:docPr id="59" name="Connecteur droit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25"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2A752" id="Connecteur droit 19"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7.5pt,193.5pt" to="158.2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" strokecolor="#5b9bd5 [3204]" strokeweight=".5pt">
                <v:stroke joinstyle="miter"/>
                <o:lock v:ext="edit" shapetype="f"/>
                <w10:wrap anchorx="margin"/>
              </v:line>
            </w:pict>
          </mc:Fallback>
        </mc:AlternateContent>
      </w:r>
      <w:r>
        <w:rPr>
          <w:noProof/>
          <w:sz w:val="24"/>
          <w:szCs w:val="24"/>
          <w:lang w:eastAsia="fr-FR"/>
        </w:rPr>
        <mc:AlternateContent>
          <mc:Choice Requires="wps">
            <w:drawing>
              <wp:anchor distT="4294967295" distB="4294967295" distL="114300" distR="114300" simplePos="0" relativeHeight="251662336" behindDoc="0" locked="0" layoutInCell="1" allowOverlap="1" wp14:anchorId="79CAE0F2" wp14:editId="19AF5CA9">
                <wp:simplePos x="0" y="0"/>
                <wp:positionH relativeFrom="margin">
                  <wp:posOffset>-266700</wp:posOffset>
                </wp:positionH>
                <wp:positionV relativeFrom="paragraph">
                  <wp:posOffset>2457449</wp:posOffset>
                </wp:positionV>
                <wp:extent cx="2276475" cy="0"/>
                <wp:effectExtent l="0" t="0" r="9525" b="0"/>
                <wp:wrapNone/>
                <wp:docPr id="58" name="Connecteur droit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76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5EF0D" id="Connecteur droit 12" o:spid="_x0000_s1026" style="position:absolute;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1pt,193.5pt" to="158.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" strokecolor="#5b9bd5 [3204]" strokeweight=".5pt">
                <v:stroke joinstyle="miter"/>
                <o:lock v:ext="edit" shapetype="f"/>
                <w10:wrap anchorx="margin"/>
              </v:line>
            </w:pict>
          </mc:Fallback>
        </mc:AlternateContent>
      </w:r>
      <w:r>
        <w:rPr>
          <w:noProof/>
          <w:sz w:val="24"/>
          <w:szCs w:val="24"/>
          <w:lang w:eastAsia="fr-FR"/>
        </w:rPr>
        <mc:AlternateContent>
          <mc:Choice Requires="wps">
            <w:drawing>
              <wp:anchor distT="4294967295" distB="4294967295" distL="114300" distR="114300" simplePos="0" relativeHeight="251661312" behindDoc="0" locked="0" layoutInCell="1" allowOverlap="1" wp14:anchorId="79CAE0F3" wp14:editId="1EE6F99A">
                <wp:simplePos x="0" y="0"/>
                <wp:positionH relativeFrom="column">
                  <wp:posOffset>2019300</wp:posOffset>
                </wp:positionH>
                <wp:positionV relativeFrom="paragraph">
                  <wp:posOffset>3533774</wp:posOffset>
                </wp:positionV>
                <wp:extent cx="1209675" cy="0"/>
                <wp:effectExtent l="0" t="0" r="0" b="0"/>
                <wp:wrapNone/>
                <wp:docPr id="57" name="Connecteur droit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09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185E0" id="Connecteur droit 11" o:spid="_x0000_s1026" style="position:absolute;flip:x y;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59pt,278.25pt" to="254.25pt,2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" strokecolor="#5b9bd5 [3204]" strokeweight=".5pt">
                <v:stroke joinstyle="miter"/>
                <o:lock v:ext="edit" shapetype="f"/>
              </v:line>
            </w:pict>
          </mc:Fallback>
        </mc:AlternateContent>
      </w:r>
      <w:r>
        <w:rPr>
          <w:noProof/>
          <w:sz w:val="24"/>
          <w:szCs w:val="24"/>
          <w:lang w:eastAsia="fr-FR"/>
        </w:rPr>
        <mc:AlternateContent>
          <mc:Choice Requires="wps">
            <w:drawing>
              <wp:anchor distT="0" distB="0" distL="114300" distR="114300" simplePos="0" relativeHeight="251666432" behindDoc="0" locked="0" layoutInCell="1" allowOverlap="1" wp14:anchorId="79CAE0F4" wp14:editId="5EC78D9E">
                <wp:simplePos x="0" y="0"/>
                <wp:positionH relativeFrom="column">
                  <wp:posOffset>114300</wp:posOffset>
                </wp:positionH>
                <wp:positionV relativeFrom="paragraph">
                  <wp:posOffset>3038475</wp:posOffset>
                </wp:positionV>
                <wp:extent cx="3124200" cy="1533525"/>
                <wp:effectExtent l="323850" t="0" r="0" b="9525"/>
                <wp:wrapNone/>
                <wp:docPr id="56" name="Connecteur en angl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124200" cy="1533525"/>
                        </a:xfrm>
                        <a:prstGeom prst="bentConnector3">
                          <a:avLst>
                            <a:gd name="adj1" fmla="val 11036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9F63F3" id="Connecteur en angle 18" o:spid="_x0000_s1026" type="#_x0000_t34" style="position:absolute;margin-left:9pt;margin-top:239.25pt;width:246pt;height:120.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" adj="23839" strokecolor="#5b9bd5 [3204]" strokeweight=".5pt">
                <o:lock v:ext="edit" shapetype="f"/>
              </v:shape>
            </w:pict>
          </mc:Fallback>
        </mc:AlternateContent>
      </w:r>
      <w:r>
        <w:rPr>
          <w:noProof/>
          <w:sz w:val="24"/>
          <w:szCs w:val="24"/>
          <w:lang w:eastAsia="fr-FR"/>
        </w:rPr>
        <mc:AlternateContent>
          <mc:Choice Requires="wps">
            <w:drawing>
              <wp:anchor distT="0" distB="0" distL="114300" distR="114300" simplePos="0" relativeHeight="251665408" behindDoc="0" locked="0" layoutInCell="1" allowOverlap="1" wp14:anchorId="79CAE0F5" wp14:editId="03DC58E8">
                <wp:simplePos x="0" y="0"/>
                <wp:positionH relativeFrom="column">
                  <wp:posOffset>4448175</wp:posOffset>
                </wp:positionH>
                <wp:positionV relativeFrom="paragraph">
                  <wp:posOffset>2085975</wp:posOffset>
                </wp:positionV>
                <wp:extent cx="438150" cy="1447800"/>
                <wp:effectExtent l="0" t="0" r="514350" b="0"/>
                <wp:wrapNone/>
                <wp:docPr id="55" name="Connecteur en angl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8150" cy="1447800"/>
                        </a:xfrm>
                        <a:prstGeom prst="bentConnector3">
                          <a:avLst>
                            <a:gd name="adj1" fmla="val 21739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C566B4F" id="Connecteur en angle 16" o:spid="_x0000_s1026" type="#_x0000_t34" style="position:absolute;margin-left:350.25pt;margin-top:164.25pt;width:34.5pt;height:114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" adj="46956" strokecolor="#5b9bd5 [3204]" strokeweight=".5pt">
                <o:lock v:ext="edit" shapetype="f"/>
              </v:shape>
            </w:pict>
          </mc:Fallback>
        </mc:AlternateContent>
      </w:r>
      <w:r>
        <w:rPr>
          <w:noProof/>
          <w:sz w:val="24"/>
          <w:szCs w:val="24"/>
          <w:lang w:eastAsia="fr-FR"/>
        </w:rPr>
        <mc:AlternateContent>
          <mc:Choice Requires="wps">
            <w:drawing>
              <wp:anchor distT="4294967295" distB="4294967295" distL="114300" distR="114300" simplePos="0" relativeHeight="251664384" behindDoc="0" locked="0" layoutInCell="1" allowOverlap="1" wp14:anchorId="79CAE0F6" wp14:editId="30ECA5A6">
                <wp:simplePos x="0" y="0"/>
                <wp:positionH relativeFrom="margin">
                  <wp:posOffset>-266700</wp:posOffset>
                </wp:positionH>
                <wp:positionV relativeFrom="paragraph">
                  <wp:posOffset>895349</wp:posOffset>
                </wp:positionV>
                <wp:extent cx="419100" cy="0"/>
                <wp:effectExtent l="0" t="0" r="0" b="0"/>
                <wp:wrapNone/>
                <wp:docPr id="51" name="Connecteur droit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8E63F" id="Connecteur droit 14" o:spid="_x0000_s1026" style="position:absolute;flip:y;z-index:2516643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1pt,70.5pt" to="12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" strokecolor="#5b9bd5 [3204]" strokeweight=".5pt">
                <v:stroke joinstyle="miter"/>
                <o:lock v:ext="edit" shapetype="f"/>
                <w10:wrap anchorx="margin"/>
              </v:line>
            </w:pict>
          </mc:Fallback>
        </mc:AlternateContent>
      </w:r>
      <w:r>
        <w:rPr>
          <w:noProof/>
          <w:sz w:val="24"/>
          <w:szCs w:val="24"/>
          <w:lang w:eastAsia="fr-FR"/>
        </w:rPr>
        <mc:AlternateContent>
          <mc:Choice Requires="wps">
            <w:drawing>
              <wp:anchor distT="0" distB="0" distL="114299" distR="114299" simplePos="0" relativeHeight="251663360" behindDoc="0" locked="0" layoutInCell="1" allowOverlap="1" wp14:anchorId="79CAE0F7" wp14:editId="7A9405E4">
                <wp:simplePos x="0" y="0"/>
                <wp:positionH relativeFrom="margin">
                  <wp:posOffset>-276226</wp:posOffset>
                </wp:positionH>
                <wp:positionV relativeFrom="paragraph">
                  <wp:posOffset>885825</wp:posOffset>
                </wp:positionV>
                <wp:extent cx="0" cy="1571625"/>
                <wp:effectExtent l="0" t="0" r="0" b="0"/>
                <wp:wrapNone/>
                <wp:docPr id="23" name="Connecteur droit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71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3A3E6" id="Connecteur droit 1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from="-21.75pt,69.75pt" to="-21.7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" strokecolor="#5b9bd5 [3204]" strokeweight=".5pt">
                <v:stroke joinstyle="miter"/>
                <o:lock v:ext="edit" shapetype="f"/>
                <w10:wrap anchorx="margin"/>
              </v:line>
            </w:pict>
          </mc:Fallback>
        </mc:AlternateContent>
      </w:r>
      <w:r w:rsidR="00014231" w:rsidRPr="00EF5468">
        <w:rPr>
          <w:noProof/>
          <w:sz w:val="24"/>
          <w:szCs w:val="24"/>
          <w:lang w:eastAsia="fr-FR"/>
        </w:rPr>
        <w:drawing>
          <wp:inline distT="0" distB="0" distL="0" distR="0" wp14:anchorId="79CAE0F8" wp14:editId="31A8012A">
            <wp:extent cx="4914900" cy="4862146"/>
            <wp:effectExtent l="0" t="0" r="0"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0240" cy="4867428"/>
                    </a:xfrm>
                    <a:prstGeom prst="rect">
                      <a:avLst/>
                    </a:prstGeom>
                  </pic:spPr>
                </pic:pic>
              </a:graphicData>
            </a:graphic>
          </wp:inline>
        </w:drawing>
      </w:r>
    </w:p>
    <w:p w14:paraId="79CADDB1" w14:textId="6F486592" w:rsidR="00014231" w:rsidRPr="00C30937" w:rsidRDefault="00014231" w:rsidP="00C30937">
      <w:pPr>
        <w:pStyle w:val="Titre3"/>
      </w:pPr>
      <w:r w:rsidRPr="00C30937">
        <w:lastRenderedPageBreak/>
        <w:t xml:space="preserve"> </w:t>
      </w:r>
      <w:bookmarkStart w:id="25" w:name="_Toc461430333"/>
      <w:r w:rsidRPr="00C30937">
        <w:t>Spécifications fonctionnelles</w:t>
      </w:r>
      <w:bookmarkEnd w:id="25"/>
    </w:p>
    <w:p w14:paraId="79CADDB2" w14:textId="77777777" w:rsidR="00014231" w:rsidRPr="00EF5468" w:rsidRDefault="00014231" w:rsidP="00014231">
      <w:pPr>
        <w:rPr>
          <w:sz w:val="24"/>
          <w:szCs w:val="24"/>
        </w:rPr>
      </w:pPr>
    </w:p>
    <w:p w14:paraId="79CADDB3" w14:textId="77777777" w:rsidR="00014231" w:rsidRPr="00EF5468" w:rsidRDefault="00014231" w:rsidP="00014231">
      <w:pPr>
        <w:rPr>
          <w:sz w:val="24"/>
          <w:szCs w:val="24"/>
        </w:rPr>
      </w:pPr>
      <w:r w:rsidRPr="00EF5468">
        <w:rPr>
          <w:sz w:val="24"/>
          <w:szCs w:val="24"/>
        </w:rPr>
        <w:t>Comme nous l’avons vu précédemment, nous allons utiliser un CMS qui se nomme BOOTSTRAP pour ce qui va être de la réalisation visuelle du site. Ce CMS diminue considérablement la charge de réalisation du développeur, lui permettant d’intégrer rapidement et facilement un design moderne à son site web.</w:t>
      </w:r>
      <w:r w:rsidRPr="00EF5468">
        <w:rPr>
          <w:sz w:val="24"/>
          <w:szCs w:val="24"/>
        </w:rPr>
        <w:br/>
      </w:r>
      <w:r w:rsidRPr="00EF5468">
        <w:rPr>
          <w:sz w:val="24"/>
          <w:szCs w:val="24"/>
        </w:rPr>
        <w:br/>
        <w:t>Dans cette partie nous allons vous présenter ce CMS et les différentes fonctionnalités utilisées.</w:t>
      </w:r>
    </w:p>
    <w:p w14:paraId="79CADDB4" w14:textId="77777777" w:rsidR="00014231" w:rsidRPr="00EF5468" w:rsidRDefault="00014231" w:rsidP="00014231">
      <w:pPr>
        <w:rPr>
          <w:sz w:val="24"/>
          <w:szCs w:val="24"/>
        </w:rPr>
      </w:pPr>
    </w:p>
    <w:p w14:paraId="79CADDB5" w14:textId="77777777" w:rsidR="00014231" w:rsidRPr="00EF5468" w:rsidRDefault="00014231" w:rsidP="00014231">
      <w:pPr>
        <w:rPr>
          <w:b/>
          <w:sz w:val="24"/>
          <w:szCs w:val="24"/>
        </w:rPr>
      </w:pPr>
      <w:r w:rsidRPr="00EF5468">
        <w:rPr>
          <w:b/>
          <w:sz w:val="24"/>
          <w:szCs w:val="24"/>
        </w:rPr>
        <w:t>1. Template (maquette)</w:t>
      </w:r>
    </w:p>
    <w:p w14:paraId="79CADDB6" w14:textId="77777777" w:rsidR="00014231" w:rsidRPr="00EF5468" w:rsidRDefault="00014231" w:rsidP="00014231">
      <w:pPr>
        <w:rPr>
          <w:sz w:val="24"/>
          <w:szCs w:val="24"/>
        </w:rPr>
      </w:pPr>
      <w:r w:rsidRPr="00EF5468">
        <w:rPr>
          <w:sz w:val="24"/>
          <w:szCs w:val="24"/>
        </w:rPr>
        <w:t>Voici le modèle de site que nous allons utiliser :</w:t>
      </w:r>
    </w:p>
    <w:p w14:paraId="79CADDB7" w14:textId="77777777" w:rsidR="00014231" w:rsidRPr="00EF5468" w:rsidRDefault="00014231" w:rsidP="00014231">
      <w:pPr>
        <w:rPr>
          <w:sz w:val="24"/>
          <w:szCs w:val="24"/>
        </w:rPr>
      </w:pPr>
      <w:r w:rsidRPr="00EF5468">
        <w:rPr>
          <w:noProof/>
          <w:sz w:val="24"/>
          <w:szCs w:val="24"/>
          <w:lang w:eastAsia="fr-FR"/>
        </w:rPr>
        <w:drawing>
          <wp:inline distT="0" distB="0" distL="0" distR="0" wp14:anchorId="79CAE0FA" wp14:editId="79CAE0FB">
            <wp:extent cx="5838192" cy="3162300"/>
            <wp:effectExtent l="0" t="0" r="0" b="0"/>
            <wp:docPr id="1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759" cy="3168024"/>
                    </a:xfrm>
                    <a:prstGeom prst="rect">
                      <a:avLst/>
                    </a:prstGeom>
                  </pic:spPr>
                </pic:pic>
              </a:graphicData>
            </a:graphic>
          </wp:inline>
        </w:drawing>
      </w:r>
    </w:p>
    <w:p w14:paraId="79CADDB8" w14:textId="77777777" w:rsidR="00014231" w:rsidRPr="00EF5468" w:rsidRDefault="00014231" w:rsidP="00014231">
      <w:pPr>
        <w:rPr>
          <w:sz w:val="24"/>
          <w:szCs w:val="24"/>
        </w:rPr>
      </w:pPr>
      <w:r w:rsidRPr="00EF5468">
        <w:rPr>
          <w:sz w:val="24"/>
          <w:szCs w:val="24"/>
        </w:rPr>
        <w:t xml:space="preserve">Celui-ci correspond parfaitement à ce que nous recherchons, avec, en haut, une page de navigation (Navbar) qui permettra d’accéder à n’importe quelle page du site peu importe la page sur laquelle nous nous trouvons. </w:t>
      </w:r>
    </w:p>
    <w:p w14:paraId="79CADDB9" w14:textId="77777777" w:rsidR="00014231" w:rsidRPr="00EF5468" w:rsidRDefault="00014231" w:rsidP="00014231">
      <w:pPr>
        <w:rPr>
          <w:b/>
          <w:sz w:val="24"/>
          <w:szCs w:val="24"/>
        </w:rPr>
      </w:pPr>
      <w:r w:rsidRPr="00EF5468">
        <w:rPr>
          <w:sz w:val="24"/>
          <w:szCs w:val="24"/>
        </w:rPr>
        <w:t>Dans le corps du site, nous disposons de 3 zones, une à gauche (2 col), une au centre (plus grande : 8 col) et une à droite (2col) de dimension identique à celle de gauche, et une en pied de page (Footer).</w:t>
      </w:r>
    </w:p>
    <w:p w14:paraId="79CADDBA" w14:textId="77777777" w:rsidR="00014231" w:rsidRPr="00EF5468" w:rsidRDefault="00014231" w:rsidP="00014231">
      <w:pPr>
        <w:rPr>
          <w:sz w:val="24"/>
          <w:szCs w:val="24"/>
        </w:rPr>
      </w:pPr>
    </w:p>
    <w:p w14:paraId="79CADDBB" w14:textId="77777777" w:rsidR="00014231" w:rsidRPr="00EF5468" w:rsidRDefault="00014231" w:rsidP="00014231">
      <w:pPr>
        <w:rPr>
          <w:b/>
          <w:sz w:val="24"/>
          <w:szCs w:val="24"/>
        </w:rPr>
      </w:pPr>
      <w:r w:rsidRPr="00EF5468">
        <w:rPr>
          <w:b/>
          <w:sz w:val="24"/>
          <w:szCs w:val="24"/>
        </w:rPr>
        <w:t>1.2 Intégration</w:t>
      </w:r>
    </w:p>
    <w:p w14:paraId="79CADDBC" w14:textId="77777777" w:rsidR="00014231" w:rsidRPr="00EF5468" w:rsidRDefault="00014231" w:rsidP="00014231">
      <w:pPr>
        <w:rPr>
          <w:sz w:val="24"/>
          <w:szCs w:val="24"/>
        </w:rPr>
      </w:pPr>
      <w:r w:rsidRPr="00EF5468">
        <w:rPr>
          <w:sz w:val="24"/>
          <w:szCs w:val="24"/>
        </w:rPr>
        <w:lastRenderedPageBreak/>
        <w:t>Avec le design intégré, la page se présente de la manière suivante, sans modifications :</w:t>
      </w:r>
      <w:r w:rsidRPr="00EF5468">
        <w:rPr>
          <w:noProof/>
          <w:sz w:val="24"/>
          <w:szCs w:val="24"/>
          <w:lang w:eastAsia="fr-FR"/>
        </w:rPr>
        <w:drawing>
          <wp:inline distT="0" distB="0" distL="0" distR="0" wp14:anchorId="79CAE0FC" wp14:editId="79CAE0FD">
            <wp:extent cx="5391841" cy="3114675"/>
            <wp:effectExtent l="0" t="0" r="0" b="0"/>
            <wp:docPr id="2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0809" cy="3148738"/>
                    </a:xfrm>
                    <a:prstGeom prst="rect">
                      <a:avLst/>
                    </a:prstGeom>
                  </pic:spPr>
                </pic:pic>
              </a:graphicData>
            </a:graphic>
          </wp:inline>
        </w:drawing>
      </w:r>
    </w:p>
    <w:p w14:paraId="79CADDBD" w14:textId="77777777" w:rsidR="00014231" w:rsidRPr="00EF5468" w:rsidRDefault="00014231" w:rsidP="00014231">
      <w:pPr>
        <w:rPr>
          <w:b/>
          <w:sz w:val="24"/>
          <w:szCs w:val="24"/>
        </w:rPr>
      </w:pPr>
      <w:r w:rsidRPr="00EF5468">
        <w:rPr>
          <w:b/>
          <w:sz w:val="24"/>
          <w:szCs w:val="24"/>
        </w:rPr>
        <w:t>2. Les fonctionnalités</w:t>
      </w:r>
    </w:p>
    <w:p w14:paraId="79CADDBE" w14:textId="77777777" w:rsidR="00014231" w:rsidRPr="00EF5468" w:rsidRDefault="00014231" w:rsidP="00014231">
      <w:pPr>
        <w:rPr>
          <w:sz w:val="24"/>
          <w:szCs w:val="24"/>
        </w:rPr>
      </w:pPr>
      <w:r w:rsidRPr="00EF5468">
        <w:rPr>
          <w:sz w:val="24"/>
          <w:szCs w:val="24"/>
        </w:rPr>
        <w:t>BOOTSTRAP permet, en plus de mettre à disposition des maquettes, de mettre en place différentes fonctionnalités visuelles. L’intérêt est que peu importe la fonctionnalité choisie, celle-ci sera parfaitement intégré au site dû à une compatibilité parfaite entre tous les composant de la solution.</w:t>
      </w:r>
    </w:p>
    <w:p w14:paraId="79CADDBF" w14:textId="77777777" w:rsidR="00014231" w:rsidRPr="00EF5468" w:rsidRDefault="00014231" w:rsidP="00014231">
      <w:pPr>
        <w:rPr>
          <w:b/>
          <w:sz w:val="24"/>
          <w:szCs w:val="24"/>
        </w:rPr>
      </w:pPr>
      <w:r w:rsidRPr="00EF5468">
        <w:rPr>
          <w:b/>
          <w:sz w:val="24"/>
          <w:szCs w:val="24"/>
        </w:rPr>
        <w:t>2.1 Le JQuery</w:t>
      </w:r>
    </w:p>
    <w:p w14:paraId="79CADDC0" w14:textId="77777777" w:rsidR="00014231" w:rsidRPr="00EF5468" w:rsidRDefault="00014231" w:rsidP="00014231">
      <w:pPr>
        <w:rPr>
          <w:sz w:val="24"/>
          <w:szCs w:val="24"/>
        </w:rPr>
      </w:pPr>
      <w:r w:rsidRPr="00EF5468">
        <w:rPr>
          <w:sz w:val="24"/>
          <w:szCs w:val="24"/>
        </w:rPr>
        <w:t>La solution BOOTSTRAP intègre des solutions de JavaScript pour le design. Cette fonctionnalité va ainsi être nécessaire pour garder un visuel agréable pour l’utilisateur suite à l’ajout de fonctionnalité n’étant pas gérées par BOOTSTRAP.</w:t>
      </w:r>
      <w:r w:rsidRPr="00EF5468">
        <w:rPr>
          <w:sz w:val="24"/>
          <w:szCs w:val="24"/>
        </w:rPr>
        <w:br/>
      </w:r>
    </w:p>
    <w:p w14:paraId="79CADDC1" w14:textId="77777777" w:rsidR="00014231" w:rsidRPr="00EF5468" w:rsidRDefault="00014231" w:rsidP="00014231">
      <w:pPr>
        <w:rPr>
          <w:sz w:val="24"/>
          <w:szCs w:val="24"/>
        </w:rPr>
      </w:pPr>
      <w:r w:rsidRPr="00EF5468">
        <w:rPr>
          <w:b/>
          <w:sz w:val="24"/>
          <w:szCs w:val="24"/>
        </w:rPr>
        <w:t>2.2 Les boutons</w:t>
      </w:r>
    </w:p>
    <w:p w14:paraId="79CADDC2" w14:textId="77777777" w:rsidR="00014231" w:rsidRPr="00EF5468" w:rsidRDefault="00014231" w:rsidP="00014231">
      <w:pPr>
        <w:rPr>
          <w:sz w:val="24"/>
          <w:szCs w:val="24"/>
        </w:rPr>
      </w:pPr>
      <w:r w:rsidRPr="00EF5468">
        <w:rPr>
          <w:sz w:val="24"/>
          <w:szCs w:val="24"/>
        </w:rPr>
        <w:t>Les boutons du site disposeront de différentes couleurs, permettant à l’utilisateur d’avoir un visuel rapide sur la fonctionnalité du bouton sur lequel ils cliquent. Par exemple un bouton pour partager sera de couleur bleu, un bouton de suppression aura une couleur rouge (sauf exception sur la page d’accueil pour cause de couleur « agressive »).</w:t>
      </w:r>
    </w:p>
    <w:p w14:paraId="79CADDC3" w14:textId="77777777" w:rsidR="00014231" w:rsidRPr="00EF5468" w:rsidRDefault="00014231" w:rsidP="00014231">
      <w:pPr>
        <w:rPr>
          <w:sz w:val="24"/>
          <w:szCs w:val="24"/>
        </w:rPr>
      </w:pPr>
      <w:r w:rsidRPr="00EF5468">
        <w:rPr>
          <w:sz w:val="24"/>
          <w:szCs w:val="24"/>
        </w:rPr>
        <w:t xml:space="preserve">En voici la maquette : </w:t>
      </w:r>
    </w:p>
    <w:p w14:paraId="79CADDC4" w14:textId="77777777" w:rsidR="00014231" w:rsidRPr="00EF5468" w:rsidRDefault="00014231" w:rsidP="00014231">
      <w:pPr>
        <w:rPr>
          <w:b/>
          <w:sz w:val="24"/>
          <w:szCs w:val="24"/>
        </w:rPr>
      </w:pPr>
      <w:r w:rsidRPr="00EF5468">
        <w:rPr>
          <w:noProof/>
          <w:sz w:val="24"/>
          <w:szCs w:val="24"/>
          <w:lang w:eastAsia="fr-FR"/>
        </w:rPr>
        <w:drawing>
          <wp:inline distT="0" distB="0" distL="0" distR="0" wp14:anchorId="79CAE0FE" wp14:editId="79CAE0FF">
            <wp:extent cx="4667250" cy="476250"/>
            <wp:effectExtent l="0" t="0" r="0" b="0"/>
            <wp:docPr id="2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476250"/>
                    </a:xfrm>
                    <a:prstGeom prst="rect">
                      <a:avLst/>
                    </a:prstGeom>
                  </pic:spPr>
                </pic:pic>
              </a:graphicData>
            </a:graphic>
          </wp:inline>
        </w:drawing>
      </w:r>
    </w:p>
    <w:p w14:paraId="79CADDC5" w14:textId="77777777" w:rsidR="00014231" w:rsidRPr="00EF5468" w:rsidRDefault="00014231" w:rsidP="00014231">
      <w:pPr>
        <w:rPr>
          <w:b/>
          <w:sz w:val="24"/>
          <w:szCs w:val="24"/>
        </w:rPr>
      </w:pPr>
      <w:r w:rsidRPr="00EF5468">
        <w:rPr>
          <w:b/>
          <w:sz w:val="24"/>
          <w:szCs w:val="24"/>
        </w:rPr>
        <w:t>2.3 Les liens</w:t>
      </w:r>
    </w:p>
    <w:p w14:paraId="79CADDC6" w14:textId="77777777" w:rsidR="00014231" w:rsidRPr="00EF5468" w:rsidRDefault="00014231" w:rsidP="00014231">
      <w:pPr>
        <w:rPr>
          <w:sz w:val="24"/>
          <w:szCs w:val="24"/>
        </w:rPr>
      </w:pPr>
      <w:r w:rsidRPr="00EF5468">
        <w:rPr>
          <w:sz w:val="24"/>
          <w:szCs w:val="24"/>
        </w:rPr>
        <w:lastRenderedPageBreak/>
        <w:t>Les liens vers les fichiers du site seront simplement de couleur bleu ou orange (à titre d’information) suivant sur quelle page nous nous situons. Une fois la souris sur le lien, celui-ci prends une couleur plus foncée et se souligne.</w:t>
      </w:r>
    </w:p>
    <w:p w14:paraId="79CADDC7" w14:textId="77777777" w:rsidR="00014231" w:rsidRPr="00EF5468" w:rsidRDefault="00014231" w:rsidP="00014231">
      <w:pPr>
        <w:rPr>
          <w:sz w:val="24"/>
          <w:szCs w:val="24"/>
        </w:rPr>
      </w:pPr>
      <w:r w:rsidRPr="00EF5468">
        <w:rPr>
          <w:sz w:val="24"/>
          <w:szCs w:val="24"/>
        </w:rPr>
        <w:t>En voici un exemple :</w:t>
      </w:r>
    </w:p>
    <w:p w14:paraId="79CADDC8" w14:textId="77777777" w:rsidR="00014231" w:rsidRPr="00EF5468" w:rsidRDefault="00014231" w:rsidP="00014231">
      <w:pPr>
        <w:rPr>
          <w:b/>
          <w:sz w:val="24"/>
          <w:szCs w:val="24"/>
        </w:rPr>
      </w:pPr>
      <w:r w:rsidRPr="00EF5468">
        <w:rPr>
          <w:b/>
          <w:noProof/>
          <w:sz w:val="24"/>
          <w:szCs w:val="24"/>
          <w:lang w:eastAsia="fr-FR"/>
        </w:rPr>
        <w:drawing>
          <wp:inline distT="0" distB="0" distL="0" distR="0" wp14:anchorId="79CAE100" wp14:editId="79CAE101">
            <wp:extent cx="2914650" cy="973426"/>
            <wp:effectExtent l="0" t="0" r="0" b="0"/>
            <wp:docPr id="3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6145" cy="983945"/>
                    </a:xfrm>
                    <a:prstGeom prst="rect">
                      <a:avLst/>
                    </a:prstGeom>
                    <a:noFill/>
                    <a:ln>
                      <a:noFill/>
                    </a:ln>
                  </pic:spPr>
                </pic:pic>
              </a:graphicData>
            </a:graphic>
          </wp:inline>
        </w:drawing>
      </w:r>
    </w:p>
    <w:p w14:paraId="79CADDC9" w14:textId="77777777" w:rsidR="00014231" w:rsidRPr="00EF5468" w:rsidRDefault="00014231" w:rsidP="00014231">
      <w:pPr>
        <w:rPr>
          <w:b/>
          <w:sz w:val="24"/>
          <w:szCs w:val="24"/>
        </w:rPr>
      </w:pPr>
      <w:r w:rsidRPr="00EF5468">
        <w:rPr>
          <w:b/>
          <w:sz w:val="24"/>
          <w:szCs w:val="24"/>
        </w:rPr>
        <w:t>2.4 Les barres de progression</w:t>
      </w:r>
    </w:p>
    <w:p w14:paraId="79CADDCA" w14:textId="77777777" w:rsidR="00014231" w:rsidRPr="00EF5468" w:rsidRDefault="00014231" w:rsidP="00014231">
      <w:pPr>
        <w:rPr>
          <w:sz w:val="24"/>
          <w:szCs w:val="24"/>
        </w:rPr>
      </w:pPr>
      <w:r w:rsidRPr="00EF5468">
        <w:rPr>
          <w:sz w:val="24"/>
          <w:szCs w:val="24"/>
        </w:rPr>
        <w:t>Les barres de progressions permettent d’avoir un visuel rapide sur l’espace de stockage que l’utilisateur va occuper sur le disque.</w:t>
      </w:r>
      <w:r w:rsidRPr="00EF5468">
        <w:rPr>
          <w:sz w:val="24"/>
          <w:szCs w:val="24"/>
        </w:rPr>
        <w:br/>
        <w:t>A titre d’information, la barre de progression aura un code couleur suivant l’espace occupé.</w:t>
      </w:r>
    </w:p>
    <w:p w14:paraId="79CADDCB" w14:textId="77777777" w:rsidR="00014231" w:rsidRPr="00EF5468" w:rsidRDefault="00014231" w:rsidP="00014231">
      <w:pPr>
        <w:rPr>
          <w:sz w:val="24"/>
          <w:szCs w:val="24"/>
        </w:rPr>
      </w:pPr>
      <w:r w:rsidRPr="00EF5468">
        <w:rPr>
          <w:sz w:val="24"/>
          <w:szCs w:val="24"/>
        </w:rPr>
        <w:t>En voici la maquette :</w:t>
      </w:r>
    </w:p>
    <w:p w14:paraId="79CADDCC" w14:textId="77777777" w:rsidR="00014231" w:rsidRPr="00EF5468" w:rsidRDefault="00014231" w:rsidP="00014231">
      <w:pPr>
        <w:rPr>
          <w:b/>
          <w:sz w:val="24"/>
          <w:szCs w:val="24"/>
        </w:rPr>
      </w:pPr>
      <w:r w:rsidRPr="00EF5468">
        <w:rPr>
          <w:noProof/>
          <w:sz w:val="24"/>
          <w:szCs w:val="24"/>
          <w:lang w:eastAsia="fr-FR"/>
        </w:rPr>
        <w:drawing>
          <wp:inline distT="0" distB="0" distL="0" distR="0" wp14:anchorId="79CAE102" wp14:editId="79CAE103">
            <wp:extent cx="5731510" cy="1190625"/>
            <wp:effectExtent l="0" t="0" r="2540" b="9525"/>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90625"/>
                    </a:xfrm>
                    <a:prstGeom prst="rect">
                      <a:avLst/>
                    </a:prstGeom>
                  </pic:spPr>
                </pic:pic>
              </a:graphicData>
            </a:graphic>
          </wp:inline>
        </w:drawing>
      </w:r>
    </w:p>
    <w:p w14:paraId="79CADDCD" w14:textId="77777777" w:rsidR="00014231" w:rsidRPr="00EF5468" w:rsidRDefault="00014231" w:rsidP="00014231">
      <w:pPr>
        <w:rPr>
          <w:b/>
          <w:sz w:val="24"/>
          <w:szCs w:val="24"/>
        </w:rPr>
      </w:pPr>
      <w:r w:rsidRPr="00EF5468">
        <w:rPr>
          <w:b/>
          <w:sz w:val="24"/>
          <w:szCs w:val="24"/>
        </w:rPr>
        <w:t>2.5 Les notifications</w:t>
      </w:r>
    </w:p>
    <w:p w14:paraId="79CADDCE" w14:textId="104D3FA9" w:rsidR="00014231" w:rsidRPr="00EF5468" w:rsidRDefault="00014231" w:rsidP="00014231">
      <w:pPr>
        <w:rPr>
          <w:sz w:val="24"/>
          <w:szCs w:val="24"/>
        </w:rPr>
      </w:pPr>
      <w:r w:rsidRPr="00EF5468">
        <w:rPr>
          <w:sz w:val="24"/>
          <w:szCs w:val="24"/>
        </w:rPr>
        <w:t xml:space="preserve">Les notifications vont permettre pour l’utilisateur, à titre d’information via des messages d’avertissement, de savoir si une erreur est survenue, si le fichier qu’il a voulu partager ou supprimer à bien </w:t>
      </w:r>
      <w:r w:rsidR="008535A9" w:rsidRPr="00EF5468">
        <w:rPr>
          <w:sz w:val="24"/>
          <w:szCs w:val="24"/>
        </w:rPr>
        <w:t>effectuer</w:t>
      </w:r>
      <w:r w:rsidRPr="00EF5468">
        <w:rPr>
          <w:sz w:val="24"/>
          <w:szCs w:val="24"/>
        </w:rPr>
        <w:t xml:space="preserve"> ce que l’utilisateur demandait, etc. Ces messages d’avertissement apparaitront sur la page au premier plan et pourrons être fermé. Elles auront un code couleur suivant le type d’information à transmettre. </w:t>
      </w:r>
      <w:r w:rsidRPr="00EF5468">
        <w:rPr>
          <w:sz w:val="24"/>
          <w:szCs w:val="24"/>
        </w:rPr>
        <w:br/>
        <w:t xml:space="preserve">Plan des messages et couleurs : </w:t>
      </w:r>
    </w:p>
    <w:p w14:paraId="79CADDCF" w14:textId="77777777" w:rsidR="00014231" w:rsidRPr="00EF5468" w:rsidRDefault="00014231" w:rsidP="00014231">
      <w:pPr>
        <w:pStyle w:val="Paragraphedeliste"/>
        <w:numPr>
          <w:ilvl w:val="0"/>
          <w:numId w:val="19"/>
        </w:numPr>
        <w:rPr>
          <w:sz w:val="24"/>
          <w:szCs w:val="24"/>
        </w:rPr>
      </w:pPr>
      <w:r w:rsidRPr="00EF5468">
        <w:rPr>
          <w:sz w:val="24"/>
          <w:szCs w:val="24"/>
        </w:rPr>
        <w:t>En bleu : information</w:t>
      </w:r>
    </w:p>
    <w:p w14:paraId="79CADDD0" w14:textId="77777777" w:rsidR="00014231" w:rsidRPr="00EF5468" w:rsidRDefault="00014231" w:rsidP="00014231">
      <w:pPr>
        <w:pStyle w:val="Paragraphedeliste"/>
        <w:numPr>
          <w:ilvl w:val="0"/>
          <w:numId w:val="19"/>
        </w:numPr>
        <w:rPr>
          <w:sz w:val="24"/>
          <w:szCs w:val="24"/>
        </w:rPr>
      </w:pPr>
      <w:r w:rsidRPr="00EF5468">
        <w:rPr>
          <w:sz w:val="24"/>
          <w:szCs w:val="24"/>
        </w:rPr>
        <w:t>En orange : avertissement</w:t>
      </w:r>
    </w:p>
    <w:p w14:paraId="79CADDD1" w14:textId="77777777" w:rsidR="00014231" w:rsidRPr="00EF5468" w:rsidRDefault="00014231" w:rsidP="00014231">
      <w:pPr>
        <w:pStyle w:val="Paragraphedeliste"/>
        <w:numPr>
          <w:ilvl w:val="0"/>
          <w:numId w:val="19"/>
        </w:numPr>
        <w:rPr>
          <w:sz w:val="24"/>
          <w:szCs w:val="24"/>
        </w:rPr>
      </w:pPr>
      <w:r w:rsidRPr="00EF5468">
        <w:rPr>
          <w:sz w:val="24"/>
          <w:szCs w:val="24"/>
        </w:rPr>
        <w:t>En rouge : erreur</w:t>
      </w:r>
    </w:p>
    <w:p w14:paraId="79CADDD2" w14:textId="77777777" w:rsidR="00014231" w:rsidRPr="00EF5468" w:rsidRDefault="00014231" w:rsidP="00014231">
      <w:pPr>
        <w:pStyle w:val="Paragraphedeliste"/>
        <w:numPr>
          <w:ilvl w:val="0"/>
          <w:numId w:val="19"/>
        </w:numPr>
        <w:rPr>
          <w:sz w:val="24"/>
          <w:szCs w:val="24"/>
        </w:rPr>
      </w:pPr>
      <w:r w:rsidRPr="00EF5468">
        <w:rPr>
          <w:sz w:val="24"/>
          <w:szCs w:val="24"/>
        </w:rPr>
        <w:t>En vert : validation/réussite</w:t>
      </w:r>
    </w:p>
    <w:p w14:paraId="79CADDD3" w14:textId="77777777" w:rsidR="00014231" w:rsidRPr="00EF5468" w:rsidRDefault="00014231" w:rsidP="00014231">
      <w:pPr>
        <w:rPr>
          <w:sz w:val="24"/>
          <w:szCs w:val="24"/>
        </w:rPr>
      </w:pPr>
      <w:r w:rsidRPr="00EF5468">
        <w:rPr>
          <w:sz w:val="24"/>
          <w:szCs w:val="24"/>
        </w:rPr>
        <w:t>En voici la maquette :</w:t>
      </w:r>
    </w:p>
    <w:p w14:paraId="79CADDD4" w14:textId="77777777" w:rsidR="00014231" w:rsidRPr="00EF5468" w:rsidRDefault="00014231" w:rsidP="00014231">
      <w:pPr>
        <w:rPr>
          <w:sz w:val="24"/>
          <w:szCs w:val="24"/>
        </w:rPr>
      </w:pPr>
      <w:r w:rsidRPr="00EF5468">
        <w:rPr>
          <w:noProof/>
          <w:sz w:val="24"/>
          <w:szCs w:val="24"/>
          <w:lang w:eastAsia="fr-FR"/>
        </w:rPr>
        <w:lastRenderedPageBreak/>
        <w:drawing>
          <wp:inline distT="0" distB="0" distL="0" distR="0" wp14:anchorId="79CAE104" wp14:editId="79CAE105">
            <wp:extent cx="5731510" cy="2321560"/>
            <wp:effectExtent l="0" t="0" r="2540" b="254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21560"/>
                    </a:xfrm>
                    <a:prstGeom prst="rect">
                      <a:avLst/>
                    </a:prstGeom>
                  </pic:spPr>
                </pic:pic>
              </a:graphicData>
            </a:graphic>
          </wp:inline>
        </w:drawing>
      </w:r>
    </w:p>
    <w:p w14:paraId="79CADDD5" w14:textId="77777777" w:rsidR="00014231" w:rsidRPr="00EF5468" w:rsidRDefault="00014231" w:rsidP="00014231">
      <w:pPr>
        <w:rPr>
          <w:sz w:val="24"/>
          <w:szCs w:val="24"/>
        </w:rPr>
      </w:pPr>
    </w:p>
    <w:p w14:paraId="79CADDD6" w14:textId="77777777" w:rsidR="00014231" w:rsidRPr="00EF5468" w:rsidRDefault="00014231" w:rsidP="00014231">
      <w:pPr>
        <w:rPr>
          <w:sz w:val="24"/>
          <w:szCs w:val="24"/>
        </w:rPr>
      </w:pPr>
    </w:p>
    <w:p w14:paraId="79CADDD7" w14:textId="77777777" w:rsidR="00014231" w:rsidRPr="00EF5468" w:rsidRDefault="00014231" w:rsidP="00014231">
      <w:pPr>
        <w:pStyle w:val="Paragraphedeliste"/>
        <w:ind w:left="2850"/>
        <w:rPr>
          <w:sz w:val="24"/>
          <w:szCs w:val="24"/>
        </w:rPr>
      </w:pPr>
    </w:p>
    <w:p w14:paraId="79CADDD8" w14:textId="77777777" w:rsidR="00014231" w:rsidRPr="00EF5468" w:rsidRDefault="00014231" w:rsidP="00014231">
      <w:pPr>
        <w:pStyle w:val="Paragraphedeliste"/>
        <w:ind w:left="2850"/>
        <w:rPr>
          <w:sz w:val="24"/>
          <w:szCs w:val="24"/>
        </w:rPr>
      </w:pPr>
    </w:p>
    <w:p w14:paraId="79CADDD9" w14:textId="77777777" w:rsidR="00EA07DA" w:rsidRPr="00EF5468" w:rsidRDefault="00EA07DA">
      <w:pPr>
        <w:rPr>
          <w:sz w:val="24"/>
          <w:szCs w:val="24"/>
        </w:rPr>
      </w:pPr>
      <w:r w:rsidRPr="00EF5468">
        <w:rPr>
          <w:sz w:val="24"/>
          <w:szCs w:val="24"/>
        </w:rPr>
        <w:br w:type="page"/>
      </w:r>
    </w:p>
    <w:p w14:paraId="79CADDDA" w14:textId="77777777" w:rsidR="00014231" w:rsidRPr="00EF5468" w:rsidRDefault="00014231" w:rsidP="00014231">
      <w:pPr>
        <w:pStyle w:val="Paragraphedeliste"/>
        <w:ind w:left="2850"/>
        <w:rPr>
          <w:sz w:val="24"/>
          <w:szCs w:val="24"/>
        </w:rPr>
      </w:pPr>
    </w:p>
    <w:p w14:paraId="79CADDDB" w14:textId="6ADFD987" w:rsidR="00014231" w:rsidRPr="008535A9" w:rsidRDefault="008535A9" w:rsidP="00F6126F">
      <w:pPr>
        <w:pStyle w:val="Titre3"/>
      </w:pPr>
      <w:bookmarkStart w:id="26" w:name="_Toc461430334"/>
      <w:r w:rsidRPr="008535A9">
        <w:t>Serveurs</w:t>
      </w:r>
      <w:bookmarkEnd w:id="26"/>
    </w:p>
    <w:p w14:paraId="79CADDDC" w14:textId="77777777" w:rsidR="00C13F8A" w:rsidRPr="00EF5468" w:rsidRDefault="00C13F8A" w:rsidP="004B43A7">
      <w:pPr>
        <w:rPr>
          <w:sz w:val="24"/>
          <w:szCs w:val="24"/>
        </w:rPr>
      </w:pPr>
    </w:p>
    <w:p w14:paraId="79CADDDD" w14:textId="77777777" w:rsidR="00EA07DA" w:rsidRPr="00EF5468" w:rsidRDefault="00EA07DA" w:rsidP="004B43A7">
      <w:pPr>
        <w:rPr>
          <w:sz w:val="24"/>
          <w:szCs w:val="24"/>
        </w:rPr>
      </w:pPr>
    </w:p>
    <w:p w14:paraId="79CADDDE" w14:textId="4944C428" w:rsidR="00EA07DA" w:rsidRPr="00EF5468" w:rsidRDefault="00EA07DA" w:rsidP="004B43A7">
      <w:pPr>
        <w:rPr>
          <w:sz w:val="24"/>
          <w:szCs w:val="24"/>
        </w:rPr>
      </w:pPr>
      <w:r w:rsidRPr="00EF5468">
        <w:rPr>
          <w:sz w:val="24"/>
          <w:szCs w:val="24"/>
        </w:rPr>
        <w:t>Pour les accès au</w:t>
      </w:r>
      <w:r w:rsidR="00047835" w:rsidRPr="00EF5468">
        <w:rPr>
          <w:sz w:val="24"/>
          <w:szCs w:val="24"/>
        </w:rPr>
        <w:t xml:space="preserve"> domaine (</w:t>
      </w:r>
      <w:r w:rsidR="00F66B00" w:rsidRPr="00EF5468">
        <w:rPr>
          <w:sz w:val="24"/>
          <w:szCs w:val="24"/>
        </w:rPr>
        <w:t>serveur) pour</w:t>
      </w:r>
      <w:r w:rsidR="00047835" w:rsidRPr="00EF5468">
        <w:rPr>
          <w:sz w:val="24"/>
          <w:szCs w:val="24"/>
        </w:rPr>
        <w:t xml:space="preserve"> les utilisateurs</w:t>
      </w:r>
      <w:r w:rsidRPr="00EF5468">
        <w:rPr>
          <w:sz w:val="24"/>
          <w:szCs w:val="24"/>
        </w:rPr>
        <w:t xml:space="preserve"> nous mettons en place une procédure de validation comme ci-</w:t>
      </w:r>
      <w:r w:rsidR="008535A9" w:rsidRPr="00EF5468">
        <w:rPr>
          <w:sz w:val="24"/>
          <w:szCs w:val="24"/>
        </w:rPr>
        <w:t>dessous :</w:t>
      </w:r>
    </w:p>
    <w:p w14:paraId="79CADDDF" w14:textId="77777777" w:rsidR="00EA07DA" w:rsidRPr="00642274" w:rsidRDefault="00EA07DA" w:rsidP="00642274">
      <w:pPr>
        <w:rPr>
          <w:b/>
          <w:color w:val="4472C4" w:themeColor="accent5"/>
        </w:rPr>
      </w:pPr>
      <w:bookmarkStart w:id="27" w:name="_Toc461418312"/>
      <w:r w:rsidRPr="00642274">
        <w:rPr>
          <w:b/>
          <w:color w:val="4472C4" w:themeColor="accent5"/>
        </w:rPr>
        <w:t>Accès Informatique</w:t>
      </w:r>
      <w:bookmarkEnd w:id="27"/>
    </w:p>
    <w:tbl>
      <w:tblPr>
        <w:tblStyle w:val="Grilledutableau"/>
        <w:tblW w:w="0" w:type="auto"/>
        <w:tblLook w:val="04A0" w:firstRow="1" w:lastRow="0" w:firstColumn="1" w:lastColumn="0" w:noHBand="0" w:noVBand="1"/>
      </w:tblPr>
      <w:tblGrid>
        <w:gridCol w:w="3030"/>
        <w:gridCol w:w="3018"/>
        <w:gridCol w:w="3014"/>
      </w:tblGrid>
      <w:tr w:rsidR="00EA07DA" w:rsidRPr="00EF5468" w14:paraId="79CADDE5" w14:textId="77777777" w:rsidTr="00D51540">
        <w:tc>
          <w:tcPr>
            <w:tcW w:w="3070" w:type="dxa"/>
          </w:tcPr>
          <w:p w14:paraId="79CADDE2" w14:textId="77777777" w:rsidR="00EA07DA" w:rsidRPr="00EF5468" w:rsidRDefault="00EA07DA" w:rsidP="00D51540">
            <w:pPr>
              <w:rPr>
                <w:sz w:val="24"/>
                <w:szCs w:val="24"/>
              </w:rPr>
            </w:pPr>
            <w:r w:rsidRPr="00EF5468">
              <w:rPr>
                <w:sz w:val="24"/>
                <w:szCs w:val="24"/>
              </w:rPr>
              <w:t>Nom:</w:t>
            </w:r>
          </w:p>
        </w:tc>
        <w:tc>
          <w:tcPr>
            <w:tcW w:w="3071" w:type="dxa"/>
          </w:tcPr>
          <w:p w14:paraId="79CADDE3" w14:textId="77777777" w:rsidR="00EA07DA" w:rsidRPr="00EF5468" w:rsidRDefault="00EA07DA" w:rsidP="00D51540">
            <w:pPr>
              <w:rPr>
                <w:sz w:val="24"/>
                <w:szCs w:val="24"/>
              </w:rPr>
            </w:pPr>
            <w:r w:rsidRPr="00EF5468">
              <w:rPr>
                <w:sz w:val="24"/>
                <w:szCs w:val="24"/>
              </w:rPr>
              <w:t>Prénom:</w:t>
            </w:r>
          </w:p>
        </w:tc>
        <w:tc>
          <w:tcPr>
            <w:tcW w:w="3071" w:type="dxa"/>
          </w:tcPr>
          <w:p w14:paraId="79CADDE4" w14:textId="77777777" w:rsidR="00EA07DA" w:rsidRPr="00EF5468" w:rsidRDefault="00EA07DA" w:rsidP="00D51540">
            <w:pPr>
              <w:rPr>
                <w:sz w:val="24"/>
                <w:szCs w:val="24"/>
              </w:rPr>
            </w:pPr>
            <w:r w:rsidRPr="00EF5468">
              <w:rPr>
                <w:sz w:val="24"/>
                <w:szCs w:val="24"/>
              </w:rPr>
              <w:t>Service:</w:t>
            </w:r>
          </w:p>
        </w:tc>
      </w:tr>
      <w:tr w:rsidR="00EA07DA" w:rsidRPr="00EF5468" w14:paraId="79CADDE7" w14:textId="77777777" w:rsidTr="00D51540">
        <w:tc>
          <w:tcPr>
            <w:tcW w:w="9212" w:type="dxa"/>
            <w:gridSpan w:val="3"/>
          </w:tcPr>
          <w:p w14:paraId="79CADDE6" w14:textId="77777777" w:rsidR="00EA07DA" w:rsidRPr="00EF5468" w:rsidRDefault="00EA07DA" w:rsidP="00D51540">
            <w:pPr>
              <w:rPr>
                <w:sz w:val="24"/>
                <w:szCs w:val="24"/>
              </w:rPr>
            </w:pPr>
            <w:r w:rsidRPr="00EF5468">
              <w:rPr>
                <w:sz w:val="24"/>
                <w:szCs w:val="24"/>
              </w:rPr>
              <w:t>Type de la demande</w:t>
            </w:r>
          </w:p>
        </w:tc>
      </w:tr>
      <w:tr w:rsidR="00EA07DA" w:rsidRPr="00EF5468" w14:paraId="79CADDEB" w14:textId="77777777" w:rsidTr="00D51540">
        <w:tc>
          <w:tcPr>
            <w:tcW w:w="3070" w:type="dxa"/>
          </w:tcPr>
          <w:p w14:paraId="79CADDE8" w14:textId="77777777" w:rsidR="00EA07DA" w:rsidRPr="00EF5468" w:rsidRDefault="00EA07DA" w:rsidP="00EA07DA">
            <w:pPr>
              <w:pStyle w:val="Paragraphedeliste"/>
              <w:numPr>
                <w:ilvl w:val="0"/>
                <w:numId w:val="21"/>
              </w:numPr>
              <w:rPr>
                <w:sz w:val="24"/>
                <w:szCs w:val="24"/>
              </w:rPr>
            </w:pPr>
            <w:r w:rsidRPr="00EF5468">
              <w:rPr>
                <w:sz w:val="24"/>
                <w:szCs w:val="24"/>
              </w:rPr>
              <w:t>Création:</w:t>
            </w:r>
          </w:p>
        </w:tc>
        <w:tc>
          <w:tcPr>
            <w:tcW w:w="3071" w:type="dxa"/>
          </w:tcPr>
          <w:p w14:paraId="79CADDE9" w14:textId="77777777" w:rsidR="00EA07DA" w:rsidRPr="00EF5468" w:rsidRDefault="00EA07DA" w:rsidP="00EA07DA">
            <w:pPr>
              <w:pStyle w:val="Paragraphedeliste"/>
              <w:numPr>
                <w:ilvl w:val="0"/>
                <w:numId w:val="21"/>
              </w:numPr>
              <w:rPr>
                <w:sz w:val="24"/>
                <w:szCs w:val="24"/>
              </w:rPr>
            </w:pPr>
            <w:r w:rsidRPr="00EF5468">
              <w:rPr>
                <w:sz w:val="24"/>
                <w:szCs w:val="24"/>
              </w:rPr>
              <w:t>Modification</w:t>
            </w:r>
          </w:p>
        </w:tc>
        <w:tc>
          <w:tcPr>
            <w:tcW w:w="3071" w:type="dxa"/>
          </w:tcPr>
          <w:p w14:paraId="79CADDEA" w14:textId="77777777" w:rsidR="00EA07DA" w:rsidRPr="00EF5468" w:rsidRDefault="00EA07DA" w:rsidP="00EA07DA">
            <w:pPr>
              <w:pStyle w:val="Paragraphedeliste"/>
              <w:numPr>
                <w:ilvl w:val="0"/>
                <w:numId w:val="21"/>
              </w:numPr>
              <w:rPr>
                <w:sz w:val="24"/>
                <w:szCs w:val="24"/>
              </w:rPr>
            </w:pPr>
            <w:r w:rsidRPr="00EF5468">
              <w:rPr>
                <w:sz w:val="24"/>
                <w:szCs w:val="24"/>
              </w:rPr>
              <w:t>Suppression</w:t>
            </w:r>
          </w:p>
        </w:tc>
      </w:tr>
      <w:tr w:rsidR="00EA07DA" w:rsidRPr="00EF5468" w14:paraId="79CADDED" w14:textId="77777777" w:rsidTr="00D51540">
        <w:tc>
          <w:tcPr>
            <w:tcW w:w="9212" w:type="dxa"/>
            <w:gridSpan w:val="3"/>
          </w:tcPr>
          <w:p w14:paraId="79CADDEC" w14:textId="77777777" w:rsidR="00EA07DA" w:rsidRPr="00EF5468" w:rsidRDefault="00EA07DA" w:rsidP="00D51540">
            <w:pPr>
              <w:rPr>
                <w:sz w:val="24"/>
                <w:szCs w:val="24"/>
              </w:rPr>
            </w:pPr>
          </w:p>
        </w:tc>
      </w:tr>
      <w:tr w:rsidR="00EA07DA" w:rsidRPr="00EF5468" w14:paraId="79CADDEF" w14:textId="77777777" w:rsidTr="00D51540">
        <w:tc>
          <w:tcPr>
            <w:tcW w:w="9212" w:type="dxa"/>
            <w:gridSpan w:val="3"/>
          </w:tcPr>
          <w:p w14:paraId="79CADDEE" w14:textId="77777777" w:rsidR="00EA07DA" w:rsidRPr="00EF5468" w:rsidRDefault="00EA07DA" w:rsidP="00D51540">
            <w:pPr>
              <w:rPr>
                <w:sz w:val="24"/>
                <w:szCs w:val="24"/>
              </w:rPr>
            </w:pPr>
            <w:r w:rsidRPr="00EF5468">
              <w:rPr>
                <w:sz w:val="24"/>
                <w:szCs w:val="24"/>
              </w:rPr>
              <w:t>Type d'accès</w:t>
            </w:r>
          </w:p>
        </w:tc>
      </w:tr>
      <w:tr w:rsidR="00EA07DA" w:rsidRPr="00EF5468" w14:paraId="79CADDF3" w14:textId="77777777" w:rsidTr="00D51540">
        <w:tc>
          <w:tcPr>
            <w:tcW w:w="3070" w:type="dxa"/>
          </w:tcPr>
          <w:p w14:paraId="79CADDF0" w14:textId="77777777" w:rsidR="00EA07DA" w:rsidRPr="00EF5468" w:rsidRDefault="00EA07DA" w:rsidP="00EA07DA">
            <w:pPr>
              <w:pStyle w:val="Paragraphedeliste"/>
              <w:numPr>
                <w:ilvl w:val="0"/>
                <w:numId w:val="23"/>
              </w:numPr>
              <w:rPr>
                <w:sz w:val="24"/>
                <w:szCs w:val="24"/>
              </w:rPr>
            </w:pPr>
            <w:r w:rsidRPr="00EF5468">
              <w:rPr>
                <w:sz w:val="24"/>
                <w:szCs w:val="24"/>
              </w:rPr>
              <w:t>Administrateur</w:t>
            </w:r>
          </w:p>
        </w:tc>
        <w:tc>
          <w:tcPr>
            <w:tcW w:w="3071" w:type="dxa"/>
          </w:tcPr>
          <w:p w14:paraId="79CADDF1" w14:textId="77777777" w:rsidR="00EA07DA" w:rsidRPr="00EF5468" w:rsidRDefault="00EA07DA" w:rsidP="00D51540">
            <w:pPr>
              <w:rPr>
                <w:sz w:val="24"/>
                <w:szCs w:val="24"/>
              </w:rPr>
            </w:pPr>
          </w:p>
        </w:tc>
        <w:tc>
          <w:tcPr>
            <w:tcW w:w="3071" w:type="dxa"/>
          </w:tcPr>
          <w:p w14:paraId="79CADDF2" w14:textId="77777777" w:rsidR="00EA07DA" w:rsidRPr="00EF5468" w:rsidRDefault="00EA07DA" w:rsidP="00EA07DA">
            <w:pPr>
              <w:pStyle w:val="Paragraphedeliste"/>
              <w:numPr>
                <w:ilvl w:val="0"/>
                <w:numId w:val="22"/>
              </w:numPr>
              <w:rPr>
                <w:sz w:val="24"/>
                <w:szCs w:val="24"/>
              </w:rPr>
            </w:pPr>
            <w:r w:rsidRPr="00EF5468">
              <w:rPr>
                <w:sz w:val="24"/>
                <w:szCs w:val="24"/>
              </w:rPr>
              <w:t>Utilisateur</w:t>
            </w:r>
          </w:p>
        </w:tc>
      </w:tr>
      <w:tr w:rsidR="00EA07DA" w:rsidRPr="00EF5468" w14:paraId="79CADDF7" w14:textId="77777777" w:rsidTr="00D51540">
        <w:tc>
          <w:tcPr>
            <w:tcW w:w="3070" w:type="dxa"/>
          </w:tcPr>
          <w:p w14:paraId="79CADDF4" w14:textId="77777777" w:rsidR="00EA07DA" w:rsidRPr="00EF5468" w:rsidRDefault="00EA07DA" w:rsidP="00D51540">
            <w:pPr>
              <w:rPr>
                <w:sz w:val="24"/>
                <w:szCs w:val="24"/>
              </w:rPr>
            </w:pPr>
            <w:r w:rsidRPr="00EF5468">
              <w:rPr>
                <w:sz w:val="24"/>
                <w:szCs w:val="24"/>
              </w:rPr>
              <w:t>Email: Y/N</w:t>
            </w:r>
          </w:p>
        </w:tc>
        <w:tc>
          <w:tcPr>
            <w:tcW w:w="3071" w:type="dxa"/>
          </w:tcPr>
          <w:p w14:paraId="79CADDF5" w14:textId="77777777" w:rsidR="00EA07DA" w:rsidRPr="00EF5468" w:rsidRDefault="00EA07DA" w:rsidP="00D51540">
            <w:pPr>
              <w:rPr>
                <w:sz w:val="24"/>
                <w:szCs w:val="24"/>
              </w:rPr>
            </w:pPr>
            <w:r w:rsidRPr="00EF5468">
              <w:rPr>
                <w:sz w:val="24"/>
                <w:szCs w:val="24"/>
              </w:rPr>
              <w:t>générique ou nominatif</w:t>
            </w:r>
          </w:p>
        </w:tc>
        <w:tc>
          <w:tcPr>
            <w:tcW w:w="3071" w:type="dxa"/>
          </w:tcPr>
          <w:p w14:paraId="79CADDF6" w14:textId="77777777" w:rsidR="00EA07DA" w:rsidRPr="00EF5468" w:rsidRDefault="00EA07DA" w:rsidP="00D51540">
            <w:pPr>
              <w:jc w:val="center"/>
              <w:rPr>
                <w:sz w:val="24"/>
                <w:szCs w:val="24"/>
              </w:rPr>
            </w:pPr>
            <w:r w:rsidRPr="00EF5468">
              <w:rPr>
                <w:sz w:val="24"/>
                <w:szCs w:val="24"/>
              </w:rPr>
              <w:t>..................</w:t>
            </w:r>
          </w:p>
        </w:tc>
      </w:tr>
      <w:tr w:rsidR="00EA07DA" w:rsidRPr="00EF5468" w14:paraId="79CADDF9" w14:textId="77777777" w:rsidTr="00D51540">
        <w:tc>
          <w:tcPr>
            <w:tcW w:w="9212" w:type="dxa"/>
            <w:gridSpan w:val="3"/>
          </w:tcPr>
          <w:p w14:paraId="79CADDF8" w14:textId="77777777" w:rsidR="00EA07DA" w:rsidRPr="00EF5468" w:rsidRDefault="00EA07DA" w:rsidP="00D51540">
            <w:pPr>
              <w:rPr>
                <w:sz w:val="24"/>
                <w:szCs w:val="24"/>
              </w:rPr>
            </w:pPr>
          </w:p>
        </w:tc>
      </w:tr>
      <w:tr w:rsidR="00EA07DA" w:rsidRPr="00EF5468" w14:paraId="79CADDFD" w14:textId="77777777" w:rsidTr="00D51540">
        <w:tc>
          <w:tcPr>
            <w:tcW w:w="3070" w:type="dxa"/>
          </w:tcPr>
          <w:p w14:paraId="79CADDFA" w14:textId="77777777" w:rsidR="00EA07DA" w:rsidRPr="00EF5468" w:rsidRDefault="00EA07DA" w:rsidP="00D51540">
            <w:pPr>
              <w:rPr>
                <w:sz w:val="24"/>
                <w:szCs w:val="24"/>
              </w:rPr>
            </w:pPr>
            <w:r w:rsidRPr="00EF5468">
              <w:rPr>
                <w:sz w:val="24"/>
                <w:szCs w:val="24"/>
              </w:rPr>
              <w:t>Signature du responsable :</w:t>
            </w:r>
          </w:p>
        </w:tc>
        <w:tc>
          <w:tcPr>
            <w:tcW w:w="3071" w:type="dxa"/>
          </w:tcPr>
          <w:p w14:paraId="79CADDFB" w14:textId="77777777" w:rsidR="00EA07DA" w:rsidRPr="00EF5468" w:rsidRDefault="00EA07DA" w:rsidP="00D51540">
            <w:pPr>
              <w:rPr>
                <w:sz w:val="24"/>
                <w:szCs w:val="24"/>
              </w:rPr>
            </w:pPr>
          </w:p>
        </w:tc>
        <w:tc>
          <w:tcPr>
            <w:tcW w:w="3071" w:type="dxa"/>
          </w:tcPr>
          <w:p w14:paraId="79CADDFC" w14:textId="77777777" w:rsidR="00EA07DA" w:rsidRPr="00EF5468" w:rsidRDefault="00EA07DA" w:rsidP="00D51540">
            <w:pPr>
              <w:rPr>
                <w:sz w:val="24"/>
                <w:szCs w:val="24"/>
              </w:rPr>
            </w:pPr>
          </w:p>
        </w:tc>
      </w:tr>
    </w:tbl>
    <w:p w14:paraId="79CADDFE" w14:textId="77777777" w:rsidR="00EA07DA" w:rsidRPr="00EF5468" w:rsidRDefault="00EA07DA" w:rsidP="00EA07DA">
      <w:pPr>
        <w:rPr>
          <w:sz w:val="24"/>
          <w:szCs w:val="24"/>
        </w:rPr>
      </w:pPr>
    </w:p>
    <w:p w14:paraId="79CADDFF" w14:textId="7C946DDF" w:rsidR="00047835" w:rsidRPr="00EF5468" w:rsidRDefault="00047835" w:rsidP="004B43A7">
      <w:pPr>
        <w:rPr>
          <w:sz w:val="24"/>
          <w:szCs w:val="24"/>
        </w:rPr>
      </w:pPr>
      <w:r w:rsidRPr="00EF5468">
        <w:rPr>
          <w:sz w:val="24"/>
          <w:szCs w:val="24"/>
        </w:rPr>
        <w:t xml:space="preserve">Au niveau serveur voici les </w:t>
      </w:r>
      <w:r w:rsidR="00F66B00" w:rsidRPr="00EF5468">
        <w:rPr>
          <w:sz w:val="24"/>
          <w:szCs w:val="24"/>
        </w:rPr>
        <w:t>spécifications :</w:t>
      </w:r>
    </w:p>
    <w:p w14:paraId="79CADE00" w14:textId="77777777" w:rsidR="00047835" w:rsidRPr="00642274" w:rsidRDefault="00047835" w:rsidP="00642274">
      <w:pPr>
        <w:rPr>
          <w:b/>
          <w:color w:val="4472C4" w:themeColor="accent5"/>
        </w:rPr>
      </w:pPr>
      <w:bookmarkStart w:id="28" w:name="_Toc461418313"/>
      <w:r w:rsidRPr="00642274">
        <w:rPr>
          <w:b/>
          <w:color w:val="4472C4" w:themeColor="accent5"/>
        </w:rPr>
        <w:t>Serveur virtuelle 1 :</w:t>
      </w:r>
      <w:bookmarkEnd w:id="28"/>
    </w:p>
    <w:tbl>
      <w:tblPr>
        <w:tblStyle w:val="Tableausimple31"/>
        <w:tblW w:w="0" w:type="auto"/>
        <w:tblLook w:val="04A0" w:firstRow="1" w:lastRow="0" w:firstColumn="1" w:lastColumn="0" w:noHBand="0" w:noVBand="1"/>
      </w:tblPr>
      <w:tblGrid>
        <w:gridCol w:w="9062"/>
      </w:tblGrid>
      <w:tr w:rsidR="00047835" w:rsidRPr="00EF5468" w14:paraId="79CADE02" w14:textId="77777777" w:rsidTr="00BB16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14:paraId="79CADE01" w14:textId="77777777" w:rsidR="00047835" w:rsidRPr="00EF5468" w:rsidRDefault="00047835" w:rsidP="00BB168C">
            <w:pPr>
              <w:rPr>
                <w:sz w:val="24"/>
                <w:szCs w:val="24"/>
              </w:rPr>
            </w:pPr>
            <w:r w:rsidRPr="00EF5468">
              <w:rPr>
                <w:sz w:val="24"/>
                <w:szCs w:val="24"/>
              </w:rPr>
              <w:t>Nom: WIN-CTSG96ST4RF</w:t>
            </w:r>
            <w:r w:rsidRPr="00EF5468">
              <w:rPr>
                <w:sz w:val="24"/>
                <w:szCs w:val="24"/>
              </w:rPr>
              <w:br/>
              <w:t>IP v4: 192.168.1.2</w:t>
            </w:r>
            <w:r w:rsidRPr="00EF5468">
              <w:rPr>
                <w:sz w:val="24"/>
                <w:szCs w:val="24"/>
              </w:rPr>
              <w:br/>
              <w:t>Masque sous réseau: 255.255.255.0</w:t>
            </w:r>
            <w:r w:rsidRPr="00EF5468">
              <w:rPr>
                <w:sz w:val="24"/>
                <w:szCs w:val="24"/>
              </w:rPr>
              <w:br/>
              <w:t>Passerelle par défauts: 192.168.1.0</w:t>
            </w:r>
            <w:r w:rsidRPr="00EF5468">
              <w:rPr>
                <w:sz w:val="24"/>
                <w:szCs w:val="24"/>
              </w:rPr>
              <w:br/>
              <w:t>DNS: 192.168.1.2</w:t>
            </w:r>
          </w:p>
        </w:tc>
      </w:tr>
      <w:tr w:rsidR="00047835" w:rsidRPr="00EF5468" w14:paraId="79CADE04" w14:textId="77777777" w:rsidTr="00BB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9CADE03" w14:textId="77777777" w:rsidR="00047835" w:rsidRPr="00EF5468" w:rsidRDefault="00047835" w:rsidP="00BB168C">
            <w:pPr>
              <w:rPr>
                <w:sz w:val="24"/>
                <w:szCs w:val="24"/>
              </w:rPr>
            </w:pPr>
            <w:r w:rsidRPr="00EF5468">
              <w:rPr>
                <w:sz w:val="24"/>
                <w:szCs w:val="24"/>
              </w:rPr>
              <w:t>Espace disque: 50 GO</w:t>
            </w:r>
            <w:r w:rsidRPr="00EF5468">
              <w:rPr>
                <w:sz w:val="24"/>
                <w:szCs w:val="24"/>
              </w:rPr>
              <w:br/>
              <w:t>Mémoire virtuelle: 2 GO</w:t>
            </w:r>
          </w:p>
        </w:tc>
      </w:tr>
    </w:tbl>
    <w:p w14:paraId="79CADE05" w14:textId="77777777" w:rsidR="00047835" w:rsidRPr="00642274" w:rsidRDefault="00047835" w:rsidP="00642274">
      <w:pPr>
        <w:rPr>
          <w:b/>
          <w:color w:val="4472C4" w:themeColor="accent5"/>
        </w:rPr>
      </w:pPr>
    </w:p>
    <w:p w14:paraId="79CADE06" w14:textId="77777777" w:rsidR="00047835" w:rsidRPr="00642274" w:rsidRDefault="00047835" w:rsidP="00642274">
      <w:pPr>
        <w:rPr>
          <w:b/>
          <w:color w:val="4472C4" w:themeColor="accent5"/>
        </w:rPr>
      </w:pPr>
      <w:bookmarkStart w:id="29" w:name="_Toc461418314"/>
      <w:r w:rsidRPr="00642274">
        <w:rPr>
          <w:b/>
          <w:color w:val="4472C4" w:themeColor="accent5"/>
        </w:rPr>
        <w:t>Serveur Virtuelle 2 :</w:t>
      </w:r>
      <w:bookmarkEnd w:id="29"/>
    </w:p>
    <w:tbl>
      <w:tblPr>
        <w:tblStyle w:val="Tableausimple31"/>
        <w:tblW w:w="0" w:type="auto"/>
        <w:tblLook w:val="04A0" w:firstRow="1" w:lastRow="0" w:firstColumn="1" w:lastColumn="0" w:noHBand="0" w:noVBand="1"/>
      </w:tblPr>
      <w:tblGrid>
        <w:gridCol w:w="9062"/>
      </w:tblGrid>
      <w:tr w:rsidR="00047835" w:rsidRPr="00EF5468" w14:paraId="79CADE08" w14:textId="77777777" w:rsidTr="00BB16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14:paraId="79CADE07" w14:textId="77777777" w:rsidR="00047835" w:rsidRPr="00EF5468" w:rsidRDefault="00047835" w:rsidP="00BB168C">
            <w:pPr>
              <w:rPr>
                <w:sz w:val="24"/>
                <w:szCs w:val="24"/>
              </w:rPr>
            </w:pPr>
            <w:r w:rsidRPr="00EF5468">
              <w:rPr>
                <w:sz w:val="24"/>
                <w:szCs w:val="24"/>
              </w:rPr>
              <w:t>Nom: WIN-APP</w:t>
            </w:r>
            <w:r w:rsidRPr="00EF5468">
              <w:rPr>
                <w:sz w:val="24"/>
                <w:szCs w:val="24"/>
              </w:rPr>
              <w:br/>
              <w:t>IP v4: 192.168.1.4</w:t>
            </w:r>
            <w:r w:rsidRPr="00EF5468">
              <w:rPr>
                <w:sz w:val="24"/>
                <w:szCs w:val="24"/>
              </w:rPr>
              <w:br/>
              <w:t>Masque sous réseau: 255.255.255.0</w:t>
            </w:r>
            <w:r w:rsidRPr="00EF5468">
              <w:rPr>
                <w:sz w:val="24"/>
                <w:szCs w:val="24"/>
              </w:rPr>
              <w:br/>
              <w:t>Passerelle par défauts: 192.168.1.0</w:t>
            </w:r>
            <w:r w:rsidRPr="00EF5468">
              <w:rPr>
                <w:sz w:val="24"/>
                <w:szCs w:val="24"/>
              </w:rPr>
              <w:br/>
              <w:t>DNS: 192.168.1.2</w:t>
            </w:r>
          </w:p>
        </w:tc>
      </w:tr>
      <w:tr w:rsidR="00047835" w:rsidRPr="00EF5468" w14:paraId="79CADE0A" w14:textId="77777777" w:rsidTr="00BB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9CADE09" w14:textId="77777777" w:rsidR="00047835" w:rsidRPr="00EF5468" w:rsidRDefault="00047835" w:rsidP="00BB168C">
            <w:pPr>
              <w:rPr>
                <w:sz w:val="24"/>
                <w:szCs w:val="24"/>
              </w:rPr>
            </w:pPr>
            <w:r w:rsidRPr="00EF5468">
              <w:rPr>
                <w:sz w:val="24"/>
                <w:szCs w:val="24"/>
              </w:rPr>
              <w:t>Espace disque: 50 GO</w:t>
            </w:r>
            <w:r w:rsidRPr="00EF5468">
              <w:rPr>
                <w:sz w:val="24"/>
                <w:szCs w:val="24"/>
              </w:rPr>
              <w:br/>
              <w:t>Mémoire virtuelle: 2 GO</w:t>
            </w:r>
          </w:p>
        </w:tc>
      </w:tr>
    </w:tbl>
    <w:p w14:paraId="79CADE0B" w14:textId="77777777" w:rsidR="008C7404" w:rsidRDefault="008C7404" w:rsidP="004B43A7">
      <w:pPr>
        <w:rPr>
          <w:sz w:val="24"/>
          <w:szCs w:val="24"/>
        </w:rPr>
      </w:pPr>
    </w:p>
    <w:p w14:paraId="0DD64E0D" w14:textId="77777777" w:rsidR="008535A9" w:rsidRDefault="008535A9" w:rsidP="004B43A7">
      <w:pPr>
        <w:rPr>
          <w:sz w:val="24"/>
          <w:szCs w:val="24"/>
        </w:rPr>
      </w:pPr>
    </w:p>
    <w:p w14:paraId="79CADE0E" w14:textId="42B7521F" w:rsidR="00D83C0F" w:rsidRPr="00EF5468" w:rsidRDefault="00D83C0F" w:rsidP="004B43A7">
      <w:pPr>
        <w:rPr>
          <w:sz w:val="24"/>
          <w:szCs w:val="24"/>
        </w:rPr>
      </w:pPr>
      <w:r w:rsidRPr="00EF5468">
        <w:rPr>
          <w:sz w:val="24"/>
          <w:szCs w:val="24"/>
        </w:rPr>
        <w:lastRenderedPageBreak/>
        <w:t xml:space="preserve">Les accès aux serveurs sont les </w:t>
      </w:r>
      <w:r w:rsidR="00F66B00" w:rsidRPr="00EF5468">
        <w:rPr>
          <w:sz w:val="24"/>
          <w:szCs w:val="24"/>
        </w:rPr>
        <w:t>suivant :</w:t>
      </w:r>
    </w:p>
    <w:p w14:paraId="79CADE0F" w14:textId="77777777" w:rsidR="00D83C0F" w:rsidRPr="00EF5468" w:rsidRDefault="00D83C0F" w:rsidP="004B43A7">
      <w:pPr>
        <w:rPr>
          <w:sz w:val="24"/>
          <w:szCs w:val="24"/>
        </w:rPr>
      </w:pPr>
      <w:r w:rsidRPr="00EF5468">
        <w:rPr>
          <w:sz w:val="24"/>
          <w:szCs w:val="24"/>
        </w:rPr>
        <w:t>Name: Administrateur</w:t>
      </w:r>
      <w:r w:rsidRPr="00EF5468">
        <w:rPr>
          <w:sz w:val="24"/>
          <w:szCs w:val="24"/>
        </w:rPr>
        <w:br/>
        <w:t>Password: SIds2016</w:t>
      </w:r>
    </w:p>
    <w:p w14:paraId="79CADE10" w14:textId="77777777" w:rsidR="00747A3E" w:rsidRPr="00EF5468" w:rsidRDefault="00747A3E" w:rsidP="004B43A7">
      <w:pPr>
        <w:rPr>
          <w:sz w:val="24"/>
          <w:szCs w:val="24"/>
        </w:rPr>
      </w:pPr>
    </w:p>
    <w:p w14:paraId="79CADE11" w14:textId="53AC3AAD" w:rsidR="00747A3E" w:rsidRPr="00EF5468" w:rsidRDefault="00747A3E" w:rsidP="004B43A7">
      <w:pPr>
        <w:rPr>
          <w:sz w:val="24"/>
          <w:szCs w:val="24"/>
        </w:rPr>
      </w:pPr>
      <w:r w:rsidRPr="00EF5468">
        <w:rPr>
          <w:sz w:val="24"/>
          <w:szCs w:val="24"/>
        </w:rPr>
        <w:t>Choix de la solution de protection anti-</w:t>
      </w:r>
      <w:r w:rsidR="00F66B00" w:rsidRPr="00EF5468">
        <w:rPr>
          <w:sz w:val="24"/>
          <w:szCs w:val="24"/>
        </w:rPr>
        <w:t>virus :</w:t>
      </w:r>
    </w:p>
    <w:p w14:paraId="79CADE12" w14:textId="77777777" w:rsidR="00747A3E" w:rsidRPr="00EF5468" w:rsidRDefault="00747A3E" w:rsidP="00747A3E">
      <w:pPr>
        <w:jc w:val="center"/>
        <w:rPr>
          <w:sz w:val="24"/>
          <w:szCs w:val="24"/>
        </w:rPr>
      </w:pPr>
      <w:r w:rsidRPr="00EF5468">
        <w:rPr>
          <w:sz w:val="24"/>
          <w:szCs w:val="24"/>
        </w:rPr>
        <w:t>Comparatifs solution anti-virus</w:t>
      </w:r>
    </w:p>
    <w:p w14:paraId="79CADE13" w14:textId="77777777" w:rsidR="00747A3E" w:rsidRPr="00EF5468" w:rsidRDefault="00747A3E" w:rsidP="00747A3E">
      <w:pPr>
        <w:rPr>
          <w:sz w:val="24"/>
          <w:szCs w:val="24"/>
        </w:rPr>
      </w:pPr>
    </w:p>
    <w:p w14:paraId="79CADE14" w14:textId="77777777" w:rsidR="00747A3E" w:rsidRPr="00EF5468" w:rsidRDefault="00747A3E" w:rsidP="00747A3E">
      <w:pPr>
        <w:rPr>
          <w:sz w:val="24"/>
          <w:szCs w:val="24"/>
        </w:rPr>
      </w:pPr>
    </w:p>
    <w:tbl>
      <w:tblPr>
        <w:tblStyle w:val="Tableausimple31"/>
        <w:tblW w:w="0" w:type="auto"/>
        <w:tblLook w:val="04A0" w:firstRow="1" w:lastRow="0" w:firstColumn="1" w:lastColumn="0" w:noHBand="0" w:noVBand="1"/>
      </w:tblPr>
      <w:tblGrid>
        <w:gridCol w:w="3020"/>
        <w:gridCol w:w="3021"/>
        <w:gridCol w:w="3021"/>
      </w:tblGrid>
      <w:tr w:rsidR="00747A3E" w:rsidRPr="00EF5468" w14:paraId="79CADE18" w14:textId="77777777" w:rsidTr="00BB16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79CADE15" w14:textId="77777777" w:rsidR="00747A3E" w:rsidRPr="00EF5468" w:rsidRDefault="00747A3E" w:rsidP="00BB168C">
            <w:pPr>
              <w:rPr>
                <w:b w:val="0"/>
                <w:caps w:val="0"/>
                <w:color w:val="5B9BD5" w:themeColor="accent1"/>
                <w:sz w:val="24"/>
                <w:szCs w:val="24"/>
              </w:rPr>
            </w:pPr>
            <w:r w:rsidRPr="00EF5468">
              <w:rPr>
                <w:b w:val="0"/>
                <w:caps w:val="0"/>
                <w:color w:val="5B9BD5" w:themeColor="accent1"/>
                <w:sz w:val="24"/>
                <w:szCs w:val="24"/>
              </w:rPr>
              <w:t>Spécification</w:t>
            </w:r>
          </w:p>
        </w:tc>
        <w:tc>
          <w:tcPr>
            <w:tcW w:w="3021" w:type="dxa"/>
          </w:tcPr>
          <w:p w14:paraId="79CADE16" w14:textId="77777777" w:rsidR="00747A3E" w:rsidRPr="00EF5468" w:rsidRDefault="00747A3E" w:rsidP="00BB168C">
            <w:pPr>
              <w:cnfStyle w:val="100000000000" w:firstRow="1" w:lastRow="0" w:firstColumn="0" w:lastColumn="0" w:oddVBand="0" w:evenVBand="0" w:oddHBand="0" w:evenHBand="0" w:firstRowFirstColumn="0" w:firstRowLastColumn="0" w:lastRowFirstColumn="0" w:lastRowLastColumn="0"/>
              <w:rPr>
                <w:sz w:val="24"/>
                <w:szCs w:val="24"/>
              </w:rPr>
            </w:pPr>
            <w:r w:rsidRPr="00EF5468">
              <w:rPr>
                <w:sz w:val="24"/>
                <w:szCs w:val="24"/>
              </w:rPr>
              <w:t>Avast (serveur version)</w:t>
            </w:r>
          </w:p>
        </w:tc>
        <w:tc>
          <w:tcPr>
            <w:tcW w:w="3021" w:type="dxa"/>
          </w:tcPr>
          <w:p w14:paraId="79CADE17" w14:textId="77777777" w:rsidR="00747A3E" w:rsidRPr="00EF5468" w:rsidRDefault="00747A3E" w:rsidP="00BB168C">
            <w:pPr>
              <w:cnfStyle w:val="100000000000" w:firstRow="1" w:lastRow="0" w:firstColumn="0" w:lastColumn="0" w:oddVBand="0" w:evenVBand="0" w:oddHBand="0" w:evenHBand="0" w:firstRowFirstColumn="0" w:firstRowLastColumn="0" w:lastRowFirstColumn="0" w:lastRowLastColumn="0"/>
              <w:rPr>
                <w:sz w:val="24"/>
                <w:szCs w:val="24"/>
              </w:rPr>
            </w:pPr>
            <w:r w:rsidRPr="00EF5468">
              <w:rPr>
                <w:sz w:val="24"/>
                <w:szCs w:val="24"/>
              </w:rPr>
              <w:t>Symantec endpoint protection</w:t>
            </w:r>
          </w:p>
        </w:tc>
      </w:tr>
      <w:tr w:rsidR="00747A3E" w:rsidRPr="00EF5468" w14:paraId="79CADE1C" w14:textId="77777777" w:rsidTr="00BB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CADE19" w14:textId="77777777" w:rsidR="00747A3E" w:rsidRPr="00EF5468" w:rsidRDefault="00747A3E" w:rsidP="00BB168C">
            <w:pPr>
              <w:rPr>
                <w:b w:val="0"/>
                <w:caps w:val="0"/>
                <w:color w:val="5B9BD5" w:themeColor="accent1"/>
                <w:sz w:val="24"/>
                <w:szCs w:val="24"/>
              </w:rPr>
            </w:pPr>
            <w:r w:rsidRPr="00EF5468">
              <w:rPr>
                <w:b w:val="0"/>
                <w:caps w:val="0"/>
                <w:color w:val="5B9BD5" w:themeColor="accent1"/>
                <w:sz w:val="24"/>
                <w:szCs w:val="24"/>
              </w:rPr>
              <w:t>Version</w:t>
            </w:r>
          </w:p>
        </w:tc>
        <w:tc>
          <w:tcPr>
            <w:tcW w:w="3021" w:type="dxa"/>
          </w:tcPr>
          <w:p w14:paraId="79CADE1A" w14:textId="77777777" w:rsidR="00747A3E" w:rsidRPr="00EF5468" w:rsidRDefault="00747A3E" w:rsidP="00BB168C">
            <w:pP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4.8.1091</w:t>
            </w:r>
          </w:p>
        </w:tc>
        <w:tc>
          <w:tcPr>
            <w:tcW w:w="3021" w:type="dxa"/>
          </w:tcPr>
          <w:p w14:paraId="79CADE1B" w14:textId="77777777" w:rsidR="00747A3E" w:rsidRPr="00EF5468" w:rsidRDefault="00747A3E" w:rsidP="00BB168C">
            <w:pP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12.1.5</w:t>
            </w:r>
          </w:p>
        </w:tc>
      </w:tr>
      <w:tr w:rsidR="00747A3E" w:rsidRPr="00EF5468" w14:paraId="79CADE20" w14:textId="77777777" w:rsidTr="00BB168C">
        <w:tc>
          <w:tcPr>
            <w:cnfStyle w:val="001000000000" w:firstRow="0" w:lastRow="0" w:firstColumn="1" w:lastColumn="0" w:oddVBand="0" w:evenVBand="0" w:oddHBand="0" w:evenHBand="0" w:firstRowFirstColumn="0" w:firstRowLastColumn="0" w:lastRowFirstColumn="0" w:lastRowLastColumn="0"/>
            <w:tcW w:w="3020" w:type="dxa"/>
          </w:tcPr>
          <w:p w14:paraId="79CADE1D" w14:textId="77777777" w:rsidR="00747A3E" w:rsidRPr="00EF5468" w:rsidRDefault="00747A3E" w:rsidP="00BB168C">
            <w:pPr>
              <w:rPr>
                <w:b w:val="0"/>
                <w:caps w:val="0"/>
                <w:color w:val="5B9BD5" w:themeColor="accent1"/>
                <w:sz w:val="24"/>
                <w:szCs w:val="24"/>
              </w:rPr>
            </w:pPr>
            <w:r w:rsidRPr="00EF5468">
              <w:rPr>
                <w:b w:val="0"/>
                <w:caps w:val="0"/>
                <w:color w:val="5B9BD5" w:themeColor="accent1"/>
                <w:sz w:val="24"/>
                <w:szCs w:val="24"/>
              </w:rPr>
              <w:t>Configuration requise</w:t>
            </w:r>
          </w:p>
        </w:tc>
        <w:tc>
          <w:tcPr>
            <w:tcW w:w="3021" w:type="dxa"/>
          </w:tcPr>
          <w:p w14:paraId="79CADE1E" w14:textId="77777777" w:rsidR="00747A3E" w:rsidRPr="00EF5468" w:rsidRDefault="00747A3E" w:rsidP="00BB168C">
            <w:pPr>
              <w:cnfStyle w:val="000000000000" w:firstRow="0" w:lastRow="0" w:firstColumn="0" w:lastColumn="0" w:oddVBand="0" w:evenVBand="0" w:oddHBand="0" w:evenHBand="0" w:firstRowFirstColumn="0" w:firstRowLastColumn="0" w:lastRowFirstColumn="0" w:lastRowLastColumn="0"/>
              <w:rPr>
                <w:sz w:val="24"/>
                <w:szCs w:val="24"/>
              </w:rPr>
            </w:pPr>
            <w:r w:rsidRPr="00EF5468">
              <w:rPr>
                <w:sz w:val="24"/>
                <w:szCs w:val="24"/>
              </w:rPr>
              <w:t>Intel pentium III ou supérieur. 516 mo de ram. 500 Mo d’espace libre sur le disque</w:t>
            </w:r>
          </w:p>
        </w:tc>
        <w:tc>
          <w:tcPr>
            <w:tcW w:w="3021" w:type="dxa"/>
          </w:tcPr>
          <w:p w14:paraId="79CADE1F" w14:textId="77777777" w:rsidR="00747A3E" w:rsidRPr="00EF5468" w:rsidRDefault="00747A3E" w:rsidP="00BB168C">
            <w:pPr>
              <w:cnfStyle w:val="000000000000" w:firstRow="0" w:lastRow="0" w:firstColumn="0" w:lastColumn="0" w:oddVBand="0" w:evenVBand="0" w:oddHBand="0" w:evenHBand="0" w:firstRowFirstColumn="0" w:firstRowLastColumn="0" w:lastRowFirstColumn="0" w:lastRowLastColumn="0"/>
              <w:rPr>
                <w:sz w:val="24"/>
                <w:szCs w:val="24"/>
              </w:rPr>
            </w:pPr>
            <w:r w:rsidRPr="00EF5468">
              <w:rPr>
                <w:sz w:val="24"/>
                <w:szCs w:val="24"/>
              </w:rPr>
              <w:t xml:space="preserve">Intel pentium dual core ou plus. 2 GO de ram. 16 Go minimum d’espace disque </w:t>
            </w:r>
          </w:p>
        </w:tc>
      </w:tr>
      <w:tr w:rsidR="00747A3E" w:rsidRPr="00EF5468" w14:paraId="79CADE24" w14:textId="77777777" w:rsidTr="00BB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CADE21" w14:textId="77777777" w:rsidR="00747A3E" w:rsidRPr="00EF5468" w:rsidRDefault="00747A3E" w:rsidP="00BB168C">
            <w:pPr>
              <w:rPr>
                <w:b w:val="0"/>
                <w:caps w:val="0"/>
                <w:color w:val="5B9BD5" w:themeColor="accent1"/>
                <w:sz w:val="24"/>
                <w:szCs w:val="24"/>
              </w:rPr>
            </w:pPr>
            <w:r w:rsidRPr="00EF5468">
              <w:rPr>
                <w:b w:val="0"/>
                <w:caps w:val="0"/>
                <w:color w:val="5B9BD5" w:themeColor="accent1"/>
                <w:sz w:val="24"/>
                <w:szCs w:val="24"/>
              </w:rPr>
              <w:t>Prix licence</w:t>
            </w:r>
          </w:p>
        </w:tc>
        <w:tc>
          <w:tcPr>
            <w:tcW w:w="3021" w:type="dxa"/>
          </w:tcPr>
          <w:p w14:paraId="79CADE22" w14:textId="77777777" w:rsidR="00747A3E" w:rsidRPr="00EF5468" w:rsidRDefault="00747A3E" w:rsidP="00BB168C">
            <w:pP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1 licences 48€ / 5 licences 241 €</w:t>
            </w:r>
          </w:p>
        </w:tc>
        <w:tc>
          <w:tcPr>
            <w:tcW w:w="3021" w:type="dxa"/>
          </w:tcPr>
          <w:p w14:paraId="79CADE23" w14:textId="77777777" w:rsidR="00747A3E" w:rsidRPr="00EF5468" w:rsidRDefault="00747A3E" w:rsidP="00BB168C">
            <w:pP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1 licences 61.35€ / 5 licences 306.75€</w:t>
            </w:r>
          </w:p>
        </w:tc>
      </w:tr>
      <w:tr w:rsidR="00747A3E" w:rsidRPr="00EF5468" w14:paraId="79CADE28" w14:textId="77777777" w:rsidTr="00BB168C">
        <w:tc>
          <w:tcPr>
            <w:cnfStyle w:val="001000000000" w:firstRow="0" w:lastRow="0" w:firstColumn="1" w:lastColumn="0" w:oddVBand="0" w:evenVBand="0" w:oddHBand="0" w:evenHBand="0" w:firstRowFirstColumn="0" w:firstRowLastColumn="0" w:lastRowFirstColumn="0" w:lastRowLastColumn="0"/>
            <w:tcW w:w="3020" w:type="dxa"/>
          </w:tcPr>
          <w:p w14:paraId="79CADE25" w14:textId="77777777" w:rsidR="00747A3E" w:rsidRPr="00EF5468" w:rsidRDefault="00747A3E" w:rsidP="00BB168C">
            <w:pPr>
              <w:rPr>
                <w:b w:val="0"/>
                <w:caps w:val="0"/>
                <w:color w:val="5B9BD5" w:themeColor="accent1"/>
                <w:sz w:val="24"/>
                <w:szCs w:val="24"/>
              </w:rPr>
            </w:pPr>
            <w:r w:rsidRPr="00EF5468">
              <w:rPr>
                <w:b w:val="0"/>
                <w:caps w:val="0"/>
                <w:color w:val="5B9BD5" w:themeColor="accent1"/>
                <w:sz w:val="24"/>
                <w:szCs w:val="24"/>
              </w:rPr>
              <w:t>Performance général</w:t>
            </w:r>
          </w:p>
        </w:tc>
        <w:tc>
          <w:tcPr>
            <w:tcW w:w="3021" w:type="dxa"/>
          </w:tcPr>
          <w:p w14:paraId="79CADE26" w14:textId="77777777" w:rsidR="00747A3E" w:rsidRPr="00EF5468" w:rsidRDefault="00747A3E" w:rsidP="00BB168C">
            <w:pPr>
              <w:cnfStyle w:val="000000000000" w:firstRow="0" w:lastRow="0" w:firstColumn="0" w:lastColumn="0" w:oddVBand="0" w:evenVBand="0" w:oddHBand="0" w:evenHBand="0" w:firstRowFirstColumn="0" w:firstRowLastColumn="0" w:lastRowFirstColumn="0" w:lastRowLastColumn="0"/>
              <w:rPr>
                <w:sz w:val="24"/>
                <w:szCs w:val="24"/>
              </w:rPr>
            </w:pPr>
            <w:r w:rsidRPr="00EF5468">
              <w:rPr>
                <w:sz w:val="24"/>
                <w:szCs w:val="24"/>
              </w:rPr>
              <w:t>Bonne</w:t>
            </w:r>
          </w:p>
        </w:tc>
        <w:tc>
          <w:tcPr>
            <w:tcW w:w="3021" w:type="dxa"/>
          </w:tcPr>
          <w:p w14:paraId="79CADE27" w14:textId="77777777" w:rsidR="00747A3E" w:rsidRPr="00EF5468" w:rsidRDefault="00747A3E" w:rsidP="00BB168C">
            <w:pPr>
              <w:cnfStyle w:val="000000000000" w:firstRow="0" w:lastRow="0" w:firstColumn="0" w:lastColumn="0" w:oddVBand="0" w:evenVBand="0" w:oddHBand="0" w:evenHBand="0" w:firstRowFirstColumn="0" w:firstRowLastColumn="0" w:lastRowFirstColumn="0" w:lastRowLastColumn="0"/>
              <w:rPr>
                <w:sz w:val="24"/>
                <w:szCs w:val="24"/>
              </w:rPr>
            </w:pPr>
            <w:r w:rsidRPr="00EF5468">
              <w:rPr>
                <w:sz w:val="24"/>
                <w:szCs w:val="24"/>
              </w:rPr>
              <w:t xml:space="preserve">Bonne </w:t>
            </w:r>
          </w:p>
        </w:tc>
      </w:tr>
      <w:tr w:rsidR="00747A3E" w:rsidRPr="00EF5468" w14:paraId="79CADE2C" w14:textId="77777777" w:rsidTr="00BB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CADE29" w14:textId="77777777" w:rsidR="00747A3E" w:rsidRPr="00EF5468" w:rsidRDefault="00747A3E" w:rsidP="00BB168C">
            <w:pPr>
              <w:rPr>
                <w:b w:val="0"/>
                <w:caps w:val="0"/>
                <w:color w:val="5B9BD5" w:themeColor="accent1"/>
                <w:sz w:val="24"/>
                <w:szCs w:val="24"/>
              </w:rPr>
            </w:pPr>
            <w:r w:rsidRPr="00EF5468">
              <w:rPr>
                <w:b w:val="0"/>
                <w:caps w:val="0"/>
                <w:color w:val="5B9BD5" w:themeColor="accent1"/>
                <w:sz w:val="24"/>
                <w:szCs w:val="24"/>
              </w:rPr>
              <w:t>Rapidité d’analyse</w:t>
            </w:r>
          </w:p>
        </w:tc>
        <w:tc>
          <w:tcPr>
            <w:tcW w:w="3021" w:type="dxa"/>
          </w:tcPr>
          <w:p w14:paraId="79CADE2A" w14:textId="77777777" w:rsidR="00747A3E" w:rsidRPr="00EF5468" w:rsidRDefault="00747A3E" w:rsidP="00BB16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w:t>
            </w:r>
          </w:p>
        </w:tc>
        <w:tc>
          <w:tcPr>
            <w:tcW w:w="3021" w:type="dxa"/>
          </w:tcPr>
          <w:p w14:paraId="79CADE2B" w14:textId="77777777" w:rsidR="00747A3E" w:rsidRPr="00EF5468" w:rsidRDefault="00747A3E" w:rsidP="00BB16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w:t>
            </w:r>
          </w:p>
        </w:tc>
      </w:tr>
      <w:tr w:rsidR="00747A3E" w:rsidRPr="00EF5468" w14:paraId="79CADE30" w14:textId="77777777" w:rsidTr="00BB168C">
        <w:tc>
          <w:tcPr>
            <w:cnfStyle w:val="001000000000" w:firstRow="0" w:lastRow="0" w:firstColumn="1" w:lastColumn="0" w:oddVBand="0" w:evenVBand="0" w:oddHBand="0" w:evenHBand="0" w:firstRowFirstColumn="0" w:firstRowLastColumn="0" w:lastRowFirstColumn="0" w:lastRowLastColumn="0"/>
            <w:tcW w:w="3020" w:type="dxa"/>
          </w:tcPr>
          <w:p w14:paraId="79CADE2D" w14:textId="77777777" w:rsidR="00747A3E" w:rsidRPr="00EF5468" w:rsidRDefault="00747A3E" w:rsidP="00BB168C">
            <w:pPr>
              <w:rPr>
                <w:b w:val="0"/>
                <w:caps w:val="0"/>
                <w:color w:val="5B9BD5" w:themeColor="accent1"/>
                <w:sz w:val="24"/>
                <w:szCs w:val="24"/>
              </w:rPr>
            </w:pPr>
            <w:r w:rsidRPr="00EF5468">
              <w:rPr>
                <w:b w:val="0"/>
                <w:caps w:val="0"/>
                <w:color w:val="5B9BD5" w:themeColor="accent1"/>
                <w:sz w:val="24"/>
                <w:szCs w:val="24"/>
              </w:rPr>
              <w:t>Avantage</w:t>
            </w:r>
          </w:p>
        </w:tc>
        <w:tc>
          <w:tcPr>
            <w:tcW w:w="3021" w:type="dxa"/>
          </w:tcPr>
          <w:p w14:paraId="79CADE2E" w14:textId="77777777" w:rsidR="00747A3E" w:rsidRPr="00EF5468" w:rsidRDefault="00747A3E" w:rsidP="00BB168C">
            <w:pPr>
              <w:cnfStyle w:val="000000000000" w:firstRow="0" w:lastRow="0" w:firstColumn="0" w:lastColumn="0" w:oddVBand="0" w:evenVBand="0" w:oddHBand="0" w:evenHBand="0" w:firstRowFirstColumn="0" w:firstRowLastColumn="0" w:lastRowFirstColumn="0" w:lastRowLastColumn="0"/>
              <w:rPr>
                <w:sz w:val="24"/>
                <w:szCs w:val="24"/>
              </w:rPr>
            </w:pPr>
            <w:r w:rsidRPr="00EF5468">
              <w:rPr>
                <w:sz w:val="24"/>
                <w:szCs w:val="24"/>
              </w:rPr>
              <w:t>Prise en charge des serveurs Exchange. Agent mail qui scan les courriels. Faible configuration requise</w:t>
            </w:r>
          </w:p>
        </w:tc>
        <w:tc>
          <w:tcPr>
            <w:tcW w:w="3021" w:type="dxa"/>
          </w:tcPr>
          <w:p w14:paraId="79CADE2F" w14:textId="77777777" w:rsidR="00747A3E" w:rsidRPr="00EF5468" w:rsidRDefault="00747A3E" w:rsidP="00BB168C">
            <w:pPr>
              <w:cnfStyle w:val="000000000000" w:firstRow="0" w:lastRow="0" w:firstColumn="0" w:lastColumn="0" w:oddVBand="0" w:evenVBand="0" w:oddHBand="0" w:evenHBand="0" w:firstRowFirstColumn="0" w:firstRowLastColumn="0" w:lastRowFirstColumn="0" w:lastRowLastColumn="0"/>
              <w:rPr>
                <w:sz w:val="24"/>
                <w:szCs w:val="24"/>
              </w:rPr>
            </w:pPr>
            <w:r w:rsidRPr="00EF5468">
              <w:rPr>
                <w:sz w:val="24"/>
                <w:szCs w:val="24"/>
              </w:rPr>
              <w:t>Le plus rapide en vitesse d’analyse. Une diminution des ressources allouées par le système donc une meilleure gestion des ressources qui réduit l’impact sur le système</w:t>
            </w:r>
          </w:p>
        </w:tc>
      </w:tr>
      <w:tr w:rsidR="00747A3E" w:rsidRPr="00EF5468" w14:paraId="79CADE34" w14:textId="77777777" w:rsidTr="00BB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CADE31" w14:textId="77777777" w:rsidR="00747A3E" w:rsidRPr="00EF5468" w:rsidRDefault="00747A3E" w:rsidP="00BB168C">
            <w:pPr>
              <w:rPr>
                <w:b w:val="0"/>
                <w:caps w:val="0"/>
                <w:color w:val="5B9BD5" w:themeColor="accent1"/>
                <w:sz w:val="24"/>
                <w:szCs w:val="24"/>
              </w:rPr>
            </w:pPr>
            <w:r w:rsidRPr="00EF5468">
              <w:rPr>
                <w:b w:val="0"/>
                <w:caps w:val="0"/>
                <w:color w:val="5B9BD5" w:themeColor="accent1"/>
                <w:sz w:val="24"/>
                <w:szCs w:val="24"/>
              </w:rPr>
              <w:t>Verdict</w:t>
            </w:r>
          </w:p>
        </w:tc>
        <w:tc>
          <w:tcPr>
            <w:tcW w:w="3021" w:type="dxa"/>
          </w:tcPr>
          <w:p w14:paraId="79CADE32" w14:textId="77777777" w:rsidR="00747A3E" w:rsidRPr="00EF5468" w:rsidRDefault="00747A3E" w:rsidP="00BB16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EF5468">
              <w:rPr>
                <w:noProof/>
                <w:sz w:val="24"/>
                <w:szCs w:val="24"/>
                <w:lang w:eastAsia="fr-FR"/>
              </w:rPr>
              <w:drawing>
                <wp:inline distT="0" distB="0" distL="0" distR="0" wp14:anchorId="79CAE106" wp14:editId="79CAE107">
                  <wp:extent cx="533400" cy="514574"/>
                  <wp:effectExtent l="0" t="0" r="0" b="0"/>
                  <wp:docPr id="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50451" cy="531023"/>
                          </a:xfrm>
                          <a:prstGeom prst="rect">
                            <a:avLst/>
                          </a:prstGeom>
                        </pic:spPr>
                      </pic:pic>
                    </a:graphicData>
                  </a:graphic>
                </wp:inline>
              </w:drawing>
            </w:r>
          </w:p>
        </w:tc>
        <w:tc>
          <w:tcPr>
            <w:tcW w:w="3021" w:type="dxa"/>
          </w:tcPr>
          <w:p w14:paraId="79CADE33" w14:textId="77777777" w:rsidR="00747A3E" w:rsidRPr="00EF5468" w:rsidRDefault="00747A3E" w:rsidP="00BB16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EF5468">
              <w:rPr>
                <w:noProof/>
                <w:sz w:val="24"/>
                <w:szCs w:val="24"/>
                <w:lang w:eastAsia="fr-FR"/>
              </w:rPr>
              <w:drawing>
                <wp:inline distT="0" distB="0" distL="0" distR="0" wp14:anchorId="79CAE108" wp14:editId="79CAE109">
                  <wp:extent cx="522027" cy="514350"/>
                  <wp:effectExtent l="0" t="0" r="0" b="0"/>
                  <wp:docPr id="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342" cy="532396"/>
                          </a:xfrm>
                          <a:prstGeom prst="rect">
                            <a:avLst/>
                          </a:prstGeom>
                        </pic:spPr>
                      </pic:pic>
                    </a:graphicData>
                  </a:graphic>
                </wp:inline>
              </w:drawing>
            </w:r>
          </w:p>
        </w:tc>
      </w:tr>
    </w:tbl>
    <w:p w14:paraId="79CADE35" w14:textId="77777777" w:rsidR="00747A3E" w:rsidRPr="00EF5468" w:rsidRDefault="00747A3E" w:rsidP="004B43A7">
      <w:pPr>
        <w:rPr>
          <w:sz w:val="24"/>
          <w:szCs w:val="24"/>
        </w:rPr>
      </w:pPr>
    </w:p>
    <w:p w14:paraId="79CADE36" w14:textId="77777777" w:rsidR="00747A3E" w:rsidRPr="00EF5468" w:rsidRDefault="00747A3E" w:rsidP="004B43A7">
      <w:pPr>
        <w:rPr>
          <w:sz w:val="24"/>
          <w:szCs w:val="24"/>
        </w:rPr>
      </w:pPr>
      <w:r w:rsidRPr="00EF5468">
        <w:rPr>
          <w:sz w:val="24"/>
          <w:szCs w:val="24"/>
        </w:rPr>
        <w:t>La solution retenue est Avast son rapport qualité prix la rend plus avantageuse donc optique qualité/prix</w:t>
      </w:r>
    </w:p>
    <w:p w14:paraId="79CADE37" w14:textId="77777777" w:rsidR="00047835" w:rsidRPr="00EF5468" w:rsidRDefault="00BB168C" w:rsidP="004B43A7">
      <w:pPr>
        <w:rPr>
          <w:sz w:val="24"/>
          <w:szCs w:val="24"/>
        </w:rPr>
      </w:pPr>
      <w:r w:rsidRPr="00EF5468">
        <w:rPr>
          <w:sz w:val="24"/>
          <w:szCs w:val="24"/>
        </w:rPr>
        <w:t>Afin de s'assurer que les navigateurs pourront utiliser l'application la GPO permet de nous assurer de la présence de Mozilla sur chaque poste.</w:t>
      </w:r>
      <w:r w:rsidR="00D83C0F" w:rsidRPr="00EF5468">
        <w:rPr>
          <w:sz w:val="24"/>
          <w:szCs w:val="24"/>
        </w:rPr>
        <w:br w:type="page"/>
      </w:r>
    </w:p>
    <w:p w14:paraId="13D55241" w14:textId="0686FD25" w:rsidR="00F66B00" w:rsidRPr="00F66B00" w:rsidRDefault="00F66B00" w:rsidP="00F66B00">
      <w:pPr>
        <w:pStyle w:val="Titre2"/>
        <w:rPr>
          <w:b w:val="0"/>
        </w:rPr>
      </w:pPr>
      <w:bookmarkStart w:id="30" w:name="_Toc461430335"/>
      <w:r>
        <w:rPr>
          <w:b w:val="0"/>
        </w:rPr>
        <w:lastRenderedPageBreak/>
        <w:t>LES TESTS</w:t>
      </w:r>
      <w:bookmarkEnd w:id="30"/>
      <w:r>
        <w:rPr>
          <w:b w:val="0"/>
        </w:rPr>
        <w:br/>
      </w:r>
    </w:p>
    <w:p w14:paraId="79CADE39" w14:textId="77777777" w:rsidR="00014231" w:rsidRPr="00EF5468" w:rsidRDefault="00014231" w:rsidP="00014231">
      <w:pPr>
        <w:ind w:firstLine="708"/>
        <w:rPr>
          <w:sz w:val="24"/>
          <w:szCs w:val="24"/>
        </w:rPr>
      </w:pPr>
      <w:r w:rsidRPr="00EF5468">
        <w:rPr>
          <w:sz w:val="24"/>
          <w:szCs w:val="24"/>
        </w:rPr>
        <w:t>Avant un test final de l’application Web, nous avons dû tester chaque fonctionnalité de l’application une par une. La réalisation finale a été possible via une intégration croissante des fonctionnalités au fur et à mesure que celles-ci étaient opérationnelles.</w:t>
      </w:r>
    </w:p>
    <w:p w14:paraId="79CADE3A" w14:textId="77777777" w:rsidR="00014231" w:rsidRPr="00EF5468" w:rsidRDefault="00014231" w:rsidP="00014231">
      <w:pPr>
        <w:rPr>
          <w:sz w:val="24"/>
          <w:szCs w:val="24"/>
        </w:rPr>
      </w:pPr>
      <w:r w:rsidRPr="00EF5468">
        <w:rPr>
          <w:sz w:val="24"/>
          <w:szCs w:val="24"/>
        </w:rPr>
        <w:tab/>
        <w:t>La première étape a été la réalisation de l’envoi de fichier est le stockage de toutes les informations relatives, au fichier, envoyées en base de données mais aussi sur le disque, dans un dossier spécifique et unique par utilisateur. Il s’agit de l’élément premier du site, car il s’agit d’un système de cloud (stockage en ligne) par lequel l’envoi de fichier est primordial. Les premiers tests ont été réalisé sur cet envoi et l’affichage des fichiers envoyés sur la page d’accueil (on ne tient pas encore en compte des différentes sessions et profils utilisateurs). Les suivants se sont porté sur le partage avec d’autres utilisateurs et l’affichage de ces partages sur le site. Puis nous avons testé toutes les fonctionnalités relatives à la suppression de partages mais aussi de fichiers avant de nous pencher sur toutes les exceptions possibles et message d’avertissements à afficher suivant l’action faite par l’utilisateur.</w:t>
      </w:r>
    </w:p>
    <w:p w14:paraId="79CADE3B" w14:textId="77777777" w:rsidR="00014231" w:rsidRPr="00EF5468" w:rsidRDefault="00014231" w:rsidP="00014231">
      <w:pPr>
        <w:rPr>
          <w:sz w:val="24"/>
          <w:szCs w:val="24"/>
        </w:rPr>
      </w:pPr>
      <w:r w:rsidRPr="00EF5468">
        <w:rPr>
          <w:sz w:val="24"/>
          <w:szCs w:val="24"/>
        </w:rPr>
        <w:tab/>
        <w:t>Des tests de compatibilités ont été fait sur les différents navigateurs respectifs tels que Chrome, Mozilla Firefox et Internet Explorer. Les tests de compatibilité ne se sont pas arrêtés ici, nous avons testé la compatibilité de notre site avec différentes plateformes mobiles telles que les smartphones avec différentes tailles d’écran allant de 4.5 pouces à 6 pouces, mais aussi les tablettes avec des écrans allant de 8 pouces à 12 pouces. Nous avons eu des problèmes concernant la longueur de noms de fichier lorsque ceux-ci étaient affiché sur la page d’accueil, les cases à cocher disparaissaient de l’écran et nous étions obligé d’ajuster le zoom sur le navigateur mobile. Ce cas de test a été corrigé depuis. Autre problème rencontré, les nommages de fichier avec des espaces posait problème. Lorsque nous voulions consulter un fichier depuis notre espace ou les partages, nous étions redirigés vers une page d’erreur indiquant que le fichier était inexistant. Cela a été corrigé via le renommage automatique des fichiers ayant des caractères spéciaux et des espaces blancs dans leurs noms.</w:t>
      </w:r>
      <w:r w:rsidRPr="00EF5468">
        <w:rPr>
          <w:sz w:val="24"/>
          <w:szCs w:val="24"/>
        </w:rPr>
        <w:br/>
      </w:r>
      <w:r w:rsidRPr="00EF5468">
        <w:rPr>
          <w:sz w:val="24"/>
          <w:szCs w:val="24"/>
        </w:rPr>
        <w:br/>
        <w:t xml:space="preserve">Les rapports d’erreur ont été fait via deux testeurs externes de l’application, permettant ainsi d’avoir un point de vue différent du nôtre mais aussi un retour sur ce qui était à garder, à modifier voire à supprimer. </w:t>
      </w:r>
    </w:p>
    <w:p w14:paraId="79CADE3D" w14:textId="76498B53" w:rsidR="00014231" w:rsidRPr="00EF5468" w:rsidRDefault="00014231" w:rsidP="00F66B00">
      <w:pPr>
        <w:rPr>
          <w:sz w:val="24"/>
          <w:szCs w:val="24"/>
        </w:rPr>
      </w:pPr>
      <w:r w:rsidRPr="00EF5468">
        <w:rPr>
          <w:sz w:val="24"/>
          <w:szCs w:val="24"/>
        </w:rPr>
        <w:t xml:space="preserve">Les tests ont été validés par nous-mêmes </w:t>
      </w:r>
      <w:r w:rsidR="00F66B00">
        <w:rPr>
          <w:sz w:val="24"/>
          <w:szCs w:val="24"/>
        </w:rPr>
        <w:t>mais aussi par les rapporteurs.</w:t>
      </w:r>
    </w:p>
    <w:p w14:paraId="79CADE3E" w14:textId="1F491729" w:rsidR="00EA07DA" w:rsidRPr="00EF5468" w:rsidRDefault="00EA07DA" w:rsidP="00EA07DA">
      <w:pPr>
        <w:pStyle w:val="Paragraphedeliste"/>
        <w:ind w:left="0"/>
        <w:rPr>
          <w:sz w:val="24"/>
          <w:szCs w:val="24"/>
        </w:rPr>
      </w:pPr>
      <w:r w:rsidRPr="00EF5468">
        <w:rPr>
          <w:sz w:val="24"/>
          <w:szCs w:val="24"/>
        </w:rPr>
        <w:t xml:space="preserve">Pour le coté serveur les tests </w:t>
      </w:r>
      <w:r w:rsidR="00D51540" w:rsidRPr="00EF5468">
        <w:rPr>
          <w:sz w:val="24"/>
          <w:szCs w:val="24"/>
        </w:rPr>
        <w:t>sont</w:t>
      </w:r>
      <w:r w:rsidRPr="00EF5468">
        <w:rPr>
          <w:sz w:val="24"/>
          <w:szCs w:val="24"/>
        </w:rPr>
        <w:t xml:space="preserve"> </w:t>
      </w:r>
      <w:r w:rsidR="00D51540" w:rsidRPr="00EF5468">
        <w:rPr>
          <w:sz w:val="24"/>
          <w:szCs w:val="24"/>
        </w:rPr>
        <w:t>représenté</w:t>
      </w:r>
      <w:r w:rsidRPr="00EF5468">
        <w:rPr>
          <w:sz w:val="24"/>
          <w:szCs w:val="24"/>
        </w:rPr>
        <w:t xml:space="preserve"> dans le tableau ci-</w:t>
      </w:r>
      <w:r w:rsidR="00F66B00" w:rsidRPr="00EF5468">
        <w:rPr>
          <w:sz w:val="24"/>
          <w:szCs w:val="24"/>
        </w:rPr>
        <w:t>dessous :</w:t>
      </w:r>
    </w:p>
    <w:tbl>
      <w:tblPr>
        <w:tblStyle w:val="TableauGrille7Couleur-Accentuation51"/>
        <w:tblW w:w="0" w:type="auto"/>
        <w:tblLook w:val="04A0" w:firstRow="1" w:lastRow="0" w:firstColumn="1" w:lastColumn="0" w:noHBand="0" w:noVBand="1"/>
      </w:tblPr>
      <w:tblGrid>
        <w:gridCol w:w="3020"/>
        <w:gridCol w:w="3021"/>
        <w:gridCol w:w="3021"/>
      </w:tblGrid>
      <w:tr w:rsidR="00D83C0F" w:rsidRPr="00EF5468" w14:paraId="79CADE42" w14:textId="77777777" w:rsidTr="00BB16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79CADE3F" w14:textId="77777777" w:rsidR="00D83C0F" w:rsidRPr="00EF5468" w:rsidRDefault="00D83C0F" w:rsidP="00BB168C">
            <w:pPr>
              <w:jc w:val="center"/>
              <w:rPr>
                <w:sz w:val="24"/>
                <w:szCs w:val="24"/>
              </w:rPr>
            </w:pPr>
            <w:r w:rsidRPr="00EF5468">
              <w:rPr>
                <w:sz w:val="24"/>
                <w:szCs w:val="24"/>
              </w:rPr>
              <w:t>Spécification à valider</w:t>
            </w:r>
          </w:p>
        </w:tc>
        <w:tc>
          <w:tcPr>
            <w:tcW w:w="3021" w:type="dxa"/>
          </w:tcPr>
          <w:p w14:paraId="79CADE40" w14:textId="77777777" w:rsidR="00D83C0F" w:rsidRPr="00EF5468" w:rsidRDefault="00D83C0F" w:rsidP="00BB168C">
            <w:pPr>
              <w:jc w:val="center"/>
              <w:cnfStyle w:val="100000000000" w:firstRow="1" w:lastRow="0" w:firstColumn="0" w:lastColumn="0" w:oddVBand="0" w:evenVBand="0" w:oddHBand="0" w:evenHBand="0" w:firstRowFirstColumn="0" w:firstRowLastColumn="0" w:lastRowFirstColumn="0" w:lastRowLastColumn="0"/>
              <w:rPr>
                <w:sz w:val="24"/>
                <w:szCs w:val="24"/>
              </w:rPr>
            </w:pPr>
            <w:r w:rsidRPr="00EF5468">
              <w:rPr>
                <w:sz w:val="24"/>
                <w:szCs w:val="24"/>
              </w:rPr>
              <w:t>OK</w:t>
            </w:r>
          </w:p>
        </w:tc>
        <w:tc>
          <w:tcPr>
            <w:tcW w:w="3021" w:type="dxa"/>
          </w:tcPr>
          <w:p w14:paraId="79CADE41" w14:textId="77777777" w:rsidR="00D83C0F" w:rsidRPr="00EF5468" w:rsidRDefault="00D83C0F" w:rsidP="00BB168C">
            <w:pPr>
              <w:jc w:val="center"/>
              <w:cnfStyle w:val="100000000000" w:firstRow="1" w:lastRow="0" w:firstColumn="0" w:lastColumn="0" w:oddVBand="0" w:evenVBand="0" w:oddHBand="0" w:evenHBand="0" w:firstRowFirstColumn="0" w:firstRowLastColumn="0" w:lastRowFirstColumn="0" w:lastRowLastColumn="0"/>
              <w:rPr>
                <w:sz w:val="24"/>
                <w:szCs w:val="24"/>
              </w:rPr>
            </w:pPr>
            <w:r w:rsidRPr="00EF5468">
              <w:rPr>
                <w:sz w:val="24"/>
                <w:szCs w:val="24"/>
              </w:rPr>
              <w:t>NOK</w:t>
            </w:r>
          </w:p>
        </w:tc>
      </w:tr>
      <w:tr w:rsidR="00D83C0F" w:rsidRPr="00EF5468" w14:paraId="79CADE46" w14:textId="77777777" w:rsidTr="00BB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CADE43" w14:textId="77777777" w:rsidR="00D83C0F" w:rsidRPr="00EF5468" w:rsidRDefault="00D83C0F" w:rsidP="00BB168C">
            <w:pPr>
              <w:rPr>
                <w:sz w:val="24"/>
                <w:szCs w:val="24"/>
              </w:rPr>
            </w:pPr>
            <w:r w:rsidRPr="00EF5468">
              <w:rPr>
                <w:sz w:val="24"/>
                <w:szCs w:val="24"/>
              </w:rPr>
              <w:t>Connexion entre les serveurs</w:t>
            </w:r>
          </w:p>
        </w:tc>
        <w:tc>
          <w:tcPr>
            <w:tcW w:w="3021" w:type="dxa"/>
          </w:tcPr>
          <w:p w14:paraId="79CADE44" w14:textId="77777777" w:rsidR="00D83C0F" w:rsidRPr="00EF5468" w:rsidRDefault="00D83C0F" w:rsidP="00BB16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X</w:t>
            </w:r>
          </w:p>
        </w:tc>
        <w:tc>
          <w:tcPr>
            <w:tcW w:w="3021" w:type="dxa"/>
          </w:tcPr>
          <w:p w14:paraId="79CADE45" w14:textId="77777777" w:rsidR="00D83C0F" w:rsidRPr="00EF5468" w:rsidRDefault="00D83C0F" w:rsidP="00BB168C">
            <w:pPr>
              <w:cnfStyle w:val="000000100000" w:firstRow="0" w:lastRow="0" w:firstColumn="0" w:lastColumn="0" w:oddVBand="0" w:evenVBand="0" w:oddHBand="1" w:evenHBand="0" w:firstRowFirstColumn="0" w:firstRowLastColumn="0" w:lastRowFirstColumn="0" w:lastRowLastColumn="0"/>
              <w:rPr>
                <w:sz w:val="24"/>
                <w:szCs w:val="24"/>
              </w:rPr>
            </w:pPr>
          </w:p>
        </w:tc>
      </w:tr>
      <w:tr w:rsidR="00D83C0F" w:rsidRPr="00EF5468" w14:paraId="79CADE4A" w14:textId="77777777" w:rsidTr="00BB168C">
        <w:tc>
          <w:tcPr>
            <w:cnfStyle w:val="001000000000" w:firstRow="0" w:lastRow="0" w:firstColumn="1" w:lastColumn="0" w:oddVBand="0" w:evenVBand="0" w:oddHBand="0" w:evenHBand="0" w:firstRowFirstColumn="0" w:firstRowLastColumn="0" w:lastRowFirstColumn="0" w:lastRowLastColumn="0"/>
            <w:tcW w:w="3020" w:type="dxa"/>
          </w:tcPr>
          <w:p w14:paraId="79CADE47" w14:textId="77777777" w:rsidR="00D83C0F" w:rsidRPr="00EF5468" w:rsidRDefault="00D83C0F" w:rsidP="00BB168C">
            <w:pPr>
              <w:rPr>
                <w:sz w:val="24"/>
                <w:szCs w:val="24"/>
              </w:rPr>
            </w:pPr>
            <w:r w:rsidRPr="00EF5468">
              <w:rPr>
                <w:sz w:val="24"/>
                <w:szCs w:val="24"/>
              </w:rPr>
              <w:t>Ajout d’un poste client à l’AD</w:t>
            </w:r>
          </w:p>
        </w:tc>
        <w:tc>
          <w:tcPr>
            <w:tcW w:w="3021" w:type="dxa"/>
          </w:tcPr>
          <w:p w14:paraId="79CADE48" w14:textId="77777777" w:rsidR="00D83C0F" w:rsidRPr="00EF5468" w:rsidRDefault="00D83C0F" w:rsidP="00BB168C">
            <w:pPr>
              <w:jc w:val="center"/>
              <w:cnfStyle w:val="000000000000" w:firstRow="0" w:lastRow="0" w:firstColumn="0" w:lastColumn="0" w:oddVBand="0" w:evenVBand="0" w:oddHBand="0" w:evenHBand="0" w:firstRowFirstColumn="0" w:firstRowLastColumn="0" w:lastRowFirstColumn="0" w:lastRowLastColumn="0"/>
              <w:rPr>
                <w:sz w:val="24"/>
                <w:szCs w:val="24"/>
              </w:rPr>
            </w:pPr>
            <w:r w:rsidRPr="00EF5468">
              <w:rPr>
                <w:sz w:val="24"/>
                <w:szCs w:val="24"/>
              </w:rPr>
              <w:t>X</w:t>
            </w:r>
          </w:p>
        </w:tc>
        <w:tc>
          <w:tcPr>
            <w:tcW w:w="3021" w:type="dxa"/>
          </w:tcPr>
          <w:p w14:paraId="79CADE49" w14:textId="77777777" w:rsidR="00D83C0F" w:rsidRPr="00EF5468" w:rsidRDefault="00D83C0F" w:rsidP="00BB168C">
            <w:pPr>
              <w:cnfStyle w:val="000000000000" w:firstRow="0" w:lastRow="0" w:firstColumn="0" w:lastColumn="0" w:oddVBand="0" w:evenVBand="0" w:oddHBand="0" w:evenHBand="0" w:firstRowFirstColumn="0" w:firstRowLastColumn="0" w:lastRowFirstColumn="0" w:lastRowLastColumn="0"/>
              <w:rPr>
                <w:sz w:val="24"/>
                <w:szCs w:val="24"/>
              </w:rPr>
            </w:pPr>
          </w:p>
        </w:tc>
      </w:tr>
      <w:tr w:rsidR="00D83C0F" w:rsidRPr="00EF5468" w14:paraId="79CADE4E" w14:textId="77777777" w:rsidTr="00BB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CADE4B" w14:textId="77777777" w:rsidR="00D83C0F" w:rsidRPr="00EF5468" w:rsidRDefault="00D83C0F" w:rsidP="00BB168C">
            <w:pPr>
              <w:rPr>
                <w:sz w:val="24"/>
                <w:szCs w:val="24"/>
              </w:rPr>
            </w:pPr>
            <w:r w:rsidRPr="00EF5468">
              <w:rPr>
                <w:sz w:val="24"/>
                <w:szCs w:val="24"/>
              </w:rPr>
              <w:lastRenderedPageBreak/>
              <w:t>Disponibilité de l’application WEB</w:t>
            </w:r>
          </w:p>
        </w:tc>
        <w:tc>
          <w:tcPr>
            <w:tcW w:w="3021" w:type="dxa"/>
          </w:tcPr>
          <w:p w14:paraId="79CADE4C" w14:textId="77777777" w:rsidR="00D83C0F" w:rsidRPr="00EF5468" w:rsidRDefault="00D83C0F" w:rsidP="00BB16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X</w:t>
            </w:r>
          </w:p>
        </w:tc>
        <w:tc>
          <w:tcPr>
            <w:tcW w:w="3021" w:type="dxa"/>
          </w:tcPr>
          <w:p w14:paraId="79CADE4D" w14:textId="77777777" w:rsidR="00D83C0F" w:rsidRPr="00EF5468" w:rsidRDefault="00D83C0F" w:rsidP="00BB168C">
            <w:pPr>
              <w:cnfStyle w:val="000000100000" w:firstRow="0" w:lastRow="0" w:firstColumn="0" w:lastColumn="0" w:oddVBand="0" w:evenVBand="0" w:oddHBand="1" w:evenHBand="0" w:firstRowFirstColumn="0" w:firstRowLastColumn="0" w:lastRowFirstColumn="0" w:lastRowLastColumn="0"/>
              <w:rPr>
                <w:sz w:val="24"/>
                <w:szCs w:val="24"/>
              </w:rPr>
            </w:pPr>
          </w:p>
        </w:tc>
      </w:tr>
      <w:tr w:rsidR="00D83C0F" w:rsidRPr="00EF5468" w14:paraId="79CADE52" w14:textId="77777777" w:rsidTr="00BB168C">
        <w:tc>
          <w:tcPr>
            <w:cnfStyle w:val="001000000000" w:firstRow="0" w:lastRow="0" w:firstColumn="1" w:lastColumn="0" w:oddVBand="0" w:evenVBand="0" w:oddHBand="0" w:evenHBand="0" w:firstRowFirstColumn="0" w:firstRowLastColumn="0" w:lastRowFirstColumn="0" w:lastRowLastColumn="0"/>
            <w:tcW w:w="3020" w:type="dxa"/>
          </w:tcPr>
          <w:p w14:paraId="79CADE4F" w14:textId="77777777" w:rsidR="00D83C0F" w:rsidRPr="00EF5468" w:rsidRDefault="00D83C0F" w:rsidP="00BB168C">
            <w:pPr>
              <w:rPr>
                <w:sz w:val="24"/>
                <w:szCs w:val="24"/>
              </w:rPr>
            </w:pPr>
            <w:r w:rsidRPr="00EF5468">
              <w:rPr>
                <w:sz w:val="24"/>
                <w:szCs w:val="24"/>
              </w:rPr>
              <w:t>Disponibilités du service mail</w:t>
            </w:r>
          </w:p>
        </w:tc>
        <w:tc>
          <w:tcPr>
            <w:tcW w:w="3021" w:type="dxa"/>
          </w:tcPr>
          <w:p w14:paraId="79CADE50" w14:textId="77777777" w:rsidR="00D83C0F" w:rsidRPr="00EF5468" w:rsidRDefault="00D83C0F" w:rsidP="00BB168C">
            <w:pPr>
              <w:jc w:val="center"/>
              <w:cnfStyle w:val="000000000000" w:firstRow="0" w:lastRow="0" w:firstColumn="0" w:lastColumn="0" w:oddVBand="0" w:evenVBand="0" w:oddHBand="0" w:evenHBand="0" w:firstRowFirstColumn="0" w:firstRowLastColumn="0" w:lastRowFirstColumn="0" w:lastRowLastColumn="0"/>
              <w:rPr>
                <w:sz w:val="24"/>
                <w:szCs w:val="24"/>
              </w:rPr>
            </w:pPr>
            <w:r w:rsidRPr="00EF5468">
              <w:rPr>
                <w:sz w:val="24"/>
                <w:szCs w:val="24"/>
              </w:rPr>
              <w:t>X</w:t>
            </w:r>
          </w:p>
        </w:tc>
        <w:tc>
          <w:tcPr>
            <w:tcW w:w="3021" w:type="dxa"/>
          </w:tcPr>
          <w:p w14:paraId="79CADE51" w14:textId="77777777" w:rsidR="00D83C0F" w:rsidRPr="00EF5468" w:rsidRDefault="00D83C0F" w:rsidP="00BB168C">
            <w:pPr>
              <w:cnfStyle w:val="000000000000" w:firstRow="0" w:lastRow="0" w:firstColumn="0" w:lastColumn="0" w:oddVBand="0" w:evenVBand="0" w:oddHBand="0" w:evenHBand="0" w:firstRowFirstColumn="0" w:firstRowLastColumn="0" w:lastRowFirstColumn="0" w:lastRowLastColumn="0"/>
              <w:rPr>
                <w:sz w:val="24"/>
                <w:szCs w:val="24"/>
              </w:rPr>
            </w:pPr>
          </w:p>
        </w:tc>
      </w:tr>
      <w:tr w:rsidR="00D83C0F" w:rsidRPr="00EF5468" w14:paraId="79CADE56" w14:textId="77777777" w:rsidTr="00BB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CADE53" w14:textId="77777777" w:rsidR="00D83C0F" w:rsidRPr="00EF5468" w:rsidRDefault="00D83C0F" w:rsidP="00BB168C">
            <w:pPr>
              <w:rPr>
                <w:sz w:val="24"/>
                <w:szCs w:val="24"/>
              </w:rPr>
            </w:pPr>
            <w:r w:rsidRPr="00EF5468">
              <w:rPr>
                <w:sz w:val="24"/>
                <w:szCs w:val="24"/>
              </w:rPr>
              <w:t>Déploiement de la GPO</w:t>
            </w:r>
          </w:p>
        </w:tc>
        <w:tc>
          <w:tcPr>
            <w:tcW w:w="3021" w:type="dxa"/>
          </w:tcPr>
          <w:p w14:paraId="79CADE54" w14:textId="77777777" w:rsidR="00D83C0F" w:rsidRPr="00EF5468" w:rsidRDefault="00D83C0F" w:rsidP="00BB16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X</w:t>
            </w:r>
          </w:p>
        </w:tc>
        <w:tc>
          <w:tcPr>
            <w:tcW w:w="3021" w:type="dxa"/>
          </w:tcPr>
          <w:p w14:paraId="79CADE55" w14:textId="77777777" w:rsidR="00D83C0F" w:rsidRPr="00EF5468" w:rsidRDefault="00D83C0F" w:rsidP="00BB168C">
            <w:pPr>
              <w:cnfStyle w:val="000000100000" w:firstRow="0" w:lastRow="0" w:firstColumn="0" w:lastColumn="0" w:oddVBand="0" w:evenVBand="0" w:oddHBand="1" w:evenHBand="0" w:firstRowFirstColumn="0" w:firstRowLastColumn="0" w:lastRowFirstColumn="0" w:lastRowLastColumn="0"/>
              <w:rPr>
                <w:sz w:val="24"/>
                <w:szCs w:val="24"/>
              </w:rPr>
            </w:pPr>
          </w:p>
        </w:tc>
      </w:tr>
    </w:tbl>
    <w:p w14:paraId="79CADE57" w14:textId="77777777" w:rsidR="00C13F8A" w:rsidRPr="00EF5468" w:rsidRDefault="00C13F8A" w:rsidP="00F6126F">
      <w:pPr>
        <w:pStyle w:val="Titre2"/>
      </w:pPr>
      <w:bookmarkStart w:id="31" w:name="_Toc461418316"/>
      <w:bookmarkStart w:id="32" w:name="_Toc461430336"/>
      <w:r w:rsidRPr="00EF5468">
        <w:t>Recette</w:t>
      </w:r>
      <w:bookmarkEnd w:id="31"/>
      <w:bookmarkEnd w:id="32"/>
    </w:p>
    <w:p w14:paraId="4A32AFD4" w14:textId="38CE7900" w:rsidR="00F66B00" w:rsidRPr="00EF5468" w:rsidRDefault="00014231" w:rsidP="00014231">
      <w:pPr>
        <w:rPr>
          <w:sz w:val="24"/>
          <w:szCs w:val="24"/>
        </w:rPr>
      </w:pPr>
      <w:r w:rsidRPr="00EF5468">
        <w:rPr>
          <w:sz w:val="24"/>
          <w:szCs w:val="24"/>
        </w:rPr>
        <w:t>Voici le tableau récapitulatif des fonctionnalités réalisées.</w:t>
      </w:r>
    </w:p>
    <w:tbl>
      <w:tblPr>
        <w:tblStyle w:val="TableauGrille5Fonc-Accentuation11"/>
        <w:tblW w:w="9209" w:type="dxa"/>
        <w:tblLook w:val="04A0" w:firstRow="1" w:lastRow="0" w:firstColumn="1" w:lastColumn="0" w:noHBand="0" w:noVBand="1"/>
      </w:tblPr>
      <w:tblGrid>
        <w:gridCol w:w="3643"/>
        <w:gridCol w:w="717"/>
        <w:gridCol w:w="4849"/>
      </w:tblGrid>
      <w:tr w:rsidR="00014231" w:rsidRPr="00EF5468" w14:paraId="79CADE5C" w14:textId="77777777" w:rsidTr="00F66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tcPr>
          <w:p w14:paraId="79CADE59" w14:textId="77777777" w:rsidR="00014231" w:rsidRPr="00EF5468" w:rsidRDefault="00014231" w:rsidP="00D51540">
            <w:pPr>
              <w:rPr>
                <w:sz w:val="24"/>
                <w:szCs w:val="24"/>
              </w:rPr>
            </w:pPr>
            <w:r w:rsidRPr="00EF5468">
              <w:rPr>
                <w:sz w:val="24"/>
                <w:szCs w:val="24"/>
              </w:rPr>
              <w:t>FONCTIONS</w:t>
            </w:r>
          </w:p>
        </w:tc>
        <w:tc>
          <w:tcPr>
            <w:tcW w:w="717" w:type="dxa"/>
          </w:tcPr>
          <w:p w14:paraId="79CADE5A" w14:textId="77777777" w:rsidR="00014231" w:rsidRPr="00EF5468" w:rsidRDefault="00014231" w:rsidP="00D51540">
            <w:pPr>
              <w:cnfStyle w:val="100000000000" w:firstRow="1" w:lastRow="0" w:firstColumn="0" w:lastColumn="0" w:oddVBand="0" w:evenVBand="0" w:oddHBand="0" w:evenHBand="0" w:firstRowFirstColumn="0" w:firstRowLastColumn="0" w:lastRowFirstColumn="0" w:lastRowLastColumn="0"/>
              <w:rPr>
                <w:sz w:val="24"/>
                <w:szCs w:val="24"/>
              </w:rPr>
            </w:pPr>
            <w:r w:rsidRPr="00EF5468">
              <w:rPr>
                <w:sz w:val="24"/>
                <w:szCs w:val="24"/>
              </w:rPr>
              <w:t>ETAT</w:t>
            </w:r>
          </w:p>
        </w:tc>
        <w:tc>
          <w:tcPr>
            <w:tcW w:w="4849" w:type="dxa"/>
          </w:tcPr>
          <w:p w14:paraId="79CADE5B" w14:textId="77777777" w:rsidR="00014231" w:rsidRPr="00EF5468" w:rsidRDefault="00014231" w:rsidP="00D51540">
            <w:pPr>
              <w:cnfStyle w:val="100000000000" w:firstRow="1" w:lastRow="0" w:firstColumn="0" w:lastColumn="0" w:oddVBand="0" w:evenVBand="0" w:oddHBand="0" w:evenHBand="0" w:firstRowFirstColumn="0" w:firstRowLastColumn="0" w:lastRowFirstColumn="0" w:lastRowLastColumn="0"/>
              <w:rPr>
                <w:sz w:val="24"/>
                <w:szCs w:val="24"/>
              </w:rPr>
            </w:pPr>
            <w:r w:rsidRPr="00EF5468">
              <w:rPr>
                <w:sz w:val="24"/>
                <w:szCs w:val="24"/>
              </w:rPr>
              <w:t>COMMENTAIRES</w:t>
            </w:r>
          </w:p>
        </w:tc>
      </w:tr>
      <w:tr w:rsidR="00014231" w:rsidRPr="00EF5468" w14:paraId="79CADE60" w14:textId="77777777" w:rsidTr="00F66B00">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643" w:type="dxa"/>
            <w:shd w:val="clear" w:color="auto" w:fill="BDD6EE" w:themeFill="accent1" w:themeFillTint="66"/>
          </w:tcPr>
          <w:p w14:paraId="79CADE5D" w14:textId="77777777" w:rsidR="00014231" w:rsidRPr="00EF5468" w:rsidRDefault="00014231" w:rsidP="00D51540">
            <w:pPr>
              <w:rPr>
                <w:sz w:val="24"/>
                <w:szCs w:val="24"/>
              </w:rPr>
            </w:pPr>
          </w:p>
        </w:tc>
        <w:tc>
          <w:tcPr>
            <w:tcW w:w="717" w:type="dxa"/>
          </w:tcPr>
          <w:p w14:paraId="79CADE5E"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tcPr>
          <w:p w14:paraId="79CADE5F"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64" w14:textId="77777777" w:rsidTr="00F66B00">
        <w:tc>
          <w:tcPr>
            <w:cnfStyle w:val="001000000000" w:firstRow="0" w:lastRow="0" w:firstColumn="1" w:lastColumn="0" w:oddVBand="0" w:evenVBand="0" w:oddHBand="0" w:evenHBand="0" w:firstRowFirstColumn="0" w:firstRowLastColumn="0" w:lastRowFirstColumn="0" w:lastRowLastColumn="0"/>
            <w:tcW w:w="3643" w:type="dxa"/>
          </w:tcPr>
          <w:p w14:paraId="79CADE61" w14:textId="77777777" w:rsidR="00014231" w:rsidRPr="00EF5468" w:rsidRDefault="00014231" w:rsidP="00D51540">
            <w:pPr>
              <w:rPr>
                <w:sz w:val="24"/>
                <w:szCs w:val="24"/>
              </w:rPr>
            </w:pPr>
            <w:r w:rsidRPr="00EF5468">
              <w:rPr>
                <w:sz w:val="24"/>
                <w:szCs w:val="24"/>
              </w:rPr>
              <w:t>ADMINISTRATEUR</w:t>
            </w:r>
          </w:p>
        </w:tc>
        <w:tc>
          <w:tcPr>
            <w:tcW w:w="717" w:type="dxa"/>
            <w:shd w:val="clear" w:color="auto" w:fill="5B9BD5" w:themeFill="accent1"/>
          </w:tcPr>
          <w:p w14:paraId="79CADE62"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shd w:val="clear" w:color="auto" w:fill="5B9BD5" w:themeFill="accent1"/>
          </w:tcPr>
          <w:p w14:paraId="79CADE63"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68"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BDD6EE" w:themeFill="accent1" w:themeFillTint="66"/>
          </w:tcPr>
          <w:p w14:paraId="79CADE65" w14:textId="77777777" w:rsidR="00014231" w:rsidRPr="00EF5468" w:rsidRDefault="00014231" w:rsidP="00D51540">
            <w:pPr>
              <w:rPr>
                <w:sz w:val="24"/>
                <w:szCs w:val="24"/>
              </w:rPr>
            </w:pPr>
          </w:p>
        </w:tc>
        <w:tc>
          <w:tcPr>
            <w:tcW w:w="717" w:type="dxa"/>
          </w:tcPr>
          <w:p w14:paraId="79CADE66"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tcPr>
          <w:p w14:paraId="79CADE67"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6C"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ACB9CA" w:themeFill="text2" w:themeFillTint="66"/>
          </w:tcPr>
          <w:p w14:paraId="79CADE69" w14:textId="77777777" w:rsidR="00014231" w:rsidRPr="00EF5468" w:rsidRDefault="00014231" w:rsidP="00D51540">
            <w:pPr>
              <w:rPr>
                <w:sz w:val="24"/>
                <w:szCs w:val="24"/>
              </w:rPr>
            </w:pPr>
            <w:r w:rsidRPr="00EF5468">
              <w:rPr>
                <w:color w:val="auto"/>
                <w:sz w:val="24"/>
                <w:szCs w:val="24"/>
              </w:rPr>
              <w:t>Gestion</w:t>
            </w:r>
          </w:p>
        </w:tc>
        <w:tc>
          <w:tcPr>
            <w:tcW w:w="717" w:type="dxa"/>
            <w:shd w:val="clear" w:color="auto" w:fill="ACB9CA" w:themeFill="text2" w:themeFillTint="66"/>
          </w:tcPr>
          <w:p w14:paraId="79CADE6A"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shd w:val="clear" w:color="auto" w:fill="ACB9CA" w:themeFill="text2" w:themeFillTint="66"/>
          </w:tcPr>
          <w:p w14:paraId="79CADE6B"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70"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BDD6EE" w:themeFill="accent1" w:themeFillTint="66"/>
          </w:tcPr>
          <w:p w14:paraId="79CADE6D" w14:textId="77777777" w:rsidR="00014231" w:rsidRPr="00EF5468" w:rsidRDefault="00014231" w:rsidP="00D51540">
            <w:pPr>
              <w:rPr>
                <w:sz w:val="24"/>
                <w:szCs w:val="24"/>
              </w:rPr>
            </w:pPr>
          </w:p>
        </w:tc>
        <w:tc>
          <w:tcPr>
            <w:tcW w:w="717" w:type="dxa"/>
          </w:tcPr>
          <w:p w14:paraId="79CADE6E"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tcPr>
          <w:p w14:paraId="79CADE6F"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74"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71" w14:textId="77777777" w:rsidR="00014231" w:rsidRPr="00EF5468" w:rsidRDefault="00014231" w:rsidP="00D51540">
            <w:pPr>
              <w:rPr>
                <w:sz w:val="24"/>
                <w:szCs w:val="24"/>
              </w:rPr>
            </w:pPr>
            <w:r w:rsidRPr="00EF5468">
              <w:rPr>
                <w:color w:val="auto"/>
                <w:sz w:val="24"/>
                <w:szCs w:val="24"/>
              </w:rPr>
              <w:t>Modification d’utilisateur</w:t>
            </w:r>
          </w:p>
        </w:tc>
        <w:tc>
          <w:tcPr>
            <w:tcW w:w="717" w:type="dxa"/>
            <w:shd w:val="clear" w:color="auto" w:fill="A8D08D" w:themeFill="accent6" w:themeFillTint="99"/>
          </w:tcPr>
          <w:p w14:paraId="79CADE72"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tcPr>
          <w:p w14:paraId="79CADE73"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78"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75" w14:textId="77777777" w:rsidR="00014231" w:rsidRPr="00EF5468" w:rsidRDefault="00014231" w:rsidP="00D51540">
            <w:pPr>
              <w:rPr>
                <w:color w:val="auto"/>
                <w:sz w:val="24"/>
                <w:szCs w:val="24"/>
              </w:rPr>
            </w:pPr>
            <w:r w:rsidRPr="00EF5468">
              <w:rPr>
                <w:color w:val="auto"/>
                <w:sz w:val="24"/>
                <w:szCs w:val="24"/>
              </w:rPr>
              <w:t>Création d’utilisateur</w:t>
            </w:r>
          </w:p>
        </w:tc>
        <w:tc>
          <w:tcPr>
            <w:tcW w:w="717" w:type="dxa"/>
            <w:shd w:val="clear" w:color="auto" w:fill="A8D08D" w:themeFill="accent6" w:themeFillTint="99"/>
          </w:tcPr>
          <w:p w14:paraId="79CADE76"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shd w:val="clear" w:color="auto" w:fill="DEEAF6" w:themeFill="accent1" w:themeFillTint="33"/>
          </w:tcPr>
          <w:p w14:paraId="79CADE77"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7C"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79" w14:textId="77777777" w:rsidR="00014231" w:rsidRPr="00EF5468" w:rsidRDefault="00014231" w:rsidP="00D51540">
            <w:pPr>
              <w:rPr>
                <w:color w:val="auto"/>
                <w:sz w:val="24"/>
                <w:szCs w:val="24"/>
              </w:rPr>
            </w:pPr>
            <w:r w:rsidRPr="00EF5468">
              <w:rPr>
                <w:color w:val="auto"/>
                <w:sz w:val="24"/>
                <w:szCs w:val="24"/>
              </w:rPr>
              <w:t>Suppression d’utilisateur</w:t>
            </w:r>
          </w:p>
        </w:tc>
        <w:tc>
          <w:tcPr>
            <w:tcW w:w="717" w:type="dxa"/>
            <w:shd w:val="clear" w:color="auto" w:fill="A8D08D" w:themeFill="accent6" w:themeFillTint="99"/>
          </w:tcPr>
          <w:p w14:paraId="79CADE7A"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tcPr>
          <w:p w14:paraId="79CADE7B"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80"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BDD6EE" w:themeFill="accent1" w:themeFillTint="66"/>
          </w:tcPr>
          <w:p w14:paraId="79CADE7D" w14:textId="77777777" w:rsidR="00014231" w:rsidRPr="00EF5468" w:rsidRDefault="00014231" w:rsidP="00D51540">
            <w:pPr>
              <w:rPr>
                <w:sz w:val="24"/>
                <w:szCs w:val="24"/>
              </w:rPr>
            </w:pPr>
          </w:p>
        </w:tc>
        <w:tc>
          <w:tcPr>
            <w:tcW w:w="717" w:type="dxa"/>
          </w:tcPr>
          <w:p w14:paraId="79CADE7E"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tcPr>
          <w:p w14:paraId="79CADE7F"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84" w14:textId="77777777" w:rsidTr="00F66B00">
        <w:tc>
          <w:tcPr>
            <w:cnfStyle w:val="001000000000" w:firstRow="0" w:lastRow="0" w:firstColumn="1" w:lastColumn="0" w:oddVBand="0" w:evenVBand="0" w:oddHBand="0" w:evenHBand="0" w:firstRowFirstColumn="0" w:firstRowLastColumn="0" w:lastRowFirstColumn="0" w:lastRowLastColumn="0"/>
            <w:tcW w:w="3643" w:type="dxa"/>
          </w:tcPr>
          <w:p w14:paraId="79CADE81" w14:textId="77777777" w:rsidR="00014231" w:rsidRPr="00EF5468" w:rsidRDefault="00014231" w:rsidP="00D51540">
            <w:pPr>
              <w:rPr>
                <w:sz w:val="24"/>
                <w:szCs w:val="24"/>
              </w:rPr>
            </w:pPr>
            <w:r w:rsidRPr="00EF5468">
              <w:rPr>
                <w:sz w:val="24"/>
                <w:szCs w:val="24"/>
              </w:rPr>
              <w:t>UTILISATEURS</w:t>
            </w:r>
          </w:p>
        </w:tc>
        <w:tc>
          <w:tcPr>
            <w:tcW w:w="717" w:type="dxa"/>
            <w:shd w:val="clear" w:color="auto" w:fill="5B9BD5" w:themeFill="accent1"/>
          </w:tcPr>
          <w:p w14:paraId="79CADE82"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shd w:val="clear" w:color="auto" w:fill="5B9BD5" w:themeFill="accent1"/>
          </w:tcPr>
          <w:p w14:paraId="79CADE83"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88"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BDD6EE" w:themeFill="accent1" w:themeFillTint="66"/>
          </w:tcPr>
          <w:p w14:paraId="79CADE85" w14:textId="77777777" w:rsidR="00014231" w:rsidRPr="00EF5468" w:rsidRDefault="00014231" w:rsidP="00D51540">
            <w:pPr>
              <w:rPr>
                <w:sz w:val="24"/>
                <w:szCs w:val="24"/>
              </w:rPr>
            </w:pPr>
          </w:p>
        </w:tc>
        <w:tc>
          <w:tcPr>
            <w:tcW w:w="717" w:type="dxa"/>
          </w:tcPr>
          <w:p w14:paraId="79CADE86"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tcPr>
          <w:p w14:paraId="79CADE87"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8C"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ACB9CA" w:themeFill="text2" w:themeFillTint="66"/>
          </w:tcPr>
          <w:p w14:paraId="79CADE89" w14:textId="77777777" w:rsidR="00014231" w:rsidRPr="00EF5468" w:rsidRDefault="00014231" w:rsidP="00D51540">
            <w:pPr>
              <w:rPr>
                <w:sz w:val="24"/>
                <w:szCs w:val="24"/>
              </w:rPr>
            </w:pPr>
            <w:r w:rsidRPr="00EF5468">
              <w:rPr>
                <w:color w:val="auto"/>
                <w:sz w:val="24"/>
                <w:szCs w:val="24"/>
              </w:rPr>
              <w:t>Connexion</w:t>
            </w:r>
          </w:p>
        </w:tc>
        <w:tc>
          <w:tcPr>
            <w:tcW w:w="717" w:type="dxa"/>
            <w:shd w:val="clear" w:color="auto" w:fill="ACB9CA" w:themeFill="text2" w:themeFillTint="66"/>
          </w:tcPr>
          <w:p w14:paraId="79CADE8A"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shd w:val="clear" w:color="auto" w:fill="ACB9CA" w:themeFill="text2" w:themeFillTint="66"/>
          </w:tcPr>
          <w:p w14:paraId="79CADE8B"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90"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BDD6EE" w:themeFill="accent1" w:themeFillTint="66"/>
          </w:tcPr>
          <w:p w14:paraId="79CADE8D" w14:textId="77777777" w:rsidR="00014231" w:rsidRPr="00EF5468" w:rsidRDefault="00014231" w:rsidP="00D51540">
            <w:pPr>
              <w:rPr>
                <w:sz w:val="24"/>
                <w:szCs w:val="24"/>
              </w:rPr>
            </w:pPr>
          </w:p>
        </w:tc>
        <w:tc>
          <w:tcPr>
            <w:tcW w:w="717" w:type="dxa"/>
          </w:tcPr>
          <w:p w14:paraId="79CADE8E"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tcPr>
          <w:p w14:paraId="79CADE8F"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94"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91" w14:textId="77777777" w:rsidR="00014231" w:rsidRPr="00EF5468" w:rsidRDefault="00014231" w:rsidP="00D51540">
            <w:pPr>
              <w:rPr>
                <w:color w:val="auto"/>
                <w:sz w:val="24"/>
                <w:szCs w:val="24"/>
              </w:rPr>
            </w:pPr>
            <w:r w:rsidRPr="00EF5468">
              <w:rPr>
                <w:color w:val="auto"/>
                <w:sz w:val="24"/>
                <w:szCs w:val="24"/>
              </w:rPr>
              <w:t>Connexion/Déconnexion</w:t>
            </w:r>
          </w:p>
        </w:tc>
        <w:tc>
          <w:tcPr>
            <w:tcW w:w="717" w:type="dxa"/>
            <w:shd w:val="clear" w:color="auto" w:fill="A8D08D" w:themeFill="accent6" w:themeFillTint="99"/>
          </w:tcPr>
          <w:p w14:paraId="79CADE92"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tcPr>
          <w:p w14:paraId="79CADE93"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98"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95" w14:textId="77777777" w:rsidR="00014231" w:rsidRPr="00EF5468" w:rsidRDefault="00014231" w:rsidP="00D51540">
            <w:pPr>
              <w:rPr>
                <w:color w:val="auto"/>
                <w:sz w:val="24"/>
                <w:szCs w:val="24"/>
              </w:rPr>
            </w:pPr>
            <w:r w:rsidRPr="00EF5468">
              <w:rPr>
                <w:color w:val="auto"/>
                <w:sz w:val="24"/>
                <w:szCs w:val="24"/>
              </w:rPr>
              <w:t>Affichage suivant droits</w:t>
            </w:r>
          </w:p>
        </w:tc>
        <w:tc>
          <w:tcPr>
            <w:tcW w:w="717" w:type="dxa"/>
            <w:shd w:val="clear" w:color="auto" w:fill="A8D08D" w:themeFill="accent6" w:themeFillTint="99"/>
          </w:tcPr>
          <w:p w14:paraId="79CADE96"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shd w:val="clear" w:color="auto" w:fill="DEEAF6" w:themeFill="accent1" w:themeFillTint="33"/>
          </w:tcPr>
          <w:p w14:paraId="79CADE97"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9C"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BDD6EE" w:themeFill="accent1" w:themeFillTint="66"/>
          </w:tcPr>
          <w:p w14:paraId="79CADE99" w14:textId="77777777" w:rsidR="00014231" w:rsidRPr="00EF5468" w:rsidRDefault="00014231" w:rsidP="00D51540">
            <w:pPr>
              <w:rPr>
                <w:sz w:val="24"/>
                <w:szCs w:val="24"/>
              </w:rPr>
            </w:pPr>
          </w:p>
        </w:tc>
        <w:tc>
          <w:tcPr>
            <w:tcW w:w="717" w:type="dxa"/>
            <w:shd w:val="clear" w:color="auto" w:fill="BDD6EE" w:themeFill="accent1" w:themeFillTint="66"/>
          </w:tcPr>
          <w:p w14:paraId="79CADE9A"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shd w:val="clear" w:color="auto" w:fill="BDD6EE" w:themeFill="accent1" w:themeFillTint="66"/>
          </w:tcPr>
          <w:p w14:paraId="79CADE9B"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A0"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ACB9CA" w:themeFill="text2" w:themeFillTint="66"/>
          </w:tcPr>
          <w:p w14:paraId="79CADE9D" w14:textId="77777777" w:rsidR="00014231" w:rsidRPr="00EF5468" w:rsidRDefault="00014231" w:rsidP="00D51540">
            <w:pPr>
              <w:rPr>
                <w:color w:val="auto"/>
                <w:sz w:val="24"/>
                <w:szCs w:val="24"/>
              </w:rPr>
            </w:pPr>
            <w:r w:rsidRPr="00EF5468">
              <w:rPr>
                <w:color w:val="auto"/>
                <w:sz w:val="24"/>
                <w:szCs w:val="24"/>
              </w:rPr>
              <w:t>Gestion des fichiers et espace occupé</w:t>
            </w:r>
          </w:p>
        </w:tc>
        <w:tc>
          <w:tcPr>
            <w:tcW w:w="717" w:type="dxa"/>
            <w:shd w:val="clear" w:color="auto" w:fill="ACB9CA" w:themeFill="text2" w:themeFillTint="66"/>
          </w:tcPr>
          <w:p w14:paraId="79CADE9E"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shd w:val="clear" w:color="auto" w:fill="ACB9CA" w:themeFill="text2" w:themeFillTint="66"/>
          </w:tcPr>
          <w:p w14:paraId="79CADE9F"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A4"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BDD6EE" w:themeFill="accent1" w:themeFillTint="66"/>
          </w:tcPr>
          <w:p w14:paraId="79CADEA1" w14:textId="77777777" w:rsidR="00014231" w:rsidRPr="00EF5468" w:rsidRDefault="00014231" w:rsidP="00D51540">
            <w:pPr>
              <w:rPr>
                <w:sz w:val="24"/>
                <w:szCs w:val="24"/>
              </w:rPr>
            </w:pPr>
          </w:p>
        </w:tc>
        <w:tc>
          <w:tcPr>
            <w:tcW w:w="717" w:type="dxa"/>
            <w:shd w:val="clear" w:color="auto" w:fill="BDD6EE" w:themeFill="accent1" w:themeFillTint="66"/>
          </w:tcPr>
          <w:p w14:paraId="79CADEA2"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shd w:val="clear" w:color="auto" w:fill="BDD6EE" w:themeFill="accent1" w:themeFillTint="66"/>
          </w:tcPr>
          <w:p w14:paraId="79CADEA3"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A8"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A5" w14:textId="77777777" w:rsidR="00014231" w:rsidRPr="00EF5468" w:rsidRDefault="00014231" w:rsidP="00D51540">
            <w:pPr>
              <w:rPr>
                <w:color w:val="auto"/>
                <w:sz w:val="24"/>
                <w:szCs w:val="24"/>
              </w:rPr>
            </w:pPr>
            <w:r w:rsidRPr="00EF5468">
              <w:rPr>
                <w:color w:val="auto"/>
                <w:sz w:val="24"/>
                <w:szCs w:val="24"/>
              </w:rPr>
              <w:t>Envoi de fichiers</w:t>
            </w:r>
          </w:p>
        </w:tc>
        <w:tc>
          <w:tcPr>
            <w:tcW w:w="717" w:type="dxa"/>
            <w:shd w:val="clear" w:color="auto" w:fill="A8D08D" w:themeFill="accent6" w:themeFillTint="99"/>
          </w:tcPr>
          <w:p w14:paraId="79CADEA6"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shd w:val="clear" w:color="auto" w:fill="DEEAF6" w:themeFill="accent1" w:themeFillTint="33"/>
          </w:tcPr>
          <w:p w14:paraId="79CADEA7"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AC"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A9" w14:textId="77777777" w:rsidR="00014231" w:rsidRPr="00EF5468" w:rsidRDefault="00014231" w:rsidP="00D51540">
            <w:pPr>
              <w:rPr>
                <w:color w:val="auto"/>
                <w:sz w:val="24"/>
                <w:szCs w:val="24"/>
              </w:rPr>
            </w:pPr>
            <w:r w:rsidRPr="00EF5468">
              <w:rPr>
                <w:color w:val="auto"/>
                <w:sz w:val="24"/>
                <w:szCs w:val="24"/>
              </w:rPr>
              <w:t>Partage de fichiers avec des utilisateurs</w:t>
            </w:r>
          </w:p>
        </w:tc>
        <w:tc>
          <w:tcPr>
            <w:tcW w:w="717" w:type="dxa"/>
            <w:shd w:val="clear" w:color="auto" w:fill="A8D08D" w:themeFill="accent6" w:themeFillTint="99"/>
          </w:tcPr>
          <w:p w14:paraId="79CADEAA"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tcPr>
          <w:p w14:paraId="79CADEAB"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B0"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AD" w14:textId="77777777" w:rsidR="00014231" w:rsidRPr="00EF5468" w:rsidRDefault="00014231" w:rsidP="00D51540">
            <w:pPr>
              <w:rPr>
                <w:color w:val="auto"/>
                <w:sz w:val="24"/>
                <w:szCs w:val="24"/>
              </w:rPr>
            </w:pPr>
            <w:r w:rsidRPr="00EF5468">
              <w:rPr>
                <w:color w:val="auto"/>
                <w:sz w:val="24"/>
                <w:szCs w:val="24"/>
              </w:rPr>
              <w:t>Partage de fichiers avec des groupes</w:t>
            </w:r>
          </w:p>
        </w:tc>
        <w:tc>
          <w:tcPr>
            <w:tcW w:w="717" w:type="dxa"/>
            <w:shd w:val="clear" w:color="auto" w:fill="A8D08D" w:themeFill="accent6" w:themeFillTint="99"/>
          </w:tcPr>
          <w:p w14:paraId="79CADEAE"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shd w:val="clear" w:color="auto" w:fill="DEEAF6" w:themeFill="accent1" w:themeFillTint="33"/>
          </w:tcPr>
          <w:p w14:paraId="79CADEAF"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B4"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B1" w14:textId="77777777" w:rsidR="00014231" w:rsidRPr="00EF5468" w:rsidRDefault="00014231" w:rsidP="00D51540">
            <w:pPr>
              <w:rPr>
                <w:color w:val="auto"/>
                <w:sz w:val="24"/>
                <w:szCs w:val="24"/>
              </w:rPr>
            </w:pPr>
            <w:r w:rsidRPr="00EF5468">
              <w:rPr>
                <w:color w:val="auto"/>
                <w:sz w:val="24"/>
                <w:szCs w:val="24"/>
              </w:rPr>
              <w:t>Visualisation et téléchargement des fichiers depuis l’accueil</w:t>
            </w:r>
          </w:p>
        </w:tc>
        <w:tc>
          <w:tcPr>
            <w:tcW w:w="717" w:type="dxa"/>
            <w:shd w:val="clear" w:color="auto" w:fill="A8D08D" w:themeFill="accent6" w:themeFillTint="99"/>
          </w:tcPr>
          <w:p w14:paraId="79CADEB2"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tcPr>
          <w:p w14:paraId="79CADEB3"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B8"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B5" w14:textId="77777777" w:rsidR="00014231" w:rsidRPr="00EF5468" w:rsidRDefault="00014231" w:rsidP="00D51540">
            <w:pPr>
              <w:rPr>
                <w:color w:val="auto"/>
                <w:sz w:val="24"/>
                <w:szCs w:val="24"/>
              </w:rPr>
            </w:pPr>
            <w:r w:rsidRPr="00EF5468">
              <w:rPr>
                <w:color w:val="auto"/>
                <w:sz w:val="24"/>
                <w:szCs w:val="24"/>
              </w:rPr>
              <w:t>Visualisation des fichiers partagés</w:t>
            </w:r>
          </w:p>
        </w:tc>
        <w:tc>
          <w:tcPr>
            <w:tcW w:w="717" w:type="dxa"/>
            <w:shd w:val="clear" w:color="auto" w:fill="A8D08D" w:themeFill="accent6" w:themeFillTint="99"/>
          </w:tcPr>
          <w:p w14:paraId="79CADEB6"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shd w:val="clear" w:color="auto" w:fill="DEEAF6" w:themeFill="accent1" w:themeFillTint="33"/>
          </w:tcPr>
          <w:p w14:paraId="79CADEB7"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BC"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B9" w14:textId="77777777" w:rsidR="00014231" w:rsidRPr="00EF5468" w:rsidRDefault="00014231" w:rsidP="00D51540">
            <w:pPr>
              <w:rPr>
                <w:color w:val="auto"/>
                <w:sz w:val="24"/>
                <w:szCs w:val="24"/>
              </w:rPr>
            </w:pPr>
            <w:r w:rsidRPr="00EF5468">
              <w:rPr>
                <w:color w:val="auto"/>
                <w:sz w:val="24"/>
                <w:szCs w:val="24"/>
              </w:rPr>
              <w:t>Visualisation des utilisateurs ayant accès à nos fichiers</w:t>
            </w:r>
          </w:p>
        </w:tc>
        <w:tc>
          <w:tcPr>
            <w:tcW w:w="717" w:type="dxa"/>
            <w:shd w:val="clear" w:color="auto" w:fill="A8D08D" w:themeFill="accent6" w:themeFillTint="99"/>
          </w:tcPr>
          <w:p w14:paraId="79CADEBA"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tcPr>
          <w:p w14:paraId="79CADEBB"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C0"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BD" w14:textId="77777777" w:rsidR="00014231" w:rsidRPr="00EF5468" w:rsidRDefault="00014231" w:rsidP="00D51540">
            <w:pPr>
              <w:rPr>
                <w:color w:val="auto"/>
                <w:sz w:val="24"/>
                <w:szCs w:val="24"/>
              </w:rPr>
            </w:pPr>
            <w:r w:rsidRPr="00EF5468">
              <w:rPr>
                <w:color w:val="auto"/>
                <w:sz w:val="24"/>
                <w:szCs w:val="24"/>
              </w:rPr>
              <w:t>Suppression des accès sur nos fichiers des utilisateurs</w:t>
            </w:r>
          </w:p>
        </w:tc>
        <w:tc>
          <w:tcPr>
            <w:tcW w:w="717" w:type="dxa"/>
            <w:shd w:val="clear" w:color="auto" w:fill="A8D08D" w:themeFill="accent6" w:themeFillTint="99"/>
          </w:tcPr>
          <w:p w14:paraId="79CADEBE"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shd w:val="clear" w:color="auto" w:fill="DEEAF6" w:themeFill="accent1" w:themeFillTint="33"/>
          </w:tcPr>
          <w:p w14:paraId="79CADEBF"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C4"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C1" w14:textId="77777777" w:rsidR="00014231" w:rsidRPr="00EF5468" w:rsidRDefault="00014231" w:rsidP="00D51540">
            <w:pPr>
              <w:rPr>
                <w:color w:val="auto"/>
                <w:sz w:val="24"/>
                <w:szCs w:val="24"/>
              </w:rPr>
            </w:pPr>
            <w:r w:rsidRPr="00EF5468">
              <w:rPr>
                <w:color w:val="auto"/>
                <w:sz w:val="24"/>
                <w:szCs w:val="24"/>
              </w:rPr>
              <w:t>Suppression des partages de fichier</w:t>
            </w:r>
          </w:p>
        </w:tc>
        <w:tc>
          <w:tcPr>
            <w:tcW w:w="717" w:type="dxa"/>
            <w:shd w:val="clear" w:color="auto" w:fill="A8D08D" w:themeFill="accent6" w:themeFillTint="99"/>
          </w:tcPr>
          <w:p w14:paraId="79CADEC2"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tcPr>
          <w:p w14:paraId="79CADEC3"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C8"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C5" w14:textId="77777777" w:rsidR="00014231" w:rsidRPr="00EF5468" w:rsidRDefault="00014231" w:rsidP="00D51540">
            <w:pPr>
              <w:rPr>
                <w:color w:val="auto"/>
                <w:sz w:val="24"/>
                <w:szCs w:val="24"/>
              </w:rPr>
            </w:pPr>
            <w:r w:rsidRPr="00EF5468">
              <w:rPr>
                <w:color w:val="auto"/>
                <w:sz w:val="24"/>
                <w:szCs w:val="24"/>
              </w:rPr>
              <w:t>Suppression de fichiers</w:t>
            </w:r>
          </w:p>
        </w:tc>
        <w:tc>
          <w:tcPr>
            <w:tcW w:w="717" w:type="dxa"/>
            <w:shd w:val="clear" w:color="auto" w:fill="A8D08D" w:themeFill="accent6" w:themeFillTint="99"/>
          </w:tcPr>
          <w:p w14:paraId="79CADEC6"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shd w:val="clear" w:color="auto" w:fill="DEEAF6" w:themeFill="accent1" w:themeFillTint="33"/>
          </w:tcPr>
          <w:p w14:paraId="79CADEC7"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CC"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C9" w14:textId="77777777" w:rsidR="00014231" w:rsidRPr="00EF5468" w:rsidRDefault="00014231" w:rsidP="00D51540">
            <w:pPr>
              <w:rPr>
                <w:color w:val="auto"/>
                <w:sz w:val="24"/>
                <w:szCs w:val="24"/>
              </w:rPr>
            </w:pPr>
            <w:r w:rsidRPr="00EF5468">
              <w:rPr>
                <w:color w:val="auto"/>
                <w:sz w:val="24"/>
                <w:szCs w:val="24"/>
              </w:rPr>
              <w:t>Gestion de l’espace occupé</w:t>
            </w:r>
          </w:p>
        </w:tc>
        <w:tc>
          <w:tcPr>
            <w:tcW w:w="717" w:type="dxa"/>
            <w:shd w:val="clear" w:color="auto" w:fill="A8D08D" w:themeFill="accent6" w:themeFillTint="99"/>
          </w:tcPr>
          <w:p w14:paraId="79CADECA"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tcPr>
          <w:p w14:paraId="79CADECB"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D0"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CD" w14:textId="77777777" w:rsidR="00014231" w:rsidRPr="00EF5468" w:rsidRDefault="00014231" w:rsidP="00D51540">
            <w:pPr>
              <w:rPr>
                <w:color w:val="auto"/>
                <w:sz w:val="24"/>
                <w:szCs w:val="24"/>
              </w:rPr>
            </w:pPr>
            <w:r w:rsidRPr="00EF5468">
              <w:rPr>
                <w:color w:val="auto"/>
                <w:sz w:val="24"/>
                <w:szCs w:val="24"/>
              </w:rPr>
              <w:t>Affichage en temps réel de l’espace occupé</w:t>
            </w:r>
          </w:p>
        </w:tc>
        <w:tc>
          <w:tcPr>
            <w:tcW w:w="717" w:type="dxa"/>
            <w:shd w:val="clear" w:color="auto" w:fill="A8D08D" w:themeFill="accent6" w:themeFillTint="99"/>
          </w:tcPr>
          <w:p w14:paraId="79CADECE"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shd w:val="clear" w:color="auto" w:fill="DEEAF6" w:themeFill="accent1" w:themeFillTint="33"/>
          </w:tcPr>
          <w:p w14:paraId="79CADECF"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D4"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D1" w14:textId="77777777" w:rsidR="00014231" w:rsidRPr="00EF5468" w:rsidRDefault="00014231" w:rsidP="00D51540">
            <w:pPr>
              <w:rPr>
                <w:sz w:val="24"/>
                <w:szCs w:val="24"/>
              </w:rPr>
            </w:pPr>
            <w:r w:rsidRPr="00EF5468">
              <w:rPr>
                <w:color w:val="auto"/>
                <w:sz w:val="24"/>
                <w:szCs w:val="24"/>
              </w:rPr>
              <w:lastRenderedPageBreak/>
              <w:t>Gestion des droits utilisateurs</w:t>
            </w:r>
          </w:p>
        </w:tc>
        <w:tc>
          <w:tcPr>
            <w:tcW w:w="717" w:type="dxa"/>
            <w:shd w:val="clear" w:color="auto" w:fill="A8D08D" w:themeFill="accent6" w:themeFillTint="99"/>
          </w:tcPr>
          <w:p w14:paraId="79CADED2"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tcPr>
          <w:p w14:paraId="79CADED3"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D8"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D5" w14:textId="77777777" w:rsidR="00014231" w:rsidRPr="00EF5468" w:rsidRDefault="00014231" w:rsidP="00D51540">
            <w:pPr>
              <w:rPr>
                <w:sz w:val="24"/>
                <w:szCs w:val="24"/>
              </w:rPr>
            </w:pPr>
            <w:r w:rsidRPr="00EF5468">
              <w:rPr>
                <w:color w:val="auto"/>
                <w:sz w:val="24"/>
                <w:szCs w:val="24"/>
              </w:rPr>
              <w:t>Visualisation/modification des fichiers depuis le navigateur</w:t>
            </w:r>
          </w:p>
        </w:tc>
        <w:tc>
          <w:tcPr>
            <w:tcW w:w="717" w:type="dxa"/>
            <w:shd w:val="clear" w:color="auto" w:fill="F4B083" w:themeFill="accent2" w:themeFillTint="99"/>
          </w:tcPr>
          <w:p w14:paraId="79CADED6"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shd w:val="clear" w:color="auto" w:fill="DEEAF6" w:themeFill="accent1" w:themeFillTint="33"/>
          </w:tcPr>
          <w:p w14:paraId="79CADED7"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r w:rsidRPr="00EF5468">
              <w:rPr>
                <w:sz w:val="24"/>
                <w:szCs w:val="24"/>
              </w:rPr>
              <w:t>Visualisation en ligne possible sur avec les images et fichiers PDF. Téléchargement obligatoire pour tout autre type de fichiers. Cause : difficulté.</w:t>
            </w:r>
          </w:p>
        </w:tc>
      </w:tr>
      <w:tr w:rsidR="00014231" w:rsidRPr="00EF5468" w14:paraId="79CADEDC"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BDD6EE" w:themeFill="accent1" w:themeFillTint="66"/>
          </w:tcPr>
          <w:p w14:paraId="79CADED9" w14:textId="77777777" w:rsidR="00014231" w:rsidRPr="00EF5468" w:rsidRDefault="00014231" w:rsidP="00D51540">
            <w:pPr>
              <w:rPr>
                <w:sz w:val="24"/>
                <w:szCs w:val="24"/>
              </w:rPr>
            </w:pPr>
          </w:p>
        </w:tc>
        <w:tc>
          <w:tcPr>
            <w:tcW w:w="717" w:type="dxa"/>
            <w:shd w:val="clear" w:color="auto" w:fill="BDD6EE" w:themeFill="accent1" w:themeFillTint="66"/>
          </w:tcPr>
          <w:p w14:paraId="79CADEDA"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shd w:val="clear" w:color="auto" w:fill="BDD6EE" w:themeFill="accent1" w:themeFillTint="66"/>
          </w:tcPr>
          <w:p w14:paraId="79CADEDB"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E0"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ACB9CA" w:themeFill="text2" w:themeFillTint="66"/>
          </w:tcPr>
          <w:p w14:paraId="79CADEDD" w14:textId="77777777" w:rsidR="00014231" w:rsidRPr="00EF5468" w:rsidRDefault="00014231" w:rsidP="00D51540">
            <w:pPr>
              <w:rPr>
                <w:color w:val="auto"/>
                <w:sz w:val="24"/>
                <w:szCs w:val="24"/>
              </w:rPr>
            </w:pPr>
            <w:r w:rsidRPr="00EF5468">
              <w:rPr>
                <w:color w:val="auto"/>
                <w:sz w:val="24"/>
                <w:szCs w:val="24"/>
              </w:rPr>
              <w:t>Intégration BOOTSTRAP</w:t>
            </w:r>
          </w:p>
        </w:tc>
        <w:tc>
          <w:tcPr>
            <w:tcW w:w="717" w:type="dxa"/>
            <w:shd w:val="clear" w:color="auto" w:fill="ACB9CA" w:themeFill="text2" w:themeFillTint="66"/>
          </w:tcPr>
          <w:p w14:paraId="79CADEDE"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shd w:val="clear" w:color="auto" w:fill="ACB9CA" w:themeFill="text2" w:themeFillTint="66"/>
          </w:tcPr>
          <w:p w14:paraId="79CADEDF"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E4"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BDD6EE" w:themeFill="accent1" w:themeFillTint="66"/>
          </w:tcPr>
          <w:p w14:paraId="79CADEE1" w14:textId="77777777" w:rsidR="00014231" w:rsidRPr="00EF5468" w:rsidRDefault="00014231" w:rsidP="00D51540">
            <w:pPr>
              <w:rPr>
                <w:sz w:val="24"/>
                <w:szCs w:val="24"/>
              </w:rPr>
            </w:pPr>
          </w:p>
        </w:tc>
        <w:tc>
          <w:tcPr>
            <w:tcW w:w="717" w:type="dxa"/>
            <w:shd w:val="clear" w:color="auto" w:fill="BDD6EE" w:themeFill="accent1" w:themeFillTint="66"/>
          </w:tcPr>
          <w:p w14:paraId="79CADEE2"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shd w:val="clear" w:color="auto" w:fill="BDD6EE" w:themeFill="accent1" w:themeFillTint="66"/>
          </w:tcPr>
          <w:p w14:paraId="79CADEE3"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E8"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E5" w14:textId="77777777" w:rsidR="00014231" w:rsidRPr="00EF5468" w:rsidRDefault="00014231" w:rsidP="00D51540">
            <w:pPr>
              <w:rPr>
                <w:color w:val="auto"/>
                <w:sz w:val="24"/>
                <w:szCs w:val="24"/>
              </w:rPr>
            </w:pPr>
            <w:r w:rsidRPr="00EF5468">
              <w:rPr>
                <w:color w:val="auto"/>
                <w:sz w:val="24"/>
                <w:szCs w:val="24"/>
              </w:rPr>
              <w:t>Intégration du CMS</w:t>
            </w:r>
          </w:p>
        </w:tc>
        <w:tc>
          <w:tcPr>
            <w:tcW w:w="717" w:type="dxa"/>
            <w:shd w:val="clear" w:color="auto" w:fill="A8D08D" w:themeFill="accent6" w:themeFillTint="99"/>
          </w:tcPr>
          <w:p w14:paraId="79CADEE6"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shd w:val="clear" w:color="auto" w:fill="DEEAF6" w:themeFill="accent1" w:themeFillTint="33"/>
          </w:tcPr>
          <w:p w14:paraId="79CADEE7"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EC"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E9" w14:textId="77777777" w:rsidR="00014231" w:rsidRPr="00EF5468" w:rsidRDefault="00014231" w:rsidP="00D51540">
            <w:pPr>
              <w:rPr>
                <w:color w:val="auto"/>
                <w:sz w:val="24"/>
                <w:szCs w:val="24"/>
              </w:rPr>
            </w:pPr>
            <w:r w:rsidRPr="00EF5468">
              <w:rPr>
                <w:color w:val="auto"/>
                <w:sz w:val="24"/>
                <w:szCs w:val="24"/>
              </w:rPr>
              <w:t>Adaptation d’affichage des éléments à l’écran</w:t>
            </w:r>
          </w:p>
        </w:tc>
        <w:tc>
          <w:tcPr>
            <w:tcW w:w="717" w:type="dxa"/>
            <w:shd w:val="clear" w:color="auto" w:fill="A8D08D" w:themeFill="accent6" w:themeFillTint="99"/>
          </w:tcPr>
          <w:p w14:paraId="79CADEEA"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tcPr>
          <w:p w14:paraId="79CADEEB"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EFB"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F8" w14:textId="77777777" w:rsidR="00014231" w:rsidRPr="00EF5468" w:rsidRDefault="00014231" w:rsidP="00D51540">
            <w:pPr>
              <w:rPr>
                <w:color w:val="auto"/>
                <w:sz w:val="24"/>
                <w:szCs w:val="24"/>
              </w:rPr>
            </w:pPr>
            <w:r w:rsidRPr="00EF5468">
              <w:rPr>
                <w:color w:val="auto"/>
                <w:sz w:val="24"/>
                <w:szCs w:val="24"/>
              </w:rPr>
              <w:t>Compatibilité mobile</w:t>
            </w:r>
          </w:p>
        </w:tc>
        <w:tc>
          <w:tcPr>
            <w:tcW w:w="717" w:type="dxa"/>
            <w:shd w:val="clear" w:color="auto" w:fill="A8D08D" w:themeFill="accent6" w:themeFillTint="99"/>
          </w:tcPr>
          <w:p w14:paraId="79CADEF9"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shd w:val="clear" w:color="auto" w:fill="DEEAF6" w:themeFill="accent1" w:themeFillTint="33"/>
          </w:tcPr>
          <w:p w14:paraId="79CADEFA"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EFF"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EFC" w14:textId="77777777" w:rsidR="00014231" w:rsidRPr="00EF5468" w:rsidRDefault="00014231" w:rsidP="00D51540">
            <w:pPr>
              <w:rPr>
                <w:color w:val="auto"/>
                <w:sz w:val="24"/>
                <w:szCs w:val="24"/>
              </w:rPr>
            </w:pPr>
            <w:r w:rsidRPr="00EF5468">
              <w:rPr>
                <w:color w:val="auto"/>
                <w:sz w:val="24"/>
                <w:szCs w:val="24"/>
              </w:rPr>
              <w:t>Gestion des différents messages de notification</w:t>
            </w:r>
          </w:p>
        </w:tc>
        <w:tc>
          <w:tcPr>
            <w:tcW w:w="717" w:type="dxa"/>
            <w:shd w:val="clear" w:color="auto" w:fill="A8D08D" w:themeFill="accent6" w:themeFillTint="99"/>
          </w:tcPr>
          <w:p w14:paraId="79CADEFD"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tcPr>
          <w:p w14:paraId="79CADEFE"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F03"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BDD6EE" w:themeFill="accent1" w:themeFillTint="66"/>
          </w:tcPr>
          <w:p w14:paraId="79CADF00" w14:textId="77777777" w:rsidR="00014231" w:rsidRPr="00EF5468" w:rsidRDefault="00014231" w:rsidP="00D51540">
            <w:pPr>
              <w:rPr>
                <w:sz w:val="24"/>
                <w:szCs w:val="24"/>
              </w:rPr>
            </w:pPr>
          </w:p>
        </w:tc>
        <w:tc>
          <w:tcPr>
            <w:tcW w:w="717" w:type="dxa"/>
          </w:tcPr>
          <w:p w14:paraId="79CADF01"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tcPr>
          <w:p w14:paraId="79CADF02"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F07"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ACB9CA" w:themeFill="text2" w:themeFillTint="66"/>
          </w:tcPr>
          <w:p w14:paraId="79CADF04" w14:textId="77777777" w:rsidR="00014231" w:rsidRPr="00EF5468" w:rsidRDefault="00014231" w:rsidP="00D51540">
            <w:pPr>
              <w:rPr>
                <w:color w:val="auto"/>
                <w:sz w:val="24"/>
                <w:szCs w:val="24"/>
              </w:rPr>
            </w:pPr>
            <w:r w:rsidRPr="00EF5468">
              <w:rPr>
                <w:color w:val="auto"/>
                <w:sz w:val="24"/>
                <w:szCs w:val="24"/>
              </w:rPr>
              <w:t>Divers</w:t>
            </w:r>
          </w:p>
        </w:tc>
        <w:tc>
          <w:tcPr>
            <w:tcW w:w="717" w:type="dxa"/>
            <w:shd w:val="clear" w:color="auto" w:fill="ACB9CA" w:themeFill="text2" w:themeFillTint="66"/>
          </w:tcPr>
          <w:p w14:paraId="79CADF05"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shd w:val="clear" w:color="auto" w:fill="ACB9CA" w:themeFill="text2" w:themeFillTint="66"/>
          </w:tcPr>
          <w:p w14:paraId="79CADF06"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F0B"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BDD6EE" w:themeFill="accent1" w:themeFillTint="66"/>
          </w:tcPr>
          <w:p w14:paraId="79CADF08" w14:textId="77777777" w:rsidR="00014231" w:rsidRPr="00EF5468" w:rsidRDefault="00014231" w:rsidP="00D51540">
            <w:pPr>
              <w:rPr>
                <w:sz w:val="24"/>
                <w:szCs w:val="24"/>
              </w:rPr>
            </w:pPr>
          </w:p>
        </w:tc>
        <w:tc>
          <w:tcPr>
            <w:tcW w:w="717" w:type="dxa"/>
          </w:tcPr>
          <w:p w14:paraId="79CADF09"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tcPr>
          <w:p w14:paraId="79CADF0A"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F0F" w14:textId="77777777" w:rsidTr="00F66B00">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F0C" w14:textId="77777777" w:rsidR="00014231" w:rsidRPr="00EF5468" w:rsidRDefault="00014231" w:rsidP="00D51540">
            <w:pPr>
              <w:rPr>
                <w:color w:val="auto"/>
                <w:sz w:val="24"/>
                <w:szCs w:val="24"/>
              </w:rPr>
            </w:pPr>
            <w:r w:rsidRPr="00EF5468">
              <w:rPr>
                <w:color w:val="auto"/>
                <w:sz w:val="24"/>
                <w:szCs w:val="24"/>
              </w:rPr>
              <w:t>Gestion et restriction des types de fichiers envoyés</w:t>
            </w:r>
          </w:p>
        </w:tc>
        <w:tc>
          <w:tcPr>
            <w:tcW w:w="717" w:type="dxa"/>
            <w:shd w:val="clear" w:color="auto" w:fill="A8D08D" w:themeFill="accent6" w:themeFillTint="99"/>
          </w:tcPr>
          <w:p w14:paraId="79CADF0D"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tcPr>
          <w:p w14:paraId="79CADF0E"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r w:rsidR="00014231" w:rsidRPr="00EF5468" w14:paraId="79CADF13" w14:textId="77777777" w:rsidTr="00F6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3" w:type="dxa"/>
            <w:shd w:val="clear" w:color="auto" w:fill="DEEAF6" w:themeFill="accent1" w:themeFillTint="33"/>
          </w:tcPr>
          <w:p w14:paraId="79CADF10" w14:textId="77777777" w:rsidR="00014231" w:rsidRPr="00EF5468" w:rsidRDefault="00014231" w:rsidP="00D51540">
            <w:pPr>
              <w:rPr>
                <w:color w:val="auto"/>
                <w:sz w:val="24"/>
                <w:szCs w:val="24"/>
              </w:rPr>
            </w:pPr>
            <w:r w:rsidRPr="00EF5468">
              <w:rPr>
                <w:color w:val="auto"/>
                <w:sz w:val="24"/>
                <w:szCs w:val="24"/>
              </w:rPr>
              <w:t>Fonction pour contacter l’administrateur</w:t>
            </w:r>
          </w:p>
        </w:tc>
        <w:tc>
          <w:tcPr>
            <w:tcW w:w="717" w:type="dxa"/>
            <w:shd w:val="clear" w:color="auto" w:fill="A8D08D" w:themeFill="accent6" w:themeFillTint="99"/>
          </w:tcPr>
          <w:p w14:paraId="79CADF11"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c>
          <w:tcPr>
            <w:tcW w:w="4849" w:type="dxa"/>
          </w:tcPr>
          <w:p w14:paraId="79CADF12" w14:textId="77777777" w:rsidR="00014231" w:rsidRPr="00EF5468" w:rsidRDefault="00014231" w:rsidP="00D51540">
            <w:pPr>
              <w:cnfStyle w:val="000000100000" w:firstRow="0" w:lastRow="0" w:firstColumn="0" w:lastColumn="0" w:oddVBand="0" w:evenVBand="0" w:oddHBand="1" w:evenHBand="0" w:firstRowFirstColumn="0" w:firstRowLastColumn="0" w:lastRowFirstColumn="0" w:lastRowLastColumn="0"/>
              <w:rPr>
                <w:sz w:val="24"/>
                <w:szCs w:val="24"/>
              </w:rPr>
            </w:pPr>
          </w:p>
        </w:tc>
      </w:tr>
      <w:tr w:rsidR="00014231" w:rsidRPr="00EF5468" w14:paraId="79CADF17" w14:textId="77777777" w:rsidTr="00F66B00">
        <w:tc>
          <w:tcPr>
            <w:cnfStyle w:val="001000000000" w:firstRow="0" w:lastRow="0" w:firstColumn="1" w:lastColumn="0" w:oddVBand="0" w:evenVBand="0" w:oddHBand="0" w:evenHBand="0" w:firstRowFirstColumn="0" w:firstRowLastColumn="0" w:lastRowFirstColumn="0" w:lastRowLastColumn="0"/>
            <w:tcW w:w="3643" w:type="dxa"/>
          </w:tcPr>
          <w:p w14:paraId="79CADF14" w14:textId="77777777" w:rsidR="00014231" w:rsidRPr="00EF5468" w:rsidRDefault="00014231" w:rsidP="00D51540">
            <w:pPr>
              <w:rPr>
                <w:sz w:val="24"/>
                <w:szCs w:val="24"/>
              </w:rPr>
            </w:pPr>
          </w:p>
        </w:tc>
        <w:tc>
          <w:tcPr>
            <w:tcW w:w="717" w:type="dxa"/>
            <w:shd w:val="clear" w:color="auto" w:fill="5B9BD5" w:themeFill="accent1"/>
          </w:tcPr>
          <w:p w14:paraId="79CADF15"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c>
          <w:tcPr>
            <w:tcW w:w="4849" w:type="dxa"/>
            <w:shd w:val="clear" w:color="auto" w:fill="5B9BD5" w:themeFill="accent1"/>
          </w:tcPr>
          <w:p w14:paraId="79CADF16" w14:textId="77777777" w:rsidR="00014231" w:rsidRPr="00EF5468" w:rsidRDefault="00014231" w:rsidP="00D51540">
            <w:pPr>
              <w:cnfStyle w:val="000000000000" w:firstRow="0" w:lastRow="0" w:firstColumn="0" w:lastColumn="0" w:oddVBand="0" w:evenVBand="0" w:oddHBand="0" w:evenHBand="0" w:firstRowFirstColumn="0" w:firstRowLastColumn="0" w:lastRowFirstColumn="0" w:lastRowLastColumn="0"/>
              <w:rPr>
                <w:sz w:val="24"/>
                <w:szCs w:val="24"/>
              </w:rPr>
            </w:pPr>
          </w:p>
        </w:tc>
      </w:tr>
    </w:tbl>
    <w:p w14:paraId="79CADF18" w14:textId="77777777" w:rsidR="00C13F8A" w:rsidRPr="00EF5468" w:rsidRDefault="00C13F8A" w:rsidP="00F6126F">
      <w:pPr>
        <w:pStyle w:val="Titre2"/>
      </w:pPr>
      <w:bookmarkStart w:id="33" w:name="_Toc461418317"/>
      <w:bookmarkStart w:id="34" w:name="_Toc461430337"/>
      <w:r w:rsidRPr="00EF5468">
        <w:t>Difficultés techniques et solutions apportées</w:t>
      </w:r>
      <w:bookmarkEnd w:id="33"/>
      <w:bookmarkEnd w:id="34"/>
    </w:p>
    <w:p w14:paraId="79CADF19" w14:textId="77777777" w:rsidR="00D51540" w:rsidRPr="00EF5468" w:rsidRDefault="00D51540" w:rsidP="00D51540">
      <w:pPr>
        <w:pStyle w:val="Paragraphedeliste"/>
        <w:ind w:left="1425"/>
        <w:rPr>
          <w:sz w:val="24"/>
          <w:szCs w:val="24"/>
        </w:rPr>
      </w:pPr>
    </w:p>
    <w:p w14:paraId="79CADF1A" w14:textId="77777777" w:rsidR="00D51540" w:rsidRPr="00EF5468" w:rsidRDefault="00D51540" w:rsidP="00D51540">
      <w:pPr>
        <w:pStyle w:val="Paragraphedeliste"/>
        <w:ind w:left="1425"/>
        <w:rPr>
          <w:sz w:val="24"/>
          <w:szCs w:val="24"/>
        </w:rPr>
      </w:pPr>
      <w:r w:rsidRPr="00EF5468">
        <w:rPr>
          <w:sz w:val="24"/>
          <w:szCs w:val="24"/>
        </w:rPr>
        <w:t>Configuration serveur 1 AD-DNS-DHCP</w:t>
      </w:r>
    </w:p>
    <w:p w14:paraId="79CADF1B" w14:textId="76557255" w:rsidR="00D51540" w:rsidRPr="00EF5468" w:rsidRDefault="00D51540" w:rsidP="00D51540">
      <w:pPr>
        <w:pStyle w:val="Paragraphedeliste"/>
        <w:rPr>
          <w:sz w:val="24"/>
          <w:szCs w:val="24"/>
        </w:rPr>
      </w:pPr>
      <w:r w:rsidRPr="00EF5468">
        <w:rPr>
          <w:sz w:val="24"/>
          <w:szCs w:val="24"/>
        </w:rPr>
        <w:tab/>
        <w:t xml:space="preserve">Lors de la configuration du serveur et l’attribution d’une IP statique au serveur pour qu’il puisse être joignable en continu lors que je tenais à mettre le serveur en 1. Le DNS prenait en compte une nouvelle adresse IPv4 d’auto configuration que la carte réseau générait. Le service DHCP était inactif et le </w:t>
      </w:r>
      <w:r w:rsidR="008535A9" w:rsidRPr="00EF5468">
        <w:rPr>
          <w:sz w:val="24"/>
          <w:szCs w:val="24"/>
        </w:rPr>
        <w:t>paramètre DHCP</w:t>
      </w:r>
      <w:r w:rsidRPr="00EF5468">
        <w:rPr>
          <w:sz w:val="24"/>
          <w:szCs w:val="24"/>
        </w:rPr>
        <w:t xml:space="preserve"> de la carte virtuelle du logiciel de virtualisation était désactiver pourtant il s’attribuait une nouvelle IP ce qui mettait en rade le DNS et attribuait cette nouvelle IP à la configuration. Le serveur se retrouvait également injoignable.</w:t>
      </w:r>
    </w:p>
    <w:p w14:paraId="79CADF1C" w14:textId="691F843B" w:rsidR="00D51540" w:rsidRPr="00EF5468" w:rsidRDefault="008535A9" w:rsidP="00D51540">
      <w:pPr>
        <w:pStyle w:val="Paragraphedeliste"/>
        <w:rPr>
          <w:sz w:val="24"/>
          <w:szCs w:val="24"/>
        </w:rPr>
      </w:pPr>
      <w:r w:rsidRPr="00EF5468">
        <w:rPr>
          <w:sz w:val="24"/>
          <w:szCs w:val="24"/>
        </w:rPr>
        <w:t>Une option définie</w:t>
      </w:r>
      <w:r w:rsidR="00D51540" w:rsidRPr="00EF5468">
        <w:rPr>
          <w:sz w:val="24"/>
          <w:szCs w:val="24"/>
        </w:rPr>
        <w:t xml:space="preserve"> en .1, (peut être le broadcast) qui créait un conflit ip et donc générait cette adresse IP de configuration.</w:t>
      </w:r>
    </w:p>
    <w:p w14:paraId="79CADF1D" w14:textId="77777777" w:rsidR="00D51540" w:rsidRPr="00EF5468" w:rsidRDefault="00D51540" w:rsidP="00D51540">
      <w:pPr>
        <w:pStyle w:val="Paragraphedeliste"/>
        <w:rPr>
          <w:sz w:val="24"/>
          <w:szCs w:val="24"/>
        </w:rPr>
      </w:pPr>
      <w:r w:rsidRPr="00EF5468">
        <w:rPr>
          <w:sz w:val="24"/>
          <w:szCs w:val="24"/>
        </w:rPr>
        <w:t>Il a fallu réinstaller le serveur et définir une nouvelle adresse en .2</w:t>
      </w:r>
    </w:p>
    <w:p w14:paraId="79CADF1E" w14:textId="77777777" w:rsidR="00D83C0F" w:rsidRPr="00EF5468" w:rsidRDefault="00D83C0F" w:rsidP="00D51540">
      <w:pPr>
        <w:pStyle w:val="Paragraphedeliste"/>
        <w:rPr>
          <w:sz w:val="24"/>
          <w:szCs w:val="24"/>
        </w:rPr>
      </w:pPr>
    </w:p>
    <w:p w14:paraId="79CADF1F" w14:textId="77777777" w:rsidR="00D83C0F" w:rsidRPr="00EF5468" w:rsidRDefault="00D83C0F" w:rsidP="00D51540">
      <w:pPr>
        <w:pStyle w:val="Paragraphedeliste"/>
        <w:rPr>
          <w:sz w:val="24"/>
          <w:szCs w:val="24"/>
        </w:rPr>
      </w:pPr>
      <w:r w:rsidRPr="00EF5468">
        <w:rPr>
          <w:sz w:val="24"/>
          <w:szCs w:val="24"/>
        </w:rPr>
        <w:tab/>
        <w:t>Configuration du serveur Exchange</w:t>
      </w:r>
    </w:p>
    <w:p w14:paraId="79CADF20" w14:textId="71DE869F" w:rsidR="00C13F8A" w:rsidRPr="00EF5468" w:rsidRDefault="00D83C0F" w:rsidP="00F6126F">
      <w:pPr>
        <w:pStyle w:val="Paragraphedeliste"/>
        <w:rPr>
          <w:sz w:val="24"/>
          <w:szCs w:val="24"/>
        </w:rPr>
      </w:pPr>
      <w:r w:rsidRPr="00EF5468">
        <w:rPr>
          <w:sz w:val="24"/>
          <w:szCs w:val="24"/>
        </w:rPr>
        <w:t xml:space="preserve">Je ne suis pas parvenu </w:t>
      </w:r>
      <w:r w:rsidR="008535A9" w:rsidRPr="00EF5468">
        <w:rPr>
          <w:sz w:val="24"/>
          <w:szCs w:val="24"/>
        </w:rPr>
        <w:t>à</w:t>
      </w:r>
      <w:r w:rsidRPr="00EF5468">
        <w:rPr>
          <w:sz w:val="24"/>
          <w:szCs w:val="24"/>
        </w:rPr>
        <w:t xml:space="preserve"> installer sur une seconde machine le service exchange, l'installation ne s'effectuait à cause </w:t>
      </w:r>
      <w:r w:rsidR="008535A9" w:rsidRPr="00EF5468">
        <w:rPr>
          <w:sz w:val="24"/>
          <w:szCs w:val="24"/>
        </w:rPr>
        <w:t>d’un souci</w:t>
      </w:r>
      <w:r w:rsidRPr="00EF5468">
        <w:rPr>
          <w:sz w:val="24"/>
          <w:szCs w:val="24"/>
        </w:rPr>
        <w:t xml:space="preserve"> de communication. J'ai donc décidé afin de rendre le service mail </w:t>
      </w:r>
      <w:r w:rsidR="00904A8A" w:rsidRPr="00EF5468">
        <w:rPr>
          <w:sz w:val="24"/>
          <w:szCs w:val="24"/>
        </w:rPr>
        <w:t xml:space="preserve">le plus performant possible l'installer sur </w:t>
      </w:r>
      <w:r w:rsidR="008535A9" w:rsidRPr="00EF5468">
        <w:rPr>
          <w:sz w:val="24"/>
          <w:szCs w:val="24"/>
        </w:rPr>
        <w:t>le serveur principal</w:t>
      </w:r>
      <w:r w:rsidR="00904A8A" w:rsidRPr="00EF5468">
        <w:rPr>
          <w:sz w:val="24"/>
          <w:szCs w:val="24"/>
        </w:rPr>
        <w:t>.</w:t>
      </w:r>
    </w:p>
    <w:p w14:paraId="79CADF21" w14:textId="77777777" w:rsidR="00C13F8A" w:rsidRPr="00EF5468" w:rsidRDefault="00C13F8A" w:rsidP="00C13F8A">
      <w:pPr>
        <w:pStyle w:val="Paragraphedeliste"/>
        <w:ind w:left="2850"/>
        <w:rPr>
          <w:sz w:val="24"/>
          <w:szCs w:val="24"/>
        </w:rPr>
      </w:pPr>
    </w:p>
    <w:p w14:paraId="79CADF22" w14:textId="50089767" w:rsidR="00C13F8A" w:rsidRPr="00EF5468" w:rsidRDefault="00C13F8A" w:rsidP="00C13F8A">
      <w:pPr>
        <w:pStyle w:val="Paragraphedeliste"/>
        <w:ind w:left="0"/>
        <w:rPr>
          <w:sz w:val="24"/>
          <w:szCs w:val="24"/>
        </w:rPr>
      </w:pPr>
      <w:r w:rsidRPr="00EF5468">
        <w:rPr>
          <w:sz w:val="24"/>
          <w:szCs w:val="24"/>
        </w:rPr>
        <w:lastRenderedPageBreak/>
        <w:t xml:space="preserve">Afin de </w:t>
      </w:r>
      <w:r w:rsidR="00D51540" w:rsidRPr="00EF5468">
        <w:rPr>
          <w:sz w:val="24"/>
          <w:szCs w:val="24"/>
        </w:rPr>
        <w:t>contextualisé</w:t>
      </w:r>
      <w:r w:rsidRPr="00EF5468">
        <w:rPr>
          <w:sz w:val="24"/>
          <w:szCs w:val="24"/>
        </w:rPr>
        <w:t xml:space="preserve"> l'ensemble de </w:t>
      </w:r>
      <w:r w:rsidR="008535A9" w:rsidRPr="00EF5468">
        <w:rPr>
          <w:sz w:val="24"/>
          <w:szCs w:val="24"/>
        </w:rPr>
        <w:t>ses éléments</w:t>
      </w:r>
      <w:r w:rsidRPr="00EF5468">
        <w:rPr>
          <w:sz w:val="24"/>
          <w:szCs w:val="24"/>
        </w:rPr>
        <w:t xml:space="preserve"> nous l'avons </w:t>
      </w:r>
      <w:r w:rsidR="008535A9" w:rsidRPr="00EF5468">
        <w:rPr>
          <w:sz w:val="24"/>
          <w:szCs w:val="24"/>
        </w:rPr>
        <w:t>piloté</w:t>
      </w:r>
      <w:r w:rsidRPr="00EF5468">
        <w:rPr>
          <w:sz w:val="24"/>
          <w:szCs w:val="24"/>
        </w:rPr>
        <w:t xml:space="preserve"> grâce à une gestion de projet sous le pavillon d'une </w:t>
      </w:r>
      <w:r w:rsidR="00D51540" w:rsidRPr="00EF5468">
        <w:rPr>
          <w:sz w:val="24"/>
          <w:szCs w:val="24"/>
        </w:rPr>
        <w:t>nouvelle</w:t>
      </w:r>
      <w:r w:rsidRPr="00EF5468">
        <w:rPr>
          <w:sz w:val="24"/>
          <w:szCs w:val="24"/>
        </w:rPr>
        <w:t xml:space="preserve"> entreprise créer par nous mêmes.</w:t>
      </w:r>
    </w:p>
    <w:p w14:paraId="79CADF23" w14:textId="77777777" w:rsidR="00B163DC" w:rsidRPr="00EF5468" w:rsidRDefault="00B163DC">
      <w:pPr>
        <w:rPr>
          <w:sz w:val="24"/>
          <w:szCs w:val="24"/>
        </w:rPr>
      </w:pPr>
    </w:p>
    <w:p w14:paraId="79CADF24" w14:textId="32D33616" w:rsidR="00B163DC" w:rsidRPr="008535A9" w:rsidRDefault="008535A9" w:rsidP="00F6126F">
      <w:pPr>
        <w:pStyle w:val="Titre1"/>
        <w:rPr>
          <w:b w:val="0"/>
        </w:rPr>
      </w:pPr>
      <w:bookmarkStart w:id="35" w:name="_Toc461418318"/>
      <w:bookmarkStart w:id="36" w:name="_Toc461430338"/>
      <w:r w:rsidRPr="008535A9">
        <w:rPr>
          <w:b w:val="0"/>
        </w:rPr>
        <w:t>GESTION DE PROJET</w:t>
      </w:r>
      <w:bookmarkEnd w:id="35"/>
      <w:bookmarkEnd w:id="36"/>
      <w:r w:rsidRPr="008535A9">
        <w:rPr>
          <w:b w:val="0"/>
        </w:rPr>
        <w:t xml:space="preserve"> </w:t>
      </w:r>
    </w:p>
    <w:p w14:paraId="79CADF25" w14:textId="77777777" w:rsidR="00B163DC" w:rsidRDefault="00B163DC" w:rsidP="00F6126F">
      <w:pPr>
        <w:pStyle w:val="Titre2"/>
      </w:pPr>
      <w:bookmarkStart w:id="37" w:name="_Toc461418319"/>
      <w:bookmarkStart w:id="38" w:name="_Toc461430339"/>
      <w:r w:rsidRPr="00EF5468">
        <w:t>Dynamic Solution: mise en place du projet</w:t>
      </w:r>
      <w:bookmarkEnd w:id="37"/>
      <w:bookmarkEnd w:id="38"/>
    </w:p>
    <w:p w14:paraId="79CADF26" w14:textId="77777777" w:rsidR="00642274" w:rsidRPr="00642274" w:rsidRDefault="00642274" w:rsidP="00642274"/>
    <w:p w14:paraId="79CADF27" w14:textId="77777777" w:rsidR="00B163DC" w:rsidRPr="00EF5468" w:rsidRDefault="00B163DC">
      <w:pPr>
        <w:rPr>
          <w:sz w:val="24"/>
          <w:szCs w:val="24"/>
        </w:rPr>
      </w:pPr>
      <w:r w:rsidRPr="00EF5468">
        <w:rPr>
          <w:color w:val="000000"/>
          <w:sz w:val="24"/>
          <w:szCs w:val="24"/>
        </w:rPr>
        <w:t>Dynamic Solution est une PME de plus de 200 salariés basé sur Lyon, proposant des services de Cloud Computing aux Petites entreprises et Startup ayant un fort potentiel de croissance, afin de les orienter et de les aider dans la gestion des données et l'évolution de l'infrastructure de celles-ci.</w:t>
      </w:r>
      <w:r w:rsidRPr="00EF5468">
        <w:rPr>
          <w:sz w:val="24"/>
          <w:szCs w:val="24"/>
        </w:rPr>
        <w:t xml:space="preserve"> </w:t>
      </w:r>
    </w:p>
    <w:p w14:paraId="79CADF28" w14:textId="16AADDBC" w:rsidR="00B163DC" w:rsidRPr="00EF5468" w:rsidRDefault="00B163DC">
      <w:pPr>
        <w:rPr>
          <w:sz w:val="24"/>
          <w:szCs w:val="24"/>
        </w:rPr>
      </w:pPr>
      <w:r w:rsidRPr="00EF5468">
        <w:rPr>
          <w:sz w:val="24"/>
          <w:szCs w:val="24"/>
        </w:rPr>
        <w:t xml:space="preserve">A l'aide du site </w:t>
      </w:r>
      <w:r w:rsidR="008535A9" w:rsidRPr="00EF5468">
        <w:rPr>
          <w:sz w:val="24"/>
          <w:szCs w:val="24"/>
        </w:rPr>
        <w:t>http://www.logogenie.fr/ nous</w:t>
      </w:r>
      <w:r w:rsidRPr="00EF5468">
        <w:rPr>
          <w:sz w:val="24"/>
          <w:szCs w:val="24"/>
        </w:rPr>
        <w:t xml:space="preserve"> avons défini un logo qui représentait au mieux la société Dynamic Solution. Vous avez pu l'</w:t>
      </w:r>
      <w:r w:rsidR="008C7404" w:rsidRPr="00EF5468">
        <w:rPr>
          <w:sz w:val="24"/>
          <w:szCs w:val="24"/>
        </w:rPr>
        <w:t>apercevoir</w:t>
      </w:r>
      <w:r w:rsidRPr="00EF5468">
        <w:rPr>
          <w:sz w:val="24"/>
          <w:szCs w:val="24"/>
        </w:rPr>
        <w:t xml:space="preserve"> dans le cahier des </w:t>
      </w:r>
      <w:r w:rsidR="008535A9" w:rsidRPr="00EF5468">
        <w:rPr>
          <w:sz w:val="24"/>
          <w:szCs w:val="24"/>
        </w:rPr>
        <w:t>charges :</w:t>
      </w:r>
    </w:p>
    <w:p w14:paraId="79CADF29" w14:textId="77777777" w:rsidR="00B163DC" w:rsidRPr="00EF5468" w:rsidRDefault="00B163DC">
      <w:pPr>
        <w:rPr>
          <w:sz w:val="24"/>
          <w:szCs w:val="24"/>
        </w:rPr>
      </w:pPr>
      <w:r w:rsidRPr="00EF5468">
        <w:rPr>
          <w:noProof/>
          <w:sz w:val="24"/>
          <w:szCs w:val="24"/>
          <w:lang w:eastAsia="fr-FR"/>
        </w:rPr>
        <w:drawing>
          <wp:inline distT="0" distB="0" distL="0" distR="0" wp14:anchorId="79CAE10A" wp14:editId="79CAE10B">
            <wp:extent cx="3998595" cy="1924050"/>
            <wp:effectExtent l="19050" t="0" r="1905" b="0"/>
            <wp:docPr id="1" name="Image 3" descr="C:\Users\Stan\Pictures\Logo- projet RPI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Pictures\Logo- projet RPI V2.JPG"/>
                    <pic:cNvPicPr>
                      <a:picLocks noChangeAspect="1" noChangeArrowheads="1"/>
                    </pic:cNvPicPr>
                  </pic:nvPicPr>
                  <pic:blipFill>
                    <a:blip r:embed="rId9"/>
                    <a:srcRect/>
                    <a:stretch>
                      <a:fillRect/>
                    </a:stretch>
                  </pic:blipFill>
                  <pic:spPr bwMode="auto">
                    <a:xfrm>
                      <a:off x="0" y="0"/>
                      <a:ext cx="3998595" cy="1924050"/>
                    </a:xfrm>
                    <a:prstGeom prst="rect">
                      <a:avLst/>
                    </a:prstGeom>
                    <a:noFill/>
                    <a:ln w="9525">
                      <a:noFill/>
                      <a:miter lim="800000"/>
                      <a:headEnd/>
                      <a:tailEnd/>
                    </a:ln>
                  </pic:spPr>
                </pic:pic>
              </a:graphicData>
            </a:graphic>
          </wp:inline>
        </w:drawing>
      </w:r>
    </w:p>
    <w:p w14:paraId="79CADF2A" w14:textId="6777BF0D" w:rsidR="00B163DC" w:rsidRPr="00C30937" w:rsidRDefault="00B163DC" w:rsidP="00C30937">
      <w:pPr>
        <w:rPr>
          <w:sz w:val="24"/>
          <w:szCs w:val="24"/>
        </w:rPr>
      </w:pPr>
      <w:bookmarkStart w:id="39" w:name="_Toc461418320"/>
      <w:r w:rsidRPr="00C30937">
        <w:rPr>
          <w:sz w:val="24"/>
          <w:szCs w:val="24"/>
        </w:rPr>
        <w:t xml:space="preserve">Une charte Informatique a également mis en place basé sur les normes ITIL et </w:t>
      </w:r>
      <w:r w:rsidR="008C7404" w:rsidRPr="00C30937">
        <w:rPr>
          <w:sz w:val="24"/>
          <w:szCs w:val="24"/>
        </w:rPr>
        <w:t>différents</w:t>
      </w:r>
      <w:r w:rsidRPr="00C30937">
        <w:rPr>
          <w:sz w:val="24"/>
          <w:szCs w:val="24"/>
        </w:rPr>
        <w:t xml:space="preserve"> exemples de chartes. Vous pouvez la consulter dans les annexes sous </w:t>
      </w:r>
      <w:r w:rsidR="008535A9" w:rsidRPr="00C30937">
        <w:rPr>
          <w:sz w:val="24"/>
          <w:szCs w:val="24"/>
        </w:rPr>
        <w:t>l’intitulé :</w:t>
      </w:r>
      <w:r w:rsidRPr="00C30937">
        <w:rPr>
          <w:sz w:val="24"/>
          <w:szCs w:val="24"/>
        </w:rPr>
        <w:t xml:space="preserve">  </w:t>
      </w:r>
      <w:r w:rsidRPr="00C30937">
        <w:rPr>
          <w:sz w:val="24"/>
          <w:szCs w:val="24"/>
          <w:u w:val="single"/>
        </w:rPr>
        <w:t>Charte Informatique Dynamic Solution</w:t>
      </w:r>
      <w:bookmarkEnd w:id="39"/>
    </w:p>
    <w:p w14:paraId="79CADF2B" w14:textId="77777777" w:rsidR="00B163DC" w:rsidRPr="00EF5468" w:rsidRDefault="00B163DC" w:rsidP="00C30937"/>
    <w:p w14:paraId="79CADF2C" w14:textId="77777777" w:rsidR="00B739E2" w:rsidRPr="00EF5468" w:rsidRDefault="00B739E2" w:rsidP="00F6126F">
      <w:pPr>
        <w:pStyle w:val="Titre2"/>
      </w:pPr>
    </w:p>
    <w:p w14:paraId="79CADF2D" w14:textId="77777777" w:rsidR="00B739E2" w:rsidRPr="00EF5468" w:rsidRDefault="00B739E2" w:rsidP="00F6126F">
      <w:pPr>
        <w:pStyle w:val="Titre2"/>
      </w:pPr>
      <w:bookmarkStart w:id="40" w:name="_Toc461418321"/>
      <w:bookmarkStart w:id="41" w:name="_Toc461430340"/>
      <w:r w:rsidRPr="00EF5468">
        <w:t>Présentation de l'entreprise et du client</w:t>
      </w:r>
      <w:bookmarkEnd w:id="40"/>
      <w:bookmarkEnd w:id="41"/>
    </w:p>
    <w:p w14:paraId="79CADF2E"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Notre métier :</w:t>
      </w:r>
    </w:p>
    <w:p w14:paraId="79CADF2F"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Grâce à notre double métier d'intégrateur et de fournisseur de services Cloud.</w:t>
      </w:r>
    </w:p>
    <w:p w14:paraId="79CADF30"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 accompagnement dans l'exploitation des infrastructures informatiques et applications : gestion en interne, externalisation infogérance, cloud computing ou, le plus souvent, une combinaison de toutes ces solutions.</w:t>
      </w:r>
    </w:p>
    <w:p w14:paraId="79CADF31"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lastRenderedPageBreak/>
        <w:t>Nos Offres de Cloud Privé :</w:t>
      </w:r>
    </w:p>
    <w:p w14:paraId="79CADF32"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 xml:space="preserve">Bâtie sur des </w:t>
      </w:r>
      <w:r w:rsidR="00635105" w:rsidRPr="00EF5468">
        <w:rPr>
          <w:rFonts w:asciiTheme="minorHAnsi" w:eastAsiaTheme="minorHAnsi" w:hAnsiTheme="minorHAnsi" w:cstheme="minorBidi"/>
          <w:lang w:eastAsia="en-US"/>
        </w:rPr>
        <w:t>Datacenter</w:t>
      </w:r>
      <w:r w:rsidRPr="00EF5468">
        <w:rPr>
          <w:rFonts w:asciiTheme="minorHAnsi" w:eastAsiaTheme="minorHAnsi" w:hAnsiTheme="minorHAnsi" w:cstheme="minorBidi"/>
          <w:lang w:eastAsia="en-US"/>
        </w:rPr>
        <w:t xml:space="preserve"> hébergés en France (cloud souverain).</w:t>
      </w:r>
    </w:p>
    <w:p w14:paraId="79CADF33"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L'offre Cloud privé permet de concilier les avantages du Cloud (portail web, gestion espace stockage, limitations de services, partage numérique sécurisé...) et la sécurité d'environnements IT dédiés à l'entreprise (nous gérons la sécurité de votre réseau).</w:t>
      </w:r>
    </w:p>
    <w:p w14:paraId="79CADF34"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Services Managés :</w:t>
      </w:r>
    </w:p>
    <w:p w14:paraId="79CADF35"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 xml:space="preserve">Nous parlons ici de l'externalisation de la gestion de votre SI. Nos services assurent le support, la supervision, l'exploitation et la gestion des infrastructures de nos clients, qu'elles soient hébergées dans nos </w:t>
      </w:r>
      <w:r w:rsidR="007A1653" w:rsidRPr="00EF5468">
        <w:rPr>
          <w:rFonts w:asciiTheme="minorHAnsi" w:eastAsiaTheme="minorHAnsi" w:hAnsiTheme="minorHAnsi" w:cstheme="minorBidi"/>
          <w:lang w:eastAsia="en-US"/>
        </w:rPr>
        <w:t>Datacenter</w:t>
      </w:r>
      <w:r w:rsidRPr="00EF5468">
        <w:rPr>
          <w:rFonts w:asciiTheme="minorHAnsi" w:eastAsiaTheme="minorHAnsi" w:hAnsiTheme="minorHAnsi" w:cstheme="minorBidi"/>
          <w:lang w:eastAsia="en-US"/>
        </w:rPr>
        <w:t xml:space="preserve"> (offre Cloud privé) ou dans vos propres salles informatiques, centralisées ou localisées sur les sites industriels, commerciaux ou logistiques.</w:t>
      </w:r>
    </w:p>
    <w:p w14:paraId="79CADF36"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Couts optimisés :</w:t>
      </w:r>
    </w:p>
    <w:p w14:paraId="79CADF37"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Fini les investissements dans une infrastructure technologique coûteuse (logiciel, droits de licence et ainsi de suite) ! Vous payez uniquement l’espace de stockage dont vous avez besoin. De plus, vous êtes libre de rompre le service quand vous le souhaitez, quelle qu’en soit la raison : désir de changer de fournisseur ou tout simplement parce qu’il ne vous est plus utile. Ce qui nous amène au prochain avantage, la flexibilité du cloud.</w:t>
      </w:r>
    </w:p>
    <w:p w14:paraId="79CADF38"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Flexibilité et partage :</w:t>
      </w:r>
    </w:p>
    <w:p w14:paraId="79CADF39"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Les services sont flexibles et peuvent être ajustés à tout moment en fonction des besoins et de l’activité de l’entreprise. Elle peut diminuer ou augmenter les ressources disponibles, payant seulement ce qu’elle consomme.</w:t>
      </w:r>
    </w:p>
    <w:p w14:paraId="79CADF3A"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Sécurité optimale :</w:t>
      </w:r>
    </w:p>
    <w:p w14:paraId="79CADF3B"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Les données sont sauvegardées automatiquement et protégées par des systèmes de sécurité performants. La confidentialité des données est garantie, encore plus qu’au sein de l’entreprise. Ceci veut aussi dire qu’en cas de perte ou de vol de votre ordinateur, toutes vos données ne sont pas perdues, ni accessibles par une tierce personne, celles-ci n’étant pas stockées dans l’ordinateur mais dans le « nuage » !</w:t>
      </w:r>
    </w:p>
    <w:p w14:paraId="79CADF3C"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Problématique :</w:t>
      </w:r>
    </w:p>
    <w:p w14:paraId="79CADF3D"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Aujourd’hui, le centre de formation CFA/CIEFA de Lyon ne possède pas de systèmes d’échange entre les personnes internes (Salariés, formateurs, étudiants, etc) , les obligeant à envoyer chaque document par mail, à chaque personne concernée ou via un chemin d'accès sur les lecteurs réseaux. Il n’existe pas, non plus, de support de stockage permettant de récupérer d’anciens documents tels que des cours, documents administratifs ou tout autre type de fichiers (archivage).</w:t>
      </w:r>
    </w:p>
    <w:p w14:paraId="79CADF3E"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Objectifs :</w:t>
      </w:r>
    </w:p>
    <w:p w14:paraId="79CADF3F"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lastRenderedPageBreak/>
        <w:t>Nous devons mettre en place un système pouvant répondre aux demandes des entreprises. Le système doit faciliter les échanges entre les utilisateurs, et doit pourvoir offrir la possibilité de sauvegarder des informations plus ou moins importantes.</w:t>
      </w:r>
    </w:p>
    <w:p w14:paraId="79CADF40"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Mise en place d’une plate-forme d’échange afin de :</w:t>
      </w:r>
    </w:p>
    <w:p w14:paraId="79CADF41"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 Faciliter les échanges entre les personnes - Réduire le nombre d’étapes avant l’envoi de documents - Favoriser le partage de fichiers, tout ceci réunis en une seule et unique plate-forme.</w:t>
      </w:r>
    </w:p>
    <w:p w14:paraId="79CADF42"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Ces objectifs ont pour but de faciliter les étapes administratives et permettront un fort gain de temps pour l'établissement. L’application va permettre l’optimisation et la simplification des tâches non automatisées à ce jour, ainsi que la sécurisation des données de l'entreprise.</w:t>
      </w:r>
    </w:p>
    <w:p w14:paraId="79CADF43"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Solutions :</w:t>
      </w:r>
    </w:p>
    <w:p w14:paraId="79CADF44" w14:textId="77777777" w:rsidR="00B739E2" w:rsidRPr="00EF5468" w:rsidRDefault="00B739E2"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Mise en place d’une plate-forme web avec une interface commune pour les utilisateurs. Chaque utilisateur possède son espace de stockage (limité) dans lequel il pourra gérer ses propres fichiers, enregistrer des documents mis en lignes par les autres utilisateurs, partager des documents avec des membres de son équipe et même accéder aux documents partagés par les autres utilisateurs. Le but étant de limiter les accès aux fichiers aux personnes concernées. Par exemple, le service RH n'a pas besoin d'avoir un accès aux fichiers de l'équipe de développement Web, et l'équipe de développement Web n'a pas besoin d'avoir accès aux fichiers de la comptabilité. Tout comme les étudiants du centre de formation n'ont besoin d'avoir accès uniquement aux documents qu'ils leur ont été partagés.</w:t>
      </w:r>
    </w:p>
    <w:p w14:paraId="79CADF45" w14:textId="77777777" w:rsidR="00EA07DA" w:rsidRPr="00EF5468" w:rsidRDefault="00EA07DA" w:rsidP="00B739E2">
      <w:pPr>
        <w:pStyle w:val="NormalWeb"/>
        <w:rPr>
          <w:rFonts w:asciiTheme="minorHAnsi" w:eastAsiaTheme="minorHAnsi" w:hAnsiTheme="minorHAnsi" w:cstheme="minorBidi"/>
          <w:lang w:eastAsia="en-US"/>
        </w:rPr>
      </w:pPr>
      <w:r w:rsidRPr="00EF5468">
        <w:rPr>
          <w:rFonts w:asciiTheme="minorHAnsi" w:eastAsiaTheme="minorHAnsi" w:hAnsiTheme="minorHAnsi" w:cstheme="minorBidi"/>
          <w:lang w:eastAsia="en-US"/>
        </w:rPr>
        <w:t xml:space="preserve">Nous avons mis en place un devis avec le client pour </w:t>
      </w:r>
      <w:r w:rsidR="00BB168C" w:rsidRPr="00EF5468">
        <w:rPr>
          <w:rFonts w:asciiTheme="minorHAnsi" w:eastAsiaTheme="minorHAnsi" w:hAnsiTheme="minorHAnsi" w:cstheme="minorBidi"/>
          <w:lang w:eastAsia="en-US"/>
        </w:rPr>
        <w:t>représenter</w:t>
      </w:r>
      <w:r w:rsidRPr="00EF5468">
        <w:rPr>
          <w:rFonts w:asciiTheme="minorHAnsi" w:eastAsiaTheme="minorHAnsi" w:hAnsiTheme="minorHAnsi" w:cstheme="minorBidi"/>
          <w:lang w:eastAsia="en-US"/>
        </w:rPr>
        <w:t xml:space="preserve"> les couts d'une solution de cloud.</w:t>
      </w:r>
    </w:p>
    <w:p w14:paraId="79CADF46" w14:textId="77777777" w:rsidR="00EA07DA" w:rsidRPr="00EF5468" w:rsidRDefault="00EA07DA">
      <w:pPr>
        <w:rPr>
          <w:sz w:val="24"/>
          <w:szCs w:val="24"/>
        </w:rPr>
      </w:pPr>
      <w:r w:rsidRPr="00EF5468">
        <w:rPr>
          <w:sz w:val="24"/>
          <w:szCs w:val="24"/>
        </w:rPr>
        <w:br w:type="page"/>
      </w:r>
    </w:p>
    <w:p w14:paraId="79CADF47" w14:textId="223C11E6" w:rsidR="00EA07DA" w:rsidRPr="00EF5468" w:rsidRDefault="008535A9" w:rsidP="00EA07DA">
      <w:pPr>
        <w:pStyle w:val="Sansinterligne"/>
        <w:rPr>
          <w:rFonts w:ascii="Arial" w:hAnsi="Arial" w:cs="Arial"/>
          <w:b/>
          <w:bCs/>
          <w:sz w:val="24"/>
          <w:szCs w:val="24"/>
        </w:rPr>
      </w:pPr>
      <w:r>
        <w:rPr>
          <w:rFonts w:ascii="Arial" w:hAnsi="Arial" w:cs="Arial"/>
          <w:b/>
          <w:bCs/>
          <w:noProof/>
          <w:sz w:val="24"/>
          <w:szCs w:val="24"/>
          <w:lang w:eastAsia="fr-FR"/>
        </w:rPr>
        <w:lastRenderedPageBreak/>
        <mc:AlternateContent>
          <mc:Choice Requires="wps">
            <w:drawing>
              <wp:anchor distT="0" distB="0" distL="114300" distR="114300" simplePos="0" relativeHeight="251673600" behindDoc="0" locked="0" layoutInCell="1" allowOverlap="1" wp14:anchorId="79CAE10D" wp14:editId="216E5EEB">
                <wp:simplePos x="0" y="0"/>
                <wp:positionH relativeFrom="column">
                  <wp:posOffset>3314700</wp:posOffset>
                </wp:positionH>
                <wp:positionV relativeFrom="paragraph">
                  <wp:posOffset>-114300</wp:posOffset>
                </wp:positionV>
                <wp:extent cx="3021965" cy="1167130"/>
                <wp:effectExtent l="4445" t="4445" r="2540" b="0"/>
                <wp:wrapNone/>
                <wp:docPr id="2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1965" cy="1167130"/>
                        </a:xfrm>
                        <a:prstGeom prst="rect">
                          <a:avLst/>
                        </a:prstGeom>
                        <a:solidFill>
                          <a:srgbClr val="CC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CAE142" w14:textId="77777777" w:rsidR="00F23F2D" w:rsidRDefault="00F23F2D" w:rsidP="00EA07DA">
                            <w:pPr>
                              <w:pStyle w:val="Titre1"/>
                              <w:jc w:val="center"/>
                              <w:rPr>
                                <w:sz w:val="16"/>
                                <w:lang w:val="en-GB"/>
                              </w:rPr>
                            </w:pPr>
                          </w:p>
                          <w:p w14:paraId="79CAE143" w14:textId="77777777" w:rsidR="00F23F2D" w:rsidRPr="00642274" w:rsidRDefault="00F23F2D" w:rsidP="00642274">
                            <w:pPr>
                              <w:jc w:val="center"/>
                              <w:rPr>
                                <w:b/>
                                <w:bCs/>
                                <w:sz w:val="44"/>
                                <w:szCs w:val="44"/>
                                <w:lang w:val="en-GB"/>
                              </w:rPr>
                            </w:pPr>
                            <w:bookmarkStart w:id="42" w:name="_Toc461417131"/>
                            <w:bookmarkStart w:id="43" w:name="_Toc461417259"/>
                            <w:bookmarkStart w:id="44" w:name="_Toc461418322"/>
                            <w:r w:rsidRPr="00642274">
                              <w:rPr>
                                <w:sz w:val="44"/>
                                <w:szCs w:val="44"/>
                                <w:lang w:val="en-GB"/>
                              </w:rPr>
                              <w:t>D E V I S</w:t>
                            </w:r>
                            <w:bookmarkEnd w:id="42"/>
                            <w:bookmarkEnd w:id="43"/>
                            <w:bookmarkEnd w:id="4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AE10D" id="Rectangle 11" o:spid="_x0000_s1026" style="position:absolute;margin-left:261pt;margin-top:-9pt;width:237.95pt;height:91.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" fillcolor="#cff" stroked="f">
                <v:fill opacity="32896f"/>
                <v:textbox>
                  <w:txbxContent>
                    <w:p w14:paraId="79CAE142" w14:textId="77777777" w:rsidR="00F23F2D" w:rsidRDefault="00F23F2D" w:rsidP="00EA07DA">
                      <w:pPr>
                        <w:pStyle w:val="Titre1"/>
                        <w:jc w:val="center"/>
                        <w:rPr>
                          <w:sz w:val="16"/>
                          <w:lang w:val="en-GB"/>
                        </w:rPr>
                      </w:pPr>
                    </w:p>
                    <w:p w14:paraId="79CAE143" w14:textId="77777777" w:rsidR="00F23F2D" w:rsidRPr="00642274" w:rsidRDefault="00F23F2D" w:rsidP="00642274">
                      <w:pPr>
                        <w:jc w:val="center"/>
                        <w:rPr>
                          <w:b/>
                          <w:bCs/>
                          <w:sz w:val="44"/>
                          <w:szCs w:val="44"/>
                          <w:lang w:val="en-GB"/>
                        </w:rPr>
                      </w:pPr>
                      <w:bookmarkStart w:id="45" w:name="_Toc461417131"/>
                      <w:bookmarkStart w:id="46" w:name="_Toc461417259"/>
                      <w:bookmarkStart w:id="47" w:name="_Toc461418322"/>
                      <w:r w:rsidRPr="00642274">
                        <w:rPr>
                          <w:sz w:val="44"/>
                          <w:szCs w:val="44"/>
                          <w:lang w:val="en-GB"/>
                        </w:rPr>
                        <w:t>D E V I S</w:t>
                      </w:r>
                      <w:bookmarkEnd w:id="45"/>
                      <w:bookmarkEnd w:id="46"/>
                      <w:bookmarkEnd w:id="47"/>
                    </w:p>
                  </w:txbxContent>
                </v:textbox>
              </v:rect>
            </w:pict>
          </mc:Fallback>
        </mc:AlternateContent>
      </w:r>
      <w:r w:rsidR="00EA07DA" w:rsidRPr="00EF5468">
        <w:rPr>
          <w:rFonts w:ascii="Arial" w:hAnsi="Arial" w:cs="Arial"/>
          <w:b/>
          <w:bCs/>
          <w:noProof/>
          <w:sz w:val="24"/>
          <w:szCs w:val="24"/>
          <w:lang w:eastAsia="fr-FR"/>
        </w:rPr>
        <w:t>Dynamic Solution</w:t>
      </w:r>
    </w:p>
    <w:p w14:paraId="79CADF48" w14:textId="77777777" w:rsidR="00EA07DA" w:rsidRPr="00EF5468" w:rsidRDefault="00EA07DA" w:rsidP="00EA07DA">
      <w:pPr>
        <w:pStyle w:val="Sansinterligne"/>
        <w:rPr>
          <w:rFonts w:ascii="Arial" w:hAnsi="Arial" w:cs="Arial"/>
          <w:sz w:val="24"/>
          <w:szCs w:val="24"/>
        </w:rPr>
      </w:pPr>
    </w:p>
    <w:p w14:paraId="79CADF49" w14:textId="77777777" w:rsidR="00EA07DA" w:rsidRPr="00EF5468" w:rsidRDefault="00EA07DA" w:rsidP="00EA07DA">
      <w:pPr>
        <w:pStyle w:val="Sansinterligne"/>
        <w:rPr>
          <w:rFonts w:ascii="Arial" w:hAnsi="Arial" w:cs="Arial"/>
          <w:sz w:val="24"/>
          <w:szCs w:val="24"/>
        </w:rPr>
      </w:pPr>
    </w:p>
    <w:p w14:paraId="79CADF4A" w14:textId="77777777" w:rsidR="00EA07DA" w:rsidRPr="00EF5468" w:rsidRDefault="00EA07DA" w:rsidP="00EA07DA">
      <w:pPr>
        <w:pStyle w:val="Sansinterligne"/>
        <w:rPr>
          <w:rFonts w:ascii="Arial" w:hAnsi="Arial" w:cs="Arial"/>
          <w:sz w:val="24"/>
          <w:szCs w:val="24"/>
        </w:rPr>
      </w:pPr>
      <w:r w:rsidRPr="00EF5468">
        <w:rPr>
          <w:rFonts w:ascii="Arial" w:hAnsi="Arial" w:cs="Arial"/>
          <w:sz w:val="24"/>
          <w:szCs w:val="24"/>
        </w:rPr>
        <w:t>69000 LYON</w:t>
      </w:r>
    </w:p>
    <w:p w14:paraId="79CADF4B" w14:textId="77777777" w:rsidR="00EA07DA" w:rsidRPr="00EF5468" w:rsidRDefault="00EA07DA" w:rsidP="00EA07DA">
      <w:pPr>
        <w:pStyle w:val="Sansinterligne"/>
        <w:rPr>
          <w:rFonts w:ascii="Arial" w:hAnsi="Arial" w:cs="Arial"/>
          <w:sz w:val="24"/>
          <w:szCs w:val="24"/>
        </w:rPr>
      </w:pPr>
      <w:r w:rsidRPr="00EF5468">
        <w:rPr>
          <w:rFonts w:ascii="Arial" w:hAnsi="Arial" w:cs="Arial"/>
          <w:sz w:val="24"/>
          <w:szCs w:val="24"/>
        </w:rPr>
        <w:t>0475895464</w:t>
      </w:r>
    </w:p>
    <w:p w14:paraId="79CADF4C" w14:textId="77777777" w:rsidR="00EA07DA" w:rsidRPr="00EF5468" w:rsidRDefault="00EA07DA" w:rsidP="00EA07DA">
      <w:pPr>
        <w:pStyle w:val="Sansinterligne"/>
        <w:rPr>
          <w:rFonts w:ascii="Arial" w:hAnsi="Arial" w:cs="Arial"/>
          <w:sz w:val="24"/>
          <w:szCs w:val="24"/>
        </w:rPr>
      </w:pPr>
    </w:p>
    <w:p w14:paraId="79CADF4D" w14:textId="34A84B96" w:rsidR="00EA07DA" w:rsidRPr="00EF5468" w:rsidRDefault="008535A9" w:rsidP="00EA07DA">
      <w:pPr>
        <w:pStyle w:val="Sansinterligne"/>
        <w:ind w:left="5664" w:firstLine="708"/>
        <w:rPr>
          <w:sz w:val="24"/>
          <w:szCs w:val="24"/>
        </w:rPr>
      </w:pPr>
      <w:r>
        <w:rPr>
          <w:rFonts w:ascii="Arial" w:hAnsi="Arial" w:cs="Arial"/>
          <w:noProof/>
          <w:sz w:val="24"/>
          <w:szCs w:val="24"/>
          <w:lang w:eastAsia="fr-FR"/>
        </w:rPr>
        <mc:AlternateContent>
          <mc:Choice Requires="wps">
            <w:drawing>
              <wp:anchor distT="0" distB="0" distL="114300" distR="114300" simplePos="0" relativeHeight="251674624" behindDoc="0" locked="0" layoutInCell="1" allowOverlap="1" wp14:anchorId="79CAE10E" wp14:editId="17A8754A">
                <wp:simplePos x="0" y="0"/>
                <wp:positionH relativeFrom="column">
                  <wp:posOffset>3314700</wp:posOffset>
                </wp:positionH>
                <wp:positionV relativeFrom="paragraph">
                  <wp:posOffset>1270</wp:posOffset>
                </wp:positionV>
                <wp:extent cx="2743200" cy="1028700"/>
                <wp:effectExtent l="4445" t="0" r="5080" b="0"/>
                <wp:wrapNone/>
                <wp:docPr id="1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02870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CAE144" w14:textId="77777777" w:rsidR="00F23F2D" w:rsidRPr="00642274" w:rsidRDefault="00F23F2D" w:rsidP="00642274">
                            <w:pPr>
                              <w:rPr>
                                <w:color w:val="9CC2E5" w:themeColor="accent1" w:themeTint="99"/>
                              </w:rPr>
                            </w:pPr>
                            <w:bookmarkStart w:id="48" w:name="_Toc461417132"/>
                            <w:bookmarkStart w:id="49" w:name="_Toc461417260"/>
                            <w:bookmarkStart w:id="50" w:name="_Toc461418323"/>
                            <w:r w:rsidRPr="00642274">
                              <w:rPr>
                                <w:color w:val="9CC2E5" w:themeColor="accent1" w:themeTint="99"/>
                              </w:rPr>
                              <w:t>CFA/CIEFA</w:t>
                            </w:r>
                            <w:bookmarkEnd w:id="48"/>
                            <w:bookmarkEnd w:id="49"/>
                            <w:bookmarkEnd w:id="50"/>
                            <w:r w:rsidRPr="00642274">
                              <w:rPr>
                                <w:color w:val="9CC2E5" w:themeColor="accent1" w:themeTint="99"/>
                              </w:rPr>
                              <w:tab/>
                            </w:r>
                          </w:p>
                          <w:p w14:paraId="79CAE145" w14:textId="77777777" w:rsidR="00F23F2D" w:rsidRDefault="00F23F2D" w:rsidP="00EA07DA">
                            <w:pPr>
                              <w:rPr>
                                <w:sz w:val="24"/>
                              </w:rPr>
                            </w:pPr>
                          </w:p>
                          <w:p w14:paraId="79CAE146" w14:textId="77777777" w:rsidR="00F23F2D" w:rsidRDefault="00F23F2D" w:rsidP="00EA07DA">
                            <w:pPr>
                              <w:rPr>
                                <w:sz w:val="24"/>
                              </w:rPr>
                            </w:pPr>
                            <w:r>
                              <w:rPr>
                                <w:sz w:val="24"/>
                              </w:rPr>
                              <w:t>Rue sergent Michel bertet</w:t>
                            </w:r>
                          </w:p>
                          <w:p w14:paraId="79CAE147" w14:textId="77777777" w:rsidR="00F23F2D" w:rsidRDefault="00F23F2D" w:rsidP="00EA07DA">
                            <w:pPr>
                              <w:rPr>
                                <w:sz w:val="24"/>
                              </w:rPr>
                            </w:pPr>
                            <w:r>
                              <w:rPr>
                                <w:sz w:val="24"/>
                              </w:rPr>
                              <w:t>69009 LYON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AE10E" id="Rectangle 12" o:spid="_x0000_s1027" style="position:absolute;left:0;text-align:left;margin-left:261pt;margin-top:.1pt;width:3in;height:8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" stroked="f">
                <v:fill opacity="32896f"/>
                <v:textbox>
                  <w:txbxContent>
                    <w:p w14:paraId="79CAE144" w14:textId="77777777" w:rsidR="00F23F2D" w:rsidRPr="00642274" w:rsidRDefault="00F23F2D" w:rsidP="00642274">
                      <w:pPr>
                        <w:rPr>
                          <w:color w:val="9CC2E5" w:themeColor="accent1" w:themeTint="99"/>
                        </w:rPr>
                      </w:pPr>
                      <w:bookmarkStart w:id="51" w:name="_Toc461417132"/>
                      <w:bookmarkStart w:id="52" w:name="_Toc461417260"/>
                      <w:bookmarkStart w:id="53" w:name="_Toc461418323"/>
                      <w:r w:rsidRPr="00642274">
                        <w:rPr>
                          <w:color w:val="9CC2E5" w:themeColor="accent1" w:themeTint="99"/>
                        </w:rPr>
                        <w:t>CFA/CIEFA</w:t>
                      </w:r>
                      <w:bookmarkEnd w:id="51"/>
                      <w:bookmarkEnd w:id="52"/>
                      <w:bookmarkEnd w:id="53"/>
                      <w:r w:rsidRPr="00642274">
                        <w:rPr>
                          <w:color w:val="9CC2E5" w:themeColor="accent1" w:themeTint="99"/>
                        </w:rPr>
                        <w:tab/>
                      </w:r>
                    </w:p>
                    <w:p w14:paraId="79CAE145" w14:textId="77777777" w:rsidR="00F23F2D" w:rsidRDefault="00F23F2D" w:rsidP="00EA07DA">
                      <w:pPr>
                        <w:rPr>
                          <w:sz w:val="24"/>
                        </w:rPr>
                      </w:pPr>
                    </w:p>
                    <w:p w14:paraId="79CAE146" w14:textId="77777777" w:rsidR="00F23F2D" w:rsidRDefault="00F23F2D" w:rsidP="00EA07DA">
                      <w:pPr>
                        <w:rPr>
                          <w:sz w:val="24"/>
                        </w:rPr>
                      </w:pPr>
                      <w:r>
                        <w:rPr>
                          <w:sz w:val="24"/>
                        </w:rPr>
                        <w:t>Rue sergent Michel bertet</w:t>
                      </w:r>
                    </w:p>
                    <w:p w14:paraId="79CAE147" w14:textId="77777777" w:rsidR="00F23F2D" w:rsidRDefault="00F23F2D" w:rsidP="00EA07DA">
                      <w:pPr>
                        <w:rPr>
                          <w:sz w:val="24"/>
                        </w:rPr>
                      </w:pPr>
                      <w:r>
                        <w:rPr>
                          <w:sz w:val="24"/>
                        </w:rPr>
                        <w:t>69009 LYON</w:t>
                      </w:r>
                    </w:p>
                  </w:txbxContent>
                </v:textbox>
              </v:rect>
            </w:pict>
          </mc:Fallback>
        </mc:AlternateContent>
      </w:r>
    </w:p>
    <w:p w14:paraId="79CADF4E" w14:textId="3395CEC1" w:rsidR="00EA07DA" w:rsidRPr="00EF5468" w:rsidRDefault="008535A9" w:rsidP="00EA07DA">
      <w:pPr>
        <w:pStyle w:val="Sansinterligne"/>
        <w:ind w:left="5664" w:firstLine="708"/>
        <w:rPr>
          <w:i/>
          <w:iCs/>
          <w:sz w:val="24"/>
          <w:szCs w:val="24"/>
        </w:rPr>
      </w:pPr>
      <w:r>
        <w:rPr>
          <w:noProof/>
          <w:sz w:val="24"/>
          <w:szCs w:val="24"/>
          <w:lang w:eastAsia="fr-FR"/>
        </w:rPr>
        <mc:AlternateContent>
          <mc:Choice Requires="wps">
            <w:drawing>
              <wp:anchor distT="0" distB="0" distL="114300" distR="114300" simplePos="0" relativeHeight="251675648" behindDoc="0" locked="0" layoutInCell="1" allowOverlap="1" wp14:anchorId="79CAE10F" wp14:editId="4C38A16E">
                <wp:simplePos x="0" y="0"/>
                <wp:positionH relativeFrom="column">
                  <wp:posOffset>-114300</wp:posOffset>
                </wp:positionH>
                <wp:positionV relativeFrom="paragraph">
                  <wp:posOffset>43815</wp:posOffset>
                </wp:positionV>
                <wp:extent cx="2320290" cy="1113790"/>
                <wp:effectExtent l="4445" t="0" r="8890" b="635"/>
                <wp:wrapNone/>
                <wp:docPr id="1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0290" cy="1113790"/>
                        </a:xfrm>
                        <a:prstGeom prst="rect">
                          <a:avLst/>
                        </a:prstGeom>
                        <a:solidFill>
                          <a:srgbClr val="CC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CAE148" w14:textId="77777777" w:rsidR="00F23F2D" w:rsidRDefault="00F23F2D" w:rsidP="00EA07DA">
                            <w:pPr>
                              <w:rPr>
                                <w:b/>
                                <w:bCs/>
                                <w:color w:val="000080"/>
                                <w:sz w:val="12"/>
                                <w:lang w:val="en-GB"/>
                              </w:rPr>
                            </w:pPr>
                          </w:p>
                          <w:p w14:paraId="79CAE149" w14:textId="77777777" w:rsidR="00F23F2D" w:rsidRDefault="00F23F2D" w:rsidP="00EA07DA">
                            <w:pPr>
                              <w:rPr>
                                <w:sz w:val="24"/>
                              </w:rPr>
                            </w:pPr>
                            <w:r>
                              <w:rPr>
                                <w:sz w:val="24"/>
                              </w:rPr>
                              <w:t>Référence : 0000AY01-DS</w:t>
                            </w:r>
                          </w:p>
                          <w:p w14:paraId="79CAE14A" w14:textId="77777777" w:rsidR="00F23F2D" w:rsidRDefault="00F23F2D" w:rsidP="00EA07DA">
                            <w:pPr>
                              <w:rPr>
                                <w:sz w:val="12"/>
                              </w:rPr>
                            </w:pPr>
                          </w:p>
                          <w:p w14:paraId="79CAE14B" w14:textId="77777777" w:rsidR="00F23F2D" w:rsidRDefault="00F23F2D" w:rsidP="00EA07DA">
                            <w:pPr>
                              <w:rPr>
                                <w:sz w:val="24"/>
                              </w:rPr>
                            </w:pPr>
                            <w:r>
                              <w:rPr>
                                <w:sz w:val="24"/>
                              </w:rPr>
                              <w:t>Date          : 24/06/2016</w:t>
                            </w:r>
                          </w:p>
                          <w:p w14:paraId="79CAE14C" w14:textId="77777777" w:rsidR="00F23F2D" w:rsidRDefault="00F23F2D" w:rsidP="00EA07DA">
                            <w:pPr>
                              <w:rPr>
                                <w:sz w:val="12"/>
                              </w:rPr>
                            </w:pPr>
                          </w:p>
                          <w:p w14:paraId="79CAE14D" w14:textId="77777777" w:rsidR="00F23F2D" w:rsidRDefault="00F23F2D" w:rsidP="00EA07DA">
                            <w:pPr>
                              <w:rPr>
                                <w:b/>
                                <w:bCs/>
                                <w:sz w:val="12"/>
                              </w:rPr>
                            </w:pPr>
                            <w:r>
                              <w:rPr>
                                <w:sz w:val="24"/>
                              </w:rPr>
                              <w:t>N°client     : 001-1A</w:t>
                            </w:r>
                          </w:p>
                          <w:p w14:paraId="79CAE14E" w14:textId="77777777" w:rsidR="00F23F2D" w:rsidRDefault="00F23F2D" w:rsidP="00EA07DA">
                            <w:pPr>
                              <w:rPr>
                                <w:b/>
                                <w:bCs/>
                                <w:color w:val="000080"/>
                                <w:sz w:val="28"/>
                              </w:rPr>
                            </w:pPr>
                            <w:r>
                              <w:rPr>
                                <w:b/>
                                <w:bCs/>
                                <w:color w:val="00008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AE10F" id="Rectangle 13" o:spid="_x0000_s1028" style="position:absolute;left:0;text-align:left;margin-left:-9pt;margin-top:3.45pt;width:182.7pt;height:8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" fillcolor="#cff" stroked="f">
                <v:fill opacity="32896f"/>
                <v:textbox>
                  <w:txbxContent>
                    <w:p w14:paraId="79CAE148" w14:textId="77777777" w:rsidR="00F23F2D" w:rsidRDefault="00F23F2D" w:rsidP="00EA07DA">
                      <w:pPr>
                        <w:rPr>
                          <w:b/>
                          <w:bCs/>
                          <w:color w:val="000080"/>
                          <w:sz w:val="12"/>
                          <w:lang w:val="en-GB"/>
                        </w:rPr>
                      </w:pPr>
                    </w:p>
                    <w:p w14:paraId="79CAE149" w14:textId="77777777" w:rsidR="00F23F2D" w:rsidRDefault="00F23F2D" w:rsidP="00EA07DA">
                      <w:pPr>
                        <w:rPr>
                          <w:sz w:val="24"/>
                        </w:rPr>
                      </w:pPr>
                      <w:r>
                        <w:rPr>
                          <w:sz w:val="24"/>
                        </w:rPr>
                        <w:t>Référence : 0000AY01-DS</w:t>
                      </w:r>
                    </w:p>
                    <w:p w14:paraId="79CAE14A" w14:textId="77777777" w:rsidR="00F23F2D" w:rsidRDefault="00F23F2D" w:rsidP="00EA07DA">
                      <w:pPr>
                        <w:rPr>
                          <w:sz w:val="12"/>
                        </w:rPr>
                      </w:pPr>
                    </w:p>
                    <w:p w14:paraId="79CAE14B" w14:textId="77777777" w:rsidR="00F23F2D" w:rsidRDefault="00F23F2D" w:rsidP="00EA07DA">
                      <w:pPr>
                        <w:rPr>
                          <w:sz w:val="24"/>
                        </w:rPr>
                      </w:pPr>
                      <w:r>
                        <w:rPr>
                          <w:sz w:val="24"/>
                        </w:rPr>
                        <w:t>Date          : 24/06/2016</w:t>
                      </w:r>
                    </w:p>
                    <w:p w14:paraId="79CAE14C" w14:textId="77777777" w:rsidR="00F23F2D" w:rsidRDefault="00F23F2D" w:rsidP="00EA07DA">
                      <w:pPr>
                        <w:rPr>
                          <w:sz w:val="12"/>
                        </w:rPr>
                      </w:pPr>
                    </w:p>
                    <w:p w14:paraId="79CAE14D" w14:textId="77777777" w:rsidR="00F23F2D" w:rsidRDefault="00F23F2D" w:rsidP="00EA07DA">
                      <w:pPr>
                        <w:rPr>
                          <w:b/>
                          <w:bCs/>
                          <w:sz w:val="12"/>
                        </w:rPr>
                      </w:pPr>
                      <w:r>
                        <w:rPr>
                          <w:sz w:val="24"/>
                        </w:rPr>
                        <w:t>N°client     : 001-1A</w:t>
                      </w:r>
                    </w:p>
                    <w:p w14:paraId="79CAE14E" w14:textId="77777777" w:rsidR="00F23F2D" w:rsidRDefault="00F23F2D" w:rsidP="00EA07DA">
                      <w:pPr>
                        <w:rPr>
                          <w:b/>
                          <w:bCs/>
                          <w:color w:val="000080"/>
                          <w:sz w:val="28"/>
                        </w:rPr>
                      </w:pPr>
                      <w:r>
                        <w:rPr>
                          <w:b/>
                          <w:bCs/>
                          <w:color w:val="000080"/>
                          <w:sz w:val="28"/>
                        </w:rPr>
                        <w:t xml:space="preserve"> </w:t>
                      </w:r>
                    </w:p>
                  </w:txbxContent>
                </v:textbox>
              </v:rect>
            </w:pict>
          </mc:Fallback>
        </mc:AlternateContent>
      </w:r>
    </w:p>
    <w:p w14:paraId="79CADF4F" w14:textId="77777777" w:rsidR="00EA07DA" w:rsidRPr="00EF5468" w:rsidRDefault="00EA07DA" w:rsidP="00EA07DA">
      <w:pPr>
        <w:pStyle w:val="Sansinterligne"/>
        <w:rPr>
          <w:sz w:val="24"/>
          <w:szCs w:val="24"/>
        </w:rPr>
      </w:pPr>
    </w:p>
    <w:p w14:paraId="79CADF50" w14:textId="77777777" w:rsidR="00EA07DA" w:rsidRPr="00EF5468" w:rsidRDefault="00EA07DA" w:rsidP="00EA07DA">
      <w:pPr>
        <w:pStyle w:val="Sansinterligne"/>
        <w:rPr>
          <w:sz w:val="24"/>
          <w:szCs w:val="24"/>
        </w:rPr>
      </w:pPr>
    </w:p>
    <w:p w14:paraId="79CADF51" w14:textId="77777777" w:rsidR="00EA07DA" w:rsidRPr="00EF5468" w:rsidRDefault="00EA07DA" w:rsidP="00EA07DA">
      <w:pPr>
        <w:pStyle w:val="Sansinterligne"/>
        <w:rPr>
          <w:i/>
          <w:iCs/>
          <w:sz w:val="24"/>
          <w:szCs w:val="24"/>
        </w:rPr>
      </w:pPr>
    </w:p>
    <w:p w14:paraId="79CADF52" w14:textId="77777777" w:rsidR="00EA07DA" w:rsidRPr="00EF5468" w:rsidRDefault="00EA07DA" w:rsidP="00EA07DA">
      <w:pPr>
        <w:pStyle w:val="Sansinterligne"/>
        <w:rPr>
          <w:i/>
          <w:iCs/>
          <w:sz w:val="24"/>
          <w:szCs w:val="24"/>
        </w:rPr>
      </w:pPr>
    </w:p>
    <w:p w14:paraId="79CADF53" w14:textId="77777777" w:rsidR="00EA07DA" w:rsidRPr="00EF5468" w:rsidRDefault="00EA07DA" w:rsidP="00EA07DA">
      <w:pPr>
        <w:pStyle w:val="Sansinterligne"/>
        <w:rPr>
          <w:sz w:val="24"/>
          <w:szCs w:val="24"/>
        </w:rPr>
      </w:pPr>
    </w:p>
    <w:p w14:paraId="79CADF54" w14:textId="77777777" w:rsidR="00EA07DA" w:rsidRPr="00EF5468" w:rsidRDefault="00EA07DA" w:rsidP="00EA07DA">
      <w:pPr>
        <w:pStyle w:val="Sansinterligne"/>
        <w:rPr>
          <w:sz w:val="24"/>
          <w:szCs w:val="24"/>
        </w:rPr>
      </w:pPr>
    </w:p>
    <w:p w14:paraId="79CADF55" w14:textId="77777777" w:rsidR="00EA07DA" w:rsidRPr="00EF5468" w:rsidRDefault="00EA07DA" w:rsidP="00EA07DA">
      <w:pPr>
        <w:pStyle w:val="Sansinterligne"/>
        <w:rPr>
          <w:sz w:val="24"/>
          <w:szCs w:val="24"/>
        </w:rPr>
      </w:pPr>
    </w:p>
    <w:p w14:paraId="79CADF56" w14:textId="77777777" w:rsidR="00EA07DA" w:rsidRPr="00EF5468" w:rsidRDefault="00EA07DA" w:rsidP="00EA07DA">
      <w:pPr>
        <w:pStyle w:val="Sansinterligne"/>
        <w:rPr>
          <w:rFonts w:ascii="Arial" w:hAnsi="Arial" w:cs="Arial"/>
          <w:sz w:val="24"/>
          <w:szCs w:val="24"/>
        </w:rPr>
      </w:pPr>
      <w:r w:rsidRPr="00EF5468">
        <w:rPr>
          <w:rFonts w:ascii="Arial" w:hAnsi="Arial" w:cs="Arial"/>
          <w:sz w:val="24"/>
          <w:szCs w:val="24"/>
        </w:rPr>
        <w:t>Intitulé: Location du serveur HPE ProLiant DL360 Gen9 Performance + Support/administration</w:t>
      </w:r>
    </w:p>
    <w:p w14:paraId="79CADF57" w14:textId="77777777" w:rsidR="00EA07DA" w:rsidRPr="00EF5468" w:rsidRDefault="00EA07DA" w:rsidP="00EA07DA">
      <w:pPr>
        <w:pStyle w:val="Sansinterligne"/>
        <w:rPr>
          <w:sz w:val="24"/>
          <w:szCs w:val="24"/>
        </w:rPr>
      </w:pPr>
    </w:p>
    <w:tbl>
      <w:tblPr>
        <w:tblW w:w="9720" w:type="dxa"/>
        <w:tblInd w:w="108" w:type="dxa"/>
        <w:tblLayout w:type="fixed"/>
        <w:tblLook w:val="0000" w:firstRow="0" w:lastRow="0" w:firstColumn="0" w:lastColumn="0" w:noHBand="0" w:noVBand="0"/>
      </w:tblPr>
      <w:tblGrid>
        <w:gridCol w:w="1260"/>
        <w:gridCol w:w="4860"/>
        <w:gridCol w:w="1980"/>
        <w:gridCol w:w="1620"/>
      </w:tblGrid>
      <w:tr w:rsidR="00EA07DA" w:rsidRPr="00EF5468" w14:paraId="79CADF5C" w14:textId="77777777" w:rsidTr="00D51540">
        <w:trPr>
          <w:trHeight w:val="454"/>
        </w:trPr>
        <w:tc>
          <w:tcPr>
            <w:tcW w:w="1260" w:type="dxa"/>
            <w:tcBorders>
              <w:top w:val="single" w:sz="4" w:space="0" w:color="C0C0C0"/>
              <w:left w:val="single" w:sz="4" w:space="0" w:color="C0C0C0"/>
              <w:bottom w:val="single" w:sz="4" w:space="0" w:color="C0C0C0"/>
            </w:tcBorders>
            <w:shd w:val="clear" w:color="auto" w:fill="CCFFFF"/>
            <w:vAlign w:val="center"/>
          </w:tcPr>
          <w:p w14:paraId="79CADF58" w14:textId="77777777" w:rsidR="00EA07DA" w:rsidRPr="00EF5468" w:rsidRDefault="00EA07DA" w:rsidP="00D51540">
            <w:pPr>
              <w:pStyle w:val="Sansinterligne"/>
              <w:snapToGrid w:val="0"/>
              <w:rPr>
                <w:rFonts w:ascii="Arial" w:hAnsi="Arial" w:cs="Arial"/>
                <w:b/>
                <w:bCs/>
                <w:sz w:val="24"/>
                <w:szCs w:val="24"/>
              </w:rPr>
            </w:pPr>
            <w:r w:rsidRPr="00EF5468">
              <w:rPr>
                <w:rFonts w:ascii="Arial" w:hAnsi="Arial" w:cs="Arial"/>
                <w:b/>
                <w:bCs/>
                <w:sz w:val="24"/>
                <w:szCs w:val="24"/>
              </w:rPr>
              <w:t>Quantité</w:t>
            </w:r>
          </w:p>
        </w:tc>
        <w:tc>
          <w:tcPr>
            <w:tcW w:w="4860" w:type="dxa"/>
            <w:tcBorders>
              <w:top w:val="single" w:sz="4" w:space="0" w:color="C0C0C0"/>
              <w:left w:val="single" w:sz="4" w:space="0" w:color="C0C0C0"/>
              <w:bottom w:val="single" w:sz="4" w:space="0" w:color="C0C0C0"/>
            </w:tcBorders>
            <w:shd w:val="clear" w:color="auto" w:fill="CCFFFF"/>
            <w:vAlign w:val="center"/>
          </w:tcPr>
          <w:p w14:paraId="79CADF59" w14:textId="77777777" w:rsidR="00EA07DA" w:rsidRPr="00EF5468" w:rsidRDefault="00EA07DA" w:rsidP="00D51540">
            <w:pPr>
              <w:pStyle w:val="Sansinterligne"/>
              <w:snapToGrid w:val="0"/>
              <w:jc w:val="center"/>
              <w:rPr>
                <w:rFonts w:ascii="Arial" w:hAnsi="Arial"/>
                <w:b/>
                <w:bCs/>
                <w:sz w:val="24"/>
                <w:szCs w:val="24"/>
              </w:rPr>
            </w:pPr>
            <w:r w:rsidRPr="00EF5468">
              <w:rPr>
                <w:rFonts w:ascii="Arial" w:hAnsi="Arial"/>
                <w:b/>
                <w:bCs/>
                <w:sz w:val="24"/>
                <w:szCs w:val="24"/>
              </w:rPr>
              <w:t>Désignation</w:t>
            </w:r>
          </w:p>
        </w:tc>
        <w:tc>
          <w:tcPr>
            <w:tcW w:w="1980" w:type="dxa"/>
            <w:tcBorders>
              <w:top w:val="single" w:sz="4" w:space="0" w:color="C0C0C0"/>
              <w:left w:val="single" w:sz="4" w:space="0" w:color="C0C0C0"/>
              <w:bottom w:val="single" w:sz="4" w:space="0" w:color="C0C0C0"/>
            </w:tcBorders>
            <w:shd w:val="clear" w:color="auto" w:fill="CCFFFF"/>
            <w:vAlign w:val="center"/>
          </w:tcPr>
          <w:p w14:paraId="79CADF5A" w14:textId="77777777" w:rsidR="00EA07DA" w:rsidRPr="00EF5468" w:rsidRDefault="00EA07DA" w:rsidP="00D51540">
            <w:pPr>
              <w:pStyle w:val="Sansinterligne"/>
              <w:snapToGrid w:val="0"/>
              <w:rPr>
                <w:rFonts w:ascii="Arial" w:hAnsi="Arial"/>
                <w:b/>
                <w:bCs/>
                <w:sz w:val="24"/>
                <w:szCs w:val="24"/>
              </w:rPr>
            </w:pPr>
            <w:r w:rsidRPr="00EF5468">
              <w:rPr>
                <w:rFonts w:ascii="Arial" w:hAnsi="Arial"/>
                <w:b/>
                <w:bCs/>
                <w:sz w:val="24"/>
                <w:szCs w:val="24"/>
              </w:rPr>
              <w:t>Prix unitaire HT</w:t>
            </w:r>
          </w:p>
        </w:tc>
        <w:tc>
          <w:tcPr>
            <w:tcW w:w="1620" w:type="dxa"/>
            <w:tcBorders>
              <w:top w:val="single" w:sz="4" w:space="0" w:color="C0C0C0"/>
              <w:left w:val="single" w:sz="4" w:space="0" w:color="C0C0C0"/>
              <w:bottom w:val="single" w:sz="4" w:space="0" w:color="C0C0C0"/>
              <w:right w:val="single" w:sz="4" w:space="0" w:color="C0C0C0"/>
            </w:tcBorders>
            <w:shd w:val="clear" w:color="auto" w:fill="CCFFFF"/>
            <w:vAlign w:val="center"/>
          </w:tcPr>
          <w:p w14:paraId="79CADF5B" w14:textId="77777777" w:rsidR="00EA07DA" w:rsidRPr="00EF5468" w:rsidRDefault="00EA07DA" w:rsidP="00D51540">
            <w:pPr>
              <w:pStyle w:val="Sansinterligne"/>
              <w:snapToGrid w:val="0"/>
              <w:rPr>
                <w:rFonts w:ascii="Arial" w:hAnsi="Arial"/>
                <w:b/>
                <w:bCs/>
                <w:sz w:val="24"/>
                <w:szCs w:val="24"/>
              </w:rPr>
            </w:pPr>
            <w:r w:rsidRPr="00EF5468">
              <w:rPr>
                <w:rFonts w:ascii="Arial" w:hAnsi="Arial"/>
                <w:b/>
                <w:bCs/>
                <w:sz w:val="24"/>
                <w:szCs w:val="24"/>
              </w:rPr>
              <w:t>Prix total HT</w:t>
            </w:r>
          </w:p>
        </w:tc>
      </w:tr>
      <w:tr w:rsidR="00EA07DA" w:rsidRPr="00EF5468" w14:paraId="79CADF63" w14:textId="77777777" w:rsidTr="00D51540">
        <w:trPr>
          <w:trHeight w:val="567"/>
        </w:trPr>
        <w:tc>
          <w:tcPr>
            <w:tcW w:w="1260" w:type="dxa"/>
            <w:tcBorders>
              <w:top w:val="single" w:sz="4" w:space="0" w:color="C0C0C0"/>
              <w:left w:val="single" w:sz="4" w:space="0" w:color="C0C0C0"/>
              <w:bottom w:val="single" w:sz="4" w:space="0" w:color="C0C0C0"/>
            </w:tcBorders>
            <w:vAlign w:val="center"/>
          </w:tcPr>
          <w:p w14:paraId="79CADF5D" w14:textId="77777777" w:rsidR="00EA07DA" w:rsidRPr="00EF5468" w:rsidRDefault="00EA07DA" w:rsidP="00D51540">
            <w:pPr>
              <w:pStyle w:val="Sansinterligne"/>
              <w:jc w:val="center"/>
              <w:rPr>
                <w:sz w:val="24"/>
                <w:szCs w:val="24"/>
              </w:rPr>
            </w:pPr>
            <w:r w:rsidRPr="00EF5468">
              <w:rPr>
                <w:i/>
                <w:iCs/>
                <w:sz w:val="24"/>
                <w:szCs w:val="24"/>
              </w:rPr>
              <w:t>8</w:t>
            </w:r>
          </w:p>
        </w:tc>
        <w:tc>
          <w:tcPr>
            <w:tcW w:w="4860" w:type="dxa"/>
            <w:tcBorders>
              <w:top w:val="single" w:sz="4" w:space="0" w:color="C0C0C0"/>
              <w:left w:val="single" w:sz="4" w:space="0" w:color="C0C0C0"/>
              <w:bottom w:val="single" w:sz="4" w:space="0" w:color="C0C0C0"/>
            </w:tcBorders>
            <w:vAlign w:val="center"/>
          </w:tcPr>
          <w:p w14:paraId="79CADF5E" w14:textId="77777777" w:rsidR="00EA07DA" w:rsidRPr="00EF5468" w:rsidRDefault="00EA07DA" w:rsidP="00D51540">
            <w:pPr>
              <w:pStyle w:val="Sansinterligne"/>
              <w:rPr>
                <w:sz w:val="24"/>
                <w:szCs w:val="24"/>
              </w:rPr>
            </w:pPr>
            <w:r w:rsidRPr="00EF5468">
              <w:rPr>
                <w:i/>
                <w:iCs/>
                <w:sz w:val="24"/>
                <w:szCs w:val="24"/>
              </w:rPr>
              <w:t xml:space="preserve"> </w:t>
            </w:r>
            <w:hyperlink r:id="rId34" w:history="1">
              <w:r w:rsidRPr="00EF5468">
                <w:rPr>
                  <w:sz w:val="24"/>
                  <w:szCs w:val="24"/>
                </w:rPr>
                <w:t>HP </w:t>
              </w:r>
            </w:hyperlink>
            <w:r w:rsidRPr="00EF5468">
              <w:rPr>
                <w:sz w:val="24"/>
                <w:szCs w:val="24"/>
              </w:rPr>
              <w:t xml:space="preserve">Disque dur 1 To SATA III 3.5  </w:t>
            </w:r>
          </w:p>
          <w:p w14:paraId="79CADF5F" w14:textId="77777777" w:rsidR="00EA07DA" w:rsidRPr="00EF5468" w:rsidRDefault="00EA07DA" w:rsidP="00D51540">
            <w:pPr>
              <w:pStyle w:val="Sansinterligne"/>
              <w:rPr>
                <w:rFonts w:ascii="Arial" w:hAnsi="Arial" w:cs="Arial"/>
                <w:color w:val="666666"/>
                <w:sz w:val="24"/>
                <w:szCs w:val="24"/>
              </w:rPr>
            </w:pPr>
            <w:r w:rsidRPr="00EF5468">
              <w:rPr>
                <w:sz w:val="24"/>
                <w:szCs w:val="24"/>
              </w:rPr>
              <w:t>réf: 657750-B21</w:t>
            </w:r>
          </w:p>
          <w:p w14:paraId="79CADF60" w14:textId="77777777" w:rsidR="00EA07DA" w:rsidRPr="00EF5468" w:rsidRDefault="00EA07DA" w:rsidP="00D51540">
            <w:pPr>
              <w:pStyle w:val="Sansinterligne"/>
              <w:snapToGrid w:val="0"/>
              <w:rPr>
                <w:i/>
                <w:iCs/>
                <w:sz w:val="24"/>
                <w:szCs w:val="24"/>
              </w:rPr>
            </w:pPr>
          </w:p>
        </w:tc>
        <w:tc>
          <w:tcPr>
            <w:tcW w:w="1980" w:type="dxa"/>
            <w:tcBorders>
              <w:top w:val="single" w:sz="4" w:space="0" w:color="C0C0C0"/>
              <w:left w:val="single" w:sz="4" w:space="0" w:color="C0C0C0"/>
              <w:bottom w:val="single" w:sz="4" w:space="0" w:color="C0C0C0"/>
            </w:tcBorders>
            <w:vAlign w:val="center"/>
          </w:tcPr>
          <w:p w14:paraId="79CADF61" w14:textId="77777777" w:rsidR="00EA07DA" w:rsidRPr="00EF5468" w:rsidRDefault="00EA07DA" w:rsidP="00D51540">
            <w:pPr>
              <w:pStyle w:val="Sansinterligne"/>
              <w:snapToGrid w:val="0"/>
              <w:jc w:val="right"/>
              <w:rPr>
                <w:i/>
                <w:iCs/>
                <w:sz w:val="24"/>
                <w:szCs w:val="24"/>
              </w:rPr>
            </w:pPr>
            <w:r w:rsidRPr="00EF5468">
              <w:rPr>
                <w:i/>
                <w:iCs/>
                <w:sz w:val="24"/>
                <w:szCs w:val="24"/>
              </w:rPr>
              <w:t>201.34</w:t>
            </w:r>
          </w:p>
        </w:tc>
        <w:tc>
          <w:tcPr>
            <w:tcW w:w="1620" w:type="dxa"/>
            <w:tcBorders>
              <w:top w:val="single" w:sz="4" w:space="0" w:color="C0C0C0"/>
              <w:left w:val="single" w:sz="4" w:space="0" w:color="C0C0C0"/>
              <w:bottom w:val="single" w:sz="4" w:space="0" w:color="C0C0C0"/>
              <w:right w:val="single" w:sz="4" w:space="0" w:color="C0C0C0"/>
            </w:tcBorders>
            <w:vAlign w:val="center"/>
          </w:tcPr>
          <w:p w14:paraId="79CADF62" w14:textId="77777777" w:rsidR="00EA07DA" w:rsidRPr="00EF5468" w:rsidRDefault="00EA07DA" w:rsidP="00D51540">
            <w:pPr>
              <w:pStyle w:val="Sansinterligne"/>
              <w:snapToGrid w:val="0"/>
              <w:jc w:val="right"/>
              <w:rPr>
                <w:i/>
                <w:iCs/>
                <w:sz w:val="24"/>
                <w:szCs w:val="24"/>
              </w:rPr>
            </w:pPr>
            <w:r w:rsidRPr="00EF5468">
              <w:rPr>
                <w:i/>
                <w:iCs/>
                <w:sz w:val="24"/>
                <w:szCs w:val="24"/>
              </w:rPr>
              <w:t>1610.72</w:t>
            </w:r>
          </w:p>
        </w:tc>
      </w:tr>
      <w:tr w:rsidR="00EA07DA" w:rsidRPr="00EF5468" w14:paraId="79CADF68" w14:textId="77777777" w:rsidTr="00D51540">
        <w:trPr>
          <w:trHeight w:val="567"/>
        </w:trPr>
        <w:tc>
          <w:tcPr>
            <w:tcW w:w="1260" w:type="dxa"/>
            <w:tcBorders>
              <w:top w:val="single" w:sz="4" w:space="0" w:color="C0C0C0"/>
              <w:left w:val="single" w:sz="4" w:space="0" w:color="C0C0C0"/>
              <w:bottom w:val="single" w:sz="4" w:space="0" w:color="C0C0C0"/>
            </w:tcBorders>
            <w:vAlign w:val="center"/>
          </w:tcPr>
          <w:p w14:paraId="79CADF64" w14:textId="77777777" w:rsidR="00EA07DA" w:rsidRPr="00EF5468" w:rsidRDefault="00EA07DA" w:rsidP="00D51540">
            <w:pPr>
              <w:pStyle w:val="Sansinterligne"/>
              <w:jc w:val="center"/>
              <w:rPr>
                <w:sz w:val="24"/>
                <w:szCs w:val="24"/>
              </w:rPr>
            </w:pPr>
            <w:r w:rsidRPr="00EF5468">
              <w:rPr>
                <w:sz w:val="24"/>
                <w:szCs w:val="24"/>
              </w:rPr>
              <w:t>1</w:t>
            </w:r>
          </w:p>
        </w:tc>
        <w:tc>
          <w:tcPr>
            <w:tcW w:w="4860" w:type="dxa"/>
            <w:tcBorders>
              <w:top w:val="single" w:sz="4" w:space="0" w:color="C0C0C0"/>
              <w:left w:val="single" w:sz="4" w:space="0" w:color="C0C0C0"/>
              <w:bottom w:val="single" w:sz="4" w:space="0" w:color="C0C0C0"/>
            </w:tcBorders>
            <w:vAlign w:val="center"/>
          </w:tcPr>
          <w:p w14:paraId="79CADF65" w14:textId="77777777" w:rsidR="00EA07DA" w:rsidRPr="00EF5468" w:rsidRDefault="00EA07DA" w:rsidP="00D51540">
            <w:pPr>
              <w:pStyle w:val="Sansinterligne"/>
              <w:snapToGrid w:val="0"/>
              <w:rPr>
                <w:i/>
                <w:iCs/>
                <w:sz w:val="24"/>
                <w:szCs w:val="24"/>
              </w:rPr>
            </w:pPr>
            <w:r w:rsidRPr="00EF5468">
              <w:rPr>
                <w:i/>
                <w:iCs/>
                <w:sz w:val="24"/>
                <w:szCs w:val="24"/>
              </w:rPr>
              <w:t xml:space="preserve">Location serveur validité 1 ans renouvelable automatique </w:t>
            </w:r>
          </w:p>
        </w:tc>
        <w:tc>
          <w:tcPr>
            <w:tcW w:w="1980" w:type="dxa"/>
            <w:tcBorders>
              <w:top w:val="single" w:sz="4" w:space="0" w:color="C0C0C0"/>
              <w:left w:val="single" w:sz="4" w:space="0" w:color="C0C0C0"/>
              <w:bottom w:val="single" w:sz="4" w:space="0" w:color="C0C0C0"/>
            </w:tcBorders>
            <w:vAlign w:val="center"/>
          </w:tcPr>
          <w:p w14:paraId="79CADF66" w14:textId="77777777" w:rsidR="00EA07DA" w:rsidRPr="00EF5468" w:rsidRDefault="00EA07DA" w:rsidP="00D51540">
            <w:pPr>
              <w:pStyle w:val="Sansinterligne"/>
              <w:snapToGrid w:val="0"/>
              <w:jc w:val="right"/>
              <w:rPr>
                <w:i/>
                <w:iCs/>
                <w:sz w:val="24"/>
                <w:szCs w:val="24"/>
              </w:rPr>
            </w:pPr>
            <w:r w:rsidRPr="00EF5468">
              <w:rPr>
                <w:i/>
                <w:iCs/>
                <w:sz w:val="24"/>
                <w:szCs w:val="24"/>
              </w:rPr>
              <w:t>1100</w:t>
            </w:r>
          </w:p>
        </w:tc>
        <w:tc>
          <w:tcPr>
            <w:tcW w:w="1620" w:type="dxa"/>
            <w:tcBorders>
              <w:top w:val="single" w:sz="4" w:space="0" w:color="C0C0C0"/>
              <w:left w:val="single" w:sz="4" w:space="0" w:color="C0C0C0"/>
              <w:bottom w:val="single" w:sz="4" w:space="0" w:color="C0C0C0"/>
              <w:right w:val="single" w:sz="4" w:space="0" w:color="C0C0C0"/>
            </w:tcBorders>
            <w:vAlign w:val="center"/>
          </w:tcPr>
          <w:p w14:paraId="79CADF67" w14:textId="77777777" w:rsidR="00EA07DA" w:rsidRPr="00EF5468" w:rsidRDefault="00EA07DA" w:rsidP="00D51540">
            <w:pPr>
              <w:pStyle w:val="Sansinterligne"/>
              <w:snapToGrid w:val="0"/>
              <w:jc w:val="right"/>
              <w:rPr>
                <w:i/>
                <w:iCs/>
                <w:sz w:val="24"/>
                <w:szCs w:val="24"/>
              </w:rPr>
            </w:pPr>
            <w:r w:rsidRPr="00EF5468">
              <w:rPr>
                <w:i/>
                <w:iCs/>
                <w:sz w:val="24"/>
                <w:szCs w:val="24"/>
              </w:rPr>
              <w:t>1110</w:t>
            </w:r>
          </w:p>
        </w:tc>
      </w:tr>
      <w:tr w:rsidR="00EA07DA" w:rsidRPr="00EF5468" w14:paraId="79CADF6D" w14:textId="77777777" w:rsidTr="00D51540">
        <w:trPr>
          <w:trHeight w:val="567"/>
        </w:trPr>
        <w:tc>
          <w:tcPr>
            <w:tcW w:w="1260" w:type="dxa"/>
            <w:tcBorders>
              <w:top w:val="single" w:sz="4" w:space="0" w:color="C0C0C0"/>
              <w:left w:val="single" w:sz="4" w:space="0" w:color="C0C0C0"/>
              <w:bottom w:val="single" w:sz="4" w:space="0" w:color="C0C0C0"/>
            </w:tcBorders>
            <w:vAlign w:val="center"/>
          </w:tcPr>
          <w:p w14:paraId="79CADF69" w14:textId="77777777" w:rsidR="00EA07DA" w:rsidRPr="00EF5468" w:rsidRDefault="00EA07DA" w:rsidP="00D51540">
            <w:pPr>
              <w:pStyle w:val="Sansinterligne"/>
              <w:jc w:val="center"/>
              <w:rPr>
                <w:sz w:val="24"/>
                <w:szCs w:val="24"/>
              </w:rPr>
            </w:pPr>
            <w:r w:rsidRPr="00EF5468">
              <w:rPr>
                <w:sz w:val="24"/>
                <w:szCs w:val="24"/>
              </w:rPr>
              <w:t>1</w:t>
            </w:r>
          </w:p>
        </w:tc>
        <w:tc>
          <w:tcPr>
            <w:tcW w:w="4860" w:type="dxa"/>
            <w:tcBorders>
              <w:top w:val="single" w:sz="4" w:space="0" w:color="C0C0C0"/>
              <w:left w:val="single" w:sz="4" w:space="0" w:color="C0C0C0"/>
              <w:bottom w:val="single" w:sz="4" w:space="0" w:color="C0C0C0"/>
            </w:tcBorders>
            <w:vAlign w:val="center"/>
          </w:tcPr>
          <w:p w14:paraId="79CADF6A" w14:textId="77777777" w:rsidR="00EA07DA" w:rsidRPr="00EF5468" w:rsidRDefault="00EA07DA" w:rsidP="00D51540">
            <w:pPr>
              <w:pStyle w:val="Sansinterligne"/>
              <w:snapToGrid w:val="0"/>
              <w:rPr>
                <w:i/>
                <w:iCs/>
                <w:sz w:val="24"/>
                <w:szCs w:val="24"/>
              </w:rPr>
            </w:pPr>
            <w:r w:rsidRPr="00EF5468">
              <w:rPr>
                <w:i/>
                <w:iCs/>
                <w:sz w:val="24"/>
                <w:szCs w:val="24"/>
              </w:rPr>
              <w:t>Pack Support + Administration validité 2 ans (renouvelable)</w:t>
            </w:r>
          </w:p>
        </w:tc>
        <w:tc>
          <w:tcPr>
            <w:tcW w:w="1980" w:type="dxa"/>
            <w:tcBorders>
              <w:top w:val="single" w:sz="4" w:space="0" w:color="C0C0C0"/>
              <w:left w:val="single" w:sz="4" w:space="0" w:color="C0C0C0"/>
              <w:bottom w:val="single" w:sz="4" w:space="0" w:color="C0C0C0"/>
            </w:tcBorders>
            <w:vAlign w:val="center"/>
          </w:tcPr>
          <w:p w14:paraId="79CADF6B" w14:textId="77777777" w:rsidR="00EA07DA" w:rsidRPr="00EF5468" w:rsidRDefault="00EA07DA" w:rsidP="00D51540">
            <w:pPr>
              <w:pStyle w:val="Sansinterligne"/>
              <w:snapToGrid w:val="0"/>
              <w:jc w:val="right"/>
              <w:rPr>
                <w:i/>
                <w:iCs/>
                <w:sz w:val="24"/>
                <w:szCs w:val="24"/>
              </w:rPr>
            </w:pPr>
            <w:r w:rsidRPr="00EF5468">
              <w:rPr>
                <w:i/>
                <w:iCs/>
                <w:sz w:val="24"/>
                <w:szCs w:val="24"/>
              </w:rPr>
              <w:t>6500</w:t>
            </w:r>
          </w:p>
        </w:tc>
        <w:tc>
          <w:tcPr>
            <w:tcW w:w="1620" w:type="dxa"/>
            <w:tcBorders>
              <w:top w:val="single" w:sz="4" w:space="0" w:color="C0C0C0"/>
              <w:left w:val="single" w:sz="4" w:space="0" w:color="C0C0C0"/>
              <w:bottom w:val="single" w:sz="4" w:space="0" w:color="C0C0C0"/>
              <w:right w:val="single" w:sz="4" w:space="0" w:color="C0C0C0"/>
            </w:tcBorders>
            <w:vAlign w:val="center"/>
          </w:tcPr>
          <w:p w14:paraId="79CADF6C" w14:textId="77777777" w:rsidR="00EA07DA" w:rsidRPr="00EF5468" w:rsidRDefault="00EA07DA" w:rsidP="00D51540">
            <w:pPr>
              <w:pStyle w:val="Sansinterligne"/>
              <w:snapToGrid w:val="0"/>
              <w:jc w:val="right"/>
              <w:rPr>
                <w:i/>
                <w:iCs/>
                <w:sz w:val="24"/>
                <w:szCs w:val="24"/>
              </w:rPr>
            </w:pPr>
            <w:r w:rsidRPr="00EF5468">
              <w:rPr>
                <w:i/>
                <w:iCs/>
                <w:sz w:val="24"/>
                <w:szCs w:val="24"/>
              </w:rPr>
              <w:t>6500</w:t>
            </w:r>
          </w:p>
        </w:tc>
      </w:tr>
    </w:tbl>
    <w:p w14:paraId="79CADF6E" w14:textId="77777777" w:rsidR="00EA07DA" w:rsidRPr="00EF5468" w:rsidRDefault="00EA07DA" w:rsidP="00EA07DA">
      <w:pPr>
        <w:pStyle w:val="Sansinterligne"/>
        <w:rPr>
          <w:sz w:val="24"/>
          <w:szCs w:val="24"/>
        </w:rPr>
      </w:pPr>
    </w:p>
    <w:tbl>
      <w:tblPr>
        <w:tblW w:w="4140" w:type="dxa"/>
        <w:tblInd w:w="5688" w:type="dxa"/>
        <w:tblLayout w:type="fixed"/>
        <w:tblLook w:val="0000" w:firstRow="0" w:lastRow="0" w:firstColumn="0" w:lastColumn="0" w:noHBand="0" w:noVBand="0"/>
      </w:tblPr>
      <w:tblGrid>
        <w:gridCol w:w="2160"/>
        <w:gridCol w:w="1980"/>
      </w:tblGrid>
      <w:tr w:rsidR="00EA07DA" w:rsidRPr="00EF5468" w14:paraId="79CADF71" w14:textId="77777777" w:rsidTr="00D51540">
        <w:trPr>
          <w:cantSplit/>
          <w:trHeight w:val="567"/>
        </w:trPr>
        <w:tc>
          <w:tcPr>
            <w:tcW w:w="2160" w:type="dxa"/>
            <w:vAlign w:val="center"/>
          </w:tcPr>
          <w:p w14:paraId="79CADF6F" w14:textId="77777777" w:rsidR="00EA07DA" w:rsidRPr="00EF5468" w:rsidRDefault="00EA07DA" w:rsidP="00D51540">
            <w:pPr>
              <w:pStyle w:val="Sansinterligne"/>
              <w:snapToGrid w:val="0"/>
              <w:rPr>
                <w:sz w:val="24"/>
                <w:szCs w:val="24"/>
                <w:lang w:val="en-GB"/>
              </w:rPr>
            </w:pPr>
            <w:r w:rsidRPr="00EF5468">
              <w:rPr>
                <w:sz w:val="24"/>
                <w:szCs w:val="24"/>
                <w:lang w:val="en-GB"/>
              </w:rPr>
              <w:t>Total Hors Taxe</w:t>
            </w:r>
          </w:p>
        </w:tc>
        <w:tc>
          <w:tcPr>
            <w:tcW w:w="1980" w:type="dxa"/>
            <w:tcBorders>
              <w:top w:val="single" w:sz="4" w:space="0" w:color="C0C0C0"/>
              <w:left w:val="nil"/>
              <w:bottom w:val="single" w:sz="4" w:space="0" w:color="C0C0C0"/>
              <w:right w:val="single" w:sz="4" w:space="0" w:color="C0C0C0"/>
            </w:tcBorders>
            <w:vAlign w:val="center"/>
          </w:tcPr>
          <w:p w14:paraId="79CADF70" w14:textId="77777777" w:rsidR="00EA07DA" w:rsidRPr="00EF5468" w:rsidRDefault="00EA07DA" w:rsidP="00D51540">
            <w:pPr>
              <w:pStyle w:val="Sansinterligne"/>
              <w:snapToGrid w:val="0"/>
              <w:jc w:val="right"/>
              <w:rPr>
                <w:i/>
                <w:iCs/>
                <w:sz w:val="24"/>
                <w:szCs w:val="24"/>
              </w:rPr>
            </w:pPr>
            <w:r w:rsidRPr="00EF5468">
              <w:rPr>
                <w:i/>
                <w:iCs/>
                <w:sz w:val="24"/>
                <w:szCs w:val="24"/>
              </w:rPr>
              <w:t>9220,72€</w:t>
            </w:r>
          </w:p>
        </w:tc>
      </w:tr>
      <w:tr w:rsidR="00EA07DA" w:rsidRPr="00EF5468" w14:paraId="79CADF74" w14:textId="77777777" w:rsidTr="00D51540">
        <w:trPr>
          <w:cantSplit/>
          <w:trHeight w:val="567"/>
        </w:trPr>
        <w:tc>
          <w:tcPr>
            <w:tcW w:w="2160" w:type="dxa"/>
            <w:vAlign w:val="center"/>
          </w:tcPr>
          <w:p w14:paraId="79CADF72" w14:textId="77777777" w:rsidR="00EA07DA" w:rsidRPr="00EF5468" w:rsidRDefault="00EA07DA" w:rsidP="00D51540">
            <w:pPr>
              <w:pStyle w:val="Sansinterligne"/>
              <w:snapToGrid w:val="0"/>
              <w:rPr>
                <w:sz w:val="24"/>
                <w:szCs w:val="24"/>
              </w:rPr>
            </w:pPr>
            <w:r w:rsidRPr="00EF5468">
              <w:rPr>
                <w:sz w:val="24"/>
                <w:szCs w:val="24"/>
              </w:rPr>
              <w:t xml:space="preserve">TVA à </w:t>
            </w:r>
            <w:r w:rsidRPr="00EF5468">
              <w:rPr>
                <w:i/>
                <w:iCs/>
                <w:sz w:val="24"/>
                <w:szCs w:val="24"/>
              </w:rPr>
              <w:t>20%</w:t>
            </w:r>
          </w:p>
        </w:tc>
        <w:tc>
          <w:tcPr>
            <w:tcW w:w="1980" w:type="dxa"/>
            <w:tcBorders>
              <w:top w:val="single" w:sz="4" w:space="0" w:color="C0C0C0"/>
              <w:left w:val="nil"/>
              <w:bottom w:val="single" w:sz="4" w:space="0" w:color="C0C0C0"/>
              <w:right w:val="single" w:sz="4" w:space="0" w:color="C0C0C0"/>
            </w:tcBorders>
            <w:vAlign w:val="center"/>
          </w:tcPr>
          <w:p w14:paraId="79CADF73" w14:textId="77777777" w:rsidR="00EA07DA" w:rsidRPr="00EF5468" w:rsidRDefault="00EA07DA" w:rsidP="00D51540">
            <w:pPr>
              <w:pStyle w:val="Sansinterligne"/>
              <w:snapToGrid w:val="0"/>
              <w:jc w:val="right"/>
              <w:rPr>
                <w:i/>
                <w:iCs/>
                <w:sz w:val="24"/>
                <w:szCs w:val="24"/>
              </w:rPr>
            </w:pPr>
            <w:r w:rsidRPr="00EF5468">
              <w:rPr>
                <w:sz w:val="24"/>
                <w:szCs w:val="24"/>
              </w:rPr>
              <w:t xml:space="preserve">1844,144 </w:t>
            </w:r>
            <w:r w:rsidRPr="00EF5468">
              <w:rPr>
                <w:i/>
                <w:iCs/>
                <w:sz w:val="24"/>
                <w:szCs w:val="24"/>
              </w:rPr>
              <w:t>€</w:t>
            </w:r>
          </w:p>
        </w:tc>
      </w:tr>
      <w:tr w:rsidR="00EA07DA" w:rsidRPr="00EF5468" w14:paraId="79CADF77" w14:textId="77777777" w:rsidTr="00D51540">
        <w:trPr>
          <w:cantSplit/>
          <w:trHeight w:val="567"/>
        </w:trPr>
        <w:tc>
          <w:tcPr>
            <w:tcW w:w="2160" w:type="dxa"/>
            <w:vAlign w:val="center"/>
          </w:tcPr>
          <w:p w14:paraId="79CADF75" w14:textId="77777777" w:rsidR="00EA07DA" w:rsidRPr="00EF5468" w:rsidRDefault="00EA07DA" w:rsidP="00D51540">
            <w:pPr>
              <w:pStyle w:val="Sansinterligne"/>
              <w:snapToGrid w:val="0"/>
              <w:rPr>
                <w:sz w:val="24"/>
                <w:szCs w:val="24"/>
              </w:rPr>
            </w:pPr>
            <w:r w:rsidRPr="00EF5468">
              <w:rPr>
                <w:b/>
                <w:sz w:val="24"/>
                <w:szCs w:val="24"/>
              </w:rPr>
              <w:t>Total TTC en euros</w:t>
            </w:r>
          </w:p>
        </w:tc>
        <w:tc>
          <w:tcPr>
            <w:tcW w:w="1980" w:type="dxa"/>
            <w:tcBorders>
              <w:top w:val="single" w:sz="4" w:space="0" w:color="C0C0C0"/>
              <w:left w:val="nil"/>
              <w:bottom w:val="single" w:sz="4" w:space="0" w:color="C0C0C0"/>
              <w:right w:val="single" w:sz="4" w:space="0" w:color="C0C0C0"/>
            </w:tcBorders>
            <w:vAlign w:val="center"/>
          </w:tcPr>
          <w:p w14:paraId="79CADF76" w14:textId="77777777" w:rsidR="00EA07DA" w:rsidRPr="00EF5468" w:rsidRDefault="00EA07DA" w:rsidP="00D51540">
            <w:pPr>
              <w:pStyle w:val="Sansinterligne"/>
              <w:snapToGrid w:val="0"/>
              <w:jc w:val="right"/>
              <w:rPr>
                <w:b/>
                <w:sz w:val="24"/>
                <w:szCs w:val="24"/>
              </w:rPr>
            </w:pPr>
            <w:r w:rsidRPr="00EF5468">
              <w:rPr>
                <w:b/>
                <w:sz w:val="24"/>
                <w:szCs w:val="24"/>
              </w:rPr>
              <w:t>11064,864 €</w:t>
            </w:r>
          </w:p>
        </w:tc>
      </w:tr>
    </w:tbl>
    <w:p w14:paraId="79CADF78" w14:textId="77777777" w:rsidR="00EA07DA" w:rsidRPr="00EF5468" w:rsidRDefault="00EA07DA" w:rsidP="00EA07DA">
      <w:pPr>
        <w:pStyle w:val="Sansinterligne"/>
        <w:rPr>
          <w:sz w:val="24"/>
          <w:szCs w:val="24"/>
        </w:rPr>
      </w:pPr>
    </w:p>
    <w:p w14:paraId="79CADF79" w14:textId="77777777" w:rsidR="00EA07DA" w:rsidRPr="00EF5468" w:rsidRDefault="00EA07DA" w:rsidP="00EA07DA">
      <w:pPr>
        <w:pStyle w:val="Sansinterligne"/>
        <w:rPr>
          <w:rFonts w:ascii="Arial" w:hAnsi="Arial" w:cs="Arial"/>
          <w:sz w:val="24"/>
          <w:szCs w:val="24"/>
        </w:rPr>
      </w:pPr>
      <w:r w:rsidRPr="00EF5468">
        <w:rPr>
          <w:rFonts w:ascii="Arial" w:hAnsi="Arial" w:cs="Arial"/>
          <w:sz w:val="24"/>
          <w:szCs w:val="24"/>
        </w:rPr>
        <w:t>Nous restons à votre disposition pour toute information complémentaire.</w:t>
      </w:r>
    </w:p>
    <w:p w14:paraId="79CADF7A" w14:textId="77777777" w:rsidR="00EA07DA" w:rsidRPr="00EF5468" w:rsidRDefault="00EA07DA" w:rsidP="00EA07DA">
      <w:pPr>
        <w:pStyle w:val="Sansinterligne"/>
        <w:rPr>
          <w:rFonts w:ascii="Arial" w:hAnsi="Arial" w:cs="Arial"/>
          <w:sz w:val="24"/>
          <w:szCs w:val="24"/>
        </w:rPr>
      </w:pPr>
      <w:r w:rsidRPr="00EF5468">
        <w:rPr>
          <w:rFonts w:ascii="Arial" w:hAnsi="Arial" w:cs="Arial"/>
          <w:sz w:val="24"/>
          <w:szCs w:val="24"/>
        </w:rPr>
        <w:t>Cordialement,</w:t>
      </w:r>
    </w:p>
    <w:p w14:paraId="79CADF7B" w14:textId="77777777" w:rsidR="00EA07DA" w:rsidRPr="00EF5468" w:rsidRDefault="00EA07DA" w:rsidP="00EA07DA">
      <w:pPr>
        <w:pStyle w:val="Sansinterligne"/>
        <w:rPr>
          <w:rFonts w:ascii="Arial" w:hAnsi="Arial" w:cs="Arial"/>
          <w:sz w:val="24"/>
          <w:szCs w:val="24"/>
        </w:rPr>
      </w:pPr>
    </w:p>
    <w:p w14:paraId="79CADF7C" w14:textId="604CBD85" w:rsidR="00EA07DA" w:rsidRPr="00EF5468" w:rsidRDefault="00EA07DA" w:rsidP="00EA07DA">
      <w:pPr>
        <w:pStyle w:val="Sansinterligne"/>
        <w:rPr>
          <w:rFonts w:ascii="Arial" w:hAnsi="Arial" w:cs="Arial"/>
          <w:sz w:val="24"/>
          <w:szCs w:val="24"/>
        </w:rPr>
      </w:pPr>
      <w:r w:rsidRPr="00EF5468">
        <w:rPr>
          <w:rFonts w:ascii="Arial" w:hAnsi="Arial" w:cs="Arial"/>
          <w:sz w:val="24"/>
          <w:szCs w:val="24"/>
        </w:rPr>
        <w:t xml:space="preserve">Si ce devis vous convient, </w:t>
      </w:r>
      <w:r w:rsidR="008535A9" w:rsidRPr="00EF5468">
        <w:rPr>
          <w:rFonts w:ascii="Arial" w:hAnsi="Arial" w:cs="Arial"/>
          <w:sz w:val="24"/>
          <w:szCs w:val="24"/>
        </w:rPr>
        <w:t>veuillez-nous</w:t>
      </w:r>
      <w:r w:rsidRPr="00EF5468">
        <w:rPr>
          <w:rFonts w:ascii="Arial" w:hAnsi="Arial" w:cs="Arial"/>
          <w:sz w:val="24"/>
          <w:szCs w:val="24"/>
        </w:rPr>
        <w:t xml:space="preserve"> le retourner signé précédé de la mention :</w:t>
      </w:r>
    </w:p>
    <w:p w14:paraId="79CADF7D" w14:textId="77777777" w:rsidR="00EA07DA" w:rsidRPr="00EF5468" w:rsidRDefault="00EA07DA" w:rsidP="00EA07DA">
      <w:pPr>
        <w:pStyle w:val="Sansinterligne"/>
        <w:rPr>
          <w:rFonts w:ascii="Arial" w:hAnsi="Arial" w:cs="Arial"/>
          <w:sz w:val="24"/>
          <w:szCs w:val="24"/>
        </w:rPr>
      </w:pPr>
      <w:r w:rsidRPr="00EF5468">
        <w:rPr>
          <w:rFonts w:ascii="Arial" w:hAnsi="Arial" w:cs="Arial"/>
          <w:sz w:val="24"/>
          <w:szCs w:val="24"/>
        </w:rPr>
        <w:t>"BON POUR ACCORD ET EXECUTION DU DEVIS"</w:t>
      </w:r>
    </w:p>
    <w:p w14:paraId="79CADF7E" w14:textId="77777777" w:rsidR="00EA07DA" w:rsidRPr="00EF5468" w:rsidRDefault="00EA07DA" w:rsidP="00EA07DA">
      <w:pPr>
        <w:pStyle w:val="Sansinterligne"/>
        <w:rPr>
          <w:rFonts w:ascii="Arial" w:hAnsi="Arial" w:cs="Arial"/>
          <w:sz w:val="24"/>
          <w:szCs w:val="24"/>
        </w:rPr>
      </w:pPr>
      <w:r w:rsidRPr="00EF5468">
        <w:rPr>
          <w:rFonts w:ascii="Arial" w:hAnsi="Arial" w:cs="Arial"/>
          <w:sz w:val="24"/>
          <w:szCs w:val="24"/>
        </w:rPr>
        <w:t xml:space="preserve">Date : </w:t>
      </w:r>
      <w:r w:rsidRPr="00EF5468">
        <w:rPr>
          <w:rFonts w:ascii="Arial" w:hAnsi="Arial" w:cs="Arial"/>
          <w:sz w:val="24"/>
          <w:szCs w:val="24"/>
        </w:rPr>
        <w:tab/>
      </w:r>
      <w:r w:rsidRPr="00EF5468">
        <w:rPr>
          <w:rFonts w:ascii="Arial" w:hAnsi="Arial" w:cs="Arial"/>
          <w:sz w:val="24"/>
          <w:szCs w:val="24"/>
        </w:rPr>
        <w:tab/>
      </w:r>
      <w:r w:rsidRPr="00EF5468">
        <w:rPr>
          <w:rFonts w:ascii="Arial" w:hAnsi="Arial" w:cs="Arial"/>
          <w:sz w:val="24"/>
          <w:szCs w:val="24"/>
        </w:rPr>
        <w:tab/>
      </w:r>
      <w:r w:rsidRPr="00EF5468">
        <w:rPr>
          <w:rFonts w:ascii="Arial" w:hAnsi="Arial" w:cs="Arial"/>
          <w:sz w:val="24"/>
          <w:szCs w:val="24"/>
        </w:rPr>
        <w:tab/>
      </w:r>
      <w:r w:rsidRPr="00EF5468">
        <w:rPr>
          <w:rFonts w:ascii="Arial" w:hAnsi="Arial" w:cs="Arial"/>
          <w:sz w:val="24"/>
          <w:szCs w:val="24"/>
        </w:rPr>
        <w:tab/>
      </w:r>
      <w:r w:rsidRPr="00EF5468">
        <w:rPr>
          <w:rFonts w:ascii="Arial" w:hAnsi="Arial" w:cs="Arial"/>
          <w:sz w:val="24"/>
          <w:szCs w:val="24"/>
        </w:rPr>
        <w:tab/>
      </w:r>
      <w:r w:rsidRPr="00EF5468">
        <w:rPr>
          <w:rFonts w:ascii="Arial" w:hAnsi="Arial" w:cs="Arial"/>
          <w:sz w:val="24"/>
          <w:szCs w:val="24"/>
        </w:rPr>
        <w:tab/>
        <w:t xml:space="preserve">Signature : </w:t>
      </w:r>
    </w:p>
    <w:p w14:paraId="79CADF7F" w14:textId="77777777" w:rsidR="00EA07DA" w:rsidRPr="00EF5468" w:rsidRDefault="00EA07DA" w:rsidP="00EA07DA">
      <w:pPr>
        <w:pStyle w:val="Sansinterligne"/>
        <w:rPr>
          <w:rFonts w:ascii="Arial" w:hAnsi="Arial" w:cs="Arial"/>
          <w:sz w:val="24"/>
          <w:szCs w:val="24"/>
        </w:rPr>
      </w:pPr>
    </w:p>
    <w:p w14:paraId="79CADF80" w14:textId="77777777" w:rsidR="00EA07DA" w:rsidRPr="00EF5468" w:rsidRDefault="00EA07DA" w:rsidP="00EA07DA">
      <w:pPr>
        <w:pStyle w:val="Sansinterligne"/>
        <w:jc w:val="both"/>
        <w:rPr>
          <w:rFonts w:ascii="Arial" w:hAnsi="Arial" w:cs="Arial"/>
          <w:sz w:val="24"/>
          <w:szCs w:val="24"/>
        </w:rPr>
      </w:pPr>
    </w:p>
    <w:p w14:paraId="79CADF81" w14:textId="77777777" w:rsidR="00EA07DA" w:rsidRPr="00F6126F" w:rsidRDefault="00EA07DA" w:rsidP="00EA07DA">
      <w:pPr>
        <w:pStyle w:val="Sansinterligne"/>
        <w:jc w:val="both"/>
        <w:rPr>
          <w:rFonts w:ascii="Arial" w:hAnsi="Arial" w:cs="Arial"/>
          <w:color w:val="808080"/>
          <w:sz w:val="18"/>
          <w:szCs w:val="18"/>
        </w:rPr>
      </w:pPr>
      <w:r w:rsidRPr="00F6126F">
        <w:rPr>
          <w:rFonts w:ascii="Arial" w:hAnsi="Arial" w:cs="Arial"/>
          <w:color w:val="808080"/>
          <w:sz w:val="18"/>
          <w:szCs w:val="18"/>
        </w:rPr>
        <w:t xml:space="preserve">Validité du devis : 3 mois </w:t>
      </w:r>
    </w:p>
    <w:p w14:paraId="79CADF82" w14:textId="77777777" w:rsidR="00EA07DA" w:rsidRPr="00F6126F" w:rsidRDefault="00EA07DA" w:rsidP="00EA07DA">
      <w:pPr>
        <w:pStyle w:val="Sansinterligne"/>
        <w:jc w:val="both"/>
        <w:rPr>
          <w:rFonts w:ascii="Arial" w:hAnsi="Arial" w:cs="Arial"/>
          <w:color w:val="808080"/>
          <w:sz w:val="18"/>
          <w:szCs w:val="18"/>
        </w:rPr>
      </w:pPr>
      <w:r w:rsidRPr="00F6126F">
        <w:rPr>
          <w:rFonts w:ascii="Arial" w:hAnsi="Arial" w:cs="Arial"/>
          <w:color w:val="808080"/>
          <w:sz w:val="18"/>
          <w:szCs w:val="18"/>
        </w:rPr>
        <w:t>Conditions de règlement : 40% à la commande, le solde à la livraison</w:t>
      </w:r>
    </w:p>
    <w:p w14:paraId="79CADF83" w14:textId="77777777" w:rsidR="00EA07DA" w:rsidRPr="00F6126F" w:rsidRDefault="00EA07DA" w:rsidP="00EA07DA">
      <w:pPr>
        <w:pStyle w:val="Sansinterligne"/>
        <w:jc w:val="both"/>
        <w:rPr>
          <w:rFonts w:ascii="Arial" w:hAnsi="Arial" w:cs="Arial"/>
          <w:color w:val="808080"/>
          <w:sz w:val="18"/>
          <w:szCs w:val="18"/>
        </w:rPr>
      </w:pPr>
      <w:r w:rsidRPr="00F6126F">
        <w:rPr>
          <w:rFonts w:ascii="Arial" w:hAnsi="Arial" w:cs="Arial"/>
          <w:color w:val="808080"/>
          <w:sz w:val="18"/>
          <w:szCs w:val="18"/>
        </w:rPr>
        <w:t>Toute somme non payée à sa date d'exigibilité produira de plein droit des intérêts de retard équivalents au triple du taux d'intérêts légal de l'année en cours ainsi que le paiement d'une somme de 40€ due au titre des frais de recouvrement</w:t>
      </w:r>
    </w:p>
    <w:p w14:paraId="79CADF84" w14:textId="77777777" w:rsidR="00EA07DA" w:rsidRPr="00F6126F" w:rsidRDefault="00EA07DA" w:rsidP="00EA07DA">
      <w:pPr>
        <w:autoSpaceDE w:val="0"/>
        <w:autoSpaceDN w:val="0"/>
        <w:adjustRightInd w:val="0"/>
        <w:jc w:val="center"/>
        <w:rPr>
          <w:rFonts w:eastAsia="Times New Roman"/>
          <w:sz w:val="16"/>
          <w:szCs w:val="16"/>
          <w:lang w:eastAsia="fr-FR"/>
        </w:rPr>
      </w:pPr>
      <w:r w:rsidRPr="00F6126F">
        <w:rPr>
          <w:rFonts w:eastAsia="Times New Roman"/>
          <w:sz w:val="16"/>
          <w:szCs w:val="16"/>
          <w:lang w:eastAsia="fr-FR"/>
        </w:rPr>
        <w:t>N° Siret 210.896.764 00015 RCS Montpellier</w:t>
      </w:r>
    </w:p>
    <w:p w14:paraId="79CADF85" w14:textId="77777777" w:rsidR="00EA07DA" w:rsidRPr="00F6126F" w:rsidRDefault="00EA07DA" w:rsidP="00EA07DA">
      <w:pPr>
        <w:autoSpaceDE w:val="0"/>
        <w:autoSpaceDN w:val="0"/>
        <w:adjustRightInd w:val="0"/>
        <w:jc w:val="center"/>
        <w:rPr>
          <w:rFonts w:eastAsia="Times New Roman"/>
          <w:sz w:val="16"/>
          <w:szCs w:val="16"/>
          <w:lang w:eastAsia="fr-FR"/>
        </w:rPr>
      </w:pPr>
      <w:r w:rsidRPr="00F6126F">
        <w:rPr>
          <w:rFonts w:eastAsia="Times New Roman"/>
          <w:sz w:val="16"/>
          <w:szCs w:val="16"/>
          <w:lang w:eastAsia="fr-FR"/>
        </w:rPr>
        <w:lastRenderedPageBreak/>
        <w:t>Code APE 947A - N° TVA. FR 77825896764000</w:t>
      </w:r>
    </w:p>
    <w:p w14:paraId="79CADF86" w14:textId="77777777" w:rsidR="004B43A7" w:rsidRPr="00EF5468" w:rsidRDefault="00100807" w:rsidP="00F6126F">
      <w:pPr>
        <w:pStyle w:val="Titre2"/>
      </w:pPr>
      <w:bookmarkStart w:id="54" w:name="_Toc461418324"/>
      <w:bookmarkStart w:id="55" w:name="_Toc461430341"/>
      <w:r w:rsidRPr="00EF5468">
        <w:t>Plan initiale</w:t>
      </w:r>
      <w:bookmarkEnd w:id="54"/>
      <w:bookmarkEnd w:id="55"/>
    </w:p>
    <w:tbl>
      <w:tblPr>
        <w:tblStyle w:val="Grilledutableau"/>
        <w:tblW w:w="0" w:type="auto"/>
        <w:tblLook w:val="04A0" w:firstRow="1" w:lastRow="0" w:firstColumn="1" w:lastColumn="0" w:noHBand="0" w:noVBand="1"/>
      </w:tblPr>
      <w:tblGrid>
        <w:gridCol w:w="460"/>
        <w:gridCol w:w="3174"/>
        <w:gridCol w:w="1723"/>
        <w:gridCol w:w="1953"/>
        <w:gridCol w:w="1752"/>
      </w:tblGrid>
      <w:tr w:rsidR="00100807" w:rsidRPr="00EF5468" w14:paraId="79CADF8C" w14:textId="77777777" w:rsidTr="00DB5257">
        <w:tc>
          <w:tcPr>
            <w:tcW w:w="440" w:type="dxa"/>
            <w:shd w:val="clear" w:color="auto" w:fill="BFBFBF" w:themeFill="background1" w:themeFillShade="BF"/>
          </w:tcPr>
          <w:p w14:paraId="79CADF87" w14:textId="77777777" w:rsidR="00100807" w:rsidRPr="00EF5468" w:rsidRDefault="00100807" w:rsidP="00DB5257">
            <w:pPr>
              <w:jc w:val="center"/>
              <w:rPr>
                <w:sz w:val="24"/>
                <w:szCs w:val="24"/>
              </w:rPr>
            </w:pPr>
            <w:r w:rsidRPr="00EF5468">
              <w:rPr>
                <w:sz w:val="24"/>
                <w:szCs w:val="24"/>
              </w:rPr>
              <w:t>N°</w:t>
            </w:r>
          </w:p>
        </w:tc>
        <w:tc>
          <w:tcPr>
            <w:tcW w:w="3303" w:type="dxa"/>
            <w:shd w:val="clear" w:color="auto" w:fill="BFBFBF" w:themeFill="background1" w:themeFillShade="BF"/>
          </w:tcPr>
          <w:p w14:paraId="79CADF88" w14:textId="77777777" w:rsidR="00100807" w:rsidRPr="00EF5468" w:rsidRDefault="00100807" w:rsidP="00DB5257">
            <w:pPr>
              <w:jc w:val="center"/>
              <w:rPr>
                <w:sz w:val="24"/>
                <w:szCs w:val="24"/>
              </w:rPr>
            </w:pPr>
            <w:r w:rsidRPr="00EF5468">
              <w:rPr>
                <w:sz w:val="24"/>
                <w:szCs w:val="24"/>
              </w:rPr>
              <w:t>Taches</w:t>
            </w:r>
          </w:p>
        </w:tc>
        <w:tc>
          <w:tcPr>
            <w:tcW w:w="1762" w:type="dxa"/>
            <w:shd w:val="clear" w:color="auto" w:fill="BFBFBF" w:themeFill="background1" w:themeFillShade="BF"/>
          </w:tcPr>
          <w:p w14:paraId="79CADF89" w14:textId="77777777" w:rsidR="00100807" w:rsidRPr="00EF5468" w:rsidRDefault="00100807" w:rsidP="00DB5257">
            <w:pPr>
              <w:jc w:val="center"/>
              <w:rPr>
                <w:sz w:val="24"/>
                <w:szCs w:val="24"/>
              </w:rPr>
            </w:pPr>
            <w:r w:rsidRPr="00EF5468">
              <w:rPr>
                <w:sz w:val="24"/>
                <w:szCs w:val="24"/>
              </w:rPr>
              <w:t>Qui</w:t>
            </w:r>
          </w:p>
        </w:tc>
        <w:tc>
          <w:tcPr>
            <w:tcW w:w="1979" w:type="dxa"/>
            <w:shd w:val="clear" w:color="auto" w:fill="BFBFBF" w:themeFill="background1" w:themeFillShade="BF"/>
          </w:tcPr>
          <w:p w14:paraId="79CADF8A" w14:textId="77777777" w:rsidR="00100807" w:rsidRPr="00EF5468" w:rsidRDefault="00100807" w:rsidP="00DB5257">
            <w:pPr>
              <w:jc w:val="center"/>
              <w:rPr>
                <w:sz w:val="24"/>
                <w:szCs w:val="24"/>
              </w:rPr>
            </w:pPr>
            <w:r w:rsidRPr="00EF5468">
              <w:rPr>
                <w:sz w:val="24"/>
                <w:szCs w:val="24"/>
              </w:rPr>
              <w:t>Commentaires</w:t>
            </w:r>
          </w:p>
        </w:tc>
        <w:tc>
          <w:tcPr>
            <w:tcW w:w="1804" w:type="dxa"/>
            <w:shd w:val="clear" w:color="auto" w:fill="BFBFBF" w:themeFill="background1" w:themeFillShade="BF"/>
          </w:tcPr>
          <w:p w14:paraId="79CADF8B" w14:textId="77777777" w:rsidR="00100807" w:rsidRPr="00EF5468" w:rsidRDefault="00100807" w:rsidP="00DB5257">
            <w:pPr>
              <w:jc w:val="center"/>
              <w:rPr>
                <w:sz w:val="24"/>
                <w:szCs w:val="24"/>
              </w:rPr>
            </w:pPr>
            <w:r w:rsidRPr="00EF5468">
              <w:rPr>
                <w:sz w:val="24"/>
                <w:szCs w:val="24"/>
              </w:rPr>
              <w:t>Statut de la tâches</w:t>
            </w:r>
          </w:p>
        </w:tc>
      </w:tr>
      <w:tr w:rsidR="00100807" w:rsidRPr="00EF5468" w14:paraId="79CADF92" w14:textId="77777777" w:rsidTr="00DB5257">
        <w:tc>
          <w:tcPr>
            <w:tcW w:w="440" w:type="dxa"/>
            <w:shd w:val="clear" w:color="auto" w:fill="BFBFBF" w:themeFill="background1" w:themeFillShade="BF"/>
          </w:tcPr>
          <w:p w14:paraId="79CADF8D" w14:textId="77777777" w:rsidR="00100807" w:rsidRPr="00EF5468" w:rsidRDefault="00100807" w:rsidP="00DB5257">
            <w:pPr>
              <w:jc w:val="center"/>
              <w:rPr>
                <w:sz w:val="24"/>
                <w:szCs w:val="24"/>
              </w:rPr>
            </w:pPr>
            <w:r w:rsidRPr="00EF5468">
              <w:rPr>
                <w:sz w:val="24"/>
                <w:szCs w:val="24"/>
              </w:rPr>
              <w:t>1</w:t>
            </w:r>
          </w:p>
        </w:tc>
        <w:tc>
          <w:tcPr>
            <w:tcW w:w="3303" w:type="dxa"/>
          </w:tcPr>
          <w:p w14:paraId="79CADF8E" w14:textId="77777777" w:rsidR="00100807" w:rsidRPr="00EF5468" w:rsidRDefault="00100807" w:rsidP="00DB5257">
            <w:pPr>
              <w:jc w:val="center"/>
              <w:rPr>
                <w:sz w:val="24"/>
                <w:szCs w:val="24"/>
              </w:rPr>
            </w:pPr>
            <w:r w:rsidRPr="00EF5468">
              <w:rPr>
                <w:sz w:val="24"/>
                <w:szCs w:val="24"/>
              </w:rPr>
              <w:t>Définir le nom + Logo de la nouvelle start-up</w:t>
            </w:r>
          </w:p>
        </w:tc>
        <w:tc>
          <w:tcPr>
            <w:tcW w:w="1762" w:type="dxa"/>
          </w:tcPr>
          <w:p w14:paraId="79CADF8F" w14:textId="77777777" w:rsidR="00100807" w:rsidRPr="00EF5468" w:rsidRDefault="00100807" w:rsidP="00DB5257">
            <w:pPr>
              <w:jc w:val="center"/>
              <w:rPr>
                <w:sz w:val="24"/>
                <w:szCs w:val="24"/>
              </w:rPr>
            </w:pPr>
            <w:r w:rsidRPr="00EF5468">
              <w:rPr>
                <w:sz w:val="24"/>
                <w:szCs w:val="24"/>
              </w:rPr>
              <w:t>Chef de projet</w:t>
            </w:r>
          </w:p>
        </w:tc>
        <w:tc>
          <w:tcPr>
            <w:tcW w:w="1979" w:type="dxa"/>
          </w:tcPr>
          <w:p w14:paraId="79CADF90" w14:textId="77777777" w:rsidR="00100807" w:rsidRPr="00EF5468" w:rsidRDefault="00100807" w:rsidP="00DB5257">
            <w:pPr>
              <w:jc w:val="center"/>
              <w:rPr>
                <w:sz w:val="24"/>
                <w:szCs w:val="24"/>
              </w:rPr>
            </w:pPr>
            <w:r w:rsidRPr="00EF5468">
              <w:rPr>
                <w:sz w:val="24"/>
                <w:szCs w:val="24"/>
              </w:rPr>
              <w:t>NA</w:t>
            </w:r>
          </w:p>
        </w:tc>
        <w:tc>
          <w:tcPr>
            <w:tcW w:w="1804" w:type="dxa"/>
          </w:tcPr>
          <w:p w14:paraId="79CADF91" w14:textId="77777777" w:rsidR="00100807" w:rsidRPr="00EF5468" w:rsidRDefault="00100807" w:rsidP="00DB5257">
            <w:pPr>
              <w:jc w:val="center"/>
              <w:rPr>
                <w:sz w:val="24"/>
                <w:szCs w:val="24"/>
              </w:rPr>
            </w:pPr>
            <w:r w:rsidRPr="00EF5468">
              <w:rPr>
                <w:sz w:val="24"/>
                <w:szCs w:val="24"/>
              </w:rPr>
              <w:t>Terminée</w:t>
            </w:r>
          </w:p>
        </w:tc>
      </w:tr>
      <w:tr w:rsidR="00100807" w:rsidRPr="00EF5468" w14:paraId="79CADF98" w14:textId="77777777" w:rsidTr="00DB5257">
        <w:tc>
          <w:tcPr>
            <w:tcW w:w="440" w:type="dxa"/>
            <w:shd w:val="clear" w:color="auto" w:fill="BFBFBF" w:themeFill="background1" w:themeFillShade="BF"/>
          </w:tcPr>
          <w:p w14:paraId="79CADF93" w14:textId="77777777" w:rsidR="00100807" w:rsidRPr="00EF5468" w:rsidRDefault="00100807" w:rsidP="00DB5257">
            <w:pPr>
              <w:jc w:val="center"/>
              <w:rPr>
                <w:sz w:val="24"/>
                <w:szCs w:val="24"/>
              </w:rPr>
            </w:pPr>
            <w:r w:rsidRPr="00EF5468">
              <w:rPr>
                <w:sz w:val="24"/>
                <w:szCs w:val="24"/>
              </w:rPr>
              <w:t>2</w:t>
            </w:r>
          </w:p>
        </w:tc>
        <w:tc>
          <w:tcPr>
            <w:tcW w:w="3303" w:type="dxa"/>
          </w:tcPr>
          <w:p w14:paraId="79CADF94" w14:textId="77777777" w:rsidR="00100807" w:rsidRPr="00EF5468" w:rsidRDefault="00100807" w:rsidP="00DB5257">
            <w:pPr>
              <w:jc w:val="center"/>
              <w:rPr>
                <w:sz w:val="24"/>
                <w:szCs w:val="24"/>
              </w:rPr>
            </w:pPr>
            <w:r w:rsidRPr="00EF5468">
              <w:rPr>
                <w:sz w:val="24"/>
                <w:szCs w:val="24"/>
              </w:rPr>
              <w:t>Rédaction d'un cahier de charge pour définir</w:t>
            </w:r>
          </w:p>
        </w:tc>
        <w:tc>
          <w:tcPr>
            <w:tcW w:w="1762" w:type="dxa"/>
          </w:tcPr>
          <w:p w14:paraId="79CADF95" w14:textId="77777777" w:rsidR="00100807" w:rsidRPr="00EF5468" w:rsidRDefault="00100807" w:rsidP="00DB5257">
            <w:pPr>
              <w:jc w:val="center"/>
              <w:rPr>
                <w:sz w:val="24"/>
                <w:szCs w:val="24"/>
              </w:rPr>
            </w:pPr>
            <w:r w:rsidRPr="00EF5468">
              <w:rPr>
                <w:sz w:val="24"/>
                <w:szCs w:val="24"/>
              </w:rPr>
              <w:t>Chef de projet</w:t>
            </w:r>
          </w:p>
        </w:tc>
        <w:tc>
          <w:tcPr>
            <w:tcW w:w="1979" w:type="dxa"/>
          </w:tcPr>
          <w:p w14:paraId="79CADF96" w14:textId="77777777" w:rsidR="00100807" w:rsidRPr="00EF5468" w:rsidRDefault="00100807" w:rsidP="00DB5257">
            <w:pPr>
              <w:jc w:val="center"/>
              <w:rPr>
                <w:sz w:val="24"/>
                <w:szCs w:val="24"/>
              </w:rPr>
            </w:pPr>
            <w:r w:rsidRPr="00EF5468">
              <w:rPr>
                <w:sz w:val="24"/>
                <w:szCs w:val="24"/>
              </w:rPr>
              <w:t>En cours de rédaction</w:t>
            </w:r>
          </w:p>
        </w:tc>
        <w:tc>
          <w:tcPr>
            <w:tcW w:w="1804" w:type="dxa"/>
          </w:tcPr>
          <w:p w14:paraId="79CADF97" w14:textId="77777777" w:rsidR="00100807" w:rsidRPr="00EF5468" w:rsidRDefault="00100807" w:rsidP="00DB5257">
            <w:pPr>
              <w:jc w:val="center"/>
              <w:rPr>
                <w:sz w:val="24"/>
                <w:szCs w:val="24"/>
              </w:rPr>
            </w:pPr>
            <w:r w:rsidRPr="00EF5468">
              <w:rPr>
                <w:sz w:val="24"/>
                <w:szCs w:val="24"/>
              </w:rPr>
              <w:t>Terminée</w:t>
            </w:r>
          </w:p>
        </w:tc>
      </w:tr>
      <w:tr w:rsidR="00100807" w:rsidRPr="00EF5468" w14:paraId="79CADF9E" w14:textId="77777777" w:rsidTr="00DB5257">
        <w:tc>
          <w:tcPr>
            <w:tcW w:w="440" w:type="dxa"/>
            <w:shd w:val="clear" w:color="auto" w:fill="BFBFBF" w:themeFill="background1" w:themeFillShade="BF"/>
          </w:tcPr>
          <w:p w14:paraId="79CADF99" w14:textId="77777777" w:rsidR="00100807" w:rsidRPr="00EF5468" w:rsidRDefault="00100807" w:rsidP="00DB5257">
            <w:pPr>
              <w:jc w:val="center"/>
              <w:rPr>
                <w:sz w:val="24"/>
                <w:szCs w:val="24"/>
              </w:rPr>
            </w:pPr>
            <w:r w:rsidRPr="00EF5468">
              <w:rPr>
                <w:sz w:val="24"/>
                <w:szCs w:val="24"/>
              </w:rPr>
              <w:t>3</w:t>
            </w:r>
          </w:p>
        </w:tc>
        <w:tc>
          <w:tcPr>
            <w:tcW w:w="3303" w:type="dxa"/>
          </w:tcPr>
          <w:p w14:paraId="79CADF9A" w14:textId="77777777" w:rsidR="00100807" w:rsidRPr="00EF5468" w:rsidRDefault="00100807" w:rsidP="00DB5257">
            <w:pPr>
              <w:jc w:val="center"/>
              <w:rPr>
                <w:sz w:val="24"/>
                <w:szCs w:val="24"/>
              </w:rPr>
            </w:pPr>
            <w:r w:rsidRPr="00EF5468">
              <w:rPr>
                <w:sz w:val="24"/>
                <w:szCs w:val="24"/>
              </w:rPr>
              <w:t>Etude de faisabilité des demandes</w:t>
            </w:r>
          </w:p>
        </w:tc>
        <w:tc>
          <w:tcPr>
            <w:tcW w:w="1762" w:type="dxa"/>
          </w:tcPr>
          <w:p w14:paraId="79CADF9B" w14:textId="77777777" w:rsidR="00100807" w:rsidRPr="00EF5468" w:rsidRDefault="00100807" w:rsidP="00DB5257">
            <w:pPr>
              <w:jc w:val="center"/>
              <w:rPr>
                <w:sz w:val="24"/>
                <w:szCs w:val="24"/>
              </w:rPr>
            </w:pPr>
            <w:r w:rsidRPr="00EF5468">
              <w:rPr>
                <w:sz w:val="24"/>
                <w:szCs w:val="24"/>
              </w:rPr>
              <w:t>Chef de projet / Technicien infra &amp; Dev</w:t>
            </w:r>
          </w:p>
        </w:tc>
        <w:tc>
          <w:tcPr>
            <w:tcW w:w="1979" w:type="dxa"/>
          </w:tcPr>
          <w:p w14:paraId="79CADF9C" w14:textId="77777777" w:rsidR="00100807" w:rsidRPr="00EF5468" w:rsidRDefault="00100807" w:rsidP="00DB5257">
            <w:pPr>
              <w:jc w:val="center"/>
              <w:rPr>
                <w:sz w:val="24"/>
                <w:szCs w:val="24"/>
              </w:rPr>
            </w:pPr>
            <w:r w:rsidRPr="00EF5468">
              <w:rPr>
                <w:sz w:val="24"/>
                <w:szCs w:val="24"/>
              </w:rPr>
              <w:t>Qui respecte les pré requis au projet RPI</w:t>
            </w:r>
          </w:p>
        </w:tc>
        <w:tc>
          <w:tcPr>
            <w:tcW w:w="1804" w:type="dxa"/>
          </w:tcPr>
          <w:p w14:paraId="79CADF9D" w14:textId="77777777" w:rsidR="00100807" w:rsidRPr="00EF5468" w:rsidRDefault="00100807" w:rsidP="00DB5257">
            <w:pPr>
              <w:jc w:val="center"/>
              <w:rPr>
                <w:sz w:val="24"/>
                <w:szCs w:val="24"/>
              </w:rPr>
            </w:pPr>
            <w:r w:rsidRPr="00EF5468">
              <w:rPr>
                <w:sz w:val="24"/>
                <w:szCs w:val="24"/>
              </w:rPr>
              <w:t>Terminée</w:t>
            </w:r>
          </w:p>
        </w:tc>
      </w:tr>
      <w:tr w:rsidR="00100807" w:rsidRPr="00EF5468" w14:paraId="79CADFA4" w14:textId="77777777" w:rsidTr="00DB5257">
        <w:tc>
          <w:tcPr>
            <w:tcW w:w="440" w:type="dxa"/>
            <w:shd w:val="clear" w:color="auto" w:fill="BFBFBF" w:themeFill="background1" w:themeFillShade="BF"/>
          </w:tcPr>
          <w:p w14:paraId="79CADF9F" w14:textId="77777777" w:rsidR="00100807" w:rsidRPr="00EF5468" w:rsidRDefault="00100807" w:rsidP="00DB5257">
            <w:pPr>
              <w:jc w:val="center"/>
              <w:rPr>
                <w:sz w:val="24"/>
                <w:szCs w:val="24"/>
              </w:rPr>
            </w:pPr>
            <w:r w:rsidRPr="00EF5468">
              <w:rPr>
                <w:sz w:val="24"/>
                <w:szCs w:val="24"/>
              </w:rPr>
              <w:t>5</w:t>
            </w:r>
          </w:p>
        </w:tc>
        <w:tc>
          <w:tcPr>
            <w:tcW w:w="3303" w:type="dxa"/>
          </w:tcPr>
          <w:p w14:paraId="79CADFA0" w14:textId="77777777" w:rsidR="00100807" w:rsidRPr="00EF5468" w:rsidRDefault="00100807" w:rsidP="00DB5257">
            <w:pPr>
              <w:jc w:val="center"/>
              <w:rPr>
                <w:sz w:val="24"/>
                <w:szCs w:val="24"/>
              </w:rPr>
            </w:pPr>
            <w:r w:rsidRPr="00EF5468">
              <w:rPr>
                <w:sz w:val="24"/>
                <w:szCs w:val="24"/>
              </w:rPr>
              <w:t>Définir l'ensemble des ressources nécessaire à la réalisation du projet choisie</w:t>
            </w:r>
          </w:p>
        </w:tc>
        <w:tc>
          <w:tcPr>
            <w:tcW w:w="1762" w:type="dxa"/>
          </w:tcPr>
          <w:p w14:paraId="79CADFA1" w14:textId="77777777" w:rsidR="00100807" w:rsidRPr="00EF5468" w:rsidRDefault="00100807" w:rsidP="00DB5257">
            <w:pPr>
              <w:jc w:val="center"/>
              <w:rPr>
                <w:sz w:val="24"/>
                <w:szCs w:val="24"/>
              </w:rPr>
            </w:pPr>
            <w:r w:rsidRPr="00EF5468">
              <w:rPr>
                <w:sz w:val="24"/>
                <w:szCs w:val="24"/>
              </w:rPr>
              <w:t>Chef de projet / Technicien infra &amp; Dev</w:t>
            </w:r>
          </w:p>
        </w:tc>
        <w:tc>
          <w:tcPr>
            <w:tcW w:w="1979" w:type="dxa"/>
          </w:tcPr>
          <w:p w14:paraId="79CADFA2" w14:textId="77777777" w:rsidR="00100807" w:rsidRPr="00EF5468" w:rsidRDefault="00100807" w:rsidP="00DB5257">
            <w:pPr>
              <w:jc w:val="center"/>
              <w:rPr>
                <w:sz w:val="24"/>
                <w:szCs w:val="24"/>
              </w:rPr>
            </w:pPr>
          </w:p>
        </w:tc>
        <w:tc>
          <w:tcPr>
            <w:tcW w:w="1804" w:type="dxa"/>
          </w:tcPr>
          <w:p w14:paraId="79CADFA3" w14:textId="77777777" w:rsidR="00100807" w:rsidRPr="00EF5468" w:rsidRDefault="00100807" w:rsidP="00DB5257">
            <w:pPr>
              <w:jc w:val="center"/>
              <w:rPr>
                <w:sz w:val="24"/>
                <w:szCs w:val="24"/>
              </w:rPr>
            </w:pPr>
            <w:r w:rsidRPr="00EF5468">
              <w:rPr>
                <w:sz w:val="24"/>
                <w:szCs w:val="24"/>
              </w:rPr>
              <w:t>Terminée</w:t>
            </w:r>
          </w:p>
        </w:tc>
      </w:tr>
      <w:tr w:rsidR="00100807" w:rsidRPr="00EF5468" w14:paraId="79CADFAA" w14:textId="77777777" w:rsidTr="00DB5257">
        <w:tc>
          <w:tcPr>
            <w:tcW w:w="440" w:type="dxa"/>
            <w:shd w:val="clear" w:color="auto" w:fill="BFBFBF" w:themeFill="background1" w:themeFillShade="BF"/>
          </w:tcPr>
          <w:p w14:paraId="79CADFA5" w14:textId="77777777" w:rsidR="00100807" w:rsidRPr="00EF5468" w:rsidRDefault="00100807" w:rsidP="00DB5257">
            <w:pPr>
              <w:jc w:val="center"/>
              <w:rPr>
                <w:sz w:val="24"/>
                <w:szCs w:val="24"/>
              </w:rPr>
            </w:pPr>
            <w:r w:rsidRPr="00EF5468">
              <w:rPr>
                <w:sz w:val="24"/>
                <w:szCs w:val="24"/>
              </w:rPr>
              <w:t>6</w:t>
            </w:r>
          </w:p>
        </w:tc>
        <w:tc>
          <w:tcPr>
            <w:tcW w:w="3303" w:type="dxa"/>
          </w:tcPr>
          <w:p w14:paraId="79CADFA6" w14:textId="77777777" w:rsidR="00100807" w:rsidRPr="00EF5468" w:rsidRDefault="00100807" w:rsidP="00DB5257">
            <w:pPr>
              <w:jc w:val="center"/>
              <w:rPr>
                <w:sz w:val="24"/>
                <w:szCs w:val="24"/>
              </w:rPr>
            </w:pPr>
            <w:r w:rsidRPr="00EF5468">
              <w:rPr>
                <w:sz w:val="24"/>
                <w:szCs w:val="24"/>
              </w:rPr>
              <w:t>Définir les termes de la prestation avec le client.</w:t>
            </w:r>
          </w:p>
        </w:tc>
        <w:tc>
          <w:tcPr>
            <w:tcW w:w="1762" w:type="dxa"/>
          </w:tcPr>
          <w:p w14:paraId="79CADFA7" w14:textId="77777777" w:rsidR="00100807" w:rsidRPr="00EF5468" w:rsidRDefault="00100807" w:rsidP="00DB5257">
            <w:pPr>
              <w:jc w:val="center"/>
              <w:rPr>
                <w:sz w:val="24"/>
                <w:szCs w:val="24"/>
              </w:rPr>
            </w:pPr>
            <w:r w:rsidRPr="00EF5468">
              <w:rPr>
                <w:sz w:val="24"/>
                <w:szCs w:val="24"/>
              </w:rPr>
              <w:t>Chef de projet</w:t>
            </w:r>
          </w:p>
        </w:tc>
        <w:tc>
          <w:tcPr>
            <w:tcW w:w="1979" w:type="dxa"/>
          </w:tcPr>
          <w:p w14:paraId="79CADFA8" w14:textId="77777777" w:rsidR="00100807" w:rsidRPr="00EF5468" w:rsidRDefault="00100807" w:rsidP="00DB5257">
            <w:pPr>
              <w:jc w:val="center"/>
              <w:rPr>
                <w:sz w:val="24"/>
                <w:szCs w:val="24"/>
              </w:rPr>
            </w:pPr>
          </w:p>
        </w:tc>
        <w:tc>
          <w:tcPr>
            <w:tcW w:w="1804" w:type="dxa"/>
          </w:tcPr>
          <w:p w14:paraId="79CADFA9" w14:textId="77777777" w:rsidR="00100807" w:rsidRPr="00EF5468" w:rsidRDefault="00100807" w:rsidP="00DB5257">
            <w:pPr>
              <w:jc w:val="center"/>
              <w:rPr>
                <w:sz w:val="24"/>
                <w:szCs w:val="24"/>
              </w:rPr>
            </w:pPr>
            <w:r w:rsidRPr="00EF5468">
              <w:rPr>
                <w:sz w:val="24"/>
                <w:szCs w:val="24"/>
              </w:rPr>
              <w:t>Terminée</w:t>
            </w:r>
          </w:p>
        </w:tc>
      </w:tr>
      <w:tr w:rsidR="00100807" w:rsidRPr="00EF5468" w14:paraId="79CADFB0" w14:textId="77777777" w:rsidTr="00DB5257">
        <w:tc>
          <w:tcPr>
            <w:tcW w:w="440" w:type="dxa"/>
            <w:shd w:val="clear" w:color="auto" w:fill="BFBFBF" w:themeFill="background1" w:themeFillShade="BF"/>
          </w:tcPr>
          <w:p w14:paraId="79CADFAB" w14:textId="77777777" w:rsidR="00100807" w:rsidRPr="00EF5468" w:rsidRDefault="00100807" w:rsidP="00DB5257">
            <w:pPr>
              <w:jc w:val="center"/>
              <w:rPr>
                <w:sz w:val="24"/>
                <w:szCs w:val="24"/>
              </w:rPr>
            </w:pPr>
            <w:r w:rsidRPr="00EF5468">
              <w:rPr>
                <w:sz w:val="24"/>
                <w:szCs w:val="24"/>
              </w:rPr>
              <w:t>7</w:t>
            </w:r>
          </w:p>
        </w:tc>
        <w:tc>
          <w:tcPr>
            <w:tcW w:w="3303" w:type="dxa"/>
          </w:tcPr>
          <w:p w14:paraId="79CADFAC" w14:textId="77777777" w:rsidR="00100807" w:rsidRPr="00EF5468" w:rsidRDefault="00100807" w:rsidP="00DB5257">
            <w:pPr>
              <w:jc w:val="center"/>
              <w:rPr>
                <w:sz w:val="24"/>
                <w:szCs w:val="24"/>
              </w:rPr>
            </w:pPr>
            <w:r w:rsidRPr="00EF5468">
              <w:rPr>
                <w:sz w:val="24"/>
                <w:szCs w:val="24"/>
              </w:rPr>
              <w:t>Définir les méthodologies de gestion de projet</w:t>
            </w:r>
          </w:p>
        </w:tc>
        <w:tc>
          <w:tcPr>
            <w:tcW w:w="1762" w:type="dxa"/>
          </w:tcPr>
          <w:p w14:paraId="79CADFAD" w14:textId="77777777" w:rsidR="00100807" w:rsidRPr="00EF5468" w:rsidRDefault="00100807" w:rsidP="00DB5257">
            <w:pPr>
              <w:jc w:val="center"/>
              <w:rPr>
                <w:sz w:val="24"/>
                <w:szCs w:val="24"/>
              </w:rPr>
            </w:pPr>
            <w:r w:rsidRPr="00EF5468">
              <w:rPr>
                <w:sz w:val="24"/>
                <w:szCs w:val="24"/>
              </w:rPr>
              <w:t>Chef de projet</w:t>
            </w:r>
          </w:p>
        </w:tc>
        <w:tc>
          <w:tcPr>
            <w:tcW w:w="1979" w:type="dxa"/>
          </w:tcPr>
          <w:p w14:paraId="79CADFAE" w14:textId="77777777" w:rsidR="00100807" w:rsidRPr="00EF5468" w:rsidRDefault="00100807" w:rsidP="00DB5257">
            <w:pPr>
              <w:jc w:val="center"/>
              <w:rPr>
                <w:sz w:val="24"/>
                <w:szCs w:val="24"/>
              </w:rPr>
            </w:pPr>
          </w:p>
        </w:tc>
        <w:tc>
          <w:tcPr>
            <w:tcW w:w="1804" w:type="dxa"/>
          </w:tcPr>
          <w:p w14:paraId="79CADFAF" w14:textId="77777777" w:rsidR="00100807" w:rsidRPr="00EF5468" w:rsidRDefault="00100807" w:rsidP="00DB5257">
            <w:pPr>
              <w:jc w:val="center"/>
              <w:rPr>
                <w:sz w:val="24"/>
                <w:szCs w:val="24"/>
              </w:rPr>
            </w:pPr>
            <w:r w:rsidRPr="00EF5468">
              <w:rPr>
                <w:sz w:val="24"/>
                <w:szCs w:val="24"/>
              </w:rPr>
              <w:t>Terminée</w:t>
            </w:r>
          </w:p>
        </w:tc>
      </w:tr>
      <w:tr w:rsidR="00100807" w:rsidRPr="00EF5468" w14:paraId="79CADFB6" w14:textId="77777777" w:rsidTr="00DB5257">
        <w:tc>
          <w:tcPr>
            <w:tcW w:w="440" w:type="dxa"/>
            <w:shd w:val="clear" w:color="auto" w:fill="BFBFBF" w:themeFill="background1" w:themeFillShade="BF"/>
          </w:tcPr>
          <w:p w14:paraId="79CADFB1" w14:textId="77777777" w:rsidR="00100807" w:rsidRPr="00EF5468" w:rsidRDefault="00100807" w:rsidP="00DB5257">
            <w:pPr>
              <w:jc w:val="center"/>
              <w:rPr>
                <w:sz w:val="24"/>
                <w:szCs w:val="24"/>
              </w:rPr>
            </w:pPr>
            <w:r w:rsidRPr="00EF5468">
              <w:rPr>
                <w:sz w:val="24"/>
                <w:szCs w:val="24"/>
              </w:rPr>
              <w:t>8</w:t>
            </w:r>
          </w:p>
        </w:tc>
        <w:tc>
          <w:tcPr>
            <w:tcW w:w="3303" w:type="dxa"/>
          </w:tcPr>
          <w:p w14:paraId="79CADFB2" w14:textId="77777777" w:rsidR="00100807" w:rsidRPr="00EF5468" w:rsidRDefault="00100807" w:rsidP="00DB5257">
            <w:pPr>
              <w:jc w:val="center"/>
              <w:rPr>
                <w:sz w:val="24"/>
                <w:szCs w:val="24"/>
              </w:rPr>
            </w:pPr>
            <w:r w:rsidRPr="00EF5468">
              <w:rPr>
                <w:sz w:val="24"/>
                <w:szCs w:val="24"/>
              </w:rPr>
              <w:t>Etude de faisabilité et Etude préalable</w:t>
            </w:r>
          </w:p>
        </w:tc>
        <w:tc>
          <w:tcPr>
            <w:tcW w:w="1762" w:type="dxa"/>
          </w:tcPr>
          <w:p w14:paraId="79CADFB3" w14:textId="77777777" w:rsidR="00100807" w:rsidRPr="00EF5468" w:rsidRDefault="00100807" w:rsidP="00DB5257">
            <w:pPr>
              <w:jc w:val="center"/>
              <w:rPr>
                <w:sz w:val="24"/>
                <w:szCs w:val="24"/>
              </w:rPr>
            </w:pPr>
            <w:r w:rsidRPr="00EF5468">
              <w:rPr>
                <w:sz w:val="24"/>
                <w:szCs w:val="24"/>
              </w:rPr>
              <w:t>Chef de projet / Technicien infra &amp; Dev</w:t>
            </w:r>
          </w:p>
        </w:tc>
        <w:tc>
          <w:tcPr>
            <w:tcW w:w="1979" w:type="dxa"/>
          </w:tcPr>
          <w:p w14:paraId="79CADFB4" w14:textId="77777777" w:rsidR="00100807" w:rsidRPr="00EF5468" w:rsidRDefault="00100807" w:rsidP="00DB5257">
            <w:pPr>
              <w:jc w:val="center"/>
              <w:rPr>
                <w:sz w:val="24"/>
                <w:szCs w:val="24"/>
              </w:rPr>
            </w:pPr>
          </w:p>
        </w:tc>
        <w:tc>
          <w:tcPr>
            <w:tcW w:w="1804" w:type="dxa"/>
          </w:tcPr>
          <w:p w14:paraId="79CADFB5" w14:textId="77777777" w:rsidR="00100807" w:rsidRPr="00EF5468" w:rsidRDefault="00100807" w:rsidP="00DB5257">
            <w:pPr>
              <w:jc w:val="center"/>
              <w:rPr>
                <w:sz w:val="24"/>
                <w:szCs w:val="24"/>
              </w:rPr>
            </w:pPr>
            <w:r w:rsidRPr="00EF5468">
              <w:rPr>
                <w:sz w:val="24"/>
                <w:szCs w:val="24"/>
              </w:rPr>
              <w:t>Terminée</w:t>
            </w:r>
          </w:p>
        </w:tc>
      </w:tr>
      <w:tr w:rsidR="00100807" w:rsidRPr="00EF5468" w14:paraId="79CADFBC" w14:textId="77777777" w:rsidTr="00DB5257">
        <w:tc>
          <w:tcPr>
            <w:tcW w:w="440" w:type="dxa"/>
            <w:shd w:val="clear" w:color="auto" w:fill="BFBFBF" w:themeFill="background1" w:themeFillShade="BF"/>
          </w:tcPr>
          <w:p w14:paraId="79CADFB7" w14:textId="77777777" w:rsidR="00100807" w:rsidRPr="00EF5468" w:rsidRDefault="00100807" w:rsidP="00DB5257">
            <w:pPr>
              <w:jc w:val="center"/>
              <w:rPr>
                <w:sz w:val="24"/>
                <w:szCs w:val="24"/>
              </w:rPr>
            </w:pPr>
            <w:r w:rsidRPr="00EF5468">
              <w:rPr>
                <w:sz w:val="24"/>
                <w:szCs w:val="24"/>
              </w:rPr>
              <w:t>9</w:t>
            </w:r>
          </w:p>
        </w:tc>
        <w:tc>
          <w:tcPr>
            <w:tcW w:w="3303" w:type="dxa"/>
          </w:tcPr>
          <w:p w14:paraId="79CADFB8" w14:textId="77777777" w:rsidR="00100807" w:rsidRPr="00EF5468" w:rsidRDefault="00100807" w:rsidP="00DB5257">
            <w:pPr>
              <w:jc w:val="center"/>
              <w:rPr>
                <w:sz w:val="24"/>
                <w:szCs w:val="24"/>
              </w:rPr>
            </w:pPr>
            <w:r w:rsidRPr="00EF5468">
              <w:rPr>
                <w:sz w:val="24"/>
                <w:szCs w:val="24"/>
              </w:rPr>
              <w:t>Etude Technique (rédaction de la doc technique)</w:t>
            </w:r>
          </w:p>
        </w:tc>
        <w:tc>
          <w:tcPr>
            <w:tcW w:w="1762" w:type="dxa"/>
          </w:tcPr>
          <w:p w14:paraId="79CADFB9" w14:textId="77777777" w:rsidR="00100807" w:rsidRPr="00EF5468" w:rsidRDefault="00100807" w:rsidP="00DB5257">
            <w:pPr>
              <w:jc w:val="center"/>
              <w:rPr>
                <w:sz w:val="24"/>
                <w:szCs w:val="24"/>
              </w:rPr>
            </w:pPr>
            <w:r w:rsidRPr="00EF5468">
              <w:rPr>
                <w:sz w:val="24"/>
                <w:szCs w:val="24"/>
              </w:rPr>
              <w:t>Technicien infra &amp; Dev</w:t>
            </w:r>
          </w:p>
        </w:tc>
        <w:tc>
          <w:tcPr>
            <w:tcW w:w="1979" w:type="dxa"/>
          </w:tcPr>
          <w:p w14:paraId="79CADFBA" w14:textId="77777777" w:rsidR="00100807" w:rsidRPr="00EF5468" w:rsidRDefault="00100807" w:rsidP="00DB5257">
            <w:pPr>
              <w:jc w:val="center"/>
              <w:rPr>
                <w:sz w:val="24"/>
                <w:szCs w:val="24"/>
              </w:rPr>
            </w:pPr>
          </w:p>
        </w:tc>
        <w:tc>
          <w:tcPr>
            <w:tcW w:w="1804" w:type="dxa"/>
          </w:tcPr>
          <w:p w14:paraId="79CADFBB" w14:textId="77777777" w:rsidR="00100807" w:rsidRPr="00EF5468" w:rsidRDefault="00100807" w:rsidP="00DB5257">
            <w:pPr>
              <w:jc w:val="center"/>
              <w:rPr>
                <w:sz w:val="24"/>
                <w:szCs w:val="24"/>
              </w:rPr>
            </w:pPr>
            <w:r w:rsidRPr="00EF5468">
              <w:rPr>
                <w:sz w:val="24"/>
                <w:szCs w:val="24"/>
              </w:rPr>
              <w:t>Terminée</w:t>
            </w:r>
          </w:p>
        </w:tc>
      </w:tr>
      <w:tr w:rsidR="00100807" w:rsidRPr="00EF5468" w14:paraId="79CADFC2" w14:textId="77777777" w:rsidTr="00DB5257">
        <w:tc>
          <w:tcPr>
            <w:tcW w:w="440" w:type="dxa"/>
            <w:shd w:val="clear" w:color="auto" w:fill="BFBFBF" w:themeFill="background1" w:themeFillShade="BF"/>
          </w:tcPr>
          <w:p w14:paraId="79CADFBD" w14:textId="77777777" w:rsidR="00100807" w:rsidRPr="00EF5468" w:rsidRDefault="00100807" w:rsidP="00DB5257">
            <w:pPr>
              <w:jc w:val="center"/>
              <w:rPr>
                <w:sz w:val="24"/>
                <w:szCs w:val="24"/>
              </w:rPr>
            </w:pPr>
            <w:r w:rsidRPr="00EF5468">
              <w:rPr>
                <w:sz w:val="24"/>
                <w:szCs w:val="24"/>
              </w:rPr>
              <w:t>10</w:t>
            </w:r>
          </w:p>
        </w:tc>
        <w:tc>
          <w:tcPr>
            <w:tcW w:w="3303" w:type="dxa"/>
          </w:tcPr>
          <w:p w14:paraId="79CADFBE" w14:textId="77777777" w:rsidR="00100807" w:rsidRPr="00EF5468" w:rsidRDefault="00100807" w:rsidP="00DB5257">
            <w:pPr>
              <w:jc w:val="center"/>
              <w:rPr>
                <w:sz w:val="24"/>
                <w:szCs w:val="24"/>
              </w:rPr>
            </w:pPr>
            <w:r w:rsidRPr="00EF5468">
              <w:rPr>
                <w:sz w:val="24"/>
                <w:szCs w:val="24"/>
              </w:rPr>
              <w:t>Mise en place de la maquette pour les phases de test</w:t>
            </w:r>
          </w:p>
        </w:tc>
        <w:tc>
          <w:tcPr>
            <w:tcW w:w="1762" w:type="dxa"/>
          </w:tcPr>
          <w:p w14:paraId="79CADFBF" w14:textId="77777777" w:rsidR="00100807" w:rsidRPr="00EF5468" w:rsidRDefault="00100807" w:rsidP="00DB5257">
            <w:pPr>
              <w:jc w:val="center"/>
              <w:rPr>
                <w:sz w:val="24"/>
                <w:szCs w:val="24"/>
              </w:rPr>
            </w:pPr>
            <w:r w:rsidRPr="00EF5468">
              <w:rPr>
                <w:sz w:val="24"/>
                <w:szCs w:val="24"/>
              </w:rPr>
              <w:t>Technicien infra &amp; Dev</w:t>
            </w:r>
          </w:p>
        </w:tc>
        <w:tc>
          <w:tcPr>
            <w:tcW w:w="1979" w:type="dxa"/>
          </w:tcPr>
          <w:p w14:paraId="79CADFC0" w14:textId="77777777" w:rsidR="00100807" w:rsidRPr="00EF5468" w:rsidRDefault="00100807" w:rsidP="00DB5257">
            <w:pPr>
              <w:jc w:val="center"/>
              <w:rPr>
                <w:sz w:val="24"/>
                <w:szCs w:val="24"/>
              </w:rPr>
            </w:pPr>
          </w:p>
        </w:tc>
        <w:tc>
          <w:tcPr>
            <w:tcW w:w="1804" w:type="dxa"/>
          </w:tcPr>
          <w:p w14:paraId="79CADFC1" w14:textId="77777777" w:rsidR="00100807" w:rsidRPr="00EF5468" w:rsidRDefault="00100807" w:rsidP="00DB5257">
            <w:pPr>
              <w:jc w:val="center"/>
              <w:rPr>
                <w:sz w:val="24"/>
                <w:szCs w:val="24"/>
              </w:rPr>
            </w:pPr>
            <w:r w:rsidRPr="00EF5468">
              <w:rPr>
                <w:sz w:val="24"/>
                <w:szCs w:val="24"/>
              </w:rPr>
              <w:t>Terminée</w:t>
            </w:r>
          </w:p>
        </w:tc>
      </w:tr>
      <w:tr w:rsidR="00100807" w:rsidRPr="00EF5468" w14:paraId="79CADFC8" w14:textId="77777777" w:rsidTr="00DB5257">
        <w:tc>
          <w:tcPr>
            <w:tcW w:w="440" w:type="dxa"/>
            <w:shd w:val="clear" w:color="auto" w:fill="BFBFBF" w:themeFill="background1" w:themeFillShade="BF"/>
          </w:tcPr>
          <w:p w14:paraId="79CADFC3" w14:textId="77777777" w:rsidR="00100807" w:rsidRPr="00EF5468" w:rsidRDefault="00100807" w:rsidP="00DB5257">
            <w:pPr>
              <w:jc w:val="center"/>
              <w:rPr>
                <w:sz w:val="24"/>
                <w:szCs w:val="24"/>
              </w:rPr>
            </w:pPr>
            <w:r w:rsidRPr="00EF5468">
              <w:rPr>
                <w:sz w:val="24"/>
                <w:szCs w:val="24"/>
              </w:rPr>
              <w:t>11</w:t>
            </w:r>
          </w:p>
        </w:tc>
        <w:tc>
          <w:tcPr>
            <w:tcW w:w="3303" w:type="dxa"/>
          </w:tcPr>
          <w:p w14:paraId="79CADFC4" w14:textId="77777777" w:rsidR="00100807" w:rsidRPr="00EF5468" w:rsidRDefault="00100807" w:rsidP="00DB5257">
            <w:pPr>
              <w:jc w:val="center"/>
              <w:rPr>
                <w:sz w:val="24"/>
                <w:szCs w:val="24"/>
              </w:rPr>
            </w:pPr>
            <w:r w:rsidRPr="00EF5468">
              <w:rPr>
                <w:sz w:val="24"/>
                <w:szCs w:val="24"/>
              </w:rPr>
              <w:t>Rédaction d'une charte informatique</w:t>
            </w:r>
          </w:p>
        </w:tc>
        <w:tc>
          <w:tcPr>
            <w:tcW w:w="1762" w:type="dxa"/>
          </w:tcPr>
          <w:p w14:paraId="79CADFC5" w14:textId="77777777" w:rsidR="00100807" w:rsidRPr="00EF5468" w:rsidRDefault="00100807" w:rsidP="00DB5257">
            <w:pPr>
              <w:jc w:val="center"/>
              <w:rPr>
                <w:sz w:val="24"/>
                <w:szCs w:val="24"/>
              </w:rPr>
            </w:pPr>
            <w:r w:rsidRPr="00EF5468">
              <w:rPr>
                <w:sz w:val="24"/>
                <w:szCs w:val="24"/>
              </w:rPr>
              <w:t>Chef de projet</w:t>
            </w:r>
          </w:p>
        </w:tc>
        <w:tc>
          <w:tcPr>
            <w:tcW w:w="1979" w:type="dxa"/>
          </w:tcPr>
          <w:p w14:paraId="79CADFC6" w14:textId="77777777" w:rsidR="00100807" w:rsidRPr="00EF5468" w:rsidRDefault="00100807" w:rsidP="00DB5257">
            <w:pPr>
              <w:jc w:val="center"/>
              <w:rPr>
                <w:sz w:val="24"/>
                <w:szCs w:val="24"/>
              </w:rPr>
            </w:pPr>
          </w:p>
        </w:tc>
        <w:tc>
          <w:tcPr>
            <w:tcW w:w="1804" w:type="dxa"/>
          </w:tcPr>
          <w:p w14:paraId="79CADFC7" w14:textId="77777777" w:rsidR="00100807" w:rsidRPr="00EF5468" w:rsidRDefault="00100807" w:rsidP="00DB5257">
            <w:pPr>
              <w:jc w:val="center"/>
              <w:rPr>
                <w:sz w:val="24"/>
                <w:szCs w:val="24"/>
              </w:rPr>
            </w:pPr>
            <w:r w:rsidRPr="00EF5468">
              <w:rPr>
                <w:sz w:val="24"/>
                <w:szCs w:val="24"/>
              </w:rPr>
              <w:t>Terminée</w:t>
            </w:r>
          </w:p>
        </w:tc>
      </w:tr>
    </w:tbl>
    <w:p w14:paraId="79CADFC9" w14:textId="77777777" w:rsidR="00EA07DA" w:rsidRPr="00EF5468" w:rsidRDefault="00EA07DA">
      <w:pPr>
        <w:rPr>
          <w:sz w:val="24"/>
          <w:szCs w:val="24"/>
        </w:rPr>
      </w:pPr>
    </w:p>
    <w:p w14:paraId="79CADFCA" w14:textId="77777777" w:rsidR="00D51540" w:rsidRPr="00EF5468" w:rsidRDefault="00D51540">
      <w:pPr>
        <w:rPr>
          <w:sz w:val="24"/>
          <w:szCs w:val="24"/>
        </w:rPr>
      </w:pPr>
      <w:r w:rsidRPr="00EF5468">
        <w:rPr>
          <w:sz w:val="24"/>
          <w:szCs w:val="24"/>
        </w:rPr>
        <w:t>Ce plan a été établi en début de projet lors de la remise du cahier des charges son évolution est représenté dans la partie suivante.</w:t>
      </w:r>
    </w:p>
    <w:p w14:paraId="79CADFCB" w14:textId="77777777" w:rsidR="00D51540" w:rsidRPr="00EF5468" w:rsidRDefault="00D51540">
      <w:pPr>
        <w:rPr>
          <w:sz w:val="24"/>
          <w:szCs w:val="24"/>
        </w:rPr>
      </w:pPr>
      <w:r w:rsidRPr="00EF5468">
        <w:rPr>
          <w:sz w:val="24"/>
          <w:szCs w:val="24"/>
        </w:rPr>
        <w:br w:type="page"/>
      </w:r>
    </w:p>
    <w:p w14:paraId="79CADFCC" w14:textId="77777777" w:rsidR="00764486" w:rsidRPr="00EF5468" w:rsidRDefault="00764486">
      <w:pPr>
        <w:rPr>
          <w:sz w:val="24"/>
          <w:szCs w:val="24"/>
        </w:rPr>
      </w:pPr>
    </w:p>
    <w:p w14:paraId="79CADFCD" w14:textId="77777777" w:rsidR="00764486" w:rsidRPr="00EF5468" w:rsidRDefault="00EA07DA" w:rsidP="00F6126F">
      <w:pPr>
        <w:pStyle w:val="Titre2"/>
      </w:pPr>
      <w:bookmarkStart w:id="56" w:name="_Toc461418325"/>
      <w:bookmarkStart w:id="57" w:name="_Toc461430342"/>
      <w:r w:rsidRPr="00EF5468">
        <w:t>D</w:t>
      </w:r>
      <w:r w:rsidR="00764486" w:rsidRPr="00EF5468">
        <w:t>iagramme de GANTT</w:t>
      </w:r>
      <w:bookmarkEnd w:id="56"/>
      <w:bookmarkEnd w:id="57"/>
      <w:r w:rsidR="00764486" w:rsidRPr="00EF5468">
        <w:t xml:space="preserve"> </w:t>
      </w:r>
    </w:p>
    <w:p w14:paraId="79CADFCE" w14:textId="77777777" w:rsidR="00C13F8A" w:rsidRPr="00EF5468" w:rsidRDefault="00764486" w:rsidP="00764486">
      <w:pPr>
        <w:rPr>
          <w:sz w:val="24"/>
          <w:szCs w:val="24"/>
        </w:rPr>
      </w:pPr>
      <w:r w:rsidRPr="00EF5468">
        <w:rPr>
          <w:noProof/>
          <w:sz w:val="24"/>
          <w:szCs w:val="24"/>
          <w:lang w:eastAsia="fr-FR"/>
        </w:rPr>
        <w:drawing>
          <wp:inline distT="0" distB="0" distL="0" distR="0" wp14:anchorId="79CAE110" wp14:editId="79CAE111">
            <wp:extent cx="5760720" cy="2329226"/>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760720" cy="2329226"/>
                    </a:xfrm>
                    <a:prstGeom prst="rect">
                      <a:avLst/>
                    </a:prstGeom>
                    <a:noFill/>
                    <a:ln w="9525">
                      <a:noFill/>
                      <a:miter lim="800000"/>
                      <a:headEnd/>
                      <a:tailEnd/>
                    </a:ln>
                  </pic:spPr>
                </pic:pic>
              </a:graphicData>
            </a:graphic>
          </wp:inline>
        </w:drawing>
      </w:r>
      <w:r w:rsidRPr="00EF5468">
        <w:rPr>
          <w:noProof/>
          <w:sz w:val="24"/>
          <w:szCs w:val="24"/>
          <w:lang w:eastAsia="fr-FR"/>
        </w:rPr>
        <w:drawing>
          <wp:inline distT="0" distB="0" distL="0" distR="0" wp14:anchorId="79CAE112" wp14:editId="79CAE113">
            <wp:extent cx="5760720" cy="949406"/>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760720" cy="949406"/>
                    </a:xfrm>
                    <a:prstGeom prst="rect">
                      <a:avLst/>
                    </a:prstGeom>
                    <a:noFill/>
                    <a:ln w="9525">
                      <a:noFill/>
                      <a:miter lim="800000"/>
                      <a:headEnd/>
                      <a:tailEnd/>
                    </a:ln>
                  </pic:spPr>
                </pic:pic>
              </a:graphicData>
            </a:graphic>
          </wp:inline>
        </w:drawing>
      </w:r>
      <w:r w:rsidRPr="00EF5468">
        <w:rPr>
          <w:noProof/>
          <w:sz w:val="24"/>
          <w:szCs w:val="24"/>
          <w:lang w:eastAsia="fr-FR"/>
        </w:rPr>
        <w:drawing>
          <wp:inline distT="0" distB="0" distL="0" distR="0" wp14:anchorId="79CAE114" wp14:editId="79CAE115">
            <wp:extent cx="6584481" cy="3724275"/>
            <wp:effectExtent l="19050" t="0" r="6819" b="0"/>
            <wp:docPr id="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6584481" cy="3724275"/>
                    </a:xfrm>
                    <a:prstGeom prst="rect">
                      <a:avLst/>
                    </a:prstGeom>
                    <a:noFill/>
                    <a:ln w="9525">
                      <a:noFill/>
                      <a:miter lim="800000"/>
                      <a:headEnd/>
                      <a:tailEnd/>
                    </a:ln>
                  </pic:spPr>
                </pic:pic>
              </a:graphicData>
            </a:graphic>
          </wp:inline>
        </w:drawing>
      </w:r>
    </w:p>
    <w:p w14:paraId="79CADFCF" w14:textId="77777777" w:rsidR="00F6126F" w:rsidRDefault="00F6126F">
      <w:pPr>
        <w:rPr>
          <w:sz w:val="24"/>
          <w:szCs w:val="24"/>
        </w:rPr>
      </w:pPr>
      <w:r>
        <w:rPr>
          <w:sz w:val="24"/>
          <w:szCs w:val="24"/>
        </w:rPr>
        <w:br w:type="page"/>
      </w:r>
    </w:p>
    <w:p w14:paraId="79CADFD0" w14:textId="1C22875D" w:rsidR="00C13F8A" w:rsidRPr="00EF5468" w:rsidRDefault="00C13F8A" w:rsidP="00764486">
      <w:pPr>
        <w:rPr>
          <w:sz w:val="24"/>
          <w:szCs w:val="24"/>
        </w:rPr>
      </w:pPr>
      <w:r w:rsidRPr="00EF5468">
        <w:rPr>
          <w:sz w:val="24"/>
          <w:szCs w:val="24"/>
        </w:rPr>
        <w:lastRenderedPageBreak/>
        <w:t xml:space="preserve">La première ligne correspond </w:t>
      </w:r>
      <w:r w:rsidR="008535A9" w:rsidRPr="00EF5468">
        <w:rPr>
          <w:sz w:val="24"/>
          <w:szCs w:val="24"/>
        </w:rPr>
        <w:t>à la charge générale</w:t>
      </w:r>
      <w:r w:rsidRPr="00EF5468">
        <w:rPr>
          <w:sz w:val="24"/>
          <w:szCs w:val="24"/>
        </w:rPr>
        <w:t xml:space="preserve"> pour la ressource humaine. Les autres lignes </w:t>
      </w:r>
      <w:r w:rsidR="008535A9" w:rsidRPr="00EF5468">
        <w:rPr>
          <w:sz w:val="24"/>
          <w:szCs w:val="24"/>
        </w:rPr>
        <w:t>représentent</w:t>
      </w:r>
      <w:r w:rsidRPr="00EF5468">
        <w:rPr>
          <w:sz w:val="24"/>
          <w:szCs w:val="24"/>
        </w:rPr>
        <w:t xml:space="preserve"> les charges au moment ou la tache est traité. </w:t>
      </w:r>
    </w:p>
    <w:p w14:paraId="79CADFD1" w14:textId="13D36EFD" w:rsidR="00C13F8A" w:rsidRPr="00EF5468" w:rsidRDefault="00C13F8A" w:rsidP="00764486">
      <w:pPr>
        <w:rPr>
          <w:sz w:val="24"/>
          <w:szCs w:val="24"/>
        </w:rPr>
      </w:pPr>
      <w:r w:rsidRPr="00EF5468">
        <w:rPr>
          <w:sz w:val="24"/>
          <w:szCs w:val="24"/>
        </w:rPr>
        <w:t xml:space="preserve">Pour les </w:t>
      </w:r>
      <w:r w:rsidR="008535A9" w:rsidRPr="00EF5468">
        <w:rPr>
          <w:sz w:val="24"/>
          <w:szCs w:val="24"/>
        </w:rPr>
        <w:t>couleurs :</w:t>
      </w:r>
    </w:p>
    <w:p w14:paraId="79CADFD2" w14:textId="77777777" w:rsidR="00C13F8A" w:rsidRPr="00EF5468" w:rsidRDefault="00C13F8A" w:rsidP="00764486">
      <w:pPr>
        <w:rPr>
          <w:sz w:val="24"/>
          <w:szCs w:val="24"/>
        </w:rPr>
      </w:pPr>
      <w:r w:rsidRPr="00EF5468">
        <w:rPr>
          <w:sz w:val="24"/>
          <w:szCs w:val="24"/>
        </w:rPr>
        <w:t>Rouge: Trop de charges de travail</w:t>
      </w:r>
      <w:r w:rsidRPr="00EF5468">
        <w:rPr>
          <w:sz w:val="24"/>
          <w:szCs w:val="24"/>
        </w:rPr>
        <w:br/>
        <w:t>Bleu: Charges à 100%</w:t>
      </w:r>
      <w:r w:rsidRPr="00EF5468">
        <w:rPr>
          <w:sz w:val="24"/>
          <w:szCs w:val="24"/>
        </w:rPr>
        <w:br/>
        <w:t>Vert: Charges inférieur à 100%</w:t>
      </w:r>
    </w:p>
    <w:p w14:paraId="79CADFD3" w14:textId="77777777" w:rsidR="00C13F8A" w:rsidRPr="00EF5468" w:rsidRDefault="00C13F8A" w:rsidP="00764486">
      <w:pPr>
        <w:rPr>
          <w:sz w:val="24"/>
          <w:szCs w:val="24"/>
        </w:rPr>
      </w:pPr>
      <w:r w:rsidRPr="00EF5468">
        <w:rPr>
          <w:sz w:val="24"/>
          <w:szCs w:val="24"/>
        </w:rPr>
        <w:t xml:space="preserve">Sur le diagramme ci-dessous </w:t>
      </w:r>
    </w:p>
    <w:p w14:paraId="79CADFD4" w14:textId="0CD201AA" w:rsidR="00EA07DA" w:rsidRPr="00EF5468" w:rsidRDefault="00EA07DA" w:rsidP="00764486">
      <w:pPr>
        <w:rPr>
          <w:sz w:val="24"/>
          <w:szCs w:val="24"/>
        </w:rPr>
      </w:pPr>
      <w:r w:rsidRPr="00EF5468">
        <w:rPr>
          <w:sz w:val="24"/>
          <w:szCs w:val="24"/>
        </w:rPr>
        <w:t xml:space="preserve">Les couleurs </w:t>
      </w:r>
      <w:r w:rsidR="008535A9" w:rsidRPr="00EF5468">
        <w:rPr>
          <w:sz w:val="24"/>
          <w:szCs w:val="24"/>
        </w:rPr>
        <w:t>représentent</w:t>
      </w:r>
      <w:r w:rsidRPr="00EF5468">
        <w:rPr>
          <w:sz w:val="24"/>
          <w:szCs w:val="24"/>
        </w:rPr>
        <w:t xml:space="preserve"> trois éléments clés a l'élaboration de notre </w:t>
      </w:r>
      <w:r w:rsidR="008535A9" w:rsidRPr="00EF5468">
        <w:rPr>
          <w:sz w:val="24"/>
          <w:szCs w:val="24"/>
        </w:rPr>
        <w:t>projet :</w:t>
      </w:r>
    </w:p>
    <w:p w14:paraId="79CADFD5" w14:textId="0B3CA4BC" w:rsidR="00EA07DA" w:rsidRPr="00EF5468" w:rsidRDefault="008535A9" w:rsidP="00764486">
      <w:pPr>
        <w:rPr>
          <w:sz w:val="24"/>
          <w:szCs w:val="24"/>
        </w:rPr>
      </w:pPr>
      <w:r w:rsidRPr="00EF5468">
        <w:rPr>
          <w:sz w:val="24"/>
          <w:szCs w:val="24"/>
        </w:rPr>
        <w:t>Vert :</w:t>
      </w:r>
      <w:r w:rsidR="00EA07DA" w:rsidRPr="00EF5468">
        <w:rPr>
          <w:sz w:val="24"/>
          <w:szCs w:val="24"/>
        </w:rPr>
        <w:t xml:space="preserve"> Tout ce qui est relatif à la création d'un contexte professionnelle</w:t>
      </w:r>
    </w:p>
    <w:p w14:paraId="79CADFD6" w14:textId="08B3D737" w:rsidR="00EA07DA" w:rsidRPr="00EF5468" w:rsidRDefault="008535A9" w:rsidP="00764486">
      <w:pPr>
        <w:rPr>
          <w:sz w:val="24"/>
          <w:szCs w:val="24"/>
        </w:rPr>
      </w:pPr>
      <w:r w:rsidRPr="00EF5468">
        <w:rPr>
          <w:sz w:val="24"/>
          <w:szCs w:val="24"/>
        </w:rPr>
        <w:t>Bleu :</w:t>
      </w:r>
      <w:r w:rsidR="00EA07DA" w:rsidRPr="00EF5468">
        <w:rPr>
          <w:sz w:val="24"/>
          <w:szCs w:val="24"/>
        </w:rPr>
        <w:t xml:space="preserve"> Tous ce qui est relatif à la partie gestion de projet</w:t>
      </w:r>
    </w:p>
    <w:p w14:paraId="617AF034" w14:textId="4CA51D11" w:rsidR="008535A9" w:rsidRPr="00EF5468" w:rsidRDefault="008535A9" w:rsidP="00764486">
      <w:pPr>
        <w:rPr>
          <w:sz w:val="24"/>
          <w:szCs w:val="24"/>
        </w:rPr>
      </w:pPr>
      <w:r w:rsidRPr="00EF5468">
        <w:rPr>
          <w:sz w:val="24"/>
          <w:szCs w:val="24"/>
        </w:rPr>
        <w:t>Rouge :</w:t>
      </w:r>
      <w:r w:rsidR="00EA07DA" w:rsidRPr="00EF5468">
        <w:rPr>
          <w:sz w:val="24"/>
          <w:szCs w:val="24"/>
        </w:rPr>
        <w:t xml:space="preserve"> Tous ce qui est relatif à la partie technique de l'élaboration du projet</w:t>
      </w:r>
    </w:p>
    <w:p w14:paraId="69DD39C5" w14:textId="4471D700" w:rsidR="008535A9" w:rsidRPr="008535A9" w:rsidRDefault="008535A9" w:rsidP="008535A9">
      <w:pPr>
        <w:pStyle w:val="Titre1"/>
        <w:rPr>
          <w:b w:val="0"/>
        </w:rPr>
      </w:pPr>
      <w:bookmarkStart w:id="58" w:name="_Toc461418327"/>
      <w:bookmarkStart w:id="59" w:name="_Toc461430343"/>
      <w:r w:rsidRPr="008535A9">
        <w:rPr>
          <w:b w:val="0"/>
        </w:rPr>
        <w:t>CONCLUSION</w:t>
      </w:r>
      <w:bookmarkEnd w:id="58"/>
      <w:bookmarkEnd w:id="59"/>
      <w:r>
        <w:rPr>
          <w:b w:val="0"/>
        </w:rPr>
        <w:br/>
      </w:r>
    </w:p>
    <w:p w14:paraId="7E32010A" w14:textId="77777777" w:rsidR="008535A9" w:rsidRPr="00EF5468" w:rsidRDefault="008535A9" w:rsidP="008535A9">
      <w:pPr>
        <w:rPr>
          <w:sz w:val="24"/>
          <w:szCs w:val="24"/>
        </w:rPr>
      </w:pPr>
      <w:r w:rsidRPr="00EF5468">
        <w:rPr>
          <w:sz w:val="24"/>
          <w:szCs w:val="24"/>
        </w:rPr>
        <w:tab/>
        <w:t xml:space="preserve">La mise en application du projet est pour nous un succès. Les objectifs fixés ont été majoritairement atteints et les services mis en place répondent aux attentes que nous souhaitions obtenir avant la réalisation de ce projet. Dans l’ensemble, les serveurs sont stables, aucune coupure ou maintenance n’a été relevé jusqu’à maintenant. Les traitements de fichiers de l’application web se sont montré efficaces. Le résultat final a permis au client de simplifier son échange de données tout en gardant la main sur la sécurité des données. </w:t>
      </w:r>
    </w:p>
    <w:p w14:paraId="5F5EEAEC" w14:textId="77777777" w:rsidR="008535A9" w:rsidRPr="00EF5468" w:rsidRDefault="008535A9" w:rsidP="008535A9">
      <w:pPr>
        <w:ind w:firstLine="708"/>
        <w:rPr>
          <w:sz w:val="24"/>
          <w:szCs w:val="24"/>
        </w:rPr>
      </w:pPr>
      <w:r w:rsidRPr="00EF5468">
        <w:rPr>
          <w:sz w:val="24"/>
          <w:szCs w:val="24"/>
        </w:rPr>
        <w:t>Il s’agit pour tout deux d’une première expérience en ce qui concerne le travail de groupe sur un projet dans un but défini. Nous avons pu appliquer nos connaissances générales mais aussi la théorie et la pratique que nous avons eu au cours de l’année, aussi bien en entreprise qu’en école. L’avis général sur le projet est positif car nous avons pu mettre une grande partie voire la quasi-totalité de nos objectifs en application.</w:t>
      </w:r>
    </w:p>
    <w:p w14:paraId="5767372D" w14:textId="48740DB3" w:rsidR="008535A9" w:rsidRDefault="008535A9" w:rsidP="008535A9">
      <w:pPr>
        <w:ind w:firstLine="708"/>
        <w:rPr>
          <w:sz w:val="24"/>
          <w:szCs w:val="24"/>
        </w:rPr>
      </w:pPr>
      <w:r w:rsidRPr="00EF5468">
        <w:rPr>
          <w:sz w:val="24"/>
          <w:szCs w:val="24"/>
        </w:rPr>
        <w:t>Le travail de groupe nous a permis de créer un projet mais aussi d’appréhender et de prendre en main toute la gestion autour de celui-ci, notamment sur le respect des délais mais aussi la gestion des tâches au sein de l’équipe tout en gardant la motivation et la bonne ambiance entre les différents collaborateurs.</w:t>
      </w:r>
    </w:p>
    <w:p w14:paraId="342D54DE" w14:textId="4B756DE4" w:rsidR="008535A9" w:rsidRPr="00EF5468" w:rsidRDefault="008535A9" w:rsidP="008535A9">
      <w:pPr>
        <w:ind w:firstLine="708"/>
        <w:rPr>
          <w:sz w:val="24"/>
          <w:szCs w:val="24"/>
        </w:rPr>
      </w:pPr>
      <w:r w:rsidRPr="00EF5468">
        <w:rPr>
          <w:sz w:val="24"/>
          <w:szCs w:val="24"/>
        </w:rPr>
        <w:t xml:space="preserve">Ce projet nous a </w:t>
      </w:r>
      <w:r w:rsidRPr="00EF5468">
        <w:rPr>
          <w:sz w:val="24"/>
          <w:szCs w:val="24"/>
        </w:rPr>
        <w:t>permis</w:t>
      </w:r>
      <w:r w:rsidRPr="00EF5468">
        <w:rPr>
          <w:sz w:val="24"/>
          <w:szCs w:val="24"/>
        </w:rPr>
        <w:t xml:space="preserve"> d'augmenter notre expertise technique mais aussi notre vision sur l</w:t>
      </w:r>
      <w:r>
        <w:rPr>
          <w:sz w:val="24"/>
          <w:szCs w:val="24"/>
        </w:rPr>
        <w:t>e déroulement d'un projet à</w:t>
      </w:r>
      <w:r w:rsidRPr="00EF5468">
        <w:rPr>
          <w:sz w:val="24"/>
          <w:szCs w:val="24"/>
        </w:rPr>
        <w:t xml:space="preserve"> longue durée. Il nous a </w:t>
      </w:r>
      <w:r>
        <w:rPr>
          <w:sz w:val="24"/>
          <w:szCs w:val="24"/>
        </w:rPr>
        <w:t>permis</w:t>
      </w:r>
      <w:r>
        <w:rPr>
          <w:sz w:val="24"/>
          <w:szCs w:val="24"/>
        </w:rPr>
        <w:t xml:space="preserve"> </w:t>
      </w:r>
      <w:r w:rsidRPr="00EF5468">
        <w:rPr>
          <w:sz w:val="24"/>
          <w:szCs w:val="24"/>
        </w:rPr>
        <w:t xml:space="preserve">d'étudier de nouvelle solution et </w:t>
      </w:r>
      <w:r>
        <w:rPr>
          <w:sz w:val="24"/>
          <w:szCs w:val="24"/>
        </w:rPr>
        <w:t>d’</w:t>
      </w:r>
      <w:r w:rsidRPr="00EF5468">
        <w:rPr>
          <w:sz w:val="24"/>
          <w:szCs w:val="24"/>
        </w:rPr>
        <w:t>apporter dans notre des</w:t>
      </w:r>
      <w:r>
        <w:rPr>
          <w:sz w:val="24"/>
          <w:szCs w:val="24"/>
        </w:rPr>
        <w:t xml:space="preserve"> bagages des solutions au difficultés</w:t>
      </w:r>
      <w:r w:rsidRPr="00EF5468">
        <w:rPr>
          <w:sz w:val="24"/>
          <w:szCs w:val="24"/>
        </w:rPr>
        <w:t xml:space="preserve"> rencontré</w:t>
      </w:r>
      <w:r>
        <w:rPr>
          <w:sz w:val="24"/>
          <w:szCs w:val="24"/>
        </w:rPr>
        <w:t>es</w:t>
      </w:r>
      <w:r w:rsidRPr="00EF5468">
        <w:rPr>
          <w:sz w:val="24"/>
          <w:szCs w:val="24"/>
        </w:rPr>
        <w:t xml:space="preserve"> durant l'exécution des différentes parties du projet.</w:t>
      </w:r>
    </w:p>
    <w:p w14:paraId="79CADFDD" w14:textId="77777777" w:rsidR="00C13F8A" w:rsidRPr="00EF5468" w:rsidRDefault="00C13F8A">
      <w:pPr>
        <w:rPr>
          <w:sz w:val="24"/>
          <w:szCs w:val="24"/>
        </w:rPr>
      </w:pPr>
      <w:r w:rsidRPr="00EF5468">
        <w:rPr>
          <w:sz w:val="24"/>
          <w:szCs w:val="24"/>
        </w:rPr>
        <w:br w:type="page"/>
      </w:r>
    </w:p>
    <w:p w14:paraId="79CADFDE" w14:textId="77777777" w:rsidR="00C13F8A" w:rsidRPr="00EF5468" w:rsidRDefault="00F6126F" w:rsidP="00F6126F">
      <w:pPr>
        <w:pStyle w:val="Titre1"/>
      </w:pPr>
      <w:bookmarkStart w:id="60" w:name="_Toc461418326"/>
      <w:bookmarkStart w:id="61" w:name="_Toc461430344"/>
      <w:r>
        <w:lastRenderedPageBreak/>
        <w:t>Annexes</w:t>
      </w:r>
      <w:bookmarkEnd w:id="60"/>
      <w:bookmarkEnd w:id="61"/>
    </w:p>
    <w:p w14:paraId="79CADFDF" w14:textId="77777777" w:rsidR="00C13F8A" w:rsidRPr="00EF5468" w:rsidRDefault="00C13F8A" w:rsidP="00C13F8A">
      <w:pPr>
        <w:rPr>
          <w:sz w:val="24"/>
          <w:szCs w:val="24"/>
        </w:rPr>
      </w:pPr>
      <w:r w:rsidRPr="00EF5468">
        <w:rPr>
          <w:sz w:val="24"/>
          <w:szCs w:val="24"/>
        </w:rPr>
        <w:t>Page de connexion</w:t>
      </w:r>
    </w:p>
    <w:p w14:paraId="79CADFE0" w14:textId="77777777" w:rsidR="00C13F8A" w:rsidRPr="00EF5468" w:rsidRDefault="00C13F8A" w:rsidP="00C13F8A">
      <w:pPr>
        <w:rPr>
          <w:sz w:val="24"/>
          <w:szCs w:val="24"/>
        </w:rPr>
      </w:pPr>
      <w:r w:rsidRPr="00EF5468">
        <w:rPr>
          <w:noProof/>
          <w:sz w:val="24"/>
          <w:szCs w:val="24"/>
          <w:lang w:eastAsia="fr-FR"/>
        </w:rPr>
        <w:drawing>
          <wp:inline distT="0" distB="0" distL="0" distR="0" wp14:anchorId="79CAE116" wp14:editId="79CAE117">
            <wp:extent cx="5731510" cy="3043555"/>
            <wp:effectExtent l="0" t="0" r="254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43555"/>
                    </a:xfrm>
                    <a:prstGeom prst="rect">
                      <a:avLst/>
                    </a:prstGeom>
                  </pic:spPr>
                </pic:pic>
              </a:graphicData>
            </a:graphic>
          </wp:inline>
        </w:drawing>
      </w:r>
    </w:p>
    <w:p w14:paraId="79CADFE1" w14:textId="77777777" w:rsidR="00C13F8A" w:rsidRPr="00EF5468" w:rsidRDefault="00C13F8A" w:rsidP="00C13F8A">
      <w:pPr>
        <w:rPr>
          <w:sz w:val="24"/>
          <w:szCs w:val="24"/>
        </w:rPr>
      </w:pPr>
      <w:r w:rsidRPr="00EF5468">
        <w:rPr>
          <w:sz w:val="24"/>
          <w:szCs w:val="24"/>
        </w:rPr>
        <w:t xml:space="preserve">Page Accueil </w:t>
      </w:r>
    </w:p>
    <w:p w14:paraId="79CADFE2" w14:textId="77777777" w:rsidR="00C13F8A" w:rsidRPr="00EF5468" w:rsidRDefault="00C13F8A" w:rsidP="00C13F8A">
      <w:pPr>
        <w:rPr>
          <w:sz w:val="24"/>
          <w:szCs w:val="24"/>
        </w:rPr>
      </w:pPr>
      <w:r w:rsidRPr="00EF5468">
        <w:rPr>
          <w:noProof/>
          <w:sz w:val="24"/>
          <w:szCs w:val="24"/>
          <w:lang w:eastAsia="fr-FR"/>
        </w:rPr>
        <w:drawing>
          <wp:inline distT="0" distB="0" distL="0" distR="0" wp14:anchorId="79CAE118" wp14:editId="79CAE119">
            <wp:extent cx="5731510" cy="2536825"/>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36825"/>
                    </a:xfrm>
                    <a:prstGeom prst="rect">
                      <a:avLst/>
                    </a:prstGeom>
                  </pic:spPr>
                </pic:pic>
              </a:graphicData>
            </a:graphic>
          </wp:inline>
        </w:drawing>
      </w:r>
    </w:p>
    <w:p w14:paraId="79CADFE3" w14:textId="77777777" w:rsidR="00C13F8A" w:rsidRPr="00EF5468" w:rsidRDefault="00C13F8A" w:rsidP="00C13F8A">
      <w:pPr>
        <w:rPr>
          <w:sz w:val="24"/>
          <w:szCs w:val="24"/>
        </w:rPr>
      </w:pPr>
    </w:p>
    <w:p w14:paraId="79CADFE4" w14:textId="77777777" w:rsidR="00C13F8A" w:rsidRPr="00EF5468" w:rsidRDefault="00C13F8A" w:rsidP="00C13F8A">
      <w:pPr>
        <w:rPr>
          <w:sz w:val="24"/>
          <w:szCs w:val="24"/>
        </w:rPr>
      </w:pPr>
    </w:p>
    <w:p w14:paraId="79CADFE5" w14:textId="77777777" w:rsidR="00C13F8A" w:rsidRPr="00EF5468" w:rsidRDefault="00C13F8A" w:rsidP="00C13F8A">
      <w:pPr>
        <w:rPr>
          <w:sz w:val="24"/>
          <w:szCs w:val="24"/>
        </w:rPr>
      </w:pPr>
    </w:p>
    <w:p w14:paraId="79CADFE6" w14:textId="77777777" w:rsidR="00C13F8A" w:rsidRPr="00EF5468" w:rsidRDefault="00C13F8A" w:rsidP="00C13F8A">
      <w:pPr>
        <w:rPr>
          <w:sz w:val="24"/>
          <w:szCs w:val="24"/>
        </w:rPr>
      </w:pPr>
    </w:p>
    <w:p w14:paraId="79CADFE7" w14:textId="77777777" w:rsidR="00C13F8A" w:rsidRPr="00EF5468" w:rsidRDefault="00C13F8A" w:rsidP="00C13F8A">
      <w:pPr>
        <w:rPr>
          <w:sz w:val="24"/>
          <w:szCs w:val="24"/>
        </w:rPr>
      </w:pPr>
    </w:p>
    <w:p w14:paraId="79CADFE8" w14:textId="77777777" w:rsidR="00C13F8A" w:rsidRPr="00EF5468" w:rsidRDefault="00C13F8A" w:rsidP="00C13F8A">
      <w:pPr>
        <w:rPr>
          <w:sz w:val="24"/>
          <w:szCs w:val="24"/>
        </w:rPr>
      </w:pPr>
    </w:p>
    <w:p w14:paraId="79CADFE9" w14:textId="77777777" w:rsidR="00C13F8A" w:rsidRPr="00EF5468" w:rsidRDefault="00C13F8A" w:rsidP="00C13F8A">
      <w:pPr>
        <w:rPr>
          <w:sz w:val="24"/>
          <w:szCs w:val="24"/>
        </w:rPr>
      </w:pPr>
    </w:p>
    <w:p w14:paraId="79CADFEA" w14:textId="77777777" w:rsidR="00C13F8A" w:rsidRPr="00EF5468" w:rsidRDefault="00C13F8A" w:rsidP="00C13F8A">
      <w:pPr>
        <w:rPr>
          <w:sz w:val="24"/>
          <w:szCs w:val="24"/>
        </w:rPr>
      </w:pPr>
    </w:p>
    <w:p w14:paraId="79CADFEB" w14:textId="77777777" w:rsidR="00C13F8A" w:rsidRPr="00EF5468" w:rsidRDefault="00C13F8A" w:rsidP="00C13F8A">
      <w:pPr>
        <w:rPr>
          <w:sz w:val="24"/>
          <w:szCs w:val="24"/>
        </w:rPr>
      </w:pPr>
      <w:r w:rsidRPr="00EF5468">
        <w:rPr>
          <w:sz w:val="24"/>
          <w:szCs w:val="24"/>
        </w:rPr>
        <w:t>Page Mes partages</w:t>
      </w:r>
    </w:p>
    <w:p w14:paraId="79CADFEC" w14:textId="77777777" w:rsidR="00C13F8A" w:rsidRPr="00EF5468" w:rsidRDefault="00C13F8A" w:rsidP="00C13F8A">
      <w:pPr>
        <w:rPr>
          <w:sz w:val="24"/>
          <w:szCs w:val="24"/>
        </w:rPr>
      </w:pPr>
      <w:r w:rsidRPr="00EF5468">
        <w:rPr>
          <w:noProof/>
          <w:sz w:val="24"/>
          <w:szCs w:val="24"/>
          <w:lang w:eastAsia="fr-FR"/>
        </w:rPr>
        <w:drawing>
          <wp:inline distT="0" distB="0" distL="0" distR="0" wp14:anchorId="79CAE11A" wp14:editId="79CAE11B">
            <wp:extent cx="5731510" cy="2243455"/>
            <wp:effectExtent l="0" t="0" r="2540" b="4445"/>
            <wp:docPr id="6"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43455"/>
                    </a:xfrm>
                    <a:prstGeom prst="rect">
                      <a:avLst/>
                    </a:prstGeom>
                  </pic:spPr>
                </pic:pic>
              </a:graphicData>
            </a:graphic>
          </wp:inline>
        </w:drawing>
      </w:r>
    </w:p>
    <w:p w14:paraId="79CADFED" w14:textId="77777777" w:rsidR="00C13F8A" w:rsidRPr="00EF5468" w:rsidRDefault="00C13F8A" w:rsidP="00C13F8A">
      <w:pPr>
        <w:rPr>
          <w:sz w:val="24"/>
          <w:szCs w:val="24"/>
        </w:rPr>
      </w:pPr>
      <w:r w:rsidRPr="00EF5468">
        <w:rPr>
          <w:sz w:val="24"/>
          <w:szCs w:val="24"/>
        </w:rPr>
        <w:t>Envoi de fichier</w:t>
      </w:r>
    </w:p>
    <w:p w14:paraId="79CADFEE" w14:textId="77777777" w:rsidR="00C13F8A" w:rsidRPr="00EF5468" w:rsidRDefault="00C13F8A" w:rsidP="00C13F8A">
      <w:pPr>
        <w:rPr>
          <w:sz w:val="24"/>
          <w:szCs w:val="24"/>
        </w:rPr>
      </w:pPr>
      <w:r w:rsidRPr="00EF5468">
        <w:rPr>
          <w:noProof/>
          <w:sz w:val="24"/>
          <w:szCs w:val="24"/>
          <w:lang w:eastAsia="fr-FR"/>
        </w:rPr>
        <w:drawing>
          <wp:inline distT="0" distB="0" distL="0" distR="0" wp14:anchorId="79CAE11C" wp14:editId="79CAE11D">
            <wp:extent cx="5731510" cy="3221990"/>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1990"/>
                    </a:xfrm>
                    <a:prstGeom prst="rect">
                      <a:avLst/>
                    </a:prstGeom>
                  </pic:spPr>
                </pic:pic>
              </a:graphicData>
            </a:graphic>
          </wp:inline>
        </w:drawing>
      </w:r>
    </w:p>
    <w:p w14:paraId="6B1E9ED6" w14:textId="77777777" w:rsidR="008535A9" w:rsidRDefault="008535A9" w:rsidP="00C13F8A">
      <w:pPr>
        <w:rPr>
          <w:sz w:val="24"/>
          <w:szCs w:val="24"/>
        </w:rPr>
      </w:pPr>
    </w:p>
    <w:p w14:paraId="6269B24A" w14:textId="77777777" w:rsidR="008535A9" w:rsidRDefault="008535A9" w:rsidP="00C13F8A">
      <w:pPr>
        <w:rPr>
          <w:sz w:val="24"/>
          <w:szCs w:val="24"/>
        </w:rPr>
      </w:pPr>
    </w:p>
    <w:p w14:paraId="06067BB9" w14:textId="77777777" w:rsidR="008535A9" w:rsidRDefault="008535A9" w:rsidP="00C13F8A">
      <w:pPr>
        <w:rPr>
          <w:sz w:val="24"/>
          <w:szCs w:val="24"/>
        </w:rPr>
      </w:pPr>
    </w:p>
    <w:p w14:paraId="1C0074B2" w14:textId="77777777" w:rsidR="008535A9" w:rsidRDefault="008535A9" w:rsidP="00C13F8A">
      <w:pPr>
        <w:rPr>
          <w:sz w:val="24"/>
          <w:szCs w:val="24"/>
        </w:rPr>
      </w:pPr>
    </w:p>
    <w:p w14:paraId="23600B06" w14:textId="77777777" w:rsidR="008535A9" w:rsidRDefault="008535A9" w:rsidP="00C13F8A">
      <w:pPr>
        <w:rPr>
          <w:sz w:val="24"/>
          <w:szCs w:val="24"/>
        </w:rPr>
      </w:pPr>
    </w:p>
    <w:p w14:paraId="79CADFEF" w14:textId="1AB16AEF" w:rsidR="00C13F8A" w:rsidRPr="00EF5468" w:rsidRDefault="00C13F8A" w:rsidP="00C13F8A">
      <w:pPr>
        <w:rPr>
          <w:sz w:val="24"/>
          <w:szCs w:val="24"/>
        </w:rPr>
      </w:pPr>
      <w:r w:rsidRPr="00EF5468">
        <w:rPr>
          <w:sz w:val="24"/>
          <w:szCs w:val="24"/>
        </w:rPr>
        <w:lastRenderedPageBreak/>
        <w:t>Pages des fichiers accessibles</w:t>
      </w:r>
    </w:p>
    <w:p w14:paraId="79CADFF0" w14:textId="77777777" w:rsidR="00C13F8A" w:rsidRPr="00EF5468" w:rsidRDefault="00C13F8A">
      <w:pPr>
        <w:rPr>
          <w:sz w:val="24"/>
          <w:szCs w:val="24"/>
        </w:rPr>
      </w:pPr>
      <w:r w:rsidRPr="00EF5468">
        <w:rPr>
          <w:noProof/>
          <w:sz w:val="24"/>
          <w:szCs w:val="24"/>
          <w:lang w:eastAsia="fr-FR"/>
        </w:rPr>
        <w:drawing>
          <wp:inline distT="0" distB="0" distL="0" distR="0" wp14:anchorId="79CAE11E" wp14:editId="79CAE11F">
            <wp:extent cx="5731510" cy="2178685"/>
            <wp:effectExtent l="0" t="0" r="2540" b="0"/>
            <wp:docPr id="8"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78685"/>
                    </a:xfrm>
                    <a:prstGeom prst="rect">
                      <a:avLst/>
                    </a:prstGeom>
                  </pic:spPr>
                </pic:pic>
              </a:graphicData>
            </a:graphic>
          </wp:inline>
        </w:drawing>
      </w:r>
      <w:r w:rsidRPr="00EF5468">
        <w:rPr>
          <w:sz w:val="24"/>
          <w:szCs w:val="24"/>
        </w:rPr>
        <w:br w:type="page"/>
      </w:r>
    </w:p>
    <w:p w14:paraId="79CADFF1" w14:textId="77777777" w:rsidR="00C13F8A" w:rsidRPr="00EF5468" w:rsidRDefault="00C13F8A">
      <w:pPr>
        <w:rPr>
          <w:sz w:val="24"/>
          <w:szCs w:val="24"/>
        </w:rPr>
      </w:pPr>
    </w:p>
    <w:p w14:paraId="79CADFF2" w14:textId="65302F6F" w:rsidR="00282531" w:rsidRPr="00EF5468" w:rsidRDefault="008535A9" w:rsidP="00282531">
      <w:pPr>
        <w:pStyle w:val="Citationintense"/>
        <w:rPr>
          <w:color w:val="auto"/>
          <w:sz w:val="24"/>
          <w:szCs w:val="24"/>
        </w:rPr>
      </w:pPr>
      <w:r w:rsidRPr="00EF5468">
        <w:rPr>
          <w:color w:val="auto"/>
          <w:sz w:val="24"/>
          <w:szCs w:val="24"/>
        </w:rPr>
        <w:t>Procédure installation</w:t>
      </w:r>
      <w:r w:rsidR="00282531" w:rsidRPr="00EF5468">
        <w:rPr>
          <w:color w:val="auto"/>
          <w:sz w:val="24"/>
          <w:szCs w:val="24"/>
        </w:rPr>
        <w:t xml:space="preserve"> des services Active Directory(AD) , Domain Name System (DNS) et Dynamic Host Configuration Protocol (DHCP)</w:t>
      </w:r>
    </w:p>
    <w:p w14:paraId="79CADFF3" w14:textId="77777777" w:rsidR="00282531" w:rsidRPr="00EF5468" w:rsidRDefault="00282531" w:rsidP="00282531">
      <w:pPr>
        <w:rPr>
          <w:sz w:val="24"/>
          <w:szCs w:val="24"/>
        </w:rPr>
      </w:pPr>
    </w:p>
    <w:p w14:paraId="79CADFF4" w14:textId="77777777" w:rsidR="00282531" w:rsidRPr="00EF5468" w:rsidRDefault="00282531" w:rsidP="00282531">
      <w:pPr>
        <w:rPr>
          <w:sz w:val="24"/>
          <w:szCs w:val="24"/>
        </w:rPr>
      </w:pPr>
      <w:r w:rsidRPr="00EF5468">
        <w:rPr>
          <w:sz w:val="24"/>
          <w:szCs w:val="24"/>
        </w:rPr>
        <w:t>Exécuter ce tutoriel en tant qu'administrateur du serveur</w:t>
      </w:r>
    </w:p>
    <w:p w14:paraId="79CADFF5" w14:textId="77777777" w:rsidR="00282531" w:rsidRPr="00F6126F" w:rsidRDefault="00282531" w:rsidP="00F6126F">
      <w:pPr>
        <w:rPr>
          <w:b/>
        </w:rPr>
      </w:pPr>
      <w:r w:rsidRPr="00F6126F">
        <w:rPr>
          <w:b/>
        </w:rPr>
        <w:t>Déploiement d'Active Directory</w:t>
      </w:r>
    </w:p>
    <w:p w14:paraId="79CADFF6" w14:textId="77777777" w:rsidR="00282531" w:rsidRPr="00EF5468" w:rsidRDefault="00282531" w:rsidP="00282531">
      <w:pPr>
        <w:rPr>
          <w:sz w:val="24"/>
          <w:szCs w:val="24"/>
        </w:rPr>
      </w:pPr>
    </w:p>
    <w:tbl>
      <w:tblPr>
        <w:tblStyle w:val="Grilledutableau"/>
        <w:tblW w:w="10774" w:type="dxa"/>
        <w:tblInd w:w="-601" w:type="dxa"/>
        <w:tblLook w:val="04A0" w:firstRow="1" w:lastRow="0" w:firstColumn="1" w:lastColumn="0" w:noHBand="0" w:noVBand="1"/>
      </w:tblPr>
      <w:tblGrid>
        <w:gridCol w:w="574"/>
        <w:gridCol w:w="4794"/>
        <w:gridCol w:w="5406"/>
      </w:tblGrid>
      <w:tr w:rsidR="00282531" w:rsidRPr="00EF5468" w14:paraId="79CADFFC" w14:textId="77777777" w:rsidTr="00DB5257">
        <w:tc>
          <w:tcPr>
            <w:tcW w:w="567" w:type="dxa"/>
          </w:tcPr>
          <w:p w14:paraId="79CADFF7" w14:textId="77777777" w:rsidR="00282531" w:rsidRPr="00EF5468" w:rsidRDefault="00282531" w:rsidP="00DB5257">
            <w:pPr>
              <w:rPr>
                <w:sz w:val="24"/>
                <w:szCs w:val="24"/>
              </w:rPr>
            </w:pPr>
            <w:r w:rsidRPr="00EF5468">
              <w:rPr>
                <w:sz w:val="24"/>
                <w:szCs w:val="24"/>
              </w:rPr>
              <w:t>N°1</w:t>
            </w:r>
          </w:p>
        </w:tc>
        <w:tc>
          <w:tcPr>
            <w:tcW w:w="6175" w:type="dxa"/>
          </w:tcPr>
          <w:p w14:paraId="79CADFF8" w14:textId="77777777" w:rsidR="00282531" w:rsidRPr="00EF5468" w:rsidRDefault="00282531" w:rsidP="00DB5257">
            <w:pPr>
              <w:rPr>
                <w:sz w:val="24"/>
                <w:szCs w:val="24"/>
              </w:rPr>
            </w:pPr>
            <w:r w:rsidRPr="00EF5468">
              <w:rPr>
                <w:sz w:val="24"/>
                <w:szCs w:val="24"/>
              </w:rPr>
              <w:t>- Aller dans le menu démarrer et lancer l'application dcpromo.</w:t>
            </w:r>
          </w:p>
          <w:p w14:paraId="79CADFF9" w14:textId="77777777" w:rsidR="00282531" w:rsidRPr="00EF5468" w:rsidRDefault="00282531" w:rsidP="00DB5257">
            <w:pPr>
              <w:rPr>
                <w:sz w:val="24"/>
                <w:szCs w:val="24"/>
              </w:rPr>
            </w:pPr>
            <w:r w:rsidRPr="00EF5468">
              <w:rPr>
                <w:sz w:val="24"/>
                <w:szCs w:val="24"/>
              </w:rPr>
              <w:t>-Cocher l'option "installation en mode avancé"</w:t>
            </w:r>
          </w:p>
          <w:p w14:paraId="79CADFFA" w14:textId="77777777" w:rsidR="00282531" w:rsidRPr="00EF5468" w:rsidRDefault="00282531" w:rsidP="00DB5257">
            <w:pPr>
              <w:rPr>
                <w:sz w:val="24"/>
                <w:szCs w:val="24"/>
              </w:rPr>
            </w:pPr>
            <w:r w:rsidRPr="00EF5468">
              <w:rPr>
                <w:sz w:val="24"/>
                <w:szCs w:val="24"/>
              </w:rPr>
              <w:t>-Vous pouvez cliquer sur suivant de même pour la nouvelle page qui vient de s'ouvrir et qui est une page informatif.</w:t>
            </w:r>
          </w:p>
        </w:tc>
        <w:tc>
          <w:tcPr>
            <w:tcW w:w="4032" w:type="dxa"/>
          </w:tcPr>
          <w:p w14:paraId="79CADFFB" w14:textId="77777777" w:rsidR="00282531" w:rsidRPr="00EF5468" w:rsidRDefault="00282531" w:rsidP="00DB5257">
            <w:pPr>
              <w:rPr>
                <w:sz w:val="24"/>
                <w:szCs w:val="24"/>
              </w:rPr>
            </w:pPr>
            <w:r w:rsidRPr="00EF5468">
              <w:rPr>
                <w:noProof/>
                <w:sz w:val="24"/>
                <w:szCs w:val="24"/>
                <w:lang w:eastAsia="fr-FR"/>
              </w:rPr>
              <w:drawing>
                <wp:inline distT="0" distB="0" distL="0" distR="0" wp14:anchorId="79CAE120" wp14:editId="79CAE121">
                  <wp:extent cx="3087724" cy="3042774"/>
                  <wp:effectExtent l="19050" t="0" r="0" b="0"/>
                  <wp:docPr id="25" name="Image 11" descr="C:\Users\Stan\Pictures\DNS-DHCP\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n\Pictures\DNS-DHCP\ad1.PNG"/>
                          <pic:cNvPicPr>
                            <a:picLocks noChangeAspect="1" noChangeArrowheads="1"/>
                          </pic:cNvPicPr>
                        </pic:nvPicPr>
                        <pic:blipFill>
                          <a:blip r:embed="rId43"/>
                          <a:srcRect/>
                          <a:stretch>
                            <a:fillRect/>
                          </a:stretch>
                        </pic:blipFill>
                        <pic:spPr bwMode="auto">
                          <a:xfrm>
                            <a:off x="0" y="0"/>
                            <a:ext cx="3091386" cy="3046383"/>
                          </a:xfrm>
                          <a:prstGeom prst="rect">
                            <a:avLst/>
                          </a:prstGeom>
                          <a:noFill/>
                          <a:ln w="9525">
                            <a:noFill/>
                            <a:miter lim="800000"/>
                            <a:headEnd/>
                            <a:tailEnd/>
                          </a:ln>
                        </pic:spPr>
                      </pic:pic>
                    </a:graphicData>
                  </a:graphic>
                </wp:inline>
              </w:drawing>
            </w:r>
          </w:p>
        </w:tc>
      </w:tr>
      <w:tr w:rsidR="00282531" w:rsidRPr="00EF5468" w14:paraId="79CAE001" w14:textId="77777777" w:rsidTr="00DB5257">
        <w:tc>
          <w:tcPr>
            <w:tcW w:w="567" w:type="dxa"/>
          </w:tcPr>
          <w:p w14:paraId="79CADFFD" w14:textId="77777777" w:rsidR="00282531" w:rsidRPr="00EF5468" w:rsidRDefault="00282531" w:rsidP="00DB5257">
            <w:pPr>
              <w:rPr>
                <w:sz w:val="24"/>
                <w:szCs w:val="24"/>
              </w:rPr>
            </w:pPr>
            <w:r w:rsidRPr="00EF5468">
              <w:rPr>
                <w:sz w:val="24"/>
                <w:szCs w:val="24"/>
              </w:rPr>
              <w:t>N°2</w:t>
            </w:r>
          </w:p>
        </w:tc>
        <w:tc>
          <w:tcPr>
            <w:tcW w:w="6175" w:type="dxa"/>
          </w:tcPr>
          <w:p w14:paraId="79CADFFE" w14:textId="41A08CA2" w:rsidR="00282531" w:rsidRPr="00EF5468" w:rsidRDefault="00282531" w:rsidP="00DB5257">
            <w:pPr>
              <w:rPr>
                <w:sz w:val="24"/>
                <w:szCs w:val="24"/>
              </w:rPr>
            </w:pPr>
            <w:r w:rsidRPr="00EF5468">
              <w:rPr>
                <w:sz w:val="24"/>
                <w:szCs w:val="24"/>
              </w:rPr>
              <w:t xml:space="preserve">-Sur cette page on va cochez la case "Créer un domaine dans une nouvelle </w:t>
            </w:r>
            <w:r w:rsidR="008535A9" w:rsidRPr="00EF5468">
              <w:rPr>
                <w:sz w:val="24"/>
                <w:szCs w:val="24"/>
              </w:rPr>
              <w:t>forêt</w:t>
            </w:r>
            <w:r w:rsidRPr="00EF5468">
              <w:rPr>
                <w:sz w:val="24"/>
                <w:szCs w:val="24"/>
              </w:rPr>
              <w:t>"</w:t>
            </w:r>
          </w:p>
          <w:p w14:paraId="79CADFFF" w14:textId="77777777" w:rsidR="00282531" w:rsidRPr="00EF5468" w:rsidRDefault="00282531" w:rsidP="00DB5257">
            <w:pPr>
              <w:rPr>
                <w:sz w:val="24"/>
                <w:szCs w:val="24"/>
              </w:rPr>
            </w:pPr>
            <w:r w:rsidRPr="00EF5468">
              <w:rPr>
                <w:sz w:val="24"/>
                <w:szCs w:val="24"/>
              </w:rPr>
              <w:t>-Cliquez sur suivant</w:t>
            </w:r>
          </w:p>
        </w:tc>
        <w:tc>
          <w:tcPr>
            <w:tcW w:w="4032" w:type="dxa"/>
          </w:tcPr>
          <w:p w14:paraId="79CAE000" w14:textId="77777777" w:rsidR="00282531" w:rsidRPr="00EF5468" w:rsidRDefault="00282531" w:rsidP="00DB5257">
            <w:pPr>
              <w:rPr>
                <w:sz w:val="24"/>
                <w:szCs w:val="24"/>
              </w:rPr>
            </w:pPr>
            <w:r w:rsidRPr="00EF5468">
              <w:rPr>
                <w:noProof/>
                <w:sz w:val="24"/>
                <w:szCs w:val="24"/>
                <w:lang w:eastAsia="fr-FR"/>
              </w:rPr>
              <w:drawing>
                <wp:inline distT="0" distB="0" distL="0" distR="0" wp14:anchorId="79CAE122" wp14:editId="79CAE123">
                  <wp:extent cx="3085657" cy="3053541"/>
                  <wp:effectExtent l="19050" t="0" r="443" b="0"/>
                  <wp:docPr id="27" name="Image 12" descr="C:\Users\Stan\Pictures\DNS-DHCP\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an\Pictures\DNS-DHCP\ad2.PNG"/>
                          <pic:cNvPicPr>
                            <a:picLocks noChangeAspect="1" noChangeArrowheads="1"/>
                          </pic:cNvPicPr>
                        </pic:nvPicPr>
                        <pic:blipFill>
                          <a:blip r:embed="rId44"/>
                          <a:srcRect/>
                          <a:stretch>
                            <a:fillRect/>
                          </a:stretch>
                        </pic:blipFill>
                        <pic:spPr bwMode="auto">
                          <a:xfrm>
                            <a:off x="0" y="0"/>
                            <a:ext cx="3090853" cy="3058683"/>
                          </a:xfrm>
                          <a:prstGeom prst="rect">
                            <a:avLst/>
                          </a:prstGeom>
                          <a:noFill/>
                          <a:ln w="9525">
                            <a:noFill/>
                            <a:miter lim="800000"/>
                            <a:headEnd/>
                            <a:tailEnd/>
                          </a:ln>
                        </pic:spPr>
                      </pic:pic>
                    </a:graphicData>
                  </a:graphic>
                </wp:inline>
              </w:drawing>
            </w:r>
          </w:p>
        </w:tc>
      </w:tr>
      <w:tr w:rsidR="00282531" w:rsidRPr="00EF5468" w14:paraId="79CAE006" w14:textId="77777777" w:rsidTr="00DB5257">
        <w:tc>
          <w:tcPr>
            <w:tcW w:w="567" w:type="dxa"/>
          </w:tcPr>
          <w:p w14:paraId="79CAE002" w14:textId="77777777" w:rsidR="00282531" w:rsidRPr="00EF5468" w:rsidRDefault="00282531" w:rsidP="00DB5257">
            <w:pPr>
              <w:rPr>
                <w:sz w:val="24"/>
                <w:szCs w:val="24"/>
              </w:rPr>
            </w:pPr>
            <w:r w:rsidRPr="00EF5468">
              <w:rPr>
                <w:sz w:val="24"/>
                <w:szCs w:val="24"/>
              </w:rPr>
              <w:lastRenderedPageBreak/>
              <w:t>N°3</w:t>
            </w:r>
          </w:p>
        </w:tc>
        <w:tc>
          <w:tcPr>
            <w:tcW w:w="6175" w:type="dxa"/>
          </w:tcPr>
          <w:p w14:paraId="79CAE003" w14:textId="77777777" w:rsidR="00282531" w:rsidRPr="00EF5468" w:rsidRDefault="00282531" w:rsidP="00DB5257">
            <w:pPr>
              <w:rPr>
                <w:sz w:val="24"/>
                <w:szCs w:val="24"/>
              </w:rPr>
            </w:pPr>
            <w:r w:rsidRPr="00EF5468">
              <w:rPr>
                <w:sz w:val="24"/>
                <w:szCs w:val="24"/>
              </w:rPr>
              <w:t>- Entrez le nom de domaine, pour notre cas "</w:t>
            </w:r>
            <w:r w:rsidR="004A2B58" w:rsidRPr="00EF5468">
              <w:rPr>
                <w:sz w:val="24"/>
                <w:szCs w:val="24"/>
              </w:rPr>
              <w:t>ds.priv</w:t>
            </w:r>
            <w:r w:rsidRPr="00EF5468">
              <w:rPr>
                <w:sz w:val="24"/>
                <w:szCs w:val="24"/>
              </w:rPr>
              <w:t>". Un pop-up s'ouvre alors qui vous propose un nom netbios, nous allons garder le nom par défauts. "</w:t>
            </w:r>
            <w:r w:rsidR="004A2B58" w:rsidRPr="00EF5468">
              <w:rPr>
                <w:sz w:val="24"/>
                <w:szCs w:val="24"/>
              </w:rPr>
              <w:t>DS</w:t>
            </w:r>
            <w:r w:rsidRPr="00EF5468">
              <w:rPr>
                <w:sz w:val="24"/>
                <w:szCs w:val="24"/>
              </w:rPr>
              <w:t>"</w:t>
            </w:r>
          </w:p>
          <w:p w14:paraId="79CAE004" w14:textId="77777777" w:rsidR="00282531" w:rsidRPr="00EF5468" w:rsidRDefault="00282531" w:rsidP="00DB5257">
            <w:pPr>
              <w:rPr>
                <w:sz w:val="24"/>
                <w:szCs w:val="24"/>
              </w:rPr>
            </w:pPr>
            <w:r w:rsidRPr="00EF5468">
              <w:rPr>
                <w:sz w:val="24"/>
                <w:szCs w:val="24"/>
              </w:rPr>
              <w:t>-Validez</w:t>
            </w:r>
          </w:p>
        </w:tc>
        <w:tc>
          <w:tcPr>
            <w:tcW w:w="4032" w:type="dxa"/>
          </w:tcPr>
          <w:p w14:paraId="79CAE005" w14:textId="77777777" w:rsidR="00282531" w:rsidRPr="00EF5468" w:rsidRDefault="00282531" w:rsidP="00DB5257">
            <w:pPr>
              <w:rPr>
                <w:sz w:val="24"/>
                <w:szCs w:val="24"/>
              </w:rPr>
            </w:pPr>
            <w:r w:rsidRPr="00EF5468">
              <w:rPr>
                <w:noProof/>
                <w:sz w:val="24"/>
                <w:szCs w:val="24"/>
                <w:lang w:eastAsia="fr-FR"/>
              </w:rPr>
              <w:drawing>
                <wp:inline distT="0" distB="0" distL="0" distR="0" wp14:anchorId="79CAE124" wp14:editId="79CAE125">
                  <wp:extent cx="3259817" cy="3179135"/>
                  <wp:effectExtent l="19050" t="0" r="0" b="0"/>
                  <wp:docPr id="28" name="Image 13" descr="C:\Users\Stan\Pictures\DNS-DHCP\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an\Pictures\DNS-DHCP\ad3.PNG"/>
                          <pic:cNvPicPr>
                            <a:picLocks noChangeAspect="1" noChangeArrowheads="1"/>
                          </pic:cNvPicPr>
                        </pic:nvPicPr>
                        <pic:blipFill>
                          <a:blip r:embed="rId45"/>
                          <a:srcRect/>
                          <a:stretch>
                            <a:fillRect/>
                          </a:stretch>
                        </pic:blipFill>
                        <pic:spPr bwMode="auto">
                          <a:xfrm>
                            <a:off x="0" y="0"/>
                            <a:ext cx="3264413" cy="3183618"/>
                          </a:xfrm>
                          <a:prstGeom prst="rect">
                            <a:avLst/>
                          </a:prstGeom>
                          <a:noFill/>
                          <a:ln w="9525">
                            <a:noFill/>
                            <a:miter lim="800000"/>
                            <a:headEnd/>
                            <a:tailEnd/>
                          </a:ln>
                        </pic:spPr>
                      </pic:pic>
                    </a:graphicData>
                  </a:graphic>
                </wp:inline>
              </w:drawing>
            </w:r>
          </w:p>
        </w:tc>
      </w:tr>
      <w:tr w:rsidR="00282531" w:rsidRPr="00EF5468" w14:paraId="79CAE00C" w14:textId="77777777" w:rsidTr="00DB5257">
        <w:tc>
          <w:tcPr>
            <w:tcW w:w="567" w:type="dxa"/>
          </w:tcPr>
          <w:p w14:paraId="79CAE007" w14:textId="77777777" w:rsidR="00282531" w:rsidRPr="00EF5468" w:rsidRDefault="00282531" w:rsidP="00DB5257">
            <w:pPr>
              <w:rPr>
                <w:sz w:val="24"/>
                <w:szCs w:val="24"/>
              </w:rPr>
            </w:pPr>
            <w:r w:rsidRPr="00EF5468">
              <w:rPr>
                <w:sz w:val="24"/>
                <w:szCs w:val="24"/>
              </w:rPr>
              <w:t>N°4</w:t>
            </w:r>
          </w:p>
        </w:tc>
        <w:tc>
          <w:tcPr>
            <w:tcW w:w="6175" w:type="dxa"/>
          </w:tcPr>
          <w:p w14:paraId="79CAE008" w14:textId="77777777" w:rsidR="00282531" w:rsidRPr="00EF5468" w:rsidRDefault="00282531" w:rsidP="00DB5257">
            <w:pPr>
              <w:rPr>
                <w:sz w:val="24"/>
                <w:szCs w:val="24"/>
              </w:rPr>
            </w:pPr>
            <w:r w:rsidRPr="00EF5468">
              <w:rPr>
                <w:sz w:val="24"/>
                <w:szCs w:val="24"/>
              </w:rPr>
              <w:t>-Choisissez "Windows Server 200</w:t>
            </w:r>
            <w:r w:rsidR="004A2B58" w:rsidRPr="00EF5468">
              <w:rPr>
                <w:sz w:val="24"/>
                <w:szCs w:val="24"/>
              </w:rPr>
              <w:t>8</w:t>
            </w:r>
            <w:r w:rsidRPr="00EF5468">
              <w:rPr>
                <w:sz w:val="24"/>
                <w:szCs w:val="24"/>
              </w:rPr>
              <w:t>" en niveau fonctionnel</w:t>
            </w:r>
          </w:p>
          <w:p w14:paraId="79CAE009" w14:textId="77777777" w:rsidR="00282531" w:rsidRPr="00EF5468" w:rsidRDefault="00282531" w:rsidP="00DB5257">
            <w:pPr>
              <w:rPr>
                <w:sz w:val="24"/>
                <w:szCs w:val="24"/>
              </w:rPr>
            </w:pPr>
            <w:r w:rsidRPr="00EF5468">
              <w:rPr>
                <w:sz w:val="24"/>
                <w:szCs w:val="24"/>
              </w:rPr>
              <w:t>-Cliquez sur suivant</w:t>
            </w:r>
          </w:p>
          <w:p w14:paraId="79CAE00A" w14:textId="77777777" w:rsidR="00282531" w:rsidRPr="00EF5468" w:rsidRDefault="00282531" w:rsidP="00DB5257">
            <w:pPr>
              <w:rPr>
                <w:sz w:val="24"/>
                <w:szCs w:val="24"/>
              </w:rPr>
            </w:pPr>
            <w:r w:rsidRPr="00EF5468">
              <w:rPr>
                <w:sz w:val="24"/>
                <w:szCs w:val="24"/>
              </w:rPr>
              <w:t>-Renouvelez l'opération</w:t>
            </w:r>
          </w:p>
        </w:tc>
        <w:tc>
          <w:tcPr>
            <w:tcW w:w="4032" w:type="dxa"/>
          </w:tcPr>
          <w:p w14:paraId="79CAE00B" w14:textId="77777777" w:rsidR="00282531" w:rsidRPr="00EF5468" w:rsidRDefault="00282531" w:rsidP="00DB5257">
            <w:pPr>
              <w:rPr>
                <w:sz w:val="24"/>
                <w:szCs w:val="24"/>
              </w:rPr>
            </w:pPr>
            <w:r w:rsidRPr="00EF5468">
              <w:rPr>
                <w:noProof/>
                <w:sz w:val="24"/>
                <w:szCs w:val="24"/>
                <w:lang w:eastAsia="fr-FR"/>
              </w:rPr>
              <w:drawing>
                <wp:inline distT="0" distB="0" distL="0" distR="0" wp14:anchorId="79CAE126" wp14:editId="79CAE127">
                  <wp:extent cx="3270076" cy="3242930"/>
                  <wp:effectExtent l="19050" t="0" r="6524" b="0"/>
                  <wp:docPr id="30" name="Image 14" descr="C:\Users\Stan\Pictures\DNS-DHCP\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an\Pictures\DNS-DHCP\ad4.PNG"/>
                          <pic:cNvPicPr>
                            <a:picLocks noChangeAspect="1" noChangeArrowheads="1"/>
                          </pic:cNvPicPr>
                        </pic:nvPicPr>
                        <pic:blipFill>
                          <a:blip r:embed="rId46"/>
                          <a:srcRect/>
                          <a:stretch>
                            <a:fillRect/>
                          </a:stretch>
                        </pic:blipFill>
                        <pic:spPr bwMode="auto">
                          <a:xfrm>
                            <a:off x="0" y="0"/>
                            <a:ext cx="3270190" cy="3243043"/>
                          </a:xfrm>
                          <a:prstGeom prst="rect">
                            <a:avLst/>
                          </a:prstGeom>
                          <a:noFill/>
                          <a:ln w="9525">
                            <a:noFill/>
                            <a:miter lim="800000"/>
                            <a:headEnd/>
                            <a:tailEnd/>
                          </a:ln>
                        </pic:spPr>
                      </pic:pic>
                    </a:graphicData>
                  </a:graphic>
                </wp:inline>
              </w:drawing>
            </w:r>
          </w:p>
        </w:tc>
      </w:tr>
      <w:tr w:rsidR="00282531" w:rsidRPr="00EF5468" w14:paraId="79CAE011" w14:textId="77777777" w:rsidTr="00DB5257">
        <w:tc>
          <w:tcPr>
            <w:tcW w:w="567" w:type="dxa"/>
          </w:tcPr>
          <w:p w14:paraId="79CAE00D" w14:textId="77777777" w:rsidR="00282531" w:rsidRPr="00EF5468" w:rsidRDefault="00282531" w:rsidP="00DB5257">
            <w:pPr>
              <w:rPr>
                <w:sz w:val="24"/>
                <w:szCs w:val="24"/>
              </w:rPr>
            </w:pPr>
            <w:r w:rsidRPr="00EF5468">
              <w:rPr>
                <w:sz w:val="24"/>
                <w:szCs w:val="24"/>
              </w:rPr>
              <w:lastRenderedPageBreak/>
              <w:t>N°5</w:t>
            </w:r>
          </w:p>
        </w:tc>
        <w:tc>
          <w:tcPr>
            <w:tcW w:w="6175" w:type="dxa"/>
          </w:tcPr>
          <w:p w14:paraId="79CAE00E" w14:textId="77777777" w:rsidR="00282531" w:rsidRPr="00EF5468" w:rsidRDefault="00282531" w:rsidP="00DB5257">
            <w:pPr>
              <w:rPr>
                <w:sz w:val="24"/>
                <w:szCs w:val="24"/>
              </w:rPr>
            </w:pPr>
            <w:r w:rsidRPr="00EF5468">
              <w:rPr>
                <w:sz w:val="24"/>
                <w:szCs w:val="24"/>
              </w:rPr>
              <w:t>-Vérifiez que le "Serveur DNS" est bien coché</w:t>
            </w:r>
          </w:p>
          <w:p w14:paraId="79CAE00F" w14:textId="77777777" w:rsidR="00282531" w:rsidRPr="00EF5468" w:rsidRDefault="00282531" w:rsidP="00DB5257">
            <w:pPr>
              <w:rPr>
                <w:sz w:val="24"/>
                <w:szCs w:val="24"/>
              </w:rPr>
            </w:pPr>
            <w:r w:rsidRPr="00EF5468">
              <w:rPr>
                <w:sz w:val="24"/>
                <w:szCs w:val="24"/>
              </w:rPr>
              <w:t>-Cliquez sur Suivant</w:t>
            </w:r>
          </w:p>
        </w:tc>
        <w:tc>
          <w:tcPr>
            <w:tcW w:w="4032" w:type="dxa"/>
          </w:tcPr>
          <w:p w14:paraId="79CAE010" w14:textId="77777777" w:rsidR="00282531" w:rsidRPr="00EF5468" w:rsidRDefault="00282531" w:rsidP="00DB5257">
            <w:pPr>
              <w:rPr>
                <w:sz w:val="24"/>
                <w:szCs w:val="24"/>
              </w:rPr>
            </w:pPr>
            <w:r w:rsidRPr="00EF5468">
              <w:rPr>
                <w:noProof/>
                <w:sz w:val="24"/>
                <w:szCs w:val="24"/>
                <w:lang w:eastAsia="fr-FR"/>
              </w:rPr>
              <w:drawing>
                <wp:inline distT="0" distB="0" distL="0" distR="0" wp14:anchorId="79CAE128" wp14:editId="79CAE129">
                  <wp:extent cx="3173834" cy="3121573"/>
                  <wp:effectExtent l="19050" t="0" r="7516" b="0"/>
                  <wp:docPr id="32" name="Image 15" descr="C:\Users\Stan\Pictures\DNS-DHCP\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an\Pictures\DNS-DHCP\ad5.PNG"/>
                          <pic:cNvPicPr>
                            <a:picLocks noChangeAspect="1" noChangeArrowheads="1"/>
                          </pic:cNvPicPr>
                        </pic:nvPicPr>
                        <pic:blipFill>
                          <a:blip r:embed="rId47"/>
                          <a:srcRect/>
                          <a:stretch>
                            <a:fillRect/>
                          </a:stretch>
                        </pic:blipFill>
                        <pic:spPr bwMode="auto">
                          <a:xfrm>
                            <a:off x="0" y="0"/>
                            <a:ext cx="3177535" cy="3125213"/>
                          </a:xfrm>
                          <a:prstGeom prst="rect">
                            <a:avLst/>
                          </a:prstGeom>
                          <a:noFill/>
                          <a:ln w="9525">
                            <a:noFill/>
                            <a:miter lim="800000"/>
                            <a:headEnd/>
                            <a:tailEnd/>
                          </a:ln>
                        </pic:spPr>
                      </pic:pic>
                    </a:graphicData>
                  </a:graphic>
                </wp:inline>
              </w:drawing>
            </w:r>
          </w:p>
        </w:tc>
      </w:tr>
      <w:tr w:rsidR="00282531" w:rsidRPr="00EF5468" w14:paraId="79CAE016" w14:textId="77777777" w:rsidTr="00DB5257">
        <w:tc>
          <w:tcPr>
            <w:tcW w:w="567" w:type="dxa"/>
          </w:tcPr>
          <w:p w14:paraId="79CAE012" w14:textId="77777777" w:rsidR="00282531" w:rsidRPr="00EF5468" w:rsidRDefault="00282531" w:rsidP="00DB5257">
            <w:pPr>
              <w:rPr>
                <w:sz w:val="24"/>
                <w:szCs w:val="24"/>
              </w:rPr>
            </w:pPr>
            <w:r w:rsidRPr="00EF5468">
              <w:rPr>
                <w:sz w:val="24"/>
                <w:szCs w:val="24"/>
              </w:rPr>
              <w:t>N°6</w:t>
            </w:r>
          </w:p>
        </w:tc>
        <w:tc>
          <w:tcPr>
            <w:tcW w:w="6175" w:type="dxa"/>
          </w:tcPr>
          <w:p w14:paraId="79CAE013" w14:textId="77777777" w:rsidR="00282531" w:rsidRPr="00EF5468" w:rsidRDefault="00282531" w:rsidP="00DB5257">
            <w:pPr>
              <w:rPr>
                <w:sz w:val="24"/>
                <w:szCs w:val="24"/>
              </w:rPr>
            </w:pPr>
            <w:r w:rsidRPr="00EF5468">
              <w:rPr>
                <w:sz w:val="24"/>
                <w:szCs w:val="24"/>
              </w:rPr>
              <w:t>-cette page est automatiquement rempli</w:t>
            </w:r>
          </w:p>
          <w:p w14:paraId="79CAE014" w14:textId="77777777" w:rsidR="00282531" w:rsidRPr="00EF5468" w:rsidRDefault="00282531" w:rsidP="00DB5257">
            <w:pPr>
              <w:rPr>
                <w:sz w:val="24"/>
                <w:szCs w:val="24"/>
              </w:rPr>
            </w:pPr>
            <w:r w:rsidRPr="00EF5468">
              <w:rPr>
                <w:sz w:val="24"/>
                <w:szCs w:val="24"/>
              </w:rPr>
              <w:t>-cliquez sur suivant</w:t>
            </w:r>
          </w:p>
        </w:tc>
        <w:tc>
          <w:tcPr>
            <w:tcW w:w="4032" w:type="dxa"/>
          </w:tcPr>
          <w:p w14:paraId="79CAE015" w14:textId="77777777" w:rsidR="00282531" w:rsidRPr="00EF5468" w:rsidRDefault="00282531" w:rsidP="00DB5257">
            <w:pPr>
              <w:rPr>
                <w:sz w:val="24"/>
                <w:szCs w:val="24"/>
              </w:rPr>
            </w:pPr>
            <w:r w:rsidRPr="00EF5468">
              <w:rPr>
                <w:noProof/>
                <w:sz w:val="24"/>
                <w:szCs w:val="24"/>
                <w:lang w:eastAsia="fr-FR"/>
              </w:rPr>
              <w:drawing>
                <wp:inline distT="0" distB="0" distL="0" distR="0" wp14:anchorId="79CAE12A" wp14:editId="79CAE12B">
                  <wp:extent cx="2826888" cy="2751033"/>
                  <wp:effectExtent l="19050" t="0" r="0" b="0"/>
                  <wp:docPr id="34" name="Image 16" descr="C:\Users\Stan\Pictures\DNS-DHCP\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an\Pictures\DNS-DHCP\ad6.PNG"/>
                          <pic:cNvPicPr>
                            <a:picLocks noChangeAspect="1" noChangeArrowheads="1"/>
                          </pic:cNvPicPr>
                        </pic:nvPicPr>
                        <pic:blipFill>
                          <a:blip r:embed="rId48"/>
                          <a:srcRect/>
                          <a:stretch>
                            <a:fillRect/>
                          </a:stretch>
                        </pic:blipFill>
                        <pic:spPr bwMode="auto">
                          <a:xfrm>
                            <a:off x="0" y="0"/>
                            <a:ext cx="2831557" cy="2755576"/>
                          </a:xfrm>
                          <a:prstGeom prst="rect">
                            <a:avLst/>
                          </a:prstGeom>
                          <a:noFill/>
                          <a:ln w="9525">
                            <a:noFill/>
                            <a:miter lim="800000"/>
                            <a:headEnd/>
                            <a:tailEnd/>
                          </a:ln>
                        </pic:spPr>
                      </pic:pic>
                    </a:graphicData>
                  </a:graphic>
                </wp:inline>
              </w:drawing>
            </w:r>
          </w:p>
        </w:tc>
      </w:tr>
      <w:tr w:rsidR="00282531" w:rsidRPr="00EF5468" w14:paraId="79CAE01B" w14:textId="77777777" w:rsidTr="00DB5257">
        <w:tc>
          <w:tcPr>
            <w:tcW w:w="567" w:type="dxa"/>
          </w:tcPr>
          <w:p w14:paraId="79CAE017" w14:textId="77777777" w:rsidR="00282531" w:rsidRPr="00EF5468" w:rsidRDefault="00282531" w:rsidP="00DB5257">
            <w:pPr>
              <w:rPr>
                <w:sz w:val="24"/>
                <w:szCs w:val="24"/>
              </w:rPr>
            </w:pPr>
            <w:r w:rsidRPr="00EF5468">
              <w:rPr>
                <w:sz w:val="24"/>
                <w:szCs w:val="24"/>
              </w:rPr>
              <w:t>N°7</w:t>
            </w:r>
          </w:p>
        </w:tc>
        <w:tc>
          <w:tcPr>
            <w:tcW w:w="6175" w:type="dxa"/>
          </w:tcPr>
          <w:p w14:paraId="79CAE018" w14:textId="77777777" w:rsidR="00282531" w:rsidRPr="00EF5468" w:rsidRDefault="00282531" w:rsidP="00DB5257">
            <w:pPr>
              <w:rPr>
                <w:sz w:val="24"/>
                <w:szCs w:val="24"/>
              </w:rPr>
            </w:pPr>
            <w:r w:rsidRPr="00EF5468">
              <w:rPr>
                <w:sz w:val="24"/>
                <w:szCs w:val="24"/>
              </w:rPr>
              <w:t>-Choisissez votre mot de passe (majuscule, chiffre etc ...)</w:t>
            </w:r>
          </w:p>
          <w:p w14:paraId="79CAE019" w14:textId="77777777" w:rsidR="00282531" w:rsidRPr="00EF5468" w:rsidRDefault="00282531" w:rsidP="00DB5257">
            <w:pPr>
              <w:rPr>
                <w:sz w:val="24"/>
                <w:szCs w:val="24"/>
              </w:rPr>
            </w:pPr>
            <w:r w:rsidRPr="00EF5468">
              <w:rPr>
                <w:sz w:val="24"/>
                <w:szCs w:val="24"/>
              </w:rPr>
              <w:t>-Cliquez sur suivant et le déploiement de l'AD s'effectue. Redémarrer le serveur une fois terminée.</w:t>
            </w:r>
          </w:p>
        </w:tc>
        <w:tc>
          <w:tcPr>
            <w:tcW w:w="4032" w:type="dxa"/>
          </w:tcPr>
          <w:p w14:paraId="79CAE01A" w14:textId="77777777" w:rsidR="00282531" w:rsidRPr="00EF5468" w:rsidRDefault="00282531" w:rsidP="00DB5257">
            <w:pPr>
              <w:rPr>
                <w:sz w:val="24"/>
                <w:szCs w:val="24"/>
              </w:rPr>
            </w:pPr>
            <w:r w:rsidRPr="00EF5468">
              <w:rPr>
                <w:noProof/>
                <w:sz w:val="24"/>
                <w:szCs w:val="24"/>
                <w:lang w:eastAsia="fr-FR"/>
              </w:rPr>
              <w:drawing>
                <wp:inline distT="0" distB="0" distL="0" distR="0" wp14:anchorId="79CAE12C" wp14:editId="79CAE12D">
                  <wp:extent cx="2830476" cy="2777737"/>
                  <wp:effectExtent l="19050" t="0" r="7974" b="0"/>
                  <wp:docPr id="36" name="Image 17" descr="C:\Users\Stan\Pictures\DNS-DHCP\a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Pictures\DNS-DHCP\ad7.PNG"/>
                          <pic:cNvPicPr>
                            <a:picLocks noChangeAspect="1" noChangeArrowheads="1"/>
                          </pic:cNvPicPr>
                        </pic:nvPicPr>
                        <pic:blipFill>
                          <a:blip r:embed="rId49"/>
                          <a:srcRect/>
                          <a:stretch>
                            <a:fillRect/>
                          </a:stretch>
                        </pic:blipFill>
                        <pic:spPr bwMode="auto">
                          <a:xfrm>
                            <a:off x="0" y="0"/>
                            <a:ext cx="2830302" cy="2777566"/>
                          </a:xfrm>
                          <a:prstGeom prst="rect">
                            <a:avLst/>
                          </a:prstGeom>
                          <a:noFill/>
                          <a:ln w="9525">
                            <a:noFill/>
                            <a:miter lim="800000"/>
                            <a:headEnd/>
                            <a:tailEnd/>
                          </a:ln>
                        </pic:spPr>
                      </pic:pic>
                    </a:graphicData>
                  </a:graphic>
                </wp:inline>
              </w:drawing>
            </w:r>
          </w:p>
        </w:tc>
      </w:tr>
    </w:tbl>
    <w:p w14:paraId="79CAE01C" w14:textId="77777777" w:rsidR="00282531" w:rsidRPr="00EF5468" w:rsidRDefault="00282531" w:rsidP="00282531">
      <w:pPr>
        <w:rPr>
          <w:sz w:val="24"/>
          <w:szCs w:val="24"/>
        </w:rPr>
      </w:pPr>
      <w:r w:rsidRPr="00EF5468">
        <w:rPr>
          <w:sz w:val="24"/>
          <w:szCs w:val="24"/>
        </w:rPr>
        <w:lastRenderedPageBreak/>
        <w:br w:type="page"/>
      </w:r>
    </w:p>
    <w:p w14:paraId="79CAE01D" w14:textId="77777777" w:rsidR="00282531" w:rsidRPr="00F6126F" w:rsidRDefault="00282531" w:rsidP="00F6126F">
      <w:pPr>
        <w:rPr>
          <w:b/>
        </w:rPr>
      </w:pPr>
    </w:p>
    <w:p w14:paraId="79CAE01E" w14:textId="77777777" w:rsidR="00282531" w:rsidRPr="00F6126F" w:rsidRDefault="00282531" w:rsidP="00F6126F">
      <w:pPr>
        <w:rPr>
          <w:b/>
        </w:rPr>
      </w:pPr>
      <w:r w:rsidRPr="00F6126F">
        <w:rPr>
          <w:b/>
        </w:rPr>
        <w:t>Déploiement du Domain Name System</w:t>
      </w:r>
    </w:p>
    <w:p w14:paraId="79CAE01F" w14:textId="77777777" w:rsidR="00282531" w:rsidRPr="00EF5468" w:rsidRDefault="00282531" w:rsidP="00282531">
      <w:pPr>
        <w:rPr>
          <w:sz w:val="24"/>
          <w:szCs w:val="24"/>
        </w:rPr>
      </w:pPr>
    </w:p>
    <w:tbl>
      <w:tblPr>
        <w:tblStyle w:val="Grilledutableau"/>
        <w:tblW w:w="10774" w:type="dxa"/>
        <w:tblInd w:w="-601" w:type="dxa"/>
        <w:tblLayout w:type="fixed"/>
        <w:tblLook w:val="04A0" w:firstRow="1" w:lastRow="0" w:firstColumn="1" w:lastColumn="0" w:noHBand="0" w:noVBand="1"/>
      </w:tblPr>
      <w:tblGrid>
        <w:gridCol w:w="617"/>
        <w:gridCol w:w="3778"/>
        <w:gridCol w:w="6379"/>
      </w:tblGrid>
      <w:tr w:rsidR="00282531" w:rsidRPr="00EF5468" w14:paraId="79CAE025" w14:textId="77777777" w:rsidTr="00DB5257">
        <w:tc>
          <w:tcPr>
            <w:tcW w:w="617" w:type="dxa"/>
          </w:tcPr>
          <w:p w14:paraId="79CAE020" w14:textId="77777777" w:rsidR="00282531" w:rsidRPr="00EF5468" w:rsidRDefault="00282531" w:rsidP="00DB5257">
            <w:pPr>
              <w:rPr>
                <w:sz w:val="24"/>
                <w:szCs w:val="24"/>
              </w:rPr>
            </w:pPr>
            <w:r w:rsidRPr="00EF5468">
              <w:rPr>
                <w:sz w:val="24"/>
                <w:szCs w:val="24"/>
              </w:rPr>
              <w:t>N°1</w:t>
            </w:r>
          </w:p>
        </w:tc>
        <w:tc>
          <w:tcPr>
            <w:tcW w:w="3778" w:type="dxa"/>
          </w:tcPr>
          <w:p w14:paraId="79CAE021" w14:textId="67D006BF" w:rsidR="00282531" w:rsidRPr="00EF5468" w:rsidRDefault="00282531" w:rsidP="00DB5257">
            <w:pPr>
              <w:rPr>
                <w:rFonts w:ascii="Times New Roman" w:hAnsi="Times New Roman" w:cs="Times New Roman"/>
                <w:sz w:val="24"/>
                <w:szCs w:val="24"/>
              </w:rPr>
            </w:pPr>
            <w:r w:rsidRPr="00EF5468">
              <w:rPr>
                <w:rFonts w:ascii="Times New Roman" w:hAnsi="Times New Roman" w:cs="Times New Roman"/>
                <w:sz w:val="24"/>
                <w:szCs w:val="24"/>
              </w:rPr>
              <w:t xml:space="preserve">- Dans l'interface d'administration déroulez les rôles et cliquez sur DNS, déployez les services et cliquez droit sur "Zones de recherches </w:t>
            </w:r>
            <w:r w:rsidR="008535A9">
              <w:rPr>
                <w:rFonts w:ascii="Times New Roman" w:hAnsi="Times New Roman" w:cs="Times New Roman"/>
                <w:sz w:val="24"/>
                <w:szCs w:val="24"/>
              </w:rPr>
              <w:t>inversée" et faites une nouvelle zone</w:t>
            </w:r>
            <w:r w:rsidRPr="00EF5468">
              <w:rPr>
                <w:rFonts w:ascii="Times New Roman" w:hAnsi="Times New Roman" w:cs="Times New Roman"/>
                <w:sz w:val="24"/>
                <w:szCs w:val="24"/>
              </w:rPr>
              <w:t>.</w:t>
            </w:r>
          </w:p>
          <w:p w14:paraId="79CAE022" w14:textId="77777777" w:rsidR="00282531" w:rsidRPr="00EF5468" w:rsidRDefault="00282531" w:rsidP="00DB5257">
            <w:pPr>
              <w:rPr>
                <w:rFonts w:ascii="Times New Roman" w:hAnsi="Times New Roman" w:cs="Times New Roman"/>
                <w:sz w:val="24"/>
                <w:szCs w:val="24"/>
              </w:rPr>
            </w:pPr>
            <w:r w:rsidRPr="00EF5468">
              <w:rPr>
                <w:rFonts w:ascii="Times New Roman" w:hAnsi="Times New Roman" w:cs="Times New Roman"/>
                <w:sz w:val="24"/>
                <w:szCs w:val="24"/>
              </w:rPr>
              <w:t>- cliquez sur suivant</w:t>
            </w:r>
          </w:p>
          <w:p w14:paraId="79CAE023" w14:textId="77777777" w:rsidR="00282531" w:rsidRPr="00EF5468" w:rsidRDefault="00282531" w:rsidP="00DB5257">
            <w:pPr>
              <w:rPr>
                <w:rFonts w:ascii="Times New Roman" w:hAnsi="Times New Roman" w:cs="Times New Roman"/>
                <w:sz w:val="24"/>
                <w:szCs w:val="24"/>
              </w:rPr>
            </w:pPr>
            <w:r w:rsidRPr="00EF5468">
              <w:rPr>
                <w:rFonts w:ascii="Times New Roman" w:hAnsi="Times New Roman" w:cs="Times New Roman"/>
                <w:sz w:val="24"/>
                <w:szCs w:val="24"/>
              </w:rPr>
              <w:t>- Sur la page "</w:t>
            </w:r>
            <w:r w:rsidR="00EF6412" w:rsidRPr="00EF5468">
              <w:rPr>
                <w:rFonts w:ascii="Times New Roman" w:hAnsi="Times New Roman" w:cs="Times New Roman"/>
                <w:sz w:val="24"/>
                <w:szCs w:val="24"/>
              </w:rPr>
              <w:t>Assistant</w:t>
            </w:r>
            <w:r w:rsidRPr="00EF5468">
              <w:rPr>
                <w:rFonts w:ascii="Times New Roman" w:hAnsi="Times New Roman" w:cs="Times New Roman"/>
                <w:sz w:val="24"/>
                <w:szCs w:val="24"/>
              </w:rPr>
              <w:t xml:space="preserve"> de nouvelle zone" choisissez </w:t>
            </w:r>
            <w:r w:rsidRPr="00EF5468">
              <w:rPr>
                <w:rFonts w:ascii="Times New Roman" w:hAnsi="Times New Roman" w:cs="Times New Roman"/>
                <w:b/>
                <w:sz w:val="24"/>
                <w:szCs w:val="24"/>
              </w:rPr>
              <w:t>"Zone principale"</w:t>
            </w:r>
            <w:r w:rsidRPr="00EF5468">
              <w:rPr>
                <w:rFonts w:ascii="Times New Roman" w:hAnsi="Times New Roman" w:cs="Times New Roman"/>
                <w:sz w:val="24"/>
                <w:szCs w:val="24"/>
              </w:rPr>
              <w:t xml:space="preserve"> comme sur l'image à coté.</w:t>
            </w:r>
          </w:p>
        </w:tc>
        <w:tc>
          <w:tcPr>
            <w:tcW w:w="6379" w:type="dxa"/>
          </w:tcPr>
          <w:p w14:paraId="79CAE024" w14:textId="77777777" w:rsidR="00282531" w:rsidRPr="00EF5468" w:rsidRDefault="00282531" w:rsidP="00DB5257">
            <w:pPr>
              <w:rPr>
                <w:sz w:val="24"/>
                <w:szCs w:val="24"/>
              </w:rPr>
            </w:pPr>
            <w:r w:rsidRPr="00EF5468">
              <w:rPr>
                <w:noProof/>
                <w:sz w:val="24"/>
                <w:szCs w:val="24"/>
                <w:lang w:eastAsia="fr-FR"/>
              </w:rPr>
              <w:drawing>
                <wp:inline distT="0" distB="0" distL="0" distR="0" wp14:anchorId="79CAE12E" wp14:editId="79CAE12F">
                  <wp:extent cx="3809558" cy="2955851"/>
                  <wp:effectExtent l="19050" t="0" r="442" b="0"/>
                  <wp:docPr id="11" name="Image 7" descr="C:\Users\Stan\Pictures\DNS-DHCP\d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n\Pictures\DNS-DHCP\dns1.PNG"/>
                          <pic:cNvPicPr>
                            <a:picLocks noChangeAspect="1" noChangeArrowheads="1"/>
                          </pic:cNvPicPr>
                        </pic:nvPicPr>
                        <pic:blipFill>
                          <a:blip r:embed="rId50"/>
                          <a:srcRect/>
                          <a:stretch>
                            <a:fillRect/>
                          </a:stretch>
                        </pic:blipFill>
                        <pic:spPr bwMode="auto">
                          <a:xfrm>
                            <a:off x="0" y="0"/>
                            <a:ext cx="3809616" cy="2955896"/>
                          </a:xfrm>
                          <a:prstGeom prst="rect">
                            <a:avLst/>
                          </a:prstGeom>
                          <a:noFill/>
                          <a:ln w="9525">
                            <a:noFill/>
                            <a:miter lim="800000"/>
                            <a:headEnd/>
                            <a:tailEnd/>
                          </a:ln>
                        </pic:spPr>
                      </pic:pic>
                    </a:graphicData>
                  </a:graphic>
                </wp:inline>
              </w:drawing>
            </w:r>
          </w:p>
        </w:tc>
      </w:tr>
      <w:tr w:rsidR="00282531" w:rsidRPr="00EF5468" w14:paraId="79CAE02D" w14:textId="77777777" w:rsidTr="00DB5257">
        <w:tc>
          <w:tcPr>
            <w:tcW w:w="617" w:type="dxa"/>
          </w:tcPr>
          <w:p w14:paraId="79CAE026" w14:textId="77777777" w:rsidR="00282531" w:rsidRPr="00EF5468" w:rsidRDefault="00282531" w:rsidP="00DB5257">
            <w:pPr>
              <w:rPr>
                <w:sz w:val="24"/>
                <w:szCs w:val="24"/>
              </w:rPr>
            </w:pPr>
            <w:r w:rsidRPr="00EF5468">
              <w:rPr>
                <w:sz w:val="24"/>
                <w:szCs w:val="24"/>
              </w:rPr>
              <w:t>N°2</w:t>
            </w:r>
          </w:p>
        </w:tc>
        <w:tc>
          <w:tcPr>
            <w:tcW w:w="3778" w:type="dxa"/>
          </w:tcPr>
          <w:p w14:paraId="79CAE027" w14:textId="1262D23F" w:rsidR="00282531" w:rsidRPr="00EF5468" w:rsidRDefault="00282531" w:rsidP="00DB5257">
            <w:pPr>
              <w:rPr>
                <w:sz w:val="24"/>
                <w:szCs w:val="24"/>
              </w:rPr>
            </w:pPr>
            <w:r w:rsidRPr="00EF5468">
              <w:rPr>
                <w:sz w:val="24"/>
                <w:szCs w:val="24"/>
              </w:rPr>
              <w:t xml:space="preserve">- Sur la page suivante </w:t>
            </w:r>
            <w:r w:rsidR="008535A9" w:rsidRPr="00EF5468">
              <w:rPr>
                <w:sz w:val="24"/>
                <w:szCs w:val="24"/>
              </w:rPr>
              <w:t>ont</w:t>
            </w:r>
            <w:r w:rsidRPr="00EF5468">
              <w:rPr>
                <w:sz w:val="24"/>
                <w:szCs w:val="24"/>
              </w:rPr>
              <w:t xml:space="preserve"> choisie l'option : " Vers tous les serveurs DNS exécutés sur des contrôleurs de domaine dans ce </w:t>
            </w:r>
            <w:r w:rsidR="008535A9" w:rsidRPr="00EF5468">
              <w:rPr>
                <w:sz w:val="24"/>
                <w:szCs w:val="24"/>
              </w:rPr>
              <w:t>domaine :</w:t>
            </w:r>
            <w:r w:rsidRPr="00EF5468">
              <w:rPr>
                <w:sz w:val="24"/>
                <w:szCs w:val="24"/>
              </w:rPr>
              <w:t xml:space="preserve"> labo.lan".</w:t>
            </w:r>
          </w:p>
          <w:p w14:paraId="79CAE028" w14:textId="77777777" w:rsidR="00282531" w:rsidRPr="00EF5468" w:rsidRDefault="00282531" w:rsidP="00DB5257">
            <w:pPr>
              <w:rPr>
                <w:sz w:val="24"/>
                <w:szCs w:val="24"/>
              </w:rPr>
            </w:pPr>
            <w:r w:rsidRPr="00EF5468">
              <w:rPr>
                <w:sz w:val="24"/>
                <w:szCs w:val="24"/>
              </w:rPr>
              <w:t>-Cliquez sur suivant</w:t>
            </w:r>
          </w:p>
          <w:p w14:paraId="79CAE029" w14:textId="77777777" w:rsidR="00282531" w:rsidRPr="00EF5468" w:rsidRDefault="00282531" w:rsidP="00DB5257">
            <w:pPr>
              <w:rPr>
                <w:sz w:val="24"/>
                <w:szCs w:val="24"/>
              </w:rPr>
            </w:pPr>
            <w:r w:rsidRPr="00EF5468">
              <w:rPr>
                <w:sz w:val="24"/>
                <w:szCs w:val="24"/>
              </w:rPr>
              <w:t>- Choisir " Zone de recherche inversée IPV4"</w:t>
            </w:r>
          </w:p>
          <w:p w14:paraId="79CAE02A" w14:textId="77777777" w:rsidR="00282531" w:rsidRPr="00EF5468" w:rsidRDefault="00282531" w:rsidP="00DB5257">
            <w:pPr>
              <w:rPr>
                <w:sz w:val="24"/>
                <w:szCs w:val="24"/>
              </w:rPr>
            </w:pPr>
            <w:r w:rsidRPr="00EF5468">
              <w:rPr>
                <w:sz w:val="24"/>
                <w:szCs w:val="24"/>
              </w:rPr>
              <w:t>-Sur ce screen, nous donnons l'ID réseau de notre serveur. Seulement les 3 premières valeur, la 4ème sera distribuer plus tard.</w:t>
            </w:r>
            <w:r w:rsidR="005241A9" w:rsidRPr="00EF5468">
              <w:rPr>
                <w:sz w:val="24"/>
                <w:szCs w:val="24"/>
              </w:rPr>
              <w:t xml:space="preserve"> Soit "192.168.1.*"</w:t>
            </w:r>
          </w:p>
          <w:p w14:paraId="79CAE02B" w14:textId="77777777" w:rsidR="00282531" w:rsidRPr="00EF5468" w:rsidRDefault="00282531" w:rsidP="00DB5257">
            <w:pPr>
              <w:rPr>
                <w:sz w:val="24"/>
                <w:szCs w:val="24"/>
              </w:rPr>
            </w:pPr>
            <w:r w:rsidRPr="00EF5468">
              <w:rPr>
                <w:sz w:val="24"/>
                <w:szCs w:val="24"/>
              </w:rPr>
              <w:t>-Cliquez sur suivant</w:t>
            </w:r>
          </w:p>
        </w:tc>
        <w:tc>
          <w:tcPr>
            <w:tcW w:w="6379" w:type="dxa"/>
          </w:tcPr>
          <w:p w14:paraId="79CAE02C" w14:textId="77777777" w:rsidR="00282531" w:rsidRPr="00EF5468" w:rsidRDefault="00282531" w:rsidP="00DB5257">
            <w:pPr>
              <w:rPr>
                <w:sz w:val="24"/>
                <w:szCs w:val="24"/>
              </w:rPr>
            </w:pPr>
            <w:r w:rsidRPr="00EF5468">
              <w:rPr>
                <w:noProof/>
                <w:sz w:val="24"/>
                <w:szCs w:val="24"/>
                <w:lang w:eastAsia="fr-FR"/>
              </w:rPr>
              <w:drawing>
                <wp:inline distT="0" distB="0" distL="0" distR="0" wp14:anchorId="79CAE130" wp14:editId="79CAE131">
                  <wp:extent cx="3780111" cy="2914679"/>
                  <wp:effectExtent l="19050" t="0" r="0" b="0"/>
                  <wp:docPr id="13" name="Image 8" descr="C:\Users\Stan\Pictures\DNS-DHCP\d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n\Pictures\DNS-DHCP\dns2.PNG"/>
                          <pic:cNvPicPr>
                            <a:picLocks noChangeAspect="1" noChangeArrowheads="1"/>
                          </pic:cNvPicPr>
                        </pic:nvPicPr>
                        <pic:blipFill>
                          <a:blip r:embed="rId51"/>
                          <a:srcRect/>
                          <a:stretch>
                            <a:fillRect/>
                          </a:stretch>
                        </pic:blipFill>
                        <pic:spPr bwMode="auto">
                          <a:xfrm>
                            <a:off x="0" y="0"/>
                            <a:ext cx="3780960" cy="2915334"/>
                          </a:xfrm>
                          <a:prstGeom prst="rect">
                            <a:avLst/>
                          </a:prstGeom>
                          <a:noFill/>
                          <a:ln w="9525">
                            <a:noFill/>
                            <a:miter lim="800000"/>
                            <a:headEnd/>
                            <a:tailEnd/>
                          </a:ln>
                        </pic:spPr>
                      </pic:pic>
                    </a:graphicData>
                  </a:graphic>
                </wp:inline>
              </w:drawing>
            </w:r>
          </w:p>
        </w:tc>
      </w:tr>
      <w:tr w:rsidR="00282531" w:rsidRPr="00EF5468" w14:paraId="79CAE033" w14:textId="77777777" w:rsidTr="00DB5257">
        <w:tc>
          <w:tcPr>
            <w:tcW w:w="617" w:type="dxa"/>
          </w:tcPr>
          <w:p w14:paraId="79CAE02E" w14:textId="77777777" w:rsidR="00282531" w:rsidRPr="00EF5468" w:rsidRDefault="00282531" w:rsidP="00DB5257">
            <w:pPr>
              <w:rPr>
                <w:sz w:val="24"/>
                <w:szCs w:val="24"/>
              </w:rPr>
            </w:pPr>
            <w:r w:rsidRPr="00EF5468">
              <w:rPr>
                <w:sz w:val="24"/>
                <w:szCs w:val="24"/>
              </w:rPr>
              <w:lastRenderedPageBreak/>
              <w:t>N°3</w:t>
            </w:r>
          </w:p>
        </w:tc>
        <w:tc>
          <w:tcPr>
            <w:tcW w:w="3778" w:type="dxa"/>
          </w:tcPr>
          <w:p w14:paraId="79CAE02F" w14:textId="77777777" w:rsidR="00282531" w:rsidRPr="00EF5468" w:rsidRDefault="00282531" w:rsidP="00DB5257">
            <w:pPr>
              <w:rPr>
                <w:sz w:val="24"/>
                <w:szCs w:val="24"/>
              </w:rPr>
            </w:pPr>
            <w:r w:rsidRPr="00EF5468">
              <w:rPr>
                <w:sz w:val="24"/>
                <w:szCs w:val="24"/>
              </w:rPr>
              <w:t>-Comme sur ce screen choisissez la seconde option</w:t>
            </w:r>
          </w:p>
          <w:p w14:paraId="79CAE030" w14:textId="77777777" w:rsidR="00282531" w:rsidRPr="00EF5468" w:rsidRDefault="00282531" w:rsidP="00DB5257">
            <w:pPr>
              <w:rPr>
                <w:sz w:val="24"/>
                <w:szCs w:val="24"/>
              </w:rPr>
            </w:pPr>
            <w:r w:rsidRPr="00EF5468">
              <w:rPr>
                <w:sz w:val="24"/>
                <w:szCs w:val="24"/>
              </w:rPr>
              <w:t>-Cliquez sur suivant</w:t>
            </w:r>
          </w:p>
          <w:p w14:paraId="79CAE031" w14:textId="77777777" w:rsidR="00282531" w:rsidRPr="00EF5468" w:rsidRDefault="00282531" w:rsidP="00DB5257">
            <w:pPr>
              <w:rPr>
                <w:sz w:val="24"/>
                <w:szCs w:val="24"/>
              </w:rPr>
            </w:pPr>
            <w:r w:rsidRPr="00EF5468">
              <w:rPr>
                <w:sz w:val="24"/>
                <w:szCs w:val="24"/>
              </w:rPr>
              <w:t>- La configuration est terminée</w:t>
            </w:r>
          </w:p>
        </w:tc>
        <w:tc>
          <w:tcPr>
            <w:tcW w:w="6379" w:type="dxa"/>
          </w:tcPr>
          <w:p w14:paraId="79CAE032" w14:textId="77777777" w:rsidR="00282531" w:rsidRPr="00EF5468" w:rsidRDefault="00282531" w:rsidP="00DB5257">
            <w:pPr>
              <w:rPr>
                <w:sz w:val="24"/>
                <w:szCs w:val="24"/>
              </w:rPr>
            </w:pPr>
            <w:r w:rsidRPr="00EF5468">
              <w:rPr>
                <w:noProof/>
                <w:sz w:val="24"/>
                <w:szCs w:val="24"/>
                <w:lang w:eastAsia="fr-FR"/>
              </w:rPr>
              <w:drawing>
                <wp:inline distT="0" distB="0" distL="0" distR="0" wp14:anchorId="79CAE132" wp14:editId="79CAE133">
                  <wp:extent cx="3601898" cy="2783370"/>
                  <wp:effectExtent l="19050" t="0" r="0" b="0"/>
                  <wp:docPr id="19" name="Image 9" descr="C:\Users\Stan\Pictures\DNS-DHCP\d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n\Pictures\DNS-DHCP\dns3.PNG"/>
                          <pic:cNvPicPr>
                            <a:picLocks noChangeAspect="1" noChangeArrowheads="1"/>
                          </pic:cNvPicPr>
                        </pic:nvPicPr>
                        <pic:blipFill>
                          <a:blip r:embed="rId52"/>
                          <a:srcRect/>
                          <a:stretch>
                            <a:fillRect/>
                          </a:stretch>
                        </pic:blipFill>
                        <pic:spPr bwMode="auto">
                          <a:xfrm>
                            <a:off x="0" y="0"/>
                            <a:ext cx="3602223" cy="2783621"/>
                          </a:xfrm>
                          <a:prstGeom prst="rect">
                            <a:avLst/>
                          </a:prstGeom>
                          <a:noFill/>
                          <a:ln w="9525">
                            <a:noFill/>
                            <a:miter lim="800000"/>
                            <a:headEnd/>
                            <a:tailEnd/>
                          </a:ln>
                        </pic:spPr>
                      </pic:pic>
                    </a:graphicData>
                  </a:graphic>
                </wp:inline>
              </w:drawing>
            </w:r>
          </w:p>
        </w:tc>
      </w:tr>
      <w:tr w:rsidR="00282531" w:rsidRPr="00EF5468" w14:paraId="79CAE03A" w14:textId="77777777" w:rsidTr="00DB5257">
        <w:tc>
          <w:tcPr>
            <w:tcW w:w="617" w:type="dxa"/>
          </w:tcPr>
          <w:p w14:paraId="79CAE034" w14:textId="77777777" w:rsidR="00282531" w:rsidRPr="00EF5468" w:rsidRDefault="00282531" w:rsidP="00DB5257">
            <w:pPr>
              <w:rPr>
                <w:sz w:val="24"/>
                <w:szCs w:val="24"/>
              </w:rPr>
            </w:pPr>
            <w:r w:rsidRPr="00EF5468">
              <w:rPr>
                <w:sz w:val="24"/>
                <w:szCs w:val="24"/>
              </w:rPr>
              <w:t>N°4</w:t>
            </w:r>
          </w:p>
        </w:tc>
        <w:tc>
          <w:tcPr>
            <w:tcW w:w="3778" w:type="dxa"/>
          </w:tcPr>
          <w:p w14:paraId="79CAE035" w14:textId="2D84FFFC" w:rsidR="00282531" w:rsidRPr="00EF5468" w:rsidRDefault="00282531" w:rsidP="00DB5257">
            <w:pPr>
              <w:rPr>
                <w:sz w:val="24"/>
                <w:szCs w:val="24"/>
              </w:rPr>
            </w:pPr>
            <w:r w:rsidRPr="00EF5468">
              <w:rPr>
                <w:sz w:val="24"/>
                <w:szCs w:val="24"/>
              </w:rPr>
              <w:t xml:space="preserve">Afin de vérifier le bon fonctionnement du service DNS, lancez </w:t>
            </w:r>
            <w:r w:rsidR="008535A9" w:rsidRPr="00EF5468">
              <w:rPr>
                <w:sz w:val="24"/>
                <w:szCs w:val="24"/>
              </w:rPr>
              <w:t>une invite</w:t>
            </w:r>
            <w:r w:rsidRPr="00EF5468">
              <w:rPr>
                <w:sz w:val="24"/>
                <w:szCs w:val="24"/>
              </w:rPr>
              <w:t xml:space="preserve"> de commande.</w:t>
            </w:r>
          </w:p>
          <w:p w14:paraId="79CAE036" w14:textId="77777777" w:rsidR="00282531" w:rsidRPr="00EF5468" w:rsidRDefault="00282531" w:rsidP="00DB5257">
            <w:pPr>
              <w:rPr>
                <w:sz w:val="24"/>
                <w:szCs w:val="24"/>
              </w:rPr>
            </w:pPr>
            <w:r w:rsidRPr="00EF5468">
              <w:rPr>
                <w:sz w:val="24"/>
                <w:szCs w:val="24"/>
              </w:rPr>
              <w:t>- Tapez la commande " ipconfig/refisterdns"</w:t>
            </w:r>
          </w:p>
          <w:p w14:paraId="79CAE037" w14:textId="77777777" w:rsidR="00282531" w:rsidRPr="00EF5468" w:rsidRDefault="00282531" w:rsidP="00DB5257">
            <w:pPr>
              <w:rPr>
                <w:sz w:val="24"/>
                <w:szCs w:val="24"/>
              </w:rPr>
            </w:pPr>
            <w:r w:rsidRPr="00EF5468">
              <w:rPr>
                <w:sz w:val="24"/>
                <w:szCs w:val="24"/>
              </w:rPr>
              <w:t>- Puis tapez nslookup</w:t>
            </w:r>
          </w:p>
          <w:p w14:paraId="79CAE038" w14:textId="77777777" w:rsidR="00282531" w:rsidRPr="00EF5468" w:rsidRDefault="00282531" w:rsidP="00DB5257">
            <w:pPr>
              <w:rPr>
                <w:sz w:val="24"/>
                <w:szCs w:val="24"/>
              </w:rPr>
            </w:pPr>
            <w:r w:rsidRPr="00EF5468">
              <w:rPr>
                <w:sz w:val="24"/>
                <w:szCs w:val="24"/>
              </w:rPr>
              <w:t>-Vous devriez obtenir des informations similaire a celle de l'image.</w:t>
            </w:r>
          </w:p>
        </w:tc>
        <w:tc>
          <w:tcPr>
            <w:tcW w:w="6379" w:type="dxa"/>
          </w:tcPr>
          <w:p w14:paraId="79CAE039" w14:textId="77777777" w:rsidR="00282531" w:rsidRPr="00EF5468" w:rsidRDefault="00282531" w:rsidP="00DB5257">
            <w:pPr>
              <w:rPr>
                <w:sz w:val="24"/>
                <w:szCs w:val="24"/>
              </w:rPr>
            </w:pPr>
            <w:r w:rsidRPr="00EF5468">
              <w:rPr>
                <w:noProof/>
                <w:sz w:val="24"/>
                <w:szCs w:val="24"/>
                <w:lang w:eastAsia="fr-FR"/>
              </w:rPr>
              <w:drawing>
                <wp:inline distT="0" distB="0" distL="0" distR="0" wp14:anchorId="79CAE134" wp14:editId="79CAE135">
                  <wp:extent cx="4057208" cy="1927163"/>
                  <wp:effectExtent l="19050" t="0" r="442" b="0"/>
                  <wp:docPr id="20" name="Image 10" descr="C:\Users\Stan\Pictures\DNS-DHCP\findelaconfiguration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n\Pictures\DNS-DHCP\findelaconfigurationdns.PNG"/>
                          <pic:cNvPicPr>
                            <a:picLocks noChangeAspect="1" noChangeArrowheads="1"/>
                          </pic:cNvPicPr>
                        </pic:nvPicPr>
                        <pic:blipFill>
                          <a:blip r:embed="rId53"/>
                          <a:srcRect/>
                          <a:stretch>
                            <a:fillRect/>
                          </a:stretch>
                        </pic:blipFill>
                        <pic:spPr bwMode="auto">
                          <a:xfrm>
                            <a:off x="0" y="0"/>
                            <a:ext cx="4073125" cy="1934723"/>
                          </a:xfrm>
                          <a:prstGeom prst="rect">
                            <a:avLst/>
                          </a:prstGeom>
                          <a:noFill/>
                          <a:ln w="9525">
                            <a:noFill/>
                            <a:miter lim="800000"/>
                            <a:headEnd/>
                            <a:tailEnd/>
                          </a:ln>
                        </pic:spPr>
                      </pic:pic>
                    </a:graphicData>
                  </a:graphic>
                </wp:inline>
              </w:drawing>
            </w:r>
          </w:p>
        </w:tc>
      </w:tr>
    </w:tbl>
    <w:p w14:paraId="79CAE03B" w14:textId="77777777" w:rsidR="00282531" w:rsidRPr="00EF5468" w:rsidRDefault="00282531" w:rsidP="00282531">
      <w:pPr>
        <w:rPr>
          <w:sz w:val="24"/>
          <w:szCs w:val="24"/>
        </w:rPr>
      </w:pPr>
    </w:p>
    <w:p w14:paraId="79CAE03C" w14:textId="77777777" w:rsidR="00282531" w:rsidRPr="00EF5468" w:rsidRDefault="00282531" w:rsidP="00282531">
      <w:pPr>
        <w:rPr>
          <w:sz w:val="24"/>
          <w:szCs w:val="24"/>
        </w:rPr>
      </w:pPr>
    </w:p>
    <w:p w14:paraId="79CAE03D" w14:textId="77777777" w:rsidR="00282531" w:rsidRPr="00EF5468" w:rsidRDefault="00282531" w:rsidP="00282531">
      <w:pPr>
        <w:rPr>
          <w:sz w:val="24"/>
          <w:szCs w:val="24"/>
        </w:rPr>
      </w:pPr>
    </w:p>
    <w:p w14:paraId="79CAE03E" w14:textId="77777777" w:rsidR="00282531" w:rsidRPr="00EF5468" w:rsidRDefault="00282531" w:rsidP="00282531">
      <w:pPr>
        <w:rPr>
          <w:sz w:val="24"/>
          <w:szCs w:val="24"/>
        </w:rPr>
      </w:pPr>
    </w:p>
    <w:p w14:paraId="79CAE03F" w14:textId="77777777" w:rsidR="00282531" w:rsidRPr="00EF5468" w:rsidRDefault="00282531" w:rsidP="00282531">
      <w:pPr>
        <w:rPr>
          <w:sz w:val="24"/>
          <w:szCs w:val="24"/>
        </w:rPr>
      </w:pPr>
    </w:p>
    <w:p w14:paraId="79CAE040" w14:textId="77777777" w:rsidR="00282531" w:rsidRPr="00EF5468" w:rsidRDefault="00282531" w:rsidP="00282531">
      <w:pPr>
        <w:rPr>
          <w:sz w:val="24"/>
          <w:szCs w:val="24"/>
        </w:rPr>
      </w:pPr>
      <w:r w:rsidRPr="00EF5468">
        <w:rPr>
          <w:sz w:val="24"/>
          <w:szCs w:val="24"/>
        </w:rPr>
        <w:br w:type="page"/>
      </w:r>
    </w:p>
    <w:p w14:paraId="79CAE041" w14:textId="77777777" w:rsidR="00282531" w:rsidRPr="00F6126F" w:rsidRDefault="00282531" w:rsidP="00F6126F">
      <w:pPr>
        <w:rPr>
          <w:b/>
        </w:rPr>
      </w:pPr>
      <w:r w:rsidRPr="00F6126F">
        <w:rPr>
          <w:b/>
        </w:rPr>
        <w:lastRenderedPageBreak/>
        <w:t>Déploiement du Dynamic Host configuration</w:t>
      </w:r>
    </w:p>
    <w:p w14:paraId="79CAE042" w14:textId="77777777" w:rsidR="00282531" w:rsidRPr="00EF5468" w:rsidRDefault="00282531" w:rsidP="00282531">
      <w:pPr>
        <w:rPr>
          <w:sz w:val="24"/>
          <w:szCs w:val="24"/>
        </w:rPr>
      </w:pPr>
    </w:p>
    <w:tbl>
      <w:tblPr>
        <w:tblStyle w:val="Grilledutableau"/>
        <w:tblW w:w="10774" w:type="dxa"/>
        <w:tblInd w:w="-601" w:type="dxa"/>
        <w:tblLook w:val="04A0" w:firstRow="1" w:lastRow="0" w:firstColumn="1" w:lastColumn="0" w:noHBand="0" w:noVBand="1"/>
      </w:tblPr>
      <w:tblGrid>
        <w:gridCol w:w="807"/>
        <w:gridCol w:w="3863"/>
        <w:gridCol w:w="6104"/>
      </w:tblGrid>
      <w:tr w:rsidR="00282531" w:rsidRPr="00EF5468" w14:paraId="79CAE048" w14:textId="77777777" w:rsidTr="00DB5257">
        <w:tc>
          <w:tcPr>
            <w:tcW w:w="807" w:type="dxa"/>
          </w:tcPr>
          <w:p w14:paraId="79CAE043" w14:textId="77777777" w:rsidR="00282531" w:rsidRPr="00EF5468" w:rsidRDefault="00282531" w:rsidP="00DB5257">
            <w:pPr>
              <w:rPr>
                <w:sz w:val="24"/>
                <w:szCs w:val="24"/>
              </w:rPr>
            </w:pPr>
            <w:r w:rsidRPr="00EF5468">
              <w:rPr>
                <w:sz w:val="24"/>
                <w:szCs w:val="24"/>
              </w:rPr>
              <w:t>N°1</w:t>
            </w:r>
          </w:p>
        </w:tc>
        <w:tc>
          <w:tcPr>
            <w:tcW w:w="3863" w:type="dxa"/>
          </w:tcPr>
          <w:p w14:paraId="79CAE044" w14:textId="77777777" w:rsidR="00282531" w:rsidRPr="00EF5468" w:rsidRDefault="00282531" w:rsidP="00DB5257">
            <w:pPr>
              <w:rPr>
                <w:sz w:val="24"/>
                <w:szCs w:val="24"/>
              </w:rPr>
            </w:pPr>
            <w:r w:rsidRPr="00EF5468">
              <w:rPr>
                <w:sz w:val="24"/>
                <w:szCs w:val="24"/>
              </w:rPr>
              <w:t>- Dans le gestionnaire de serveur, cliquez sur "ajouter des rôles"</w:t>
            </w:r>
          </w:p>
          <w:p w14:paraId="79CAE045" w14:textId="77777777" w:rsidR="00282531" w:rsidRPr="00EF5468" w:rsidRDefault="00282531" w:rsidP="00DB5257">
            <w:pPr>
              <w:rPr>
                <w:sz w:val="24"/>
                <w:szCs w:val="24"/>
              </w:rPr>
            </w:pPr>
            <w:r w:rsidRPr="00EF5468">
              <w:rPr>
                <w:sz w:val="24"/>
                <w:szCs w:val="24"/>
              </w:rPr>
              <w:t xml:space="preserve">-Cochez la case DHCP. </w:t>
            </w:r>
            <w:r w:rsidRPr="00EF5468">
              <w:rPr>
                <w:i/>
                <w:sz w:val="24"/>
                <w:szCs w:val="24"/>
              </w:rPr>
              <w:t>(nb:on peut voir AD et DNS Installé)</w:t>
            </w:r>
          </w:p>
          <w:p w14:paraId="79CAE046" w14:textId="77777777" w:rsidR="00282531" w:rsidRPr="00EF5468" w:rsidRDefault="00282531" w:rsidP="00DB5257">
            <w:pPr>
              <w:rPr>
                <w:sz w:val="24"/>
                <w:szCs w:val="24"/>
              </w:rPr>
            </w:pPr>
            <w:r w:rsidRPr="00EF5468">
              <w:rPr>
                <w:sz w:val="24"/>
                <w:szCs w:val="24"/>
              </w:rPr>
              <w:t xml:space="preserve"> </w:t>
            </w:r>
          </w:p>
        </w:tc>
        <w:tc>
          <w:tcPr>
            <w:tcW w:w="6104" w:type="dxa"/>
          </w:tcPr>
          <w:p w14:paraId="79CAE047" w14:textId="77777777" w:rsidR="00282531" w:rsidRPr="00EF5468" w:rsidRDefault="00282531" w:rsidP="00DB5257">
            <w:pPr>
              <w:rPr>
                <w:sz w:val="24"/>
                <w:szCs w:val="24"/>
              </w:rPr>
            </w:pPr>
            <w:r w:rsidRPr="00EF5468">
              <w:rPr>
                <w:noProof/>
                <w:sz w:val="24"/>
                <w:szCs w:val="24"/>
                <w:lang w:eastAsia="fr-FR"/>
              </w:rPr>
              <w:drawing>
                <wp:inline distT="0" distB="0" distL="0" distR="0" wp14:anchorId="79CAE136" wp14:editId="79CAE137">
                  <wp:extent cx="3351513" cy="2573079"/>
                  <wp:effectExtent l="19050" t="0" r="1287" b="0"/>
                  <wp:docPr id="22" name="Image 2" descr="C:\Users\Stan\Pictures\DNS-DHCP\dh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Pictures\DNS-DHCP\dhcp1.PNG"/>
                          <pic:cNvPicPr>
                            <a:picLocks noChangeAspect="1" noChangeArrowheads="1"/>
                          </pic:cNvPicPr>
                        </pic:nvPicPr>
                        <pic:blipFill>
                          <a:blip r:embed="rId54"/>
                          <a:srcRect/>
                          <a:stretch>
                            <a:fillRect/>
                          </a:stretch>
                        </pic:blipFill>
                        <pic:spPr bwMode="auto">
                          <a:xfrm>
                            <a:off x="0" y="0"/>
                            <a:ext cx="3346658" cy="2569351"/>
                          </a:xfrm>
                          <a:prstGeom prst="rect">
                            <a:avLst/>
                          </a:prstGeom>
                          <a:noFill/>
                          <a:ln w="9525">
                            <a:noFill/>
                            <a:miter lim="800000"/>
                            <a:headEnd/>
                            <a:tailEnd/>
                          </a:ln>
                        </pic:spPr>
                      </pic:pic>
                    </a:graphicData>
                  </a:graphic>
                </wp:inline>
              </w:drawing>
            </w:r>
          </w:p>
        </w:tc>
      </w:tr>
      <w:tr w:rsidR="00282531" w:rsidRPr="00EF5468" w14:paraId="79CAE04D" w14:textId="77777777" w:rsidTr="00DB5257">
        <w:tc>
          <w:tcPr>
            <w:tcW w:w="807" w:type="dxa"/>
          </w:tcPr>
          <w:p w14:paraId="79CAE049" w14:textId="77777777" w:rsidR="00282531" w:rsidRPr="00EF5468" w:rsidRDefault="00282531" w:rsidP="00DB5257">
            <w:pPr>
              <w:rPr>
                <w:sz w:val="24"/>
                <w:szCs w:val="24"/>
              </w:rPr>
            </w:pPr>
            <w:r w:rsidRPr="00EF5468">
              <w:rPr>
                <w:sz w:val="24"/>
                <w:szCs w:val="24"/>
              </w:rPr>
              <w:t>N°2</w:t>
            </w:r>
          </w:p>
        </w:tc>
        <w:tc>
          <w:tcPr>
            <w:tcW w:w="3863" w:type="dxa"/>
          </w:tcPr>
          <w:p w14:paraId="79CAE04A" w14:textId="77777777" w:rsidR="00282531" w:rsidRPr="00EF5468" w:rsidRDefault="00282531" w:rsidP="00DB5257">
            <w:pPr>
              <w:rPr>
                <w:sz w:val="24"/>
                <w:szCs w:val="24"/>
              </w:rPr>
            </w:pPr>
            <w:r w:rsidRPr="00EF5468">
              <w:rPr>
                <w:sz w:val="24"/>
                <w:szCs w:val="24"/>
              </w:rPr>
              <w:t xml:space="preserve">-Cochez la case correspondant à votre </w:t>
            </w:r>
            <w:r w:rsidR="00FC1EE7" w:rsidRPr="00EF5468">
              <w:rPr>
                <w:sz w:val="24"/>
                <w:szCs w:val="24"/>
              </w:rPr>
              <w:t>adresse</w:t>
            </w:r>
            <w:r w:rsidRPr="00EF5468">
              <w:rPr>
                <w:sz w:val="24"/>
                <w:szCs w:val="24"/>
              </w:rPr>
              <w:t xml:space="preserve"> IP</w:t>
            </w:r>
          </w:p>
          <w:p w14:paraId="79CAE04B" w14:textId="77777777" w:rsidR="00282531" w:rsidRPr="00EF5468" w:rsidRDefault="00282531" w:rsidP="00DB5257">
            <w:pPr>
              <w:rPr>
                <w:sz w:val="24"/>
                <w:szCs w:val="24"/>
              </w:rPr>
            </w:pPr>
            <w:r w:rsidRPr="00EF5468">
              <w:rPr>
                <w:sz w:val="24"/>
                <w:szCs w:val="24"/>
              </w:rPr>
              <w:t>-cliquez sur suivant</w:t>
            </w:r>
          </w:p>
        </w:tc>
        <w:tc>
          <w:tcPr>
            <w:tcW w:w="6104" w:type="dxa"/>
          </w:tcPr>
          <w:p w14:paraId="79CAE04C" w14:textId="77777777" w:rsidR="00282531" w:rsidRPr="00EF5468" w:rsidRDefault="00E724D8" w:rsidP="00DB5257">
            <w:pPr>
              <w:rPr>
                <w:sz w:val="24"/>
                <w:szCs w:val="24"/>
              </w:rPr>
            </w:pPr>
            <w:r w:rsidRPr="00EF5468">
              <w:rPr>
                <w:noProof/>
                <w:sz w:val="24"/>
                <w:szCs w:val="24"/>
                <w:lang w:eastAsia="fr-FR"/>
              </w:rPr>
              <w:drawing>
                <wp:inline distT="0" distB="0" distL="0" distR="0" wp14:anchorId="79CAE138" wp14:editId="79CAE139">
                  <wp:extent cx="3398024" cy="2447925"/>
                  <wp:effectExtent l="19050" t="0" r="0" b="0"/>
                  <wp:docPr id="5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3404102" cy="2452304"/>
                          </a:xfrm>
                          <a:prstGeom prst="rect">
                            <a:avLst/>
                          </a:prstGeom>
                          <a:noFill/>
                          <a:ln w="9525">
                            <a:noFill/>
                            <a:miter lim="800000"/>
                            <a:headEnd/>
                            <a:tailEnd/>
                          </a:ln>
                        </pic:spPr>
                      </pic:pic>
                    </a:graphicData>
                  </a:graphic>
                </wp:inline>
              </w:drawing>
            </w:r>
          </w:p>
        </w:tc>
      </w:tr>
      <w:tr w:rsidR="00282531" w:rsidRPr="00EF5468" w14:paraId="79CAE052" w14:textId="77777777" w:rsidTr="00DB5257">
        <w:tc>
          <w:tcPr>
            <w:tcW w:w="807" w:type="dxa"/>
          </w:tcPr>
          <w:p w14:paraId="79CAE04E" w14:textId="77777777" w:rsidR="00282531" w:rsidRPr="00EF5468" w:rsidRDefault="00282531" w:rsidP="00DB5257">
            <w:pPr>
              <w:rPr>
                <w:sz w:val="24"/>
                <w:szCs w:val="24"/>
              </w:rPr>
            </w:pPr>
          </w:p>
          <w:p w14:paraId="79CAE04F" w14:textId="77777777" w:rsidR="00282531" w:rsidRPr="00EF5468" w:rsidRDefault="00282531" w:rsidP="00DB5257">
            <w:pPr>
              <w:rPr>
                <w:sz w:val="24"/>
                <w:szCs w:val="24"/>
              </w:rPr>
            </w:pPr>
            <w:r w:rsidRPr="00EF5468">
              <w:rPr>
                <w:sz w:val="24"/>
                <w:szCs w:val="24"/>
              </w:rPr>
              <w:t>N°3</w:t>
            </w:r>
          </w:p>
        </w:tc>
        <w:tc>
          <w:tcPr>
            <w:tcW w:w="3863" w:type="dxa"/>
          </w:tcPr>
          <w:p w14:paraId="79CAE050" w14:textId="77777777" w:rsidR="00282531" w:rsidRPr="00EF5468" w:rsidRDefault="00282531" w:rsidP="00DB5257">
            <w:pPr>
              <w:rPr>
                <w:sz w:val="24"/>
                <w:szCs w:val="24"/>
              </w:rPr>
            </w:pPr>
            <w:r w:rsidRPr="00EF5468">
              <w:rPr>
                <w:sz w:val="24"/>
                <w:szCs w:val="24"/>
              </w:rPr>
              <w:t>-Ici votre gestionnaire a rentrer des informations que nous allons garder "labo.lan" et l'adresse DNS préféré: 192.168.250.3</w:t>
            </w:r>
          </w:p>
        </w:tc>
        <w:tc>
          <w:tcPr>
            <w:tcW w:w="6104" w:type="dxa"/>
          </w:tcPr>
          <w:p w14:paraId="79CAE051" w14:textId="77777777" w:rsidR="00282531" w:rsidRPr="00EF5468" w:rsidRDefault="00E724D8" w:rsidP="00DB5257">
            <w:pPr>
              <w:rPr>
                <w:sz w:val="24"/>
                <w:szCs w:val="24"/>
              </w:rPr>
            </w:pPr>
            <w:r w:rsidRPr="00EF5468">
              <w:rPr>
                <w:noProof/>
                <w:sz w:val="24"/>
                <w:szCs w:val="24"/>
                <w:lang w:eastAsia="fr-FR"/>
              </w:rPr>
              <w:drawing>
                <wp:inline distT="0" distB="0" distL="0" distR="0" wp14:anchorId="79CAE13A" wp14:editId="79CAE13B">
                  <wp:extent cx="3447950" cy="2483893"/>
                  <wp:effectExtent l="19050" t="0" r="100" b="0"/>
                  <wp:docPr id="4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3454483" cy="2488599"/>
                          </a:xfrm>
                          <a:prstGeom prst="rect">
                            <a:avLst/>
                          </a:prstGeom>
                          <a:noFill/>
                          <a:ln w="9525">
                            <a:noFill/>
                            <a:miter lim="800000"/>
                            <a:headEnd/>
                            <a:tailEnd/>
                          </a:ln>
                        </pic:spPr>
                      </pic:pic>
                    </a:graphicData>
                  </a:graphic>
                </wp:inline>
              </w:drawing>
            </w:r>
          </w:p>
        </w:tc>
      </w:tr>
      <w:tr w:rsidR="00282531" w:rsidRPr="00EF5468" w14:paraId="79CAE056" w14:textId="77777777" w:rsidTr="00DB5257">
        <w:tc>
          <w:tcPr>
            <w:tcW w:w="807" w:type="dxa"/>
          </w:tcPr>
          <w:p w14:paraId="79CAE053" w14:textId="77777777" w:rsidR="00282531" w:rsidRPr="00EF5468" w:rsidRDefault="00282531" w:rsidP="00DB5257">
            <w:pPr>
              <w:rPr>
                <w:sz w:val="24"/>
                <w:szCs w:val="24"/>
              </w:rPr>
            </w:pPr>
            <w:r w:rsidRPr="00EF5468">
              <w:rPr>
                <w:sz w:val="24"/>
                <w:szCs w:val="24"/>
              </w:rPr>
              <w:lastRenderedPageBreak/>
              <w:t>N°4</w:t>
            </w:r>
          </w:p>
        </w:tc>
        <w:tc>
          <w:tcPr>
            <w:tcW w:w="3863" w:type="dxa"/>
          </w:tcPr>
          <w:p w14:paraId="79CAE054" w14:textId="77777777" w:rsidR="00282531" w:rsidRPr="00EF5468" w:rsidRDefault="00282531" w:rsidP="00DB5257">
            <w:pPr>
              <w:rPr>
                <w:sz w:val="24"/>
                <w:szCs w:val="24"/>
              </w:rPr>
            </w:pPr>
            <w:r w:rsidRPr="00EF5468">
              <w:rPr>
                <w:sz w:val="24"/>
                <w:szCs w:val="24"/>
              </w:rPr>
              <w:t>-Cochez la première option et cliquez sur suivant</w:t>
            </w:r>
          </w:p>
        </w:tc>
        <w:tc>
          <w:tcPr>
            <w:tcW w:w="6104" w:type="dxa"/>
          </w:tcPr>
          <w:p w14:paraId="79CAE055" w14:textId="77777777" w:rsidR="00282531" w:rsidRPr="00EF5468" w:rsidRDefault="00282531" w:rsidP="00DB5257">
            <w:pPr>
              <w:rPr>
                <w:sz w:val="24"/>
                <w:szCs w:val="24"/>
              </w:rPr>
            </w:pPr>
            <w:r w:rsidRPr="00EF5468">
              <w:rPr>
                <w:noProof/>
                <w:sz w:val="24"/>
                <w:szCs w:val="24"/>
                <w:lang w:eastAsia="fr-FR"/>
              </w:rPr>
              <w:drawing>
                <wp:inline distT="0" distB="0" distL="0" distR="0" wp14:anchorId="79CAE13C" wp14:editId="79CAE13D">
                  <wp:extent cx="3446676" cy="2881424"/>
                  <wp:effectExtent l="19050" t="0" r="1374" b="0"/>
                  <wp:docPr id="17" name="Image 4" descr="C:\Users\Stan\Pictures\DNS-DHCP\dhc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n\Pictures\DNS-DHCP\dhcp4.PNG"/>
                          <pic:cNvPicPr>
                            <a:picLocks noChangeAspect="1" noChangeArrowheads="1"/>
                          </pic:cNvPicPr>
                        </pic:nvPicPr>
                        <pic:blipFill>
                          <a:blip r:embed="rId57"/>
                          <a:srcRect/>
                          <a:stretch>
                            <a:fillRect/>
                          </a:stretch>
                        </pic:blipFill>
                        <pic:spPr bwMode="auto">
                          <a:xfrm>
                            <a:off x="0" y="0"/>
                            <a:ext cx="3446641" cy="2881395"/>
                          </a:xfrm>
                          <a:prstGeom prst="rect">
                            <a:avLst/>
                          </a:prstGeom>
                          <a:noFill/>
                          <a:ln w="9525">
                            <a:noFill/>
                            <a:miter lim="800000"/>
                            <a:headEnd/>
                            <a:tailEnd/>
                          </a:ln>
                        </pic:spPr>
                      </pic:pic>
                    </a:graphicData>
                  </a:graphic>
                </wp:inline>
              </w:drawing>
            </w:r>
          </w:p>
        </w:tc>
      </w:tr>
      <w:tr w:rsidR="00282531" w:rsidRPr="00EF5468" w14:paraId="79CAE05C" w14:textId="77777777" w:rsidTr="00DB5257">
        <w:tc>
          <w:tcPr>
            <w:tcW w:w="807" w:type="dxa"/>
          </w:tcPr>
          <w:p w14:paraId="79CAE057" w14:textId="77777777" w:rsidR="00282531" w:rsidRPr="00EF5468" w:rsidRDefault="00282531" w:rsidP="00DB5257">
            <w:pPr>
              <w:rPr>
                <w:sz w:val="24"/>
                <w:szCs w:val="24"/>
              </w:rPr>
            </w:pPr>
            <w:r w:rsidRPr="00EF5468">
              <w:rPr>
                <w:sz w:val="24"/>
                <w:szCs w:val="24"/>
              </w:rPr>
              <w:t>N°5</w:t>
            </w:r>
          </w:p>
        </w:tc>
        <w:tc>
          <w:tcPr>
            <w:tcW w:w="3863" w:type="dxa"/>
          </w:tcPr>
          <w:p w14:paraId="79CAE058" w14:textId="77777777" w:rsidR="00282531" w:rsidRPr="00EF5468" w:rsidRDefault="00282531" w:rsidP="00DB5257">
            <w:pPr>
              <w:rPr>
                <w:sz w:val="24"/>
                <w:szCs w:val="24"/>
              </w:rPr>
            </w:pPr>
            <w:r w:rsidRPr="00EF5468">
              <w:rPr>
                <w:sz w:val="24"/>
                <w:szCs w:val="24"/>
              </w:rPr>
              <w:t>-Sur cette page nommée l'étendue que vous désirez pour notre part on va mettre "</w:t>
            </w:r>
            <w:r w:rsidR="006B6E68" w:rsidRPr="00EF5468">
              <w:rPr>
                <w:sz w:val="24"/>
                <w:szCs w:val="24"/>
              </w:rPr>
              <w:t>étendu</w:t>
            </w:r>
            <w:r w:rsidRPr="00EF5468">
              <w:rPr>
                <w:sz w:val="24"/>
                <w:szCs w:val="24"/>
              </w:rPr>
              <w:t xml:space="preserve"> 10 à 100" et écrire logiquement les adresse IP de départ et fin associée.</w:t>
            </w:r>
          </w:p>
          <w:p w14:paraId="79CAE059" w14:textId="77777777" w:rsidR="00282531" w:rsidRPr="00EF5468" w:rsidRDefault="00282531" w:rsidP="00DB5257">
            <w:pPr>
              <w:rPr>
                <w:sz w:val="24"/>
                <w:szCs w:val="24"/>
              </w:rPr>
            </w:pPr>
            <w:r w:rsidRPr="00EF5468">
              <w:rPr>
                <w:sz w:val="24"/>
                <w:szCs w:val="24"/>
              </w:rPr>
              <w:t xml:space="preserve">-Pensez à remplir la passerelle par </w:t>
            </w:r>
            <w:r w:rsidR="006C5791" w:rsidRPr="00EF5468">
              <w:rPr>
                <w:sz w:val="24"/>
                <w:szCs w:val="24"/>
              </w:rPr>
              <w:t>défaut</w:t>
            </w:r>
            <w:r w:rsidRPr="00EF5468">
              <w:rPr>
                <w:sz w:val="24"/>
                <w:szCs w:val="24"/>
              </w:rPr>
              <w:t>.</w:t>
            </w:r>
          </w:p>
          <w:p w14:paraId="79CAE05A" w14:textId="77777777" w:rsidR="00282531" w:rsidRPr="00EF5468" w:rsidRDefault="00282531" w:rsidP="00DB5257">
            <w:pPr>
              <w:rPr>
                <w:sz w:val="24"/>
                <w:szCs w:val="24"/>
              </w:rPr>
            </w:pPr>
            <w:r w:rsidRPr="00EF5468">
              <w:rPr>
                <w:sz w:val="24"/>
                <w:szCs w:val="24"/>
              </w:rPr>
              <w:t>-Cliquez sur ok</w:t>
            </w:r>
          </w:p>
        </w:tc>
        <w:tc>
          <w:tcPr>
            <w:tcW w:w="6104" w:type="dxa"/>
          </w:tcPr>
          <w:p w14:paraId="79CAE05B" w14:textId="77777777" w:rsidR="00282531" w:rsidRPr="00EF5468" w:rsidRDefault="00E724D8" w:rsidP="00DB5257">
            <w:pPr>
              <w:rPr>
                <w:sz w:val="24"/>
                <w:szCs w:val="24"/>
              </w:rPr>
            </w:pPr>
            <w:r w:rsidRPr="00EF5468">
              <w:rPr>
                <w:noProof/>
                <w:sz w:val="24"/>
                <w:szCs w:val="24"/>
                <w:lang w:eastAsia="fr-FR"/>
              </w:rPr>
              <w:drawing>
                <wp:inline distT="0" distB="0" distL="0" distR="0" wp14:anchorId="79CAE13E" wp14:editId="79CAE13F">
                  <wp:extent cx="3446211" cy="2434765"/>
                  <wp:effectExtent l="19050" t="0" r="1839"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3450537" cy="2437821"/>
                          </a:xfrm>
                          <a:prstGeom prst="rect">
                            <a:avLst/>
                          </a:prstGeom>
                          <a:noFill/>
                          <a:ln w="9525">
                            <a:noFill/>
                            <a:miter lim="800000"/>
                            <a:headEnd/>
                            <a:tailEnd/>
                          </a:ln>
                        </pic:spPr>
                      </pic:pic>
                    </a:graphicData>
                  </a:graphic>
                </wp:inline>
              </w:drawing>
            </w:r>
          </w:p>
        </w:tc>
      </w:tr>
      <w:tr w:rsidR="00282531" w:rsidRPr="00EF5468" w14:paraId="79CAE061" w14:textId="77777777" w:rsidTr="00DB5257">
        <w:tc>
          <w:tcPr>
            <w:tcW w:w="807" w:type="dxa"/>
          </w:tcPr>
          <w:p w14:paraId="79CAE05D" w14:textId="77777777" w:rsidR="00282531" w:rsidRPr="00EF5468" w:rsidRDefault="00282531" w:rsidP="00DB5257">
            <w:pPr>
              <w:rPr>
                <w:sz w:val="24"/>
                <w:szCs w:val="24"/>
              </w:rPr>
            </w:pPr>
          </w:p>
        </w:tc>
        <w:tc>
          <w:tcPr>
            <w:tcW w:w="3863" w:type="dxa"/>
          </w:tcPr>
          <w:p w14:paraId="79CAE05E" w14:textId="77777777" w:rsidR="00282531" w:rsidRPr="00EF5468" w:rsidRDefault="00282531" w:rsidP="00DB5257">
            <w:pPr>
              <w:rPr>
                <w:sz w:val="24"/>
                <w:szCs w:val="24"/>
              </w:rPr>
            </w:pPr>
            <w:r w:rsidRPr="00EF5468">
              <w:rPr>
                <w:sz w:val="24"/>
                <w:szCs w:val="24"/>
              </w:rPr>
              <w:t>-Pour cette page cochez la première option et cliquez sur suivant puis lancer l'installation.</w:t>
            </w:r>
          </w:p>
          <w:p w14:paraId="79CAE05F" w14:textId="77777777" w:rsidR="00282531" w:rsidRPr="00EF5468" w:rsidRDefault="00282531" w:rsidP="00DB5257">
            <w:pPr>
              <w:rPr>
                <w:sz w:val="24"/>
                <w:szCs w:val="24"/>
              </w:rPr>
            </w:pPr>
            <w:r w:rsidRPr="00EF5468">
              <w:rPr>
                <w:sz w:val="24"/>
                <w:szCs w:val="24"/>
              </w:rPr>
              <w:t>-Le service est déployé. Vous pouvez allez vérifier dans l'arbre des rôles sur le gestionnaire des serveurs que le service est bien autorisé.</w:t>
            </w:r>
          </w:p>
        </w:tc>
        <w:tc>
          <w:tcPr>
            <w:tcW w:w="6104" w:type="dxa"/>
          </w:tcPr>
          <w:p w14:paraId="79CAE060" w14:textId="77777777" w:rsidR="00282531" w:rsidRPr="00EF5468" w:rsidRDefault="00E724D8" w:rsidP="00DB5257">
            <w:pPr>
              <w:rPr>
                <w:sz w:val="24"/>
                <w:szCs w:val="24"/>
              </w:rPr>
            </w:pPr>
            <w:r w:rsidRPr="00EF5468">
              <w:rPr>
                <w:noProof/>
                <w:sz w:val="24"/>
                <w:szCs w:val="24"/>
                <w:lang w:eastAsia="fr-FR"/>
              </w:rPr>
              <w:drawing>
                <wp:inline distT="0" distB="0" distL="0" distR="0" wp14:anchorId="79CAE140" wp14:editId="79CAE141">
                  <wp:extent cx="3436904" cy="2483892"/>
                  <wp:effectExtent l="1905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3445079" cy="2489800"/>
                          </a:xfrm>
                          <a:prstGeom prst="rect">
                            <a:avLst/>
                          </a:prstGeom>
                          <a:noFill/>
                          <a:ln w="9525">
                            <a:noFill/>
                            <a:miter lim="800000"/>
                            <a:headEnd/>
                            <a:tailEnd/>
                          </a:ln>
                        </pic:spPr>
                      </pic:pic>
                    </a:graphicData>
                  </a:graphic>
                </wp:inline>
              </w:drawing>
            </w:r>
          </w:p>
        </w:tc>
      </w:tr>
    </w:tbl>
    <w:p w14:paraId="79CAE062" w14:textId="77777777" w:rsidR="00282531" w:rsidRPr="00EF5468" w:rsidRDefault="00282531" w:rsidP="00282531">
      <w:pPr>
        <w:rPr>
          <w:sz w:val="24"/>
          <w:szCs w:val="24"/>
        </w:rPr>
      </w:pPr>
    </w:p>
    <w:p w14:paraId="79CAE063" w14:textId="77777777" w:rsidR="004B43A7" w:rsidRPr="00EF5468" w:rsidRDefault="004B43A7">
      <w:pPr>
        <w:rPr>
          <w:sz w:val="24"/>
          <w:szCs w:val="24"/>
        </w:rPr>
      </w:pPr>
    </w:p>
    <w:p w14:paraId="79CAE064" w14:textId="77777777" w:rsidR="00EA07DA" w:rsidRPr="00F6126F" w:rsidRDefault="00EA07DA" w:rsidP="00EA07DA">
      <w:pPr>
        <w:rPr>
          <w:b/>
          <w:sz w:val="24"/>
          <w:szCs w:val="24"/>
          <w:u w:val="single"/>
        </w:rPr>
      </w:pPr>
      <w:r w:rsidRPr="00EF5468">
        <w:rPr>
          <w:rFonts w:eastAsia="Times New Roman"/>
          <w:sz w:val="24"/>
          <w:szCs w:val="24"/>
          <w:lang w:eastAsia="fr-FR"/>
        </w:rPr>
        <w:br w:type="page"/>
      </w:r>
      <w:r w:rsidRPr="00F6126F">
        <w:rPr>
          <w:b/>
          <w:sz w:val="24"/>
          <w:szCs w:val="24"/>
          <w:u w:val="single"/>
        </w:rPr>
        <w:lastRenderedPageBreak/>
        <w:t>Sources</w:t>
      </w:r>
    </w:p>
    <w:p w14:paraId="79CAE065" w14:textId="77777777" w:rsidR="00EA07DA" w:rsidRPr="00EF5468" w:rsidRDefault="00EA07DA" w:rsidP="00EA07DA">
      <w:pPr>
        <w:rPr>
          <w:sz w:val="24"/>
          <w:szCs w:val="24"/>
        </w:rPr>
      </w:pPr>
      <w:r w:rsidRPr="00EF5468">
        <w:rPr>
          <w:b/>
          <w:sz w:val="24"/>
          <w:szCs w:val="24"/>
        </w:rPr>
        <w:t>Unified Communications Managed API 4.0 Runtime:</w:t>
      </w:r>
      <w:r w:rsidRPr="00EF5468">
        <w:rPr>
          <w:sz w:val="24"/>
          <w:szCs w:val="24"/>
        </w:rPr>
        <w:t xml:space="preserve"> </w:t>
      </w:r>
    </w:p>
    <w:p w14:paraId="79CAE066" w14:textId="77777777" w:rsidR="00EA07DA" w:rsidRPr="00EF5468" w:rsidRDefault="00EA07DA" w:rsidP="00EA07DA">
      <w:pPr>
        <w:rPr>
          <w:sz w:val="24"/>
          <w:szCs w:val="24"/>
        </w:rPr>
      </w:pPr>
      <w:r w:rsidRPr="00EF5468">
        <w:rPr>
          <w:sz w:val="24"/>
          <w:szCs w:val="24"/>
        </w:rPr>
        <w:t>https://www.microsoft.com/fr-fr/download/details.aspx?id=34992</w:t>
      </w:r>
    </w:p>
    <w:p w14:paraId="79CAE067" w14:textId="77777777" w:rsidR="00EA07DA" w:rsidRPr="00EF5468" w:rsidRDefault="00EA07DA" w:rsidP="00EA07DA">
      <w:pPr>
        <w:rPr>
          <w:b/>
          <w:sz w:val="24"/>
          <w:szCs w:val="24"/>
        </w:rPr>
      </w:pPr>
      <w:r w:rsidRPr="00EF5468">
        <w:rPr>
          <w:b/>
          <w:sz w:val="24"/>
          <w:szCs w:val="24"/>
        </w:rPr>
        <w:t>Filter Packs de Microsoft Office 2010:</w:t>
      </w:r>
    </w:p>
    <w:p w14:paraId="79CAE068" w14:textId="77777777" w:rsidR="00EA07DA" w:rsidRPr="00EF5468" w:rsidRDefault="00EA07DA" w:rsidP="00EA07DA">
      <w:pPr>
        <w:rPr>
          <w:sz w:val="24"/>
          <w:szCs w:val="24"/>
        </w:rPr>
      </w:pPr>
      <w:r w:rsidRPr="00EF5468">
        <w:rPr>
          <w:sz w:val="24"/>
          <w:szCs w:val="24"/>
        </w:rPr>
        <w:t>https://www.microsoft.com/fr-fr/download/details.aspx?id=17062</w:t>
      </w:r>
    </w:p>
    <w:p w14:paraId="79CAE069" w14:textId="77777777" w:rsidR="00EA07DA" w:rsidRPr="00EF5468" w:rsidRDefault="00EA07DA" w:rsidP="00EA07DA">
      <w:pPr>
        <w:rPr>
          <w:b/>
          <w:sz w:val="24"/>
          <w:szCs w:val="24"/>
        </w:rPr>
      </w:pPr>
      <w:r w:rsidRPr="00EF5468">
        <w:rPr>
          <w:b/>
          <w:sz w:val="24"/>
          <w:szCs w:val="24"/>
        </w:rPr>
        <w:t>Service Pack pour Microsoft Office Filter Pack 2010 (KB2460041), Édition 64 bits:</w:t>
      </w:r>
    </w:p>
    <w:p w14:paraId="79CAE06A" w14:textId="77777777" w:rsidR="00EA07DA" w:rsidRPr="00EF5468" w:rsidRDefault="00EA07DA" w:rsidP="00EA07DA">
      <w:pPr>
        <w:rPr>
          <w:sz w:val="24"/>
          <w:szCs w:val="24"/>
        </w:rPr>
      </w:pPr>
      <w:r w:rsidRPr="00EF5468">
        <w:rPr>
          <w:sz w:val="24"/>
          <w:szCs w:val="24"/>
        </w:rPr>
        <w:t>https://www.microsoft.com/fr-fr/download/details.aspx?id=26604</w:t>
      </w:r>
    </w:p>
    <w:p w14:paraId="79CAE06B" w14:textId="77777777" w:rsidR="00EA07DA" w:rsidRPr="00EF5468" w:rsidRDefault="00EA07DA" w:rsidP="00EA07DA">
      <w:pPr>
        <w:rPr>
          <w:b/>
          <w:sz w:val="24"/>
          <w:szCs w:val="24"/>
          <w:lang w:val="en-US"/>
        </w:rPr>
      </w:pPr>
      <w:r w:rsidRPr="00EF5468">
        <w:rPr>
          <w:b/>
          <w:sz w:val="24"/>
          <w:szCs w:val="24"/>
          <w:lang w:val="en-US"/>
        </w:rPr>
        <w:t>Windows Identity Foundation - Français:</w:t>
      </w:r>
    </w:p>
    <w:p w14:paraId="79CAE06C" w14:textId="77777777" w:rsidR="00EA07DA" w:rsidRPr="00EF5468" w:rsidRDefault="00EA07DA" w:rsidP="00EA07DA">
      <w:pPr>
        <w:rPr>
          <w:sz w:val="24"/>
          <w:szCs w:val="24"/>
          <w:lang w:val="en-US"/>
        </w:rPr>
      </w:pPr>
      <w:r w:rsidRPr="00EF5468">
        <w:rPr>
          <w:sz w:val="24"/>
          <w:szCs w:val="24"/>
          <w:lang w:val="en-US"/>
        </w:rPr>
        <w:t>https://www.microsoft.com/fr-FR/download/details.aspx?id=17331</w:t>
      </w:r>
    </w:p>
    <w:p w14:paraId="79CAE06D" w14:textId="77777777" w:rsidR="00EA07DA" w:rsidRPr="00EF5468" w:rsidRDefault="00EA07DA" w:rsidP="00EA07DA">
      <w:pPr>
        <w:rPr>
          <w:sz w:val="24"/>
          <w:szCs w:val="24"/>
          <w:lang w:val="en-US"/>
        </w:rPr>
      </w:pPr>
    </w:p>
    <w:p w14:paraId="79CAE06E" w14:textId="77777777" w:rsidR="00EA07DA" w:rsidRPr="00EF5468" w:rsidRDefault="00EA07DA" w:rsidP="00EA07DA">
      <w:pPr>
        <w:rPr>
          <w:b/>
          <w:sz w:val="24"/>
          <w:szCs w:val="24"/>
        </w:rPr>
      </w:pPr>
      <w:r w:rsidRPr="00EF5468">
        <w:rPr>
          <w:b/>
          <w:sz w:val="24"/>
          <w:szCs w:val="24"/>
        </w:rPr>
        <w:t>Mise à jour pour Windows Server 2008 R2 Édition x64 (KB2533623):</w:t>
      </w:r>
    </w:p>
    <w:p w14:paraId="79CAE06F" w14:textId="77777777" w:rsidR="00EA07DA" w:rsidRPr="00EF5468" w:rsidRDefault="00EA07DA" w:rsidP="00EA07DA">
      <w:pPr>
        <w:rPr>
          <w:sz w:val="24"/>
          <w:szCs w:val="24"/>
        </w:rPr>
      </w:pPr>
      <w:r w:rsidRPr="00EF5468">
        <w:rPr>
          <w:sz w:val="24"/>
          <w:szCs w:val="24"/>
        </w:rPr>
        <w:t>https://www.microsoft.com/fr-fr/download/details.aspx?id=26755</w:t>
      </w:r>
    </w:p>
    <w:p w14:paraId="79CAE070" w14:textId="77777777" w:rsidR="00EA07DA" w:rsidRPr="00EF5468" w:rsidRDefault="00EA07DA" w:rsidP="00EA07DA">
      <w:pPr>
        <w:rPr>
          <w:b/>
          <w:sz w:val="24"/>
          <w:szCs w:val="24"/>
          <w:lang w:val="en-US"/>
        </w:rPr>
      </w:pPr>
      <w:r w:rsidRPr="00EF5468">
        <w:rPr>
          <w:b/>
          <w:sz w:val="24"/>
          <w:szCs w:val="24"/>
          <w:lang w:val="en-US"/>
        </w:rPr>
        <w:t>Microsoft .NET Framework 4.5.2 (programme d'installation hors connexion) pour Windows Vista SP2, Windows 7 SP1, Windows 8, Windows 8.1, Windows Server 2008 SP2, Windows Server 2008 R2 SP1, Windows Server 2012 et Windows Server 2012 R2:</w:t>
      </w:r>
    </w:p>
    <w:p w14:paraId="79CAE071" w14:textId="77777777" w:rsidR="00EA07DA" w:rsidRPr="00EF5468" w:rsidRDefault="00EA07DA" w:rsidP="00EA07DA">
      <w:pPr>
        <w:rPr>
          <w:sz w:val="24"/>
          <w:szCs w:val="24"/>
          <w:lang w:val="en-US"/>
        </w:rPr>
      </w:pPr>
      <w:r w:rsidRPr="00EF5468">
        <w:rPr>
          <w:sz w:val="24"/>
          <w:szCs w:val="24"/>
          <w:lang w:val="en-US"/>
        </w:rPr>
        <w:t>https://www.microsoft.com/fr-fr/download/details.aspx?id=42642</w:t>
      </w:r>
    </w:p>
    <w:p w14:paraId="79CAE072" w14:textId="77777777" w:rsidR="00EA07DA" w:rsidRPr="00EF5468" w:rsidRDefault="00EA07DA" w:rsidP="00EA07DA">
      <w:pPr>
        <w:rPr>
          <w:b/>
          <w:sz w:val="24"/>
          <w:szCs w:val="24"/>
          <w:lang w:val="en-US"/>
        </w:rPr>
      </w:pPr>
      <w:r w:rsidRPr="00EF5468">
        <w:rPr>
          <w:b/>
          <w:sz w:val="24"/>
          <w:szCs w:val="24"/>
          <w:lang w:val="en-US"/>
        </w:rPr>
        <w:t>Windows Management Framework 4.0:</w:t>
      </w:r>
    </w:p>
    <w:p w14:paraId="79CAE073" w14:textId="77777777" w:rsidR="00EA07DA" w:rsidRPr="00EF5468" w:rsidRDefault="00EA07DA" w:rsidP="00EA07DA">
      <w:pPr>
        <w:rPr>
          <w:sz w:val="24"/>
          <w:szCs w:val="24"/>
          <w:lang w:val="en-US"/>
        </w:rPr>
      </w:pPr>
      <w:r w:rsidRPr="00EF5468">
        <w:rPr>
          <w:sz w:val="24"/>
          <w:szCs w:val="24"/>
          <w:lang w:val="en-US"/>
        </w:rPr>
        <w:t>https://www.microsoft.com/fr-fr/download/details.aspx?id=40855</w:t>
      </w:r>
    </w:p>
    <w:p w14:paraId="79CAE074" w14:textId="77777777" w:rsidR="00EA07DA" w:rsidRPr="00EF5468" w:rsidRDefault="00EA07DA">
      <w:pPr>
        <w:rPr>
          <w:rFonts w:asciiTheme="majorHAnsi" w:eastAsia="Times New Roman" w:hAnsiTheme="majorHAnsi" w:cstheme="majorBidi"/>
          <w:color w:val="2E74B5" w:themeColor="accent1" w:themeShade="BF"/>
          <w:sz w:val="24"/>
          <w:szCs w:val="24"/>
          <w:lang w:val="en-US" w:eastAsia="fr-FR"/>
        </w:rPr>
      </w:pPr>
      <w:r w:rsidRPr="00EF5468">
        <w:rPr>
          <w:rFonts w:asciiTheme="majorHAnsi" w:eastAsia="Times New Roman" w:hAnsiTheme="majorHAnsi" w:cstheme="majorBidi"/>
          <w:color w:val="2E74B5" w:themeColor="accent1" w:themeShade="BF"/>
          <w:sz w:val="24"/>
          <w:szCs w:val="24"/>
          <w:lang w:val="en-US" w:eastAsia="fr-FR"/>
        </w:rPr>
        <w:br w:type="page"/>
      </w:r>
    </w:p>
    <w:p w14:paraId="79CAE075" w14:textId="77777777" w:rsidR="00B163DC" w:rsidRPr="00F6126F" w:rsidRDefault="00B163DC" w:rsidP="00F6126F">
      <w:pPr>
        <w:rPr>
          <w:b/>
          <w:sz w:val="28"/>
          <w:szCs w:val="28"/>
          <w:lang w:eastAsia="fr-FR"/>
        </w:rPr>
      </w:pPr>
      <w:r w:rsidRPr="00F6126F">
        <w:rPr>
          <w:b/>
          <w:sz w:val="28"/>
          <w:szCs w:val="28"/>
          <w:lang w:eastAsia="fr-FR"/>
        </w:rPr>
        <w:lastRenderedPageBreak/>
        <w:t>Charte Informatique Dynamic Solution</w:t>
      </w:r>
    </w:p>
    <w:p w14:paraId="79CAE076" w14:textId="77777777" w:rsidR="004B43A7" w:rsidRPr="00F6126F" w:rsidRDefault="004B43A7" w:rsidP="00F6126F">
      <w:pPr>
        <w:rPr>
          <w:b/>
          <w:lang w:eastAsia="fr-FR"/>
        </w:rPr>
      </w:pPr>
      <w:r w:rsidRPr="00F6126F">
        <w:rPr>
          <w:b/>
          <w:lang w:eastAsia="fr-FR"/>
        </w:rPr>
        <w:t xml:space="preserve">CHAPITRE I –ACCES AU SYSTEME D’INFORMATION </w:t>
      </w:r>
    </w:p>
    <w:p w14:paraId="79CAE077"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Article 1 – Définition de l’utilisateur </w:t>
      </w:r>
      <w:r w:rsidR="00EF39DD">
        <w:rPr>
          <w:rFonts w:ascii="Arial" w:eastAsia="Times New Roman" w:hAnsi="Arial" w:cs="Arial"/>
          <w:sz w:val="24"/>
          <w:szCs w:val="24"/>
          <w:lang w:eastAsia="fr-FR"/>
        </w:rPr>
        <w:t xml:space="preserve"> </w:t>
      </w:r>
    </w:p>
    <w:p w14:paraId="79CAE078"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L’utilisateur est le titulaire d’un compte</w:t>
      </w:r>
      <w:r w:rsidR="00EF39DD">
        <w:rPr>
          <w:rFonts w:ascii="Arial" w:eastAsia="Times New Roman" w:hAnsi="Arial" w:cs="Arial"/>
          <w:sz w:val="24"/>
          <w:szCs w:val="24"/>
          <w:lang w:eastAsia="fr-FR"/>
        </w:rPr>
        <w:t xml:space="preserve"> </w:t>
      </w:r>
      <w:r w:rsidRPr="00EF5468">
        <w:rPr>
          <w:rFonts w:ascii="Arial" w:eastAsia="Times New Roman" w:hAnsi="Arial" w:cs="Arial"/>
          <w:sz w:val="24"/>
          <w:szCs w:val="24"/>
          <w:lang w:eastAsia="fr-FR"/>
        </w:rPr>
        <w:t xml:space="preserve">d’accès tel que défini à l’article 3. </w:t>
      </w:r>
    </w:p>
    <w:p w14:paraId="79CAE079"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Il s’agit, notamment, des étudiants inscrits dans une formation initiale ou au titre de la formation continue au centre de formation CFA/CIEFA, des enseignants, chercheurs et personnels administratifs, techniques. Dynamic Solution se réserve un compte administratif afin d’effectuer ses devoirs de gestionnaire de service.</w:t>
      </w:r>
    </w:p>
    <w:p w14:paraId="79CAE07A" w14:textId="77777777" w:rsidR="004B43A7" w:rsidRPr="00EF5468" w:rsidRDefault="004B43A7" w:rsidP="004B43A7">
      <w:pPr>
        <w:spacing w:after="0" w:line="240" w:lineRule="auto"/>
        <w:jc w:val="both"/>
        <w:rPr>
          <w:rFonts w:ascii="Arial" w:eastAsia="Times New Roman" w:hAnsi="Arial" w:cs="Arial"/>
          <w:sz w:val="24"/>
          <w:szCs w:val="24"/>
          <w:lang w:eastAsia="fr-FR"/>
        </w:rPr>
      </w:pPr>
    </w:p>
    <w:p w14:paraId="79CAE07B"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Article 2 – Définition du gestionnaire du système d’information </w:t>
      </w:r>
    </w:p>
    <w:p w14:paraId="79CAE07C"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Le responsable du système d’information est désigné gestionnaire du système d’information. Il peut s’agir de plusieurs services. </w:t>
      </w:r>
    </w:p>
    <w:p w14:paraId="79CAE07D"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Il veille à la protection, à la maintenance, au bon fonctionnement du système d’information et assure le respect de la présente charte par l’ensemble des utilisateurs et personnels des services informatiques. </w:t>
      </w:r>
    </w:p>
    <w:p w14:paraId="79CAE07E"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Il assure l’exécution de l’ensemble des formalités et</w:t>
      </w:r>
      <w:r w:rsidR="00EF39DD">
        <w:rPr>
          <w:rFonts w:ascii="Arial" w:eastAsia="Times New Roman" w:hAnsi="Arial" w:cs="Arial"/>
          <w:sz w:val="24"/>
          <w:szCs w:val="24"/>
          <w:lang w:eastAsia="fr-FR"/>
        </w:rPr>
        <w:t xml:space="preserve"> </w:t>
      </w:r>
      <w:r w:rsidRPr="00EF5468">
        <w:rPr>
          <w:rFonts w:ascii="Arial" w:eastAsia="Times New Roman" w:hAnsi="Arial" w:cs="Arial"/>
          <w:sz w:val="24"/>
          <w:szCs w:val="24"/>
          <w:lang w:eastAsia="fr-FR"/>
        </w:rPr>
        <w:t>déclarations nécessaires,</w:t>
      </w:r>
      <w:r w:rsidR="00EF39DD">
        <w:rPr>
          <w:rFonts w:ascii="Arial" w:eastAsia="Times New Roman" w:hAnsi="Arial" w:cs="Arial"/>
          <w:sz w:val="24"/>
          <w:szCs w:val="24"/>
          <w:lang w:eastAsia="fr-FR"/>
        </w:rPr>
        <w:t xml:space="preserve"> </w:t>
      </w:r>
      <w:r w:rsidRPr="00EF5468">
        <w:rPr>
          <w:rFonts w:ascii="Arial" w:eastAsia="Times New Roman" w:hAnsi="Arial" w:cs="Arial"/>
          <w:sz w:val="24"/>
          <w:szCs w:val="24"/>
          <w:lang w:eastAsia="fr-FR"/>
        </w:rPr>
        <w:t xml:space="preserve">notamment celles issues de la loi n° 78-17 du 6 janvier 1978 relative à l’informatique, aux fichiers, et aux libertés, et de la loi du 10 juillet 1991 sur le secret de la correspondance. </w:t>
      </w:r>
    </w:p>
    <w:p w14:paraId="79CAE07F" w14:textId="77777777" w:rsidR="004B43A7" w:rsidRPr="00EF5468" w:rsidRDefault="004B43A7" w:rsidP="004B43A7">
      <w:pPr>
        <w:spacing w:after="0" w:line="240" w:lineRule="auto"/>
        <w:jc w:val="both"/>
        <w:rPr>
          <w:rFonts w:ascii="Arial" w:eastAsia="Times New Roman" w:hAnsi="Arial" w:cs="Arial"/>
          <w:sz w:val="24"/>
          <w:szCs w:val="24"/>
          <w:lang w:eastAsia="fr-FR"/>
        </w:rPr>
      </w:pPr>
    </w:p>
    <w:p w14:paraId="79CAE080"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Article 3 – Compte d’accès </w:t>
      </w:r>
    </w:p>
    <w:p w14:paraId="79CAE081"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Un ou plusieurs comptes d’accès sont accordés par le gestionnaire sur l’un quelconque des</w:t>
      </w:r>
      <w:r w:rsidR="00EF39DD">
        <w:rPr>
          <w:rFonts w:ascii="Arial" w:eastAsia="Times New Roman" w:hAnsi="Arial" w:cs="Arial"/>
          <w:sz w:val="24"/>
          <w:szCs w:val="24"/>
          <w:lang w:eastAsia="fr-FR"/>
        </w:rPr>
        <w:t xml:space="preserve"> </w:t>
      </w:r>
      <w:r w:rsidRPr="00EF5468">
        <w:rPr>
          <w:rFonts w:ascii="Arial" w:eastAsia="Times New Roman" w:hAnsi="Arial" w:cs="Arial"/>
          <w:sz w:val="24"/>
          <w:szCs w:val="24"/>
          <w:lang w:eastAsia="fr-FR"/>
        </w:rPr>
        <w:t xml:space="preserve">équipements du centre de formation pour favoriser l’accès à l’information scientifique et pour permettre un partage des connaissances et informations relatives aux missions spécifiques du centre de formation. </w:t>
      </w:r>
    </w:p>
    <w:p w14:paraId="79CAE082"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Ce compte d’accès est au minimum concrétisé par l’octroi d’un nom d’utilisateur et d’un mot de passe strictement personnels et confidentiels après acceptation écrite de la charte par l’utilisateur. </w:t>
      </w:r>
    </w:p>
    <w:p w14:paraId="79CAE083"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L’identification de l’utilisateur est obligatoire. Les informations qu’il donne doivent être exactes et actuelles. A défaut, l’ouverture du compte d’accès ne pourra être effective. </w:t>
      </w:r>
    </w:p>
    <w:p w14:paraId="79CAE084"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L’utilisateur est responsable des opérations effectuées</w:t>
      </w:r>
      <w:r w:rsidR="00EF39DD">
        <w:rPr>
          <w:rFonts w:ascii="Arial" w:eastAsia="Times New Roman" w:hAnsi="Arial" w:cs="Arial"/>
          <w:sz w:val="24"/>
          <w:szCs w:val="24"/>
          <w:lang w:eastAsia="fr-FR"/>
        </w:rPr>
        <w:t xml:space="preserve"> </w:t>
      </w:r>
      <w:r w:rsidRPr="00EF5468">
        <w:rPr>
          <w:rFonts w:ascii="Arial" w:eastAsia="Times New Roman" w:hAnsi="Arial" w:cs="Arial"/>
          <w:sz w:val="24"/>
          <w:szCs w:val="24"/>
          <w:lang w:eastAsia="fr-FR"/>
        </w:rPr>
        <w:t xml:space="preserve">grâce à son identifiant et son mot de passe ; il ne peut les divulguer ou s’approprier ceux d’un autre utilisateur. </w:t>
      </w:r>
    </w:p>
    <w:p w14:paraId="79CAE085" w14:textId="77777777" w:rsidR="004B43A7" w:rsidRPr="00EF5468" w:rsidRDefault="004B43A7" w:rsidP="004B43A7">
      <w:pPr>
        <w:spacing w:after="0" w:line="240" w:lineRule="auto"/>
        <w:jc w:val="both"/>
        <w:rPr>
          <w:rFonts w:ascii="Arial" w:eastAsia="Times New Roman" w:hAnsi="Arial" w:cs="Arial"/>
          <w:sz w:val="24"/>
          <w:szCs w:val="24"/>
          <w:lang w:eastAsia="fr-FR"/>
        </w:rPr>
      </w:pPr>
    </w:p>
    <w:p w14:paraId="79CAE086"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Article 4 – Droits de l’utilisateur </w:t>
      </w:r>
    </w:p>
    <w:p w14:paraId="79CAE087"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Le compte d’accès donne à l’utilisateur un droit d’accès annuel aux services mis à disposition. Ce droit d’accès est personnel, incessible et temporaire. </w:t>
      </w:r>
    </w:p>
    <w:p w14:paraId="79CAE088"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Il fait l’objet d’un renouvellement annuel. Il disparaît dès lors que son titulaire ne répond plus au</w:t>
      </w:r>
    </w:p>
    <w:p w14:paraId="79CAE089"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x critères d’attribution définis à l’article 1 de la charte. </w:t>
      </w:r>
    </w:p>
    <w:p w14:paraId="79CAE08A"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Ce droit d’accès peut être suspendu à tout moment, dès lors qu’est supposé un manquement aux dispositions de la charte dela part de l’utilisateur. </w:t>
      </w:r>
    </w:p>
    <w:p w14:paraId="79CAE08B"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L’utilisateur donne expressément son consentement pour que les données à caractère personnel le concernant soient collectées dans le cadre de l’ouverture du compte d’accès. Ces données ne seront utilisées que pour les finalités de cette inscription. </w:t>
      </w:r>
    </w:p>
    <w:p w14:paraId="79CAE08C"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L’utilisateur peut demander à Dynamic Solution la</w:t>
      </w:r>
      <w:r w:rsidR="00EF39DD">
        <w:rPr>
          <w:rFonts w:ascii="Arial" w:eastAsia="Times New Roman" w:hAnsi="Arial" w:cs="Arial"/>
          <w:sz w:val="24"/>
          <w:szCs w:val="24"/>
          <w:lang w:eastAsia="fr-FR"/>
        </w:rPr>
        <w:t xml:space="preserve"> </w:t>
      </w:r>
      <w:r w:rsidRPr="00EF5468">
        <w:rPr>
          <w:rFonts w:ascii="Arial" w:eastAsia="Times New Roman" w:hAnsi="Arial" w:cs="Arial"/>
          <w:sz w:val="24"/>
          <w:szCs w:val="24"/>
          <w:lang w:eastAsia="fr-FR"/>
        </w:rPr>
        <w:t xml:space="preserve">communication des informations nominatives le concernant et les faire rectifier en application des dispositions de la loi n° 78-17 du 6 janvier 1978 relative à l’informatique, aux fichiers et aux libertés. </w:t>
      </w:r>
    </w:p>
    <w:p w14:paraId="79CAE08D"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lastRenderedPageBreak/>
        <w:t xml:space="preserve">L’utilisateur est informé qu’en application des dispositions législatives et réglementaires en vigueur, Dynamic Solution est tenue de recueillir et conserver des informations sur les utilisateurs de ses services informatiques et peut, dans le cadre d’une enquête judiciaire, être dans l’obligation de les donner. </w:t>
      </w:r>
    </w:p>
    <w:p w14:paraId="79CAE08E"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En conséquence, tout refus de l’utilisateur relatif à la collecte des informations à caractère personnel demandées implique rejet de la demande de compte d’accès. </w:t>
      </w:r>
    </w:p>
    <w:p w14:paraId="79CAE08F" w14:textId="77777777" w:rsidR="004B43A7" w:rsidRPr="00EF5468" w:rsidRDefault="004B43A7" w:rsidP="004B43A7">
      <w:pPr>
        <w:spacing w:after="0" w:line="240" w:lineRule="auto"/>
        <w:jc w:val="both"/>
        <w:rPr>
          <w:rFonts w:ascii="Arial" w:eastAsia="Times New Roman" w:hAnsi="Arial" w:cs="Arial"/>
          <w:sz w:val="24"/>
          <w:szCs w:val="24"/>
          <w:lang w:eastAsia="fr-FR"/>
        </w:rPr>
      </w:pPr>
    </w:p>
    <w:p w14:paraId="79CAE090"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Article 5 – Obligations</w:t>
      </w:r>
      <w:r w:rsidR="00EF39DD">
        <w:rPr>
          <w:rFonts w:ascii="Arial" w:eastAsia="Times New Roman" w:hAnsi="Arial" w:cs="Arial"/>
          <w:sz w:val="24"/>
          <w:szCs w:val="24"/>
          <w:lang w:eastAsia="fr-FR"/>
        </w:rPr>
        <w:t xml:space="preserve"> </w:t>
      </w:r>
      <w:r w:rsidRPr="00EF5468">
        <w:rPr>
          <w:rFonts w:ascii="Arial" w:eastAsia="Times New Roman" w:hAnsi="Arial" w:cs="Arial"/>
          <w:sz w:val="24"/>
          <w:szCs w:val="24"/>
          <w:lang w:eastAsia="fr-FR"/>
        </w:rPr>
        <w:t xml:space="preserve">de l’utilisateur </w:t>
      </w:r>
    </w:p>
    <w:p w14:paraId="79CAE091"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L’</w:t>
      </w:r>
      <w:r w:rsidR="00EF39DD">
        <w:rPr>
          <w:rFonts w:ascii="Arial" w:eastAsia="Times New Roman" w:hAnsi="Arial" w:cs="Arial"/>
          <w:sz w:val="24"/>
          <w:szCs w:val="24"/>
          <w:lang w:eastAsia="fr-FR"/>
        </w:rPr>
        <w:t>utilisateur s’engage à informer i</w:t>
      </w:r>
      <w:r w:rsidRPr="00EF5468">
        <w:rPr>
          <w:rFonts w:ascii="Arial" w:eastAsia="Times New Roman" w:hAnsi="Arial" w:cs="Arial"/>
          <w:sz w:val="24"/>
          <w:szCs w:val="24"/>
          <w:lang w:eastAsia="fr-FR"/>
        </w:rPr>
        <w:t>mmédiatement le gestionnaire de toute perte, de toute tentative de violation ou anomalie relative à une</w:t>
      </w:r>
      <w:r w:rsidR="00EF39DD">
        <w:rPr>
          <w:rFonts w:ascii="Arial" w:eastAsia="Times New Roman" w:hAnsi="Arial" w:cs="Arial"/>
          <w:sz w:val="24"/>
          <w:szCs w:val="24"/>
          <w:lang w:eastAsia="fr-FR"/>
        </w:rPr>
        <w:t xml:space="preserve"> </w:t>
      </w:r>
      <w:r w:rsidRPr="00EF5468">
        <w:rPr>
          <w:rFonts w:ascii="Arial" w:eastAsia="Times New Roman" w:hAnsi="Arial" w:cs="Arial"/>
          <w:sz w:val="24"/>
          <w:szCs w:val="24"/>
          <w:lang w:eastAsia="fr-FR"/>
        </w:rPr>
        <w:t xml:space="preserve">utilisation de son compte d’accès. </w:t>
      </w:r>
    </w:p>
    <w:p w14:paraId="79CAE092"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L’utilisateur s’engage à effectuer une utilisation rationnelle et loyale des services et, notamment du réseau, de la messagerie et des ressources informatiques afin d’en éviter la saturation et le détournement à des fins personnelles. L’utilisateur accepte que Dynamic Solution puisse avoir connaissance des informations nécessaires à l’administration du réseau (données de volumétrie, incidents, nature du trafic engendré) et puisse prendre toutes mesures urgentes pour stopper la perturbation de ses services. Dynamic Solution se réserve, notamment, la possibilité de stopper l’accès aux services en cas d’utilisation excessive ou non conforme à ses missions spécifiques telles que</w:t>
      </w:r>
      <w:r w:rsidR="00EF39DD">
        <w:rPr>
          <w:rFonts w:ascii="Arial" w:eastAsia="Times New Roman" w:hAnsi="Arial" w:cs="Arial"/>
          <w:sz w:val="24"/>
          <w:szCs w:val="24"/>
          <w:lang w:eastAsia="fr-FR"/>
        </w:rPr>
        <w:t xml:space="preserve"> </w:t>
      </w:r>
      <w:r w:rsidRPr="00EF5468">
        <w:rPr>
          <w:rFonts w:ascii="Arial" w:eastAsia="Times New Roman" w:hAnsi="Arial" w:cs="Arial"/>
          <w:sz w:val="24"/>
          <w:szCs w:val="24"/>
          <w:lang w:eastAsia="fr-FR"/>
        </w:rPr>
        <w:t xml:space="preserve">définies dans la présente convention. L’utilisateur est responsable de l’usage qu’il fait du réseau. Il assure notamment, à son niveau, la sécurité de ce réseau et s’engage à ne pas apporter volontairement de perturbations à son fonctionnement et à mettre en péril l’intégrité des ressources informatiques. </w:t>
      </w:r>
    </w:p>
    <w:p w14:paraId="79CAE093"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Il s’engage, notamment, à : </w:t>
      </w:r>
    </w:p>
    <w:p w14:paraId="79CAE094"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-ne pas interrompre le fonctionnement normal du réseau ou des systèmes connectés </w:t>
      </w:r>
    </w:p>
    <w:p w14:paraId="79CAE095"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-ne pas développer, installer ou copier des programmes destinés à contourner la sécurité, saturer les ressources ; </w:t>
      </w:r>
    </w:p>
    <w:p w14:paraId="79CAE096"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-ne pas introduire des programmes virus, ou contournant la protection des logiciels ; </w:t>
      </w:r>
    </w:p>
    <w:p w14:paraId="79CAE097" w14:textId="4616CA58"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-ne pas installer de logiciels susceptibles de</w:t>
      </w:r>
      <w:r w:rsidR="00EF39DD">
        <w:rPr>
          <w:rFonts w:ascii="Arial" w:eastAsia="Times New Roman" w:hAnsi="Arial" w:cs="Arial"/>
          <w:sz w:val="24"/>
          <w:szCs w:val="24"/>
          <w:lang w:eastAsia="fr-FR"/>
        </w:rPr>
        <w:t xml:space="preserve"> </w:t>
      </w:r>
      <w:r w:rsidRPr="00EF5468">
        <w:rPr>
          <w:rFonts w:ascii="Arial" w:eastAsia="Times New Roman" w:hAnsi="Arial" w:cs="Arial"/>
          <w:sz w:val="24"/>
          <w:szCs w:val="24"/>
          <w:lang w:eastAsia="fr-FR"/>
        </w:rPr>
        <w:t xml:space="preserve">modifier la configuration des machines sans accord préalable du </w:t>
      </w:r>
      <w:r w:rsidR="008535A9" w:rsidRPr="00EF5468">
        <w:rPr>
          <w:rFonts w:ascii="Arial" w:eastAsia="Times New Roman" w:hAnsi="Arial" w:cs="Arial"/>
          <w:sz w:val="24"/>
          <w:szCs w:val="24"/>
          <w:lang w:eastAsia="fr-FR"/>
        </w:rPr>
        <w:t>gestionnaire ;</w:t>
      </w:r>
      <w:r w:rsidRPr="00EF5468">
        <w:rPr>
          <w:rFonts w:ascii="Arial" w:eastAsia="Times New Roman" w:hAnsi="Arial" w:cs="Arial"/>
          <w:sz w:val="24"/>
          <w:szCs w:val="24"/>
          <w:lang w:eastAsia="fr-FR"/>
        </w:rPr>
        <w:t xml:space="preserve"> </w:t>
      </w:r>
    </w:p>
    <w:p w14:paraId="79CAE098"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-ne pas s’attaquer aux systèmes d’information du centre de formation ou de tout autre organisme public ou privé, européen ou étranger, en modifier ou altérer le contenu ; </w:t>
      </w:r>
    </w:p>
    <w:p w14:paraId="79CAE099"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-ne pas collecter ou tenter de collecter des informations susceptibles d’être utilisées lors de tentatives d’attaques contre des systèmes d’information externes ou internes ; </w:t>
      </w:r>
    </w:p>
    <w:p w14:paraId="79CAE09A"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-ne pas utiliser les ressources informatiques afin de dupliquer, diffuser ou distribuer des logiciels, images, sons et vidéos aux contenus visés par le code pénal ou collectés par des moyens contraires au droit de la propriété intellectuelle, sous quelque forme que ce soit.</w:t>
      </w:r>
    </w:p>
    <w:p w14:paraId="79CAE09B" w14:textId="77777777" w:rsidR="004B43A7" w:rsidRPr="00EF5468" w:rsidRDefault="004B43A7" w:rsidP="004B43A7">
      <w:pPr>
        <w:spacing w:after="0" w:line="240" w:lineRule="auto"/>
        <w:jc w:val="both"/>
        <w:rPr>
          <w:rFonts w:ascii="Arial" w:eastAsia="Times New Roman" w:hAnsi="Arial" w:cs="Arial"/>
          <w:sz w:val="24"/>
          <w:szCs w:val="24"/>
          <w:lang w:eastAsia="fr-FR"/>
        </w:rPr>
      </w:pPr>
    </w:p>
    <w:p w14:paraId="79CAE09C"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Article 6 - Disponibilité du service</w:t>
      </w:r>
    </w:p>
    <w:p w14:paraId="79CAE09D"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Dynamic Solution s’efforce, dans la mesure du possible de maintenir accessible le service qu’elle propose de manière permanente mais n’est tenue à aucune obligation d’y parvenir. DS peut interrompre l’accès, notamment pour des raisons de maintenance, de mise à niveau et de sécurité sans pouvoir être tenue pour responsable des conséquences de ces interruptions tant à l’égard des utilisateurs que des tiers. </w:t>
      </w:r>
    </w:p>
    <w:p w14:paraId="79CAE09E" w14:textId="77777777" w:rsidR="004B43A7" w:rsidRPr="00EF5468" w:rsidRDefault="004B43A7" w:rsidP="004B43A7">
      <w:pPr>
        <w:spacing w:after="0" w:line="240" w:lineRule="auto"/>
        <w:jc w:val="both"/>
        <w:rPr>
          <w:rFonts w:ascii="Arial" w:eastAsia="Times New Roman" w:hAnsi="Arial" w:cs="Arial"/>
          <w:sz w:val="24"/>
          <w:szCs w:val="24"/>
          <w:lang w:eastAsia="fr-FR"/>
        </w:rPr>
      </w:pPr>
    </w:p>
    <w:p w14:paraId="79CAE09F"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Article 7 – Contrôle et maintenance par le gestionnaire L’utilisateur est averti que le gestionnaire peut avoir accès à l’ensemble des composants du système d’information, </w:t>
      </w:r>
      <w:r w:rsidRPr="00EF5468">
        <w:rPr>
          <w:rFonts w:ascii="Arial" w:eastAsia="Times New Roman" w:hAnsi="Arial" w:cs="Arial"/>
          <w:sz w:val="24"/>
          <w:szCs w:val="24"/>
          <w:lang w:eastAsia="fr-FR"/>
        </w:rPr>
        <w:lastRenderedPageBreak/>
        <w:t xml:space="preserve">à l’exclusion de la messagerie et des espaces personnels, à n’importe quel moment et ce afin d’effectuer tout acte de protection du système d’information concernant : </w:t>
      </w:r>
    </w:p>
    <w:p w14:paraId="79CAE0A0"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-la conservation et sauvegarde, le contrôle de l’absence de diffusion non autorisée d’informations sur les sites web, </w:t>
      </w:r>
    </w:p>
    <w:p w14:paraId="79CAE0A1"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-la preuve de la date de création ou</w:t>
      </w:r>
      <w:r w:rsidR="00EF39DD">
        <w:rPr>
          <w:rFonts w:ascii="Arial" w:eastAsia="Times New Roman" w:hAnsi="Arial" w:cs="Arial"/>
          <w:sz w:val="24"/>
          <w:szCs w:val="24"/>
          <w:lang w:eastAsia="fr-FR"/>
        </w:rPr>
        <w:t xml:space="preserve"> </w:t>
      </w:r>
      <w:r w:rsidRPr="00EF5468">
        <w:rPr>
          <w:rFonts w:ascii="Arial" w:eastAsia="Times New Roman" w:hAnsi="Arial" w:cs="Arial"/>
          <w:sz w:val="24"/>
          <w:szCs w:val="24"/>
          <w:lang w:eastAsia="fr-FR"/>
        </w:rPr>
        <w:t xml:space="preserve">de diffusion des dites informations, </w:t>
      </w:r>
    </w:p>
    <w:p w14:paraId="79CAE0A2"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-la recherche et le rejet d’intrusions dans le système d’informations ou de matériels violant les règles relatives au droit d’auteur, </w:t>
      </w:r>
    </w:p>
    <w:p w14:paraId="79CAE0A3"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-la mise à jour, maintenance, correction et réparation des matériels et logiciels. </w:t>
      </w:r>
    </w:p>
    <w:p w14:paraId="79CAE0A4"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Dans le cas où un composant du système d’information ne se trouverait pas dans l’enceinte du centre de formation, l’utilisateur qui en a la garde s’oblige à le</w:t>
      </w:r>
      <w:r w:rsidR="00EF39DD">
        <w:rPr>
          <w:rFonts w:ascii="Arial" w:eastAsia="Times New Roman" w:hAnsi="Arial" w:cs="Arial"/>
          <w:sz w:val="24"/>
          <w:szCs w:val="24"/>
          <w:lang w:eastAsia="fr-FR"/>
        </w:rPr>
        <w:t xml:space="preserve"> </w:t>
      </w:r>
      <w:r w:rsidRPr="00EF5468">
        <w:rPr>
          <w:rFonts w:ascii="Arial" w:eastAsia="Times New Roman" w:hAnsi="Arial" w:cs="Arial"/>
          <w:sz w:val="24"/>
          <w:szCs w:val="24"/>
          <w:lang w:eastAsia="fr-FR"/>
        </w:rPr>
        <w:t xml:space="preserve">restituer ou le confier au gestionnaire à la première demande de sa part. </w:t>
      </w:r>
    </w:p>
    <w:p w14:paraId="79CAE0A5"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Le gestionnaire pourra mettre en place des outils de contrôle et de surveillance répondant strictement à la finalité de la protection du système d’information. </w:t>
      </w:r>
    </w:p>
    <w:p w14:paraId="79CAE0A6"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A cette fin, l’entreprise dispose des moyens techniques suivants pour procéder à des contrôles de l’utilisation de ses services : </w:t>
      </w:r>
    </w:p>
    <w:p w14:paraId="79CAE0A7"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-systèmes de détection d’intrusion </w:t>
      </w:r>
    </w:p>
    <w:p w14:paraId="79CAE0A8"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Tout utilisateur peut obtenir auprès du gestionnaire les informations sur les moyens de contrôle mis en œuvre. </w:t>
      </w:r>
    </w:p>
    <w:p w14:paraId="79CAE0A9"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Les contrôles techniques qui peuvent être effectués sont justifiés par un souci de sécurité du réseau et/ou des ressources informatiques : </w:t>
      </w:r>
    </w:p>
    <w:p w14:paraId="79CAE0AA" w14:textId="349FE418"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Pour des nécessités de maintenance et de gestion technique, l’utilisation des services et notamment des ressources matérielles et logicielles ainsi que les échanges via le réseau peuvent être analysés et contrôlés dans le respect de la législation applicable et notamment dans le respect des règles relatives à la vie privée. Dynamic </w:t>
      </w:r>
      <w:r w:rsidR="008535A9">
        <w:rPr>
          <w:rFonts w:ascii="Arial" w:eastAsia="Times New Roman" w:hAnsi="Arial" w:cs="Arial"/>
          <w:sz w:val="24"/>
          <w:szCs w:val="24"/>
          <w:lang w:eastAsia="fr-FR"/>
        </w:rPr>
        <w:t>S</w:t>
      </w:r>
      <w:r w:rsidR="008535A9" w:rsidRPr="00EF5468">
        <w:rPr>
          <w:rFonts w:ascii="Arial" w:eastAsia="Times New Roman" w:hAnsi="Arial" w:cs="Arial"/>
          <w:sz w:val="24"/>
          <w:szCs w:val="24"/>
          <w:lang w:eastAsia="fr-FR"/>
        </w:rPr>
        <w:t>olution se</w:t>
      </w:r>
      <w:r w:rsidRPr="00EF5468">
        <w:rPr>
          <w:rFonts w:ascii="Arial" w:eastAsia="Times New Roman" w:hAnsi="Arial" w:cs="Arial"/>
          <w:sz w:val="24"/>
          <w:szCs w:val="24"/>
          <w:lang w:eastAsia="fr-FR"/>
        </w:rPr>
        <w:t xml:space="preserve"> réserve le droit, dans le cadre de ces dispositions, de conserver les informations nécessaires à la bonne marche du système. </w:t>
      </w:r>
    </w:p>
    <w:p w14:paraId="79CAE0AB"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Le gestionnaire est également en droit de vérifier, sur les seuls services Internet, à l’exclusion de la messagerie, que les contenus diffusés restent conformes aux missions du centre de formation. </w:t>
      </w:r>
    </w:p>
    <w:p w14:paraId="79CAE0AC"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Les services techniques peuvent être amenés à effectuer des sauvegardes, y compris sur les contenus personnels, dans le but exclusif d’empêcher des pertes d’informations. Ces contenus ne sont pas accessibles aux tiers sauf procédure juridictionnelle. </w:t>
      </w:r>
    </w:p>
    <w:p w14:paraId="79CAE0AD" w14:textId="77777777" w:rsidR="004B43A7" w:rsidRPr="00EF5468" w:rsidRDefault="004B43A7" w:rsidP="004B43A7">
      <w:pPr>
        <w:spacing w:after="0" w:line="240" w:lineRule="auto"/>
        <w:jc w:val="both"/>
        <w:rPr>
          <w:rFonts w:ascii="Arial" w:eastAsia="Times New Roman" w:hAnsi="Arial" w:cs="Arial"/>
          <w:sz w:val="24"/>
          <w:szCs w:val="24"/>
          <w:lang w:eastAsia="fr-FR"/>
        </w:rPr>
      </w:pPr>
    </w:p>
    <w:p w14:paraId="79CAE0AE" w14:textId="77777777" w:rsidR="004B43A7" w:rsidRPr="00EF5468" w:rsidRDefault="004B43A7" w:rsidP="00EF5468">
      <w:pPr>
        <w:rPr>
          <w:b/>
          <w:sz w:val="24"/>
          <w:szCs w:val="24"/>
          <w:lang w:eastAsia="fr-FR"/>
        </w:rPr>
      </w:pPr>
      <w:r w:rsidRPr="00EF5468">
        <w:rPr>
          <w:b/>
          <w:sz w:val="24"/>
          <w:szCs w:val="24"/>
          <w:lang w:eastAsia="fr-FR"/>
        </w:rPr>
        <w:t xml:space="preserve">CHAPITRE II – UTILISATION DE LA MESSAGERIE ELECTRONIQUE </w:t>
      </w:r>
    </w:p>
    <w:p w14:paraId="79CAE0AF"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Article 8 – Adresse électronique </w:t>
      </w:r>
    </w:p>
    <w:p w14:paraId="79CAE0B0"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Chaque utilisateur dispose d’une messagerie électronique générique ou nominative. En cas d’homonymie, le gestionnaire fixera la règle d’attribution. </w:t>
      </w:r>
    </w:p>
    <w:p w14:paraId="79CAE0B1" w14:textId="77777777" w:rsidR="004B43A7" w:rsidRPr="00EF5468" w:rsidRDefault="004B43A7" w:rsidP="004B43A7">
      <w:pPr>
        <w:spacing w:after="0" w:line="240" w:lineRule="auto"/>
        <w:jc w:val="both"/>
        <w:rPr>
          <w:rFonts w:ascii="Arial" w:eastAsia="Times New Roman" w:hAnsi="Arial" w:cs="Arial"/>
          <w:sz w:val="24"/>
          <w:szCs w:val="24"/>
          <w:lang w:eastAsia="fr-FR"/>
        </w:rPr>
      </w:pPr>
    </w:p>
    <w:p w14:paraId="79CAE0B2"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Article 9 – Utilisation de la messagerie </w:t>
      </w:r>
    </w:p>
    <w:p w14:paraId="79CAE0B3"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L’usage privé de la messagerie (envoi et réception de</w:t>
      </w:r>
      <w:r w:rsidR="00EF39DD">
        <w:rPr>
          <w:rFonts w:ascii="Arial" w:eastAsia="Times New Roman" w:hAnsi="Arial" w:cs="Arial"/>
          <w:sz w:val="24"/>
          <w:szCs w:val="24"/>
          <w:lang w:eastAsia="fr-FR"/>
        </w:rPr>
        <w:t xml:space="preserve"> </w:t>
      </w:r>
      <w:r w:rsidRPr="00EF5468">
        <w:rPr>
          <w:rFonts w:ascii="Arial" w:eastAsia="Times New Roman" w:hAnsi="Arial" w:cs="Arial"/>
          <w:sz w:val="24"/>
          <w:szCs w:val="24"/>
          <w:lang w:eastAsia="fr-FR"/>
        </w:rPr>
        <w:t xml:space="preserve">messages) devra gêner le moins possible le trafic normal de messages professionnels, et ce en termes de volume et de taille des messages échangés et de format des pièces jointes. </w:t>
      </w:r>
    </w:p>
    <w:p w14:paraId="79CAE0B4"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Le gestionnaire peut limiter le format, le type et</w:t>
      </w:r>
      <w:r w:rsidR="00EF39DD">
        <w:rPr>
          <w:rFonts w:ascii="Arial" w:eastAsia="Times New Roman" w:hAnsi="Arial" w:cs="Arial"/>
          <w:sz w:val="24"/>
          <w:szCs w:val="24"/>
          <w:lang w:eastAsia="fr-FR"/>
        </w:rPr>
        <w:t xml:space="preserve"> </w:t>
      </w:r>
      <w:r w:rsidRPr="00EF5468">
        <w:rPr>
          <w:rFonts w:ascii="Arial" w:eastAsia="Times New Roman" w:hAnsi="Arial" w:cs="Arial"/>
          <w:sz w:val="24"/>
          <w:szCs w:val="24"/>
          <w:lang w:eastAsia="fr-FR"/>
        </w:rPr>
        <w:t xml:space="preserve">la taille des messages électroniques, y compris les pièces-jointes, envoyés, notamment par note de service. Les messages non conformes à ces limitations ou comportant un virus ne seront pas distribués. </w:t>
      </w:r>
    </w:p>
    <w:p w14:paraId="79CAE0B5"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L’Université ne garantit pas que le service de messagerie soit exempt de toute interruption, retard, incident de sécurité ou erreur. </w:t>
      </w:r>
    </w:p>
    <w:p w14:paraId="79CAE0B6" w14:textId="77777777" w:rsidR="004B43A7" w:rsidRPr="00EF5468" w:rsidRDefault="004B43A7" w:rsidP="004B43A7">
      <w:pPr>
        <w:spacing w:after="0" w:line="240" w:lineRule="auto"/>
        <w:jc w:val="both"/>
        <w:rPr>
          <w:rFonts w:ascii="Arial" w:eastAsia="Times New Roman" w:hAnsi="Arial" w:cs="Arial"/>
          <w:sz w:val="24"/>
          <w:szCs w:val="24"/>
          <w:lang w:eastAsia="fr-FR"/>
        </w:rPr>
      </w:pPr>
      <w:r w:rsidRPr="00EF5468">
        <w:rPr>
          <w:rFonts w:ascii="Arial" w:eastAsia="Times New Roman" w:hAnsi="Arial" w:cs="Arial"/>
          <w:sz w:val="24"/>
          <w:szCs w:val="24"/>
          <w:lang w:eastAsia="fr-FR"/>
        </w:rPr>
        <w:lastRenderedPageBreak/>
        <w:t>L’utilisateur est informé que Dynamic Solution n’exerce aucune surveillance ni aucun contrôle éditorial sur les messages envoyés et reçus. L’Université ne pourra, de ce fait, être tenue pour</w:t>
      </w:r>
      <w:r w:rsidR="00EF39DD">
        <w:rPr>
          <w:rFonts w:ascii="Arial" w:eastAsia="Times New Roman" w:hAnsi="Arial" w:cs="Arial"/>
          <w:sz w:val="24"/>
          <w:szCs w:val="24"/>
          <w:lang w:eastAsia="fr-FR"/>
        </w:rPr>
        <w:t xml:space="preserve"> </w:t>
      </w:r>
      <w:r w:rsidRPr="00EF5468">
        <w:rPr>
          <w:rFonts w:ascii="Arial" w:eastAsia="Times New Roman" w:hAnsi="Arial" w:cs="Arial"/>
          <w:sz w:val="24"/>
          <w:szCs w:val="24"/>
          <w:lang w:eastAsia="fr-FR"/>
        </w:rPr>
        <w:t xml:space="preserve">responsable de ces contenus. </w:t>
      </w:r>
    </w:p>
    <w:p w14:paraId="79CAE0B7" w14:textId="77777777" w:rsidR="004B43A7" w:rsidRPr="00EF5468" w:rsidRDefault="004B43A7" w:rsidP="004B43A7">
      <w:pPr>
        <w:spacing w:after="0" w:line="240" w:lineRule="auto"/>
        <w:jc w:val="both"/>
        <w:rPr>
          <w:rFonts w:ascii="Arial" w:eastAsia="Times New Roman" w:hAnsi="Arial" w:cs="Arial"/>
          <w:sz w:val="24"/>
          <w:szCs w:val="24"/>
          <w:lang w:eastAsia="fr-FR"/>
        </w:rPr>
      </w:pPr>
    </w:p>
    <w:p w14:paraId="79CAE0B8" w14:textId="77777777" w:rsidR="004B43A7" w:rsidRPr="00EF5468" w:rsidRDefault="004B43A7" w:rsidP="00EF5468">
      <w:pPr>
        <w:rPr>
          <w:b/>
          <w:sz w:val="24"/>
          <w:szCs w:val="24"/>
          <w:lang w:eastAsia="fr-FR"/>
        </w:rPr>
      </w:pPr>
      <w:r w:rsidRPr="00EF5468">
        <w:rPr>
          <w:b/>
          <w:sz w:val="24"/>
          <w:szCs w:val="24"/>
          <w:lang w:eastAsia="fr-FR"/>
        </w:rPr>
        <w:t xml:space="preserve">CHAPITRE III – SANCTIONS </w:t>
      </w:r>
    </w:p>
    <w:p w14:paraId="79CAE0B9" w14:textId="77777777" w:rsidR="004B43A7" w:rsidRPr="00EF5468" w:rsidRDefault="004B43A7" w:rsidP="004B43A7">
      <w:pPr>
        <w:spacing w:after="0" w:line="240" w:lineRule="auto"/>
        <w:rPr>
          <w:rFonts w:ascii="Arial" w:eastAsia="Times New Roman" w:hAnsi="Arial" w:cs="Arial"/>
          <w:sz w:val="24"/>
          <w:szCs w:val="24"/>
          <w:lang w:eastAsia="fr-FR"/>
        </w:rPr>
      </w:pPr>
    </w:p>
    <w:p w14:paraId="79CAE0BA" w14:textId="77777777" w:rsidR="004B43A7" w:rsidRPr="00EF5468" w:rsidRDefault="004B43A7" w:rsidP="004B43A7">
      <w:pPr>
        <w:spacing w:after="0" w:line="240" w:lineRule="auto"/>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Article 10 – Sanctions applicables aux étudiants </w:t>
      </w:r>
    </w:p>
    <w:p w14:paraId="79CAE0BB" w14:textId="77777777" w:rsidR="004B43A7" w:rsidRPr="00EF5468" w:rsidRDefault="004B43A7" w:rsidP="004B43A7">
      <w:pPr>
        <w:spacing w:after="0" w:line="240" w:lineRule="auto"/>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Outre les sanctions pénales contenues dans le code pénal, les étudiants encourent, en cas de non-respect des dispositions de la présente convention des sanctions disciplinaires. </w:t>
      </w:r>
    </w:p>
    <w:p w14:paraId="79CAE0BC" w14:textId="77777777" w:rsidR="004B43A7" w:rsidRPr="00EF5468" w:rsidRDefault="004B43A7" w:rsidP="004B43A7">
      <w:pPr>
        <w:spacing w:after="0" w:line="240" w:lineRule="auto"/>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Ces sanctions sont décidées par le Directeur après étude du dossier par Dynamic Solution prévue à l’article L 712-4 du code de l’éducation. </w:t>
      </w:r>
    </w:p>
    <w:p w14:paraId="79CAE0BD" w14:textId="77777777" w:rsidR="004B43A7" w:rsidRPr="00EF5468" w:rsidRDefault="004B43A7" w:rsidP="004B43A7">
      <w:pPr>
        <w:spacing w:after="0" w:line="240" w:lineRule="auto"/>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Le droit d’accès peut être définitivement retiré si le manquement est dûment constaté par la section disciplinaire. </w:t>
      </w:r>
    </w:p>
    <w:p w14:paraId="79CAE0BE" w14:textId="77777777" w:rsidR="004B43A7" w:rsidRPr="00EF5468" w:rsidRDefault="004B43A7" w:rsidP="004B43A7">
      <w:pPr>
        <w:spacing w:after="0" w:line="240" w:lineRule="auto"/>
        <w:rPr>
          <w:rFonts w:ascii="Arial" w:eastAsia="Times New Roman" w:hAnsi="Arial" w:cs="Arial"/>
          <w:sz w:val="24"/>
          <w:szCs w:val="24"/>
          <w:lang w:eastAsia="fr-FR"/>
        </w:rPr>
      </w:pPr>
    </w:p>
    <w:p w14:paraId="79CAE0BF" w14:textId="77777777" w:rsidR="004B43A7" w:rsidRPr="00EF5468" w:rsidRDefault="004B43A7" w:rsidP="004B43A7">
      <w:pPr>
        <w:spacing w:after="0" w:line="240" w:lineRule="auto"/>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Article 11 – Sanctions applicables aux personnels </w:t>
      </w:r>
    </w:p>
    <w:p w14:paraId="79CAE0C0" w14:textId="77777777" w:rsidR="004B43A7" w:rsidRPr="00EF5468" w:rsidRDefault="004B43A7" w:rsidP="004B43A7">
      <w:pPr>
        <w:spacing w:after="0" w:line="240" w:lineRule="auto"/>
        <w:rPr>
          <w:rFonts w:ascii="Arial" w:eastAsia="Times New Roman" w:hAnsi="Arial" w:cs="Arial"/>
          <w:sz w:val="24"/>
          <w:szCs w:val="24"/>
          <w:lang w:eastAsia="fr-FR"/>
        </w:rPr>
      </w:pPr>
      <w:r w:rsidRPr="00EF5468">
        <w:rPr>
          <w:rFonts w:ascii="Arial" w:eastAsia="Times New Roman" w:hAnsi="Arial" w:cs="Arial"/>
          <w:sz w:val="24"/>
          <w:szCs w:val="24"/>
          <w:lang w:eastAsia="fr-FR"/>
        </w:rPr>
        <w:t>Outre les sanctions pénales contenues dans le code pénal, les enseignants et enseignants – chercheurs encourent, en cas de non-respect des dispositions de la présente convention des sanctions disciplinaires. Ces sanctions sont décidées par le directeur</w:t>
      </w:r>
    </w:p>
    <w:p w14:paraId="79CAE0C1" w14:textId="77777777" w:rsidR="004B43A7" w:rsidRPr="00EF5468" w:rsidRDefault="004B43A7" w:rsidP="004B43A7">
      <w:pPr>
        <w:spacing w:after="0" w:line="240" w:lineRule="auto"/>
        <w:rPr>
          <w:rFonts w:ascii="Arial" w:eastAsia="Times New Roman" w:hAnsi="Arial" w:cs="Arial"/>
          <w:sz w:val="24"/>
          <w:szCs w:val="24"/>
          <w:lang w:eastAsia="fr-FR"/>
        </w:rPr>
      </w:pPr>
      <w:r w:rsidRPr="00EF5468">
        <w:rPr>
          <w:rFonts w:ascii="Arial" w:eastAsia="Times New Roman" w:hAnsi="Arial" w:cs="Arial"/>
          <w:sz w:val="24"/>
          <w:szCs w:val="24"/>
          <w:lang w:eastAsia="fr-FR"/>
        </w:rPr>
        <w:t xml:space="preserve">Les sanctions encourues sont fixées par le décret n° 92-657 du 13 juillet 1992 modifié fixant la procédure disciplinaire dans les EPSCP. </w:t>
      </w:r>
    </w:p>
    <w:p w14:paraId="79CAE0C2" w14:textId="77777777" w:rsidR="004B43A7" w:rsidRPr="00EF5468" w:rsidRDefault="004B43A7" w:rsidP="004B43A7">
      <w:pPr>
        <w:spacing w:after="0" w:line="240" w:lineRule="auto"/>
        <w:rPr>
          <w:rFonts w:ascii="Arial" w:eastAsia="Times New Roman" w:hAnsi="Arial" w:cs="Arial"/>
          <w:sz w:val="24"/>
          <w:szCs w:val="24"/>
          <w:lang w:eastAsia="fr-FR"/>
        </w:rPr>
      </w:pPr>
      <w:r w:rsidRPr="00EF5468">
        <w:rPr>
          <w:rFonts w:ascii="Arial" w:eastAsia="Times New Roman" w:hAnsi="Arial" w:cs="Arial"/>
          <w:sz w:val="24"/>
          <w:szCs w:val="24"/>
          <w:lang w:eastAsia="fr-FR"/>
        </w:rPr>
        <w:t>Les sanctions encourues par les autres personnels</w:t>
      </w:r>
      <w:r w:rsidR="00EF39DD">
        <w:rPr>
          <w:rFonts w:ascii="Arial" w:eastAsia="Times New Roman" w:hAnsi="Arial" w:cs="Arial"/>
          <w:sz w:val="24"/>
          <w:szCs w:val="24"/>
          <w:lang w:eastAsia="fr-FR"/>
        </w:rPr>
        <w:t xml:space="preserve"> </w:t>
      </w:r>
      <w:r w:rsidRPr="00EF5468">
        <w:rPr>
          <w:rFonts w:ascii="Arial" w:eastAsia="Times New Roman" w:hAnsi="Arial" w:cs="Arial"/>
          <w:sz w:val="24"/>
          <w:szCs w:val="24"/>
          <w:lang w:eastAsia="fr-FR"/>
        </w:rPr>
        <w:t xml:space="preserve">sont déterminées par chacune des dispositions réglementaires ou statutaires les concernant. </w:t>
      </w:r>
    </w:p>
    <w:p w14:paraId="79CAE0C3" w14:textId="77777777" w:rsidR="004B43A7" w:rsidRPr="00EF5468" w:rsidRDefault="004B43A7" w:rsidP="004B43A7">
      <w:pPr>
        <w:spacing w:after="0" w:line="240" w:lineRule="auto"/>
        <w:jc w:val="both"/>
        <w:rPr>
          <w:rFonts w:ascii="Arial" w:eastAsia="Times New Roman" w:hAnsi="Arial" w:cs="Arial"/>
          <w:sz w:val="24"/>
          <w:szCs w:val="24"/>
          <w:lang w:eastAsia="fr-FR"/>
        </w:rPr>
      </w:pPr>
    </w:p>
    <w:p w14:paraId="79CAE0C4" w14:textId="02B866F5" w:rsidR="004B43A7" w:rsidRPr="00EF5468" w:rsidRDefault="008535A9" w:rsidP="004B43A7">
      <w:pPr>
        <w:pStyle w:val="Sansinterligne"/>
        <w:rPr>
          <w:rFonts w:ascii="Arial" w:hAnsi="Arial" w:cs="Arial"/>
          <w:sz w:val="24"/>
          <w:szCs w:val="24"/>
        </w:rPr>
      </w:pPr>
      <w:r w:rsidRPr="00EF5468">
        <w:rPr>
          <w:rFonts w:ascii="Arial" w:hAnsi="Arial" w:cs="Arial"/>
          <w:sz w:val="24"/>
          <w:szCs w:val="24"/>
        </w:rPr>
        <w:t>Veuillez-nous</w:t>
      </w:r>
      <w:r w:rsidR="004B43A7" w:rsidRPr="00EF5468">
        <w:rPr>
          <w:rFonts w:ascii="Arial" w:hAnsi="Arial" w:cs="Arial"/>
          <w:sz w:val="24"/>
          <w:szCs w:val="24"/>
        </w:rPr>
        <w:t xml:space="preserve"> le retourner signé précédé de la mention :</w:t>
      </w:r>
    </w:p>
    <w:p w14:paraId="79CAE0C5" w14:textId="77777777" w:rsidR="004B43A7" w:rsidRPr="00EF5468" w:rsidRDefault="004B43A7" w:rsidP="004B43A7">
      <w:pPr>
        <w:pStyle w:val="Sansinterligne"/>
        <w:rPr>
          <w:rFonts w:ascii="Arial" w:hAnsi="Arial" w:cs="Arial"/>
          <w:sz w:val="24"/>
          <w:szCs w:val="24"/>
        </w:rPr>
      </w:pPr>
      <w:r w:rsidRPr="00EF5468">
        <w:rPr>
          <w:rFonts w:ascii="Arial" w:hAnsi="Arial" w:cs="Arial"/>
          <w:sz w:val="24"/>
          <w:szCs w:val="24"/>
        </w:rPr>
        <w:t>"BON POUR ACCORD ET EXECUTION DU DEVIS"</w:t>
      </w:r>
    </w:p>
    <w:p w14:paraId="79CAE0C6" w14:textId="77777777" w:rsidR="004B43A7" w:rsidRPr="00EF5468" w:rsidRDefault="004B43A7" w:rsidP="004B43A7">
      <w:pPr>
        <w:pStyle w:val="Sansinterligne"/>
        <w:rPr>
          <w:rFonts w:ascii="Arial" w:hAnsi="Arial" w:cs="Arial"/>
          <w:sz w:val="24"/>
          <w:szCs w:val="24"/>
        </w:rPr>
      </w:pPr>
      <w:r w:rsidRPr="00EF5468">
        <w:rPr>
          <w:rFonts w:ascii="Arial" w:hAnsi="Arial" w:cs="Arial"/>
          <w:sz w:val="24"/>
          <w:szCs w:val="24"/>
        </w:rPr>
        <w:t xml:space="preserve">Date : </w:t>
      </w:r>
      <w:r w:rsidRPr="00EF5468">
        <w:rPr>
          <w:rFonts w:ascii="Arial" w:hAnsi="Arial" w:cs="Arial"/>
          <w:sz w:val="24"/>
          <w:szCs w:val="24"/>
        </w:rPr>
        <w:tab/>
      </w:r>
      <w:r w:rsidRPr="00EF5468">
        <w:rPr>
          <w:rFonts w:ascii="Arial" w:hAnsi="Arial" w:cs="Arial"/>
          <w:sz w:val="24"/>
          <w:szCs w:val="24"/>
        </w:rPr>
        <w:tab/>
      </w:r>
      <w:r w:rsidRPr="00EF5468">
        <w:rPr>
          <w:rFonts w:ascii="Arial" w:hAnsi="Arial" w:cs="Arial"/>
          <w:sz w:val="24"/>
          <w:szCs w:val="24"/>
        </w:rPr>
        <w:tab/>
      </w:r>
      <w:r w:rsidRPr="00EF5468">
        <w:rPr>
          <w:rFonts w:ascii="Arial" w:hAnsi="Arial" w:cs="Arial"/>
          <w:sz w:val="24"/>
          <w:szCs w:val="24"/>
        </w:rPr>
        <w:tab/>
      </w:r>
      <w:r w:rsidRPr="00EF5468">
        <w:rPr>
          <w:rFonts w:ascii="Arial" w:hAnsi="Arial" w:cs="Arial"/>
          <w:sz w:val="24"/>
          <w:szCs w:val="24"/>
        </w:rPr>
        <w:tab/>
      </w:r>
      <w:r w:rsidRPr="00EF5468">
        <w:rPr>
          <w:rFonts w:ascii="Arial" w:hAnsi="Arial" w:cs="Arial"/>
          <w:sz w:val="24"/>
          <w:szCs w:val="24"/>
        </w:rPr>
        <w:tab/>
      </w:r>
      <w:r w:rsidRPr="00EF5468">
        <w:rPr>
          <w:rFonts w:ascii="Arial" w:hAnsi="Arial" w:cs="Arial"/>
          <w:sz w:val="24"/>
          <w:szCs w:val="24"/>
        </w:rPr>
        <w:tab/>
        <w:t xml:space="preserve">Signature : </w:t>
      </w:r>
    </w:p>
    <w:p w14:paraId="79CAE0C7" w14:textId="77777777" w:rsidR="004B43A7" w:rsidRPr="00EF5468" w:rsidRDefault="004B43A7" w:rsidP="004B43A7">
      <w:pPr>
        <w:spacing w:after="0" w:line="240" w:lineRule="auto"/>
        <w:jc w:val="both"/>
        <w:rPr>
          <w:rFonts w:ascii="Arial" w:eastAsia="Times New Roman" w:hAnsi="Arial" w:cs="Arial"/>
          <w:sz w:val="24"/>
          <w:szCs w:val="24"/>
          <w:lang w:eastAsia="fr-FR"/>
        </w:rPr>
      </w:pPr>
    </w:p>
    <w:p w14:paraId="79CAE0CE" w14:textId="2BA902A3" w:rsidR="00DB5257" w:rsidRPr="00EF5468" w:rsidRDefault="00DB5257">
      <w:pPr>
        <w:rPr>
          <w:sz w:val="24"/>
          <w:szCs w:val="24"/>
        </w:rPr>
      </w:pPr>
    </w:p>
    <w:sectPr w:rsidR="00DB5257" w:rsidRPr="00EF5468" w:rsidSect="00F23F2D">
      <w:headerReference w:type="default" r:id="rId60"/>
      <w:footerReference w:type="default" r:id="rId61"/>
      <w:pgSz w:w="11906" w:h="16838"/>
      <w:pgMar w:top="1417" w:right="1417" w:bottom="1417" w:left="1417" w:header="708" w:footer="70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E4872" w14:textId="77777777" w:rsidR="0008361D" w:rsidRDefault="0008361D" w:rsidP="00F23F2D">
      <w:pPr>
        <w:spacing w:after="0" w:line="240" w:lineRule="auto"/>
      </w:pPr>
      <w:r>
        <w:separator/>
      </w:r>
    </w:p>
  </w:endnote>
  <w:endnote w:type="continuationSeparator" w:id="0">
    <w:p w14:paraId="2C42AE1C" w14:textId="77777777" w:rsidR="0008361D" w:rsidRDefault="0008361D" w:rsidP="00F23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4149129"/>
      <w:docPartObj>
        <w:docPartGallery w:val="Page Numbers (Bottom of Page)"/>
        <w:docPartUnique/>
      </w:docPartObj>
    </w:sdtPr>
    <w:sdtContent>
      <w:p w14:paraId="6BCDD789" w14:textId="48BE3F86" w:rsidR="00F23F2D" w:rsidRDefault="00F23F2D">
        <w:pPr>
          <w:pStyle w:val="Pieddepage"/>
          <w:jc w:val="right"/>
        </w:pPr>
        <w:r>
          <w:t xml:space="preserve">Page | </w:t>
        </w:r>
        <w:r>
          <w:fldChar w:fldCharType="begin"/>
        </w:r>
        <w:r>
          <w:instrText>PAGE   \* MERGEFORMAT</w:instrText>
        </w:r>
        <w:r>
          <w:fldChar w:fldCharType="separate"/>
        </w:r>
        <w:r w:rsidR="00CF0B8C">
          <w:rPr>
            <w:noProof/>
          </w:rPr>
          <w:t>- 2 -</w:t>
        </w:r>
        <w:r>
          <w:fldChar w:fldCharType="end"/>
        </w:r>
        <w:r>
          <w:t xml:space="preserve"> </w:t>
        </w:r>
      </w:p>
    </w:sdtContent>
  </w:sdt>
  <w:p w14:paraId="7FAA4CE1" w14:textId="77777777" w:rsidR="00F23F2D" w:rsidRDefault="00F23F2D">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BCA3F8" w14:textId="77777777" w:rsidR="0008361D" w:rsidRDefault="0008361D" w:rsidP="00F23F2D">
      <w:pPr>
        <w:spacing w:after="0" w:line="240" w:lineRule="auto"/>
      </w:pPr>
      <w:r>
        <w:separator/>
      </w:r>
    </w:p>
  </w:footnote>
  <w:footnote w:type="continuationSeparator" w:id="0">
    <w:p w14:paraId="1F26D5AA" w14:textId="77777777" w:rsidR="0008361D" w:rsidRDefault="0008361D" w:rsidP="00F23F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B7FD6" w14:textId="2D0D3F25" w:rsidR="00F23F2D" w:rsidRDefault="008535A9">
    <w:pPr>
      <w:pStyle w:val="En-tte"/>
    </w:pPr>
    <w:r>
      <w:rPr>
        <w:noProof/>
        <w:lang w:eastAsia="fr-FR"/>
      </w:rPr>
      <mc:AlternateContent>
        <mc:Choice Requires="wps">
          <w:drawing>
            <wp:anchor distT="0" distB="0" distL="118745" distR="118745" simplePos="0" relativeHeight="251659264" behindDoc="1" locked="0" layoutInCell="1" allowOverlap="0" wp14:anchorId="03C36219" wp14:editId="43DA697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57545" cy="277495"/>
              <wp:effectExtent l="0" t="0" r="0" b="0"/>
              <wp:wrapSquare wrapText="bothSides"/>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7545" cy="2774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6510FCB3" w14:textId="63B95CD1" w:rsidR="00F23F2D" w:rsidRPr="00F23F2D" w:rsidRDefault="00F23F2D" w:rsidP="00F23F2D">
                              <w:pPr>
                                <w:pStyle w:val="En-tte"/>
                                <w:rPr>
                                  <w:caps/>
                                  <w:color w:val="FFFFFF" w:themeColor="background1"/>
                                </w:rPr>
                              </w:pPr>
                              <w:r w:rsidRPr="00F23F2D">
                                <w:rPr>
                                  <w:color w:val="FFFFFF" w:themeColor="background1"/>
                                  <w:sz w:val="24"/>
                                  <w:szCs w:val="24"/>
                                </w:rPr>
                                <w:t>Rapport de projet                 IMFELD Stanley – MARTIN Nathanaël                                        RPI</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C36219" id="Rectangle 197" o:spid="_x0000_s1029" style="position:absolute;margin-left:0;margin-top:0;width:453.35pt;height:21.8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" o:allowoverlap="f" fillcolor="#5b9bd5 [3204]" stroked="f" strokeweight="1pt">
              <v:path arrowok="t"/>
              <v:textbox style="mso-fit-shape-to-text:t">
                <w:txbxContent>
                  <w:sdt>
                    <w:sdtPr>
                      <w:rPr>
                        <w:color w:val="FFFFFF" w:themeColor="background1"/>
                        <w:sz w:val="24"/>
                        <w:szCs w:val="24"/>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6510FCB3" w14:textId="63B95CD1" w:rsidR="00F23F2D" w:rsidRPr="00F23F2D" w:rsidRDefault="00F23F2D" w:rsidP="00F23F2D">
                        <w:pPr>
                          <w:pStyle w:val="En-tte"/>
                          <w:rPr>
                            <w:caps/>
                            <w:color w:val="FFFFFF" w:themeColor="background1"/>
                          </w:rPr>
                        </w:pPr>
                        <w:r w:rsidRPr="00F23F2D">
                          <w:rPr>
                            <w:color w:val="FFFFFF" w:themeColor="background1"/>
                            <w:sz w:val="24"/>
                            <w:szCs w:val="24"/>
                          </w:rPr>
                          <w:t>Rapport de projet                 IMFELD Stanley – MARTIN Nathanaël                                        RPI</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284E"/>
    <w:multiLevelType w:val="hybridMultilevel"/>
    <w:tmpl w:val="605291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783EEE"/>
    <w:multiLevelType w:val="hybridMultilevel"/>
    <w:tmpl w:val="F86A8F32"/>
    <w:lvl w:ilvl="0" w:tplc="040C0019">
      <w:start w:val="1"/>
      <w:numFmt w:val="lowerLetter"/>
      <w:lvlText w:val="%1."/>
      <w:lvlJc w:val="left"/>
      <w:pPr>
        <w:ind w:left="2850" w:hanging="360"/>
      </w:pPr>
    </w:lvl>
    <w:lvl w:ilvl="1" w:tplc="040C0019" w:tentative="1">
      <w:start w:val="1"/>
      <w:numFmt w:val="lowerLetter"/>
      <w:lvlText w:val="%2."/>
      <w:lvlJc w:val="left"/>
      <w:pPr>
        <w:ind w:left="3570" w:hanging="360"/>
      </w:pPr>
    </w:lvl>
    <w:lvl w:ilvl="2" w:tplc="040C001B" w:tentative="1">
      <w:start w:val="1"/>
      <w:numFmt w:val="lowerRoman"/>
      <w:lvlText w:val="%3."/>
      <w:lvlJc w:val="right"/>
      <w:pPr>
        <w:ind w:left="4290" w:hanging="180"/>
      </w:pPr>
    </w:lvl>
    <w:lvl w:ilvl="3" w:tplc="040C000F" w:tentative="1">
      <w:start w:val="1"/>
      <w:numFmt w:val="decimal"/>
      <w:lvlText w:val="%4."/>
      <w:lvlJc w:val="left"/>
      <w:pPr>
        <w:ind w:left="5010" w:hanging="360"/>
      </w:pPr>
    </w:lvl>
    <w:lvl w:ilvl="4" w:tplc="040C0019" w:tentative="1">
      <w:start w:val="1"/>
      <w:numFmt w:val="lowerLetter"/>
      <w:lvlText w:val="%5."/>
      <w:lvlJc w:val="left"/>
      <w:pPr>
        <w:ind w:left="5730" w:hanging="360"/>
      </w:pPr>
    </w:lvl>
    <w:lvl w:ilvl="5" w:tplc="040C001B" w:tentative="1">
      <w:start w:val="1"/>
      <w:numFmt w:val="lowerRoman"/>
      <w:lvlText w:val="%6."/>
      <w:lvlJc w:val="right"/>
      <w:pPr>
        <w:ind w:left="6450" w:hanging="180"/>
      </w:pPr>
    </w:lvl>
    <w:lvl w:ilvl="6" w:tplc="040C000F" w:tentative="1">
      <w:start w:val="1"/>
      <w:numFmt w:val="decimal"/>
      <w:lvlText w:val="%7."/>
      <w:lvlJc w:val="left"/>
      <w:pPr>
        <w:ind w:left="7170" w:hanging="360"/>
      </w:pPr>
    </w:lvl>
    <w:lvl w:ilvl="7" w:tplc="040C0019" w:tentative="1">
      <w:start w:val="1"/>
      <w:numFmt w:val="lowerLetter"/>
      <w:lvlText w:val="%8."/>
      <w:lvlJc w:val="left"/>
      <w:pPr>
        <w:ind w:left="7890" w:hanging="360"/>
      </w:pPr>
    </w:lvl>
    <w:lvl w:ilvl="8" w:tplc="040C001B" w:tentative="1">
      <w:start w:val="1"/>
      <w:numFmt w:val="lowerRoman"/>
      <w:lvlText w:val="%9."/>
      <w:lvlJc w:val="right"/>
      <w:pPr>
        <w:ind w:left="8610" w:hanging="180"/>
      </w:pPr>
    </w:lvl>
  </w:abstractNum>
  <w:abstractNum w:abstractNumId="2" w15:restartNumberingAfterBreak="0">
    <w:nsid w:val="0C607073"/>
    <w:multiLevelType w:val="hybridMultilevel"/>
    <w:tmpl w:val="511AD3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6A1D7D"/>
    <w:multiLevelType w:val="hybridMultilevel"/>
    <w:tmpl w:val="1A76A9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9C5E60"/>
    <w:multiLevelType w:val="hybridMultilevel"/>
    <w:tmpl w:val="8EF61D5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31D7CE3"/>
    <w:multiLevelType w:val="hybridMultilevel"/>
    <w:tmpl w:val="CBE841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BD37F4"/>
    <w:multiLevelType w:val="hybridMultilevel"/>
    <w:tmpl w:val="82568260"/>
    <w:lvl w:ilvl="0" w:tplc="040C0019">
      <w:start w:val="1"/>
      <w:numFmt w:val="lowerLetter"/>
      <w:lvlText w:val="%1."/>
      <w:lvlJc w:val="left"/>
      <w:pPr>
        <w:ind w:left="2850" w:hanging="360"/>
      </w:pPr>
    </w:lvl>
    <w:lvl w:ilvl="1" w:tplc="040C0019" w:tentative="1">
      <w:start w:val="1"/>
      <w:numFmt w:val="lowerLetter"/>
      <w:lvlText w:val="%2."/>
      <w:lvlJc w:val="left"/>
      <w:pPr>
        <w:ind w:left="3570" w:hanging="360"/>
      </w:pPr>
    </w:lvl>
    <w:lvl w:ilvl="2" w:tplc="040C001B" w:tentative="1">
      <w:start w:val="1"/>
      <w:numFmt w:val="lowerRoman"/>
      <w:lvlText w:val="%3."/>
      <w:lvlJc w:val="right"/>
      <w:pPr>
        <w:ind w:left="4290" w:hanging="180"/>
      </w:pPr>
    </w:lvl>
    <w:lvl w:ilvl="3" w:tplc="040C000F" w:tentative="1">
      <w:start w:val="1"/>
      <w:numFmt w:val="decimal"/>
      <w:lvlText w:val="%4."/>
      <w:lvlJc w:val="left"/>
      <w:pPr>
        <w:ind w:left="5010" w:hanging="360"/>
      </w:pPr>
    </w:lvl>
    <w:lvl w:ilvl="4" w:tplc="040C0019" w:tentative="1">
      <w:start w:val="1"/>
      <w:numFmt w:val="lowerLetter"/>
      <w:lvlText w:val="%5."/>
      <w:lvlJc w:val="left"/>
      <w:pPr>
        <w:ind w:left="5730" w:hanging="360"/>
      </w:pPr>
    </w:lvl>
    <w:lvl w:ilvl="5" w:tplc="040C001B" w:tentative="1">
      <w:start w:val="1"/>
      <w:numFmt w:val="lowerRoman"/>
      <w:lvlText w:val="%6."/>
      <w:lvlJc w:val="right"/>
      <w:pPr>
        <w:ind w:left="6450" w:hanging="180"/>
      </w:pPr>
    </w:lvl>
    <w:lvl w:ilvl="6" w:tplc="040C000F" w:tentative="1">
      <w:start w:val="1"/>
      <w:numFmt w:val="decimal"/>
      <w:lvlText w:val="%7."/>
      <w:lvlJc w:val="left"/>
      <w:pPr>
        <w:ind w:left="7170" w:hanging="360"/>
      </w:pPr>
    </w:lvl>
    <w:lvl w:ilvl="7" w:tplc="040C0019" w:tentative="1">
      <w:start w:val="1"/>
      <w:numFmt w:val="lowerLetter"/>
      <w:lvlText w:val="%8."/>
      <w:lvlJc w:val="left"/>
      <w:pPr>
        <w:ind w:left="7890" w:hanging="360"/>
      </w:pPr>
    </w:lvl>
    <w:lvl w:ilvl="8" w:tplc="040C001B" w:tentative="1">
      <w:start w:val="1"/>
      <w:numFmt w:val="lowerRoman"/>
      <w:lvlText w:val="%9."/>
      <w:lvlJc w:val="right"/>
      <w:pPr>
        <w:ind w:left="8610" w:hanging="180"/>
      </w:pPr>
    </w:lvl>
  </w:abstractNum>
  <w:abstractNum w:abstractNumId="7" w15:restartNumberingAfterBreak="0">
    <w:nsid w:val="19C41BF7"/>
    <w:multiLevelType w:val="hybridMultilevel"/>
    <w:tmpl w:val="DF4ABABE"/>
    <w:lvl w:ilvl="0" w:tplc="3794AA62">
      <w:start w:val="2"/>
      <w:numFmt w:val="bullet"/>
      <w:lvlText w:val="-"/>
      <w:lvlJc w:val="left"/>
      <w:pPr>
        <w:ind w:left="720" w:hanging="360"/>
      </w:pPr>
      <w:rPr>
        <w:rFonts w:ascii="Calibri" w:eastAsiaTheme="minorHAnsi"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5568A8"/>
    <w:multiLevelType w:val="hybridMultilevel"/>
    <w:tmpl w:val="81A06C7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D214DB"/>
    <w:multiLevelType w:val="hybridMultilevel"/>
    <w:tmpl w:val="B16051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210FC6"/>
    <w:multiLevelType w:val="hybridMultilevel"/>
    <w:tmpl w:val="F95E0ECE"/>
    <w:lvl w:ilvl="0" w:tplc="040C0013">
      <w:start w:val="1"/>
      <w:numFmt w:val="upperRoman"/>
      <w:lvlText w:val="%1."/>
      <w:lvlJc w:val="right"/>
      <w:pPr>
        <w:ind w:left="720" w:hanging="360"/>
      </w:pPr>
    </w:lvl>
    <w:lvl w:ilvl="1" w:tplc="040C000F">
      <w:start w:val="1"/>
      <w:numFmt w:val="decimal"/>
      <w:lvlText w:val="%2."/>
      <w:lvlJc w:val="left"/>
      <w:pPr>
        <w:ind w:left="1440" w:hanging="360"/>
      </w:pPr>
    </w:lvl>
    <w:lvl w:ilvl="2" w:tplc="040C0019">
      <w:start w:val="1"/>
      <w:numFmt w:val="lowerLetter"/>
      <w:lvlText w:val="%3."/>
      <w:lvlJc w:val="lef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EE4B9D"/>
    <w:multiLevelType w:val="hybridMultilevel"/>
    <w:tmpl w:val="08B8D3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4D7453"/>
    <w:multiLevelType w:val="hybridMultilevel"/>
    <w:tmpl w:val="CC5682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B7E309C"/>
    <w:multiLevelType w:val="hybridMultilevel"/>
    <w:tmpl w:val="F76A3E9E"/>
    <w:lvl w:ilvl="0" w:tplc="040C0019">
      <w:start w:val="1"/>
      <w:numFmt w:val="lowerLetter"/>
      <w:lvlText w:val="%1."/>
      <w:lvlJc w:val="left"/>
      <w:pPr>
        <w:ind w:left="2850" w:hanging="360"/>
      </w:pPr>
    </w:lvl>
    <w:lvl w:ilvl="1" w:tplc="040C0019" w:tentative="1">
      <w:start w:val="1"/>
      <w:numFmt w:val="lowerLetter"/>
      <w:lvlText w:val="%2."/>
      <w:lvlJc w:val="left"/>
      <w:pPr>
        <w:ind w:left="3570" w:hanging="360"/>
      </w:pPr>
    </w:lvl>
    <w:lvl w:ilvl="2" w:tplc="040C001B" w:tentative="1">
      <w:start w:val="1"/>
      <w:numFmt w:val="lowerRoman"/>
      <w:lvlText w:val="%3."/>
      <w:lvlJc w:val="right"/>
      <w:pPr>
        <w:ind w:left="4290" w:hanging="180"/>
      </w:pPr>
    </w:lvl>
    <w:lvl w:ilvl="3" w:tplc="040C000F" w:tentative="1">
      <w:start w:val="1"/>
      <w:numFmt w:val="decimal"/>
      <w:lvlText w:val="%4."/>
      <w:lvlJc w:val="left"/>
      <w:pPr>
        <w:ind w:left="5010" w:hanging="360"/>
      </w:pPr>
    </w:lvl>
    <w:lvl w:ilvl="4" w:tplc="040C0019" w:tentative="1">
      <w:start w:val="1"/>
      <w:numFmt w:val="lowerLetter"/>
      <w:lvlText w:val="%5."/>
      <w:lvlJc w:val="left"/>
      <w:pPr>
        <w:ind w:left="5730" w:hanging="360"/>
      </w:pPr>
    </w:lvl>
    <w:lvl w:ilvl="5" w:tplc="040C001B" w:tentative="1">
      <w:start w:val="1"/>
      <w:numFmt w:val="lowerRoman"/>
      <w:lvlText w:val="%6."/>
      <w:lvlJc w:val="right"/>
      <w:pPr>
        <w:ind w:left="6450" w:hanging="180"/>
      </w:pPr>
    </w:lvl>
    <w:lvl w:ilvl="6" w:tplc="040C000F" w:tentative="1">
      <w:start w:val="1"/>
      <w:numFmt w:val="decimal"/>
      <w:lvlText w:val="%7."/>
      <w:lvlJc w:val="left"/>
      <w:pPr>
        <w:ind w:left="7170" w:hanging="360"/>
      </w:pPr>
    </w:lvl>
    <w:lvl w:ilvl="7" w:tplc="040C0019" w:tentative="1">
      <w:start w:val="1"/>
      <w:numFmt w:val="lowerLetter"/>
      <w:lvlText w:val="%8."/>
      <w:lvlJc w:val="left"/>
      <w:pPr>
        <w:ind w:left="7890" w:hanging="360"/>
      </w:pPr>
    </w:lvl>
    <w:lvl w:ilvl="8" w:tplc="040C001B" w:tentative="1">
      <w:start w:val="1"/>
      <w:numFmt w:val="lowerRoman"/>
      <w:lvlText w:val="%9."/>
      <w:lvlJc w:val="right"/>
      <w:pPr>
        <w:ind w:left="8610" w:hanging="180"/>
      </w:pPr>
    </w:lvl>
  </w:abstractNum>
  <w:abstractNum w:abstractNumId="14" w15:restartNumberingAfterBreak="0">
    <w:nsid w:val="2F306FCC"/>
    <w:multiLevelType w:val="hybridMultilevel"/>
    <w:tmpl w:val="605291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64249E"/>
    <w:multiLevelType w:val="hybridMultilevel"/>
    <w:tmpl w:val="080894B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4D347C8"/>
    <w:multiLevelType w:val="hybridMultilevel"/>
    <w:tmpl w:val="F690A8CE"/>
    <w:lvl w:ilvl="0" w:tplc="30D0E5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9F05E8A"/>
    <w:multiLevelType w:val="hybridMultilevel"/>
    <w:tmpl w:val="48B0E7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D25231"/>
    <w:multiLevelType w:val="hybridMultilevel"/>
    <w:tmpl w:val="B2004044"/>
    <w:lvl w:ilvl="0" w:tplc="040C0019">
      <w:start w:val="1"/>
      <w:numFmt w:val="lowerLetter"/>
      <w:lvlText w:val="%1."/>
      <w:lvlJc w:val="left"/>
      <w:pPr>
        <w:ind w:left="2850" w:hanging="360"/>
      </w:pPr>
    </w:lvl>
    <w:lvl w:ilvl="1" w:tplc="040C0019" w:tentative="1">
      <w:start w:val="1"/>
      <w:numFmt w:val="lowerLetter"/>
      <w:lvlText w:val="%2."/>
      <w:lvlJc w:val="left"/>
      <w:pPr>
        <w:ind w:left="3570" w:hanging="360"/>
      </w:pPr>
    </w:lvl>
    <w:lvl w:ilvl="2" w:tplc="040C001B" w:tentative="1">
      <w:start w:val="1"/>
      <w:numFmt w:val="lowerRoman"/>
      <w:lvlText w:val="%3."/>
      <w:lvlJc w:val="right"/>
      <w:pPr>
        <w:ind w:left="4290" w:hanging="180"/>
      </w:pPr>
    </w:lvl>
    <w:lvl w:ilvl="3" w:tplc="040C000F" w:tentative="1">
      <w:start w:val="1"/>
      <w:numFmt w:val="decimal"/>
      <w:lvlText w:val="%4."/>
      <w:lvlJc w:val="left"/>
      <w:pPr>
        <w:ind w:left="5010" w:hanging="360"/>
      </w:pPr>
    </w:lvl>
    <w:lvl w:ilvl="4" w:tplc="040C0019" w:tentative="1">
      <w:start w:val="1"/>
      <w:numFmt w:val="lowerLetter"/>
      <w:lvlText w:val="%5."/>
      <w:lvlJc w:val="left"/>
      <w:pPr>
        <w:ind w:left="5730" w:hanging="360"/>
      </w:pPr>
    </w:lvl>
    <w:lvl w:ilvl="5" w:tplc="040C001B" w:tentative="1">
      <w:start w:val="1"/>
      <w:numFmt w:val="lowerRoman"/>
      <w:lvlText w:val="%6."/>
      <w:lvlJc w:val="right"/>
      <w:pPr>
        <w:ind w:left="6450" w:hanging="180"/>
      </w:pPr>
    </w:lvl>
    <w:lvl w:ilvl="6" w:tplc="040C000F" w:tentative="1">
      <w:start w:val="1"/>
      <w:numFmt w:val="decimal"/>
      <w:lvlText w:val="%7."/>
      <w:lvlJc w:val="left"/>
      <w:pPr>
        <w:ind w:left="7170" w:hanging="360"/>
      </w:pPr>
    </w:lvl>
    <w:lvl w:ilvl="7" w:tplc="040C0019" w:tentative="1">
      <w:start w:val="1"/>
      <w:numFmt w:val="lowerLetter"/>
      <w:lvlText w:val="%8."/>
      <w:lvlJc w:val="left"/>
      <w:pPr>
        <w:ind w:left="7890" w:hanging="360"/>
      </w:pPr>
    </w:lvl>
    <w:lvl w:ilvl="8" w:tplc="040C001B" w:tentative="1">
      <w:start w:val="1"/>
      <w:numFmt w:val="lowerRoman"/>
      <w:lvlText w:val="%9."/>
      <w:lvlJc w:val="right"/>
      <w:pPr>
        <w:ind w:left="8610" w:hanging="180"/>
      </w:pPr>
    </w:lvl>
  </w:abstractNum>
  <w:abstractNum w:abstractNumId="19" w15:restartNumberingAfterBreak="0">
    <w:nsid w:val="3E4C3D5A"/>
    <w:multiLevelType w:val="hybridMultilevel"/>
    <w:tmpl w:val="3E1AE24E"/>
    <w:lvl w:ilvl="0" w:tplc="040C0013">
      <w:start w:val="1"/>
      <w:numFmt w:val="upperRoman"/>
      <w:lvlText w:val="%1."/>
      <w:lvlJc w:val="right"/>
      <w:pPr>
        <w:ind w:left="720" w:hanging="360"/>
      </w:pPr>
    </w:lvl>
    <w:lvl w:ilvl="1" w:tplc="040C000F">
      <w:start w:val="1"/>
      <w:numFmt w:val="decimal"/>
      <w:lvlText w:val="%2."/>
      <w:lvlJc w:val="left"/>
      <w:pPr>
        <w:ind w:left="1440" w:hanging="360"/>
      </w:pPr>
    </w:lvl>
    <w:lvl w:ilvl="2" w:tplc="040C0019">
      <w:start w:val="1"/>
      <w:numFmt w:val="lowerLetter"/>
      <w:lvlText w:val="%3."/>
      <w:lvlJc w:val="lef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2A86B75"/>
    <w:multiLevelType w:val="hybridMultilevel"/>
    <w:tmpl w:val="87F42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54C3E37"/>
    <w:multiLevelType w:val="hybridMultilevel"/>
    <w:tmpl w:val="6088CFCC"/>
    <w:lvl w:ilvl="0" w:tplc="040C000F">
      <w:start w:val="1"/>
      <w:numFmt w:val="decimal"/>
      <w:lvlText w:val="%1."/>
      <w:lvlJc w:val="left"/>
      <w:pPr>
        <w:ind w:left="1425" w:hanging="360"/>
      </w:pPr>
    </w:lvl>
    <w:lvl w:ilvl="1" w:tplc="040C0019">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2" w15:restartNumberingAfterBreak="0">
    <w:nsid w:val="45506044"/>
    <w:multiLevelType w:val="hybridMultilevel"/>
    <w:tmpl w:val="A8E4BE20"/>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3" w15:restartNumberingAfterBreak="0">
    <w:nsid w:val="455221F2"/>
    <w:multiLevelType w:val="hybridMultilevel"/>
    <w:tmpl w:val="FD90101C"/>
    <w:lvl w:ilvl="0" w:tplc="040C0019">
      <w:start w:val="1"/>
      <w:numFmt w:val="low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4" w15:restartNumberingAfterBreak="0">
    <w:nsid w:val="49475D2D"/>
    <w:multiLevelType w:val="hybridMultilevel"/>
    <w:tmpl w:val="8A14A22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BE84010"/>
    <w:multiLevelType w:val="hybridMultilevel"/>
    <w:tmpl w:val="C6CAB37C"/>
    <w:lvl w:ilvl="0" w:tplc="040C0019">
      <w:start w:val="1"/>
      <w:numFmt w:val="lowerLetter"/>
      <w:lvlText w:val="%1."/>
      <w:lvlJc w:val="left"/>
      <w:pPr>
        <w:ind w:left="2850" w:hanging="360"/>
      </w:pPr>
    </w:lvl>
    <w:lvl w:ilvl="1" w:tplc="040C0019" w:tentative="1">
      <w:start w:val="1"/>
      <w:numFmt w:val="lowerLetter"/>
      <w:lvlText w:val="%2."/>
      <w:lvlJc w:val="left"/>
      <w:pPr>
        <w:ind w:left="3570" w:hanging="360"/>
      </w:pPr>
    </w:lvl>
    <w:lvl w:ilvl="2" w:tplc="040C001B" w:tentative="1">
      <w:start w:val="1"/>
      <w:numFmt w:val="lowerRoman"/>
      <w:lvlText w:val="%3."/>
      <w:lvlJc w:val="right"/>
      <w:pPr>
        <w:ind w:left="4290" w:hanging="180"/>
      </w:pPr>
    </w:lvl>
    <w:lvl w:ilvl="3" w:tplc="040C000F" w:tentative="1">
      <w:start w:val="1"/>
      <w:numFmt w:val="decimal"/>
      <w:lvlText w:val="%4."/>
      <w:lvlJc w:val="left"/>
      <w:pPr>
        <w:ind w:left="5010" w:hanging="360"/>
      </w:pPr>
    </w:lvl>
    <w:lvl w:ilvl="4" w:tplc="040C0019" w:tentative="1">
      <w:start w:val="1"/>
      <w:numFmt w:val="lowerLetter"/>
      <w:lvlText w:val="%5."/>
      <w:lvlJc w:val="left"/>
      <w:pPr>
        <w:ind w:left="5730" w:hanging="360"/>
      </w:pPr>
    </w:lvl>
    <w:lvl w:ilvl="5" w:tplc="040C001B" w:tentative="1">
      <w:start w:val="1"/>
      <w:numFmt w:val="lowerRoman"/>
      <w:lvlText w:val="%6."/>
      <w:lvlJc w:val="right"/>
      <w:pPr>
        <w:ind w:left="6450" w:hanging="180"/>
      </w:pPr>
    </w:lvl>
    <w:lvl w:ilvl="6" w:tplc="040C000F" w:tentative="1">
      <w:start w:val="1"/>
      <w:numFmt w:val="decimal"/>
      <w:lvlText w:val="%7."/>
      <w:lvlJc w:val="left"/>
      <w:pPr>
        <w:ind w:left="7170" w:hanging="360"/>
      </w:pPr>
    </w:lvl>
    <w:lvl w:ilvl="7" w:tplc="040C0019" w:tentative="1">
      <w:start w:val="1"/>
      <w:numFmt w:val="lowerLetter"/>
      <w:lvlText w:val="%8."/>
      <w:lvlJc w:val="left"/>
      <w:pPr>
        <w:ind w:left="7890" w:hanging="360"/>
      </w:pPr>
    </w:lvl>
    <w:lvl w:ilvl="8" w:tplc="040C001B" w:tentative="1">
      <w:start w:val="1"/>
      <w:numFmt w:val="lowerRoman"/>
      <w:lvlText w:val="%9."/>
      <w:lvlJc w:val="right"/>
      <w:pPr>
        <w:ind w:left="8610" w:hanging="180"/>
      </w:pPr>
    </w:lvl>
  </w:abstractNum>
  <w:abstractNum w:abstractNumId="26" w15:restartNumberingAfterBreak="0">
    <w:nsid w:val="4F1C3513"/>
    <w:multiLevelType w:val="hybridMultilevel"/>
    <w:tmpl w:val="2C9CE3E6"/>
    <w:lvl w:ilvl="0" w:tplc="8DEAF00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59330A8"/>
    <w:multiLevelType w:val="hybridMultilevel"/>
    <w:tmpl w:val="F76A3E9E"/>
    <w:lvl w:ilvl="0" w:tplc="040C0019">
      <w:start w:val="1"/>
      <w:numFmt w:val="lowerLetter"/>
      <w:lvlText w:val="%1."/>
      <w:lvlJc w:val="left"/>
      <w:pPr>
        <w:ind w:left="2850" w:hanging="360"/>
      </w:pPr>
    </w:lvl>
    <w:lvl w:ilvl="1" w:tplc="040C0019" w:tentative="1">
      <w:start w:val="1"/>
      <w:numFmt w:val="lowerLetter"/>
      <w:lvlText w:val="%2."/>
      <w:lvlJc w:val="left"/>
      <w:pPr>
        <w:ind w:left="3570" w:hanging="360"/>
      </w:pPr>
    </w:lvl>
    <w:lvl w:ilvl="2" w:tplc="040C001B" w:tentative="1">
      <w:start w:val="1"/>
      <w:numFmt w:val="lowerRoman"/>
      <w:lvlText w:val="%3."/>
      <w:lvlJc w:val="right"/>
      <w:pPr>
        <w:ind w:left="4290" w:hanging="180"/>
      </w:pPr>
    </w:lvl>
    <w:lvl w:ilvl="3" w:tplc="040C000F" w:tentative="1">
      <w:start w:val="1"/>
      <w:numFmt w:val="decimal"/>
      <w:lvlText w:val="%4."/>
      <w:lvlJc w:val="left"/>
      <w:pPr>
        <w:ind w:left="5010" w:hanging="360"/>
      </w:pPr>
    </w:lvl>
    <w:lvl w:ilvl="4" w:tplc="040C0019" w:tentative="1">
      <w:start w:val="1"/>
      <w:numFmt w:val="lowerLetter"/>
      <w:lvlText w:val="%5."/>
      <w:lvlJc w:val="left"/>
      <w:pPr>
        <w:ind w:left="5730" w:hanging="360"/>
      </w:pPr>
    </w:lvl>
    <w:lvl w:ilvl="5" w:tplc="040C001B" w:tentative="1">
      <w:start w:val="1"/>
      <w:numFmt w:val="lowerRoman"/>
      <w:lvlText w:val="%6."/>
      <w:lvlJc w:val="right"/>
      <w:pPr>
        <w:ind w:left="6450" w:hanging="180"/>
      </w:pPr>
    </w:lvl>
    <w:lvl w:ilvl="6" w:tplc="040C000F" w:tentative="1">
      <w:start w:val="1"/>
      <w:numFmt w:val="decimal"/>
      <w:lvlText w:val="%7."/>
      <w:lvlJc w:val="left"/>
      <w:pPr>
        <w:ind w:left="7170" w:hanging="360"/>
      </w:pPr>
    </w:lvl>
    <w:lvl w:ilvl="7" w:tplc="040C0019" w:tentative="1">
      <w:start w:val="1"/>
      <w:numFmt w:val="lowerLetter"/>
      <w:lvlText w:val="%8."/>
      <w:lvlJc w:val="left"/>
      <w:pPr>
        <w:ind w:left="7890" w:hanging="360"/>
      </w:pPr>
    </w:lvl>
    <w:lvl w:ilvl="8" w:tplc="040C001B" w:tentative="1">
      <w:start w:val="1"/>
      <w:numFmt w:val="lowerRoman"/>
      <w:lvlText w:val="%9."/>
      <w:lvlJc w:val="right"/>
      <w:pPr>
        <w:ind w:left="8610" w:hanging="180"/>
      </w:pPr>
    </w:lvl>
  </w:abstractNum>
  <w:abstractNum w:abstractNumId="28" w15:restartNumberingAfterBreak="0">
    <w:nsid w:val="59E02B7A"/>
    <w:multiLevelType w:val="hybridMultilevel"/>
    <w:tmpl w:val="697ADD80"/>
    <w:lvl w:ilvl="0" w:tplc="8DEAF00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DDE600A"/>
    <w:multiLevelType w:val="hybridMultilevel"/>
    <w:tmpl w:val="47A288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845789C"/>
    <w:multiLevelType w:val="hybridMultilevel"/>
    <w:tmpl w:val="7D9C658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FD085E"/>
    <w:multiLevelType w:val="hybridMultilevel"/>
    <w:tmpl w:val="661E1D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E200F34"/>
    <w:multiLevelType w:val="hybridMultilevel"/>
    <w:tmpl w:val="03ECAC3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50E5E41"/>
    <w:multiLevelType w:val="hybridMultilevel"/>
    <w:tmpl w:val="3DF68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5615C83"/>
    <w:multiLevelType w:val="hybridMultilevel"/>
    <w:tmpl w:val="AB8A5E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65C019F"/>
    <w:multiLevelType w:val="hybridMultilevel"/>
    <w:tmpl w:val="B32E85C4"/>
    <w:lvl w:ilvl="0" w:tplc="8DEAF00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19"/>
  </w:num>
  <w:num w:numId="3">
    <w:abstractNumId w:val="23"/>
  </w:num>
  <w:num w:numId="4">
    <w:abstractNumId w:val="13"/>
  </w:num>
  <w:num w:numId="5">
    <w:abstractNumId w:val="27"/>
  </w:num>
  <w:num w:numId="6">
    <w:abstractNumId w:val="18"/>
  </w:num>
  <w:num w:numId="7">
    <w:abstractNumId w:val="30"/>
  </w:num>
  <w:num w:numId="8">
    <w:abstractNumId w:val="33"/>
  </w:num>
  <w:num w:numId="9">
    <w:abstractNumId w:val="8"/>
  </w:num>
  <w:num w:numId="10">
    <w:abstractNumId w:val="10"/>
  </w:num>
  <w:num w:numId="11">
    <w:abstractNumId w:val="21"/>
  </w:num>
  <w:num w:numId="12">
    <w:abstractNumId w:val="22"/>
  </w:num>
  <w:num w:numId="13">
    <w:abstractNumId w:val="25"/>
  </w:num>
  <w:num w:numId="14">
    <w:abstractNumId w:val="1"/>
  </w:num>
  <w:num w:numId="15">
    <w:abstractNumId w:val="4"/>
  </w:num>
  <w:num w:numId="16">
    <w:abstractNumId w:val="15"/>
  </w:num>
  <w:num w:numId="17">
    <w:abstractNumId w:val="32"/>
  </w:num>
  <w:num w:numId="18">
    <w:abstractNumId w:val="6"/>
  </w:num>
  <w:num w:numId="19">
    <w:abstractNumId w:val="7"/>
  </w:num>
  <w:num w:numId="20">
    <w:abstractNumId w:val="12"/>
  </w:num>
  <w:num w:numId="21">
    <w:abstractNumId w:val="26"/>
  </w:num>
  <w:num w:numId="22">
    <w:abstractNumId w:val="35"/>
  </w:num>
  <w:num w:numId="23">
    <w:abstractNumId w:val="28"/>
  </w:num>
  <w:num w:numId="24">
    <w:abstractNumId w:val="16"/>
  </w:num>
  <w:num w:numId="25">
    <w:abstractNumId w:val="29"/>
  </w:num>
  <w:num w:numId="26">
    <w:abstractNumId w:val="11"/>
  </w:num>
  <w:num w:numId="27">
    <w:abstractNumId w:val="2"/>
  </w:num>
  <w:num w:numId="28">
    <w:abstractNumId w:val="5"/>
  </w:num>
  <w:num w:numId="29">
    <w:abstractNumId w:val="0"/>
  </w:num>
  <w:num w:numId="30">
    <w:abstractNumId w:val="3"/>
  </w:num>
  <w:num w:numId="31">
    <w:abstractNumId w:val="14"/>
  </w:num>
  <w:num w:numId="32">
    <w:abstractNumId w:val="20"/>
  </w:num>
  <w:num w:numId="33">
    <w:abstractNumId w:val="31"/>
  </w:num>
  <w:num w:numId="34">
    <w:abstractNumId w:val="17"/>
  </w:num>
  <w:num w:numId="35">
    <w:abstractNumId w:val="9"/>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307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18C"/>
    <w:rsid w:val="00014231"/>
    <w:rsid w:val="00047835"/>
    <w:rsid w:val="0008361D"/>
    <w:rsid w:val="00100807"/>
    <w:rsid w:val="00110E3D"/>
    <w:rsid w:val="001C3CAE"/>
    <w:rsid w:val="00282531"/>
    <w:rsid w:val="00291940"/>
    <w:rsid w:val="002A7160"/>
    <w:rsid w:val="002B6342"/>
    <w:rsid w:val="00334ED4"/>
    <w:rsid w:val="00383D12"/>
    <w:rsid w:val="004A2B58"/>
    <w:rsid w:val="004B43A7"/>
    <w:rsid w:val="005241A9"/>
    <w:rsid w:val="00541485"/>
    <w:rsid w:val="00635105"/>
    <w:rsid w:val="00642274"/>
    <w:rsid w:val="006B6E68"/>
    <w:rsid w:val="006C5791"/>
    <w:rsid w:val="00747A3E"/>
    <w:rsid w:val="00764486"/>
    <w:rsid w:val="007A1653"/>
    <w:rsid w:val="008028C0"/>
    <w:rsid w:val="008535A9"/>
    <w:rsid w:val="008C7404"/>
    <w:rsid w:val="008D5202"/>
    <w:rsid w:val="008F397D"/>
    <w:rsid w:val="00904A8A"/>
    <w:rsid w:val="00A05E33"/>
    <w:rsid w:val="00AB4213"/>
    <w:rsid w:val="00AE7CFC"/>
    <w:rsid w:val="00B163DC"/>
    <w:rsid w:val="00B739E2"/>
    <w:rsid w:val="00BB156F"/>
    <w:rsid w:val="00BB168C"/>
    <w:rsid w:val="00C13F8A"/>
    <w:rsid w:val="00C30937"/>
    <w:rsid w:val="00CB2FA5"/>
    <w:rsid w:val="00CF0B8C"/>
    <w:rsid w:val="00D51540"/>
    <w:rsid w:val="00D83C0F"/>
    <w:rsid w:val="00DB5257"/>
    <w:rsid w:val="00DE23F0"/>
    <w:rsid w:val="00E2785C"/>
    <w:rsid w:val="00E32F77"/>
    <w:rsid w:val="00E724D8"/>
    <w:rsid w:val="00E7618C"/>
    <w:rsid w:val="00E8083F"/>
    <w:rsid w:val="00EA07DA"/>
    <w:rsid w:val="00EF39DD"/>
    <w:rsid w:val="00EF5468"/>
    <w:rsid w:val="00EF6412"/>
    <w:rsid w:val="00F23F2D"/>
    <w:rsid w:val="00F2720B"/>
    <w:rsid w:val="00F6126F"/>
    <w:rsid w:val="00F66B00"/>
    <w:rsid w:val="00FC1EE7"/>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Connecteur en angle 20"/>
        <o:r id="V:Rule2" type="connector" idref="#Connecteur en angle 18"/>
        <o:r id="V:Rule3" type="connector" idref="#Connecteur en angle 21"/>
        <o:r id="V:Rule4" type="connector" idref="#Connecteur en angle 16"/>
      </o:rules>
    </o:shapelayout>
  </w:shapeDefaults>
  <w:decimalSymbol w:val=","/>
  <w:listSeparator w:val=";"/>
  <w14:docId w14:val="79CADB89"/>
  <w15:docId w15:val="{60873E9D-E631-42E8-A3A6-8BB80780E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3F2D"/>
  </w:style>
  <w:style w:type="paragraph" w:styleId="Titre1">
    <w:name w:val="heading 1"/>
    <w:basedOn w:val="Normal"/>
    <w:next w:val="Normal"/>
    <w:link w:val="Titre1Car"/>
    <w:uiPriority w:val="9"/>
    <w:qFormat/>
    <w:rsid w:val="00F23F2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F23F2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F23F2D"/>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unhideWhenUsed/>
    <w:qFormat/>
    <w:rsid w:val="00F23F2D"/>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semiHidden/>
    <w:unhideWhenUsed/>
    <w:qFormat/>
    <w:rsid w:val="00F23F2D"/>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F23F2D"/>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F23F2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23F2D"/>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itre9">
    <w:name w:val="heading 9"/>
    <w:basedOn w:val="Normal"/>
    <w:next w:val="Normal"/>
    <w:link w:val="Titre9Car"/>
    <w:uiPriority w:val="9"/>
    <w:semiHidden/>
    <w:unhideWhenUsed/>
    <w:qFormat/>
    <w:rsid w:val="00F23F2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23F2D"/>
    <w:rPr>
      <w:rFonts w:asciiTheme="majorHAnsi" w:eastAsiaTheme="majorEastAsia" w:hAnsiTheme="majorHAnsi" w:cstheme="majorBidi"/>
      <w:b/>
      <w:bCs/>
      <w:color w:val="2E74B5" w:themeColor="accent1" w:themeShade="BF"/>
      <w:sz w:val="28"/>
      <w:szCs w:val="28"/>
    </w:rPr>
  </w:style>
  <w:style w:type="paragraph" w:styleId="En-ttedetabledesmatires">
    <w:name w:val="TOC Heading"/>
    <w:basedOn w:val="Titre1"/>
    <w:next w:val="Normal"/>
    <w:uiPriority w:val="39"/>
    <w:unhideWhenUsed/>
    <w:qFormat/>
    <w:rsid w:val="00F23F2D"/>
    <w:pPr>
      <w:outlineLvl w:val="9"/>
    </w:pPr>
  </w:style>
  <w:style w:type="paragraph" w:styleId="Paragraphedeliste">
    <w:name w:val="List Paragraph"/>
    <w:basedOn w:val="Normal"/>
    <w:uiPriority w:val="34"/>
    <w:qFormat/>
    <w:rsid w:val="00E7618C"/>
    <w:pPr>
      <w:ind w:left="720"/>
      <w:contextualSpacing/>
    </w:pPr>
  </w:style>
  <w:style w:type="paragraph" w:styleId="Textedebulles">
    <w:name w:val="Balloon Text"/>
    <w:basedOn w:val="Normal"/>
    <w:link w:val="TextedebullesCar"/>
    <w:uiPriority w:val="99"/>
    <w:semiHidden/>
    <w:unhideWhenUsed/>
    <w:rsid w:val="002825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82531"/>
    <w:rPr>
      <w:rFonts w:ascii="Tahoma" w:hAnsi="Tahoma" w:cs="Tahoma"/>
      <w:sz w:val="16"/>
      <w:szCs w:val="16"/>
    </w:rPr>
  </w:style>
  <w:style w:type="paragraph" w:styleId="Citationintense">
    <w:name w:val="Intense Quote"/>
    <w:basedOn w:val="Normal"/>
    <w:next w:val="Normal"/>
    <w:link w:val="CitationintenseCar"/>
    <w:uiPriority w:val="30"/>
    <w:qFormat/>
    <w:rsid w:val="00F23F2D"/>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rsid w:val="00F23F2D"/>
    <w:rPr>
      <w:b/>
      <w:bCs/>
      <w:i/>
      <w:iCs/>
      <w:color w:val="5B9BD5" w:themeColor="accent1"/>
    </w:rPr>
  </w:style>
  <w:style w:type="table" w:styleId="Grilledutableau">
    <w:name w:val="Table Grid"/>
    <w:basedOn w:val="TableauNormal"/>
    <w:uiPriority w:val="59"/>
    <w:rsid w:val="0028253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ansinterligne">
    <w:name w:val="No Spacing"/>
    <w:uiPriority w:val="1"/>
    <w:qFormat/>
    <w:rsid w:val="00F23F2D"/>
    <w:pPr>
      <w:spacing w:after="0" w:line="240" w:lineRule="auto"/>
    </w:pPr>
  </w:style>
  <w:style w:type="character" w:customStyle="1" w:styleId="Titre2Car">
    <w:name w:val="Titre 2 Car"/>
    <w:basedOn w:val="Policepardfaut"/>
    <w:link w:val="Titre2"/>
    <w:uiPriority w:val="9"/>
    <w:rsid w:val="00F23F2D"/>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F23F2D"/>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rsid w:val="00F23F2D"/>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4B43A7"/>
    <w:pPr>
      <w:spacing w:before="100" w:beforeAutospacing="1" w:after="100" w:afterAutospacing="1" w:line="240" w:lineRule="auto"/>
    </w:pPr>
    <w:rPr>
      <w:rFonts w:ascii="Times New Roman" w:eastAsia="Times New Roman" w:hAnsi="Times New Roman" w:cs="Times New Roman"/>
      <w:sz w:val="24"/>
      <w:szCs w:val="24"/>
      <w:lang w:eastAsia="fr-FR"/>
    </w:rPr>
  </w:style>
  <w:style w:type="table" w:customStyle="1" w:styleId="TableauGrille5Fonc-Accentuation11">
    <w:name w:val="Tableau Grille 5 Foncé - Accentuation 11"/>
    <w:basedOn w:val="TableauNormal"/>
    <w:uiPriority w:val="50"/>
    <w:rsid w:val="000142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PrformatHTML">
    <w:name w:val="HTML Preformatted"/>
    <w:basedOn w:val="Normal"/>
    <w:link w:val="PrformatHTMLCar"/>
    <w:uiPriority w:val="99"/>
    <w:unhideWhenUsed/>
    <w:rsid w:val="00D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D51540"/>
    <w:rPr>
      <w:rFonts w:ascii="Courier New" w:eastAsia="Times New Roman" w:hAnsi="Courier New" w:cs="Courier New"/>
      <w:sz w:val="20"/>
      <w:szCs w:val="20"/>
      <w:lang w:eastAsia="fr-FR"/>
    </w:rPr>
  </w:style>
  <w:style w:type="table" w:customStyle="1" w:styleId="Tableausimple31">
    <w:name w:val="Tableau simple 31"/>
    <w:basedOn w:val="TableauNormal"/>
    <w:uiPriority w:val="43"/>
    <w:rsid w:val="0004783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7Couleur-Accentuation51">
    <w:name w:val="Tableau Grille 7 Couleur - Accentuation 51"/>
    <w:basedOn w:val="TableauNormal"/>
    <w:uiPriority w:val="52"/>
    <w:rsid w:val="00D83C0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M2">
    <w:name w:val="toc 2"/>
    <w:basedOn w:val="Normal"/>
    <w:next w:val="Normal"/>
    <w:autoRedefine/>
    <w:uiPriority w:val="39"/>
    <w:unhideWhenUsed/>
    <w:rsid w:val="00541485"/>
    <w:pPr>
      <w:spacing w:after="100"/>
      <w:ind w:left="220"/>
    </w:pPr>
  </w:style>
  <w:style w:type="paragraph" w:styleId="TM3">
    <w:name w:val="toc 3"/>
    <w:basedOn w:val="Normal"/>
    <w:next w:val="Normal"/>
    <w:autoRedefine/>
    <w:uiPriority w:val="39"/>
    <w:unhideWhenUsed/>
    <w:rsid w:val="00541485"/>
    <w:pPr>
      <w:spacing w:after="100"/>
      <w:ind w:left="440"/>
    </w:pPr>
  </w:style>
  <w:style w:type="paragraph" w:styleId="TM4">
    <w:name w:val="toc 4"/>
    <w:basedOn w:val="Normal"/>
    <w:next w:val="Normal"/>
    <w:autoRedefine/>
    <w:uiPriority w:val="39"/>
    <w:unhideWhenUsed/>
    <w:rsid w:val="00541485"/>
    <w:pPr>
      <w:spacing w:after="100"/>
      <w:ind w:left="660"/>
    </w:pPr>
  </w:style>
  <w:style w:type="paragraph" w:styleId="TM1">
    <w:name w:val="toc 1"/>
    <w:basedOn w:val="Normal"/>
    <w:next w:val="Normal"/>
    <w:autoRedefine/>
    <w:uiPriority w:val="39"/>
    <w:unhideWhenUsed/>
    <w:rsid w:val="00541485"/>
    <w:pPr>
      <w:spacing w:after="100"/>
    </w:pPr>
  </w:style>
  <w:style w:type="character" w:styleId="Lienhypertexte">
    <w:name w:val="Hyperlink"/>
    <w:basedOn w:val="Policepardfaut"/>
    <w:uiPriority w:val="99"/>
    <w:unhideWhenUsed/>
    <w:rsid w:val="00541485"/>
    <w:rPr>
      <w:color w:val="0563C1" w:themeColor="hyperlink"/>
      <w:u w:val="single"/>
    </w:rPr>
  </w:style>
  <w:style w:type="paragraph" w:styleId="En-tte">
    <w:name w:val="header"/>
    <w:basedOn w:val="Normal"/>
    <w:link w:val="En-tteCar"/>
    <w:uiPriority w:val="99"/>
    <w:unhideWhenUsed/>
    <w:rsid w:val="00F23F2D"/>
    <w:pPr>
      <w:tabs>
        <w:tab w:val="center" w:pos="4536"/>
        <w:tab w:val="right" w:pos="9072"/>
      </w:tabs>
      <w:spacing w:after="0" w:line="240" w:lineRule="auto"/>
    </w:pPr>
  </w:style>
  <w:style w:type="character" w:customStyle="1" w:styleId="En-tteCar">
    <w:name w:val="En-tête Car"/>
    <w:basedOn w:val="Policepardfaut"/>
    <w:link w:val="En-tte"/>
    <w:uiPriority w:val="99"/>
    <w:rsid w:val="00F23F2D"/>
  </w:style>
  <w:style w:type="paragraph" w:styleId="Pieddepage">
    <w:name w:val="footer"/>
    <w:basedOn w:val="Normal"/>
    <w:link w:val="PieddepageCar"/>
    <w:uiPriority w:val="99"/>
    <w:unhideWhenUsed/>
    <w:rsid w:val="00F23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F2D"/>
  </w:style>
  <w:style w:type="character" w:customStyle="1" w:styleId="Titre5Car">
    <w:name w:val="Titre 5 Car"/>
    <w:basedOn w:val="Policepardfaut"/>
    <w:link w:val="Titre5"/>
    <w:uiPriority w:val="9"/>
    <w:semiHidden/>
    <w:rsid w:val="00F23F2D"/>
    <w:rPr>
      <w:rFonts w:asciiTheme="majorHAnsi" w:eastAsiaTheme="majorEastAsia" w:hAnsiTheme="majorHAnsi" w:cstheme="majorBidi"/>
      <w:color w:val="1F4D78" w:themeColor="accent1" w:themeShade="7F"/>
    </w:rPr>
  </w:style>
  <w:style w:type="character" w:customStyle="1" w:styleId="Titre6Car">
    <w:name w:val="Titre 6 Car"/>
    <w:basedOn w:val="Policepardfaut"/>
    <w:link w:val="Titre6"/>
    <w:uiPriority w:val="9"/>
    <w:semiHidden/>
    <w:rsid w:val="00F23F2D"/>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F23F2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23F2D"/>
    <w:rPr>
      <w:rFonts w:asciiTheme="majorHAnsi" w:eastAsiaTheme="majorEastAsia" w:hAnsiTheme="majorHAnsi" w:cstheme="majorBidi"/>
      <w:color w:val="5B9BD5" w:themeColor="accent1"/>
      <w:sz w:val="20"/>
      <w:szCs w:val="20"/>
    </w:rPr>
  </w:style>
  <w:style w:type="character" w:customStyle="1" w:styleId="Titre9Car">
    <w:name w:val="Titre 9 Car"/>
    <w:basedOn w:val="Policepardfaut"/>
    <w:link w:val="Titre9"/>
    <w:uiPriority w:val="9"/>
    <w:semiHidden/>
    <w:rsid w:val="00F23F2D"/>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23F2D"/>
    <w:pPr>
      <w:spacing w:line="240" w:lineRule="auto"/>
    </w:pPr>
    <w:rPr>
      <w:b/>
      <w:bCs/>
      <w:color w:val="5B9BD5" w:themeColor="accent1"/>
      <w:sz w:val="18"/>
      <w:szCs w:val="18"/>
    </w:rPr>
  </w:style>
  <w:style w:type="paragraph" w:styleId="Titre">
    <w:name w:val="Title"/>
    <w:basedOn w:val="Normal"/>
    <w:next w:val="Normal"/>
    <w:link w:val="TitreCar"/>
    <w:uiPriority w:val="10"/>
    <w:qFormat/>
    <w:rsid w:val="00F23F2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F23F2D"/>
    <w:rPr>
      <w:rFonts w:asciiTheme="majorHAnsi" w:eastAsiaTheme="majorEastAsia" w:hAnsiTheme="majorHAnsi" w:cstheme="majorBidi"/>
      <w:color w:val="323E4F" w:themeColor="text2" w:themeShade="BF"/>
      <w:spacing w:val="5"/>
      <w:sz w:val="52"/>
      <w:szCs w:val="52"/>
    </w:rPr>
  </w:style>
  <w:style w:type="paragraph" w:styleId="Sous-titre">
    <w:name w:val="Subtitle"/>
    <w:basedOn w:val="Normal"/>
    <w:next w:val="Normal"/>
    <w:link w:val="Sous-titreCar"/>
    <w:uiPriority w:val="11"/>
    <w:qFormat/>
    <w:rsid w:val="00F23F2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F23F2D"/>
    <w:rPr>
      <w:rFonts w:asciiTheme="majorHAnsi" w:eastAsiaTheme="majorEastAsia" w:hAnsiTheme="majorHAnsi" w:cstheme="majorBidi"/>
      <w:i/>
      <w:iCs/>
      <w:color w:val="5B9BD5" w:themeColor="accent1"/>
      <w:spacing w:val="15"/>
      <w:sz w:val="24"/>
      <w:szCs w:val="24"/>
    </w:rPr>
  </w:style>
  <w:style w:type="character" w:styleId="lev">
    <w:name w:val="Strong"/>
    <w:basedOn w:val="Policepardfaut"/>
    <w:uiPriority w:val="22"/>
    <w:qFormat/>
    <w:rsid w:val="00F23F2D"/>
    <w:rPr>
      <w:b/>
      <w:bCs/>
    </w:rPr>
  </w:style>
  <w:style w:type="character" w:styleId="Accentuation">
    <w:name w:val="Emphasis"/>
    <w:basedOn w:val="Policepardfaut"/>
    <w:uiPriority w:val="20"/>
    <w:qFormat/>
    <w:rsid w:val="00F23F2D"/>
    <w:rPr>
      <w:i/>
      <w:iCs/>
    </w:rPr>
  </w:style>
  <w:style w:type="paragraph" w:styleId="Citation">
    <w:name w:val="Quote"/>
    <w:basedOn w:val="Normal"/>
    <w:next w:val="Normal"/>
    <w:link w:val="CitationCar"/>
    <w:uiPriority w:val="29"/>
    <w:qFormat/>
    <w:rsid w:val="00F23F2D"/>
    <w:rPr>
      <w:i/>
      <w:iCs/>
      <w:color w:val="000000" w:themeColor="text1"/>
    </w:rPr>
  </w:style>
  <w:style w:type="character" w:customStyle="1" w:styleId="CitationCar">
    <w:name w:val="Citation Car"/>
    <w:basedOn w:val="Policepardfaut"/>
    <w:link w:val="Citation"/>
    <w:uiPriority w:val="29"/>
    <w:rsid w:val="00F23F2D"/>
    <w:rPr>
      <w:i/>
      <w:iCs/>
      <w:color w:val="000000" w:themeColor="text1"/>
    </w:rPr>
  </w:style>
  <w:style w:type="character" w:styleId="Emphaseple">
    <w:name w:val="Subtle Emphasis"/>
    <w:basedOn w:val="Policepardfaut"/>
    <w:uiPriority w:val="19"/>
    <w:qFormat/>
    <w:rsid w:val="00F23F2D"/>
    <w:rPr>
      <w:i/>
      <w:iCs/>
      <w:color w:val="808080" w:themeColor="text1" w:themeTint="7F"/>
    </w:rPr>
  </w:style>
  <w:style w:type="character" w:styleId="Emphaseintense">
    <w:name w:val="Intense Emphasis"/>
    <w:basedOn w:val="Policepardfaut"/>
    <w:uiPriority w:val="21"/>
    <w:qFormat/>
    <w:rsid w:val="00F23F2D"/>
    <w:rPr>
      <w:b/>
      <w:bCs/>
      <w:i/>
      <w:iCs/>
      <w:color w:val="5B9BD5" w:themeColor="accent1"/>
    </w:rPr>
  </w:style>
  <w:style w:type="character" w:styleId="Rfrenceple">
    <w:name w:val="Subtle Reference"/>
    <w:basedOn w:val="Policepardfaut"/>
    <w:uiPriority w:val="31"/>
    <w:qFormat/>
    <w:rsid w:val="00F23F2D"/>
    <w:rPr>
      <w:smallCaps/>
      <w:color w:val="ED7D31" w:themeColor="accent2"/>
      <w:u w:val="single"/>
    </w:rPr>
  </w:style>
  <w:style w:type="character" w:styleId="Rfrenceintense">
    <w:name w:val="Intense Reference"/>
    <w:basedOn w:val="Policepardfaut"/>
    <w:uiPriority w:val="32"/>
    <w:qFormat/>
    <w:rsid w:val="00F23F2D"/>
    <w:rPr>
      <w:b/>
      <w:bCs/>
      <w:smallCaps/>
      <w:color w:val="ED7D31" w:themeColor="accent2"/>
      <w:spacing w:val="5"/>
      <w:u w:val="single"/>
    </w:rPr>
  </w:style>
  <w:style w:type="character" w:styleId="Titredulivre">
    <w:name w:val="Book Title"/>
    <w:basedOn w:val="Policepardfaut"/>
    <w:uiPriority w:val="33"/>
    <w:qFormat/>
    <w:rsid w:val="00F23F2D"/>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351622">
      <w:bodyDiv w:val="1"/>
      <w:marLeft w:val="0"/>
      <w:marRight w:val="0"/>
      <w:marTop w:val="0"/>
      <w:marBottom w:val="0"/>
      <w:divBdr>
        <w:top w:val="none" w:sz="0" w:space="0" w:color="auto"/>
        <w:left w:val="none" w:sz="0" w:space="0" w:color="auto"/>
        <w:bottom w:val="none" w:sz="0" w:space="0" w:color="auto"/>
        <w:right w:val="none" w:sz="0" w:space="0" w:color="auto"/>
      </w:divBdr>
    </w:div>
    <w:div w:id="1391147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o.microsoft.com/fwlink/p/?linkId=258269" TargetMode="External"/><Relationship Id="rId18" Type="http://schemas.openxmlformats.org/officeDocument/2006/relationships/image" Target="media/image6.gif"/><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hyperlink" Target="http://www.materiel.net/accessoires-pour-serveurs/marque/hp/"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emf"/><Relationship Id="rId11" Type="http://schemas.openxmlformats.org/officeDocument/2006/relationships/hyperlink" Target="http://go.microsoft.com/fwlink/p/?LinkId=518380"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7.gif"/><Relationship Id="rId14" Type="http://schemas.openxmlformats.org/officeDocument/2006/relationships/hyperlink" Target="http://go.microsoft.com/fwlink/?linkid=3052&amp;kbid=2533623"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go.microsoft.com/fwlink/p/?LinkId=390234" TargetMode="External"/><Relationship Id="rId17" Type="http://schemas.openxmlformats.org/officeDocument/2006/relationships/hyperlink" Target="javascript:void(0)"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gi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9F2874"/>
    <w:rsid w:val="007528D1"/>
    <w:rsid w:val="009F28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850BC5E62184C709F4843E130F88D47">
    <w:name w:val="9850BC5E62184C709F4843E130F88D47"/>
    <w:rsid w:val="009F2874"/>
  </w:style>
  <w:style w:type="paragraph" w:customStyle="1" w:styleId="FCAF1AA4F21140DF84A53F9D62B8FB88">
    <w:name w:val="FCAF1AA4F21140DF84A53F9D62B8FB88"/>
    <w:rsid w:val="009F2874"/>
  </w:style>
  <w:style w:type="paragraph" w:customStyle="1" w:styleId="370AD78420E9446A9487E8F26B94DCC6">
    <w:name w:val="370AD78420E9446A9487E8F26B94DCC6"/>
    <w:rsid w:val="009F2874"/>
  </w:style>
  <w:style w:type="paragraph" w:customStyle="1" w:styleId="B46CE5E98E3A49CC92A4A9AA1341D648">
    <w:name w:val="B46CE5E98E3A49CC92A4A9AA1341D648"/>
    <w:rsid w:val="009F2874"/>
  </w:style>
  <w:style w:type="paragraph" w:customStyle="1" w:styleId="7921052ADB4349CF8ED3561E9EBA99BA">
    <w:name w:val="7921052ADB4349CF8ED3561E9EBA99BA"/>
    <w:rsid w:val="009F2874"/>
  </w:style>
  <w:style w:type="paragraph" w:customStyle="1" w:styleId="B996758419534B07AC5636DD33DF2B46">
    <w:name w:val="B996758419534B07AC5636DD33DF2B46"/>
    <w:rsid w:val="009F2874"/>
  </w:style>
  <w:style w:type="paragraph" w:customStyle="1" w:styleId="1C4FDDADA4F94990877D5E2EDB0A8813">
    <w:name w:val="1C4FDDADA4F94990877D5E2EDB0A8813"/>
    <w:rsid w:val="007528D1"/>
    <w:pPr>
      <w:spacing w:after="160" w:line="259" w:lineRule="auto"/>
    </w:pPr>
  </w:style>
  <w:style w:type="paragraph" w:customStyle="1" w:styleId="F2C5C4DD097B41EA920A84D6A13C5607">
    <w:name w:val="F2C5C4DD097B41EA920A84D6A13C5607"/>
    <w:rsid w:val="007528D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332AD-FBB7-44CA-93EB-86C2074A9EC0}">
  <ds:schemaRefs>
    <ds:schemaRef ds:uri="http://schemas.openxmlformats.org/officeDocument/2006/bibliography"/>
  </ds:schemaRefs>
</ds:datastoreItem>
</file>

<file path=customXml/itemProps2.xml><?xml version="1.0" encoding="utf-8"?>
<ds:datastoreItem xmlns:ds="http://schemas.openxmlformats.org/officeDocument/2006/customXml" ds:itemID="{425CD6EC-E3D1-42C8-BADE-08939B05C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60</Pages>
  <Words>10836</Words>
  <Characters>59601</Characters>
  <Application>Microsoft Office Word</Application>
  <DocSecurity>0</DocSecurity>
  <Lines>496</Lines>
  <Paragraphs>140</Paragraphs>
  <ScaleCrop>false</ScaleCrop>
  <HeadingPairs>
    <vt:vector size="2" baseType="variant">
      <vt:variant>
        <vt:lpstr>Titre</vt:lpstr>
      </vt:variant>
      <vt:variant>
        <vt:i4>1</vt:i4>
      </vt:variant>
    </vt:vector>
  </HeadingPairs>
  <TitlesOfParts>
    <vt:vector size="1" baseType="lpstr">
      <vt:lpstr>Rapport de projet                 IMFELD Stanley – MARTIN Nathanaël                                        RPI</vt:lpstr>
    </vt:vector>
  </TitlesOfParts>
  <Company/>
  <LinksUpToDate>false</LinksUpToDate>
  <CharactersWithSpaces>70297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IMFELD Stanley – MARTIN Nathanaël                                        RPI</dc:title>
  <dc:subject/>
  <dc:creator>Stanley SI. IMFELD / Nathanaël MArtin</dc:creator>
  <cp:keywords/>
  <dc:description/>
  <cp:lastModifiedBy>Nathanaël Martin</cp:lastModifiedBy>
  <cp:revision>8</cp:revision>
  <dcterms:created xsi:type="dcterms:W3CDTF">2016-09-12T02:56:00Z</dcterms:created>
  <dcterms:modified xsi:type="dcterms:W3CDTF">2016-09-12T05:56:00Z</dcterms:modified>
</cp:coreProperties>
</file>