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21B" w:rsidRDefault="00E3521B" w:rsidP="00E3521B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zh-CN"/>
        </w:rPr>
        <w:t>Министерство образования и науки Российской Федерации</w:t>
      </w:r>
    </w:p>
    <w:p w:rsidR="00E3521B" w:rsidRDefault="00E3521B" w:rsidP="00E3521B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Федеральное государственное автономное образовательное учреждение</w:t>
      </w:r>
    </w:p>
    <w:p w:rsidR="00E3521B" w:rsidRDefault="00E3521B" w:rsidP="00E3521B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30"/>
          <w:szCs w:val="30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высшего образования</w:t>
      </w:r>
    </w:p>
    <w:p w:rsidR="00E3521B" w:rsidRDefault="00E3521B" w:rsidP="00E3521B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«Южно-Уральский государственный университет»</w:t>
      </w:r>
    </w:p>
    <w:p w:rsidR="00E3521B" w:rsidRDefault="00E3521B" w:rsidP="00E3521B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(национальный исследовательский университет)</w:t>
      </w:r>
    </w:p>
    <w:p w:rsidR="00E3521B" w:rsidRDefault="00E3521B" w:rsidP="00E3521B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zh-CN"/>
        </w:rPr>
        <w:t>Институт естественных и точных наук</w:t>
      </w:r>
    </w:p>
    <w:p w:rsidR="00E3521B" w:rsidRDefault="00E3521B" w:rsidP="00E3521B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30"/>
          <w:szCs w:val="30"/>
          <w:lang w:eastAsia="zh-CN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zh-CN"/>
        </w:rPr>
        <w:t>Факультет математики, механики и компьютерных технологий</w:t>
      </w:r>
    </w:p>
    <w:p w:rsidR="00E3521B" w:rsidRDefault="00E3521B" w:rsidP="00E3521B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zh-CN"/>
        </w:rPr>
        <w:t>Кафедра прикладной математики и программирования</w:t>
      </w:r>
    </w:p>
    <w:p w:rsidR="00E3521B" w:rsidRDefault="00E3521B" w:rsidP="00E3521B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3521B" w:rsidRDefault="00E3521B" w:rsidP="00E3521B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3521B" w:rsidRDefault="00E3521B" w:rsidP="00E3521B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10195" w:type="dxa"/>
        <w:tblLook w:val="0000" w:firstRow="0" w:lastRow="0" w:firstColumn="0" w:lastColumn="0" w:noHBand="0" w:noVBand="0"/>
      </w:tblPr>
      <w:tblGrid>
        <w:gridCol w:w="5779"/>
        <w:gridCol w:w="4416"/>
      </w:tblGrid>
      <w:tr w:rsidR="00E3521B" w:rsidTr="005D3166">
        <w:tc>
          <w:tcPr>
            <w:tcW w:w="5778" w:type="dxa"/>
            <w:shd w:val="clear" w:color="auto" w:fill="auto"/>
          </w:tcPr>
          <w:p w:rsidR="00E3521B" w:rsidRDefault="00E3521B" w:rsidP="005D3166">
            <w:pPr>
              <w:spacing w:after="0" w:line="240" w:lineRule="auto"/>
              <w:ind w:firstLine="50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4416" w:type="dxa"/>
            <w:shd w:val="clear" w:color="auto" w:fill="auto"/>
          </w:tcPr>
          <w:p w:rsidR="00E3521B" w:rsidRDefault="00E3521B" w:rsidP="005D3166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</w:pPr>
          </w:p>
        </w:tc>
      </w:tr>
    </w:tbl>
    <w:p w:rsidR="00E3521B" w:rsidRDefault="00E3521B" w:rsidP="00E3521B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:rsidR="00E3521B" w:rsidRDefault="00E3521B" w:rsidP="00E3521B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:rsidR="00E3521B" w:rsidRDefault="00E3521B" w:rsidP="00E3521B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:rsidR="005D3166" w:rsidRDefault="005D3166" w:rsidP="005D31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E3521B" w:rsidRDefault="00E3521B" w:rsidP="00E352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ПОЯСНИТЕЛЬНАЯ ЗАПИСКА </w:t>
      </w:r>
    </w:p>
    <w:p w:rsidR="00E3521B" w:rsidRDefault="00E3521B" w:rsidP="00E352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К КУРСОВОЙ РАБОТЕ </w:t>
      </w:r>
    </w:p>
    <w:p w:rsidR="00E3521B" w:rsidRDefault="00E3521B" w:rsidP="00E352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 дисциплине проектирование баз данных</w:t>
      </w:r>
    </w:p>
    <w:p w:rsidR="00E3521B" w:rsidRDefault="00E3521B" w:rsidP="00E3521B">
      <w:pPr>
        <w:spacing w:after="0" w:line="280" w:lineRule="exact"/>
        <w:jc w:val="center"/>
        <w:rPr>
          <w:rFonts w:ascii="Arial" w:eastAsia="Times New Roman" w:hAnsi="Arial" w:cs="Arial"/>
          <w:b/>
          <w:sz w:val="24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ЮУрГУ–</w:t>
      </w:r>
      <w:r w:rsidR="005D3166">
        <w:rPr>
          <w:rFonts w:ascii="Times New Roman" w:eastAsia="Times New Roman" w:hAnsi="Times New Roman" w:cs="Times New Roman"/>
          <w:sz w:val="28"/>
          <w:szCs w:val="28"/>
          <w:lang w:eastAsia="zh-CN"/>
        </w:rPr>
        <w:t>090304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201</w:t>
      </w:r>
      <w:r w:rsidR="005D3166">
        <w:rPr>
          <w:rFonts w:ascii="Times New Roman" w:eastAsia="Times New Roman" w:hAnsi="Times New Roman" w:cs="Times New Roman"/>
          <w:sz w:val="28"/>
          <w:szCs w:val="28"/>
          <w:lang w:eastAsia="zh-CN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  <w:r w:rsidR="005D3166">
        <w:rPr>
          <w:rFonts w:ascii="Times New Roman" w:eastAsia="Times New Roman" w:hAnsi="Times New Roman" w:cs="Times New Roman"/>
          <w:sz w:val="28"/>
          <w:szCs w:val="28"/>
          <w:lang w:eastAsia="zh-CN"/>
        </w:rPr>
        <w:t>03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.ПЗ КР </w:t>
      </w:r>
    </w:p>
    <w:p w:rsidR="00E3521B" w:rsidRDefault="00E3521B" w:rsidP="00E3521B">
      <w:pPr>
        <w:spacing w:after="0" w:line="360" w:lineRule="auto"/>
        <w:ind w:firstLine="505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zh-CN"/>
        </w:rPr>
      </w:pPr>
    </w:p>
    <w:p w:rsidR="005D3166" w:rsidRPr="009D3A16" w:rsidRDefault="009D3A16" w:rsidP="005D316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zh-CN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zh-CN"/>
        </w:rPr>
        <w:t>ЖКХ</w:t>
      </w:r>
    </w:p>
    <w:p w:rsidR="00E3521B" w:rsidRDefault="00E3521B" w:rsidP="00E3521B">
      <w:pPr>
        <w:spacing w:after="0" w:line="360" w:lineRule="auto"/>
        <w:ind w:firstLine="505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zh-CN"/>
        </w:rPr>
      </w:pPr>
    </w:p>
    <w:p w:rsidR="00E3521B" w:rsidRDefault="00E3521B" w:rsidP="00E3521B">
      <w:pPr>
        <w:spacing w:after="0" w:line="360" w:lineRule="auto"/>
        <w:ind w:firstLine="505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zh-CN"/>
        </w:rPr>
      </w:pPr>
    </w:p>
    <w:tbl>
      <w:tblPr>
        <w:tblW w:w="10195" w:type="dxa"/>
        <w:tblLook w:val="0000" w:firstRow="0" w:lastRow="0" w:firstColumn="0" w:lastColumn="0" w:noHBand="0" w:noVBand="0"/>
      </w:tblPr>
      <w:tblGrid>
        <w:gridCol w:w="5921"/>
        <w:gridCol w:w="4274"/>
      </w:tblGrid>
      <w:tr w:rsidR="00E3521B" w:rsidTr="005D3166">
        <w:tc>
          <w:tcPr>
            <w:tcW w:w="5920" w:type="dxa"/>
            <w:shd w:val="clear" w:color="auto" w:fill="auto"/>
          </w:tcPr>
          <w:p w:rsidR="00E3521B" w:rsidRDefault="00E3521B" w:rsidP="005D3166">
            <w:pPr>
              <w:spacing w:after="0" w:line="240" w:lineRule="auto"/>
              <w:ind w:firstLine="50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4274" w:type="dxa"/>
            <w:shd w:val="clear" w:color="auto" w:fill="auto"/>
          </w:tcPr>
          <w:p w:rsidR="00E3521B" w:rsidRDefault="00E3521B" w:rsidP="005D3166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Руководитель работы, </w:t>
            </w:r>
          </w:p>
          <w:p w:rsidR="00E3521B" w:rsidRDefault="00E3521B" w:rsidP="005D3166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2C2561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zh-CN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/Т.Ю. Оленчикова</w:t>
            </w:r>
          </w:p>
          <w:p w:rsidR="00E3521B" w:rsidRDefault="009D3A16" w:rsidP="005D3166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«</w:t>
            </w:r>
            <w:r w:rsidRPr="002C2561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zh-CN"/>
              </w:rPr>
              <w:t>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»</w:t>
            </w:r>
            <w:r w:rsidRPr="002C2561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zh-CN"/>
              </w:rPr>
              <w:t>_____________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2018</w:t>
            </w:r>
            <w:r w:rsidR="00E3521B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г.</w:t>
            </w:r>
          </w:p>
        </w:tc>
      </w:tr>
      <w:tr w:rsidR="00E3521B" w:rsidTr="005D3166">
        <w:tc>
          <w:tcPr>
            <w:tcW w:w="5920" w:type="dxa"/>
            <w:shd w:val="clear" w:color="auto" w:fill="auto"/>
          </w:tcPr>
          <w:p w:rsidR="00E3521B" w:rsidRDefault="00E3521B" w:rsidP="005D3166">
            <w:pPr>
              <w:snapToGrid w:val="0"/>
              <w:spacing w:after="0" w:line="240" w:lineRule="auto"/>
              <w:ind w:firstLine="505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zh-CN"/>
              </w:rPr>
            </w:pPr>
          </w:p>
        </w:tc>
        <w:tc>
          <w:tcPr>
            <w:tcW w:w="4274" w:type="dxa"/>
            <w:shd w:val="clear" w:color="auto" w:fill="auto"/>
          </w:tcPr>
          <w:p w:rsidR="00E3521B" w:rsidRDefault="00E3521B" w:rsidP="005D3166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  <w:p w:rsidR="00E3521B" w:rsidRDefault="00E3521B" w:rsidP="005D3166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Автор работы</w:t>
            </w:r>
          </w:p>
          <w:p w:rsidR="00E3521B" w:rsidRDefault="00E3521B" w:rsidP="005D3166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 группы ЕТ-414</w:t>
            </w:r>
          </w:p>
          <w:p w:rsidR="00E3521B" w:rsidRPr="00D31CD3" w:rsidRDefault="00E3521B" w:rsidP="005D3166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2C2561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zh-CN"/>
              </w:rPr>
              <w:t>_____________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/ </w:t>
            </w:r>
            <w:r w:rsidR="00D31CD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A</w:t>
            </w:r>
            <w:r w:rsidR="009D3A16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.Н</w:t>
            </w:r>
            <w:r w:rsidR="005D3166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.</w:t>
            </w:r>
            <w:r w:rsidR="009D3A16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Курочкин</w:t>
            </w:r>
          </w:p>
          <w:p w:rsidR="00E3521B" w:rsidRDefault="00E3521B" w:rsidP="009D3A16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«</w:t>
            </w:r>
            <w:r w:rsidRPr="002C2561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zh-CN"/>
              </w:rPr>
              <w:t>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»</w:t>
            </w:r>
            <w:r w:rsidRPr="002C2561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zh-CN"/>
              </w:rPr>
              <w:t>_____________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201</w:t>
            </w:r>
            <w:r w:rsidR="009D3A16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г.</w:t>
            </w:r>
          </w:p>
        </w:tc>
      </w:tr>
      <w:tr w:rsidR="00E3521B" w:rsidTr="005D3166">
        <w:tc>
          <w:tcPr>
            <w:tcW w:w="5920" w:type="dxa"/>
            <w:shd w:val="clear" w:color="auto" w:fill="auto"/>
          </w:tcPr>
          <w:p w:rsidR="00E3521B" w:rsidRDefault="00E3521B" w:rsidP="005D3166">
            <w:pPr>
              <w:snapToGrid w:val="0"/>
              <w:spacing w:after="0" w:line="240" w:lineRule="auto"/>
              <w:ind w:firstLine="505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zh-CN"/>
              </w:rPr>
            </w:pPr>
          </w:p>
        </w:tc>
        <w:tc>
          <w:tcPr>
            <w:tcW w:w="4274" w:type="dxa"/>
            <w:shd w:val="clear" w:color="auto" w:fill="auto"/>
          </w:tcPr>
          <w:p w:rsidR="00E3521B" w:rsidRDefault="00E3521B" w:rsidP="005D3166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  <w:p w:rsidR="00E3521B" w:rsidRDefault="00E3521B" w:rsidP="005D3166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  <w:p w:rsidR="00E3521B" w:rsidRDefault="00E3521B" w:rsidP="005D3166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</w:pPr>
          </w:p>
        </w:tc>
      </w:tr>
    </w:tbl>
    <w:p w:rsidR="00E3521B" w:rsidRDefault="00E3521B" w:rsidP="00E3521B">
      <w:pPr>
        <w:spacing w:after="0" w:line="36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3521B" w:rsidRDefault="00E3521B" w:rsidP="00E352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3521B" w:rsidRDefault="00E3521B" w:rsidP="00E352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3521B" w:rsidRDefault="00E3521B" w:rsidP="00E352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3521B" w:rsidRDefault="00E3521B" w:rsidP="00E352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Челябинск 2017</w:t>
      </w:r>
    </w:p>
    <w:p w:rsidR="00E3521B" w:rsidRDefault="00E3521B" w:rsidP="00E352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3521B" w:rsidRDefault="00E3521B" w:rsidP="00E352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:rsidR="006936D7" w:rsidRPr="006936D7" w:rsidRDefault="006936D7" w:rsidP="00E352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:rsidR="00E3521B" w:rsidRPr="006936D7" w:rsidRDefault="00E3521B" w:rsidP="006936D7">
      <w:pPr>
        <w:jc w:val="center"/>
        <w:rPr>
          <w:rFonts w:ascii="Times New Roman" w:hAnsi="Times New Roman" w:cs="Times New Roman"/>
          <w:sz w:val="28"/>
          <w:szCs w:val="28"/>
          <w:lang w:val="en-US" w:eastAsia="zh-CN"/>
        </w:rPr>
      </w:pPr>
      <w:bookmarkStart w:id="0" w:name="_Toc502088260"/>
      <w:r w:rsidRPr="006936D7">
        <w:rPr>
          <w:rFonts w:ascii="Times New Roman" w:hAnsi="Times New Roman" w:cs="Times New Roman"/>
          <w:sz w:val="28"/>
          <w:szCs w:val="28"/>
          <w:lang w:eastAsia="zh-CN"/>
        </w:rPr>
        <w:lastRenderedPageBreak/>
        <w:t>ОГЛАВЛЕНИЕ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457794"/>
        <w:docPartObj>
          <w:docPartGallery w:val="Table of Contents"/>
          <w:docPartUnique/>
        </w:docPartObj>
      </w:sdtPr>
      <w:sdtContent>
        <w:p w:rsidR="006936D7" w:rsidRPr="006936D7" w:rsidRDefault="006936D7">
          <w:pPr>
            <w:pStyle w:val="ad"/>
            <w:rPr>
              <w:lang w:val="en-US"/>
            </w:rPr>
          </w:pPr>
        </w:p>
        <w:p w:rsidR="008C5382" w:rsidRDefault="006936D7">
          <w:pPr>
            <w:pStyle w:val="11"/>
            <w:rPr>
              <w:rFonts w:asciiTheme="minorHAnsi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8C5382" w:rsidRPr="005C1C0D">
            <w:rPr>
              <w:rStyle w:val="a3"/>
            </w:rPr>
            <w:fldChar w:fldCharType="begin"/>
          </w:r>
          <w:r w:rsidR="008C5382" w:rsidRPr="005C1C0D">
            <w:rPr>
              <w:rStyle w:val="a3"/>
            </w:rPr>
            <w:instrText xml:space="preserve"> </w:instrText>
          </w:r>
          <w:r w:rsidR="008C5382">
            <w:instrText>HYPERLINK \l "_Toc503126430"</w:instrText>
          </w:r>
          <w:r w:rsidR="008C5382" w:rsidRPr="005C1C0D">
            <w:rPr>
              <w:rStyle w:val="a3"/>
            </w:rPr>
            <w:instrText xml:space="preserve"> </w:instrText>
          </w:r>
          <w:r w:rsidR="008C5382" w:rsidRPr="005C1C0D">
            <w:rPr>
              <w:rStyle w:val="a3"/>
            </w:rPr>
          </w:r>
          <w:r w:rsidR="008C5382" w:rsidRPr="005C1C0D">
            <w:rPr>
              <w:rStyle w:val="a3"/>
            </w:rPr>
            <w:fldChar w:fldCharType="separate"/>
          </w:r>
          <w:r w:rsidR="008C5382" w:rsidRPr="005C1C0D">
            <w:rPr>
              <w:rStyle w:val="a3"/>
            </w:rPr>
            <w:t>ВВЕДЕНИЕ</w:t>
          </w:r>
          <w:r w:rsidR="008C5382">
            <w:rPr>
              <w:webHidden/>
            </w:rPr>
            <w:tab/>
          </w:r>
          <w:r w:rsidR="008C5382">
            <w:rPr>
              <w:webHidden/>
            </w:rPr>
            <w:fldChar w:fldCharType="begin"/>
          </w:r>
          <w:r w:rsidR="008C5382">
            <w:rPr>
              <w:webHidden/>
            </w:rPr>
            <w:instrText xml:space="preserve"> PAGEREF _Toc503126430 \h </w:instrText>
          </w:r>
          <w:r w:rsidR="008C5382">
            <w:rPr>
              <w:webHidden/>
            </w:rPr>
          </w:r>
          <w:r w:rsidR="008C5382">
            <w:rPr>
              <w:webHidden/>
            </w:rPr>
            <w:fldChar w:fldCharType="separate"/>
          </w:r>
          <w:r w:rsidR="008C5382">
            <w:rPr>
              <w:webHidden/>
            </w:rPr>
            <w:t>3</w:t>
          </w:r>
          <w:r w:rsidR="008C5382">
            <w:rPr>
              <w:webHidden/>
            </w:rPr>
            <w:fldChar w:fldCharType="end"/>
          </w:r>
          <w:r w:rsidR="008C5382" w:rsidRPr="005C1C0D">
            <w:rPr>
              <w:rStyle w:val="a3"/>
            </w:rPr>
            <w:fldChar w:fldCharType="end"/>
          </w:r>
        </w:p>
        <w:p w:rsidR="008C5382" w:rsidRDefault="008C5382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3126431" w:history="1">
            <w:r w:rsidRPr="005C1C0D">
              <w:rPr>
                <w:rStyle w:val="a3"/>
                <w:rFonts w:ascii="Times New Roman" w:hAnsi="Times New Roman" w:cs="Times New Roman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382" w:rsidRDefault="008C5382">
          <w:pPr>
            <w:pStyle w:val="11"/>
            <w:rPr>
              <w:rFonts w:asciiTheme="minorHAnsi" w:hAnsiTheme="minorHAnsi" w:cstheme="minorBidi"/>
              <w:sz w:val="22"/>
              <w:szCs w:val="22"/>
              <w:lang w:eastAsia="ru-RU"/>
            </w:rPr>
          </w:pPr>
          <w:hyperlink w:anchor="_Toc503126432" w:history="1">
            <w:r w:rsidRPr="005C1C0D">
              <w:rPr>
                <w:rStyle w:val="a3"/>
              </w:rPr>
              <w:t>1 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_Toc503126432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C5382" w:rsidRDefault="008C5382">
          <w:pPr>
            <w:pStyle w:val="21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503126433" w:history="1">
            <w:r w:rsidRPr="005C1C0D">
              <w:rPr>
                <w:rStyle w:val="a3"/>
                <w:rFonts w:ascii="Times New Roman" w:hAnsi="Times New Roman" w:cs="Times New Roman"/>
                <w:noProof/>
              </w:rPr>
              <w:t>1.1</w:t>
            </w:r>
            <w:r>
              <w:rPr>
                <w:noProof/>
                <w:lang w:eastAsia="ru-RU"/>
              </w:rPr>
              <w:tab/>
            </w:r>
            <w:r w:rsidRPr="005C1C0D">
              <w:rPr>
                <w:rStyle w:val="a3"/>
                <w:rFonts w:ascii="Times New Roman" w:hAnsi="Times New Roman" w:cs="Times New Roman"/>
                <w:noProof/>
              </w:rPr>
              <w:t>Инфологическая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382" w:rsidRDefault="008C5382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3126434" w:history="1">
            <w:r w:rsidRPr="005C1C0D">
              <w:rPr>
                <w:rStyle w:val="a3"/>
                <w:rFonts w:ascii="Times New Roman" w:eastAsia="DejaVu Sans" w:hAnsi="Times New Roman" w:cs="Times New Roman"/>
                <w:noProof/>
                <w:kern w:val="3"/>
                <w:lang w:eastAsia="ru-RU"/>
              </w:rPr>
              <w:t>1.2 Пользователи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382" w:rsidRDefault="008C5382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3126435" w:history="1">
            <w:r w:rsidRPr="005C1C0D">
              <w:rPr>
                <w:rStyle w:val="a3"/>
                <w:rFonts w:ascii="Times New Roman" w:hAnsi="Times New Roman" w:cs="Times New Roman"/>
                <w:noProof/>
              </w:rPr>
              <w:t>1.3 Автоматизируемые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382" w:rsidRDefault="008C5382">
          <w:pPr>
            <w:pStyle w:val="11"/>
            <w:rPr>
              <w:rFonts w:asciiTheme="minorHAnsi" w:hAnsiTheme="minorHAnsi" w:cstheme="minorBidi"/>
              <w:sz w:val="22"/>
              <w:szCs w:val="22"/>
              <w:lang w:eastAsia="ru-RU"/>
            </w:rPr>
          </w:pPr>
          <w:hyperlink w:anchor="_Toc503126436" w:history="1">
            <w:r w:rsidRPr="005C1C0D">
              <w:rPr>
                <w:rStyle w:val="a3"/>
              </w:rPr>
              <w:t>2 КОНЦЕПТУАЛЬНОЕ ПРОЕКТИРОВАНИЕ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_Toc503126436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C5382" w:rsidRDefault="008C5382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3126437" w:history="1">
            <w:r w:rsidRPr="005C1C0D">
              <w:rPr>
                <w:rStyle w:val="a3"/>
                <w:rFonts w:ascii="Times New Roman" w:hAnsi="Times New Roman" w:cs="Times New Roman"/>
                <w:noProof/>
                <w:lang w:eastAsia="ru-RU"/>
              </w:rPr>
              <w:t xml:space="preserve">2.1 Построение </w:t>
            </w:r>
            <w:r w:rsidRPr="005C1C0D">
              <w:rPr>
                <w:rStyle w:val="a3"/>
                <w:rFonts w:ascii="Times New Roman" w:hAnsi="Times New Roman" w:cs="Times New Roman"/>
                <w:noProof/>
                <w:lang w:val="en-US" w:eastAsia="ru-RU"/>
              </w:rPr>
              <w:t>ER</w:t>
            </w:r>
            <w:r w:rsidRPr="005C1C0D">
              <w:rPr>
                <w:rStyle w:val="a3"/>
                <w:rFonts w:ascii="Times New Roman" w:hAnsi="Times New Roman" w:cs="Times New Roman"/>
                <w:noProof/>
                <w:lang w:eastAsia="ru-RU"/>
              </w:rPr>
              <w:t>-диаграммы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382" w:rsidRDefault="008C5382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3126438" w:history="1">
            <w:r w:rsidRPr="005C1C0D">
              <w:rPr>
                <w:rStyle w:val="a3"/>
                <w:rFonts w:ascii="Times New Roman" w:hAnsi="Times New Roman" w:cs="Times New Roman"/>
                <w:noProof/>
              </w:rPr>
              <w:t>2.2 Выявление ограничений и правил поддержания целостности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382" w:rsidRDefault="008C5382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3126439" w:history="1">
            <w:r w:rsidRPr="005C1C0D">
              <w:rPr>
                <w:rStyle w:val="a3"/>
                <w:rFonts w:ascii="Times New Roman" w:hAnsi="Times New Roman" w:cs="Times New Roman"/>
                <w:noProof/>
              </w:rPr>
              <w:t>Объект «Пользователь»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382" w:rsidRDefault="008C5382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3126440" w:history="1">
            <w:r w:rsidRPr="005C1C0D">
              <w:rPr>
                <w:rStyle w:val="a3"/>
                <w:rFonts w:ascii="Times New Roman" w:hAnsi="Times New Roman" w:cs="Times New Roman"/>
                <w:noProof/>
              </w:rPr>
              <w:t>Объект «Уровень доступа»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382" w:rsidRDefault="008C5382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3126441" w:history="1">
            <w:r w:rsidRPr="005C1C0D">
              <w:rPr>
                <w:rStyle w:val="a3"/>
                <w:rFonts w:ascii="Times New Roman" w:hAnsi="Times New Roman" w:cs="Times New Roman"/>
                <w:noProof/>
              </w:rPr>
              <w:t>Объект «Счет»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382" w:rsidRDefault="008C5382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3126442" w:history="1">
            <w:r w:rsidRPr="005C1C0D">
              <w:rPr>
                <w:rStyle w:val="a3"/>
                <w:rFonts w:ascii="Times New Roman" w:hAnsi="Times New Roman" w:cs="Times New Roman"/>
                <w:noProof/>
              </w:rPr>
              <w:t>Объект «Услуга»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382" w:rsidRDefault="008C5382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3126443" w:history="1">
            <w:r w:rsidRPr="005C1C0D">
              <w:rPr>
                <w:rStyle w:val="a3"/>
                <w:rFonts w:ascii="Times New Roman" w:hAnsi="Times New Roman" w:cs="Times New Roman"/>
                <w:noProof/>
              </w:rPr>
              <w:t>Объект «Тип расчета»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382" w:rsidRDefault="008C5382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3126444" w:history="1">
            <w:r w:rsidRPr="005C1C0D">
              <w:rPr>
                <w:rStyle w:val="a3"/>
                <w:rFonts w:ascii="Times New Roman" w:hAnsi="Times New Roman" w:cs="Times New Roman"/>
                <w:noProof/>
              </w:rPr>
              <w:t>Объект «Квартира»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382" w:rsidRDefault="008C5382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3126445" w:history="1">
            <w:r w:rsidRPr="005C1C0D">
              <w:rPr>
                <w:rStyle w:val="a3"/>
                <w:rFonts w:ascii="Times New Roman" w:hAnsi="Times New Roman" w:cs="Times New Roman"/>
                <w:noProof/>
              </w:rPr>
              <w:t>Объект «Право владения»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382" w:rsidRDefault="008C5382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3126446" w:history="1">
            <w:r w:rsidRPr="005C1C0D">
              <w:rPr>
                <w:rStyle w:val="a3"/>
                <w:rFonts w:ascii="Times New Roman" w:hAnsi="Times New Roman" w:cs="Times New Roman"/>
                <w:noProof/>
              </w:rPr>
              <w:t>Объект «Факт оплаты»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382" w:rsidRDefault="008C5382">
          <w:pPr>
            <w:pStyle w:val="11"/>
            <w:rPr>
              <w:rFonts w:asciiTheme="minorHAnsi" w:hAnsiTheme="minorHAnsi" w:cstheme="minorBidi"/>
              <w:sz w:val="22"/>
              <w:szCs w:val="22"/>
              <w:lang w:eastAsia="ru-RU"/>
            </w:rPr>
          </w:pPr>
          <w:hyperlink w:anchor="_Toc503126447" w:history="1">
            <w:r w:rsidRPr="005C1C0D">
              <w:rPr>
                <w:rStyle w:val="a3"/>
              </w:rPr>
              <w:t>3 ЛОГИЧЕСКОЕ ПРОЕКТИРОВАНИЕ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_Toc503126447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8C5382" w:rsidRDefault="008C5382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3126448" w:history="1">
            <w:r w:rsidRPr="005C1C0D">
              <w:rPr>
                <w:rStyle w:val="a3"/>
                <w:rFonts w:ascii="Times New Roman" w:hAnsi="Times New Roman" w:cs="Times New Roman"/>
                <w:noProof/>
              </w:rPr>
              <w:t>3.1 Перевод ER-модели в реляционную форму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382" w:rsidRDefault="008C5382">
          <w:pPr>
            <w:pStyle w:val="11"/>
            <w:rPr>
              <w:rFonts w:asciiTheme="minorHAnsi" w:hAnsiTheme="minorHAnsi" w:cstheme="minorBidi"/>
              <w:sz w:val="22"/>
              <w:szCs w:val="22"/>
              <w:lang w:eastAsia="ru-RU"/>
            </w:rPr>
          </w:pPr>
          <w:hyperlink w:anchor="_Toc503126449" w:history="1">
            <w:r w:rsidRPr="005C1C0D">
              <w:rPr>
                <w:rStyle w:val="a3"/>
              </w:rPr>
              <w:t>4 ФИЗИЧЕСКОЕ ПРОЕКТИРОВАНИЕ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_Toc503126449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8C5382" w:rsidRDefault="008C5382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3126450" w:history="1">
            <w:r w:rsidRPr="005C1C0D">
              <w:rPr>
                <w:rStyle w:val="a3"/>
                <w:rFonts w:ascii="Times New Roman" w:hAnsi="Times New Roman" w:cs="Times New Roman"/>
                <w:noProof/>
              </w:rPr>
              <w:t xml:space="preserve">4.1 Класс </w:t>
            </w:r>
            <w:r w:rsidRPr="005C1C0D">
              <w:rPr>
                <w:rStyle w:val="a3"/>
                <w:rFonts w:ascii="Times New Roman" w:hAnsi="Times New Roman" w:cs="Times New Roman"/>
                <w:noProof/>
                <w:lang w:val="en-US"/>
              </w:rPr>
              <w:t>Person (</w:t>
            </w:r>
            <w:r w:rsidRPr="005C1C0D">
              <w:rPr>
                <w:rStyle w:val="a3"/>
                <w:rFonts w:ascii="Times New Roman" w:hAnsi="Times New Roman" w:cs="Times New Roman"/>
                <w:noProof/>
              </w:rPr>
              <w:t>Пользователь)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382" w:rsidRDefault="008C5382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3126451" w:history="1">
            <w:r w:rsidRPr="005C1C0D">
              <w:rPr>
                <w:rStyle w:val="a3"/>
                <w:rFonts w:ascii="Times New Roman" w:hAnsi="Times New Roman" w:cs="Times New Roman"/>
                <w:noProof/>
              </w:rPr>
              <w:t>4.2 Класс Flat (Квартира)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382" w:rsidRDefault="008C5382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3126452" w:history="1">
            <w:r w:rsidRPr="005C1C0D">
              <w:rPr>
                <w:rStyle w:val="a3"/>
                <w:rFonts w:ascii="Times New Roman" w:hAnsi="Times New Roman" w:cs="Times New Roman"/>
                <w:noProof/>
              </w:rPr>
              <w:t xml:space="preserve">4.3 Класс </w:t>
            </w:r>
            <w:r w:rsidRPr="005C1C0D">
              <w:rPr>
                <w:rStyle w:val="a3"/>
                <w:rFonts w:ascii="Times New Roman" w:hAnsi="Times New Roman" w:cs="Times New Roman"/>
                <w:noProof/>
                <w:lang w:val="en-US"/>
              </w:rPr>
              <w:t>Role (</w:t>
            </w:r>
            <w:r w:rsidRPr="005C1C0D">
              <w:rPr>
                <w:rStyle w:val="a3"/>
                <w:rFonts w:ascii="Times New Roman" w:hAnsi="Times New Roman" w:cs="Times New Roman"/>
                <w:noProof/>
              </w:rPr>
              <w:t>Уровень доступа)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382" w:rsidRDefault="008C5382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3126453" w:history="1">
            <w:r w:rsidRPr="005C1C0D">
              <w:rPr>
                <w:rStyle w:val="a3"/>
                <w:rFonts w:ascii="Times New Roman" w:hAnsi="Times New Roman" w:cs="Times New Roman"/>
                <w:noProof/>
                <w:lang w:val="en-US"/>
              </w:rPr>
              <w:t xml:space="preserve">4.4 </w:t>
            </w:r>
            <w:r w:rsidRPr="005C1C0D">
              <w:rPr>
                <w:rStyle w:val="a3"/>
                <w:rFonts w:ascii="Times New Roman" w:hAnsi="Times New Roman" w:cs="Times New Roman"/>
                <w:noProof/>
              </w:rPr>
              <w:t xml:space="preserve">Класс </w:t>
            </w:r>
            <w:r w:rsidRPr="005C1C0D">
              <w:rPr>
                <w:rStyle w:val="a3"/>
                <w:rFonts w:ascii="Times New Roman" w:hAnsi="Times New Roman" w:cs="Times New Roman"/>
                <w:noProof/>
                <w:lang w:val="en-US"/>
              </w:rPr>
              <w:t>Possession (</w:t>
            </w:r>
            <w:r w:rsidRPr="005C1C0D">
              <w:rPr>
                <w:rStyle w:val="a3"/>
                <w:rFonts w:ascii="Times New Roman" w:hAnsi="Times New Roman" w:cs="Times New Roman"/>
                <w:noProof/>
              </w:rPr>
              <w:t>Право владения)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382" w:rsidRDefault="008C5382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3126454" w:history="1">
            <w:r w:rsidRPr="005C1C0D">
              <w:rPr>
                <w:rStyle w:val="a3"/>
                <w:rFonts w:ascii="Times New Roman" w:hAnsi="Times New Roman" w:cs="Times New Roman"/>
                <w:noProof/>
              </w:rPr>
              <w:t xml:space="preserve">4.5 Класс </w:t>
            </w:r>
            <w:r w:rsidRPr="005C1C0D">
              <w:rPr>
                <w:rStyle w:val="a3"/>
                <w:rFonts w:ascii="Times New Roman" w:hAnsi="Times New Roman" w:cs="Times New Roman"/>
                <w:noProof/>
                <w:lang w:val="en-US"/>
              </w:rPr>
              <w:t>PayementFact</w:t>
            </w:r>
            <w:r w:rsidRPr="005C1C0D">
              <w:rPr>
                <w:rStyle w:val="a3"/>
                <w:rFonts w:ascii="Times New Roman" w:hAnsi="Times New Roman" w:cs="Times New Roman"/>
                <w:noProof/>
              </w:rPr>
              <w:t xml:space="preserve"> (Факт оплаты)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382" w:rsidRDefault="008C5382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3126455" w:history="1">
            <w:r w:rsidRPr="005C1C0D">
              <w:rPr>
                <w:rStyle w:val="a3"/>
                <w:rFonts w:ascii="Times New Roman" w:hAnsi="Times New Roman" w:cs="Times New Roman"/>
                <w:noProof/>
              </w:rPr>
              <w:t xml:space="preserve">4.6 Класс </w:t>
            </w:r>
            <w:r w:rsidRPr="005C1C0D">
              <w:rPr>
                <w:rStyle w:val="a3"/>
                <w:rFonts w:ascii="Times New Roman" w:hAnsi="Times New Roman" w:cs="Times New Roman"/>
                <w:noProof/>
                <w:lang w:val="en-US"/>
              </w:rPr>
              <w:t>PayementType</w:t>
            </w:r>
            <w:r w:rsidRPr="005C1C0D">
              <w:rPr>
                <w:rStyle w:val="a3"/>
                <w:rFonts w:ascii="Times New Roman" w:hAnsi="Times New Roman" w:cs="Times New Roman"/>
                <w:noProof/>
              </w:rPr>
              <w:t xml:space="preserve"> (Тип расчета)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382" w:rsidRDefault="008C5382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3126456" w:history="1">
            <w:r w:rsidRPr="005C1C0D">
              <w:rPr>
                <w:rStyle w:val="a3"/>
                <w:rFonts w:ascii="Times New Roman" w:hAnsi="Times New Roman" w:cs="Times New Roman"/>
                <w:noProof/>
                <w:lang w:val="en-US"/>
              </w:rPr>
              <w:t xml:space="preserve">4.7 </w:t>
            </w:r>
            <w:r w:rsidRPr="005C1C0D">
              <w:rPr>
                <w:rStyle w:val="a3"/>
                <w:rFonts w:ascii="Times New Roman" w:hAnsi="Times New Roman" w:cs="Times New Roman"/>
                <w:noProof/>
              </w:rPr>
              <w:t>Класс</w:t>
            </w:r>
            <w:r w:rsidRPr="005C1C0D">
              <w:rPr>
                <w:rStyle w:val="a3"/>
                <w:rFonts w:ascii="Times New Roman" w:hAnsi="Times New Roman" w:cs="Times New Roman"/>
                <w:noProof/>
                <w:lang w:val="en-US"/>
              </w:rPr>
              <w:t xml:space="preserve"> Service (</w:t>
            </w:r>
            <w:r w:rsidRPr="005C1C0D">
              <w:rPr>
                <w:rStyle w:val="a3"/>
                <w:rFonts w:ascii="Times New Roman" w:hAnsi="Times New Roman" w:cs="Times New Roman"/>
                <w:noProof/>
              </w:rPr>
              <w:t>Счет)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382" w:rsidRDefault="008C5382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3126457" w:history="1">
            <w:r w:rsidRPr="005C1C0D">
              <w:rPr>
                <w:rStyle w:val="a3"/>
                <w:rFonts w:ascii="Times New Roman" w:hAnsi="Times New Roman" w:cs="Times New Roman"/>
                <w:noProof/>
              </w:rPr>
              <w:t xml:space="preserve">4.8 Класс </w:t>
            </w:r>
            <w:r w:rsidRPr="005C1C0D">
              <w:rPr>
                <w:rStyle w:val="a3"/>
                <w:rFonts w:ascii="Times New Roman" w:hAnsi="Times New Roman" w:cs="Times New Roman"/>
                <w:noProof/>
                <w:lang w:val="en-US"/>
              </w:rPr>
              <w:t>ServiceInfo</w:t>
            </w:r>
            <w:r w:rsidRPr="005C1C0D">
              <w:rPr>
                <w:rStyle w:val="a3"/>
                <w:rFonts w:ascii="Times New Roman" w:hAnsi="Times New Roman" w:cs="Times New Roman"/>
                <w:noProof/>
              </w:rPr>
              <w:t xml:space="preserve"> (Услуга)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382" w:rsidRDefault="008C5382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3126458" w:history="1">
            <w:r w:rsidRPr="005C1C0D">
              <w:rPr>
                <w:rStyle w:val="a3"/>
                <w:rFonts w:ascii="Times New Roman" w:hAnsi="Times New Roman" w:cs="Times New Roman"/>
                <w:noProof/>
              </w:rPr>
              <w:t xml:space="preserve">4.9 Вспомогательный Класс </w:t>
            </w:r>
            <w:r w:rsidRPr="005C1C0D">
              <w:rPr>
                <w:rStyle w:val="a3"/>
                <w:rFonts w:ascii="Times New Roman" w:hAnsi="Times New Roman" w:cs="Times New Roman"/>
                <w:noProof/>
                <w:lang w:val="en-US"/>
              </w:rPr>
              <w:t>Calculation</w:t>
            </w:r>
            <w:r w:rsidRPr="005C1C0D">
              <w:rPr>
                <w:rStyle w:val="a3"/>
                <w:rFonts w:ascii="Times New Roman" w:hAnsi="Times New Roman" w:cs="Times New Roman"/>
                <w:noProof/>
              </w:rPr>
              <w:t xml:space="preserve"> (Расчет стоимости услуги для пользователя)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382" w:rsidRDefault="008C5382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3126459" w:history="1">
            <w:r w:rsidRPr="005C1C0D">
              <w:rPr>
                <w:rStyle w:val="a3"/>
                <w:rFonts w:ascii="Times New Roman" w:hAnsi="Times New Roman" w:cs="Times New Roman"/>
                <w:noProof/>
              </w:rPr>
              <w:t xml:space="preserve">4.10 Вспомогательный Класс </w:t>
            </w:r>
            <w:r w:rsidRPr="005C1C0D">
              <w:rPr>
                <w:rStyle w:val="a3"/>
                <w:rFonts w:ascii="Times New Roman" w:hAnsi="Times New Roman" w:cs="Times New Roman"/>
                <w:noProof/>
                <w:lang w:val="en-US"/>
              </w:rPr>
              <w:t>ContexHelper</w:t>
            </w:r>
            <w:r w:rsidRPr="005C1C0D">
              <w:rPr>
                <w:rStyle w:val="a3"/>
                <w:rFonts w:ascii="Times New Roman" w:hAnsi="Times New Roman" w:cs="Times New Roman"/>
                <w:noProof/>
              </w:rPr>
              <w:t xml:space="preserve"> (Вспомогательные функции)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382" w:rsidRDefault="008C5382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3126460" w:history="1">
            <w:r w:rsidRPr="005C1C0D">
              <w:rPr>
                <w:rStyle w:val="a3"/>
                <w:rFonts w:ascii="Times New Roman" w:hAnsi="Times New Roman" w:cs="Times New Roman"/>
                <w:noProof/>
              </w:rPr>
              <w:t xml:space="preserve">4.11 Вспомогательный Класс </w:t>
            </w:r>
            <w:r w:rsidRPr="005C1C0D">
              <w:rPr>
                <w:rStyle w:val="a3"/>
                <w:rFonts w:ascii="Times New Roman" w:hAnsi="Times New Roman" w:cs="Times New Roman"/>
                <w:noProof/>
                <w:lang w:val="en-US"/>
              </w:rPr>
              <w:t>EntityContext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382" w:rsidRDefault="008C5382">
          <w:pPr>
            <w:pStyle w:val="11"/>
            <w:rPr>
              <w:rFonts w:asciiTheme="minorHAnsi" w:hAnsiTheme="minorHAnsi" w:cstheme="minorBidi"/>
              <w:sz w:val="22"/>
              <w:szCs w:val="22"/>
              <w:lang w:eastAsia="ru-RU"/>
            </w:rPr>
          </w:pPr>
          <w:hyperlink w:anchor="_Toc503126461" w:history="1">
            <w:r w:rsidRPr="005C1C0D">
              <w:rPr>
                <w:rStyle w:val="a3"/>
              </w:rPr>
              <w:t>5 ПРОЕКТИРОВАНИЕ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_Toc503126461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8C5382" w:rsidRDefault="008C5382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3126462" w:history="1">
            <w:r w:rsidRPr="005C1C0D">
              <w:rPr>
                <w:rStyle w:val="a3"/>
                <w:rFonts w:ascii="Times New Roman" w:hAnsi="Times New Roman" w:cs="Times New Roman"/>
                <w:noProof/>
              </w:rPr>
              <w:t>5.1 Подключение к источнику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382" w:rsidRDefault="008C5382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3126463" w:history="1">
            <w:r w:rsidRPr="005C1C0D">
              <w:rPr>
                <w:rStyle w:val="a3"/>
                <w:rFonts w:ascii="Times New Roman" w:hAnsi="Times New Roman" w:cs="Times New Roman"/>
                <w:noProof/>
              </w:rPr>
              <w:t>5.2 Рабочая область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382" w:rsidRDefault="008C5382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3126464" w:history="1">
            <w:r w:rsidRPr="005C1C0D">
              <w:rPr>
                <w:rStyle w:val="a3"/>
                <w:rFonts w:ascii="Times New Roman" w:hAnsi="Times New Roman" w:cs="Times New Roman"/>
                <w:noProof/>
              </w:rPr>
              <w:t>6.1 Среда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382" w:rsidRDefault="008C5382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3126465" w:history="1">
            <w:r w:rsidRPr="005C1C0D">
              <w:rPr>
                <w:rStyle w:val="a3"/>
                <w:rFonts w:ascii="Times New Roman" w:hAnsi="Times New Roman" w:cs="Times New Roman"/>
                <w:noProof/>
              </w:rPr>
              <w:t>6.2 Минимальные 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382" w:rsidRDefault="008C5382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3126466" w:history="1">
            <w:r w:rsidRPr="005C1C0D">
              <w:rPr>
                <w:rStyle w:val="a3"/>
                <w:rFonts w:ascii="Times New Roman" w:hAnsi="Times New Roman" w:cs="Times New Roman"/>
                <w:noProof/>
              </w:rPr>
              <w:t>6.3 Накладываемые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382" w:rsidRDefault="008C5382">
          <w:pPr>
            <w:pStyle w:val="11"/>
            <w:rPr>
              <w:rFonts w:asciiTheme="minorHAnsi" w:hAnsiTheme="minorHAnsi" w:cstheme="minorBidi"/>
              <w:sz w:val="22"/>
              <w:szCs w:val="22"/>
              <w:lang w:eastAsia="ru-RU"/>
            </w:rPr>
          </w:pPr>
          <w:hyperlink w:anchor="_Toc503126467" w:history="1">
            <w:r w:rsidRPr="005C1C0D">
              <w:rPr>
                <w:rStyle w:val="a3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_Toc503126467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8C5382" w:rsidRDefault="008C5382">
          <w:pPr>
            <w:pStyle w:val="11"/>
            <w:rPr>
              <w:rFonts w:asciiTheme="minorHAnsi" w:hAnsiTheme="minorHAnsi" w:cstheme="minorBidi"/>
              <w:sz w:val="22"/>
              <w:szCs w:val="22"/>
              <w:lang w:eastAsia="ru-RU"/>
            </w:rPr>
          </w:pPr>
          <w:hyperlink w:anchor="_Toc503126468" w:history="1">
            <w:r w:rsidRPr="005C1C0D">
              <w:rPr>
                <w:rStyle w:val="a3"/>
              </w:rPr>
              <w:t>ЛИТЕРАТУРА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_Toc503126468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8C5382" w:rsidRDefault="008C5382">
          <w:pPr>
            <w:pStyle w:val="11"/>
            <w:rPr>
              <w:rFonts w:asciiTheme="minorHAnsi" w:hAnsiTheme="minorHAnsi" w:cstheme="minorBidi"/>
              <w:sz w:val="22"/>
              <w:szCs w:val="22"/>
              <w:lang w:eastAsia="ru-RU"/>
            </w:rPr>
          </w:pPr>
          <w:hyperlink w:anchor="_Toc503126469" w:history="1">
            <w:r w:rsidRPr="005C1C0D">
              <w:rPr>
                <w:rStyle w:val="a3"/>
              </w:rPr>
              <w:t>ПРИЛОЖЕНИЕ 1. Код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_Toc503126469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6936D7" w:rsidRDefault="006936D7">
          <w:r>
            <w:fldChar w:fldCharType="end"/>
          </w:r>
        </w:p>
      </w:sdtContent>
    </w:sdt>
    <w:p w:rsidR="006936D7" w:rsidRDefault="006936D7" w:rsidP="006936D7">
      <w:pPr>
        <w:rPr>
          <w:rFonts w:ascii="Times New Roman" w:hAnsi="Times New Roman" w:cs="Times New Roman"/>
          <w:lang w:val="en-US"/>
        </w:rPr>
      </w:pPr>
      <w:bookmarkStart w:id="2" w:name="_Toc502088261"/>
    </w:p>
    <w:p w:rsidR="006936D7" w:rsidRDefault="006936D7" w:rsidP="006936D7">
      <w:pPr>
        <w:rPr>
          <w:rFonts w:ascii="Times New Roman" w:hAnsi="Times New Roman" w:cs="Times New Roman"/>
          <w:lang w:val="en-US"/>
        </w:rPr>
      </w:pPr>
    </w:p>
    <w:p w:rsidR="006936D7" w:rsidRDefault="006936D7" w:rsidP="006936D7">
      <w:pPr>
        <w:rPr>
          <w:rFonts w:ascii="Times New Roman" w:hAnsi="Times New Roman" w:cs="Times New Roman"/>
          <w:lang w:val="en-US"/>
        </w:rPr>
      </w:pPr>
    </w:p>
    <w:p w:rsidR="006936D7" w:rsidRDefault="006936D7" w:rsidP="006936D7">
      <w:pPr>
        <w:rPr>
          <w:rFonts w:ascii="Times New Roman" w:hAnsi="Times New Roman" w:cs="Times New Roman"/>
          <w:lang w:val="en-US"/>
        </w:rPr>
      </w:pPr>
    </w:p>
    <w:p w:rsidR="006936D7" w:rsidRDefault="006936D7" w:rsidP="006936D7">
      <w:pPr>
        <w:rPr>
          <w:rFonts w:ascii="Times New Roman" w:hAnsi="Times New Roman" w:cs="Times New Roman"/>
          <w:lang w:val="en-US"/>
        </w:rPr>
      </w:pPr>
    </w:p>
    <w:p w:rsidR="006936D7" w:rsidRDefault="006936D7" w:rsidP="006936D7">
      <w:pPr>
        <w:rPr>
          <w:rFonts w:ascii="Times New Roman" w:hAnsi="Times New Roman" w:cs="Times New Roman"/>
          <w:lang w:val="en-US"/>
        </w:rPr>
      </w:pPr>
    </w:p>
    <w:p w:rsidR="006936D7" w:rsidRDefault="006936D7" w:rsidP="006936D7">
      <w:pPr>
        <w:rPr>
          <w:rFonts w:ascii="Times New Roman" w:hAnsi="Times New Roman" w:cs="Times New Roman"/>
          <w:lang w:val="en-US"/>
        </w:rPr>
      </w:pPr>
    </w:p>
    <w:p w:rsidR="006936D7" w:rsidRDefault="006936D7" w:rsidP="006936D7">
      <w:pPr>
        <w:rPr>
          <w:rFonts w:ascii="Times New Roman" w:hAnsi="Times New Roman" w:cs="Times New Roman"/>
          <w:lang w:val="en-US"/>
        </w:rPr>
      </w:pPr>
    </w:p>
    <w:p w:rsidR="006936D7" w:rsidRDefault="006936D7" w:rsidP="006936D7">
      <w:pPr>
        <w:rPr>
          <w:rFonts w:ascii="Times New Roman" w:hAnsi="Times New Roman" w:cs="Times New Roman"/>
          <w:lang w:val="en-US"/>
        </w:rPr>
      </w:pPr>
    </w:p>
    <w:p w:rsidR="006936D7" w:rsidRDefault="006936D7" w:rsidP="006936D7">
      <w:pPr>
        <w:rPr>
          <w:rFonts w:ascii="Times New Roman" w:hAnsi="Times New Roman" w:cs="Times New Roman"/>
          <w:lang w:val="en-US"/>
        </w:rPr>
      </w:pPr>
    </w:p>
    <w:p w:rsidR="006936D7" w:rsidRPr="006936D7" w:rsidRDefault="006936D7" w:rsidP="006936D7">
      <w:pPr>
        <w:rPr>
          <w:lang w:val="en-US"/>
        </w:rPr>
      </w:pPr>
    </w:p>
    <w:p w:rsidR="00285545" w:rsidRPr="00527E7D" w:rsidRDefault="00285545" w:rsidP="00285545">
      <w:pPr>
        <w:pStyle w:val="1"/>
        <w:spacing w:before="0" w:line="240" w:lineRule="auto"/>
        <w:ind w:firstLine="39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503126430"/>
      <w:r w:rsidRPr="00527E7D">
        <w:rPr>
          <w:rFonts w:ascii="Times New Roman" w:hAnsi="Times New Roman" w:cs="Times New Roman"/>
          <w:color w:val="auto"/>
          <w:sz w:val="28"/>
          <w:szCs w:val="28"/>
        </w:rPr>
        <w:t>ВВЕДЕНИЕ</w:t>
      </w:r>
      <w:bookmarkEnd w:id="2"/>
      <w:bookmarkEnd w:id="3"/>
    </w:p>
    <w:p w:rsidR="00285545" w:rsidRPr="00527E7D" w:rsidRDefault="00285545" w:rsidP="00285545">
      <w:pPr>
        <w:rPr>
          <w:rFonts w:ascii="Times New Roman" w:hAnsi="Times New Roman" w:cs="Times New Roman"/>
        </w:rPr>
      </w:pPr>
    </w:p>
    <w:p w:rsidR="005D3166" w:rsidRDefault="005D3166" w:rsidP="005D3166">
      <w:pPr>
        <w:pStyle w:val="2"/>
        <w:spacing w:before="0" w:line="240" w:lineRule="auto"/>
        <w:ind w:firstLine="397"/>
        <w:jc w:val="both"/>
        <w:rPr>
          <w:rFonts w:ascii="Times New Roman" w:hAnsi="Times New Roman" w:cs="Times New Roman"/>
          <w:color w:val="auto"/>
        </w:rPr>
      </w:pPr>
      <w:bookmarkStart w:id="4" w:name="_Toc498859143"/>
      <w:bookmarkStart w:id="5" w:name="_Toc502088262"/>
      <w:bookmarkStart w:id="6" w:name="_Toc503126431"/>
      <w:r w:rsidRPr="00411079">
        <w:rPr>
          <w:rFonts w:ascii="Times New Roman" w:hAnsi="Times New Roman" w:cs="Times New Roman"/>
          <w:color w:val="auto"/>
        </w:rPr>
        <w:t>Цель работы</w:t>
      </w:r>
      <w:bookmarkEnd w:id="4"/>
      <w:bookmarkEnd w:id="5"/>
      <w:bookmarkEnd w:id="6"/>
    </w:p>
    <w:p w:rsidR="005D3166" w:rsidRPr="00411079" w:rsidRDefault="005D3166" w:rsidP="005D3166"/>
    <w:p w:rsidR="005D3166" w:rsidRDefault="005D3166" w:rsidP="005D3166">
      <w:pPr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разработать структуру реляционной базы данных для информационной системы «</w:t>
      </w:r>
      <w:r w:rsidR="00A20649">
        <w:rPr>
          <w:rFonts w:ascii="Times New Roman" w:hAnsi="Times New Roman" w:cs="Times New Roman"/>
          <w:sz w:val="28"/>
          <w:szCs w:val="28"/>
        </w:rPr>
        <w:t>ЖКХ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5D3166" w:rsidRDefault="005D3166" w:rsidP="005D3166">
      <w:pPr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предназначена для задач, выполняемых </w:t>
      </w:r>
      <w:r w:rsidR="00A20649">
        <w:rPr>
          <w:rFonts w:ascii="Times New Roman" w:hAnsi="Times New Roman" w:cs="Times New Roman"/>
          <w:sz w:val="28"/>
          <w:szCs w:val="28"/>
        </w:rPr>
        <w:t>в управляющих компаниях</w:t>
      </w:r>
      <w:r>
        <w:rPr>
          <w:rFonts w:ascii="Times New Roman" w:hAnsi="Times New Roman" w:cs="Times New Roman"/>
          <w:sz w:val="28"/>
          <w:szCs w:val="28"/>
        </w:rPr>
        <w:t xml:space="preserve">. Здесь обеспечивается хранение информации о </w:t>
      </w:r>
      <w:r w:rsidR="00A20649">
        <w:rPr>
          <w:rFonts w:ascii="Times New Roman" w:hAnsi="Times New Roman" w:cs="Times New Roman"/>
          <w:sz w:val="28"/>
          <w:szCs w:val="28"/>
        </w:rPr>
        <w:t>услугах организации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20649">
        <w:rPr>
          <w:rFonts w:ascii="Times New Roman" w:hAnsi="Times New Roman" w:cs="Times New Roman"/>
          <w:sz w:val="28"/>
          <w:szCs w:val="28"/>
        </w:rPr>
        <w:t>квартирах, людях, проживающих в этих квартирах и т.д.</w:t>
      </w:r>
    </w:p>
    <w:p w:rsidR="005D3166" w:rsidRDefault="005D3166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738AD" w:rsidRPr="006936D7" w:rsidRDefault="005738AD" w:rsidP="006936D7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Toc468898985"/>
      <w:bookmarkStart w:id="8" w:name="_Toc502088267"/>
      <w:bookmarkStart w:id="9" w:name="_Toc503126432"/>
      <w:r w:rsidRPr="006936D7">
        <w:rPr>
          <w:rFonts w:ascii="Times New Roman" w:hAnsi="Times New Roman" w:cs="Times New Roman"/>
          <w:sz w:val="28"/>
          <w:szCs w:val="28"/>
        </w:rPr>
        <w:lastRenderedPageBreak/>
        <w:t>1 ПОСТАНОВКА ЗАДАЧИ</w:t>
      </w:r>
      <w:bookmarkEnd w:id="7"/>
      <w:bookmarkEnd w:id="9"/>
    </w:p>
    <w:p w:rsidR="005738AD" w:rsidRDefault="005738AD" w:rsidP="005738AD">
      <w:pPr>
        <w:pStyle w:val="2"/>
        <w:numPr>
          <w:ilvl w:val="1"/>
          <w:numId w:val="9"/>
        </w:numPr>
        <w:spacing w:before="0" w:line="240" w:lineRule="auto"/>
        <w:jc w:val="both"/>
        <w:rPr>
          <w:rFonts w:ascii="Times New Roman" w:hAnsi="Times New Roman" w:cs="Times New Roman"/>
          <w:color w:val="auto"/>
        </w:rPr>
      </w:pPr>
      <w:bookmarkStart w:id="10" w:name="_Toc468898986"/>
      <w:bookmarkStart w:id="11" w:name="_Toc503126433"/>
      <w:r w:rsidRPr="00411079">
        <w:rPr>
          <w:rFonts w:ascii="Times New Roman" w:hAnsi="Times New Roman" w:cs="Times New Roman"/>
          <w:color w:val="auto"/>
        </w:rPr>
        <w:t>Инфологическая модель</w:t>
      </w:r>
      <w:bookmarkEnd w:id="10"/>
      <w:bookmarkEnd w:id="11"/>
    </w:p>
    <w:p w:rsidR="005738AD" w:rsidRPr="001D150B" w:rsidRDefault="005738AD" w:rsidP="005738AD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сети </w:t>
      </w:r>
      <w:r w:rsidR="00A20649">
        <w:rPr>
          <w:rFonts w:ascii="Times New Roman" w:hAnsi="Times New Roman" w:cs="Times New Roman"/>
          <w:sz w:val="28"/>
          <w:szCs w:val="28"/>
        </w:rPr>
        <w:t>ЖКХ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A20649">
        <w:rPr>
          <w:rFonts w:ascii="Times New Roman" w:hAnsi="Times New Roman" w:cs="Times New Roman"/>
          <w:sz w:val="28"/>
          <w:szCs w:val="28"/>
        </w:rPr>
        <w:t>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доступны действия:</w:t>
      </w:r>
      <w:r w:rsidRPr="00695E99">
        <w:rPr>
          <w:rFonts w:ascii="Times New Roman" w:hAnsi="Times New Roman" w:cs="Times New Roman"/>
          <w:sz w:val="28"/>
          <w:szCs w:val="28"/>
        </w:rPr>
        <w:t xml:space="preserve"> </w:t>
      </w:r>
      <w:r w:rsidR="00A20649">
        <w:rPr>
          <w:rFonts w:ascii="Times New Roman" w:hAnsi="Times New Roman" w:cs="Times New Roman"/>
          <w:sz w:val="28"/>
          <w:szCs w:val="28"/>
        </w:rPr>
        <w:t>просмотр  счетов за коммунальные услуги, для кассира</w:t>
      </w:r>
      <w:r w:rsidR="00A20649" w:rsidRPr="00A20649">
        <w:rPr>
          <w:rFonts w:ascii="Times New Roman" w:hAnsi="Times New Roman" w:cs="Times New Roman"/>
          <w:sz w:val="28"/>
          <w:szCs w:val="28"/>
        </w:rPr>
        <w:t xml:space="preserve">: </w:t>
      </w:r>
      <w:r w:rsidR="00A20649">
        <w:rPr>
          <w:rFonts w:ascii="Times New Roman" w:hAnsi="Times New Roman" w:cs="Times New Roman"/>
          <w:sz w:val="28"/>
          <w:szCs w:val="28"/>
        </w:rPr>
        <w:t>подтверждение оплаты счета, для администратора</w:t>
      </w:r>
      <w:r w:rsidR="00A20649" w:rsidRPr="00A20649">
        <w:rPr>
          <w:rFonts w:ascii="Times New Roman" w:hAnsi="Times New Roman" w:cs="Times New Roman"/>
          <w:sz w:val="28"/>
          <w:szCs w:val="28"/>
        </w:rPr>
        <w:t xml:space="preserve">: </w:t>
      </w:r>
      <w:r w:rsidR="00A20649">
        <w:rPr>
          <w:rFonts w:ascii="Times New Roman" w:hAnsi="Times New Roman" w:cs="Times New Roman"/>
          <w:sz w:val="28"/>
          <w:szCs w:val="28"/>
        </w:rPr>
        <w:t>управление счетами.</w:t>
      </w:r>
      <w:r>
        <w:rPr>
          <w:rFonts w:ascii="Times New Roman" w:hAnsi="Times New Roman" w:cs="Times New Roman"/>
          <w:sz w:val="28"/>
          <w:szCs w:val="28"/>
        </w:rPr>
        <w:br/>
        <w:t xml:space="preserve">     В данной базе данных хранится информация</w:t>
      </w:r>
      <w:r w:rsidR="001D150B" w:rsidRPr="001D15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 </w:t>
      </w:r>
      <w:r w:rsidR="001D150B" w:rsidRPr="001D150B">
        <w:rPr>
          <w:rFonts w:ascii="Times New Roman" w:hAnsi="Times New Roman" w:cs="Times New Roman"/>
          <w:b/>
          <w:sz w:val="28"/>
          <w:szCs w:val="28"/>
        </w:rPr>
        <w:t>счетах</w:t>
      </w:r>
      <w:r w:rsidR="00A20649" w:rsidRPr="001D15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150B" w:rsidRPr="001D150B">
        <w:rPr>
          <w:rFonts w:ascii="Times New Roman" w:hAnsi="Times New Roman" w:cs="Times New Roman"/>
          <w:b/>
          <w:sz w:val="28"/>
          <w:szCs w:val="28"/>
        </w:rPr>
        <w:t xml:space="preserve">за </w:t>
      </w:r>
      <w:r w:rsidR="00A20649" w:rsidRPr="001D150B">
        <w:rPr>
          <w:rFonts w:ascii="Times New Roman" w:hAnsi="Times New Roman" w:cs="Times New Roman"/>
          <w:b/>
          <w:sz w:val="28"/>
          <w:szCs w:val="28"/>
        </w:rPr>
        <w:t>ЖКХ</w:t>
      </w:r>
      <w:r w:rsidR="00A20649">
        <w:rPr>
          <w:rFonts w:ascii="Times New Roman" w:hAnsi="Times New Roman" w:cs="Times New Roman"/>
          <w:sz w:val="28"/>
          <w:szCs w:val="28"/>
        </w:rPr>
        <w:t xml:space="preserve"> (</w:t>
      </w:r>
      <w:r w:rsidR="001D150B">
        <w:rPr>
          <w:rFonts w:ascii="Times New Roman" w:hAnsi="Times New Roman" w:cs="Times New Roman"/>
          <w:sz w:val="28"/>
          <w:szCs w:val="28"/>
        </w:rPr>
        <w:t>Информация о типе услуги</w:t>
      </w:r>
      <w:r w:rsidR="00A20649">
        <w:rPr>
          <w:rFonts w:ascii="Times New Roman" w:hAnsi="Times New Roman" w:cs="Times New Roman"/>
          <w:sz w:val="28"/>
          <w:szCs w:val="28"/>
        </w:rPr>
        <w:t>, кол-во предоставленной услуги (Например для электроэнергии – киловатт-часы), дата выставлен</w:t>
      </w:r>
      <w:r w:rsidR="001D150B">
        <w:rPr>
          <w:rFonts w:ascii="Times New Roman" w:hAnsi="Times New Roman" w:cs="Times New Roman"/>
          <w:sz w:val="28"/>
          <w:szCs w:val="28"/>
        </w:rPr>
        <w:t xml:space="preserve">ия счета (за какой месяц счет)), </w:t>
      </w:r>
      <w:r w:rsidR="001D150B" w:rsidRPr="001D150B">
        <w:rPr>
          <w:rFonts w:ascii="Times New Roman" w:hAnsi="Times New Roman" w:cs="Times New Roman"/>
          <w:b/>
          <w:sz w:val="28"/>
          <w:szCs w:val="28"/>
        </w:rPr>
        <w:t>об услугах</w:t>
      </w:r>
      <w:r w:rsidR="001D150B">
        <w:rPr>
          <w:rFonts w:ascii="Times New Roman" w:hAnsi="Times New Roman" w:cs="Times New Roman"/>
          <w:sz w:val="28"/>
          <w:szCs w:val="28"/>
        </w:rPr>
        <w:t xml:space="preserve"> (Название, период действия, цена за единицу, </w:t>
      </w:r>
      <w:r w:rsidR="001D150B">
        <w:rPr>
          <w:rFonts w:ascii="Times New Roman" w:hAnsi="Times New Roman" w:cs="Times New Roman"/>
          <w:sz w:val="28"/>
          <w:szCs w:val="28"/>
        </w:rPr>
        <w:t>тип расчета (По кв. метрам, по счетчику или по кол-ву прописанных людей)</w:t>
      </w:r>
      <w:r w:rsidR="001D150B">
        <w:rPr>
          <w:rFonts w:ascii="Times New Roman" w:hAnsi="Times New Roman" w:cs="Times New Roman"/>
          <w:sz w:val="28"/>
          <w:szCs w:val="28"/>
        </w:rPr>
        <w:t xml:space="preserve">, о Квартирах (Адрес), о </w:t>
      </w:r>
      <w:r w:rsidR="001D150B" w:rsidRPr="001D150B">
        <w:rPr>
          <w:rFonts w:ascii="Times New Roman" w:hAnsi="Times New Roman" w:cs="Times New Roman"/>
          <w:b/>
          <w:sz w:val="28"/>
          <w:szCs w:val="28"/>
        </w:rPr>
        <w:t>правах владения</w:t>
      </w:r>
      <w:r w:rsidR="001D150B">
        <w:rPr>
          <w:rFonts w:ascii="Times New Roman" w:hAnsi="Times New Roman" w:cs="Times New Roman"/>
          <w:sz w:val="28"/>
          <w:szCs w:val="28"/>
        </w:rPr>
        <w:t xml:space="preserve"> (тут по этим подразумевается факт наличия части квартиры в собственности у пользователя), о </w:t>
      </w:r>
      <w:r w:rsidR="001D150B" w:rsidRPr="001D150B">
        <w:rPr>
          <w:rFonts w:ascii="Times New Roman" w:hAnsi="Times New Roman" w:cs="Times New Roman"/>
          <w:b/>
          <w:sz w:val="28"/>
          <w:szCs w:val="28"/>
        </w:rPr>
        <w:t>пользователях</w:t>
      </w:r>
      <w:r w:rsidR="001D150B">
        <w:rPr>
          <w:rFonts w:ascii="Times New Roman" w:hAnsi="Times New Roman" w:cs="Times New Roman"/>
          <w:sz w:val="28"/>
          <w:szCs w:val="28"/>
        </w:rPr>
        <w:t xml:space="preserve"> (ФИО, паспорт, логин, пароль, уровень доступа (администратор, кассир или просто пользователь)), о </w:t>
      </w:r>
      <w:r w:rsidR="001D150B" w:rsidRPr="001D150B">
        <w:rPr>
          <w:rFonts w:ascii="Times New Roman" w:hAnsi="Times New Roman" w:cs="Times New Roman"/>
          <w:b/>
          <w:sz w:val="28"/>
          <w:szCs w:val="28"/>
        </w:rPr>
        <w:t>фактах оплаты услуг ЖКХ пользователем</w:t>
      </w:r>
      <w:r w:rsidR="001D15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     </w:t>
      </w:r>
      <w:r w:rsidR="001D150B">
        <w:rPr>
          <w:rFonts w:ascii="Times New Roman" w:hAnsi="Times New Roman" w:cs="Times New Roman"/>
          <w:sz w:val="28"/>
          <w:szCs w:val="28"/>
        </w:rPr>
        <w:t>Администратору предоставлен</w:t>
      </w:r>
      <w:r>
        <w:rPr>
          <w:rFonts w:ascii="Times New Roman" w:hAnsi="Times New Roman" w:cs="Times New Roman"/>
          <w:sz w:val="28"/>
          <w:szCs w:val="28"/>
        </w:rPr>
        <w:t xml:space="preserve"> доступ ко всей информации базы данных. </w:t>
      </w:r>
      <w:r w:rsidR="001D150B">
        <w:rPr>
          <w:rFonts w:ascii="Times New Roman" w:hAnsi="Times New Roman" w:cs="Times New Roman"/>
          <w:sz w:val="28"/>
          <w:szCs w:val="28"/>
        </w:rPr>
        <w:t>Администратор по своему усмотрению может менять</w:t>
      </w:r>
      <w:r w:rsidR="001D150B" w:rsidRPr="001D150B">
        <w:rPr>
          <w:rFonts w:ascii="Times New Roman" w:hAnsi="Times New Roman" w:cs="Times New Roman"/>
          <w:sz w:val="28"/>
          <w:szCs w:val="28"/>
        </w:rPr>
        <w:t xml:space="preserve">, </w:t>
      </w:r>
      <w:r w:rsidR="001D150B">
        <w:rPr>
          <w:rFonts w:ascii="Times New Roman" w:hAnsi="Times New Roman" w:cs="Times New Roman"/>
          <w:sz w:val="28"/>
          <w:szCs w:val="28"/>
        </w:rPr>
        <w:t>удалять или добавлять любой аспект базы данных, будь то пользователи, счета, услуги и т.д.</w:t>
      </w:r>
    </w:p>
    <w:p w:rsidR="005738AD" w:rsidRDefault="005738AD" w:rsidP="005738AD">
      <w:pPr>
        <w:pStyle w:val="2"/>
        <w:spacing w:before="0" w:line="240" w:lineRule="auto"/>
        <w:ind w:firstLine="397"/>
        <w:jc w:val="both"/>
        <w:rPr>
          <w:rFonts w:ascii="Times New Roman" w:eastAsia="DejaVu Sans" w:hAnsi="Times New Roman" w:cs="Times New Roman"/>
          <w:color w:val="auto"/>
          <w:kern w:val="3"/>
          <w:lang w:eastAsia="ru-RU"/>
        </w:rPr>
      </w:pPr>
      <w:bookmarkStart w:id="12" w:name="_Toc468898987"/>
      <w:bookmarkStart w:id="13" w:name="_Toc503126434"/>
      <w:r>
        <w:rPr>
          <w:rFonts w:ascii="Times New Roman" w:eastAsia="DejaVu Sans" w:hAnsi="Times New Roman" w:cs="Times New Roman"/>
          <w:color w:val="auto"/>
          <w:kern w:val="3"/>
          <w:lang w:eastAsia="ru-RU"/>
        </w:rPr>
        <w:t>1.2</w:t>
      </w:r>
      <w:r w:rsidRPr="00411079">
        <w:rPr>
          <w:rFonts w:ascii="Times New Roman" w:eastAsia="DejaVu Sans" w:hAnsi="Times New Roman" w:cs="Times New Roman"/>
          <w:color w:val="auto"/>
          <w:kern w:val="3"/>
          <w:lang w:eastAsia="ru-RU"/>
        </w:rPr>
        <w:t xml:space="preserve"> Пользователи системы</w:t>
      </w:r>
      <w:bookmarkEnd w:id="12"/>
      <w:bookmarkEnd w:id="13"/>
    </w:p>
    <w:p w:rsidR="005738AD" w:rsidRPr="00411079" w:rsidRDefault="005738AD" w:rsidP="005738AD">
      <w:pPr>
        <w:rPr>
          <w:lang w:eastAsia="ru-RU"/>
        </w:rPr>
      </w:pPr>
    </w:p>
    <w:p w:rsidR="005738AD" w:rsidRPr="00411079" w:rsidRDefault="001D150B" w:rsidP="005738AD">
      <w:pPr>
        <w:pStyle w:val="a4"/>
        <w:numPr>
          <w:ilvl w:val="0"/>
          <w:numId w:val="2"/>
        </w:numPr>
        <w:spacing w:after="0" w:line="24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5738AD" w:rsidRPr="0041107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738AD" w:rsidRPr="00411079">
        <w:rPr>
          <w:rFonts w:ascii="Times New Roman" w:hAnsi="Times New Roman" w:cs="Times New Roman"/>
          <w:sz w:val="28"/>
          <w:szCs w:val="28"/>
        </w:rPr>
        <w:t>);</w:t>
      </w:r>
    </w:p>
    <w:p w:rsidR="005738AD" w:rsidRPr="00411079" w:rsidRDefault="001D150B" w:rsidP="005738AD">
      <w:pPr>
        <w:pStyle w:val="a4"/>
        <w:numPr>
          <w:ilvl w:val="0"/>
          <w:numId w:val="2"/>
        </w:numPr>
        <w:spacing w:after="0" w:line="24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Кассир</w:t>
      </w:r>
      <w:r w:rsidR="005738AD" w:rsidRPr="0041107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</w:t>
      </w:r>
      <w:r w:rsidR="005738AD" w:rsidRPr="00411079">
        <w:rPr>
          <w:rFonts w:ascii="Times New Roman" w:hAnsi="Times New Roman" w:cs="Times New Roman"/>
          <w:sz w:val="28"/>
          <w:szCs w:val="28"/>
        </w:rPr>
        <w:t>);</w:t>
      </w:r>
    </w:p>
    <w:p w:rsidR="005738AD" w:rsidRPr="00411079" w:rsidRDefault="001D150B" w:rsidP="005738AD">
      <w:pPr>
        <w:pStyle w:val="a4"/>
        <w:numPr>
          <w:ilvl w:val="0"/>
          <w:numId w:val="2"/>
        </w:numPr>
        <w:spacing w:after="0" w:line="24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5738AD" w:rsidRPr="0041107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</w:t>
      </w:r>
      <w:r w:rsidR="005738AD">
        <w:rPr>
          <w:rFonts w:ascii="Times New Roman" w:hAnsi="Times New Roman" w:cs="Times New Roman"/>
          <w:sz w:val="28"/>
          <w:szCs w:val="28"/>
        </w:rPr>
        <w:t>).</w:t>
      </w:r>
    </w:p>
    <w:p w:rsidR="005738AD" w:rsidRPr="00411079" w:rsidRDefault="005738AD" w:rsidP="005738AD">
      <w:pPr>
        <w:pStyle w:val="a4"/>
        <w:spacing w:after="0" w:line="24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</w:p>
    <w:p w:rsidR="005738AD" w:rsidRDefault="005738AD" w:rsidP="005738AD">
      <w:pPr>
        <w:pStyle w:val="2"/>
        <w:spacing w:before="0" w:line="240" w:lineRule="auto"/>
        <w:ind w:firstLine="397"/>
        <w:jc w:val="both"/>
        <w:rPr>
          <w:rFonts w:ascii="Times New Roman" w:hAnsi="Times New Roman" w:cs="Times New Roman"/>
          <w:color w:val="auto"/>
        </w:rPr>
      </w:pPr>
      <w:bookmarkStart w:id="14" w:name="_Toc468898988"/>
      <w:bookmarkStart w:id="15" w:name="_Toc503126435"/>
      <w:r w:rsidRPr="00411079">
        <w:rPr>
          <w:rFonts w:ascii="Times New Roman" w:hAnsi="Times New Roman" w:cs="Times New Roman"/>
          <w:color w:val="auto"/>
        </w:rPr>
        <w:t>1.3 Автоматизируемые функции</w:t>
      </w:r>
      <w:bookmarkEnd w:id="14"/>
      <w:bookmarkEnd w:id="15"/>
    </w:p>
    <w:p w:rsidR="005738AD" w:rsidRPr="00411079" w:rsidRDefault="005738AD" w:rsidP="005738AD"/>
    <w:p w:rsidR="005738AD" w:rsidRPr="00411079" w:rsidRDefault="005738AD" w:rsidP="005738AD">
      <w:pPr>
        <w:pStyle w:val="a4"/>
        <w:numPr>
          <w:ilvl w:val="0"/>
          <w:numId w:val="1"/>
        </w:numPr>
        <w:spacing w:after="0" w:line="24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411079"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1D150B">
        <w:rPr>
          <w:rFonts w:ascii="Times New Roman" w:hAnsi="Times New Roman" w:cs="Times New Roman"/>
          <w:sz w:val="28"/>
          <w:szCs w:val="28"/>
        </w:rPr>
        <w:t>счетов</w:t>
      </w:r>
      <w:r w:rsidRPr="00411079">
        <w:rPr>
          <w:rFonts w:ascii="Times New Roman" w:hAnsi="Times New Roman" w:cs="Times New Roman"/>
          <w:sz w:val="28"/>
          <w:szCs w:val="28"/>
        </w:rPr>
        <w:t xml:space="preserve"> </w:t>
      </w:r>
      <w:r w:rsidR="001D150B">
        <w:rPr>
          <w:rFonts w:ascii="Times New Roman" w:hAnsi="Times New Roman" w:cs="Times New Roman"/>
          <w:sz w:val="28"/>
          <w:szCs w:val="28"/>
        </w:rPr>
        <w:t>(П</w:t>
      </w:r>
      <w:r w:rsidRPr="00411079">
        <w:rPr>
          <w:rFonts w:ascii="Times New Roman" w:hAnsi="Times New Roman" w:cs="Times New Roman"/>
          <w:sz w:val="28"/>
          <w:szCs w:val="28"/>
        </w:rPr>
        <w:t>);</w:t>
      </w:r>
    </w:p>
    <w:p w:rsidR="005738AD" w:rsidRPr="00411079" w:rsidRDefault="001D150B" w:rsidP="005738AD">
      <w:pPr>
        <w:pStyle w:val="a4"/>
        <w:numPr>
          <w:ilvl w:val="0"/>
          <w:numId w:val="1"/>
        </w:numPr>
        <w:spacing w:after="0" w:line="24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Подтверждение оплаты пользователем услуги ЖКХ</w:t>
      </w:r>
      <w:r w:rsidR="005738AD" w:rsidRPr="0041107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</w:t>
      </w:r>
      <w:r w:rsidR="005738AD" w:rsidRPr="00411079">
        <w:rPr>
          <w:rFonts w:ascii="Times New Roman" w:hAnsi="Times New Roman" w:cs="Times New Roman"/>
          <w:sz w:val="28"/>
          <w:szCs w:val="28"/>
        </w:rPr>
        <w:t>);</w:t>
      </w:r>
    </w:p>
    <w:p w:rsidR="005738AD" w:rsidRDefault="005F17EF" w:rsidP="005738AD">
      <w:pPr>
        <w:pStyle w:val="a4"/>
        <w:numPr>
          <w:ilvl w:val="0"/>
          <w:numId w:val="1"/>
        </w:numPr>
        <w:spacing w:after="0" w:line="24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счетами</w:t>
      </w:r>
      <w:r w:rsidR="005738AD" w:rsidRPr="0041107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738AD" w:rsidRPr="00411079">
        <w:rPr>
          <w:rFonts w:ascii="Times New Roman" w:hAnsi="Times New Roman" w:cs="Times New Roman"/>
          <w:sz w:val="28"/>
          <w:szCs w:val="28"/>
        </w:rPr>
        <w:t>);</w:t>
      </w:r>
    </w:p>
    <w:p w:rsidR="005738AD" w:rsidRDefault="005F17EF" w:rsidP="005738AD">
      <w:pPr>
        <w:pStyle w:val="a4"/>
        <w:numPr>
          <w:ilvl w:val="0"/>
          <w:numId w:val="1"/>
        </w:numPr>
        <w:spacing w:after="0" w:line="24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услугами</w:t>
      </w:r>
      <w:r w:rsidR="005738AD" w:rsidRPr="0041107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738AD" w:rsidRPr="00411079">
        <w:rPr>
          <w:rFonts w:ascii="Times New Roman" w:hAnsi="Times New Roman" w:cs="Times New Roman"/>
          <w:sz w:val="28"/>
          <w:szCs w:val="28"/>
        </w:rPr>
        <w:t>);</w:t>
      </w:r>
    </w:p>
    <w:p w:rsidR="005738AD" w:rsidRPr="005738AD" w:rsidRDefault="005738AD" w:rsidP="005738AD">
      <w:pPr>
        <w:pStyle w:val="a4"/>
        <w:numPr>
          <w:ilvl w:val="0"/>
          <w:numId w:val="1"/>
        </w:numPr>
        <w:spacing w:after="0" w:line="24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пользователей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5F17E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38AD" w:rsidRDefault="005F17EF" w:rsidP="005738AD">
      <w:pPr>
        <w:pStyle w:val="a4"/>
        <w:numPr>
          <w:ilvl w:val="0"/>
          <w:numId w:val="1"/>
        </w:numPr>
        <w:spacing w:after="0" w:line="24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правами владения, пользователями</w:t>
      </w:r>
      <w:r w:rsidR="005738A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738AD">
        <w:rPr>
          <w:rFonts w:ascii="Times New Roman" w:hAnsi="Times New Roman" w:cs="Times New Roman"/>
          <w:sz w:val="28"/>
          <w:szCs w:val="28"/>
        </w:rPr>
        <w:t>)</w:t>
      </w:r>
      <w:r w:rsidR="005738AD" w:rsidRPr="005F17EF">
        <w:rPr>
          <w:rFonts w:ascii="Times New Roman" w:hAnsi="Times New Roman" w:cs="Times New Roman"/>
          <w:sz w:val="28"/>
          <w:szCs w:val="28"/>
        </w:rPr>
        <w:t>;</w:t>
      </w:r>
    </w:p>
    <w:p w:rsidR="005738AD" w:rsidRPr="005F17EF" w:rsidRDefault="005F17EF" w:rsidP="005738AD">
      <w:pPr>
        <w:pStyle w:val="a4"/>
        <w:numPr>
          <w:ilvl w:val="0"/>
          <w:numId w:val="1"/>
        </w:numPr>
        <w:spacing w:after="0" w:line="24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правами доступа</w:t>
      </w:r>
      <w:r w:rsidR="005738A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F17EF" w:rsidRPr="005738AD" w:rsidRDefault="005F17EF" w:rsidP="005738AD">
      <w:pPr>
        <w:pStyle w:val="a4"/>
        <w:numPr>
          <w:ilvl w:val="0"/>
          <w:numId w:val="1"/>
        </w:numPr>
        <w:spacing w:after="0" w:line="24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типами расчетов (А)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38AD" w:rsidRDefault="005738AD" w:rsidP="005738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38AD" w:rsidRDefault="005738AD" w:rsidP="005738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38AD" w:rsidRDefault="005738AD" w:rsidP="005738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38AD" w:rsidRDefault="005738AD" w:rsidP="005738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38AD" w:rsidRDefault="005738AD" w:rsidP="005738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38AD" w:rsidRDefault="005738AD" w:rsidP="005738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38AD" w:rsidRDefault="005738AD" w:rsidP="005738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17EF" w:rsidRPr="005738AD" w:rsidRDefault="005F17EF" w:rsidP="005738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505B" w:rsidRPr="00527E7D" w:rsidRDefault="0075505B" w:rsidP="0075505B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503126436"/>
      <w:r w:rsidRPr="00527E7D">
        <w:rPr>
          <w:rFonts w:ascii="Times New Roman" w:hAnsi="Times New Roman" w:cs="Times New Roman"/>
          <w:color w:val="auto"/>
          <w:sz w:val="28"/>
          <w:szCs w:val="28"/>
        </w:rPr>
        <w:lastRenderedPageBreak/>
        <w:t>2 КОНЦЕПТУАЛЬНОЕ ПРОЕКТИРОВАНИЕ</w:t>
      </w:r>
      <w:bookmarkEnd w:id="8"/>
      <w:bookmarkEnd w:id="16"/>
      <w:r w:rsidRPr="00527E7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75505B" w:rsidRPr="00527E7D" w:rsidRDefault="0075505B" w:rsidP="0075505B">
      <w:pPr>
        <w:rPr>
          <w:rFonts w:ascii="Times New Roman" w:hAnsi="Times New Roman" w:cs="Times New Roman"/>
        </w:rPr>
      </w:pPr>
    </w:p>
    <w:p w:rsidR="0075505B" w:rsidRPr="00527E7D" w:rsidRDefault="0075505B" w:rsidP="0075505B">
      <w:pPr>
        <w:pStyle w:val="lhp"/>
        <w:ind w:firstLine="397"/>
        <w:rPr>
          <w:sz w:val="28"/>
          <w:szCs w:val="28"/>
        </w:rPr>
      </w:pPr>
      <w:r w:rsidRPr="00527E7D">
        <w:rPr>
          <w:sz w:val="28"/>
          <w:szCs w:val="28"/>
        </w:rPr>
        <w:t xml:space="preserve">Данный раздел посвящен проектированию и нормализации глобальной ER-модели. Строится ее графическое представление, специфицируются ограничения и правила поддержания целостности на уровне глобальной модели. </w:t>
      </w:r>
    </w:p>
    <w:p w:rsidR="0075505B" w:rsidRPr="00527E7D" w:rsidRDefault="0075505B" w:rsidP="0075505B">
      <w:pPr>
        <w:pStyle w:val="lhp"/>
        <w:rPr>
          <w:noProof/>
          <w:sz w:val="28"/>
          <w:szCs w:val="28"/>
          <w:lang w:eastAsia="ru-RU"/>
        </w:rPr>
      </w:pPr>
    </w:p>
    <w:p w:rsidR="0075505B" w:rsidRPr="00527E7D" w:rsidRDefault="0075505B" w:rsidP="0075505B">
      <w:pPr>
        <w:pStyle w:val="2"/>
        <w:rPr>
          <w:rFonts w:ascii="Times New Roman" w:hAnsi="Times New Roman" w:cs="Times New Roman"/>
          <w:noProof/>
          <w:color w:val="auto"/>
          <w:lang w:eastAsia="ru-RU"/>
        </w:rPr>
      </w:pPr>
      <w:bookmarkStart w:id="17" w:name="_Toc502088268"/>
      <w:bookmarkStart w:id="18" w:name="_Toc503126437"/>
      <w:r w:rsidRPr="00527E7D">
        <w:rPr>
          <w:rFonts w:ascii="Times New Roman" w:hAnsi="Times New Roman" w:cs="Times New Roman"/>
          <w:noProof/>
          <w:color w:val="auto"/>
          <w:lang w:eastAsia="ru-RU"/>
        </w:rPr>
        <w:t xml:space="preserve">2.1 Построение </w:t>
      </w:r>
      <w:r w:rsidRPr="00527E7D">
        <w:rPr>
          <w:rFonts w:ascii="Times New Roman" w:hAnsi="Times New Roman" w:cs="Times New Roman"/>
          <w:noProof/>
          <w:color w:val="auto"/>
          <w:lang w:val="en-US" w:eastAsia="ru-RU"/>
        </w:rPr>
        <w:t>ER</w:t>
      </w:r>
      <w:r w:rsidRPr="00527E7D">
        <w:rPr>
          <w:rFonts w:ascii="Times New Roman" w:hAnsi="Times New Roman" w:cs="Times New Roman"/>
          <w:noProof/>
          <w:color w:val="auto"/>
          <w:lang w:eastAsia="ru-RU"/>
        </w:rPr>
        <w:t>-диаграммы</w:t>
      </w:r>
      <w:bookmarkEnd w:id="17"/>
      <w:bookmarkEnd w:id="18"/>
    </w:p>
    <w:p w:rsidR="0075505B" w:rsidRPr="00527E7D" w:rsidRDefault="0075505B" w:rsidP="0075505B">
      <w:pPr>
        <w:rPr>
          <w:rFonts w:ascii="Times New Roman" w:hAnsi="Times New Roman" w:cs="Times New Roman"/>
          <w:lang w:eastAsia="ru-RU"/>
        </w:rPr>
      </w:pPr>
    </w:p>
    <w:p w:rsidR="00650064" w:rsidRPr="00527E7D" w:rsidRDefault="00650064" w:rsidP="00347509">
      <w:pPr>
        <w:keepNext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7E7D">
        <w:rPr>
          <w:rFonts w:ascii="Times New Roman" w:hAnsi="Times New Roman" w:cs="Times New Roman"/>
          <w:sz w:val="28"/>
          <w:szCs w:val="28"/>
        </w:rPr>
        <w:t xml:space="preserve">Выделено </w:t>
      </w:r>
      <w:r w:rsidR="00415F06">
        <w:rPr>
          <w:rFonts w:ascii="Times New Roman" w:hAnsi="Times New Roman" w:cs="Times New Roman"/>
          <w:sz w:val="28"/>
          <w:szCs w:val="28"/>
        </w:rPr>
        <w:t>восемь</w:t>
      </w:r>
      <w:r w:rsidRPr="00527E7D">
        <w:rPr>
          <w:rFonts w:ascii="Times New Roman" w:hAnsi="Times New Roman" w:cs="Times New Roman"/>
          <w:sz w:val="28"/>
          <w:szCs w:val="28"/>
        </w:rPr>
        <w:t xml:space="preserve"> сильных сущностей: «Пользовател</w:t>
      </w:r>
      <w:r w:rsidR="005738AD">
        <w:rPr>
          <w:rFonts w:ascii="Times New Roman" w:hAnsi="Times New Roman" w:cs="Times New Roman"/>
          <w:sz w:val="28"/>
          <w:szCs w:val="28"/>
        </w:rPr>
        <w:t>и</w:t>
      </w:r>
      <w:r w:rsidRPr="00527E7D">
        <w:rPr>
          <w:rFonts w:ascii="Times New Roman" w:hAnsi="Times New Roman" w:cs="Times New Roman"/>
          <w:sz w:val="28"/>
          <w:szCs w:val="28"/>
        </w:rPr>
        <w:t>», «</w:t>
      </w:r>
      <w:r w:rsidR="00405F0F">
        <w:rPr>
          <w:rFonts w:ascii="Times New Roman" w:hAnsi="Times New Roman" w:cs="Times New Roman"/>
          <w:sz w:val="28"/>
          <w:szCs w:val="28"/>
        </w:rPr>
        <w:t>Квартиры</w:t>
      </w:r>
      <w:r w:rsidRPr="00527E7D">
        <w:rPr>
          <w:rFonts w:ascii="Times New Roman" w:hAnsi="Times New Roman" w:cs="Times New Roman"/>
          <w:sz w:val="28"/>
          <w:szCs w:val="28"/>
        </w:rPr>
        <w:t>», «</w:t>
      </w:r>
      <w:r w:rsidR="00405F0F">
        <w:rPr>
          <w:rFonts w:ascii="Times New Roman" w:hAnsi="Times New Roman" w:cs="Times New Roman"/>
          <w:sz w:val="28"/>
          <w:szCs w:val="28"/>
        </w:rPr>
        <w:t>Счета</w:t>
      </w:r>
      <w:r w:rsidRPr="00527E7D">
        <w:rPr>
          <w:rFonts w:ascii="Times New Roman" w:hAnsi="Times New Roman" w:cs="Times New Roman"/>
          <w:sz w:val="28"/>
          <w:szCs w:val="28"/>
        </w:rPr>
        <w:t>», «</w:t>
      </w:r>
      <w:r w:rsidR="00405F0F">
        <w:rPr>
          <w:rFonts w:ascii="Times New Roman" w:hAnsi="Times New Roman" w:cs="Times New Roman"/>
          <w:sz w:val="28"/>
          <w:szCs w:val="28"/>
        </w:rPr>
        <w:t>Услуги</w:t>
      </w:r>
      <w:r w:rsidRPr="00527E7D">
        <w:rPr>
          <w:rFonts w:ascii="Times New Roman" w:hAnsi="Times New Roman" w:cs="Times New Roman"/>
          <w:sz w:val="28"/>
          <w:szCs w:val="28"/>
        </w:rPr>
        <w:t>», «</w:t>
      </w:r>
      <w:r w:rsidR="00405F0F">
        <w:rPr>
          <w:rFonts w:ascii="Times New Roman" w:hAnsi="Times New Roman" w:cs="Times New Roman"/>
          <w:sz w:val="28"/>
          <w:szCs w:val="28"/>
        </w:rPr>
        <w:t>Виды расчетов</w:t>
      </w:r>
      <w:r w:rsidRPr="00527E7D">
        <w:rPr>
          <w:rFonts w:ascii="Times New Roman" w:hAnsi="Times New Roman" w:cs="Times New Roman"/>
          <w:sz w:val="28"/>
          <w:szCs w:val="28"/>
        </w:rPr>
        <w:t>», «</w:t>
      </w:r>
      <w:r w:rsidR="00405F0F">
        <w:rPr>
          <w:rFonts w:ascii="Times New Roman" w:hAnsi="Times New Roman" w:cs="Times New Roman"/>
          <w:sz w:val="28"/>
          <w:szCs w:val="28"/>
        </w:rPr>
        <w:t>Права доступа</w:t>
      </w:r>
      <w:r w:rsidRPr="00527E7D">
        <w:rPr>
          <w:rFonts w:ascii="Times New Roman" w:hAnsi="Times New Roman" w:cs="Times New Roman"/>
          <w:sz w:val="28"/>
          <w:szCs w:val="28"/>
        </w:rPr>
        <w:t>», «</w:t>
      </w:r>
      <w:r w:rsidR="00405F0F">
        <w:rPr>
          <w:rFonts w:ascii="Times New Roman" w:hAnsi="Times New Roman" w:cs="Times New Roman"/>
          <w:sz w:val="28"/>
          <w:szCs w:val="28"/>
        </w:rPr>
        <w:t>Факт оплаты</w:t>
      </w:r>
      <w:r w:rsidRPr="00527E7D">
        <w:rPr>
          <w:rFonts w:ascii="Times New Roman" w:hAnsi="Times New Roman" w:cs="Times New Roman"/>
          <w:sz w:val="28"/>
          <w:szCs w:val="28"/>
        </w:rPr>
        <w:t>»</w:t>
      </w:r>
      <w:r w:rsidR="00415F06">
        <w:rPr>
          <w:rFonts w:ascii="Times New Roman" w:hAnsi="Times New Roman" w:cs="Times New Roman"/>
          <w:sz w:val="28"/>
          <w:szCs w:val="28"/>
        </w:rPr>
        <w:t xml:space="preserve">, </w:t>
      </w:r>
      <w:r w:rsidR="00415F06" w:rsidRPr="00527E7D">
        <w:rPr>
          <w:rFonts w:ascii="Times New Roman" w:hAnsi="Times New Roman" w:cs="Times New Roman"/>
          <w:sz w:val="28"/>
          <w:szCs w:val="28"/>
        </w:rPr>
        <w:t>«</w:t>
      </w:r>
      <w:r w:rsidR="00405F0F">
        <w:rPr>
          <w:rFonts w:ascii="Times New Roman" w:hAnsi="Times New Roman" w:cs="Times New Roman"/>
          <w:sz w:val="28"/>
          <w:szCs w:val="28"/>
        </w:rPr>
        <w:t>Права владения</w:t>
      </w:r>
      <w:r w:rsidR="00415F06">
        <w:rPr>
          <w:rFonts w:ascii="Times New Roman" w:hAnsi="Times New Roman" w:cs="Times New Roman"/>
          <w:sz w:val="28"/>
          <w:szCs w:val="28"/>
        </w:rPr>
        <w:t xml:space="preserve">», </w:t>
      </w:r>
      <w:r w:rsidR="00347509">
        <w:rPr>
          <w:rFonts w:ascii="Times New Roman" w:hAnsi="Times New Roman" w:cs="Times New Roman"/>
          <w:sz w:val="28"/>
          <w:szCs w:val="28"/>
        </w:rPr>
        <w:t>пять</w:t>
      </w:r>
      <w:r w:rsidR="00415F06">
        <w:rPr>
          <w:rFonts w:ascii="Times New Roman" w:hAnsi="Times New Roman" w:cs="Times New Roman"/>
          <w:sz w:val="28"/>
          <w:szCs w:val="28"/>
        </w:rPr>
        <w:t xml:space="preserve"> </w:t>
      </w:r>
      <w:r w:rsidRPr="00527E7D">
        <w:rPr>
          <w:rFonts w:ascii="Times New Roman" w:hAnsi="Times New Roman" w:cs="Times New Roman"/>
          <w:sz w:val="28"/>
          <w:szCs w:val="28"/>
        </w:rPr>
        <w:t>связей типа «один ко многим»</w:t>
      </w:r>
      <w:r w:rsidR="00415F06">
        <w:rPr>
          <w:rFonts w:ascii="Times New Roman" w:hAnsi="Times New Roman" w:cs="Times New Roman"/>
          <w:sz w:val="28"/>
          <w:szCs w:val="28"/>
        </w:rPr>
        <w:t xml:space="preserve"> и</w:t>
      </w:r>
      <w:r w:rsidR="00347509">
        <w:rPr>
          <w:rFonts w:ascii="Times New Roman" w:hAnsi="Times New Roman" w:cs="Times New Roman"/>
          <w:sz w:val="28"/>
          <w:szCs w:val="28"/>
        </w:rPr>
        <w:t xml:space="preserve"> две</w:t>
      </w:r>
      <w:r w:rsidR="00415F06">
        <w:rPr>
          <w:rFonts w:ascii="Times New Roman" w:hAnsi="Times New Roman" w:cs="Times New Roman"/>
          <w:sz w:val="28"/>
          <w:szCs w:val="28"/>
        </w:rPr>
        <w:t xml:space="preserve"> связ</w:t>
      </w:r>
      <w:r w:rsidR="00347509">
        <w:rPr>
          <w:rFonts w:ascii="Times New Roman" w:hAnsi="Times New Roman" w:cs="Times New Roman"/>
          <w:sz w:val="28"/>
          <w:szCs w:val="28"/>
        </w:rPr>
        <w:t>и</w:t>
      </w:r>
      <w:r w:rsidR="00415F06">
        <w:rPr>
          <w:rFonts w:ascii="Times New Roman" w:hAnsi="Times New Roman" w:cs="Times New Roman"/>
          <w:sz w:val="28"/>
          <w:szCs w:val="28"/>
        </w:rPr>
        <w:t xml:space="preserve"> «</w:t>
      </w:r>
      <w:r w:rsidR="00176C98">
        <w:rPr>
          <w:rFonts w:ascii="Times New Roman" w:hAnsi="Times New Roman" w:cs="Times New Roman"/>
          <w:sz w:val="28"/>
          <w:szCs w:val="28"/>
        </w:rPr>
        <w:t xml:space="preserve">один к </w:t>
      </w:r>
      <w:r w:rsidR="00347509">
        <w:rPr>
          <w:rFonts w:ascii="Times New Roman" w:hAnsi="Times New Roman" w:cs="Times New Roman"/>
          <w:sz w:val="28"/>
          <w:szCs w:val="28"/>
        </w:rPr>
        <w:t xml:space="preserve">нулю или </w:t>
      </w:r>
      <w:r w:rsidR="00176C98">
        <w:rPr>
          <w:rFonts w:ascii="Times New Roman" w:hAnsi="Times New Roman" w:cs="Times New Roman"/>
          <w:sz w:val="28"/>
          <w:szCs w:val="28"/>
        </w:rPr>
        <w:t>одному</w:t>
      </w:r>
      <w:r w:rsidR="00415F06">
        <w:rPr>
          <w:rFonts w:ascii="Times New Roman" w:hAnsi="Times New Roman" w:cs="Times New Roman"/>
          <w:sz w:val="28"/>
          <w:szCs w:val="28"/>
        </w:rPr>
        <w:t>»</w:t>
      </w:r>
      <w:r w:rsidRPr="00527E7D">
        <w:rPr>
          <w:rFonts w:ascii="Times New Roman" w:hAnsi="Times New Roman" w:cs="Times New Roman"/>
          <w:sz w:val="28"/>
          <w:szCs w:val="28"/>
        </w:rPr>
        <w:t xml:space="preserve"> (см. рисунок 2.1).</w:t>
      </w:r>
    </w:p>
    <w:p w:rsidR="0075505B" w:rsidRPr="00527E7D" w:rsidRDefault="00347509" w:rsidP="00650064">
      <w:pPr>
        <w:keepNext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44.55pt">
            <v:imagedata r:id="rId8" o:title="Безымянный2"/>
          </v:shape>
        </w:pict>
      </w:r>
    </w:p>
    <w:p w:rsidR="0075505B" w:rsidRPr="00527E7D" w:rsidRDefault="0075505B" w:rsidP="0075505B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27E7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2.1 </w:t>
      </w:r>
      <w:r w:rsidRPr="00527E7D">
        <w:rPr>
          <w:rFonts w:ascii="Times New Roman" w:hAnsi="Times New Roman" w:cs="Times New Roman"/>
          <w:i w:val="0"/>
          <w:color w:val="auto"/>
          <w:sz w:val="28"/>
          <w:szCs w:val="28"/>
        </w:rPr>
        <w:softHyphen/>
        <w:t xml:space="preserve">– </w:t>
      </w:r>
      <w:r w:rsidRPr="00527E7D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ER</w:t>
      </w:r>
      <w:r w:rsidRPr="00527E7D">
        <w:rPr>
          <w:rFonts w:ascii="Times New Roman" w:hAnsi="Times New Roman" w:cs="Times New Roman"/>
          <w:i w:val="0"/>
          <w:color w:val="auto"/>
          <w:sz w:val="28"/>
          <w:szCs w:val="28"/>
        </w:rPr>
        <w:t>-диаграмма</w:t>
      </w:r>
    </w:p>
    <w:p w:rsidR="0075505B" w:rsidRPr="00527E7D" w:rsidRDefault="00E87F33" w:rsidP="00755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505B" w:rsidRPr="00527E7D" w:rsidRDefault="0075505B" w:rsidP="00176C98">
      <w:pPr>
        <w:pStyle w:val="2"/>
        <w:spacing w:before="0" w:line="240" w:lineRule="auto"/>
        <w:jc w:val="both"/>
        <w:rPr>
          <w:rFonts w:ascii="Times New Roman" w:hAnsi="Times New Roman" w:cs="Times New Roman"/>
          <w:color w:val="auto"/>
        </w:rPr>
      </w:pPr>
      <w:bookmarkStart w:id="19" w:name="_Toc248988211"/>
      <w:bookmarkStart w:id="20" w:name="_Toc502088269"/>
      <w:bookmarkStart w:id="21" w:name="_Toc503126438"/>
      <w:r w:rsidRPr="00527E7D">
        <w:rPr>
          <w:rFonts w:ascii="Times New Roman" w:hAnsi="Times New Roman" w:cs="Times New Roman"/>
          <w:color w:val="auto"/>
        </w:rPr>
        <w:lastRenderedPageBreak/>
        <w:t>2.2 Выявление ограничений и правил поддержания целостности данных</w:t>
      </w:r>
      <w:bookmarkEnd w:id="19"/>
      <w:bookmarkEnd w:id="20"/>
      <w:bookmarkEnd w:id="21"/>
    </w:p>
    <w:p w:rsidR="0075505B" w:rsidRPr="00527E7D" w:rsidRDefault="0075505B" w:rsidP="0075505B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</w:p>
    <w:p w:rsidR="0075505B" w:rsidRDefault="0075505B" w:rsidP="00B315FB">
      <w:pPr>
        <w:pStyle w:val="lhp"/>
        <w:ind w:firstLine="397"/>
        <w:rPr>
          <w:sz w:val="28"/>
          <w:szCs w:val="28"/>
        </w:rPr>
      </w:pPr>
      <w:r w:rsidRPr="00527E7D">
        <w:rPr>
          <w:sz w:val="28"/>
          <w:szCs w:val="28"/>
        </w:rPr>
        <w:t>Данный подраздел посвящен выявлению ограничений и правил поддержания целостности данных, которые б</w:t>
      </w:r>
      <w:bookmarkStart w:id="22" w:name="_Toc248988213"/>
      <w:r w:rsidR="00B315FB">
        <w:rPr>
          <w:sz w:val="28"/>
          <w:szCs w:val="28"/>
        </w:rPr>
        <w:t>удут размещаться в базе данных.</w:t>
      </w:r>
    </w:p>
    <w:p w:rsidR="00B315FB" w:rsidRPr="00527E7D" w:rsidRDefault="00B315FB" w:rsidP="00B315FB">
      <w:pPr>
        <w:pStyle w:val="lhp"/>
        <w:ind w:firstLine="397"/>
        <w:rPr>
          <w:sz w:val="28"/>
          <w:szCs w:val="28"/>
        </w:rPr>
      </w:pPr>
    </w:p>
    <w:p w:rsidR="0075505B" w:rsidRPr="00527E7D" w:rsidRDefault="0075505B" w:rsidP="0075505B">
      <w:pPr>
        <w:pStyle w:val="3"/>
        <w:spacing w:before="0" w:line="240" w:lineRule="auto"/>
        <w:ind w:firstLine="397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3" w:name="_Toc502088270"/>
      <w:bookmarkStart w:id="24" w:name="_Toc503126439"/>
      <w:r w:rsidRPr="00527E7D">
        <w:rPr>
          <w:rFonts w:ascii="Times New Roman" w:hAnsi="Times New Roman" w:cs="Times New Roman"/>
          <w:color w:val="auto"/>
          <w:sz w:val="28"/>
          <w:szCs w:val="28"/>
        </w:rPr>
        <w:t xml:space="preserve">Объект </w:t>
      </w:r>
      <w:r w:rsidR="00313191" w:rsidRPr="00527E7D">
        <w:rPr>
          <w:rFonts w:ascii="Times New Roman" w:hAnsi="Times New Roman" w:cs="Times New Roman"/>
          <w:color w:val="00000A"/>
          <w:sz w:val="28"/>
          <w:szCs w:val="28"/>
        </w:rPr>
        <w:t>«</w:t>
      </w:r>
      <w:r w:rsidRPr="00527E7D">
        <w:rPr>
          <w:rFonts w:ascii="Times New Roman" w:hAnsi="Times New Roman" w:cs="Times New Roman"/>
          <w:color w:val="auto"/>
          <w:sz w:val="28"/>
          <w:szCs w:val="28"/>
        </w:rPr>
        <w:t>Пользователь</w:t>
      </w:r>
      <w:bookmarkEnd w:id="22"/>
      <w:bookmarkEnd w:id="23"/>
      <w:r w:rsidR="00313191" w:rsidRPr="00527E7D">
        <w:rPr>
          <w:rFonts w:ascii="Times New Roman" w:hAnsi="Times New Roman" w:cs="Times New Roman"/>
          <w:color w:val="00000A"/>
          <w:sz w:val="28"/>
          <w:szCs w:val="28"/>
        </w:rPr>
        <w:t>»</w:t>
      </w:r>
      <w:bookmarkEnd w:id="24"/>
    </w:p>
    <w:p w:rsidR="0075505B" w:rsidRPr="00527E7D" w:rsidRDefault="0075505B" w:rsidP="0075505B">
      <w:pPr>
        <w:rPr>
          <w:rFonts w:ascii="Times New Roman" w:hAnsi="Times New Roman" w:cs="Times New Roman"/>
          <w:lang w:val="en-US"/>
        </w:rPr>
      </w:pPr>
    </w:p>
    <w:tbl>
      <w:tblPr>
        <w:tblStyle w:val="a5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650064" w:rsidRPr="00527E7D" w:rsidTr="00EE1EB6">
        <w:tc>
          <w:tcPr>
            <w:tcW w:w="2547" w:type="dxa"/>
            <w:shd w:val="clear" w:color="auto" w:fill="E6E6E6" w:themeFill="background1" w:themeFillShade="E6"/>
            <w:tcMar>
              <w:left w:w="103" w:type="dxa"/>
            </w:tcMar>
          </w:tcPr>
          <w:p w:rsidR="00650064" w:rsidRPr="00527E7D" w:rsidRDefault="00650064" w:rsidP="00EE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E7D">
              <w:rPr>
                <w:rFonts w:ascii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6798" w:type="dxa"/>
            <w:shd w:val="clear" w:color="auto" w:fill="E6E6E6" w:themeFill="background1" w:themeFillShade="E6"/>
            <w:tcMar>
              <w:left w:w="103" w:type="dxa"/>
            </w:tcMar>
          </w:tcPr>
          <w:p w:rsidR="00650064" w:rsidRPr="00527E7D" w:rsidRDefault="00650064" w:rsidP="00EE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E7D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650064" w:rsidRPr="00527E7D" w:rsidTr="00EE1EB6">
        <w:tc>
          <w:tcPr>
            <w:tcW w:w="2547" w:type="dxa"/>
            <w:shd w:val="clear" w:color="auto" w:fill="auto"/>
            <w:tcMar>
              <w:left w:w="103" w:type="dxa"/>
            </w:tcMar>
          </w:tcPr>
          <w:p w:rsidR="00650064" w:rsidRPr="00527E7D" w:rsidRDefault="00650064" w:rsidP="00EE1EB6">
            <w:pPr>
              <w:tabs>
                <w:tab w:val="left" w:pos="103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7E7D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6798" w:type="dxa"/>
            <w:shd w:val="clear" w:color="auto" w:fill="auto"/>
            <w:tcMar>
              <w:left w:w="103" w:type="dxa"/>
            </w:tcMar>
          </w:tcPr>
          <w:p w:rsidR="00650064" w:rsidRPr="00527E7D" w:rsidRDefault="00650064" w:rsidP="0018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7E7D">
              <w:rPr>
                <w:rFonts w:ascii="Times New Roman" w:hAnsi="Times New Roman" w:cs="Times New Roman"/>
                <w:sz w:val="28"/>
                <w:szCs w:val="28"/>
              </w:rPr>
              <w:t>Поле должно быть уникально</w:t>
            </w:r>
            <w:r w:rsidR="00187E4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27E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50064" w:rsidRPr="00527E7D" w:rsidTr="00EE1EB6">
        <w:tc>
          <w:tcPr>
            <w:tcW w:w="2547" w:type="dxa"/>
            <w:shd w:val="clear" w:color="auto" w:fill="auto"/>
            <w:tcMar>
              <w:left w:w="103" w:type="dxa"/>
            </w:tcMar>
          </w:tcPr>
          <w:p w:rsidR="00650064" w:rsidRPr="00527E7D" w:rsidRDefault="00650064" w:rsidP="00EE1EB6">
            <w:pPr>
              <w:tabs>
                <w:tab w:val="left" w:pos="103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7E7D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6798" w:type="dxa"/>
            <w:shd w:val="clear" w:color="auto" w:fill="auto"/>
            <w:tcMar>
              <w:left w:w="103" w:type="dxa"/>
            </w:tcMar>
          </w:tcPr>
          <w:p w:rsidR="00650064" w:rsidRPr="00527E7D" w:rsidRDefault="00650064" w:rsidP="00043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7E7D">
              <w:rPr>
                <w:rFonts w:ascii="Times New Roman" w:hAnsi="Times New Roman" w:cs="Times New Roman"/>
                <w:sz w:val="28"/>
                <w:szCs w:val="28"/>
              </w:rPr>
              <w:t xml:space="preserve">Поле должно быть длинной не более </w:t>
            </w:r>
            <w:r w:rsidR="00176C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4365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527E7D">
              <w:rPr>
                <w:rFonts w:ascii="Times New Roman" w:hAnsi="Times New Roman" w:cs="Times New Roman"/>
                <w:sz w:val="28"/>
                <w:szCs w:val="28"/>
              </w:rPr>
              <w:t>символов.</w:t>
            </w:r>
          </w:p>
        </w:tc>
      </w:tr>
      <w:tr w:rsidR="00564C60" w:rsidRPr="00527E7D" w:rsidTr="00EE1EB6">
        <w:tc>
          <w:tcPr>
            <w:tcW w:w="2547" w:type="dxa"/>
            <w:shd w:val="clear" w:color="auto" w:fill="auto"/>
            <w:tcMar>
              <w:left w:w="103" w:type="dxa"/>
            </w:tcMar>
          </w:tcPr>
          <w:p w:rsidR="00564C60" w:rsidRPr="00527E7D" w:rsidRDefault="00564C60" w:rsidP="00564C60">
            <w:pPr>
              <w:tabs>
                <w:tab w:val="left" w:pos="103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6798" w:type="dxa"/>
            <w:shd w:val="clear" w:color="auto" w:fill="auto"/>
            <w:tcMar>
              <w:left w:w="103" w:type="dxa"/>
            </w:tcMar>
          </w:tcPr>
          <w:p w:rsidR="00564C60" w:rsidRPr="00527E7D" w:rsidRDefault="00564C60" w:rsidP="00564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7E7D">
              <w:rPr>
                <w:rFonts w:ascii="Times New Roman" w:hAnsi="Times New Roman" w:cs="Times New Roman"/>
                <w:sz w:val="28"/>
                <w:szCs w:val="28"/>
              </w:rPr>
              <w:t xml:space="preserve">Поле должно быть длинной не более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527E7D">
              <w:rPr>
                <w:rFonts w:ascii="Times New Roman" w:hAnsi="Times New Roman" w:cs="Times New Roman"/>
                <w:sz w:val="28"/>
                <w:szCs w:val="28"/>
              </w:rPr>
              <w:t>символов.</w:t>
            </w:r>
          </w:p>
        </w:tc>
      </w:tr>
      <w:tr w:rsidR="00564C60" w:rsidRPr="00527E7D" w:rsidTr="00EE1EB6">
        <w:tc>
          <w:tcPr>
            <w:tcW w:w="2547" w:type="dxa"/>
            <w:shd w:val="clear" w:color="auto" w:fill="auto"/>
            <w:tcMar>
              <w:left w:w="103" w:type="dxa"/>
            </w:tcMar>
          </w:tcPr>
          <w:p w:rsidR="00564C60" w:rsidRPr="00527E7D" w:rsidRDefault="00564C60" w:rsidP="00564C60">
            <w:pPr>
              <w:tabs>
                <w:tab w:val="left" w:pos="103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Паспорт </w:t>
            </w:r>
          </w:p>
        </w:tc>
        <w:tc>
          <w:tcPr>
            <w:tcW w:w="6798" w:type="dxa"/>
            <w:shd w:val="clear" w:color="auto" w:fill="auto"/>
            <w:tcMar>
              <w:left w:w="103" w:type="dxa"/>
            </w:tcMar>
          </w:tcPr>
          <w:p w:rsidR="00564C60" w:rsidRPr="00527E7D" w:rsidRDefault="00564C60" w:rsidP="00564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7E7D">
              <w:rPr>
                <w:rFonts w:ascii="Times New Roman" w:hAnsi="Times New Roman" w:cs="Times New Roman"/>
                <w:sz w:val="28"/>
                <w:szCs w:val="28"/>
              </w:rPr>
              <w:t xml:space="preserve">Поле должно быть длинной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527E7D">
              <w:rPr>
                <w:rFonts w:ascii="Times New Roman" w:hAnsi="Times New Roman" w:cs="Times New Roman"/>
                <w:sz w:val="28"/>
                <w:szCs w:val="28"/>
              </w:rPr>
              <w:t>символов.</w:t>
            </w:r>
          </w:p>
        </w:tc>
      </w:tr>
    </w:tbl>
    <w:p w:rsidR="00187E45" w:rsidRDefault="00187E45" w:rsidP="00650064">
      <w:pPr>
        <w:pStyle w:val="3"/>
        <w:spacing w:before="0" w:line="240" w:lineRule="auto"/>
        <w:ind w:firstLine="397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bookmarkStart w:id="25" w:name="_Toc502088271"/>
    </w:p>
    <w:p w:rsidR="00650064" w:rsidRPr="00527E7D" w:rsidRDefault="00650064" w:rsidP="00650064">
      <w:pPr>
        <w:pStyle w:val="3"/>
        <w:spacing w:before="0" w:line="240" w:lineRule="auto"/>
        <w:ind w:firstLine="397"/>
        <w:jc w:val="both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  <w:bookmarkStart w:id="26" w:name="_Toc503126440"/>
      <w:r w:rsidRPr="00527E7D">
        <w:rPr>
          <w:rFonts w:ascii="Times New Roman" w:hAnsi="Times New Roman" w:cs="Times New Roman"/>
          <w:color w:val="00000A"/>
          <w:sz w:val="28"/>
          <w:szCs w:val="28"/>
        </w:rPr>
        <w:t>Объект «</w:t>
      </w:r>
      <w:r w:rsidR="00187E45">
        <w:rPr>
          <w:rFonts w:ascii="Times New Roman" w:hAnsi="Times New Roman" w:cs="Times New Roman"/>
          <w:color w:val="00000A"/>
          <w:sz w:val="28"/>
          <w:szCs w:val="28"/>
        </w:rPr>
        <w:t>Уровень доступа</w:t>
      </w:r>
      <w:r w:rsidRPr="00527E7D">
        <w:rPr>
          <w:rFonts w:ascii="Times New Roman" w:hAnsi="Times New Roman" w:cs="Times New Roman"/>
          <w:color w:val="00000A"/>
          <w:sz w:val="28"/>
          <w:szCs w:val="28"/>
        </w:rPr>
        <w:t>»</w:t>
      </w:r>
      <w:bookmarkEnd w:id="25"/>
      <w:bookmarkEnd w:id="26"/>
    </w:p>
    <w:p w:rsidR="00650064" w:rsidRPr="00527E7D" w:rsidRDefault="00650064" w:rsidP="00650064">
      <w:pPr>
        <w:rPr>
          <w:rFonts w:ascii="Times New Roman" w:hAnsi="Times New Roman" w:cs="Times New Roman"/>
          <w:lang w:val="en-US"/>
        </w:rPr>
      </w:pPr>
    </w:p>
    <w:tbl>
      <w:tblPr>
        <w:tblStyle w:val="a5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650064" w:rsidRPr="00527E7D" w:rsidTr="00EE1EB6">
        <w:tc>
          <w:tcPr>
            <w:tcW w:w="2547" w:type="dxa"/>
            <w:shd w:val="clear" w:color="auto" w:fill="E6E6E6" w:themeFill="background1" w:themeFillShade="E6"/>
            <w:tcMar>
              <w:left w:w="103" w:type="dxa"/>
            </w:tcMar>
          </w:tcPr>
          <w:p w:rsidR="00650064" w:rsidRPr="00527E7D" w:rsidRDefault="00650064" w:rsidP="00EE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E7D">
              <w:rPr>
                <w:rFonts w:ascii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6798" w:type="dxa"/>
            <w:shd w:val="clear" w:color="auto" w:fill="E6E6E6" w:themeFill="background1" w:themeFillShade="E6"/>
            <w:tcMar>
              <w:left w:w="103" w:type="dxa"/>
            </w:tcMar>
          </w:tcPr>
          <w:p w:rsidR="00650064" w:rsidRPr="00527E7D" w:rsidRDefault="00650064" w:rsidP="00EE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E7D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650064" w:rsidRPr="00527E7D" w:rsidTr="00EE1EB6">
        <w:tc>
          <w:tcPr>
            <w:tcW w:w="2547" w:type="dxa"/>
            <w:shd w:val="clear" w:color="auto" w:fill="auto"/>
            <w:tcMar>
              <w:left w:w="103" w:type="dxa"/>
            </w:tcMar>
          </w:tcPr>
          <w:p w:rsidR="00650064" w:rsidRPr="00527E7D" w:rsidRDefault="00187E45" w:rsidP="00EE1EB6">
            <w:pPr>
              <w:tabs>
                <w:tab w:val="left" w:pos="103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6798" w:type="dxa"/>
            <w:shd w:val="clear" w:color="auto" w:fill="auto"/>
            <w:tcMar>
              <w:left w:w="103" w:type="dxa"/>
            </w:tcMar>
          </w:tcPr>
          <w:p w:rsidR="00650064" w:rsidRPr="00527E7D" w:rsidRDefault="00176C98" w:rsidP="00030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7E7D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187E45">
              <w:rPr>
                <w:rFonts w:ascii="Times New Roman" w:hAnsi="Times New Roman" w:cs="Times New Roman"/>
                <w:sz w:val="28"/>
                <w:szCs w:val="28"/>
              </w:rPr>
              <w:t xml:space="preserve">ле </w:t>
            </w:r>
            <w:r w:rsidR="00522AF4">
              <w:rPr>
                <w:rFonts w:ascii="Times New Roman" w:hAnsi="Times New Roman" w:cs="Times New Roman"/>
                <w:sz w:val="28"/>
                <w:szCs w:val="28"/>
              </w:rPr>
              <w:t>должно быть не больше 2 и не меньше 0.</w:t>
            </w:r>
          </w:p>
        </w:tc>
      </w:tr>
      <w:tr w:rsidR="00650064" w:rsidRPr="00527E7D" w:rsidTr="00EE1EB6">
        <w:tc>
          <w:tcPr>
            <w:tcW w:w="2547" w:type="dxa"/>
            <w:shd w:val="clear" w:color="auto" w:fill="auto"/>
            <w:tcMar>
              <w:left w:w="103" w:type="dxa"/>
            </w:tcMar>
          </w:tcPr>
          <w:p w:rsidR="00650064" w:rsidRPr="00527E7D" w:rsidRDefault="00187E45" w:rsidP="00EE1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6798" w:type="dxa"/>
            <w:shd w:val="clear" w:color="auto" w:fill="auto"/>
            <w:tcMar>
              <w:left w:w="103" w:type="dxa"/>
            </w:tcMar>
          </w:tcPr>
          <w:p w:rsidR="00650064" w:rsidRPr="00527E7D" w:rsidRDefault="00650064" w:rsidP="0018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7E7D">
              <w:rPr>
                <w:rFonts w:ascii="Times New Roman" w:hAnsi="Times New Roman" w:cs="Times New Roman"/>
                <w:sz w:val="28"/>
                <w:szCs w:val="28"/>
              </w:rPr>
              <w:t xml:space="preserve">Поле должно быть уникально. </w:t>
            </w:r>
          </w:p>
        </w:tc>
      </w:tr>
    </w:tbl>
    <w:p w:rsidR="00650064" w:rsidRPr="00527E7D" w:rsidRDefault="00650064" w:rsidP="0065006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064" w:rsidRPr="00527E7D" w:rsidRDefault="00650064" w:rsidP="00650064">
      <w:pPr>
        <w:pStyle w:val="3"/>
        <w:spacing w:before="0" w:line="240" w:lineRule="auto"/>
        <w:ind w:firstLine="397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bookmarkStart w:id="27" w:name="_Toc502088272"/>
      <w:bookmarkStart w:id="28" w:name="_Toc503126441"/>
      <w:r w:rsidRPr="00527E7D">
        <w:rPr>
          <w:rFonts w:ascii="Times New Roman" w:hAnsi="Times New Roman" w:cs="Times New Roman"/>
          <w:color w:val="00000A"/>
          <w:sz w:val="28"/>
          <w:szCs w:val="28"/>
        </w:rPr>
        <w:t>Объект «</w:t>
      </w:r>
      <w:r w:rsidR="00522AF4">
        <w:rPr>
          <w:rFonts w:ascii="Times New Roman" w:hAnsi="Times New Roman" w:cs="Times New Roman"/>
          <w:color w:val="00000A"/>
          <w:sz w:val="28"/>
          <w:szCs w:val="28"/>
        </w:rPr>
        <w:t>Счет</w:t>
      </w:r>
      <w:r w:rsidRPr="00527E7D">
        <w:rPr>
          <w:rFonts w:ascii="Times New Roman" w:hAnsi="Times New Roman" w:cs="Times New Roman"/>
          <w:color w:val="00000A"/>
          <w:sz w:val="28"/>
          <w:szCs w:val="28"/>
        </w:rPr>
        <w:t>»</w:t>
      </w:r>
      <w:bookmarkEnd w:id="27"/>
      <w:bookmarkEnd w:id="28"/>
    </w:p>
    <w:p w:rsidR="00650064" w:rsidRPr="00527E7D" w:rsidRDefault="00650064" w:rsidP="00650064">
      <w:pPr>
        <w:rPr>
          <w:rFonts w:ascii="Times New Roman" w:hAnsi="Times New Roman" w:cs="Times New Roman"/>
        </w:rPr>
      </w:pPr>
    </w:p>
    <w:tbl>
      <w:tblPr>
        <w:tblStyle w:val="a5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650064" w:rsidRPr="00527E7D" w:rsidTr="00EE1EB6">
        <w:tc>
          <w:tcPr>
            <w:tcW w:w="2547" w:type="dxa"/>
            <w:shd w:val="clear" w:color="auto" w:fill="E6E6E6" w:themeFill="background1" w:themeFillShade="E6"/>
            <w:tcMar>
              <w:left w:w="103" w:type="dxa"/>
            </w:tcMar>
          </w:tcPr>
          <w:p w:rsidR="00650064" w:rsidRPr="00527E7D" w:rsidRDefault="00650064" w:rsidP="00EE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E7D">
              <w:rPr>
                <w:rFonts w:ascii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6798" w:type="dxa"/>
            <w:shd w:val="clear" w:color="auto" w:fill="E6E6E6" w:themeFill="background1" w:themeFillShade="E6"/>
            <w:tcMar>
              <w:left w:w="103" w:type="dxa"/>
            </w:tcMar>
          </w:tcPr>
          <w:p w:rsidR="00650064" w:rsidRPr="00527E7D" w:rsidRDefault="00650064" w:rsidP="00EE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E7D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650064" w:rsidRPr="00527E7D" w:rsidTr="00EE1EB6">
        <w:tc>
          <w:tcPr>
            <w:tcW w:w="2547" w:type="dxa"/>
            <w:shd w:val="clear" w:color="auto" w:fill="auto"/>
            <w:tcMar>
              <w:left w:w="103" w:type="dxa"/>
            </w:tcMar>
          </w:tcPr>
          <w:p w:rsidR="00650064" w:rsidRPr="00527E7D" w:rsidRDefault="00522AF4" w:rsidP="00EE1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6798" w:type="dxa"/>
            <w:shd w:val="clear" w:color="auto" w:fill="auto"/>
            <w:tcMar>
              <w:left w:w="103" w:type="dxa"/>
            </w:tcMar>
          </w:tcPr>
          <w:p w:rsidR="00650064" w:rsidRPr="00527E7D" w:rsidRDefault="00522AF4" w:rsidP="00043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 мм.дд.гг</w:t>
            </w:r>
          </w:p>
        </w:tc>
      </w:tr>
      <w:tr w:rsidR="00650064" w:rsidRPr="00527E7D" w:rsidTr="00EE1EB6">
        <w:tc>
          <w:tcPr>
            <w:tcW w:w="2547" w:type="dxa"/>
            <w:shd w:val="clear" w:color="auto" w:fill="auto"/>
            <w:tcMar>
              <w:left w:w="103" w:type="dxa"/>
            </w:tcMar>
          </w:tcPr>
          <w:p w:rsidR="00650064" w:rsidRPr="00527E7D" w:rsidRDefault="00522AF4" w:rsidP="006500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</w:t>
            </w:r>
          </w:p>
        </w:tc>
        <w:tc>
          <w:tcPr>
            <w:tcW w:w="6798" w:type="dxa"/>
            <w:shd w:val="clear" w:color="auto" w:fill="auto"/>
            <w:tcMar>
              <w:left w:w="103" w:type="dxa"/>
            </w:tcMar>
          </w:tcPr>
          <w:p w:rsidR="00043655" w:rsidRPr="00415F06" w:rsidRDefault="00522AF4" w:rsidP="00415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не должно быть отрицательным. </w:t>
            </w:r>
          </w:p>
        </w:tc>
      </w:tr>
    </w:tbl>
    <w:p w:rsidR="00650064" w:rsidRPr="00527E7D" w:rsidRDefault="00650064" w:rsidP="00650064">
      <w:pPr>
        <w:rPr>
          <w:rFonts w:ascii="Times New Roman" w:hAnsi="Times New Roman" w:cs="Times New Roman"/>
          <w:sz w:val="28"/>
          <w:szCs w:val="28"/>
        </w:rPr>
      </w:pPr>
    </w:p>
    <w:p w:rsidR="00650064" w:rsidRPr="00527E7D" w:rsidRDefault="00650064" w:rsidP="00650064">
      <w:pPr>
        <w:pStyle w:val="3"/>
        <w:spacing w:before="0" w:line="240" w:lineRule="auto"/>
        <w:ind w:firstLine="397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bookmarkStart w:id="29" w:name="_Toc502088273"/>
      <w:bookmarkStart w:id="30" w:name="_Toc503126442"/>
      <w:r w:rsidRPr="00527E7D">
        <w:rPr>
          <w:rFonts w:ascii="Times New Roman" w:hAnsi="Times New Roman" w:cs="Times New Roman"/>
          <w:color w:val="00000A"/>
          <w:sz w:val="28"/>
          <w:szCs w:val="28"/>
        </w:rPr>
        <w:t>Объект «</w:t>
      </w:r>
      <w:r w:rsidR="00522AF4">
        <w:rPr>
          <w:rFonts w:ascii="Times New Roman" w:hAnsi="Times New Roman" w:cs="Times New Roman"/>
          <w:color w:val="00000A"/>
          <w:sz w:val="28"/>
          <w:szCs w:val="28"/>
        </w:rPr>
        <w:t>Услуга</w:t>
      </w:r>
      <w:r w:rsidRPr="00527E7D">
        <w:rPr>
          <w:rFonts w:ascii="Times New Roman" w:hAnsi="Times New Roman" w:cs="Times New Roman"/>
          <w:color w:val="00000A"/>
          <w:sz w:val="28"/>
          <w:szCs w:val="28"/>
        </w:rPr>
        <w:t>»</w:t>
      </w:r>
      <w:bookmarkEnd w:id="29"/>
      <w:bookmarkEnd w:id="30"/>
    </w:p>
    <w:p w:rsidR="00650064" w:rsidRPr="00527E7D" w:rsidRDefault="00650064" w:rsidP="00650064">
      <w:pPr>
        <w:rPr>
          <w:rFonts w:ascii="Times New Roman" w:hAnsi="Times New Roman" w:cs="Times New Roman"/>
        </w:rPr>
      </w:pPr>
    </w:p>
    <w:tbl>
      <w:tblPr>
        <w:tblStyle w:val="a5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650064" w:rsidRPr="00527E7D" w:rsidTr="00EE1EB6">
        <w:tc>
          <w:tcPr>
            <w:tcW w:w="2547" w:type="dxa"/>
            <w:shd w:val="clear" w:color="auto" w:fill="E6E6E6" w:themeFill="background1" w:themeFillShade="E6"/>
            <w:tcMar>
              <w:left w:w="103" w:type="dxa"/>
            </w:tcMar>
          </w:tcPr>
          <w:p w:rsidR="00650064" w:rsidRPr="00527E7D" w:rsidRDefault="00650064" w:rsidP="00EE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E7D">
              <w:rPr>
                <w:rFonts w:ascii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6798" w:type="dxa"/>
            <w:shd w:val="clear" w:color="auto" w:fill="E6E6E6" w:themeFill="background1" w:themeFillShade="E6"/>
            <w:tcMar>
              <w:left w:w="103" w:type="dxa"/>
            </w:tcMar>
          </w:tcPr>
          <w:p w:rsidR="00650064" w:rsidRPr="00527E7D" w:rsidRDefault="00650064" w:rsidP="00EE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E7D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BE4BD9" w:rsidRPr="00527E7D" w:rsidTr="00EE1EB6">
        <w:tc>
          <w:tcPr>
            <w:tcW w:w="2547" w:type="dxa"/>
            <w:shd w:val="clear" w:color="auto" w:fill="auto"/>
            <w:tcMar>
              <w:left w:w="103" w:type="dxa"/>
            </w:tcMar>
          </w:tcPr>
          <w:p w:rsidR="00BE4BD9" w:rsidRPr="00527E7D" w:rsidRDefault="00522AF4" w:rsidP="00BE4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6798" w:type="dxa"/>
            <w:shd w:val="clear" w:color="auto" w:fill="auto"/>
            <w:tcMar>
              <w:left w:w="103" w:type="dxa"/>
            </w:tcMar>
          </w:tcPr>
          <w:p w:rsidR="00BE4BD9" w:rsidRPr="00527E7D" w:rsidRDefault="00BE4BD9" w:rsidP="00522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7E7D">
              <w:rPr>
                <w:rFonts w:ascii="Times New Roman" w:hAnsi="Times New Roman" w:cs="Times New Roman"/>
                <w:sz w:val="28"/>
                <w:szCs w:val="28"/>
              </w:rPr>
              <w:t xml:space="preserve">Поле должно быть длинной не более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22AF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7E7D">
              <w:rPr>
                <w:rFonts w:ascii="Times New Roman" w:hAnsi="Times New Roman" w:cs="Times New Roman"/>
                <w:sz w:val="28"/>
                <w:szCs w:val="28"/>
              </w:rPr>
              <w:t>символов.</w:t>
            </w:r>
          </w:p>
        </w:tc>
      </w:tr>
      <w:tr w:rsidR="00BE4BD9" w:rsidRPr="00527E7D" w:rsidTr="00EE1EB6">
        <w:tc>
          <w:tcPr>
            <w:tcW w:w="2547" w:type="dxa"/>
            <w:shd w:val="clear" w:color="auto" w:fill="auto"/>
            <w:tcMar>
              <w:left w:w="103" w:type="dxa"/>
            </w:tcMar>
          </w:tcPr>
          <w:p w:rsidR="00BE4BD9" w:rsidRDefault="00BC510F" w:rsidP="00BE4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действия</w:t>
            </w:r>
          </w:p>
        </w:tc>
        <w:tc>
          <w:tcPr>
            <w:tcW w:w="6798" w:type="dxa"/>
            <w:shd w:val="clear" w:color="auto" w:fill="auto"/>
            <w:tcMar>
              <w:left w:w="103" w:type="dxa"/>
            </w:tcMar>
          </w:tcPr>
          <w:p w:rsidR="00BE4BD9" w:rsidRPr="00527E7D" w:rsidRDefault="00BC510F" w:rsidP="00BE4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 мм.дд.гг</w:t>
            </w:r>
          </w:p>
        </w:tc>
      </w:tr>
      <w:tr w:rsidR="00522AF4" w:rsidRPr="00527E7D" w:rsidTr="00EE1EB6">
        <w:tc>
          <w:tcPr>
            <w:tcW w:w="2547" w:type="dxa"/>
            <w:shd w:val="clear" w:color="auto" w:fill="auto"/>
            <w:tcMar>
              <w:left w:w="103" w:type="dxa"/>
            </w:tcMar>
          </w:tcPr>
          <w:p w:rsidR="00522AF4" w:rsidRDefault="00BC510F" w:rsidP="00BE4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действия</w:t>
            </w:r>
          </w:p>
        </w:tc>
        <w:tc>
          <w:tcPr>
            <w:tcW w:w="6798" w:type="dxa"/>
            <w:shd w:val="clear" w:color="auto" w:fill="auto"/>
            <w:tcMar>
              <w:left w:w="103" w:type="dxa"/>
            </w:tcMar>
          </w:tcPr>
          <w:p w:rsidR="00522AF4" w:rsidRPr="00527E7D" w:rsidRDefault="00BC510F" w:rsidP="00BE4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 мм.дд.гг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поле должно быть больше поля начало действия</w:t>
            </w:r>
          </w:p>
        </w:tc>
      </w:tr>
      <w:tr w:rsidR="00522AF4" w:rsidRPr="00527E7D" w:rsidTr="00EE1EB6">
        <w:tc>
          <w:tcPr>
            <w:tcW w:w="2547" w:type="dxa"/>
            <w:shd w:val="clear" w:color="auto" w:fill="auto"/>
            <w:tcMar>
              <w:left w:w="103" w:type="dxa"/>
            </w:tcMar>
          </w:tcPr>
          <w:p w:rsidR="00522AF4" w:rsidRDefault="00BC510F" w:rsidP="00BE4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6798" w:type="dxa"/>
            <w:shd w:val="clear" w:color="auto" w:fill="auto"/>
            <w:tcMar>
              <w:left w:w="103" w:type="dxa"/>
            </w:tcMar>
          </w:tcPr>
          <w:p w:rsidR="00522AF4" w:rsidRPr="00527E7D" w:rsidRDefault="00BC510F" w:rsidP="00BE4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не должно быть отрицательным.</w:t>
            </w:r>
          </w:p>
        </w:tc>
      </w:tr>
    </w:tbl>
    <w:p w:rsidR="004A65C4" w:rsidRDefault="004A65C4" w:rsidP="004A65C4">
      <w:pPr>
        <w:pStyle w:val="3"/>
        <w:spacing w:before="0" w:line="240" w:lineRule="auto"/>
        <w:ind w:firstLine="397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bookmarkStart w:id="31" w:name="_Toc502088274"/>
    </w:p>
    <w:p w:rsidR="00650064" w:rsidRDefault="00650064" w:rsidP="004A65C4">
      <w:pPr>
        <w:pStyle w:val="3"/>
        <w:spacing w:before="0" w:line="240" w:lineRule="auto"/>
        <w:ind w:firstLine="397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bookmarkStart w:id="32" w:name="_Toc503126443"/>
      <w:r w:rsidRPr="00527E7D">
        <w:rPr>
          <w:rFonts w:ascii="Times New Roman" w:hAnsi="Times New Roman" w:cs="Times New Roman"/>
          <w:color w:val="00000A"/>
          <w:sz w:val="28"/>
          <w:szCs w:val="28"/>
        </w:rPr>
        <w:t>Объект «</w:t>
      </w:r>
      <w:r w:rsidR="000308E2">
        <w:rPr>
          <w:rFonts w:ascii="Times New Roman" w:hAnsi="Times New Roman" w:cs="Times New Roman"/>
          <w:color w:val="00000A"/>
          <w:sz w:val="28"/>
          <w:szCs w:val="28"/>
        </w:rPr>
        <w:t>Тип расчета</w:t>
      </w:r>
      <w:r w:rsidRPr="00527E7D">
        <w:rPr>
          <w:rFonts w:ascii="Times New Roman" w:hAnsi="Times New Roman" w:cs="Times New Roman"/>
          <w:color w:val="00000A"/>
          <w:sz w:val="28"/>
          <w:szCs w:val="28"/>
        </w:rPr>
        <w:t>»</w:t>
      </w:r>
      <w:bookmarkEnd w:id="31"/>
      <w:bookmarkEnd w:id="32"/>
    </w:p>
    <w:p w:rsidR="004A65C4" w:rsidRPr="004A65C4" w:rsidRDefault="004A65C4" w:rsidP="004A65C4"/>
    <w:tbl>
      <w:tblPr>
        <w:tblStyle w:val="a5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650064" w:rsidRPr="00527E7D" w:rsidTr="00EE1EB6">
        <w:tc>
          <w:tcPr>
            <w:tcW w:w="2547" w:type="dxa"/>
            <w:shd w:val="clear" w:color="auto" w:fill="E6E6E6" w:themeFill="background1" w:themeFillShade="E6"/>
            <w:tcMar>
              <w:left w:w="103" w:type="dxa"/>
            </w:tcMar>
          </w:tcPr>
          <w:p w:rsidR="00650064" w:rsidRPr="00527E7D" w:rsidRDefault="00650064" w:rsidP="00EE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E7D">
              <w:rPr>
                <w:rFonts w:ascii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6798" w:type="dxa"/>
            <w:shd w:val="clear" w:color="auto" w:fill="E6E6E6" w:themeFill="background1" w:themeFillShade="E6"/>
            <w:tcMar>
              <w:left w:w="103" w:type="dxa"/>
            </w:tcMar>
          </w:tcPr>
          <w:p w:rsidR="00650064" w:rsidRPr="00527E7D" w:rsidRDefault="00650064" w:rsidP="00EE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E7D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166B50" w:rsidRPr="00527E7D" w:rsidTr="00EE1EB6">
        <w:tc>
          <w:tcPr>
            <w:tcW w:w="2547" w:type="dxa"/>
            <w:shd w:val="clear" w:color="auto" w:fill="auto"/>
            <w:tcMar>
              <w:left w:w="103" w:type="dxa"/>
            </w:tcMar>
          </w:tcPr>
          <w:p w:rsidR="00166B50" w:rsidRPr="00527E7D" w:rsidRDefault="000308E2" w:rsidP="00EE1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6798" w:type="dxa"/>
            <w:shd w:val="clear" w:color="auto" w:fill="auto"/>
            <w:tcMar>
              <w:left w:w="103" w:type="dxa"/>
            </w:tcMar>
          </w:tcPr>
          <w:p w:rsidR="00166B50" w:rsidRPr="00EF7DA9" w:rsidRDefault="000308E2" w:rsidP="00415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7E7D">
              <w:rPr>
                <w:rFonts w:ascii="Times New Roman" w:hAnsi="Times New Roman" w:cs="Times New Roman"/>
                <w:sz w:val="28"/>
                <w:szCs w:val="28"/>
              </w:rPr>
              <w:t xml:space="preserve">Поле должно быть длинной не более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25 </w:t>
            </w:r>
            <w:r w:rsidRPr="00527E7D">
              <w:rPr>
                <w:rFonts w:ascii="Times New Roman" w:hAnsi="Times New Roman" w:cs="Times New Roman"/>
                <w:sz w:val="28"/>
                <w:szCs w:val="28"/>
              </w:rPr>
              <w:t>символов.</w:t>
            </w:r>
          </w:p>
        </w:tc>
      </w:tr>
      <w:tr w:rsidR="00650064" w:rsidRPr="00527E7D" w:rsidTr="00EE1EB6">
        <w:tc>
          <w:tcPr>
            <w:tcW w:w="2547" w:type="dxa"/>
            <w:shd w:val="clear" w:color="auto" w:fill="auto"/>
            <w:tcMar>
              <w:left w:w="103" w:type="dxa"/>
            </w:tcMar>
          </w:tcPr>
          <w:p w:rsidR="00650064" w:rsidRPr="00527E7D" w:rsidRDefault="000308E2" w:rsidP="00EE1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Индификатор</w:t>
            </w:r>
          </w:p>
        </w:tc>
        <w:tc>
          <w:tcPr>
            <w:tcW w:w="6798" w:type="dxa"/>
            <w:shd w:val="clear" w:color="auto" w:fill="auto"/>
            <w:tcMar>
              <w:left w:w="103" w:type="dxa"/>
            </w:tcMar>
          </w:tcPr>
          <w:p w:rsidR="00650064" w:rsidRPr="00415F06" w:rsidRDefault="000308E2" w:rsidP="004A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7E7D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 должно быть не больше 2 и не меньше 0.</w:t>
            </w:r>
          </w:p>
        </w:tc>
      </w:tr>
    </w:tbl>
    <w:p w:rsidR="004A65C4" w:rsidRDefault="004A65C4" w:rsidP="00EB14A5">
      <w:pPr>
        <w:pStyle w:val="3"/>
        <w:spacing w:before="0" w:line="240" w:lineRule="auto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bookmarkStart w:id="33" w:name="_Toc502088275"/>
    </w:p>
    <w:p w:rsidR="00166B50" w:rsidRPr="00527E7D" w:rsidRDefault="00166B50" w:rsidP="00166B50">
      <w:pPr>
        <w:pStyle w:val="3"/>
        <w:spacing w:before="0" w:line="240" w:lineRule="auto"/>
        <w:ind w:firstLine="397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bookmarkStart w:id="34" w:name="_Toc503126444"/>
      <w:r w:rsidRPr="00527E7D">
        <w:rPr>
          <w:rFonts w:ascii="Times New Roman" w:hAnsi="Times New Roman" w:cs="Times New Roman"/>
          <w:color w:val="00000A"/>
          <w:sz w:val="28"/>
          <w:szCs w:val="28"/>
        </w:rPr>
        <w:t>Объект «</w:t>
      </w:r>
      <w:r w:rsidR="000308E2">
        <w:rPr>
          <w:rFonts w:ascii="Times New Roman" w:hAnsi="Times New Roman" w:cs="Times New Roman"/>
          <w:color w:val="00000A"/>
          <w:sz w:val="28"/>
          <w:szCs w:val="28"/>
        </w:rPr>
        <w:t>Квартира</w:t>
      </w:r>
      <w:r w:rsidRPr="00527E7D">
        <w:rPr>
          <w:rFonts w:ascii="Times New Roman" w:hAnsi="Times New Roman" w:cs="Times New Roman"/>
          <w:color w:val="00000A"/>
          <w:sz w:val="28"/>
          <w:szCs w:val="28"/>
        </w:rPr>
        <w:t>»</w:t>
      </w:r>
      <w:bookmarkEnd w:id="33"/>
      <w:bookmarkEnd w:id="34"/>
    </w:p>
    <w:p w:rsidR="00166B50" w:rsidRPr="00527E7D" w:rsidRDefault="00166B50" w:rsidP="00166B50">
      <w:pPr>
        <w:rPr>
          <w:rFonts w:ascii="Times New Roman" w:hAnsi="Times New Roman" w:cs="Times New Roman"/>
        </w:rPr>
      </w:pPr>
    </w:p>
    <w:tbl>
      <w:tblPr>
        <w:tblStyle w:val="a5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166B50" w:rsidRPr="00527E7D" w:rsidTr="00EE1EB6">
        <w:tc>
          <w:tcPr>
            <w:tcW w:w="2547" w:type="dxa"/>
            <w:shd w:val="clear" w:color="auto" w:fill="E6E6E6" w:themeFill="background1" w:themeFillShade="E6"/>
            <w:tcMar>
              <w:left w:w="103" w:type="dxa"/>
            </w:tcMar>
          </w:tcPr>
          <w:p w:rsidR="00166B50" w:rsidRPr="00527E7D" w:rsidRDefault="00166B50" w:rsidP="00EE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E7D">
              <w:rPr>
                <w:rFonts w:ascii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6798" w:type="dxa"/>
            <w:shd w:val="clear" w:color="auto" w:fill="E6E6E6" w:themeFill="background1" w:themeFillShade="E6"/>
            <w:tcMar>
              <w:left w:w="103" w:type="dxa"/>
            </w:tcMar>
          </w:tcPr>
          <w:p w:rsidR="00166B50" w:rsidRPr="00527E7D" w:rsidRDefault="00166B50" w:rsidP="00EE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E7D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EF7DA9" w:rsidRPr="00527E7D" w:rsidTr="00EE1EB6">
        <w:tc>
          <w:tcPr>
            <w:tcW w:w="2547" w:type="dxa"/>
            <w:shd w:val="clear" w:color="auto" w:fill="auto"/>
            <w:tcMar>
              <w:left w:w="103" w:type="dxa"/>
            </w:tcMar>
          </w:tcPr>
          <w:p w:rsidR="00EF7DA9" w:rsidRPr="00527E7D" w:rsidRDefault="000308E2" w:rsidP="00EF7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6798" w:type="dxa"/>
            <w:shd w:val="clear" w:color="auto" w:fill="auto"/>
            <w:tcMar>
              <w:left w:w="103" w:type="dxa"/>
            </w:tcMar>
          </w:tcPr>
          <w:p w:rsidR="00EF7DA9" w:rsidRPr="00527E7D" w:rsidRDefault="00EF7DA9" w:rsidP="00EF7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7E7D">
              <w:rPr>
                <w:rFonts w:ascii="Times New Roman" w:hAnsi="Times New Roman" w:cs="Times New Roman"/>
                <w:sz w:val="28"/>
                <w:szCs w:val="28"/>
              </w:rPr>
              <w:t xml:space="preserve">Поле должно быть длинной не более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  <w:r w:rsidRPr="00527E7D">
              <w:rPr>
                <w:rFonts w:ascii="Times New Roman" w:hAnsi="Times New Roman" w:cs="Times New Roman"/>
                <w:sz w:val="28"/>
                <w:szCs w:val="28"/>
              </w:rPr>
              <w:t>символов.</w:t>
            </w:r>
          </w:p>
        </w:tc>
      </w:tr>
    </w:tbl>
    <w:p w:rsidR="00166B50" w:rsidRPr="00527E7D" w:rsidRDefault="00166B50" w:rsidP="000308E2">
      <w:pPr>
        <w:rPr>
          <w:rFonts w:ascii="Times New Roman" w:hAnsi="Times New Roman" w:cs="Times New Roman"/>
          <w:sz w:val="28"/>
          <w:szCs w:val="28"/>
        </w:rPr>
      </w:pPr>
    </w:p>
    <w:p w:rsidR="00166B50" w:rsidRPr="00415F06" w:rsidRDefault="00166B50" w:rsidP="00166B50">
      <w:pPr>
        <w:pStyle w:val="3"/>
        <w:spacing w:before="0" w:line="240" w:lineRule="auto"/>
        <w:ind w:firstLine="397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bookmarkStart w:id="35" w:name="_Toc502088276"/>
      <w:bookmarkStart w:id="36" w:name="_Toc503126445"/>
      <w:r w:rsidRPr="00415F06">
        <w:rPr>
          <w:rFonts w:ascii="Times New Roman" w:hAnsi="Times New Roman" w:cs="Times New Roman"/>
          <w:color w:val="00000A"/>
          <w:sz w:val="28"/>
          <w:szCs w:val="28"/>
        </w:rPr>
        <w:t>Объект «</w:t>
      </w:r>
      <w:r w:rsidR="000308E2">
        <w:rPr>
          <w:rFonts w:ascii="Times New Roman" w:hAnsi="Times New Roman" w:cs="Times New Roman"/>
          <w:color w:val="00000A"/>
          <w:sz w:val="28"/>
          <w:szCs w:val="28"/>
        </w:rPr>
        <w:t>Право владения</w:t>
      </w:r>
      <w:r w:rsidRPr="00415F06">
        <w:rPr>
          <w:rFonts w:ascii="Times New Roman" w:hAnsi="Times New Roman" w:cs="Times New Roman"/>
          <w:color w:val="00000A"/>
          <w:sz w:val="28"/>
          <w:szCs w:val="28"/>
        </w:rPr>
        <w:t>»</w:t>
      </w:r>
      <w:bookmarkEnd w:id="35"/>
      <w:bookmarkEnd w:id="36"/>
    </w:p>
    <w:p w:rsidR="00166B50" w:rsidRPr="00415F06" w:rsidRDefault="00166B50" w:rsidP="00166B50">
      <w:pPr>
        <w:rPr>
          <w:rFonts w:ascii="Times New Roman" w:hAnsi="Times New Roman" w:cs="Times New Roman"/>
        </w:rPr>
      </w:pPr>
    </w:p>
    <w:tbl>
      <w:tblPr>
        <w:tblStyle w:val="a5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166B50" w:rsidRPr="00415F06" w:rsidTr="00EE1EB6">
        <w:tc>
          <w:tcPr>
            <w:tcW w:w="2547" w:type="dxa"/>
            <w:shd w:val="clear" w:color="auto" w:fill="E6E6E6" w:themeFill="background1" w:themeFillShade="E6"/>
            <w:tcMar>
              <w:left w:w="103" w:type="dxa"/>
            </w:tcMar>
          </w:tcPr>
          <w:p w:rsidR="00166B50" w:rsidRPr="00415F06" w:rsidRDefault="00166B50" w:rsidP="00EE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5F06">
              <w:rPr>
                <w:rFonts w:ascii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6798" w:type="dxa"/>
            <w:shd w:val="clear" w:color="auto" w:fill="E6E6E6" w:themeFill="background1" w:themeFillShade="E6"/>
            <w:tcMar>
              <w:left w:w="103" w:type="dxa"/>
            </w:tcMar>
          </w:tcPr>
          <w:p w:rsidR="00166B50" w:rsidRPr="00415F06" w:rsidRDefault="00166B50" w:rsidP="00EE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5F06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166B50" w:rsidRPr="00415F06" w:rsidTr="00EE1EB6">
        <w:tc>
          <w:tcPr>
            <w:tcW w:w="2547" w:type="dxa"/>
            <w:shd w:val="clear" w:color="auto" w:fill="auto"/>
            <w:tcMar>
              <w:left w:w="103" w:type="dxa"/>
            </w:tcMar>
          </w:tcPr>
          <w:p w:rsidR="00166B50" w:rsidRPr="00415F06" w:rsidRDefault="000308E2" w:rsidP="00EE1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вступления в силу</w:t>
            </w:r>
          </w:p>
        </w:tc>
        <w:tc>
          <w:tcPr>
            <w:tcW w:w="6798" w:type="dxa"/>
            <w:shd w:val="clear" w:color="auto" w:fill="auto"/>
            <w:tcMar>
              <w:left w:w="103" w:type="dxa"/>
            </w:tcMar>
          </w:tcPr>
          <w:p w:rsidR="00166B50" w:rsidRPr="00415F06" w:rsidRDefault="000308E2" w:rsidP="00EE1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 мм.дд.гг</w:t>
            </w:r>
          </w:p>
        </w:tc>
      </w:tr>
      <w:tr w:rsidR="00166B50" w:rsidRPr="00415F06" w:rsidTr="00EE1EB6">
        <w:tc>
          <w:tcPr>
            <w:tcW w:w="2547" w:type="dxa"/>
            <w:shd w:val="clear" w:color="auto" w:fill="auto"/>
            <w:tcMar>
              <w:left w:w="103" w:type="dxa"/>
            </w:tcMar>
          </w:tcPr>
          <w:p w:rsidR="00166B50" w:rsidRPr="00415F06" w:rsidRDefault="000308E2" w:rsidP="00EE1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окончания силы</w:t>
            </w:r>
          </w:p>
        </w:tc>
        <w:tc>
          <w:tcPr>
            <w:tcW w:w="6798" w:type="dxa"/>
            <w:shd w:val="clear" w:color="auto" w:fill="auto"/>
            <w:tcMar>
              <w:left w:w="103" w:type="dxa"/>
            </w:tcMar>
          </w:tcPr>
          <w:p w:rsidR="00166B50" w:rsidRPr="000308E2" w:rsidRDefault="000308E2" w:rsidP="00166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 мм.дд.гг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поле не должно быть меньше чем поле </w:t>
            </w:r>
            <w:r w:rsidRPr="000308E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Дата вступления в силу</w:t>
            </w:r>
            <w:r w:rsidRPr="000308E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EF7DA9" w:rsidRPr="00415F06" w:rsidTr="00EE1EB6">
        <w:tc>
          <w:tcPr>
            <w:tcW w:w="2547" w:type="dxa"/>
            <w:shd w:val="clear" w:color="auto" w:fill="auto"/>
            <w:tcMar>
              <w:left w:w="103" w:type="dxa"/>
            </w:tcMar>
          </w:tcPr>
          <w:p w:rsidR="00EF7DA9" w:rsidRPr="00415F06" w:rsidRDefault="000308E2" w:rsidP="00EF7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</w:t>
            </w:r>
          </w:p>
        </w:tc>
        <w:tc>
          <w:tcPr>
            <w:tcW w:w="6798" w:type="dxa"/>
            <w:shd w:val="clear" w:color="auto" w:fill="auto"/>
            <w:tcMar>
              <w:left w:w="103" w:type="dxa"/>
            </w:tcMar>
          </w:tcPr>
          <w:p w:rsidR="00EF7DA9" w:rsidRPr="00527E7D" w:rsidRDefault="000308E2" w:rsidP="00EF7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не должно быть отрицательным.</w:t>
            </w:r>
          </w:p>
        </w:tc>
      </w:tr>
    </w:tbl>
    <w:p w:rsidR="000308E2" w:rsidRDefault="000308E2" w:rsidP="00415F06">
      <w:pPr>
        <w:pStyle w:val="3"/>
        <w:spacing w:before="0" w:line="240" w:lineRule="auto"/>
        <w:ind w:firstLine="397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bookmarkStart w:id="37" w:name="_Toc502088277"/>
    </w:p>
    <w:p w:rsidR="00415F06" w:rsidRPr="00527E7D" w:rsidRDefault="00415F06" w:rsidP="00415F06">
      <w:pPr>
        <w:pStyle w:val="3"/>
        <w:spacing w:before="0" w:line="240" w:lineRule="auto"/>
        <w:ind w:firstLine="397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bookmarkStart w:id="38" w:name="_Toc503126446"/>
      <w:r w:rsidRPr="00527E7D">
        <w:rPr>
          <w:rFonts w:ascii="Times New Roman" w:hAnsi="Times New Roman" w:cs="Times New Roman"/>
          <w:color w:val="00000A"/>
          <w:sz w:val="28"/>
          <w:szCs w:val="28"/>
        </w:rPr>
        <w:t>Объект «</w:t>
      </w:r>
      <w:r w:rsidR="002224A3">
        <w:rPr>
          <w:rFonts w:ascii="Times New Roman" w:hAnsi="Times New Roman" w:cs="Times New Roman"/>
          <w:color w:val="00000A"/>
          <w:sz w:val="28"/>
          <w:szCs w:val="28"/>
        </w:rPr>
        <w:t>Факт оплаты</w:t>
      </w:r>
      <w:r w:rsidRPr="00527E7D">
        <w:rPr>
          <w:rFonts w:ascii="Times New Roman" w:hAnsi="Times New Roman" w:cs="Times New Roman"/>
          <w:color w:val="00000A"/>
          <w:sz w:val="28"/>
          <w:szCs w:val="28"/>
        </w:rPr>
        <w:t>»</w:t>
      </w:r>
      <w:bookmarkEnd w:id="37"/>
      <w:bookmarkEnd w:id="38"/>
    </w:p>
    <w:p w:rsidR="00415F06" w:rsidRPr="00527E7D" w:rsidRDefault="00415F06" w:rsidP="00415F06">
      <w:pPr>
        <w:rPr>
          <w:rFonts w:ascii="Times New Roman" w:hAnsi="Times New Roman" w:cs="Times New Roman"/>
        </w:rPr>
      </w:pPr>
    </w:p>
    <w:tbl>
      <w:tblPr>
        <w:tblStyle w:val="a5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415F06" w:rsidRPr="00527E7D" w:rsidTr="00D137A8">
        <w:tc>
          <w:tcPr>
            <w:tcW w:w="2547" w:type="dxa"/>
            <w:shd w:val="clear" w:color="auto" w:fill="E6E6E6" w:themeFill="background1" w:themeFillShade="E6"/>
            <w:tcMar>
              <w:left w:w="103" w:type="dxa"/>
            </w:tcMar>
          </w:tcPr>
          <w:p w:rsidR="00415F06" w:rsidRPr="00527E7D" w:rsidRDefault="00415F06" w:rsidP="00D13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E7D">
              <w:rPr>
                <w:rFonts w:ascii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6798" w:type="dxa"/>
            <w:shd w:val="clear" w:color="auto" w:fill="E6E6E6" w:themeFill="background1" w:themeFillShade="E6"/>
            <w:tcMar>
              <w:left w:w="103" w:type="dxa"/>
            </w:tcMar>
          </w:tcPr>
          <w:p w:rsidR="00415F06" w:rsidRPr="00527E7D" w:rsidRDefault="00415F06" w:rsidP="00D13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E7D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415F06" w:rsidRPr="00527E7D" w:rsidTr="00D137A8">
        <w:tc>
          <w:tcPr>
            <w:tcW w:w="2547" w:type="dxa"/>
            <w:shd w:val="clear" w:color="auto" w:fill="auto"/>
            <w:tcMar>
              <w:left w:w="103" w:type="dxa"/>
            </w:tcMar>
          </w:tcPr>
          <w:p w:rsidR="00415F06" w:rsidRPr="00527E7D" w:rsidRDefault="002224A3" w:rsidP="00D137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Оплачено</w:t>
            </w:r>
          </w:p>
        </w:tc>
        <w:tc>
          <w:tcPr>
            <w:tcW w:w="6798" w:type="dxa"/>
            <w:shd w:val="clear" w:color="auto" w:fill="auto"/>
            <w:tcMar>
              <w:left w:w="103" w:type="dxa"/>
            </w:tcMar>
          </w:tcPr>
          <w:p w:rsidR="00415F06" w:rsidRPr="00527E7D" w:rsidRDefault="002224A3" w:rsidP="00D137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должно быть равно либо 0 (нет), либо 1 (да)</w:t>
            </w:r>
            <w:r w:rsidR="006E63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166B50" w:rsidRPr="00527E7D" w:rsidRDefault="00166B50" w:rsidP="0075505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F75AA" w:rsidRPr="00527E7D" w:rsidRDefault="009F75AA">
      <w:pPr>
        <w:rPr>
          <w:rFonts w:ascii="Times New Roman" w:hAnsi="Times New Roman" w:cs="Times New Roman"/>
          <w:sz w:val="28"/>
          <w:szCs w:val="28"/>
        </w:rPr>
      </w:pPr>
      <w:r w:rsidRPr="00527E7D">
        <w:rPr>
          <w:rFonts w:ascii="Times New Roman" w:hAnsi="Times New Roman" w:cs="Times New Roman"/>
          <w:sz w:val="28"/>
          <w:szCs w:val="28"/>
        </w:rPr>
        <w:br w:type="page"/>
      </w:r>
    </w:p>
    <w:p w:rsidR="009F75AA" w:rsidRPr="00527E7D" w:rsidRDefault="009F75AA" w:rsidP="009F75AA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39" w:name="_Toc502088278"/>
      <w:bookmarkStart w:id="40" w:name="_Toc503126447"/>
      <w:r w:rsidRPr="00527E7D">
        <w:rPr>
          <w:rFonts w:ascii="Times New Roman" w:hAnsi="Times New Roman" w:cs="Times New Roman"/>
          <w:color w:val="auto"/>
          <w:sz w:val="28"/>
          <w:szCs w:val="28"/>
        </w:rPr>
        <w:lastRenderedPageBreak/>
        <w:t>3 ЛОГИЧЕСКОЕ ПРОЕКТИРОВАНИЕ</w:t>
      </w:r>
      <w:bookmarkEnd w:id="39"/>
      <w:bookmarkEnd w:id="40"/>
    </w:p>
    <w:p w:rsidR="009F75AA" w:rsidRPr="00527E7D" w:rsidRDefault="009F75AA" w:rsidP="009F75AA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</w:p>
    <w:p w:rsidR="009F75AA" w:rsidRPr="00527E7D" w:rsidRDefault="009F75AA" w:rsidP="009F75AA">
      <w:pPr>
        <w:pStyle w:val="lhp"/>
        <w:ind w:firstLine="397"/>
        <w:rPr>
          <w:sz w:val="28"/>
          <w:szCs w:val="28"/>
        </w:rPr>
      </w:pPr>
      <w:r w:rsidRPr="00527E7D">
        <w:rPr>
          <w:sz w:val="28"/>
          <w:szCs w:val="28"/>
        </w:rPr>
        <w:t>Данный раздел посвящен проектированию реляционной SQL-модели. Здесь выполняется перевод ER-модели в реляционную форму, специфицируются ограничения и правила поддержания целостности на реляционном уровне.</w:t>
      </w:r>
    </w:p>
    <w:p w:rsidR="009F75AA" w:rsidRPr="00527E7D" w:rsidRDefault="009F75AA" w:rsidP="009F75AA">
      <w:pPr>
        <w:pStyle w:val="lhp"/>
        <w:ind w:firstLine="397"/>
        <w:rPr>
          <w:sz w:val="28"/>
          <w:szCs w:val="28"/>
        </w:rPr>
      </w:pPr>
    </w:p>
    <w:p w:rsidR="009F75AA" w:rsidRPr="00527E7D" w:rsidRDefault="009F75AA" w:rsidP="009F75AA">
      <w:pPr>
        <w:pStyle w:val="2"/>
        <w:spacing w:before="0" w:line="240" w:lineRule="auto"/>
        <w:ind w:firstLine="397"/>
        <w:jc w:val="both"/>
        <w:rPr>
          <w:rFonts w:ascii="Times New Roman" w:hAnsi="Times New Roman" w:cs="Times New Roman"/>
          <w:color w:val="auto"/>
        </w:rPr>
      </w:pPr>
      <w:bookmarkStart w:id="41" w:name="_Toc248988231"/>
      <w:bookmarkStart w:id="42" w:name="_Toc502088279"/>
      <w:bookmarkStart w:id="43" w:name="_Toc503126448"/>
      <w:r w:rsidRPr="00527E7D">
        <w:rPr>
          <w:rFonts w:ascii="Times New Roman" w:hAnsi="Times New Roman" w:cs="Times New Roman"/>
          <w:color w:val="auto"/>
        </w:rPr>
        <w:t>3.1 Перевод ER-модели в реляционную форму</w:t>
      </w:r>
      <w:bookmarkEnd w:id="41"/>
      <w:bookmarkEnd w:id="42"/>
      <w:bookmarkEnd w:id="43"/>
    </w:p>
    <w:p w:rsidR="009F75AA" w:rsidRDefault="00EB14A5" w:rsidP="009F75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B14A5" w:rsidRPr="00EB14A5" w:rsidRDefault="00EB14A5" w:rsidP="009F7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Благодаря использованию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EB14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EB14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EB14A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EB14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EB14A5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подхода Фреймворк сам создает реляционную модель в базе данных на основе классов (Классы приведены в следующем разделе). </w:t>
      </w:r>
    </w:p>
    <w:p w:rsidR="00EB14A5" w:rsidRDefault="00EB14A5" w:rsidP="00815B50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bookmarkStart w:id="44" w:name="_Toc502088291"/>
    </w:p>
    <w:p w:rsidR="00EB14A5" w:rsidRDefault="00EB14A5" w:rsidP="00815B50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EB14A5" w:rsidRDefault="00EB14A5" w:rsidP="00815B50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EB14A5" w:rsidRDefault="00EB14A5" w:rsidP="00815B50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EB14A5" w:rsidRDefault="00EB14A5" w:rsidP="00815B50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EB14A5" w:rsidRDefault="00EB14A5" w:rsidP="00815B50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EB14A5" w:rsidRDefault="00EB14A5" w:rsidP="00815B50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EB14A5" w:rsidRDefault="00EB14A5" w:rsidP="00815B50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EB14A5" w:rsidRDefault="00EB14A5" w:rsidP="00815B50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EB14A5" w:rsidRDefault="00EB14A5" w:rsidP="00815B50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EB14A5" w:rsidRDefault="00EB14A5" w:rsidP="00815B50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EB14A5" w:rsidRDefault="00EB14A5" w:rsidP="00815B50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EB14A5" w:rsidRDefault="00EB14A5" w:rsidP="00815B50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EB14A5" w:rsidRDefault="00EB14A5" w:rsidP="00815B50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EB14A5" w:rsidRDefault="00EB14A5" w:rsidP="00815B50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EB14A5" w:rsidRDefault="00EB14A5" w:rsidP="00815B50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EB14A5" w:rsidRDefault="00EB14A5" w:rsidP="00EB14A5"/>
    <w:p w:rsidR="00EB14A5" w:rsidRDefault="00EB14A5" w:rsidP="00EB14A5"/>
    <w:p w:rsidR="00EB14A5" w:rsidRDefault="00EB14A5" w:rsidP="00EB14A5"/>
    <w:p w:rsidR="00EB14A5" w:rsidRDefault="00EB14A5" w:rsidP="00EB14A5"/>
    <w:p w:rsidR="00EB14A5" w:rsidRDefault="00EB14A5" w:rsidP="00EB14A5"/>
    <w:p w:rsidR="00EB14A5" w:rsidRDefault="00EB14A5" w:rsidP="00EB14A5"/>
    <w:p w:rsidR="00EB14A5" w:rsidRDefault="00EB14A5" w:rsidP="00EB14A5"/>
    <w:p w:rsidR="00EB14A5" w:rsidRDefault="00EB14A5" w:rsidP="00EB14A5"/>
    <w:p w:rsidR="00EB14A5" w:rsidRPr="00EB14A5" w:rsidRDefault="00EB14A5" w:rsidP="00EB14A5"/>
    <w:p w:rsidR="00EB14A5" w:rsidRDefault="00EB14A5" w:rsidP="00815B50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EB14A5" w:rsidRDefault="00EB14A5" w:rsidP="00815B50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815B50" w:rsidRPr="00527E7D" w:rsidRDefault="00815B50" w:rsidP="00815B50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bookmarkStart w:id="45" w:name="_Toc503126449"/>
      <w:r w:rsidRPr="00527E7D">
        <w:rPr>
          <w:rFonts w:ascii="Times New Roman" w:hAnsi="Times New Roman" w:cs="Times New Roman"/>
          <w:color w:val="00000A"/>
          <w:sz w:val="28"/>
          <w:szCs w:val="28"/>
        </w:rPr>
        <w:t>4 ФИЗИЧЕСКОЕ ПРОЕКТИРОВАНИЕ</w:t>
      </w:r>
      <w:bookmarkEnd w:id="44"/>
      <w:bookmarkEnd w:id="45"/>
    </w:p>
    <w:p w:rsidR="00815B50" w:rsidRPr="00527E7D" w:rsidRDefault="00815B50" w:rsidP="00815B50">
      <w:pPr>
        <w:rPr>
          <w:rFonts w:ascii="Times New Roman" w:hAnsi="Times New Roman" w:cs="Times New Roman"/>
        </w:rPr>
      </w:pPr>
    </w:p>
    <w:p w:rsidR="00815B50" w:rsidRPr="00527E7D" w:rsidRDefault="00815B50" w:rsidP="00815B50">
      <w:pPr>
        <w:pStyle w:val="lhp"/>
        <w:ind w:firstLine="397"/>
        <w:rPr>
          <w:sz w:val="28"/>
          <w:szCs w:val="28"/>
        </w:rPr>
      </w:pPr>
      <w:r w:rsidRPr="00527E7D">
        <w:rPr>
          <w:sz w:val="28"/>
          <w:szCs w:val="28"/>
        </w:rPr>
        <w:t xml:space="preserve">В этом разделе будут подробно описаны используемые </w:t>
      </w:r>
      <w:r w:rsidR="00EB14A5">
        <w:rPr>
          <w:sz w:val="28"/>
          <w:szCs w:val="28"/>
        </w:rPr>
        <w:t xml:space="preserve">классы (на основе которых </w:t>
      </w:r>
      <w:r w:rsidR="00EB14A5">
        <w:rPr>
          <w:sz w:val="28"/>
          <w:szCs w:val="28"/>
          <w:lang w:val="en-US"/>
        </w:rPr>
        <w:t>Entity</w:t>
      </w:r>
      <w:r w:rsidR="00EB14A5" w:rsidRPr="00EB14A5">
        <w:rPr>
          <w:sz w:val="28"/>
          <w:szCs w:val="28"/>
        </w:rPr>
        <w:t xml:space="preserve"> </w:t>
      </w:r>
      <w:r w:rsidR="00EB14A5">
        <w:rPr>
          <w:sz w:val="28"/>
          <w:szCs w:val="28"/>
          <w:lang w:val="en-US"/>
        </w:rPr>
        <w:t>Framework</w:t>
      </w:r>
      <w:r w:rsidR="00EB14A5">
        <w:rPr>
          <w:sz w:val="28"/>
          <w:szCs w:val="28"/>
        </w:rPr>
        <w:t xml:space="preserve"> создает реляционную модель), функции и процедуры для работы с этими классами.</w:t>
      </w:r>
    </w:p>
    <w:p w:rsidR="008845A6" w:rsidRPr="00B52367" w:rsidRDefault="008845A6" w:rsidP="000461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45A6" w:rsidRPr="0004612D" w:rsidRDefault="008845A6" w:rsidP="008845A6">
      <w:pPr>
        <w:pStyle w:val="3"/>
        <w:spacing w:before="0" w:line="240" w:lineRule="auto"/>
        <w:ind w:firstLine="39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6" w:name="_Toc502088296"/>
      <w:bookmarkStart w:id="47" w:name="_Toc503126450"/>
      <w:r w:rsidRPr="00527E7D">
        <w:rPr>
          <w:rFonts w:ascii="Times New Roman" w:hAnsi="Times New Roman" w:cs="Times New Roman"/>
          <w:color w:val="auto"/>
          <w:sz w:val="28"/>
          <w:szCs w:val="28"/>
        </w:rPr>
        <w:t>4.</w:t>
      </w:r>
      <w:r w:rsidR="0004612D"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527E7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46"/>
      <w:r w:rsidR="0004612D">
        <w:rPr>
          <w:rFonts w:ascii="Times New Roman" w:hAnsi="Times New Roman" w:cs="Times New Roman"/>
          <w:color w:val="auto"/>
          <w:sz w:val="28"/>
          <w:szCs w:val="28"/>
        </w:rPr>
        <w:t xml:space="preserve">Класс </w:t>
      </w:r>
      <w:r w:rsidR="0004612D">
        <w:rPr>
          <w:rFonts w:ascii="Times New Roman" w:hAnsi="Times New Roman" w:cs="Times New Roman"/>
          <w:color w:val="auto"/>
          <w:sz w:val="28"/>
          <w:szCs w:val="28"/>
          <w:lang w:val="en-US"/>
        </w:rPr>
        <w:t>Person (</w:t>
      </w:r>
      <w:r w:rsidR="0004612D">
        <w:rPr>
          <w:rFonts w:ascii="Times New Roman" w:hAnsi="Times New Roman" w:cs="Times New Roman"/>
          <w:color w:val="auto"/>
          <w:sz w:val="28"/>
          <w:szCs w:val="28"/>
        </w:rPr>
        <w:t>Пользователь)</w:t>
      </w:r>
      <w:bookmarkEnd w:id="47"/>
    </w:p>
    <w:p w:rsidR="008845A6" w:rsidRPr="00527E7D" w:rsidRDefault="008845A6" w:rsidP="008845A6">
      <w:pPr>
        <w:rPr>
          <w:rFonts w:ascii="Times New Roman" w:hAnsi="Times New Roman" w:cs="Times New Roman"/>
        </w:rPr>
      </w:pPr>
    </w:p>
    <w:p w:rsidR="0004612D" w:rsidRPr="0004612D" w:rsidRDefault="0004612D" w:rsidP="0004612D">
      <w:pPr>
        <w:autoSpaceDE w:val="0"/>
        <w:autoSpaceDN w:val="0"/>
        <w:adjustRightInd w:val="0"/>
        <w:spacing w:after="0" w:line="240" w:lineRule="auto"/>
        <w:ind w:firstLine="39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1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612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612D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Indf.Indf</w:t>
      </w:r>
    </w:p>
    <w:p w:rsidR="0004612D" w:rsidRPr="0004612D" w:rsidRDefault="0004612D" w:rsidP="0004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4612D" w:rsidRPr="0004612D" w:rsidRDefault="0004612D" w:rsidP="0004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[DisplayName(</w:t>
      </w:r>
      <w:r w:rsidRPr="000461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Логин</w:t>
      </w:r>
      <w:r w:rsidRPr="000461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4612D" w:rsidRPr="0004612D" w:rsidRDefault="0004612D" w:rsidP="0004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61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61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 { </w:t>
      </w:r>
      <w:r w:rsidRPr="000461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461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4612D" w:rsidRPr="0004612D" w:rsidRDefault="0004612D" w:rsidP="0004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[DisplayName(</w:t>
      </w:r>
      <w:r w:rsidRPr="000461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0461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4612D" w:rsidRPr="0004612D" w:rsidRDefault="0004612D" w:rsidP="0004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61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61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0461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461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4612D" w:rsidRDefault="0004612D" w:rsidP="0004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[DisplayName(</w:t>
      </w:r>
      <w:r>
        <w:rPr>
          <w:rFonts w:ascii="Consolas" w:hAnsi="Consolas" w:cs="Consolas"/>
          <w:color w:val="A31515"/>
          <w:sz w:val="19"/>
          <w:szCs w:val="19"/>
        </w:rPr>
        <w:t>"Паспорт (серия и номер)"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4612D" w:rsidRPr="0004612D" w:rsidRDefault="0004612D" w:rsidP="0004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461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61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Passport { </w:t>
      </w:r>
      <w:r w:rsidRPr="000461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461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4612D" w:rsidRPr="0004612D" w:rsidRDefault="0004612D" w:rsidP="0004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[DisplayName(</w:t>
      </w:r>
      <w:r w:rsidRPr="000461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0461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4612D" w:rsidRPr="0004612D" w:rsidRDefault="0004612D" w:rsidP="0004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61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61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{ </w:t>
      </w:r>
      <w:r w:rsidRPr="000461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461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4612D" w:rsidRPr="0004612D" w:rsidRDefault="0004612D" w:rsidP="0004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[DisplayName(</w:t>
      </w:r>
      <w:r w:rsidRPr="000461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Должность</w:t>
      </w:r>
      <w:r w:rsidRPr="000461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4612D" w:rsidRPr="0004612D" w:rsidRDefault="0004612D" w:rsidP="0004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61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 Role { </w:t>
      </w:r>
      <w:r w:rsidRPr="000461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461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04612D" w:rsidRPr="0004612D" w:rsidRDefault="0004612D" w:rsidP="0004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612D" w:rsidRPr="0004612D" w:rsidRDefault="0004612D" w:rsidP="0004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61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List&lt;Possession&gt; Possessions { </w:t>
      </w:r>
      <w:r w:rsidRPr="000461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461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845A6" w:rsidRDefault="0004612D" w:rsidP="0004612D">
      <w:pPr>
        <w:rPr>
          <w:rFonts w:ascii="Times New Roman" w:hAnsi="Times New Roman" w:cs="Times New Roman"/>
        </w:rPr>
      </w:pP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37A8" w:rsidRDefault="00527E7D" w:rsidP="00A401C8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D3322">
        <w:rPr>
          <w:rFonts w:ascii="Times New Roman" w:hAnsi="Times New Roman" w:cs="Times New Roman"/>
          <w:sz w:val="28"/>
          <w:szCs w:val="28"/>
        </w:rPr>
        <w:t>Листинг</w:t>
      </w:r>
      <w:r w:rsidR="0004612D">
        <w:rPr>
          <w:rFonts w:ascii="Times New Roman" w:hAnsi="Times New Roman" w:cs="Times New Roman"/>
          <w:sz w:val="28"/>
          <w:szCs w:val="28"/>
        </w:rPr>
        <w:t xml:space="preserve"> 4</w:t>
      </w:r>
      <w:r w:rsidR="006C5185">
        <w:rPr>
          <w:rFonts w:ascii="Times New Roman" w:hAnsi="Times New Roman" w:cs="Times New Roman"/>
          <w:sz w:val="28"/>
          <w:szCs w:val="28"/>
        </w:rPr>
        <w:t>.</w:t>
      </w:r>
      <w:r w:rsidRPr="00D137A8">
        <w:rPr>
          <w:rFonts w:ascii="Times New Roman" w:hAnsi="Times New Roman" w:cs="Times New Roman"/>
          <w:sz w:val="28"/>
          <w:szCs w:val="28"/>
        </w:rPr>
        <w:t xml:space="preserve">1 – </w:t>
      </w:r>
      <w:r w:rsidR="0004612D" w:rsidRPr="0004612D">
        <w:rPr>
          <w:rFonts w:ascii="Times New Roman" w:hAnsi="Times New Roman" w:cs="Times New Roman"/>
          <w:sz w:val="28"/>
          <w:szCs w:val="28"/>
        </w:rPr>
        <w:t>Класс</w:t>
      </w:r>
      <w:r w:rsidRPr="00D137A8">
        <w:rPr>
          <w:rFonts w:ascii="Times New Roman" w:hAnsi="Times New Roman" w:cs="Times New Roman"/>
          <w:sz w:val="28"/>
          <w:szCs w:val="28"/>
        </w:rPr>
        <w:t xml:space="preserve"> «</w:t>
      </w:r>
      <w:r w:rsidR="0004612D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D137A8">
        <w:rPr>
          <w:rFonts w:ascii="Times New Roman" w:hAnsi="Times New Roman" w:cs="Times New Roman"/>
          <w:sz w:val="28"/>
          <w:szCs w:val="28"/>
        </w:rPr>
        <w:t>»</w:t>
      </w:r>
    </w:p>
    <w:p w:rsidR="00A401C8" w:rsidRPr="00A401C8" w:rsidRDefault="00A401C8" w:rsidP="00A401C8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8845A6" w:rsidRPr="0004612D" w:rsidRDefault="008845A6" w:rsidP="008845A6">
      <w:pPr>
        <w:pStyle w:val="3"/>
        <w:spacing w:before="0" w:line="240" w:lineRule="auto"/>
        <w:ind w:firstLine="39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8" w:name="_Toc502088297"/>
      <w:bookmarkStart w:id="49" w:name="_Toc503126451"/>
      <w:r w:rsidRPr="00527E7D">
        <w:rPr>
          <w:rFonts w:ascii="Times New Roman" w:hAnsi="Times New Roman" w:cs="Times New Roman"/>
          <w:color w:val="auto"/>
          <w:sz w:val="28"/>
          <w:szCs w:val="28"/>
        </w:rPr>
        <w:t>4.2</w:t>
      </w:r>
      <w:bookmarkEnd w:id="48"/>
      <w:r w:rsidR="0004612D" w:rsidRPr="0004612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4612D">
        <w:rPr>
          <w:rFonts w:ascii="Times New Roman" w:hAnsi="Times New Roman" w:cs="Times New Roman"/>
          <w:color w:val="auto"/>
          <w:sz w:val="28"/>
          <w:szCs w:val="28"/>
        </w:rPr>
        <w:t>Класс Flat (Квартира)</w:t>
      </w:r>
      <w:bookmarkEnd w:id="49"/>
    </w:p>
    <w:p w:rsidR="00527E7D" w:rsidRPr="00527E7D" w:rsidRDefault="00527E7D" w:rsidP="000461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612D" w:rsidRPr="0004612D" w:rsidRDefault="0004612D" w:rsidP="0004612D">
      <w:pPr>
        <w:autoSpaceDE w:val="0"/>
        <w:autoSpaceDN w:val="0"/>
        <w:adjustRightInd w:val="0"/>
        <w:spacing w:after="0" w:line="240" w:lineRule="auto"/>
        <w:ind w:firstLine="39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1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612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612D"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Indf.Indf</w:t>
      </w:r>
    </w:p>
    <w:p w:rsidR="0004612D" w:rsidRPr="0004612D" w:rsidRDefault="0004612D" w:rsidP="0004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4612D" w:rsidRPr="0004612D" w:rsidRDefault="0004612D" w:rsidP="0004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[DisplayName(</w:t>
      </w:r>
      <w:r w:rsidRPr="000461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0461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4612D" w:rsidRPr="0004612D" w:rsidRDefault="0004612D" w:rsidP="0004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61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61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Adress { </w:t>
      </w:r>
      <w:r w:rsidRPr="000461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461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4612D" w:rsidRPr="0004612D" w:rsidRDefault="0004612D" w:rsidP="0004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61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List&lt;Possession&gt; Possessions { </w:t>
      </w:r>
      <w:r w:rsidRPr="000461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461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4612D" w:rsidRPr="0004612D" w:rsidRDefault="0004612D" w:rsidP="0004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612D" w:rsidRPr="0004612D" w:rsidRDefault="0004612D" w:rsidP="0004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61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List&lt;Services.Service&gt; Services { </w:t>
      </w:r>
      <w:r w:rsidRPr="000461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461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4612D" w:rsidRDefault="0004612D" w:rsidP="0004612D">
      <w:pP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461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C248D" w:rsidRPr="001C248D" w:rsidRDefault="00527E7D" w:rsidP="001C248D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D3322">
        <w:rPr>
          <w:rFonts w:ascii="Times New Roman" w:hAnsi="Times New Roman" w:cs="Times New Roman"/>
          <w:sz w:val="28"/>
          <w:szCs w:val="28"/>
        </w:rPr>
        <w:t>Листинг</w:t>
      </w:r>
      <w:r w:rsidRPr="001C248D">
        <w:rPr>
          <w:rFonts w:ascii="Times New Roman" w:hAnsi="Times New Roman" w:cs="Times New Roman"/>
          <w:sz w:val="28"/>
          <w:szCs w:val="28"/>
        </w:rPr>
        <w:t xml:space="preserve"> 4.2 – </w:t>
      </w:r>
      <w:r w:rsidR="0004612D">
        <w:rPr>
          <w:rFonts w:ascii="Times New Roman" w:hAnsi="Times New Roman" w:cs="Times New Roman"/>
          <w:sz w:val="28"/>
          <w:szCs w:val="28"/>
        </w:rPr>
        <w:t>Класс</w:t>
      </w:r>
      <w:r w:rsidRPr="001C248D">
        <w:rPr>
          <w:rFonts w:ascii="Times New Roman" w:hAnsi="Times New Roman" w:cs="Times New Roman"/>
          <w:sz w:val="28"/>
          <w:szCs w:val="28"/>
        </w:rPr>
        <w:t xml:space="preserve"> «</w:t>
      </w:r>
      <w:r w:rsidR="0004612D">
        <w:rPr>
          <w:rFonts w:ascii="Times New Roman" w:hAnsi="Times New Roman" w:cs="Times New Roman"/>
          <w:sz w:val="28"/>
          <w:szCs w:val="28"/>
          <w:lang w:val="en-US"/>
        </w:rPr>
        <w:t>Flat</w:t>
      </w:r>
      <w:r w:rsidRPr="001C248D">
        <w:rPr>
          <w:rFonts w:ascii="Times New Roman" w:hAnsi="Times New Roman" w:cs="Times New Roman"/>
          <w:sz w:val="28"/>
          <w:szCs w:val="28"/>
        </w:rPr>
        <w:t>»</w:t>
      </w:r>
      <w:bookmarkStart w:id="50" w:name="_Toc502088298"/>
    </w:p>
    <w:p w:rsidR="001C248D" w:rsidRPr="001C248D" w:rsidRDefault="001C248D" w:rsidP="008845A6">
      <w:pPr>
        <w:pStyle w:val="3"/>
        <w:spacing w:before="0" w:line="240" w:lineRule="auto"/>
        <w:ind w:firstLine="397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1C248D" w:rsidRPr="001C248D" w:rsidRDefault="001C248D" w:rsidP="008845A6">
      <w:pPr>
        <w:pStyle w:val="3"/>
        <w:spacing w:before="0" w:line="240" w:lineRule="auto"/>
        <w:ind w:firstLine="397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1C248D" w:rsidRDefault="001C248D" w:rsidP="008845A6">
      <w:pPr>
        <w:pStyle w:val="3"/>
        <w:spacing w:before="0" w:line="240" w:lineRule="auto"/>
        <w:ind w:firstLine="397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A401C8" w:rsidRDefault="00A401C8" w:rsidP="00A401C8"/>
    <w:p w:rsidR="00A401C8" w:rsidRDefault="00A401C8" w:rsidP="00A401C8"/>
    <w:p w:rsidR="00A401C8" w:rsidRDefault="00A401C8" w:rsidP="00A401C8"/>
    <w:p w:rsidR="00A401C8" w:rsidRDefault="00A401C8" w:rsidP="00A401C8"/>
    <w:p w:rsidR="00A401C8" w:rsidRPr="00A401C8" w:rsidRDefault="00A401C8" w:rsidP="00A401C8"/>
    <w:p w:rsidR="008845A6" w:rsidRPr="001C248D" w:rsidRDefault="001C248D" w:rsidP="008845A6">
      <w:pPr>
        <w:pStyle w:val="3"/>
        <w:spacing w:before="0" w:line="240" w:lineRule="auto"/>
        <w:ind w:firstLine="39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1" w:name="_Toc503126452"/>
      <w:r w:rsidRPr="001C248D">
        <w:rPr>
          <w:rFonts w:ascii="Times New Roman" w:hAnsi="Times New Roman" w:cs="Times New Roman"/>
          <w:color w:val="auto"/>
          <w:sz w:val="28"/>
          <w:szCs w:val="28"/>
        </w:rPr>
        <w:lastRenderedPageBreak/>
        <w:t>4.</w:t>
      </w:r>
      <w:r w:rsidR="008845A6" w:rsidRPr="001C248D">
        <w:rPr>
          <w:rFonts w:ascii="Times New Roman" w:hAnsi="Times New Roman" w:cs="Times New Roman"/>
          <w:color w:val="auto"/>
          <w:sz w:val="28"/>
          <w:szCs w:val="28"/>
        </w:rPr>
        <w:t xml:space="preserve">3 </w:t>
      </w:r>
      <w:bookmarkEnd w:id="50"/>
      <w:r>
        <w:rPr>
          <w:rFonts w:ascii="Times New Roman" w:hAnsi="Times New Roman" w:cs="Times New Roman"/>
          <w:color w:val="auto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Role (</w:t>
      </w:r>
      <w:r>
        <w:rPr>
          <w:rFonts w:ascii="Times New Roman" w:hAnsi="Times New Roman" w:cs="Times New Roman"/>
          <w:color w:val="auto"/>
          <w:sz w:val="28"/>
          <w:szCs w:val="28"/>
        </w:rPr>
        <w:t>Уровень доступа)</w:t>
      </w:r>
      <w:bookmarkEnd w:id="51"/>
    </w:p>
    <w:p w:rsidR="001C248D" w:rsidRPr="0004612D" w:rsidRDefault="001C248D" w:rsidP="008845A6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C248D" w:rsidRPr="001C248D" w:rsidRDefault="001C248D" w:rsidP="001C248D">
      <w:pPr>
        <w:autoSpaceDE w:val="0"/>
        <w:autoSpaceDN w:val="0"/>
        <w:adjustRightInd w:val="0"/>
        <w:spacing w:after="0" w:line="240" w:lineRule="auto"/>
        <w:ind w:firstLine="39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4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C2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24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C2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248D">
        <w:rPr>
          <w:rFonts w:ascii="Consolas" w:hAnsi="Consolas" w:cs="Consolas"/>
          <w:color w:val="2B91AF"/>
          <w:sz w:val="19"/>
          <w:szCs w:val="19"/>
          <w:lang w:val="en-US"/>
        </w:rPr>
        <w:t>Role</w:t>
      </w:r>
      <w:r w:rsidRPr="001C2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Indf.Indf</w:t>
      </w:r>
    </w:p>
    <w:p w:rsidR="001C248D" w:rsidRPr="001C248D" w:rsidRDefault="001C248D" w:rsidP="001C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C248D" w:rsidRPr="001C248D" w:rsidRDefault="001C248D" w:rsidP="001C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[DisplayName(</w:t>
      </w:r>
      <w:r w:rsidRPr="001C24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Уровень</w:t>
      </w:r>
      <w:r w:rsidRPr="001C2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доступа</w:t>
      </w:r>
      <w:r w:rsidRPr="001C24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C248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C248D" w:rsidRPr="001C248D" w:rsidRDefault="001C248D" w:rsidP="001C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24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C2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248D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C2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 { </w:t>
      </w:r>
      <w:r w:rsidRPr="001C248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C248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C24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248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C248D" w:rsidRPr="001C248D" w:rsidRDefault="001C248D" w:rsidP="001C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[DisplayName(</w:t>
      </w:r>
      <w:r w:rsidRPr="001C24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1C2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должности</w:t>
      </w:r>
      <w:r w:rsidRPr="001C24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C248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C248D" w:rsidRPr="001C248D" w:rsidRDefault="001C248D" w:rsidP="001C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24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C2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248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C2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1C248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C248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C24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248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C248D" w:rsidRPr="001C248D" w:rsidRDefault="001C248D" w:rsidP="001C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248D" w:rsidRPr="001C248D" w:rsidRDefault="001C248D" w:rsidP="001C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24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C2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List&lt;Person&gt; People { </w:t>
      </w:r>
      <w:r w:rsidRPr="001C248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C248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C24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248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C248D" w:rsidRDefault="001C248D" w:rsidP="001C248D">
      <w:pP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1C2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24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27E7D" w:rsidRDefault="00527E7D" w:rsidP="001C248D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3322">
        <w:rPr>
          <w:rFonts w:ascii="Times New Roman" w:hAnsi="Times New Roman" w:cs="Times New Roman"/>
          <w:sz w:val="28"/>
          <w:szCs w:val="28"/>
        </w:rPr>
        <w:t>Листинг</w:t>
      </w:r>
      <w:r w:rsidRPr="00B315FB">
        <w:rPr>
          <w:rFonts w:ascii="Times New Roman" w:hAnsi="Times New Roman" w:cs="Times New Roman"/>
          <w:sz w:val="28"/>
          <w:szCs w:val="28"/>
          <w:lang w:val="en-US"/>
        </w:rPr>
        <w:t xml:space="preserve"> 4.</w:t>
      </w:r>
      <w:r w:rsidR="001C248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315F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C248D">
        <w:rPr>
          <w:rFonts w:ascii="Times New Roman" w:hAnsi="Times New Roman" w:cs="Times New Roman"/>
          <w:sz w:val="28"/>
          <w:szCs w:val="28"/>
        </w:rPr>
        <w:t>Класс</w:t>
      </w:r>
      <w:r w:rsidRPr="00B315FB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1C248D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B315FB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A401C8" w:rsidRPr="00B315FB" w:rsidRDefault="00A401C8" w:rsidP="008845A6">
      <w:pPr>
        <w:rPr>
          <w:rFonts w:ascii="Times New Roman" w:hAnsi="Times New Roman" w:cs="Times New Roman"/>
          <w:lang w:val="en-US"/>
        </w:rPr>
      </w:pPr>
    </w:p>
    <w:p w:rsidR="00191F77" w:rsidRDefault="00191F77" w:rsidP="00A401C8">
      <w:pPr>
        <w:pStyle w:val="3"/>
        <w:spacing w:before="0" w:line="240" w:lineRule="auto"/>
        <w:ind w:firstLine="39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2" w:name="_Toc502088299"/>
      <w:bookmarkStart w:id="53" w:name="_Toc503126453"/>
      <w:r w:rsidRPr="001C248D">
        <w:rPr>
          <w:rFonts w:ascii="Times New Roman" w:hAnsi="Times New Roman" w:cs="Times New Roman"/>
          <w:color w:val="auto"/>
          <w:sz w:val="28"/>
          <w:szCs w:val="28"/>
          <w:lang w:val="en-US"/>
        </w:rPr>
        <w:t>4.</w:t>
      </w:r>
      <w:r w:rsidR="0045024E" w:rsidRPr="001C248D">
        <w:rPr>
          <w:rFonts w:ascii="Times New Roman" w:hAnsi="Times New Roman" w:cs="Times New Roman"/>
          <w:color w:val="auto"/>
          <w:sz w:val="28"/>
          <w:szCs w:val="28"/>
          <w:lang w:val="en-US"/>
        </w:rPr>
        <w:t>4</w:t>
      </w:r>
      <w:r w:rsidRPr="001C248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bookmarkEnd w:id="52"/>
      <w:r w:rsidR="00A401C8">
        <w:rPr>
          <w:rFonts w:ascii="Times New Roman" w:hAnsi="Times New Roman" w:cs="Times New Roman"/>
          <w:color w:val="auto"/>
          <w:sz w:val="28"/>
          <w:szCs w:val="28"/>
        </w:rPr>
        <w:t xml:space="preserve">Класс </w:t>
      </w:r>
      <w:r w:rsidR="00A401C8">
        <w:rPr>
          <w:rFonts w:ascii="Times New Roman" w:hAnsi="Times New Roman" w:cs="Times New Roman"/>
          <w:color w:val="auto"/>
          <w:sz w:val="28"/>
          <w:szCs w:val="28"/>
          <w:lang w:val="en-US"/>
        </w:rPr>
        <w:t>Possession (</w:t>
      </w:r>
      <w:r w:rsidR="00A401C8">
        <w:rPr>
          <w:rFonts w:ascii="Times New Roman" w:hAnsi="Times New Roman" w:cs="Times New Roman"/>
          <w:color w:val="auto"/>
          <w:sz w:val="28"/>
          <w:szCs w:val="28"/>
        </w:rPr>
        <w:t>Право владения)</w:t>
      </w:r>
      <w:bookmarkEnd w:id="53"/>
    </w:p>
    <w:p w:rsidR="00A401C8" w:rsidRPr="00A401C8" w:rsidRDefault="00A401C8" w:rsidP="00A401C8"/>
    <w:p w:rsidR="00A401C8" w:rsidRPr="00A401C8" w:rsidRDefault="00A401C8" w:rsidP="00A401C8">
      <w:pPr>
        <w:autoSpaceDE w:val="0"/>
        <w:autoSpaceDN w:val="0"/>
        <w:adjustRightInd w:val="0"/>
        <w:spacing w:after="0" w:line="240" w:lineRule="auto"/>
        <w:ind w:firstLine="39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1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1C8">
        <w:rPr>
          <w:rFonts w:ascii="Consolas" w:hAnsi="Consolas" w:cs="Consolas"/>
          <w:color w:val="2B91AF"/>
          <w:sz w:val="19"/>
          <w:szCs w:val="19"/>
          <w:lang w:val="en-US"/>
        </w:rPr>
        <w:t>Possession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Indf.Indf</w:t>
      </w:r>
    </w:p>
    <w:p w:rsidR="00A401C8" w:rsidRPr="00A401C8" w:rsidRDefault="00A401C8" w:rsidP="00A4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401C8" w:rsidRPr="00A401C8" w:rsidRDefault="00A401C8" w:rsidP="00A4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[DisplayName(</w:t>
      </w:r>
      <w:r w:rsidRPr="00A401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Вступление</w:t>
      </w:r>
      <w:r w:rsidRPr="00A401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401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силу</w:t>
      </w:r>
      <w:r w:rsidRPr="00A401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401C8" w:rsidRPr="00A401C8" w:rsidRDefault="00A401C8" w:rsidP="00A4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1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Start { </w:t>
      </w:r>
      <w:r w:rsidRPr="00A401C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401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401C8" w:rsidRPr="00A401C8" w:rsidRDefault="00A401C8" w:rsidP="00A4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[DisplayName(</w:t>
      </w:r>
      <w:r w:rsidRPr="00A401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A401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расторжения</w:t>
      </w:r>
      <w:r w:rsidRPr="00A401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401C8" w:rsidRPr="00A401C8" w:rsidRDefault="00A401C8" w:rsidP="00A4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1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End { </w:t>
      </w:r>
      <w:r w:rsidRPr="00A401C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401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401C8" w:rsidRPr="00A401C8" w:rsidRDefault="00A401C8" w:rsidP="00A4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[DisplayName(</w:t>
      </w:r>
      <w:r w:rsidRPr="00A401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Квартира</w:t>
      </w:r>
      <w:r w:rsidRPr="00A401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401C8" w:rsidRPr="00A401C8" w:rsidRDefault="00A401C8" w:rsidP="00A4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1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Flat Flat { </w:t>
      </w:r>
      <w:r w:rsidRPr="00A401C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401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401C8" w:rsidRPr="00A401C8" w:rsidRDefault="00A401C8" w:rsidP="00A4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[DisplayName(</w:t>
      </w:r>
      <w:r w:rsidRPr="00A401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Владелец</w:t>
      </w:r>
      <w:r w:rsidRPr="00A401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401C8" w:rsidRPr="00A401C8" w:rsidRDefault="00A401C8" w:rsidP="00A4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1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Owner { </w:t>
      </w:r>
      <w:r w:rsidRPr="00A401C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401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401C8" w:rsidRPr="00A401C8" w:rsidRDefault="00A401C8" w:rsidP="00A4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[DisplayName(</w:t>
      </w:r>
      <w:r w:rsidRPr="00A401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A401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401C8" w:rsidRPr="00A401C8" w:rsidRDefault="00A401C8" w:rsidP="00A4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1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1C8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{ </w:t>
      </w:r>
      <w:r w:rsidRPr="00A401C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401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401C8" w:rsidRDefault="00A401C8" w:rsidP="00A401C8">
      <w:pP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1F77" w:rsidRPr="00C8407A" w:rsidRDefault="00191F77" w:rsidP="00A401C8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3322">
        <w:rPr>
          <w:rFonts w:ascii="Times New Roman" w:hAnsi="Times New Roman" w:cs="Times New Roman"/>
          <w:sz w:val="28"/>
          <w:szCs w:val="28"/>
        </w:rPr>
        <w:t>Листинг</w:t>
      </w:r>
      <w:r w:rsidRPr="00C8407A">
        <w:rPr>
          <w:rFonts w:ascii="Times New Roman" w:hAnsi="Times New Roman" w:cs="Times New Roman"/>
          <w:sz w:val="28"/>
          <w:szCs w:val="28"/>
          <w:lang w:val="en-US"/>
        </w:rPr>
        <w:t xml:space="preserve"> 4.</w:t>
      </w:r>
      <w:r w:rsidR="0045024E" w:rsidRPr="00C8407A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C8407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A401C8">
        <w:rPr>
          <w:rFonts w:ascii="Times New Roman" w:hAnsi="Times New Roman" w:cs="Times New Roman"/>
          <w:sz w:val="28"/>
          <w:szCs w:val="28"/>
        </w:rPr>
        <w:t>Класс</w:t>
      </w:r>
      <w:r w:rsidRPr="00C8407A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A401C8">
        <w:rPr>
          <w:rFonts w:ascii="Times New Roman" w:hAnsi="Times New Roman" w:cs="Times New Roman"/>
          <w:sz w:val="28"/>
          <w:szCs w:val="28"/>
          <w:lang w:val="en-US"/>
        </w:rPr>
        <w:t>Possession</w:t>
      </w:r>
      <w:r w:rsidRPr="00C8407A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191F77" w:rsidRDefault="00191F77" w:rsidP="00191F77">
      <w:pPr>
        <w:rPr>
          <w:rFonts w:ascii="Times New Roman" w:hAnsi="Times New Roman" w:cs="Times New Roman"/>
          <w:lang w:val="en-US"/>
        </w:rPr>
      </w:pPr>
    </w:p>
    <w:p w:rsidR="00A401C8" w:rsidRDefault="00A401C8" w:rsidP="00191F77">
      <w:pPr>
        <w:rPr>
          <w:rFonts w:ascii="Times New Roman" w:hAnsi="Times New Roman" w:cs="Times New Roman"/>
          <w:lang w:val="en-US"/>
        </w:rPr>
      </w:pPr>
    </w:p>
    <w:p w:rsidR="00A401C8" w:rsidRPr="00C8407A" w:rsidRDefault="00A401C8" w:rsidP="00191F77">
      <w:pPr>
        <w:rPr>
          <w:rFonts w:ascii="Times New Roman" w:hAnsi="Times New Roman" w:cs="Times New Roman"/>
          <w:lang w:val="en-US"/>
        </w:rPr>
      </w:pPr>
    </w:p>
    <w:p w:rsidR="00191F77" w:rsidRPr="00A401C8" w:rsidRDefault="00A401C8" w:rsidP="00191F77">
      <w:pPr>
        <w:pStyle w:val="3"/>
        <w:spacing w:before="0" w:line="240" w:lineRule="auto"/>
        <w:ind w:firstLine="39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4" w:name="_Toc502088300"/>
      <w:bookmarkStart w:id="55" w:name="_Toc503126454"/>
      <w:r>
        <w:rPr>
          <w:rFonts w:ascii="Times New Roman" w:hAnsi="Times New Roman" w:cs="Times New Roman"/>
          <w:color w:val="auto"/>
          <w:sz w:val="28"/>
          <w:szCs w:val="28"/>
        </w:rPr>
        <w:t>4.</w:t>
      </w:r>
      <w:r w:rsidR="00754E83">
        <w:rPr>
          <w:rFonts w:ascii="Times New Roman" w:hAnsi="Times New Roman" w:cs="Times New Roman"/>
          <w:color w:val="auto"/>
          <w:sz w:val="28"/>
          <w:szCs w:val="28"/>
        </w:rPr>
        <w:t>5</w:t>
      </w:r>
      <w:r w:rsidR="00191F77" w:rsidRPr="00527E7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54"/>
      <w:r>
        <w:rPr>
          <w:rFonts w:ascii="Times New Roman" w:hAnsi="Times New Roman" w:cs="Times New Roman"/>
          <w:color w:val="auto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PayementFact</w:t>
      </w:r>
      <w:r w:rsidRPr="00A401C8">
        <w:rPr>
          <w:rFonts w:ascii="Times New Roman" w:hAnsi="Times New Roman" w:cs="Times New Roman"/>
          <w:color w:val="auto"/>
          <w:sz w:val="28"/>
          <w:szCs w:val="28"/>
        </w:rPr>
        <w:t xml:space="preserve"> (Факт оплаты)</w:t>
      </w:r>
      <w:bookmarkEnd w:id="55"/>
    </w:p>
    <w:p w:rsidR="00191F77" w:rsidRPr="00527E7D" w:rsidRDefault="00191F77" w:rsidP="00191F77">
      <w:pPr>
        <w:rPr>
          <w:rFonts w:ascii="Times New Roman" w:hAnsi="Times New Roman" w:cs="Times New Roman"/>
        </w:rPr>
      </w:pPr>
    </w:p>
    <w:p w:rsidR="00A401C8" w:rsidRPr="00A401C8" w:rsidRDefault="00A401C8" w:rsidP="00A401C8">
      <w:pPr>
        <w:autoSpaceDE w:val="0"/>
        <w:autoSpaceDN w:val="0"/>
        <w:adjustRightInd w:val="0"/>
        <w:spacing w:after="0" w:line="240" w:lineRule="auto"/>
        <w:ind w:firstLine="39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1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1C8">
        <w:rPr>
          <w:rFonts w:ascii="Consolas" w:hAnsi="Consolas" w:cs="Consolas"/>
          <w:color w:val="2B91AF"/>
          <w:sz w:val="19"/>
          <w:szCs w:val="19"/>
          <w:lang w:val="en-US"/>
        </w:rPr>
        <w:t>PayementFact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Indf.Indf</w:t>
      </w:r>
    </w:p>
    <w:p w:rsidR="00A401C8" w:rsidRPr="00A401C8" w:rsidRDefault="00A401C8" w:rsidP="00A4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401C8" w:rsidRDefault="00A401C8" w:rsidP="00A4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[DisplayName(</w:t>
      </w:r>
      <w:r>
        <w:rPr>
          <w:rFonts w:ascii="Consolas" w:hAnsi="Consolas" w:cs="Consolas"/>
          <w:color w:val="A31515"/>
          <w:sz w:val="19"/>
          <w:szCs w:val="19"/>
        </w:rPr>
        <w:t>"На кого выставлен счет"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401C8" w:rsidRPr="00A401C8" w:rsidRDefault="00A401C8" w:rsidP="00A4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401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Person { </w:t>
      </w:r>
      <w:r w:rsidRPr="00A401C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401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401C8" w:rsidRPr="00A401C8" w:rsidRDefault="00A401C8" w:rsidP="00A4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[DisplayName(</w:t>
      </w:r>
      <w:r w:rsidRPr="00A401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Услуга</w:t>
      </w:r>
      <w:r w:rsidRPr="00A401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401C8" w:rsidRPr="00A401C8" w:rsidRDefault="00A401C8" w:rsidP="00A4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1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Services.Service Service { </w:t>
      </w:r>
      <w:r w:rsidRPr="00A401C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401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401C8" w:rsidRPr="00A401C8" w:rsidRDefault="00A401C8" w:rsidP="00A4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[DisplayName(</w:t>
      </w:r>
      <w:r w:rsidRPr="00A401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Оплачено</w:t>
      </w:r>
      <w:r w:rsidRPr="00A401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401C8" w:rsidRPr="00A401C8" w:rsidRDefault="00A401C8" w:rsidP="00A4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1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1C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Paid { </w:t>
      </w:r>
      <w:r w:rsidRPr="00A401C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401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401C8" w:rsidRDefault="00A401C8" w:rsidP="00A401C8">
      <w:pP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1F77" w:rsidRPr="00570261" w:rsidRDefault="00191F77" w:rsidP="00A401C8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3322">
        <w:rPr>
          <w:rFonts w:ascii="Times New Roman" w:hAnsi="Times New Roman" w:cs="Times New Roman"/>
          <w:sz w:val="28"/>
          <w:szCs w:val="28"/>
        </w:rPr>
        <w:t>Листинг</w:t>
      </w:r>
      <w:r w:rsidRPr="00570261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="00A401C8">
        <w:rPr>
          <w:rFonts w:ascii="Times New Roman" w:hAnsi="Times New Roman" w:cs="Times New Roman"/>
          <w:sz w:val="28"/>
          <w:szCs w:val="28"/>
        </w:rPr>
        <w:t>.</w:t>
      </w:r>
      <w:r w:rsidR="0045024E" w:rsidRPr="00570261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57026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A401C8">
        <w:rPr>
          <w:rFonts w:ascii="Times New Roman" w:hAnsi="Times New Roman" w:cs="Times New Roman"/>
          <w:sz w:val="28"/>
          <w:szCs w:val="28"/>
        </w:rPr>
        <w:t>Класс</w:t>
      </w:r>
      <w:r w:rsidRPr="00570261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A401C8">
        <w:rPr>
          <w:rFonts w:ascii="Times New Roman" w:hAnsi="Times New Roman" w:cs="Times New Roman"/>
          <w:sz w:val="28"/>
          <w:szCs w:val="28"/>
          <w:lang w:val="en-US"/>
        </w:rPr>
        <w:t>PayementFact</w:t>
      </w:r>
      <w:r w:rsidRPr="00570261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8845A6" w:rsidRPr="00570261" w:rsidRDefault="008845A6" w:rsidP="008845A6">
      <w:pPr>
        <w:rPr>
          <w:rFonts w:ascii="Times New Roman" w:hAnsi="Times New Roman" w:cs="Times New Roman"/>
          <w:lang w:val="en-US"/>
        </w:rPr>
      </w:pPr>
    </w:p>
    <w:p w:rsidR="00A401C8" w:rsidRDefault="00A401C8" w:rsidP="00191F77">
      <w:pPr>
        <w:pStyle w:val="3"/>
        <w:spacing w:before="0" w:line="240" w:lineRule="auto"/>
        <w:ind w:firstLine="39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6" w:name="_Toc502088301"/>
    </w:p>
    <w:p w:rsidR="00A401C8" w:rsidRDefault="00A401C8" w:rsidP="00191F77">
      <w:pPr>
        <w:pStyle w:val="3"/>
        <w:spacing w:before="0" w:line="240" w:lineRule="auto"/>
        <w:ind w:firstLine="397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A401C8" w:rsidRDefault="00A401C8" w:rsidP="00191F77">
      <w:pPr>
        <w:pStyle w:val="3"/>
        <w:spacing w:before="0" w:line="240" w:lineRule="auto"/>
        <w:ind w:firstLine="397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191F77" w:rsidRPr="005107E2" w:rsidRDefault="00191F77" w:rsidP="00191F77">
      <w:pPr>
        <w:pStyle w:val="3"/>
        <w:spacing w:before="0" w:line="240" w:lineRule="auto"/>
        <w:ind w:firstLine="39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7" w:name="_Toc503126455"/>
      <w:r w:rsidRPr="00527E7D">
        <w:rPr>
          <w:rFonts w:ascii="Times New Roman" w:hAnsi="Times New Roman" w:cs="Times New Roman"/>
          <w:color w:val="auto"/>
          <w:sz w:val="28"/>
          <w:szCs w:val="28"/>
        </w:rPr>
        <w:t>4.</w:t>
      </w:r>
      <w:r w:rsidR="00754E83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527E7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56"/>
      <w:r w:rsidR="00A401C8">
        <w:rPr>
          <w:rFonts w:ascii="Times New Roman" w:hAnsi="Times New Roman" w:cs="Times New Roman"/>
          <w:color w:val="auto"/>
          <w:sz w:val="28"/>
          <w:szCs w:val="28"/>
        </w:rPr>
        <w:t xml:space="preserve">Класс </w:t>
      </w:r>
      <w:r w:rsidR="00A401C8">
        <w:rPr>
          <w:rFonts w:ascii="Times New Roman" w:hAnsi="Times New Roman" w:cs="Times New Roman"/>
          <w:color w:val="auto"/>
          <w:sz w:val="28"/>
          <w:szCs w:val="28"/>
          <w:lang w:val="en-US"/>
        </w:rPr>
        <w:t>PayementType</w:t>
      </w:r>
      <w:r w:rsidR="005107E2">
        <w:rPr>
          <w:rFonts w:ascii="Times New Roman" w:hAnsi="Times New Roman" w:cs="Times New Roman"/>
          <w:color w:val="auto"/>
          <w:sz w:val="28"/>
          <w:szCs w:val="28"/>
        </w:rPr>
        <w:t xml:space="preserve"> (Тип расчета)</w:t>
      </w:r>
      <w:bookmarkEnd w:id="57"/>
    </w:p>
    <w:p w:rsidR="00191F77" w:rsidRPr="00527E7D" w:rsidRDefault="00191F77" w:rsidP="00A40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01C8" w:rsidRPr="00A401C8" w:rsidRDefault="00A401C8" w:rsidP="00A401C8">
      <w:pPr>
        <w:autoSpaceDE w:val="0"/>
        <w:autoSpaceDN w:val="0"/>
        <w:adjustRightInd w:val="0"/>
        <w:spacing w:after="0" w:line="240" w:lineRule="auto"/>
        <w:ind w:firstLine="39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1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1C8">
        <w:rPr>
          <w:rFonts w:ascii="Consolas" w:hAnsi="Consolas" w:cs="Consolas"/>
          <w:color w:val="2B91AF"/>
          <w:sz w:val="19"/>
          <w:szCs w:val="19"/>
          <w:lang w:val="en-US"/>
        </w:rPr>
        <w:t>PayementType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Indf.Indf</w:t>
      </w:r>
    </w:p>
    <w:p w:rsidR="00A401C8" w:rsidRPr="00A401C8" w:rsidRDefault="00A401C8" w:rsidP="00A4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401C8" w:rsidRPr="00A401C8" w:rsidRDefault="00A401C8" w:rsidP="00A4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[DisplayName(</w:t>
      </w:r>
      <w:r w:rsidRPr="00A401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A401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расчета</w:t>
      </w:r>
      <w:r w:rsidRPr="00A401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401C8" w:rsidRPr="00A401C8" w:rsidRDefault="00A401C8" w:rsidP="00A4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1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1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401C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401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401C8" w:rsidRPr="00A401C8" w:rsidRDefault="00A401C8" w:rsidP="00A4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[DisplayName(</w:t>
      </w:r>
      <w:r w:rsidRPr="00A401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Индификатор</w:t>
      </w:r>
      <w:r w:rsidRPr="00A401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вида</w:t>
      </w:r>
      <w:r w:rsidRPr="00A401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расчета</w:t>
      </w:r>
      <w:r w:rsidRPr="00A401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401C8" w:rsidRPr="00A401C8" w:rsidRDefault="00A401C8" w:rsidP="00A4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1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1C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{ </w:t>
      </w:r>
      <w:r w:rsidRPr="00A401C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401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401C8" w:rsidRPr="00A401C8" w:rsidRDefault="00A401C8" w:rsidP="00A4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01C8" w:rsidRPr="00A401C8" w:rsidRDefault="00A401C8" w:rsidP="00A4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1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List&lt;ServiceInfo&gt; ServicesInfos { </w:t>
      </w:r>
      <w:r w:rsidRPr="00A401C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401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401C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70261" w:rsidRPr="00570261" w:rsidRDefault="00A401C8" w:rsidP="00A401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1F77" w:rsidRPr="00C06C36" w:rsidRDefault="00191F77" w:rsidP="005107E2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3322">
        <w:rPr>
          <w:rFonts w:ascii="Times New Roman" w:hAnsi="Times New Roman" w:cs="Times New Roman"/>
          <w:sz w:val="28"/>
          <w:szCs w:val="28"/>
        </w:rPr>
        <w:t>Листинг</w:t>
      </w:r>
      <w:r w:rsidRPr="00C06C36">
        <w:rPr>
          <w:rFonts w:ascii="Times New Roman" w:hAnsi="Times New Roman" w:cs="Times New Roman"/>
          <w:sz w:val="28"/>
          <w:szCs w:val="28"/>
          <w:lang w:val="en-US"/>
        </w:rPr>
        <w:t xml:space="preserve"> 4.</w:t>
      </w:r>
      <w:r w:rsidR="0045024E" w:rsidRPr="00C06C36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C06C3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5107E2">
        <w:rPr>
          <w:rFonts w:ascii="Times New Roman" w:hAnsi="Times New Roman" w:cs="Times New Roman"/>
          <w:sz w:val="28"/>
          <w:szCs w:val="28"/>
        </w:rPr>
        <w:t>Класс</w:t>
      </w:r>
      <w:r w:rsidRPr="00C06C36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5107E2">
        <w:rPr>
          <w:rFonts w:ascii="Times New Roman" w:hAnsi="Times New Roman" w:cs="Times New Roman"/>
          <w:sz w:val="28"/>
          <w:szCs w:val="28"/>
          <w:lang w:val="en-US"/>
        </w:rPr>
        <w:t>PayementType</w:t>
      </w:r>
      <w:r w:rsidRPr="00C06C36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191F77" w:rsidRPr="00C06C36" w:rsidRDefault="00191F77" w:rsidP="00191F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91F77" w:rsidRPr="00C06C36" w:rsidRDefault="00754E83" w:rsidP="00191F77">
      <w:pPr>
        <w:pStyle w:val="3"/>
        <w:spacing w:before="0" w:line="240" w:lineRule="auto"/>
        <w:ind w:firstLine="39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8" w:name="_Toc502088302"/>
      <w:bookmarkStart w:id="59" w:name="_Toc503126456"/>
      <w:r w:rsidRPr="00C06C36">
        <w:rPr>
          <w:rFonts w:ascii="Times New Roman" w:hAnsi="Times New Roman" w:cs="Times New Roman"/>
          <w:color w:val="auto"/>
          <w:sz w:val="28"/>
          <w:szCs w:val="28"/>
          <w:lang w:val="en-US"/>
        </w:rPr>
        <w:t>4.7</w:t>
      </w:r>
      <w:r w:rsidR="00191F77" w:rsidRPr="00C06C3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bookmarkEnd w:id="58"/>
      <w:r w:rsidR="00C06C36">
        <w:rPr>
          <w:rFonts w:ascii="Times New Roman" w:hAnsi="Times New Roman" w:cs="Times New Roman"/>
          <w:color w:val="auto"/>
          <w:sz w:val="28"/>
          <w:szCs w:val="28"/>
        </w:rPr>
        <w:t>Класс</w:t>
      </w:r>
      <w:r w:rsidR="00C06C36" w:rsidRPr="00C06C3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C06C36">
        <w:rPr>
          <w:rFonts w:ascii="Times New Roman" w:hAnsi="Times New Roman" w:cs="Times New Roman"/>
          <w:color w:val="auto"/>
          <w:sz w:val="28"/>
          <w:szCs w:val="28"/>
          <w:lang w:val="en-US"/>
        </w:rPr>
        <w:t>Service (</w:t>
      </w:r>
      <w:r w:rsidR="00C06C36">
        <w:rPr>
          <w:rFonts w:ascii="Times New Roman" w:hAnsi="Times New Roman" w:cs="Times New Roman"/>
          <w:color w:val="auto"/>
          <w:sz w:val="28"/>
          <w:szCs w:val="28"/>
        </w:rPr>
        <w:t>Счет)</w:t>
      </w:r>
      <w:bookmarkEnd w:id="59"/>
    </w:p>
    <w:p w:rsidR="00C06C36" w:rsidRDefault="00C06C36" w:rsidP="002B3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C06C36" w:rsidRPr="00C06C36" w:rsidRDefault="00C06C36" w:rsidP="00C06C36">
      <w:pPr>
        <w:autoSpaceDE w:val="0"/>
        <w:autoSpaceDN w:val="0"/>
        <w:adjustRightInd w:val="0"/>
        <w:spacing w:after="0" w:line="240" w:lineRule="auto"/>
        <w:ind w:firstLine="39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C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C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C36">
        <w:rPr>
          <w:rFonts w:ascii="Consolas" w:hAnsi="Consolas" w:cs="Consolas"/>
          <w:color w:val="2B91AF"/>
          <w:sz w:val="19"/>
          <w:szCs w:val="19"/>
          <w:lang w:val="en-US"/>
        </w:rPr>
        <w:t>Service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Indf.Indf</w:t>
      </w:r>
    </w:p>
    <w:p w:rsidR="00C06C36" w:rsidRPr="00C06C36" w:rsidRDefault="00C06C36" w:rsidP="00C0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06C36" w:rsidRPr="00C06C36" w:rsidRDefault="00C06C36" w:rsidP="00C0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[DisplayName(</w:t>
      </w:r>
      <w:r w:rsidRPr="00C06C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C06C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C06C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услуге</w:t>
      </w:r>
      <w:r w:rsidRPr="00C06C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C06C36" w:rsidRPr="00C06C36" w:rsidRDefault="00C06C36" w:rsidP="00C0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6C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ServiceInfo Info { </w:t>
      </w:r>
      <w:r w:rsidRPr="00C06C3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06C3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06C36" w:rsidRPr="00C06C36" w:rsidRDefault="00C06C36" w:rsidP="00C0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[DisplayName(</w:t>
      </w:r>
      <w:r w:rsidRPr="00C06C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Квартира</w:t>
      </w:r>
      <w:r w:rsidRPr="00C06C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C06C36" w:rsidRPr="00C06C36" w:rsidRDefault="00C06C36" w:rsidP="00C0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6C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Flat Flat { </w:t>
      </w:r>
      <w:r w:rsidRPr="00C06C3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06C3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06C36" w:rsidRPr="00C06C36" w:rsidRDefault="00C06C36" w:rsidP="00C0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[DisplayName(</w:t>
      </w:r>
      <w:r w:rsidRPr="00C06C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C06C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начисления</w:t>
      </w:r>
      <w:r w:rsidRPr="00C06C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C06C36" w:rsidRPr="00C06C36" w:rsidRDefault="00C06C36" w:rsidP="00C0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6C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Date { </w:t>
      </w:r>
      <w:r w:rsidRPr="00C06C3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06C3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06C36" w:rsidRPr="00C06C36" w:rsidRDefault="00C06C36" w:rsidP="00C0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[DisplayName(</w:t>
      </w:r>
      <w:r w:rsidRPr="00C06C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C06C36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C06C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C06C36" w:rsidRPr="00C06C36" w:rsidRDefault="00C06C36" w:rsidP="00C0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6C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C36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{ </w:t>
      </w:r>
      <w:r w:rsidRPr="00C06C3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06C3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06C36" w:rsidRDefault="00C06C36" w:rsidP="00C06C36">
      <w:pP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1F77" w:rsidRPr="00C8407A" w:rsidRDefault="00191F77" w:rsidP="00C06C3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D3322">
        <w:rPr>
          <w:rFonts w:ascii="Times New Roman" w:hAnsi="Times New Roman" w:cs="Times New Roman"/>
          <w:sz w:val="28"/>
          <w:szCs w:val="28"/>
        </w:rPr>
        <w:t>Листинг</w:t>
      </w:r>
      <w:r w:rsidRPr="00C8407A">
        <w:rPr>
          <w:rFonts w:ascii="Times New Roman" w:hAnsi="Times New Roman" w:cs="Times New Roman"/>
          <w:sz w:val="28"/>
          <w:szCs w:val="28"/>
        </w:rPr>
        <w:t xml:space="preserve"> 4.</w:t>
      </w:r>
      <w:r w:rsidR="00036A6E" w:rsidRPr="00C8407A">
        <w:rPr>
          <w:rFonts w:ascii="Times New Roman" w:hAnsi="Times New Roman" w:cs="Times New Roman"/>
          <w:sz w:val="28"/>
          <w:szCs w:val="28"/>
        </w:rPr>
        <w:t>7</w:t>
      </w:r>
      <w:r w:rsidRPr="00C8407A">
        <w:rPr>
          <w:rFonts w:ascii="Times New Roman" w:hAnsi="Times New Roman" w:cs="Times New Roman"/>
          <w:sz w:val="28"/>
          <w:szCs w:val="28"/>
        </w:rPr>
        <w:t xml:space="preserve"> – </w:t>
      </w:r>
      <w:r w:rsidR="00C06C36">
        <w:rPr>
          <w:rFonts w:ascii="Times New Roman" w:hAnsi="Times New Roman" w:cs="Times New Roman"/>
          <w:sz w:val="28"/>
          <w:szCs w:val="28"/>
        </w:rPr>
        <w:t>Класс</w:t>
      </w:r>
      <w:r w:rsidRPr="00C8407A">
        <w:rPr>
          <w:rFonts w:ascii="Times New Roman" w:hAnsi="Times New Roman" w:cs="Times New Roman"/>
          <w:sz w:val="28"/>
          <w:szCs w:val="28"/>
        </w:rPr>
        <w:t xml:space="preserve"> «</w:t>
      </w:r>
      <w:r w:rsidR="00C06C36">
        <w:rPr>
          <w:rFonts w:ascii="Times New Roman" w:hAnsi="Times New Roman" w:cs="Times New Roman"/>
          <w:sz w:val="28"/>
          <w:szCs w:val="28"/>
        </w:rPr>
        <w:t>Serivce</w:t>
      </w:r>
      <w:r w:rsidRPr="00C8407A">
        <w:rPr>
          <w:rFonts w:ascii="Times New Roman" w:hAnsi="Times New Roman" w:cs="Times New Roman"/>
          <w:sz w:val="28"/>
          <w:szCs w:val="28"/>
        </w:rPr>
        <w:t>»</w:t>
      </w:r>
    </w:p>
    <w:p w:rsidR="00191F77" w:rsidRDefault="00191F77" w:rsidP="005D6C04">
      <w:pPr>
        <w:rPr>
          <w:rFonts w:ascii="Times New Roman" w:hAnsi="Times New Roman" w:cs="Times New Roman"/>
          <w:sz w:val="28"/>
        </w:rPr>
      </w:pPr>
    </w:p>
    <w:p w:rsidR="00C06C36" w:rsidRPr="00C06C36" w:rsidRDefault="00C06C36" w:rsidP="00C06C36">
      <w:pPr>
        <w:pStyle w:val="3"/>
        <w:spacing w:before="0" w:line="240" w:lineRule="auto"/>
        <w:ind w:firstLine="39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0" w:name="_Toc503126457"/>
      <w:r w:rsidRPr="00C06C36">
        <w:rPr>
          <w:rFonts w:ascii="Times New Roman" w:hAnsi="Times New Roman" w:cs="Times New Roman"/>
          <w:color w:val="auto"/>
          <w:sz w:val="28"/>
          <w:szCs w:val="28"/>
        </w:rPr>
        <w:t>4.</w:t>
      </w:r>
      <w:r w:rsidRPr="00C06C36">
        <w:rPr>
          <w:rFonts w:ascii="Times New Roman" w:hAnsi="Times New Roman" w:cs="Times New Roman"/>
          <w:color w:val="auto"/>
          <w:sz w:val="28"/>
          <w:szCs w:val="28"/>
        </w:rPr>
        <w:t>8</w:t>
      </w:r>
      <w:r w:rsidRPr="00C06C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Класс</w:t>
      </w:r>
      <w:r w:rsidRPr="00C06C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Info</w:t>
      </w:r>
      <w:r w:rsidRPr="00C06C36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>Услуга</w:t>
      </w:r>
      <w:r w:rsidRPr="00C06C36">
        <w:rPr>
          <w:rFonts w:ascii="Times New Roman" w:hAnsi="Times New Roman" w:cs="Times New Roman"/>
          <w:color w:val="auto"/>
          <w:sz w:val="28"/>
          <w:szCs w:val="28"/>
        </w:rPr>
        <w:t>)</w:t>
      </w:r>
      <w:bookmarkEnd w:id="60"/>
    </w:p>
    <w:p w:rsidR="00C06C36" w:rsidRPr="00C06C36" w:rsidRDefault="00C06C36" w:rsidP="00C06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06C36" w:rsidRPr="00C06C36" w:rsidRDefault="00C06C36" w:rsidP="00C06C36">
      <w:pPr>
        <w:autoSpaceDE w:val="0"/>
        <w:autoSpaceDN w:val="0"/>
        <w:adjustRightInd w:val="0"/>
        <w:spacing w:after="0" w:line="240" w:lineRule="auto"/>
        <w:ind w:firstLine="39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C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C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C36">
        <w:rPr>
          <w:rFonts w:ascii="Consolas" w:hAnsi="Consolas" w:cs="Consolas"/>
          <w:color w:val="2B91AF"/>
          <w:sz w:val="19"/>
          <w:szCs w:val="19"/>
          <w:lang w:val="en-US"/>
        </w:rPr>
        <w:t>ServiceInfo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Indf.Indf</w:t>
      </w:r>
    </w:p>
    <w:p w:rsidR="00C06C36" w:rsidRPr="00C06C36" w:rsidRDefault="00C06C36" w:rsidP="00C0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06C36" w:rsidRPr="00C06C36" w:rsidRDefault="00C06C36" w:rsidP="00C0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[DisplayName(</w:t>
      </w:r>
      <w:r w:rsidRPr="00C06C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C06C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услуги</w:t>
      </w:r>
      <w:r w:rsidRPr="00C06C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C06C36" w:rsidRPr="00C06C36" w:rsidRDefault="00C06C36" w:rsidP="00C0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6C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C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C06C3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06C3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06C36" w:rsidRPr="00C06C36" w:rsidRDefault="00C06C36" w:rsidP="00C0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[DisplayName(</w:t>
      </w:r>
      <w:r w:rsidRPr="00C06C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Начало</w:t>
      </w:r>
      <w:r w:rsidRPr="00C06C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действия</w:t>
      </w:r>
      <w:r w:rsidRPr="00C06C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C06C36" w:rsidRPr="00C06C36" w:rsidRDefault="00C06C36" w:rsidP="00C0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6C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StartTime { </w:t>
      </w:r>
      <w:r w:rsidRPr="00C06C3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06C3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06C36" w:rsidRPr="00C06C36" w:rsidRDefault="00C06C36" w:rsidP="00C0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[DisplayName(</w:t>
      </w:r>
      <w:r w:rsidRPr="00C06C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Конец</w:t>
      </w:r>
      <w:r w:rsidRPr="00C06C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действия</w:t>
      </w:r>
      <w:r w:rsidRPr="00C06C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C06C36" w:rsidRPr="00C06C36" w:rsidRDefault="00C06C36" w:rsidP="00C0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6C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EndTime { </w:t>
      </w:r>
      <w:r w:rsidRPr="00C06C3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06C3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06C36" w:rsidRPr="00C06C36" w:rsidRDefault="00C06C36" w:rsidP="00C0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[DisplayName(</w:t>
      </w:r>
      <w:r w:rsidRPr="00C06C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C06C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C06C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единицу</w:t>
      </w:r>
      <w:r w:rsidRPr="00C06C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C06C36" w:rsidRPr="00C06C36" w:rsidRDefault="00C06C36" w:rsidP="00C0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6C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C36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C06C3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06C3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06C36" w:rsidRPr="00C06C36" w:rsidRDefault="00C06C36" w:rsidP="00C0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[Required, DisplayName(</w:t>
      </w:r>
      <w:r w:rsidRPr="00C06C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C06C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расчета</w:t>
      </w:r>
      <w:r w:rsidRPr="00C06C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C06C36" w:rsidRPr="00C06C36" w:rsidRDefault="00C06C36" w:rsidP="00C0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6C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PayementType paymentType { </w:t>
      </w:r>
      <w:r w:rsidRPr="00C06C3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06C3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06C36" w:rsidRPr="00C06C36" w:rsidRDefault="00C06C36" w:rsidP="00C0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C36" w:rsidRPr="00C06C36" w:rsidRDefault="00C06C36" w:rsidP="00C0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6C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List&lt;Service&gt; Services { </w:t>
      </w:r>
      <w:r w:rsidRPr="00C06C3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06C3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6C3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06C36" w:rsidRPr="002124F7" w:rsidRDefault="00C06C36" w:rsidP="00C06C3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6C36" w:rsidRPr="002124F7" w:rsidRDefault="00C06C36" w:rsidP="00C06C36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3322">
        <w:rPr>
          <w:rFonts w:ascii="Times New Roman" w:hAnsi="Times New Roman" w:cs="Times New Roman"/>
          <w:sz w:val="28"/>
          <w:szCs w:val="28"/>
        </w:rPr>
        <w:t>Листинг</w:t>
      </w:r>
      <w:r w:rsidRPr="002124F7">
        <w:rPr>
          <w:rFonts w:ascii="Times New Roman" w:hAnsi="Times New Roman" w:cs="Times New Roman"/>
          <w:sz w:val="28"/>
          <w:szCs w:val="28"/>
          <w:lang w:val="en-US"/>
        </w:rPr>
        <w:t xml:space="preserve"> 4.</w:t>
      </w:r>
      <w:r w:rsidRPr="002124F7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2124F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2124F7">
        <w:rPr>
          <w:rFonts w:ascii="Times New Roman" w:hAnsi="Times New Roman" w:cs="Times New Roman"/>
          <w:sz w:val="28"/>
          <w:szCs w:val="28"/>
          <w:lang w:val="en-US"/>
        </w:rPr>
        <w:t xml:space="preserve"> «Serivce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2124F7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C06C36" w:rsidRPr="00C06C36" w:rsidRDefault="00C06C36" w:rsidP="005D6C04">
      <w:pPr>
        <w:rPr>
          <w:rFonts w:ascii="Times New Roman" w:hAnsi="Times New Roman" w:cs="Times New Roman"/>
          <w:sz w:val="28"/>
          <w:lang w:val="en-US"/>
        </w:rPr>
      </w:pPr>
    </w:p>
    <w:p w:rsidR="00C06C36" w:rsidRPr="00C06C36" w:rsidRDefault="00C06C36" w:rsidP="005D6C04">
      <w:pPr>
        <w:rPr>
          <w:rFonts w:ascii="Times New Roman" w:hAnsi="Times New Roman" w:cs="Times New Roman"/>
          <w:sz w:val="28"/>
          <w:lang w:val="en-US"/>
        </w:rPr>
      </w:pPr>
    </w:p>
    <w:p w:rsidR="002124F7" w:rsidRPr="002124F7" w:rsidRDefault="002124F7" w:rsidP="002124F7">
      <w:pPr>
        <w:pStyle w:val="3"/>
        <w:spacing w:before="0" w:line="240" w:lineRule="auto"/>
        <w:ind w:firstLine="39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1" w:name="_Toc502088317"/>
      <w:bookmarkStart w:id="62" w:name="_Toc503126458"/>
      <w:r w:rsidRPr="002124F7">
        <w:rPr>
          <w:rFonts w:ascii="Times New Roman" w:hAnsi="Times New Roman" w:cs="Times New Roman"/>
          <w:color w:val="auto"/>
          <w:sz w:val="28"/>
          <w:szCs w:val="28"/>
        </w:rPr>
        <w:lastRenderedPageBreak/>
        <w:t>4.</w:t>
      </w:r>
      <w:r w:rsidRPr="002124F7">
        <w:rPr>
          <w:rFonts w:ascii="Times New Roman" w:hAnsi="Times New Roman" w:cs="Times New Roman"/>
          <w:color w:val="auto"/>
          <w:sz w:val="28"/>
          <w:szCs w:val="28"/>
        </w:rPr>
        <w:t>9 Вспомогательный</w:t>
      </w:r>
      <w:r w:rsidRPr="002124F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Класс</w:t>
      </w:r>
      <w:r w:rsidRPr="002124F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Calculation</w:t>
      </w:r>
      <w:r w:rsidRPr="002124F7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>Расчет стоимости услуги для пользователя</w:t>
      </w:r>
      <w:r w:rsidRPr="002124F7">
        <w:rPr>
          <w:rFonts w:ascii="Times New Roman" w:hAnsi="Times New Roman" w:cs="Times New Roman"/>
          <w:color w:val="auto"/>
          <w:sz w:val="28"/>
          <w:szCs w:val="28"/>
        </w:rPr>
        <w:t>)</w:t>
      </w:r>
      <w:bookmarkEnd w:id="62"/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ind w:firstLine="39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4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4F7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ContextHelper helper;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4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Calculator(ContextHelper help)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helper = help;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4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4F7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Get(Models.Services.Service service, Models.Person person)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4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(service.Info.paymentType.Type == 0)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4F7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pl = helper.GetPersonFlatProportion(person, service.Flat);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4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service.Info.Price * service.Count * pl;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4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4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(service.Info.paymentType.Type == 1)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4F7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pl = helper.GetPersonFlatProportion(person, service.Flat);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4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service.Info.Price * service.Count * helper.GetFlatPeopleCount(service.Flat) * pl;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4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4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>(service.Info.paymentType.Type == 2)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4F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helper.GetPossessionsByPerson(person).Where(x =&gt; x.Flat == service.Flat).Sum(x =&gt; x.Size);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4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service.Info.Price * res * service.Count;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4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4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24F7" w:rsidRPr="002124F7" w:rsidRDefault="002124F7" w:rsidP="002124F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4F7" w:rsidRPr="002124F7" w:rsidRDefault="002124F7" w:rsidP="002124F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D3322">
        <w:rPr>
          <w:rFonts w:ascii="Times New Roman" w:hAnsi="Times New Roman" w:cs="Times New Roman"/>
          <w:sz w:val="28"/>
          <w:szCs w:val="28"/>
        </w:rPr>
        <w:t>Листинг</w:t>
      </w:r>
      <w:r w:rsidRPr="002124F7">
        <w:rPr>
          <w:rFonts w:ascii="Times New Roman" w:hAnsi="Times New Roman" w:cs="Times New Roman"/>
          <w:sz w:val="28"/>
          <w:szCs w:val="28"/>
        </w:rPr>
        <w:t xml:space="preserve"> 4.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2124F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2124F7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Calculation</w:t>
      </w:r>
      <w:r w:rsidRPr="002124F7">
        <w:rPr>
          <w:rFonts w:ascii="Times New Roman" w:hAnsi="Times New Roman" w:cs="Times New Roman"/>
          <w:sz w:val="28"/>
          <w:szCs w:val="28"/>
        </w:rPr>
        <w:t>»</w:t>
      </w:r>
    </w:p>
    <w:p w:rsidR="002124F7" w:rsidRDefault="002124F7" w:rsidP="002124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Пояснение</w:t>
      </w:r>
      <w:r w:rsidRPr="002124F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Для каждого жильца расчет стоимости услуги будет разный и зависит от кол-ва квадратных метров в собственности пользователя, на которую был выставлен счет за услугу. Система обрабатывает три вида расчетов, а именно</w:t>
      </w:r>
      <w:r w:rsidRPr="002124F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124F7" w:rsidRDefault="002124F7" w:rsidP="002124F7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24F7">
        <w:rPr>
          <w:rFonts w:ascii="Times New Roman" w:hAnsi="Times New Roman" w:cs="Times New Roman"/>
          <w:sz w:val="28"/>
          <w:szCs w:val="28"/>
        </w:rPr>
        <w:t>По счетчику: (Стоимость=Цена услуги * кол-во * площадь в собственности / Общую площадь квартиры)</w:t>
      </w:r>
    </w:p>
    <w:p w:rsidR="002124F7" w:rsidRDefault="002124F7" w:rsidP="002124F7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количеству жильцов </w:t>
      </w:r>
      <w:r w:rsidRPr="002124F7">
        <w:rPr>
          <w:rFonts w:ascii="Times New Roman" w:hAnsi="Times New Roman" w:cs="Times New Roman"/>
          <w:sz w:val="28"/>
          <w:szCs w:val="28"/>
        </w:rPr>
        <w:t>(Стоимость=Цена услуги * кол-во *</w:t>
      </w:r>
      <w:r>
        <w:rPr>
          <w:rFonts w:ascii="Times New Roman" w:hAnsi="Times New Roman" w:cs="Times New Roman"/>
          <w:sz w:val="28"/>
          <w:szCs w:val="28"/>
        </w:rPr>
        <w:t xml:space="preserve"> кол-во жильцов *</w:t>
      </w:r>
      <w:r w:rsidRPr="002124F7">
        <w:rPr>
          <w:rFonts w:ascii="Times New Roman" w:hAnsi="Times New Roman" w:cs="Times New Roman"/>
          <w:sz w:val="28"/>
          <w:szCs w:val="28"/>
        </w:rPr>
        <w:t xml:space="preserve"> площадь в собственности / Общую площадь квартиры)</w:t>
      </w:r>
    </w:p>
    <w:p w:rsidR="002124F7" w:rsidRDefault="002124F7" w:rsidP="002124F7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квадратным метрам</w:t>
      </w:r>
      <w:r w:rsidRPr="002124F7">
        <w:rPr>
          <w:rFonts w:ascii="Times New Roman" w:hAnsi="Times New Roman" w:cs="Times New Roman"/>
          <w:sz w:val="28"/>
          <w:szCs w:val="28"/>
        </w:rPr>
        <w:t xml:space="preserve">: </w:t>
      </w:r>
      <w:r w:rsidRPr="002124F7">
        <w:rPr>
          <w:rFonts w:ascii="Times New Roman" w:hAnsi="Times New Roman" w:cs="Times New Roman"/>
          <w:sz w:val="28"/>
          <w:szCs w:val="28"/>
        </w:rPr>
        <w:t>(Стоимость=Цена услуги * кол-во 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4F7">
        <w:rPr>
          <w:rFonts w:ascii="Times New Roman" w:hAnsi="Times New Roman" w:cs="Times New Roman"/>
          <w:sz w:val="28"/>
          <w:szCs w:val="28"/>
        </w:rPr>
        <w:t>площадь в</w:t>
      </w:r>
      <w:r>
        <w:rPr>
          <w:rFonts w:ascii="Times New Roman" w:hAnsi="Times New Roman" w:cs="Times New Roman"/>
          <w:sz w:val="28"/>
          <w:szCs w:val="28"/>
        </w:rPr>
        <w:t xml:space="preserve"> собственности</w:t>
      </w:r>
      <w:r w:rsidRPr="002124F7">
        <w:rPr>
          <w:rFonts w:ascii="Times New Roman" w:hAnsi="Times New Roman" w:cs="Times New Roman"/>
          <w:sz w:val="28"/>
          <w:szCs w:val="28"/>
        </w:rPr>
        <w:t>)</w:t>
      </w:r>
    </w:p>
    <w:p w:rsidR="002124F7" w:rsidRPr="002124F7" w:rsidRDefault="002124F7" w:rsidP="002124F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124F7" w:rsidRDefault="002124F7" w:rsidP="003C72A1">
      <w:pPr>
        <w:pStyle w:val="2"/>
        <w:spacing w:before="0" w:line="240" w:lineRule="auto"/>
        <w:ind w:firstLine="397"/>
        <w:jc w:val="both"/>
        <w:rPr>
          <w:rFonts w:ascii="Times New Roman" w:hAnsi="Times New Roman" w:cs="Times New Roman"/>
          <w:color w:val="auto"/>
        </w:rPr>
      </w:pPr>
    </w:p>
    <w:p w:rsidR="002124F7" w:rsidRDefault="002124F7" w:rsidP="002124F7"/>
    <w:p w:rsidR="002124F7" w:rsidRPr="00136F76" w:rsidRDefault="002124F7" w:rsidP="002124F7">
      <w:pPr>
        <w:rPr>
          <w:lang w:val="en-US"/>
        </w:rPr>
      </w:pPr>
    </w:p>
    <w:p w:rsidR="002124F7" w:rsidRPr="002124F7" w:rsidRDefault="002124F7" w:rsidP="002124F7">
      <w:pPr>
        <w:pStyle w:val="3"/>
        <w:spacing w:before="0" w:line="240" w:lineRule="auto"/>
        <w:ind w:firstLine="39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3" w:name="_Toc503126459"/>
      <w:r w:rsidRPr="002124F7">
        <w:rPr>
          <w:rFonts w:ascii="Times New Roman" w:hAnsi="Times New Roman" w:cs="Times New Roman"/>
          <w:color w:val="auto"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color w:val="auto"/>
          <w:sz w:val="28"/>
          <w:szCs w:val="28"/>
        </w:rPr>
        <w:t>10</w:t>
      </w:r>
      <w:r w:rsidRPr="002124F7">
        <w:rPr>
          <w:rFonts w:ascii="Times New Roman" w:hAnsi="Times New Roman" w:cs="Times New Roman"/>
          <w:color w:val="auto"/>
          <w:sz w:val="28"/>
          <w:szCs w:val="28"/>
        </w:rPr>
        <w:t xml:space="preserve"> Вспомогательный </w:t>
      </w:r>
      <w:r>
        <w:rPr>
          <w:rFonts w:ascii="Times New Roman" w:hAnsi="Times New Roman" w:cs="Times New Roman"/>
          <w:color w:val="auto"/>
          <w:sz w:val="28"/>
          <w:szCs w:val="28"/>
        </w:rPr>
        <w:t>Класс</w:t>
      </w:r>
      <w:r w:rsidRPr="002124F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ContexHelper</w:t>
      </w:r>
      <w:r w:rsidRPr="002124F7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>Вспомогательные функции</w:t>
      </w:r>
      <w:r w:rsidRPr="002124F7">
        <w:rPr>
          <w:rFonts w:ascii="Times New Roman" w:hAnsi="Times New Roman" w:cs="Times New Roman"/>
          <w:color w:val="auto"/>
          <w:sz w:val="28"/>
          <w:szCs w:val="28"/>
        </w:rPr>
        <w:t>)</w:t>
      </w:r>
      <w:bookmarkEnd w:id="63"/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ind w:firstLine="39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4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4F7">
        <w:rPr>
          <w:rFonts w:ascii="Consolas" w:hAnsi="Consolas" w:cs="Consolas"/>
          <w:color w:val="2B91AF"/>
          <w:sz w:val="19"/>
          <w:szCs w:val="19"/>
          <w:lang w:val="en-US"/>
        </w:rPr>
        <w:t>ContextHelper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4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Interfaces.IContext context;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4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ContextHelper(Interfaces.IContext cntx)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 = cntx;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4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IEnumerable&lt;Service&gt; GetServicesByFlat(Flat flat)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4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context.Services.Get.Where(x =&gt; x.Flat == flat);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4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GetFlatPeopleCount(Flat flat)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4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context.Possession.Get.Where(x =&gt; x.Flat == flat).Select(x =&gt; x.Owner).Distinct().Count();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4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4F7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GetPersonFlatProportion(Person person, Flat flat)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4F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FlatPoss = context.Possession.Get.Where(x =&gt; x.Flat == flat);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4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FlatPoss.Where(x =&gt; x.Owner == person).Sum(x =&gt; x.Size) / FlatPoss.Sum(x =&gt; x.Size);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4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IEnumerable&lt;Service&gt; GetServicesByPerson(Person person)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4F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Poss = GetPossessionsByPerson(person);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4F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2124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List&lt;Service&gt;();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4F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curPoss </w:t>
      </w:r>
      <w:r w:rsidRPr="002124F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Poss)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4F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service </w:t>
      </w:r>
      <w:r w:rsidRPr="002124F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context.Services.Get.Where(x =&gt; x.Flat == curPoss.Flat)) res.Add(service);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4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4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IEnumerable&lt;Possession&gt; GetPossessionsByPerson(Person person)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4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context.Possession.Get.Where(x =&gt; x.Owner == person).ToList();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4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IEnumerable&lt;Possession&gt; GetPossessionsByFlat(Flat flat)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24F7" w:rsidRP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4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context.Possession.Get.Where(x =&gt; x.Flat == flat).ToList();</w:t>
      </w:r>
    </w:p>
    <w:p w:rsidR="002124F7" w:rsidRDefault="002124F7" w:rsidP="0021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6F76" w:rsidRDefault="00136F76" w:rsidP="00136F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124F7">
        <w:rPr>
          <w:rFonts w:ascii="Consolas" w:hAnsi="Consolas" w:cs="Consolas"/>
          <w:color w:val="000000"/>
          <w:sz w:val="19"/>
          <w:szCs w:val="19"/>
        </w:rPr>
        <w:t>}</w:t>
      </w:r>
    </w:p>
    <w:p w:rsidR="002124F7" w:rsidRPr="00136F76" w:rsidRDefault="002124F7" w:rsidP="002124F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D3322">
        <w:rPr>
          <w:rFonts w:ascii="Times New Roman" w:hAnsi="Times New Roman" w:cs="Times New Roman"/>
          <w:sz w:val="28"/>
          <w:szCs w:val="28"/>
        </w:rPr>
        <w:t>Листинг</w:t>
      </w:r>
      <w:r w:rsidRPr="00136F76">
        <w:rPr>
          <w:rFonts w:ascii="Times New Roman" w:hAnsi="Times New Roman" w:cs="Times New Roman"/>
          <w:sz w:val="28"/>
          <w:szCs w:val="28"/>
        </w:rPr>
        <w:t xml:space="preserve"> 4.</w:t>
      </w:r>
      <w:r w:rsidR="00136F76">
        <w:rPr>
          <w:rFonts w:ascii="Times New Roman" w:hAnsi="Times New Roman" w:cs="Times New Roman"/>
          <w:sz w:val="28"/>
          <w:szCs w:val="28"/>
        </w:rPr>
        <w:t>10</w:t>
      </w:r>
      <w:r w:rsidRPr="00136F7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136F76">
        <w:rPr>
          <w:rFonts w:ascii="Times New Roman" w:hAnsi="Times New Roman" w:cs="Times New Roman"/>
          <w:sz w:val="28"/>
          <w:szCs w:val="28"/>
        </w:rPr>
        <w:t xml:space="preserve"> «</w:t>
      </w:r>
      <w:r w:rsidR="00136F76">
        <w:rPr>
          <w:rFonts w:ascii="Times New Roman" w:hAnsi="Times New Roman" w:cs="Times New Roman"/>
          <w:sz w:val="28"/>
          <w:szCs w:val="28"/>
          <w:lang w:val="en-US"/>
        </w:rPr>
        <w:t>ContexHelper</w:t>
      </w:r>
      <w:r w:rsidRPr="00136F76">
        <w:rPr>
          <w:rFonts w:ascii="Times New Roman" w:hAnsi="Times New Roman" w:cs="Times New Roman"/>
          <w:sz w:val="28"/>
          <w:szCs w:val="28"/>
        </w:rPr>
        <w:t>»</w:t>
      </w:r>
    </w:p>
    <w:p w:rsidR="002124F7" w:rsidRDefault="002124F7" w:rsidP="00136F76">
      <w:pPr>
        <w:rPr>
          <w:rFonts w:ascii="Times New Roman" w:hAnsi="Times New Roman" w:cs="Times New Roman"/>
          <w:sz w:val="28"/>
          <w:szCs w:val="28"/>
        </w:rPr>
      </w:pPr>
      <w:r w:rsidRPr="00136F7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Пояснение</w:t>
      </w:r>
      <w:r w:rsidRPr="002124F7">
        <w:rPr>
          <w:rFonts w:ascii="Times New Roman" w:hAnsi="Times New Roman" w:cs="Times New Roman"/>
          <w:sz w:val="28"/>
          <w:szCs w:val="28"/>
        </w:rPr>
        <w:t xml:space="preserve">: </w:t>
      </w:r>
      <w:r w:rsidR="00136F76">
        <w:rPr>
          <w:rFonts w:ascii="Times New Roman" w:hAnsi="Times New Roman" w:cs="Times New Roman"/>
          <w:sz w:val="28"/>
          <w:szCs w:val="28"/>
        </w:rPr>
        <w:t>Класс выполняет вспомогательные функции, такие как</w:t>
      </w:r>
      <w:r w:rsidR="00136F76" w:rsidRPr="00136F76">
        <w:rPr>
          <w:rFonts w:ascii="Times New Roman" w:hAnsi="Times New Roman" w:cs="Times New Roman"/>
          <w:sz w:val="28"/>
          <w:szCs w:val="28"/>
        </w:rPr>
        <w:t>:</w:t>
      </w:r>
    </w:p>
    <w:p w:rsidR="00136F76" w:rsidRDefault="00136F76" w:rsidP="00136F76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36F76">
        <w:rPr>
          <w:rFonts w:ascii="Times New Roman" w:hAnsi="Times New Roman" w:cs="Times New Roman"/>
          <w:sz w:val="28"/>
          <w:szCs w:val="28"/>
        </w:rPr>
        <w:t>Получить все счета для данной квартиры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36F76">
        <w:rPr>
          <w:rFonts w:ascii="Times New Roman" w:hAnsi="Times New Roman" w:cs="Times New Roman"/>
          <w:sz w:val="28"/>
          <w:szCs w:val="28"/>
        </w:rPr>
        <w:t>GetServicesByFlat(Flat flat)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36F76" w:rsidRDefault="00136F76" w:rsidP="00136F76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все счета для данного пользователя (</w:t>
      </w:r>
      <w:r w:rsidRPr="00136F76">
        <w:rPr>
          <w:rFonts w:ascii="Times New Roman" w:hAnsi="Times New Roman" w:cs="Times New Roman"/>
          <w:sz w:val="28"/>
          <w:szCs w:val="28"/>
        </w:rPr>
        <w:t>GetServicesByPerson(Person person)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36F76" w:rsidRDefault="00136F76" w:rsidP="00136F76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Получить соотношение площади во владении пользователя для данной квартиры (</w:t>
      </w:r>
      <w:r w:rsidRPr="00136F76">
        <w:rPr>
          <w:rFonts w:ascii="Times New Roman" w:hAnsi="Times New Roman" w:cs="Times New Roman"/>
          <w:sz w:val="28"/>
          <w:szCs w:val="28"/>
        </w:rPr>
        <w:t>GetPersonFlatProportion(Person person, Flat flat)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36F76" w:rsidRPr="00136F76" w:rsidRDefault="00136F76" w:rsidP="00136F76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36F76">
        <w:rPr>
          <w:rFonts w:ascii="Times New Roman" w:hAnsi="Times New Roman" w:cs="Times New Roman"/>
          <w:sz w:val="28"/>
          <w:szCs w:val="28"/>
        </w:rPr>
        <w:t>Получить совокупную площадь для данной квартиры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36F76">
        <w:rPr>
          <w:rFonts w:ascii="Times New Roman" w:hAnsi="Times New Roman" w:cs="Times New Roman"/>
          <w:sz w:val="28"/>
          <w:szCs w:val="28"/>
        </w:rPr>
        <w:t>GetFlatPeopleCount(Flat flat)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36F76" w:rsidRDefault="00136F76" w:rsidP="00136F76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количество жильцов для данной квартиры (</w:t>
      </w:r>
      <w:r w:rsidRPr="00136F76">
        <w:rPr>
          <w:rFonts w:ascii="Times New Roman" w:hAnsi="Times New Roman" w:cs="Times New Roman"/>
          <w:sz w:val="28"/>
          <w:szCs w:val="28"/>
        </w:rPr>
        <w:t>GetFlatPeopleCount(Flat flat)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36F76" w:rsidRDefault="00136F76" w:rsidP="00136F76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все права владения для данной квартиры (</w:t>
      </w:r>
      <w:r w:rsidRPr="00136F76">
        <w:rPr>
          <w:rFonts w:ascii="Times New Roman" w:hAnsi="Times New Roman" w:cs="Times New Roman"/>
          <w:sz w:val="28"/>
          <w:szCs w:val="28"/>
        </w:rPr>
        <w:t>GetPossessionsByFlat(Flat flat)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36F76" w:rsidRDefault="00136F76" w:rsidP="00136F76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все права владения для данного пользователя (</w:t>
      </w:r>
      <w:r w:rsidRPr="00136F76">
        <w:rPr>
          <w:rFonts w:ascii="Times New Roman" w:hAnsi="Times New Roman" w:cs="Times New Roman"/>
          <w:sz w:val="28"/>
          <w:szCs w:val="28"/>
        </w:rPr>
        <w:t>GetPossessionsByPerson(Person person)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36F76" w:rsidRDefault="00136F76" w:rsidP="00136F76">
      <w:pPr>
        <w:rPr>
          <w:rFonts w:ascii="Times New Roman" w:hAnsi="Times New Roman" w:cs="Times New Roman"/>
          <w:sz w:val="28"/>
          <w:szCs w:val="28"/>
        </w:rPr>
      </w:pPr>
    </w:p>
    <w:p w:rsidR="00136F76" w:rsidRPr="002124F7" w:rsidRDefault="00136F76" w:rsidP="00136F76">
      <w:pPr>
        <w:pStyle w:val="3"/>
        <w:spacing w:before="0" w:line="240" w:lineRule="auto"/>
        <w:ind w:firstLine="39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4" w:name="_Toc503126460"/>
      <w:r w:rsidRPr="002124F7">
        <w:rPr>
          <w:rFonts w:ascii="Times New Roman" w:hAnsi="Times New Roman" w:cs="Times New Roman"/>
          <w:color w:val="auto"/>
          <w:sz w:val="28"/>
          <w:szCs w:val="28"/>
        </w:rPr>
        <w:t>4.</w:t>
      </w:r>
      <w:r w:rsidRPr="00136F76">
        <w:rPr>
          <w:rFonts w:ascii="Times New Roman" w:hAnsi="Times New Roman" w:cs="Times New Roman"/>
          <w:color w:val="auto"/>
          <w:sz w:val="28"/>
          <w:szCs w:val="28"/>
        </w:rPr>
        <w:t>11</w:t>
      </w:r>
      <w:r w:rsidRPr="002124F7">
        <w:rPr>
          <w:rFonts w:ascii="Times New Roman" w:hAnsi="Times New Roman" w:cs="Times New Roman"/>
          <w:color w:val="auto"/>
          <w:sz w:val="28"/>
          <w:szCs w:val="28"/>
        </w:rPr>
        <w:t xml:space="preserve"> Вспомогательный </w:t>
      </w:r>
      <w:r>
        <w:rPr>
          <w:rFonts w:ascii="Times New Roman" w:hAnsi="Times New Roman" w:cs="Times New Roman"/>
          <w:color w:val="auto"/>
          <w:sz w:val="28"/>
          <w:szCs w:val="28"/>
        </w:rPr>
        <w:t>Класс</w:t>
      </w:r>
      <w:r w:rsidRPr="002124F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EntityContext</w:t>
      </w:r>
      <w:bookmarkEnd w:id="64"/>
      <w:r w:rsidRPr="002124F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136F76" w:rsidRPr="002124F7" w:rsidRDefault="00136F76" w:rsidP="00136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ind w:firstLine="39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F76">
        <w:rPr>
          <w:rFonts w:ascii="Consolas" w:hAnsi="Consolas" w:cs="Consolas"/>
          <w:color w:val="2B91AF"/>
          <w:sz w:val="19"/>
          <w:szCs w:val="19"/>
          <w:lang w:val="en-US"/>
        </w:rPr>
        <w:t>EntityContext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DbContext, Interfaces.IContext</w:t>
      </w: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Interfaces.IDBElem&lt;Flat&gt; Flats {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Interfaces.IDBElem&lt;Person&gt; People {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Interfaces.IDBElem&lt;Possession&gt; Possession {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Interfaces.IDBElem&lt;PayementType&gt; PaymentTypes {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Interfaces.IDBElem&lt;Service&gt; Services {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Interfaces.IDBElem&lt;ServiceInfo&gt; ServicesInfos {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Interfaces.IDBElem&lt;Role&gt; RoleInfos {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IDBElem&lt;PayementFact&gt; PayementFacts  {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6F76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</w:t>
      </w: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DbSet&lt;Flat&gt; FlatSet {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DbSet&lt;Person&gt; PeopleSet {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DbSet&lt;Possession&gt; PossessionsSet {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DbSet&lt;PayementType&gt; PayementTypesSet {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DbSet&lt;Service&gt; ServicesSet {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DbSet&lt;ServiceInfo&gt; ServicesInfosSet {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DbSet&lt;Role&gt; RolesSet {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DbSet&lt;PayementFact&gt; PayementFactsSet {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6F76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</w:t>
      </w: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</w:t>
      </w: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SaveChanges();</w:t>
      </w: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EntityContext(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dbName) :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>(dbName)</w:t>
      </w: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6F76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</w:t>
      </w: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RoleInfos =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Db.dbRoles(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>,RolesSet);</w:t>
      </w: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PaymentTypes =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Db.dbPayementTypes(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>,PayementTypesSet);</w:t>
      </w: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People =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Db.dbPeople(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>, PeopleSet);</w:t>
      </w: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Flats =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Db.dbFlats(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>, FlatSet);</w:t>
      </w: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Possession =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Db.dbPossessions(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>, PossessionsSet);</w:t>
      </w: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ServicesInfos =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Db.dbServiceInfos(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>, ServicesInfosSet);</w:t>
      </w: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Services =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Db.dbServices(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>, ServicesSet);</w:t>
      </w: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PayementFacts = 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Db.dbPayementFacts(</w:t>
      </w:r>
      <w:r w:rsidRPr="00136F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>, PayementFactsSet);</w:t>
      </w:r>
    </w:p>
    <w:p w:rsidR="00136F76" w:rsidRP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6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36F76" w:rsidRDefault="00136F76" w:rsidP="0013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1282E" w:rsidRDefault="00E1282E" w:rsidP="00E1282E">
      <w:pPr>
        <w:rPr>
          <w:rFonts w:ascii="Consolas" w:hAnsi="Consolas" w:cs="Consolas"/>
          <w:color w:val="000000"/>
          <w:sz w:val="19"/>
          <w:szCs w:val="19"/>
        </w:rPr>
      </w:pPr>
      <w:r w:rsidRPr="00E1282E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136F76">
        <w:rPr>
          <w:rFonts w:ascii="Consolas" w:hAnsi="Consolas" w:cs="Consolas"/>
          <w:color w:val="000000"/>
          <w:sz w:val="19"/>
          <w:szCs w:val="19"/>
        </w:rPr>
        <w:t>}</w:t>
      </w:r>
    </w:p>
    <w:p w:rsidR="00136F76" w:rsidRPr="00E1282E" w:rsidRDefault="00136F76" w:rsidP="00136F7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D3322">
        <w:rPr>
          <w:rFonts w:ascii="Times New Roman" w:hAnsi="Times New Roman" w:cs="Times New Roman"/>
          <w:sz w:val="28"/>
          <w:szCs w:val="28"/>
        </w:rPr>
        <w:t>Листинг</w:t>
      </w:r>
      <w:r w:rsidRPr="00E1282E">
        <w:rPr>
          <w:rFonts w:ascii="Times New Roman" w:hAnsi="Times New Roman" w:cs="Times New Roman"/>
          <w:sz w:val="28"/>
          <w:szCs w:val="28"/>
        </w:rPr>
        <w:t xml:space="preserve"> 4.</w:t>
      </w:r>
      <w:r w:rsidR="00E1282E">
        <w:rPr>
          <w:rFonts w:ascii="Times New Roman" w:hAnsi="Times New Roman" w:cs="Times New Roman"/>
          <w:sz w:val="28"/>
          <w:szCs w:val="28"/>
        </w:rPr>
        <w:t>11</w:t>
      </w:r>
      <w:r w:rsidRPr="00E128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E1282E">
        <w:rPr>
          <w:rFonts w:ascii="Times New Roman" w:hAnsi="Times New Roman" w:cs="Times New Roman"/>
          <w:sz w:val="28"/>
          <w:szCs w:val="28"/>
        </w:rPr>
        <w:t xml:space="preserve"> «</w:t>
      </w:r>
      <w:r w:rsidR="00E1282E">
        <w:rPr>
          <w:rFonts w:ascii="Times New Roman" w:hAnsi="Times New Roman" w:cs="Times New Roman"/>
          <w:sz w:val="28"/>
          <w:szCs w:val="28"/>
          <w:lang w:val="en-US"/>
        </w:rPr>
        <w:t>EntityContext</w:t>
      </w:r>
      <w:r w:rsidRPr="00E1282E">
        <w:rPr>
          <w:rFonts w:ascii="Times New Roman" w:hAnsi="Times New Roman" w:cs="Times New Roman"/>
          <w:sz w:val="28"/>
          <w:szCs w:val="28"/>
        </w:rPr>
        <w:t>»</w:t>
      </w:r>
    </w:p>
    <w:p w:rsidR="00136F76" w:rsidRDefault="00136F76" w:rsidP="00E1282E">
      <w:pPr>
        <w:rPr>
          <w:rFonts w:ascii="Times New Roman" w:hAnsi="Times New Roman" w:cs="Times New Roman"/>
          <w:sz w:val="28"/>
          <w:szCs w:val="28"/>
        </w:rPr>
      </w:pPr>
      <w:r w:rsidRPr="00E1282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Пояснение</w:t>
      </w:r>
      <w:r w:rsidRPr="002124F7">
        <w:rPr>
          <w:rFonts w:ascii="Times New Roman" w:hAnsi="Times New Roman" w:cs="Times New Roman"/>
          <w:sz w:val="28"/>
          <w:szCs w:val="28"/>
        </w:rPr>
        <w:t xml:space="preserve">: </w:t>
      </w:r>
      <w:r w:rsidR="00E1282E">
        <w:rPr>
          <w:rFonts w:ascii="Times New Roman" w:hAnsi="Times New Roman" w:cs="Times New Roman"/>
          <w:sz w:val="28"/>
          <w:szCs w:val="28"/>
        </w:rPr>
        <w:t xml:space="preserve">Класс-Адаптер между системой и </w:t>
      </w:r>
      <w:r w:rsidR="00E1282E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E1282E" w:rsidRPr="00E1282E">
        <w:rPr>
          <w:rFonts w:ascii="Times New Roman" w:hAnsi="Times New Roman" w:cs="Times New Roman"/>
          <w:sz w:val="28"/>
          <w:szCs w:val="28"/>
        </w:rPr>
        <w:t xml:space="preserve"> </w:t>
      </w:r>
      <w:r w:rsidR="00E1282E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E1282E" w:rsidRPr="00E1282E">
        <w:rPr>
          <w:rFonts w:ascii="Times New Roman" w:hAnsi="Times New Roman" w:cs="Times New Roman"/>
          <w:sz w:val="28"/>
          <w:szCs w:val="28"/>
        </w:rPr>
        <w:t xml:space="preserve">. </w:t>
      </w:r>
      <w:r w:rsidR="00E128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6F76" w:rsidRPr="00136F76" w:rsidRDefault="00136F76" w:rsidP="00136F76">
      <w:pPr>
        <w:rPr>
          <w:rFonts w:ascii="Times New Roman" w:hAnsi="Times New Roman" w:cs="Times New Roman"/>
          <w:sz w:val="28"/>
          <w:szCs w:val="28"/>
        </w:rPr>
      </w:pPr>
    </w:p>
    <w:p w:rsidR="00136F76" w:rsidRPr="00136F76" w:rsidRDefault="00136F76" w:rsidP="00136F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bookmarkEnd w:id="61"/>
    <w:p w:rsidR="00952CD9" w:rsidRDefault="00952CD9" w:rsidP="00952CD9"/>
    <w:p w:rsidR="00E1282E" w:rsidRDefault="00E1282E" w:rsidP="00952CD9"/>
    <w:p w:rsidR="00E1282E" w:rsidRDefault="00E1282E" w:rsidP="00952CD9"/>
    <w:p w:rsidR="00E1282E" w:rsidRDefault="00E1282E" w:rsidP="00952CD9"/>
    <w:p w:rsidR="00E1282E" w:rsidRDefault="00E1282E" w:rsidP="00952CD9"/>
    <w:p w:rsidR="00E1282E" w:rsidRDefault="00E1282E" w:rsidP="00952CD9"/>
    <w:p w:rsidR="00E1282E" w:rsidRDefault="00E1282E" w:rsidP="00952CD9"/>
    <w:p w:rsidR="00E1282E" w:rsidRDefault="00E1282E" w:rsidP="00952CD9"/>
    <w:p w:rsidR="00E1282E" w:rsidRDefault="00E1282E" w:rsidP="00952CD9"/>
    <w:p w:rsidR="00E1282E" w:rsidRDefault="00E1282E" w:rsidP="00952CD9"/>
    <w:p w:rsidR="00E1282E" w:rsidRDefault="00E1282E" w:rsidP="00952CD9"/>
    <w:p w:rsidR="00952CD9" w:rsidRDefault="00952CD9" w:rsidP="00952CD9"/>
    <w:p w:rsidR="00952CD9" w:rsidRDefault="00952CD9" w:rsidP="00952CD9"/>
    <w:p w:rsidR="00952CD9" w:rsidRDefault="00952CD9" w:rsidP="00952CD9"/>
    <w:p w:rsidR="00952CD9" w:rsidRDefault="00952CD9" w:rsidP="00952CD9"/>
    <w:p w:rsidR="00952CD9" w:rsidRDefault="00952CD9" w:rsidP="00952CD9"/>
    <w:p w:rsidR="00952CD9" w:rsidRDefault="00952CD9" w:rsidP="00952CD9"/>
    <w:p w:rsidR="00952CD9" w:rsidRDefault="00952CD9" w:rsidP="00952CD9"/>
    <w:p w:rsidR="00952CD9" w:rsidRDefault="00952CD9" w:rsidP="00952CD9"/>
    <w:p w:rsidR="00952CD9" w:rsidRDefault="00952CD9" w:rsidP="00952CD9"/>
    <w:p w:rsidR="00952CD9" w:rsidRPr="00952CD9" w:rsidRDefault="00952CD9" w:rsidP="00952CD9"/>
    <w:p w:rsidR="00613771" w:rsidRPr="007634DE" w:rsidRDefault="00613771" w:rsidP="00613771">
      <w:pPr>
        <w:pStyle w:val="1"/>
        <w:spacing w:before="0" w:line="240" w:lineRule="auto"/>
        <w:ind w:firstLine="39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5" w:name="_Toc502088321"/>
      <w:bookmarkStart w:id="66" w:name="_Toc503126461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5</w:t>
      </w:r>
      <w:r w:rsidRPr="009A2D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ПРОЕКТИРОВАНИЕ</w:t>
      </w:r>
      <w:r w:rsidRPr="008734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ПРИЛОЖЕНИЯ</w:t>
      </w:r>
      <w:bookmarkEnd w:id="65"/>
      <w:bookmarkEnd w:id="66"/>
    </w:p>
    <w:p w:rsidR="00613771" w:rsidRPr="009A2DCA" w:rsidRDefault="00613771" w:rsidP="00613771"/>
    <w:p w:rsidR="00613771" w:rsidRPr="009A2DCA" w:rsidRDefault="00613771" w:rsidP="00613771">
      <w:pPr>
        <w:pStyle w:val="lhp"/>
        <w:ind w:firstLine="397"/>
        <w:rPr>
          <w:sz w:val="28"/>
          <w:szCs w:val="28"/>
        </w:rPr>
      </w:pPr>
      <w:r w:rsidRPr="009A2DCA">
        <w:rPr>
          <w:sz w:val="28"/>
          <w:szCs w:val="28"/>
        </w:rPr>
        <w:t>Данный раздел посвящен описанию приложения, реализующего описанные ранее автоматизированные функции.</w:t>
      </w:r>
    </w:p>
    <w:p w:rsidR="00613771" w:rsidRPr="009A2DCA" w:rsidRDefault="00613771" w:rsidP="00613771">
      <w:pPr>
        <w:tabs>
          <w:tab w:val="left" w:pos="3736"/>
        </w:tabs>
        <w:spacing w:after="0" w:line="24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</w:p>
    <w:p w:rsidR="00613771" w:rsidRDefault="00613771" w:rsidP="00613771">
      <w:pPr>
        <w:pStyle w:val="2"/>
        <w:spacing w:before="0" w:line="240" w:lineRule="auto"/>
        <w:ind w:firstLine="397"/>
        <w:jc w:val="both"/>
        <w:rPr>
          <w:rFonts w:ascii="Times New Roman" w:hAnsi="Times New Roman" w:cs="Times New Roman"/>
          <w:color w:val="auto"/>
        </w:rPr>
      </w:pPr>
      <w:bookmarkStart w:id="67" w:name="_Toc248988246"/>
      <w:bookmarkStart w:id="68" w:name="_Toc502088322"/>
      <w:bookmarkStart w:id="69" w:name="_Toc503126462"/>
      <w:r>
        <w:rPr>
          <w:rFonts w:ascii="Times New Roman" w:hAnsi="Times New Roman" w:cs="Times New Roman"/>
          <w:color w:val="auto"/>
        </w:rPr>
        <w:t>5</w:t>
      </w:r>
      <w:r w:rsidRPr="009A2DCA">
        <w:rPr>
          <w:rFonts w:ascii="Times New Roman" w:hAnsi="Times New Roman" w:cs="Times New Roman"/>
          <w:color w:val="auto"/>
        </w:rPr>
        <w:t>.1 Подключение к источнику данных</w:t>
      </w:r>
      <w:bookmarkEnd w:id="67"/>
      <w:bookmarkEnd w:id="68"/>
      <w:bookmarkEnd w:id="69"/>
    </w:p>
    <w:p w:rsidR="00613771" w:rsidRPr="009A2DCA" w:rsidRDefault="00613771" w:rsidP="00613771"/>
    <w:p w:rsidR="00613771" w:rsidRPr="00952CD9" w:rsidRDefault="00613771" w:rsidP="00613771">
      <w:pPr>
        <w:pStyle w:val="lhp"/>
        <w:ind w:firstLine="397"/>
        <w:rPr>
          <w:sz w:val="28"/>
          <w:szCs w:val="28"/>
        </w:rPr>
      </w:pPr>
      <w:r w:rsidRPr="009A2DCA">
        <w:rPr>
          <w:sz w:val="28"/>
          <w:szCs w:val="28"/>
        </w:rPr>
        <w:t xml:space="preserve">Работа с программой начинается с </w:t>
      </w:r>
      <w:r w:rsidR="00E1282E">
        <w:rPr>
          <w:sz w:val="28"/>
          <w:szCs w:val="28"/>
        </w:rPr>
        <w:t>авторизации в системе.</w:t>
      </w:r>
      <w:r w:rsidR="00DC77DA" w:rsidRPr="00952CD9">
        <w:rPr>
          <w:sz w:val="28"/>
          <w:szCs w:val="28"/>
        </w:rPr>
        <w:t xml:space="preserve"> </w:t>
      </w:r>
    </w:p>
    <w:p w:rsidR="00613771" w:rsidRDefault="00613771" w:rsidP="00613771">
      <w:pPr>
        <w:tabs>
          <w:tab w:val="left" w:pos="3736"/>
        </w:tabs>
      </w:pPr>
    </w:p>
    <w:p w:rsidR="00613771" w:rsidRDefault="00E1282E" w:rsidP="00613771">
      <w:pPr>
        <w:keepNext/>
        <w:tabs>
          <w:tab w:val="left" w:pos="3736"/>
        </w:tabs>
        <w:jc w:val="center"/>
      </w:pPr>
      <w:r>
        <w:rPr>
          <w:noProof/>
          <w:lang w:eastAsia="ru-RU"/>
        </w:rPr>
        <w:drawing>
          <wp:inline distT="0" distB="0" distL="0" distR="0" wp14:anchorId="70F687D1" wp14:editId="12FDF180">
            <wp:extent cx="5940425" cy="36614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771" w:rsidRDefault="00613771" w:rsidP="00613771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274C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C274C5">
        <w:rPr>
          <w:rFonts w:ascii="Times New Roman" w:hAnsi="Times New Roman" w:cs="Times New Roman"/>
          <w:i w:val="0"/>
          <w:color w:val="auto"/>
          <w:sz w:val="28"/>
          <w:szCs w:val="28"/>
        </w:rPr>
        <w:t>.1 – Авторизация пользователя</w:t>
      </w:r>
    </w:p>
    <w:p w:rsidR="00DC77DA" w:rsidRDefault="00DC77DA" w:rsidP="00DC77DA">
      <w:pPr>
        <w:pStyle w:val="lhp"/>
        <w:ind w:firstLine="397"/>
        <w:rPr>
          <w:sz w:val="28"/>
          <w:szCs w:val="28"/>
        </w:rPr>
      </w:pPr>
    </w:p>
    <w:p w:rsidR="00DC77DA" w:rsidRDefault="00DC77DA" w:rsidP="00DC77DA">
      <w:pPr>
        <w:pStyle w:val="lhp"/>
        <w:spacing w:after="160"/>
        <w:ind w:firstLine="397"/>
        <w:jc w:val="center"/>
        <w:rPr>
          <w:sz w:val="28"/>
          <w:szCs w:val="28"/>
        </w:rPr>
      </w:pPr>
    </w:p>
    <w:p w:rsidR="00642F8A" w:rsidRDefault="00642F8A" w:rsidP="00DC77DA">
      <w:pPr>
        <w:pStyle w:val="lhp"/>
        <w:spacing w:after="160"/>
        <w:ind w:firstLine="397"/>
        <w:jc w:val="center"/>
        <w:rPr>
          <w:sz w:val="28"/>
          <w:szCs w:val="28"/>
        </w:rPr>
      </w:pPr>
    </w:p>
    <w:p w:rsidR="00642F8A" w:rsidRDefault="00642F8A" w:rsidP="00DC77DA">
      <w:pPr>
        <w:pStyle w:val="lhp"/>
        <w:spacing w:after="160"/>
        <w:ind w:firstLine="397"/>
        <w:jc w:val="center"/>
        <w:rPr>
          <w:sz w:val="28"/>
          <w:szCs w:val="28"/>
        </w:rPr>
      </w:pPr>
    </w:p>
    <w:p w:rsidR="00642F8A" w:rsidRDefault="00642F8A" w:rsidP="00DC77DA">
      <w:pPr>
        <w:pStyle w:val="lhp"/>
        <w:spacing w:after="160"/>
        <w:ind w:firstLine="397"/>
        <w:jc w:val="center"/>
        <w:rPr>
          <w:sz w:val="28"/>
          <w:szCs w:val="28"/>
        </w:rPr>
      </w:pPr>
    </w:p>
    <w:p w:rsidR="00642F8A" w:rsidRDefault="00642F8A" w:rsidP="00DC77DA">
      <w:pPr>
        <w:pStyle w:val="lhp"/>
        <w:spacing w:after="160"/>
        <w:ind w:firstLine="397"/>
        <w:jc w:val="center"/>
        <w:rPr>
          <w:sz w:val="28"/>
          <w:szCs w:val="28"/>
        </w:rPr>
      </w:pPr>
    </w:p>
    <w:p w:rsidR="00642F8A" w:rsidRDefault="00642F8A" w:rsidP="00DC77DA">
      <w:pPr>
        <w:pStyle w:val="lhp"/>
        <w:spacing w:after="160"/>
        <w:ind w:firstLine="397"/>
        <w:jc w:val="center"/>
        <w:rPr>
          <w:sz w:val="28"/>
          <w:szCs w:val="28"/>
        </w:rPr>
      </w:pPr>
    </w:p>
    <w:p w:rsidR="00642F8A" w:rsidRDefault="00642F8A" w:rsidP="00DC77DA">
      <w:pPr>
        <w:pStyle w:val="lhp"/>
        <w:spacing w:after="160"/>
        <w:ind w:firstLine="397"/>
        <w:jc w:val="center"/>
        <w:rPr>
          <w:sz w:val="28"/>
          <w:szCs w:val="28"/>
        </w:rPr>
      </w:pPr>
    </w:p>
    <w:p w:rsidR="00642F8A" w:rsidRDefault="00642F8A" w:rsidP="00DC77DA">
      <w:pPr>
        <w:pStyle w:val="lhp"/>
        <w:spacing w:after="160"/>
        <w:ind w:firstLine="397"/>
        <w:jc w:val="center"/>
        <w:rPr>
          <w:sz w:val="28"/>
          <w:szCs w:val="28"/>
        </w:rPr>
      </w:pPr>
    </w:p>
    <w:p w:rsidR="00642F8A" w:rsidRDefault="00642F8A" w:rsidP="00DC77DA">
      <w:pPr>
        <w:pStyle w:val="lhp"/>
        <w:spacing w:after="160"/>
        <w:ind w:firstLine="397"/>
        <w:jc w:val="center"/>
        <w:rPr>
          <w:sz w:val="28"/>
          <w:szCs w:val="28"/>
        </w:rPr>
      </w:pPr>
    </w:p>
    <w:p w:rsidR="00613771" w:rsidRDefault="00613771" w:rsidP="00613771">
      <w:pPr>
        <w:pStyle w:val="2"/>
        <w:spacing w:before="0" w:line="240" w:lineRule="auto"/>
        <w:ind w:firstLine="397"/>
        <w:jc w:val="both"/>
        <w:rPr>
          <w:rFonts w:ascii="Times New Roman" w:hAnsi="Times New Roman" w:cs="Times New Roman"/>
          <w:color w:val="auto"/>
        </w:rPr>
      </w:pPr>
      <w:bookmarkStart w:id="70" w:name="_Toc502088323"/>
      <w:bookmarkStart w:id="71" w:name="_Toc503126463"/>
      <w:r>
        <w:rPr>
          <w:rFonts w:ascii="Times New Roman" w:hAnsi="Times New Roman" w:cs="Times New Roman"/>
          <w:color w:val="auto"/>
        </w:rPr>
        <w:lastRenderedPageBreak/>
        <w:t>5</w:t>
      </w:r>
      <w:r w:rsidRPr="009A2DCA">
        <w:rPr>
          <w:rFonts w:ascii="Times New Roman" w:hAnsi="Times New Roman" w:cs="Times New Roman"/>
          <w:color w:val="auto"/>
        </w:rPr>
        <w:t>.2 Рабочая область приложения</w:t>
      </w:r>
      <w:bookmarkEnd w:id="70"/>
      <w:bookmarkEnd w:id="71"/>
    </w:p>
    <w:p w:rsidR="00613771" w:rsidRDefault="00613771" w:rsidP="00613771"/>
    <w:p w:rsidR="00642F8A" w:rsidRPr="00642F8A" w:rsidRDefault="00642F8A" w:rsidP="00613771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Главная страница отличается для администратора, кассира или пользователе только наличием\отсутствием ссылки на вход в панель администратора или панель кассира</w:t>
      </w:r>
    </w:p>
    <w:p w:rsidR="00613771" w:rsidRPr="009A2DCA" w:rsidRDefault="00613771" w:rsidP="00613771">
      <w:pPr>
        <w:pStyle w:val="lhp"/>
        <w:tabs>
          <w:tab w:val="center" w:pos="4989"/>
        </w:tabs>
        <w:ind w:firstLine="397"/>
        <w:rPr>
          <w:noProof/>
          <w:sz w:val="28"/>
          <w:szCs w:val="28"/>
          <w:lang w:eastAsia="ru-RU"/>
        </w:rPr>
      </w:pPr>
    </w:p>
    <w:p w:rsidR="00613771" w:rsidRDefault="00642F8A" w:rsidP="00613771">
      <w:pPr>
        <w:pStyle w:val="lhp"/>
        <w:keepNext/>
        <w:ind w:firstLine="397"/>
        <w:jc w:val="center"/>
      </w:pPr>
      <w:r>
        <w:rPr>
          <w:noProof/>
          <w:lang w:eastAsia="ru-RU"/>
        </w:rPr>
        <w:drawing>
          <wp:inline distT="0" distB="0" distL="0" distR="0" wp14:anchorId="2C201705" wp14:editId="777B25C1">
            <wp:extent cx="5717891" cy="3524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414" cy="352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771" w:rsidRPr="00642F8A" w:rsidRDefault="00613771" w:rsidP="00642F8A">
      <w:pPr>
        <w:pStyle w:val="a6"/>
        <w:jc w:val="center"/>
        <w:rPr>
          <w:rFonts w:ascii="Times New Roman" w:hAnsi="Times New Roman" w:cs="Times New Roman"/>
          <w:i w:val="0"/>
          <w:noProof/>
          <w:color w:val="auto"/>
          <w:sz w:val="28"/>
          <w:szCs w:val="28"/>
          <w:lang w:eastAsia="ru-RU"/>
        </w:rPr>
      </w:pPr>
      <w:r w:rsidRPr="00C274C5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  <w:lang w:eastAsia="ru-RU"/>
        </w:rPr>
        <w:t>5</w:t>
      </w:r>
      <w:r w:rsidRPr="00C274C5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eastAsia="ru-RU"/>
        </w:rPr>
        <w:t>.</w:t>
      </w:r>
      <w:r w:rsidR="001C5140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eastAsia="ru-RU"/>
        </w:rPr>
        <w:t>3</w:t>
      </w:r>
      <w:r w:rsidRPr="00C274C5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eastAsia="ru-RU"/>
        </w:rPr>
        <w:t xml:space="preserve"> – </w:t>
      </w:r>
      <w:r w:rsidR="00642F8A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eastAsia="ru-RU"/>
        </w:rPr>
        <w:t>Главнная страница для пользователя (Администратора)</w:t>
      </w:r>
    </w:p>
    <w:p w:rsidR="00613771" w:rsidRDefault="00642F8A" w:rsidP="00613771">
      <w:pPr>
        <w:pStyle w:val="lhp"/>
        <w:keepNext/>
        <w:ind w:firstLine="397"/>
        <w:jc w:val="center"/>
      </w:pPr>
      <w:r>
        <w:rPr>
          <w:noProof/>
          <w:lang w:eastAsia="ru-RU"/>
        </w:rPr>
        <w:drawing>
          <wp:inline distT="0" distB="0" distL="0" distR="0" wp14:anchorId="20DEA9A2" wp14:editId="0A824FBF">
            <wp:extent cx="5711825" cy="35205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3422" cy="352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771" w:rsidRPr="00642F8A" w:rsidRDefault="00613771" w:rsidP="00613771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C274C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C274C5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C5140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C274C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C274C5">
        <w:rPr>
          <w:rFonts w:ascii="Times New Roman" w:hAnsi="Times New Roman" w:cs="Times New Roman"/>
          <w:i w:val="0"/>
          <w:color w:val="auto"/>
          <w:sz w:val="28"/>
          <w:szCs w:val="28"/>
        </w:rPr>
        <w:softHyphen/>
        <w:t xml:space="preserve">– </w:t>
      </w:r>
      <w:r w:rsidR="00642F8A">
        <w:rPr>
          <w:rFonts w:ascii="Times New Roman" w:hAnsi="Times New Roman" w:cs="Times New Roman"/>
          <w:i w:val="0"/>
          <w:color w:val="auto"/>
          <w:sz w:val="28"/>
          <w:szCs w:val="28"/>
        </w:rPr>
        <w:t>Панель администратора</w:t>
      </w:r>
    </w:p>
    <w:p w:rsidR="00023E73" w:rsidRDefault="00642F8A" w:rsidP="00023E73">
      <w:r>
        <w:rPr>
          <w:noProof/>
          <w:lang w:eastAsia="ru-RU"/>
        </w:rPr>
        <w:lastRenderedPageBreak/>
        <w:drawing>
          <wp:inline distT="0" distB="0" distL="0" distR="0" wp14:anchorId="401CE974" wp14:editId="1CEEC58F">
            <wp:extent cx="5300639" cy="3267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1073" cy="327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E73" w:rsidRDefault="00023E73" w:rsidP="00023E73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274C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C274C5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C274C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C274C5">
        <w:rPr>
          <w:rFonts w:ascii="Times New Roman" w:hAnsi="Times New Roman" w:cs="Times New Roman"/>
          <w:i w:val="0"/>
          <w:color w:val="auto"/>
          <w:sz w:val="28"/>
          <w:szCs w:val="28"/>
        </w:rPr>
        <w:softHyphen/>
        <w:t xml:space="preserve">– </w:t>
      </w:r>
      <w:r w:rsidR="00642F8A">
        <w:rPr>
          <w:rFonts w:ascii="Times New Roman" w:hAnsi="Times New Roman" w:cs="Times New Roman"/>
          <w:i w:val="0"/>
          <w:color w:val="auto"/>
          <w:sz w:val="28"/>
          <w:szCs w:val="28"/>
        </w:rPr>
        <w:t>Панель кассира</w:t>
      </w:r>
    </w:p>
    <w:p w:rsidR="00642F8A" w:rsidRPr="00642F8A" w:rsidRDefault="00642F8A" w:rsidP="00642F8A"/>
    <w:p w:rsidR="00D91F49" w:rsidRDefault="00642F8A" w:rsidP="00C7091C">
      <w:pPr>
        <w:pStyle w:val="lhp"/>
        <w:ind w:firstLine="397"/>
        <w:rPr>
          <w:sz w:val="28"/>
          <w:szCs w:val="28"/>
        </w:rPr>
      </w:pPr>
      <w:r>
        <w:rPr>
          <w:sz w:val="28"/>
          <w:szCs w:val="28"/>
        </w:rPr>
        <w:t>Кассир может загрузить счет услуги для пользователя выбрав его в верхнем выпадающем списке (рис. 5.5) и введя индикационный номер счета услуги в область ввода ниже, после чего загрузиться запрашиваемая информация. Кассир может подтвердить факт оплаты нажав на кнопку подтвердить.</w:t>
      </w:r>
    </w:p>
    <w:p w:rsidR="00642F8A" w:rsidRDefault="00642F8A" w:rsidP="00642F8A">
      <w:pPr>
        <w:pStyle w:val="lhp"/>
        <w:ind w:firstLine="0"/>
        <w:rPr>
          <w:sz w:val="28"/>
          <w:szCs w:val="28"/>
        </w:rPr>
      </w:pPr>
    </w:p>
    <w:p w:rsidR="00B95B97" w:rsidRDefault="00642F8A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C02972" wp14:editId="104D09CB">
            <wp:extent cx="5457825" cy="33639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655" cy="337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F49" w:rsidRDefault="00D91F49" w:rsidP="00D91F49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274C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C274C5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810D17" w:rsidRPr="00B67CC6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C274C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C274C5">
        <w:rPr>
          <w:rFonts w:ascii="Times New Roman" w:hAnsi="Times New Roman" w:cs="Times New Roman"/>
          <w:i w:val="0"/>
          <w:color w:val="auto"/>
          <w:sz w:val="28"/>
          <w:szCs w:val="28"/>
        </w:rPr>
        <w:softHyphen/>
        <w:t xml:space="preserve">– </w:t>
      </w:r>
      <w:r w:rsidR="00642F8A">
        <w:rPr>
          <w:rFonts w:ascii="Times New Roman" w:hAnsi="Times New Roman" w:cs="Times New Roman"/>
          <w:i w:val="0"/>
          <w:color w:val="auto"/>
          <w:sz w:val="28"/>
          <w:szCs w:val="28"/>
        </w:rPr>
        <w:t>Оплаченный счет в панели кассира</w:t>
      </w:r>
    </w:p>
    <w:p w:rsidR="00642F8A" w:rsidRDefault="00642F8A" w:rsidP="00642F8A"/>
    <w:p w:rsidR="00642F8A" w:rsidRDefault="00642F8A" w:rsidP="00642F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Пользователь может выбрать </w:t>
      </w:r>
      <w:r w:rsidR="00C10B85">
        <w:rPr>
          <w:rFonts w:ascii="Times New Roman" w:hAnsi="Times New Roman" w:cs="Times New Roman"/>
          <w:sz w:val="28"/>
          <w:szCs w:val="28"/>
        </w:rPr>
        <w:t xml:space="preserve">(рис 5.3) на какую дату вывести счета. После нажатия кнопки </w:t>
      </w:r>
      <w:r w:rsidR="00C10B85" w:rsidRPr="00C10B85">
        <w:rPr>
          <w:rFonts w:ascii="Times New Roman" w:hAnsi="Times New Roman" w:cs="Times New Roman"/>
          <w:sz w:val="28"/>
          <w:szCs w:val="28"/>
        </w:rPr>
        <w:t>“</w:t>
      </w:r>
      <w:r w:rsidR="00C10B85">
        <w:rPr>
          <w:rFonts w:ascii="Times New Roman" w:hAnsi="Times New Roman" w:cs="Times New Roman"/>
          <w:sz w:val="28"/>
          <w:szCs w:val="28"/>
        </w:rPr>
        <w:t>Вывести</w:t>
      </w:r>
      <w:r w:rsidR="00C10B85" w:rsidRPr="00C10B85">
        <w:rPr>
          <w:rFonts w:ascii="Times New Roman" w:hAnsi="Times New Roman" w:cs="Times New Roman"/>
          <w:sz w:val="28"/>
          <w:szCs w:val="28"/>
        </w:rPr>
        <w:t>”</w:t>
      </w:r>
      <w:r w:rsidR="00C10B85">
        <w:rPr>
          <w:rFonts w:ascii="Times New Roman" w:hAnsi="Times New Roman" w:cs="Times New Roman"/>
          <w:sz w:val="28"/>
          <w:szCs w:val="28"/>
        </w:rPr>
        <w:t xml:space="preserve"> выведется все счета пользователя на эту дату (рис 5.7)</w:t>
      </w:r>
    </w:p>
    <w:p w:rsidR="00C10B85" w:rsidRPr="00C10B85" w:rsidRDefault="00C10B85" w:rsidP="00642F8A">
      <w:pPr>
        <w:rPr>
          <w:rFonts w:ascii="Times New Roman" w:hAnsi="Times New Roman" w:cs="Times New Roman"/>
          <w:sz w:val="28"/>
          <w:szCs w:val="28"/>
        </w:rPr>
      </w:pPr>
    </w:p>
    <w:p w:rsidR="00D91F49" w:rsidRPr="00C7091C" w:rsidRDefault="00642F8A">
      <w:r>
        <w:rPr>
          <w:noProof/>
          <w:lang w:eastAsia="ru-RU"/>
        </w:rPr>
        <w:drawing>
          <wp:inline distT="0" distB="0" distL="0" distR="0" wp14:anchorId="2CEE7C4B" wp14:editId="0EAA7F62">
            <wp:extent cx="5940425" cy="32175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91C" w:rsidRDefault="00C7091C" w:rsidP="00C7091C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C274C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C274C5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B67CC6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Pr="00C274C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C274C5">
        <w:rPr>
          <w:rFonts w:ascii="Times New Roman" w:hAnsi="Times New Roman" w:cs="Times New Roman"/>
          <w:i w:val="0"/>
          <w:color w:val="auto"/>
          <w:sz w:val="28"/>
          <w:szCs w:val="28"/>
        </w:rPr>
        <w:softHyphen/>
        <w:t xml:space="preserve">– </w:t>
      </w:r>
      <w:r w:rsidR="00642F8A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Счета </w:t>
      </w:r>
      <w:r w:rsidR="00C10B8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Пользователя</w:t>
      </w:r>
    </w:p>
    <w:p w:rsidR="00C10B85" w:rsidRPr="00C10B85" w:rsidRDefault="00C10B85" w:rsidP="00C10B85">
      <w:pPr>
        <w:rPr>
          <w:lang w:val="en-US"/>
        </w:rPr>
      </w:pPr>
    </w:p>
    <w:p w:rsidR="00E67015" w:rsidRDefault="00C10B85" w:rsidP="00C7091C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BCCC13" wp14:editId="2FC995A0">
            <wp:extent cx="5940425" cy="36614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91C" w:rsidRDefault="00C7091C" w:rsidP="00C7091C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274C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C274C5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B67CC6"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Pr="00C274C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C274C5">
        <w:rPr>
          <w:rFonts w:ascii="Times New Roman" w:hAnsi="Times New Roman" w:cs="Times New Roman"/>
          <w:i w:val="0"/>
          <w:color w:val="auto"/>
          <w:sz w:val="28"/>
          <w:szCs w:val="28"/>
        </w:rPr>
        <w:softHyphen/>
        <w:t xml:space="preserve">– </w:t>
      </w:r>
      <w:r w:rsidR="00C10B8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Вкладка пользователи в админ панели </w:t>
      </w:r>
    </w:p>
    <w:p w:rsidR="00C7091C" w:rsidRDefault="00C10B85" w:rsidP="00C7091C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7A9E7D" wp14:editId="0DF13D4B">
            <wp:extent cx="5940425" cy="36614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91C" w:rsidRDefault="00C7091C" w:rsidP="00C7091C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274C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C274C5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B67CC6">
        <w:rPr>
          <w:rFonts w:ascii="Times New Roman" w:hAnsi="Times New Roman" w:cs="Times New Roman"/>
          <w:i w:val="0"/>
          <w:color w:val="auto"/>
          <w:sz w:val="28"/>
          <w:szCs w:val="28"/>
        </w:rPr>
        <w:t>9</w:t>
      </w:r>
      <w:r w:rsidRPr="00C274C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C274C5">
        <w:rPr>
          <w:rFonts w:ascii="Times New Roman" w:hAnsi="Times New Roman" w:cs="Times New Roman"/>
          <w:i w:val="0"/>
          <w:color w:val="auto"/>
          <w:sz w:val="28"/>
          <w:szCs w:val="28"/>
        </w:rPr>
        <w:softHyphen/>
        <w:t xml:space="preserve">– </w:t>
      </w:r>
      <w:r w:rsidR="00755E29">
        <w:rPr>
          <w:rFonts w:ascii="Times New Roman" w:hAnsi="Times New Roman" w:cs="Times New Roman"/>
          <w:i w:val="0"/>
          <w:color w:val="auto"/>
          <w:sz w:val="28"/>
          <w:szCs w:val="28"/>
        </w:rPr>
        <w:t>Создание</w:t>
      </w:r>
      <w:r w:rsidR="00C10B8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пользователя в админ панели</w:t>
      </w:r>
    </w:p>
    <w:p w:rsidR="00C10B85" w:rsidRPr="007B48F6" w:rsidRDefault="00C10B85" w:rsidP="00C10B85"/>
    <w:p w:rsidR="00C7091C" w:rsidRPr="00C7091C" w:rsidRDefault="007B48F6" w:rsidP="00C7091C">
      <w:r>
        <w:rPr>
          <w:noProof/>
          <w:lang w:eastAsia="ru-RU"/>
        </w:rPr>
        <w:drawing>
          <wp:inline distT="0" distB="0" distL="0" distR="0" wp14:anchorId="7DB00E1D" wp14:editId="36EDFA64">
            <wp:extent cx="5940425" cy="36614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91C" w:rsidRDefault="00C7091C" w:rsidP="00C7091C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274C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C274C5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B67CC6">
        <w:rPr>
          <w:rFonts w:ascii="Times New Roman" w:hAnsi="Times New Roman" w:cs="Times New Roman"/>
          <w:i w:val="0"/>
          <w:color w:val="auto"/>
          <w:sz w:val="28"/>
          <w:szCs w:val="28"/>
        </w:rPr>
        <w:t>10</w:t>
      </w:r>
      <w:r w:rsidRPr="00C274C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C274C5">
        <w:rPr>
          <w:rFonts w:ascii="Times New Roman" w:hAnsi="Times New Roman" w:cs="Times New Roman"/>
          <w:i w:val="0"/>
          <w:color w:val="auto"/>
          <w:sz w:val="28"/>
          <w:szCs w:val="28"/>
        </w:rPr>
        <w:softHyphen/>
        <w:t xml:space="preserve">– </w:t>
      </w:r>
      <w:r w:rsidR="00755E29">
        <w:rPr>
          <w:rFonts w:ascii="Times New Roman" w:hAnsi="Times New Roman" w:cs="Times New Roman"/>
          <w:i w:val="0"/>
          <w:color w:val="auto"/>
          <w:sz w:val="28"/>
          <w:szCs w:val="28"/>
        </w:rPr>
        <w:t>Редактирование</w:t>
      </w:r>
      <w:r w:rsidR="007B48F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пользователя в админ панели</w:t>
      </w:r>
    </w:p>
    <w:p w:rsidR="00C7091C" w:rsidRPr="00C7091C" w:rsidRDefault="00755E29" w:rsidP="00C7091C">
      <w:r>
        <w:rPr>
          <w:noProof/>
          <w:lang w:eastAsia="ru-RU"/>
        </w:rPr>
        <w:lastRenderedPageBreak/>
        <w:drawing>
          <wp:inline distT="0" distB="0" distL="0" distR="0" wp14:anchorId="024FC9A0" wp14:editId="7DCC7182">
            <wp:extent cx="5940425" cy="36614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91C" w:rsidRDefault="00C7091C" w:rsidP="00C7091C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274C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C274C5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 w:rsidR="00B67CC6"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 w:rsidRPr="00C274C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C274C5">
        <w:rPr>
          <w:rFonts w:ascii="Times New Roman" w:hAnsi="Times New Roman" w:cs="Times New Roman"/>
          <w:i w:val="0"/>
          <w:color w:val="auto"/>
          <w:sz w:val="28"/>
          <w:szCs w:val="28"/>
        </w:rPr>
        <w:softHyphen/>
        <w:t xml:space="preserve">– </w:t>
      </w:r>
      <w:r w:rsidR="00755E29">
        <w:rPr>
          <w:rFonts w:ascii="Times New Roman" w:hAnsi="Times New Roman" w:cs="Times New Roman"/>
          <w:i w:val="0"/>
          <w:color w:val="auto"/>
          <w:sz w:val="28"/>
          <w:szCs w:val="28"/>
        </w:rPr>
        <w:t>Вкладка права владения в админ панели</w:t>
      </w:r>
    </w:p>
    <w:p w:rsidR="00034A1C" w:rsidRDefault="00034A1C" w:rsidP="00B95B97">
      <w:pPr>
        <w:pStyle w:val="lhp"/>
        <w:ind w:firstLine="397"/>
        <w:rPr>
          <w:sz w:val="28"/>
          <w:szCs w:val="28"/>
        </w:rPr>
      </w:pPr>
    </w:p>
    <w:p w:rsidR="00034A1C" w:rsidRDefault="00034A1C" w:rsidP="00B95B97">
      <w:pPr>
        <w:pStyle w:val="lhp"/>
        <w:ind w:firstLine="397"/>
        <w:rPr>
          <w:sz w:val="28"/>
          <w:szCs w:val="28"/>
        </w:rPr>
      </w:pPr>
    </w:p>
    <w:p w:rsidR="00034A1C" w:rsidRDefault="00034A1C" w:rsidP="00B95B97">
      <w:pPr>
        <w:pStyle w:val="lhp"/>
        <w:ind w:firstLine="397"/>
        <w:rPr>
          <w:sz w:val="28"/>
          <w:szCs w:val="28"/>
        </w:rPr>
      </w:pPr>
    </w:p>
    <w:p w:rsidR="00034A1C" w:rsidRDefault="00034A1C" w:rsidP="00B95B97">
      <w:pPr>
        <w:pStyle w:val="lhp"/>
        <w:ind w:firstLine="397"/>
        <w:rPr>
          <w:sz w:val="28"/>
          <w:szCs w:val="28"/>
        </w:rPr>
      </w:pPr>
    </w:p>
    <w:p w:rsidR="00034A1C" w:rsidRDefault="00034A1C" w:rsidP="00B95B97">
      <w:pPr>
        <w:pStyle w:val="lhp"/>
        <w:ind w:firstLine="397"/>
        <w:rPr>
          <w:sz w:val="28"/>
          <w:szCs w:val="28"/>
        </w:rPr>
      </w:pPr>
    </w:p>
    <w:p w:rsidR="00034A1C" w:rsidRDefault="00034A1C" w:rsidP="00B95B97">
      <w:pPr>
        <w:pStyle w:val="lhp"/>
        <w:ind w:firstLine="397"/>
        <w:rPr>
          <w:sz w:val="28"/>
          <w:szCs w:val="28"/>
        </w:rPr>
      </w:pPr>
    </w:p>
    <w:p w:rsidR="00034A1C" w:rsidRDefault="00034A1C" w:rsidP="00B95B97">
      <w:pPr>
        <w:pStyle w:val="lhp"/>
        <w:ind w:firstLine="397"/>
        <w:rPr>
          <w:sz w:val="28"/>
          <w:szCs w:val="28"/>
        </w:rPr>
      </w:pPr>
    </w:p>
    <w:p w:rsidR="00034A1C" w:rsidRDefault="00034A1C" w:rsidP="00B95B97">
      <w:pPr>
        <w:pStyle w:val="lhp"/>
        <w:ind w:firstLine="397"/>
        <w:rPr>
          <w:sz w:val="28"/>
          <w:szCs w:val="28"/>
        </w:rPr>
      </w:pPr>
    </w:p>
    <w:p w:rsidR="00034A1C" w:rsidRDefault="00034A1C" w:rsidP="00B95B97">
      <w:pPr>
        <w:pStyle w:val="lhp"/>
        <w:ind w:firstLine="397"/>
        <w:rPr>
          <w:sz w:val="28"/>
          <w:szCs w:val="28"/>
        </w:rPr>
      </w:pPr>
    </w:p>
    <w:p w:rsidR="00034A1C" w:rsidRDefault="00034A1C" w:rsidP="00B95B97">
      <w:pPr>
        <w:pStyle w:val="lhp"/>
        <w:ind w:firstLine="397"/>
        <w:rPr>
          <w:sz w:val="28"/>
          <w:szCs w:val="28"/>
        </w:rPr>
      </w:pPr>
    </w:p>
    <w:p w:rsidR="00034A1C" w:rsidRDefault="00034A1C" w:rsidP="00B95B97">
      <w:pPr>
        <w:pStyle w:val="lhp"/>
        <w:ind w:firstLine="397"/>
        <w:rPr>
          <w:sz w:val="28"/>
          <w:szCs w:val="28"/>
        </w:rPr>
      </w:pPr>
    </w:p>
    <w:p w:rsidR="00034A1C" w:rsidRDefault="00034A1C" w:rsidP="00B95B97">
      <w:pPr>
        <w:pStyle w:val="lhp"/>
        <w:ind w:firstLine="397"/>
        <w:rPr>
          <w:sz w:val="28"/>
          <w:szCs w:val="28"/>
        </w:rPr>
      </w:pPr>
    </w:p>
    <w:p w:rsidR="00034A1C" w:rsidRDefault="00034A1C" w:rsidP="00B95B97">
      <w:pPr>
        <w:pStyle w:val="lhp"/>
        <w:ind w:firstLine="397"/>
        <w:rPr>
          <w:sz w:val="28"/>
          <w:szCs w:val="28"/>
        </w:rPr>
      </w:pPr>
    </w:p>
    <w:p w:rsidR="00034A1C" w:rsidRDefault="00034A1C" w:rsidP="00B95B97">
      <w:pPr>
        <w:pStyle w:val="lhp"/>
        <w:ind w:firstLine="397"/>
        <w:rPr>
          <w:sz w:val="28"/>
          <w:szCs w:val="28"/>
        </w:rPr>
      </w:pPr>
    </w:p>
    <w:p w:rsidR="00034A1C" w:rsidRDefault="00034A1C" w:rsidP="00B95B97">
      <w:pPr>
        <w:pStyle w:val="lhp"/>
        <w:ind w:firstLine="397"/>
        <w:rPr>
          <w:sz w:val="28"/>
          <w:szCs w:val="28"/>
        </w:rPr>
      </w:pPr>
    </w:p>
    <w:p w:rsidR="00034A1C" w:rsidRDefault="00034A1C" w:rsidP="00B95B97">
      <w:pPr>
        <w:pStyle w:val="lhp"/>
        <w:ind w:firstLine="397"/>
        <w:rPr>
          <w:sz w:val="28"/>
          <w:szCs w:val="28"/>
        </w:rPr>
      </w:pPr>
    </w:p>
    <w:p w:rsidR="00034A1C" w:rsidRDefault="00034A1C" w:rsidP="00B95B97">
      <w:pPr>
        <w:pStyle w:val="lhp"/>
        <w:ind w:firstLine="397"/>
        <w:rPr>
          <w:sz w:val="28"/>
          <w:szCs w:val="28"/>
        </w:rPr>
      </w:pPr>
    </w:p>
    <w:p w:rsidR="00034A1C" w:rsidRDefault="00034A1C" w:rsidP="00B95B97">
      <w:pPr>
        <w:pStyle w:val="lhp"/>
        <w:ind w:firstLine="397"/>
        <w:rPr>
          <w:sz w:val="28"/>
          <w:szCs w:val="28"/>
        </w:rPr>
      </w:pPr>
    </w:p>
    <w:p w:rsidR="00034A1C" w:rsidRDefault="00034A1C" w:rsidP="00B95B97">
      <w:pPr>
        <w:pStyle w:val="lhp"/>
        <w:ind w:firstLine="397"/>
        <w:rPr>
          <w:sz w:val="28"/>
          <w:szCs w:val="28"/>
        </w:rPr>
      </w:pPr>
    </w:p>
    <w:p w:rsidR="00034A1C" w:rsidRDefault="00034A1C" w:rsidP="00B95B97">
      <w:pPr>
        <w:pStyle w:val="lhp"/>
        <w:ind w:firstLine="397"/>
        <w:rPr>
          <w:sz w:val="28"/>
          <w:szCs w:val="28"/>
        </w:rPr>
      </w:pPr>
    </w:p>
    <w:p w:rsidR="00034A1C" w:rsidRDefault="00034A1C" w:rsidP="00B95B97">
      <w:pPr>
        <w:pStyle w:val="lhp"/>
        <w:ind w:firstLine="397"/>
        <w:rPr>
          <w:sz w:val="28"/>
          <w:szCs w:val="28"/>
        </w:rPr>
      </w:pPr>
    </w:p>
    <w:p w:rsidR="00034A1C" w:rsidRDefault="00034A1C" w:rsidP="00B95B97">
      <w:pPr>
        <w:pStyle w:val="lhp"/>
        <w:ind w:firstLine="397"/>
        <w:rPr>
          <w:sz w:val="28"/>
          <w:szCs w:val="28"/>
        </w:rPr>
      </w:pPr>
    </w:p>
    <w:p w:rsidR="00034A1C" w:rsidRDefault="00034A1C" w:rsidP="00B95B97">
      <w:pPr>
        <w:pStyle w:val="lhp"/>
        <w:ind w:firstLine="397"/>
        <w:rPr>
          <w:sz w:val="28"/>
          <w:szCs w:val="28"/>
        </w:rPr>
      </w:pPr>
    </w:p>
    <w:p w:rsidR="00034A1C" w:rsidRDefault="00034A1C" w:rsidP="00B95B97">
      <w:pPr>
        <w:pStyle w:val="lhp"/>
        <w:ind w:firstLine="397"/>
        <w:rPr>
          <w:sz w:val="28"/>
          <w:szCs w:val="28"/>
        </w:rPr>
      </w:pPr>
    </w:p>
    <w:p w:rsidR="00034A1C" w:rsidRDefault="00034A1C" w:rsidP="00755E29">
      <w:pPr>
        <w:pStyle w:val="lhp"/>
        <w:ind w:firstLine="0"/>
        <w:rPr>
          <w:sz w:val="28"/>
          <w:szCs w:val="28"/>
        </w:rPr>
      </w:pPr>
    </w:p>
    <w:p w:rsidR="00BF7556" w:rsidRDefault="00BF7556" w:rsidP="00B95B97">
      <w:pPr>
        <w:pStyle w:val="lhp"/>
        <w:ind w:firstLine="397"/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 w:rsidRPr="00504504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ПРОГРАММЫ</w:t>
      </w:r>
    </w:p>
    <w:p w:rsidR="00BF7556" w:rsidRDefault="00BF7556" w:rsidP="00BF7556"/>
    <w:p w:rsidR="00BF7556" w:rsidRDefault="00BF7556" w:rsidP="00BF7556">
      <w:pPr>
        <w:pStyle w:val="2"/>
        <w:spacing w:before="0" w:line="240" w:lineRule="auto"/>
        <w:ind w:firstLine="397"/>
        <w:jc w:val="both"/>
        <w:rPr>
          <w:rFonts w:ascii="Times New Roman" w:hAnsi="Times New Roman" w:cs="Times New Roman"/>
          <w:color w:val="auto"/>
        </w:rPr>
      </w:pPr>
      <w:bookmarkStart w:id="72" w:name="_Toc502088324"/>
      <w:bookmarkStart w:id="73" w:name="_Toc503126464"/>
      <w:r>
        <w:rPr>
          <w:rFonts w:ascii="Times New Roman" w:hAnsi="Times New Roman" w:cs="Times New Roman"/>
          <w:color w:val="auto"/>
        </w:rPr>
        <w:t>6</w:t>
      </w:r>
      <w:r w:rsidRPr="002F2640">
        <w:rPr>
          <w:rFonts w:ascii="Times New Roman" w:hAnsi="Times New Roman" w:cs="Times New Roman"/>
          <w:color w:val="auto"/>
        </w:rPr>
        <w:t>.1 Среда разработки</w:t>
      </w:r>
      <w:bookmarkEnd w:id="72"/>
      <w:bookmarkEnd w:id="73"/>
    </w:p>
    <w:p w:rsidR="00BF7556" w:rsidRPr="002F2640" w:rsidRDefault="00BF7556" w:rsidP="00BF7556"/>
    <w:p w:rsidR="00BF7556" w:rsidRDefault="00BF7556" w:rsidP="00BF7556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2F2640">
        <w:rPr>
          <w:rFonts w:ascii="Times New Roman" w:hAnsi="Times New Roman" w:cs="Times New Roman"/>
          <w:sz w:val="28"/>
          <w:szCs w:val="28"/>
        </w:rPr>
        <w:t xml:space="preserve">Приложение написано в </w:t>
      </w:r>
      <w:r w:rsidRPr="002F264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F2640">
        <w:rPr>
          <w:rFonts w:ascii="Times New Roman" w:hAnsi="Times New Roman" w:cs="Times New Roman"/>
          <w:sz w:val="28"/>
          <w:szCs w:val="28"/>
        </w:rPr>
        <w:t xml:space="preserve"> </w:t>
      </w:r>
      <w:r w:rsidRPr="002F264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F2640">
        <w:rPr>
          <w:rFonts w:ascii="Times New Roman" w:hAnsi="Times New Roman" w:cs="Times New Roman"/>
          <w:sz w:val="28"/>
          <w:szCs w:val="28"/>
        </w:rPr>
        <w:t xml:space="preserve"> 20</w:t>
      </w:r>
      <w:r w:rsidR="00AE34E3">
        <w:rPr>
          <w:rFonts w:ascii="Times New Roman" w:hAnsi="Times New Roman" w:cs="Times New Roman"/>
          <w:sz w:val="28"/>
          <w:szCs w:val="28"/>
        </w:rPr>
        <w:t>1</w:t>
      </w:r>
      <w:r w:rsidR="00E1282E" w:rsidRPr="00E1282E">
        <w:rPr>
          <w:rFonts w:ascii="Times New Roman" w:hAnsi="Times New Roman" w:cs="Times New Roman"/>
          <w:sz w:val="28"/>
          <w:szCs w:val="28"/>
        </w:rPr>
        <w:t>7</w:t>
      </w:r>
      <w:r w:rsidRPr="002F2640">
        <w:rPr>
          <w:rFonts w:ascii="Times New Roman" w:hAnsi="Times New Roman" w:cs="Times New Roman"/>
          <w:sz w:val="28"/>
          <w:szCs w:val="28"/>
        </w:rPr>
        <w:t xml:space="preserve"> на </w:t>
      </w:r>
      <w:r w:rsidRPr="002F264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F2640">
        <w:rPr>
          <w:rFonts w:ascii="Times New Roman" w:hAnsi="Times New Roman" w:cs="Times New Roman"/>
          <w:sz w:val="28"/>
          <w:szCs w:val="28"/>
        </w:rPr>
        <w:t xml:space="preserve">#. Для создания базы данных использован </w:t>
      </w:r>
      <w:r w:rsidRPr="002F264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F2640">
        <w:rPr>
          <w:rFonts w:ascii="Times New Roman" w:hAnsi="Times New Roman" w:cs="Times New Roman"/>
          <w:sz w:val="28"/>
          <w:szCs w:val="28"/>
        </w:rPr>
        <w:t xml:space="preserve"> </w:t>
      </w:r>
      <w:r w:rsidRPr="002F264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F2640">
        <w:rPr>
          <w:rFonts w:ascii="Times New Roman" w:hAnsi="Times New Roman" w:cs="Times New Roman"/>
          <w:sz w:val="28"/>
          <w:szCs w:val="28"/>
        </w:rPr>
        <w:t xml:space="preserve"> </w:t>
      </w:r>
      <w:r w:rsidRPr="002F2640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2F2640">
        <w:rPr>
          <w:rFonts w:ascii="Times New Roman" w:hAnsi="Times New Roman" w:cs="Times New Roman"/>
          <w:sz w:val="28"/>
          <w:szCs w:val="28"/>
        </w:rPr>
        <w:t xml:space="preserve"> </w:t>
      </w:r>
      <w:r w:rsidRPr="002F2640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2F2640">
        <w:rPr>
          <w:rFonts w:ascii="Times New Roman" w:hAnsi="Times New Roman" w:cs="Times New Roman"/>
          <w:sz w:val="28"/>
          <w:szCs w:val="28"/>
        </w:rPr>
        <w:t xml:space="preserve"> 20</w:t>
      </w:r>
      <w:r w:rsidR="00AE34E3">
        <w:rPr>
          <w:rFonts w:ascii="Times New Roman" w:hAnsi="Times New Roman" w:cs="Times New Roman"/>
          <w:sz w:val="28"/>
          <w:szCs w:val="28"/>
        </w:rPr>
        <w:t>14</w:t>
      </w:r>
      <w:r w:rsidR="00E1282E">
        <w:rPr>
          <w:rFonts w:ascii="Times New Roman" w:hAnsi="Times New Roman" w:cs="Times New Roman"/>
          <w:sz w:val="28"/>
          <w:szCs w:val="28"/>
        </w:rPr>
        <w:t>, Entity Framework.</w:t>
      </w:r>
      <w:r w:rsidRPr="002F2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7556" w:rsidRDefault="00BF7556" w:rsidP="00BF7556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</w:p>
    <w:p w:rsidR="00BF7556" w:rsidRPr="00586C11" w:rsidRDefault="00BF7556" w:rsidP="00BF7556">
      <w:pPr>
        <w:pStyle w:val="2"/>
        <w:spacing w:before="0" w:line="240" w:lineRule="auto"/>
        <w:ind w:firstLine="397"/>
        <w:jc w:val="both"/>
        <w:rPr>
          <w:rFonts w:ascii="Times New Roman" w:hAnsi="Times New Roman" w:cs="Times New Roman"/>
          <w:color w:val="auto"/>
        </w:rPr>
      </w:pPr>
      <w:bookmarkStart w:id="74" w:name="_Toc502088325"/>
      <w:bookmarkStart w:id="75" w:name="_Toc503126465"/>
      <w:r w:rsidRPr="00586C11">
        <w:rPr>
          <w:rFonts w:ascii="Times New Roman" w:hAnsi="Times New Roman" w:cs="Times New Roman"/>
          <w:color w:val="auto"/>
        </w:rPr>
        <w:t>6.2 Минимальные системные требования</w:t>
      </w:r>
      <w:bookmarkEnd w:id="74"/>
      <w:bookmarkEnd w:id="75"/>
      <w:r w:rsidRPr="00586C11">
        <w:rPr>
          <w:rFonts w:ascii="Times New Roman" w:hAnsi="Times New Roman" w:cs="Times New Roman"/>
          <w:color w:val="auto"/>
        </w:rPr>
        <w:t xml:space="preserve"> </w:t>
      </w:r>
    </w:p>
    <w:p w:rsidR="00BF7556" w:rsidRPr="002F2640" w:rsidRDefault="00BF7556" w:rsidP="00BF7556">
      <w:pPr>
        <w:pStyle w:val="lhp"/>
        <w:rPr>
          <w:sz w:val="28"/>
          <w:szCs w:val="28"/>
        </w:rPr>
      </w:pPr>
    </w:p>
    <w:p w:rsidR="00BF7556" w:rsidRPr="002F2640" w:rsidRDefault="00BF7556" w:rsidP="00BF7556">
      <w:pPr>
        <w:pStyle w:val="lhp"/>
        <w:numPr>
          <w:ilvl w:val="0"/>
          <w:numId w:val="7"/>
        </w:numPr>
        <w:ind w:left="0" w:firstLine="397"/>
        <w:rPr>
          <w:sz w:val="28"/>
          <w:szCs w:val="28"/>
        </w:rPr>
      </w:pPr>
      <w:r w:rsidRPr="002F2640">
        <w:rPr>
          <w:sz w:val="28"/>
          <w:szCs w:val="28"/>
        </w:rPr>
        <w:t>Наличие не менее 256 мегабайт оперативной памяти;</w:t>
      </w:r>
    </w:p>
    <w:p w:rsidR="00BF7556" w:rsidRPr="002F2640" w:rsidRDefault="00BF7556" w:rsidP="00BF7556">
      <w:pPr>
        <w:pStyle w:val="lhp"/>
        <w:numPr>
          <w:ilvl w:val="0"/>
          <w:numId w:val="7"/>
        </w:numPr>
        <w:ind w:left="0" w:firstLine="397"/>
        <w:rPr>
          <w:sz w:val="28"/>
          <w:szCs w:val="28"/>
        </w:rPr>
      </w:pPr>
      <w:r w:rsidRPr="002F2640">
        <w:rPr>
          <w:sz w:val="28"/>
          <w:szCs w:val="28"/>
        </w:rPr>
        <w:t>Наличие не менее 50 мегабайт свободного места на жестком диске;</w:t>
      </w:r>
    </w:p>
    <w:p w:rsidR="00BF7556" w:rsidRPr="002F2640" w:rsidRDefault="00BF7556" w:rsidP="00BF7556">
      <w:pPr>
        <w:pStyle w:val="lhp"/>
        <w:numPr>
          <w:ilvl w:val="0"/>
          <w:numId w:val="7"/>
        </w:numPr>
        <w:ind w:left="0" w:firstLine="397"/>
        <w:rPr>
          <w:sz w:val="28"/>
          <w:szCs w:val="28"/>
        </w:rPr>
      </w:pPr>
      <w:r w:rsidRPr="002F2640">
        <w:rPr>
          <w:sz w:val="28"/>
          <w:szCs w:val="28"/>
        </w:rPr>
        <w:t xml:space="preserve">Наличие операционной системы не ниже </w:t>
      </w:r>
      <w:r w:rsidRPr="002F2640"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7</w:t>
      </w:r>
      <w:r w:rsidRPr="002F2640">
        <w:rPr>
          <w:sz w:val="28"/>
          <w:szCs w:val="28"/>
        </w:rPr>
        <w:t>;</w:t>
      </w:r>
    </w:p>
    <w:p w:rsidR="00BF7556" w:rsidRPr="002F2640" w:rsidRDefault="00BF7556" w:rsidP="00BF7556">
      <w:pPr>
        <w:pStyle w:val="lhp"/>
        <w:numPr>
          <w:ilvl w:val="0"/>
          <w:numId w:val="7"/>
        </w:numPr>
        <w:ind w:left="0" w:firstLine="397"/>
        <w:rPr>
          <w:sz w:val="28"/>
          <w:szCs w:val="28"/>
        </w:rPr>
      </w:pPr>
      <w:r w:rsidRPr="002F2640">
        <w:rPr>
          <w:sz w:val="28"/>
          <w:szCs w:val="28"/>
        </w:rPr>
        <w:t>Наличие установленного .</w:t>
      </w:r>
      <w:r w:rsidRPr="002F2640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ET</w:t>
      </w:r>
      <w:r w:rsidRPr="002F2640">
        <w:rPr>
          <w:sz w:val="28"/>
          <w:szCs w:val="28"/>
        </w:rPr>
        <w:t xml:space="preserve"> </w:t>
      </w:r>
      <w:r w:rsidRPr="002F2640"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не ниже версии 3</w:t>
      </w:r>
      <w:r w:rsidRPr="002F2640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2F2640">
        <w:rPr>
          <w:sz w:val="28"/>
          <w:szCs w:val="28"/>
        </w:rPr>
        <w:t>;</w:t>
      </w:r>
    </w:p>
    <w:p w:rsidR="00BF7556" w:rsidRPr="00586C11" w:rsidRDefault="00BF7556" w:rsidP="00BF7556">
      <w:pPr>
        <w:pStyle w:val="lhp"/>
        <w:numPr>
          <w:ilvl w:val="0"/>
          <w:numId w:val="7"/>
        </w:numPr>
        <w:ind w:left="0" w:firstLine="397"/>
        <w:rPr>
          <w:sz w:val="28"/>
          <w:szCs w:val="28"/>
        </w:rPr>
      </w:pPr>
      <w:r w:rsidRPr="00586C11">
        <w:rPr>
          <w:sz w:val="28"/>
          <w:szCs w:val="28"/>
        </w:rPr>
        <w:t xml:space="preserve">Наличие подключения к </w:t>
      </w:r>
      <w:r w:rsidRPr="00586C11">
        <w:rPr>
          <w:sz w:val="28"/>
          <w:szCs w:val="28"/>
          <w:lang w:val="en-US"/>
        </w:rPr>
        <w:t>SQL</w:t>
      </w:r>
      <w:r w:rsidRPr="00586C11">
        <w:rPr>
          <w:sz w:val="28"/>
          <w:szCs w:val="28"/>
        </w:rPr>
        <w:t xml:space="preserve"> серверу.</w:t>
      </w:r>
    </w:p>
    <w:p w:rsidR="00BF7556" w:rsidRPr="002F2640" w:rsidRDefault="00BF7556" w:rsidP="00BF7556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</w:p>
    <w:p w:rsidR="00BF7556" w:rsidRDefault="00BF7556" w:rsidP="00BF7556">
      <w:pPr>
        <w:pStyle w:val="2"/>
        <w:spacing w:before="0" w:line="240" w:lineRule="auto"/>
        <w:ind w:firstLine="397"/>
        <w:jc w:val="both"/>
        <w:rPr>
          <w:rFonts w:ascii="Times New Roman" w:hAnsi="Times New Roman" w:cs="Times New Roman"/>
          <w:color w:val="auto"/>
        </w:rPr>
      </w:pPr>
      <w:bookmarkStart w:id="76" w:name="_Toc248988262"/>
      <w:bookmarkStart w:id="77" w:name="_Toc249938692"/>
      <w:bookmarkStart w:id="78" w:name="_Toc502088326"/>
      <w:bookmarkStart w:id="79" w:name="_Toc503126466"/>
      <w:r>
        <w:rPr>
          <w:rFonts w:ascii="Times New Roman" w:hAnsi="Times New Roman" w:cs="Times New Roman"/>
          <w:color w:val="auto"/>
        </w:rPr>
        <w:t>6</w:t>
      </w:r>
      <w:r w:rsidRPr="002F2640">
        <w:rPr>
          <w:rFonts w:ascii="Times New Roman" w:hAnsi="Times New Roman" w:cs="Times New Roman"/>
          <w:color w:val="auto"/>
        </w:rPr>
        <w:t>.3 Накладываемые ограничения</w:t>
      </w:r>
      <w:bookmarkEnd w:id="76"/>
      <w:bookmarkEnd w:id="77"/>
      <w:bookmarkEnd w:id="78"/>
      <w:bookmarkEnd w:id="79"/>
    </w:p>
    <w:p w:rsidR="00BF7556" w:rsidRPr="002F2640" w:rsidRDefault="00BF7556" w:rsidP="00BF7556"/>
    <w:p w:rsidR="00BF7556" w:rsidRPr="002F2640" w:rsidRDefault="00BF7556" w:rsidP="00BF7556">
      <w:pPr>
        <w:pStyle w:val="lhp"/>
        <w:ind w:firstLine="397"/>
        <w:rPr>
          <w:sz w:val="28"/>
          <w:szCs w:val="28"/>
        </w:rPr>
      </w:pPr>
      <w:r w:rsidRPr="002F2640">
        <w:rPr>
          <w:sz w:val="28"/>
          <w:szCs w:val="28"/>
        </w:rPr>
        <w:t>За исключением системных требований никаких других ограничений на программу не накладываются.</w:t>
      </w:r>
    </w:p>
    <w:p w:rsidR="00BF7556" w:rsidRDefault="00BF7556" w:rsidP="00BF7556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</w:p>
    <w:p w:rsidR="00BF7556" w:rsidRDefault="00BF7556" w:rsidP="00BF7556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7556" w:rsidRDefault="00BF7556" w:rsidP="00BF7556">
      <w:pPr>
        <w:pStyle w:val="1"/>
        <w:spacing w:before="0" w:line="240" w:lineRule="auto"/>
        <w:ind w:firstLine="39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0" w:name="_Toc502088327"/>
      <w:bookmarkStart w:id="81" w:name="_Toc503126467"/>
      <w:r w:rsidRPr="002F2640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80"/>
      <w:bookmarkEnd w:id="81"/>
    </w:p>
    <w:p w:rsidR="00BF7556" w:rsidRPr="002F2640" w:rsidRDefault="00BF7556" w:rsidP="00BF7556"/>
    <w:p w:rsidR="00BF7556" w:rsidRDefault="00BF7556" w:rsidP="00BF7556">
      <w:pPr>
        <w:shd w:val="clear" w:color="auto" w:fill="FFFFFF"/>
        <w:spacing w:after="0" w:line="240" w:lineRule="auto"/>
        <w:ind w:firstLine="39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52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результате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проделанной работы </w:t>
      </w:r>
      <w:r w:rsidRPr="00A2520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ены</w:t>
      </w:r>
      <w:r w:rsidRPr="00A252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поставленные задачи, а именно: </w:t>
      </w:r>
    </w:p>
    <w:p w:rsidR="00BF7556" w:rsidRDefault="00BF7556" w:rsidP="00BF75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79">
        <w:rPr>
          <w:rFonts w:ascii="Times New Roman" w:hAnsi="Times New Roman" w:cs="Times New Roman"/>
          <w:sz w:val="28"/>
          <w:szCs w:val="28"/>
        </w:rPr>
        <w:t>разработа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11079">
        <w:rPr>
          <w:rFonts w:ascii="Times New Roman" w:hAnsi="Times New Roman" w:cs="Times New Roman"/>
          <w:sz w:val="28"/>
          <w:szCs w:val="28"/>
        </w:rPr>
        <w:t xml:space="preserve"> структур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11079">
        <w:rPr>
          <w:rFonts w:ascii="Times New Roman" w:hAnsi="Times New Roman" w:cs="Times New Roman"/>
          <w:sz w:val="28"/>
          <w:szCs w:val="28"/>
        </w:rPr>
        <w:t xml:space="preserve"> реляционной базы данных для информационной системы «</w:t>
      </w:r>
      <w:r w:rsidR="00A86D2E">
        <w:rPr>
          <w:rFonts w:ascii="Times New Roman" w:hAnsi="Times New Roman" w:cs="Times New Roman"/>
          <w:sz w:val="28"/>
          <w:szCs w:val="28"/>
        </w:rPr>
        <w:t>ЖКХ</w:t>
      </w:r>
      <w:r>
        <w:rPr>
          <w:rFonts w:ascii="Times New Roman" w:hAnsi="Times New Roman" w:cs="Times New Roman"/>
          <w:sz w:val="28"/>
          <w:szCs w:val="28"/>
        </w:rPr>
        <w:t xml:space="preserve">», а также спроектировано </w:t>
      </w:r>
      <w:r w:rsidR="00A86D2E">
        <w:rPr>
          <w:rFonts w:ascii="Times New Roman" w:hAnsi="Times New Roman" w:cs="Times New Roman"/>
          <w:sz w:val="28"/>
          <w:szCs w:val="28"/>
        </w:rPr>
        <w:t xml:space="preserve">веб </w:t>
      </w:r>
      <w:r>
        <w:rPr>
          <w:rFonts w:ascii="Times New Roman" w:hAnsi="Times New Roman" w:cs="Times New Roman"/>
          <w:sz w:val="28"/>
          <w:szCs w:val="28"/>
        </w:rPr>
        <w:t>приложение для работы с этой системой.</w:t>
      </w:r>
    </w:p>
    <w:p w:rsidR="00BF7556" w:rsidRPr="005622AA" w:rsidRDefault="00BF7556" w:rsidP="00BF75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F7556" w:rsidRDefault="00BF7556" w:rsidP="00BF7556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7556" w:rsidRDefault="00BF7556" w:rsidP="00BF7556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2" w:name="_Toc502088328"/>
      <w:bookmarkStart w:id="83" w:name="_Toc503126468"/>
      <w:r w:rsidRPr="00547E7B">
        <w:rPr>
          <w:rFonts w:ascii="Times New Roman" w:hAnsi="Times New Roman" w:cs="Times New Roman"/>
          <w:color w:val="auto"/>
          <w:sz w:val="28"/>
          <w:szCs w:val="28"/>
        </w:rPr>
        <w:lastRenderedPageBreak/>
        <w:t>ЛИТЕРАТУРА</w:t>
      </w:r>
      <w:bookmarkEnd w:id="82"/>
      <w:bookmarkEnd w:id="83"/>
    </w:p>
    <w:p w:rsidR="00BF7556" w:rsidRPr="00B53EC7" w:rsidRDefault="00BF7556" w:rsidP="00BF7556"/>
    <w:p w:rsidR="00BF7556" w:rsidRDefault="00BF7556" w:rsidP="00BF7556">
      <w:pPr>
        <w:numPr>
          <w:ilvl w:val="0"/>
          <w:numId w:val="8"/>
        </w:numPr>
        <w:spacing w:after="200" w:line="276" w:lineRule="auto"/>
        <w:ind w:left="426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Нейгел, </w:t>
      </w:r>
      <w:r w:rsidRPr="00B53EC7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.</w:t>
      </w:r>
      <w:r w:rsidRPr="00B53EC7">
        <w:rPr>
          <w:rFonts w:ascii="Times New Roman" w:hAnsi="Times New Roman"/>
          <w:sz w:val="28"/>
          <w:szCs w:val="28"/>
        </w:rPr>
        <w:t xml:space="preserve"> </w:t>
      </w:r>
      <w:r w:rsidRPr="00B53EC7">
        <w:rPr>
          <w:rFonts w:ascii="Times New Roman" w:hAnsi="Times New Roman"/>
          <w:sz w:val="28"/>
          <w:szCs w:val="28"/>
          <w:lang w:val="en-US"/>
        </w:rPr>
        <w:t>C</w:t>
      </w:r>
      <w:r w:rsidRPr="00B53EC7">
        <w:rPr>
          <w:rFonts w:ascii="Times New Roman" w:hAnsi="Times New Roman"/>
          <w:sz w:val="28"/>
          <w:szCs w:val="28"/>
        </w:rPr>
        <w:t># 2008 и платформа .</w:t>
      </w:r>
      <w:r w:rsidRPr="00B53EC7">
        <w:rPr>
          <w:rFonts w:ascii="Times New Roman" w:hAnsi="Times New Roman"/>
          <w:sz w:val="28"/>
          <w:szCs w:val="28"/>
          <w:lang w:val="en-US"/>
        </w:rPr>
        <w:t>NET</w:t>
      </w:r>
      <w:r w:rsidRPr="00B53EC7">
        <w:rPr>
          <w:rFonts w:ascii="Times New Roman" w:hAnsi="Times New Roman"/>
          <w:sz w:val="28"/>
          <w:szCs w:val="28"/>
        </w:rPr>
        <w:t xml:space="preserve"> 3.5 для профессионалов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B53EC7">
        <w:rPr>
          <w:rFonts w:ascii="Times New Roman" w:hAnsi="Times New Roman"/>
          <w:sz w:val="28"/>
          <w:szCs w:val="28"/>
        </w:rPr>
        <w:t xml:space="preserve">/ </w:t>
      </w:r>
      <w:r>
        <w:rPr>
          <w:rFonts w:ascii="Times New Roman" w:hAnsi="Times New Roman"/>
          <w:sz w:val="28"/>
          <w:szCs w:val="28"/>
        </w:rPr>
        <w:t xml:space="preserve">К. Нейгел </w:t>
      </w:r>
      <w:r w:rsidRPr="00B53EC7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и др.</w:t>
      </w:r>
      <w:r w:rsidRPr="00B53EC7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</w:t>
      </w:r>
      <w:r w:rsidRPr="00B53EC7">
        <w:rPr>
          <w:rFonts w:ascii="Times New Roman" w:hAnsi="Times New Roman"/>
          <w:sz w:val="28"/>
          <w:szCs w:val="28"/>
        </w:rPr>
        <w:t>– М.: ООО “И.Д. Вильямс”, 2009. – 1392 с.</w:t>
      </w:r>
    </w:p>
    <w:p w:rsidR="00BF7556" w:rsidRDefault="00BF7556" w:rsidP="00BF7556">
      <w:pPr>
        <w:numPr>
          <w:ilvl w:val="0"/>
          <w:numId w:val="8"/>
        </w:numPr>
        <w:spacing w:after="200" w:line="276" w:lineRule="auto"/>
        <w:ind w:left="426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Евсеева, О.Н. Работа с базами данных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B53EC7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 xml:space="preserve">: учебное пособие </w:t>
      </w:r>
      <w:r w:rsidRPr="00B53EC7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 xml:space="preserve"> О.Н. Евсеева, А.Б. Шамшев. </w:t>
      </w:r>
      <w:r>
        <w:rPr>
          <w:rFonts w:ascii="Times New Roman" w:hAnsi="Times New Roman"/>
          <w:sz w:val="28"/>
          <w:szCs w:val="28"/>
        </w:rPr>
        <w:softHyphen/>
        <w:t>– Ульяновск, 2009. – 171 с.</w:t>
      </w:r>
    </w:p>
    <w:p w:rsidR="00BF7556" w:rsidRPr="00B53EC7" w:rsidRDefault="00BF7556" w:rsidP="00BF7556">
      <w:pPr>
        <w:spacing w:after="200" w:line="276" w:lineRule="auto"/>
        <w:ind w:left="426"/>
        <w:rPr>
          <w:rFonts w:ascii="Times New Roman" w:hAnsi="Times New Roman"/>
          <w:sz w:val="28"/>
          <w:szCs w:val="28"/>
        </w:rPr>
      </w:pPr>
    </w:p>
    <w:p w:rsidR="00BF7556" w:rsidRPr="00B53EC7" w:rsidRDefault="00BF7556" w:rsidP="00BF7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7556" w:rsidRPr="0073402D" w:rsidRDefault="00BF7556" w:rsidP="00BF7556">
      <w:pPr>
        <w:pStyle w:val="1"/>
        <w:spacing w:before="0" w:line="24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bookmarkStart w:id="84" w:name="_Toc502088329"/>
      <w:bookmarkStart w:id="85" w:name="_Toc503126469"/>
      <w:r w:rsidRPr="002F2640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73402D">
        <w:rPr>
          <w:rFonts w:ascii="Times New Roman" w:hAnsi="Times New Roman" w:cs="Times New Roman"/>
          <w:color w:val="auto"/>
          <w:sz w:val="28"/>
          <w:szCs w:val="28"/>
        </w:rPr>
        <w:t xml:space="preserve"> 1. </w:t>
      </w:r>
      <w:r w:rsidRPr="00547E7B">
        <w:rPr>
          <w:rFonts w:ascii="Times New Roman" w:hAnsi="Times New Roman" w:cs="Times New Roman"/>
          <w:color w:val="auto"/>
          <w:sz w:val="28"/>
          <w:szCs w:val="28"/>
        </w:rPr>
        <w:t>Код приложения</w:t>
      </w:r>
      <w:bookmarkEnd w:id="84"/>
      <w:bookmarkEnd w:id="85"/>
    </w:p>
    <w:p w:rsidR="00BF7556" w:rsidRPr="0073402D" w:rsidRDefault="00BF7556" w:rsidP="00BF7556">
      <w:pPr>
        <w:shd w:val="clear" w:color="auto" w:fill="FFFFFF"/>
        <w:spacing w:after="0" w:line="240" w:lineRule="auto"/>
        <w:ind w:firstLine="39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 код проекта приведен в электронном виде в папке «</w:t>
      </w:r>
      <w:r w:rsidR="00F03D1D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Грузоперевозки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BF7556" w:rsidRPr="00BF7556" w:rsidRDefault="00BF7556" w:rsidP="00462054"/>
    <w:sectPr w:rsidR="00BF7556" w:rsidRPr="00BF7556" w:rsidSect="00C37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34A" w:rsidRDefault="00C8534A" w:rsidP="009E3DD3">
      <w:pPr>
        <w:spacing w:after="0" w:line="240" w:lineRule="auto"/>
      </w:pPr>
      <w:r>
        <w:separator/>
      </w:r>
    </w:p>
  </w:endnote>
  <w:endnote w:type="continuationSeparator" w:id="0">
    <w:p w:rsidR="00C8534A" w:rsidRDefault="00C8534A" w:rsidP="009E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34A" w:rsidRDefault="00C8534A" w:rsidP="009E3DD3">
      <w:pPr>
        <w:spacing w:after="0" w:line="240" w:lineRule="auto"/>
      </w:pPr>
      <w:r>
        <w:separator/>
      </w:r>
    </w:p>
  </w:footnote>
  <w:footnote w:type="continuationSeparator" w:id="0">
    <w:p w:rsidR="00C8534A" w:rsidRDefault="00C8534A" w:rsidP="009E3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33A50"/>
    <w:multiLevelType w:val="multilevel"/>
    <w:tmpl w:val="BEFA347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CF21572"/>
    <w:multiLevelType w:val="hybridMultilevel"/>
    <w:tmpl w:val="C7BAB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E145A"/>
    <w:multiLevelType w:val="hybridMultilevel"/>
    <w:tmpl w:val="D5663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56264"/>
    <w:multiLevelType w:val="multilevel"/>
    <w:tmpl w:val="5AE20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81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5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96" w:hanging="1440"/>
      </w:pPr>
      <w:rPr>
        <w:rFonts w:hint="default"/>
      </w:rPr>
    </w:lvl>
  </w:abstractNum>
  <w:abstractNum w:abstractNumId="4" w15:restartNumberingAfterBreak="0">
    <w:nsid w:val="365E7A8A"/>
    <w:multiLevelType w:val="hybridMultilevel"/>
    <w:tmpl w:val="A2C053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7492308"/>
    <w:multiLevelType w:val="hybridMultilevel"/>
    <w:tmpl w:val="674C375C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273FA5"/>
    <w:multiLevelType w:val="hybridMultilevel"/>
    <w:tmpl w:val="6B74B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45D5A"/>
    <w:multiLevelType w:val="hybridMultilevel"/>
    <w:tmpl w:val="6F489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B34DF"/>
    <w:multiLevelType w:val="hybridMultilevel"/>
    <w:tmpl w:val="131A1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9007CF"/>
    <w:multiLevelType w:val="hybridMultilevel"/>
    <w:tmpl w:val="D5663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209FF"/>
    <w:multiLevelType w:val="hybridMultilevel"/>
    <w:tmpl w:val="4C945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D678E"/>
    <w:multiLevelType w:val="hybridMultilevel"/>
    <w:tmpl w:val="0056608A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2" w15:restartNumberingAfterBreak="0">
    <w:nsid w:val="72992D08"/>
    <w:multiLevelType w:val="hybridMultilevel"/>
    <w:tmpl w:val="D5663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0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3"/>
  </w:num>
  <w:num w:numId="10">
    <w:abstractNumId w:val="2"/>
  </w:num>
  <w:num w:numId="11">
    <w:abstractNumId w:val="12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5545"/>
    <w:rsid w:val="00016431"/>
    <w:rsid w:val="00023E73"/>
    <w:rsid w:val="000308E2"/>
    <w:rsid w:val="00034A1C"/>
    <w:rsid w:val="00036A6E"/>
    <w:rsid w:val="00043655"/>
    <w:rsid w:val="000452E1"/>
    <w:rsid w:val="0004612D"/>
    <w:rsid w:val="000561FC"/>
    <w:rsid w:val="00066CBA"/>
    <w:rsid w:val="000801AA"/>
    <w:rsid w:val="000805B8"/>
    <w:rsid w:val="000E1B14"/>
    <w:rsid w:val="000F561F"/>
    <w:rsid w:val="001047E0"/>
    <w:rsid w:val="00127DE4"/>
    <w:rsid w:val="00136F76"/>
    <w:rsid w:val="00166B50"/>
    <w:rsid w:val="00176C98"/>
    <w:rsid w:val="00187E45"/>
    <w:rsid w:val="00191F77"/>
    <w:rsid w:val="001B27B6"/>
    <w:rsid w:val="001C248D"/>
    <w:rsid w:val="001C5140"/>
    <w:rsid w:val="001D150B"/>
    <w:rsid w:val="001E3C17"/>
    <w:rsid w:val="001F05BF"/>
    <w:rsid w:val="001F0B0B"/>
    <w:rsid w:val="00201E5E"/>
    <w:rsid w:val="00203723"/>
    <w:rsid w:val="002124F7"/>
    <w:rsid w:val="002224A3"/>
    <w:rsid w:val="00231295"/>
    <w:rsid w:val="00234B1B"/>
    <w:rsid w:val="002358EB"/>
    <w:rsid w:val="00261663"/>
    <w:rsid w:val="00285545"/>
    <w:rsid w:val="002B053E"/>
    <w:rsid w:val="002B0DA6"/>
    <w:rsid w:val="002B3F4F"/>
    <w:rsid w:val="002C2561"/>
    <w:rsid w:val="002F5C88"/>
    <w:rsid w:val="00313191"/>
    <w:rsid w:val="00316F2F"/>
    <w:rsid w:val="0032544C"/>
    <w:rsid w:val="00330D92"/>
    <w:rsid w:val="00347509"/>
    <w:rsid w:val="0035029A"/>
    <w:rsid w:val="003728F4"/>
    <w:rsid w:val="003C6884"/>
    <w:rsid w:val="003C72A1"/>
    <w:rsid w:val="003D776A"/>
    <w:rsid w:val="00405F0F"/>
    <w:rsid w:val="00415F06"/>
    <w:rsid w:val="0045024E"/>
    <w:rsid w:val="00462054"/>
    <w:rsid w:val="004A65C4"/>
    <w:rsid w:val="004C3C41"/>
    <w:rsid w:val="004C6386"/>
    <w:rsid w:val="004E1A4F"/>
    <w:rsid w:val="004F7E43"/>
    <w:rsid w:val="005107E2"/>
    <w:rsid w:val="00522AF4"/>
    <w:rsid w:val="00527E7D"/>
    <w:rsid w:val="005409BA"/>
    <w:rsid w:val="00564C60"/>
    <w:rsid w:val="00570261"/>
    <w:rsid w:val="005738AD"/>
    <w:rsid w:val="005D3166"/>
    <w:rsid w:val="005D6C04"/>
    <w:rsid w:val="005D7386"/>
    <w:rsid w:val="005F17EF"/>
    <w:rsid w:val="006011AA"/>
    <w:rsid w:val="00613345"/>
    <w:rsid w:val="00613771"/>
    <w:rsid w:val="00625700"/>
    <w:rsid w:val="00637870"/>
    <w:rsid w:val="00642F8A"/>
    <w:rsid w:val="00650064"/>
    <w:rsid w:val="006936D7"/>
    <w:rsid w:val="006C5185"/>
    <w:rsid w:val="006C7284"/>
    <w:rsid w:val="006E63E6"/>
    <w:rsid w:val="00734B93"/>
    <w:rsid w:val="00753D89"/>
    <w:rsid w:val="00754E83"/>
    <w:rsid w:val="0075505B"/>
    <w:rsid w:val="00755E29"/>
    <w:rsid w:val="007613F9"/>
    <w:rsid w:val="00797923"/>
    <w:rsid w:val="007B48F6"/>
    <w:rsid w:val="00810D17"/>
    <w:rsid w:val="00815B50"/>
    <w:rsid w:val="00833F04"/>
    <w:rsid w:val="00834B3F"/>
    <w:rsid w:val="008736B4"/>
    <w:rsid w:val="008845A6"/>
    <w:rsid w:val="008B05B5"/>
    <w:rsid w:val="008C0BF0"/>
    <w:rsid w:val="008C5382"/>
    <w:rsid w:val="008D2434"/>
    <w:rsid w:val="008F50CA"/>
    <w:rsid w:val="00905F96"/>
    <w:rsid w:val="00907CFF"/>
    <w:rsid w:val="00925E2A"/>
    <w:rsid w:val="00952CD9"/>
    <w:rsid w:val="00956759"/>
    <w:rsid w:val="00971A82"/>
    <w:rsid w:val="009808B2"/>
    <w:rsid w:val="009D3A16"/>
    <w:rsid w:val="009D4818"/>
    <w:rsid w:val="009D4988"/>
    <w:rsid w:val="009E3DD3"/>
    <w:rsid w:val="009F75AA"/>
    <w:rsid w:val="00A20649"/>
    <w:rsid w:val="00A253E3"/>
    <w:rsid w:val="00A32A10"/>
    <w:rsid w:val="00A3615C"/>
    <w:rsid w:val="00A401C8"/>
    <w:rsid w:val="00A77059"/>
    <w:rsid w:val="00A86D2E"/>
    <w:rsid w:val="00A91E10"/>
    <w:rsid w:val="00AB37EA"/>
    <w:rsid w:val="00AD1568"/>
    <w:rsid w:val="00AD1F5F"/>
    <w:rsid w:val="00AE34E3"/>
    <w:rsid w:val="00B315FB"/>
    <w:rsid w:val="00B52367"/>
    <w:rsid w:val="00B67CC6"/>
    <w:rsid w:val="00B80CCA"/>
    <w:rsid w:val="00B95B97"/>
    <w:rsid w:val="00BC510F"/>
    <w:rsid w:val="00BE4BD9"/>
    <w:rsid w:val="00BF7556"/>
    <w:rsid w:val="00C01A93"/>
    <w:rsid w:val="00C02F17"/>
    <w:rsid w:val="00C06C36"/>
    <w:rsid w:val="00C10B85"/>
    <w:rsid w:val="00C30AF2"/>
    <w:rsid w:val="00C37798"/>
    <w:rsid w:val="00C66A8D"/>
    <w:rsid w:val="00C7091C"/>
    <w:rsid w:val="00C8407A"/>
    <w:rsid w:val="00C8534A"/>
    <w:rsid w:val="00D12B74"/>
    <w:rsid w:val="00D137A8"/>
    <w:rsid w:val="00D157CB"/>
    <w:rsid w:val="00D203AE"/>
    <w:rsid w:val="00D31CD3"/>
    <w:rsid w:val="00D85DDB"/>
    <w:rsid w:val="00D91242"/>
    <w:rsid w:val="00D91F49"/>
    <w:rsid w:val="00DC77DA"/>
    <w:rsid w:val="00DE52D8"/>
    <w:rsid w:val="00E1282E"/>
    <w:rsid w:val="00E16261"/>
    <w:rsid w:val="00E21DA4"/>
    <w:rsid w:val="00E3521B"/>
    <w:rsid w:val="00E60137"/>
    <w:rsid w:val="00E67015"/>
    <w:rsid w:val="00E86F1A"/>
    <w:rsid w:val="00E87F33"/>
    <w:rsid w:val="00EB14A5"/>
    <w:rsid w:val="00EE1EB6"/>
    <w:rsid w:val="00EF7DA9"/>
    <w:rsid w:val="00F03D1D"/>
    <w:rsid w:val="00F12B37"/>
    <w:rsid w:val="00F33095"/>
    <w:rsid w:val="00F4256F"/>
    <w:rsid w:val="00FA681B"/>
    <w:rsid w:val="00FB529D"/>
    <w:rsid w:val="00FD7783"/>
    <w:rsid w:val="00FD7E60"/>
    <w:rsid w:val="00FE2AD0"/>
    <w:rsid w:val="00FF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42A00"/>
  <w15:docId w15:val="{93F15928-A4AC-4329-8636-B85BF4A7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798"/>
  </w:style>
  <w:style w:type="paragraph" w:styleId="1">
    <w:name w:val="heading 1"/>
    <w:basedOn w:val="a"/>
    <w:next w:val="a"/>
    <w:link w:val="10"/>
    <w:uiPriority w:val="9"/>
    <w:qFormat/>
    <w:rsid w:val="00285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55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550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5545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85545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rsid w:val="00285545"/>
    <w:pPr>
      <w:tabs>
        <w:tab w:val="right" w:leader="dot" w:pos="9911"/>
      </w:tabs>
      <w:spacing w:after="100"/>
    </w:pPr>
    <w:rPr>
      <w:rFonts w:ascii="Times New Roman" w:eastAsiaTheme="minorEastAsia" w:hAnsi="Times New Roman" w:cs="Times New Roman"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285545"/>
    <w:pPr>
      <w:spacing w:after="100"/>
      <w:ind w:left="440"/>
    </w:pPr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28554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285545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a4">
    <w:name w:val="List Paragraph"/>
    <w:basedOn w:val="a"/>
    <w:uiPriority w:val="34"/>
    <w:qFormat/>
    <w:rsid w:val="00127DE4"/>
    <w:pPr>
      <w:ind w:left="720"/>
      <w:contextualSpacing/>
    </w:pPr>
    <w:rPr>
      <w:rFonts w:eastAsiaTheme="minorEastAsia"/>
    </w:rPr>
  </w:style>
  <w:style w:type="character" w:customStyle="1" w:styleId="30">
    <w:name w:val="Заголовок 3 Знак"/>
    <w:basedOn w:val="a0"/>
    <w:link w:val="3"/>
    <w:uiPriority w:val="9"/>
    <w:rsid w:val="00755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lhp">
    <w:name w:val="lhp"/>
    <w:basedOn w:val="a"/>
    <w:qFormat/>
    <w:rsid w:val="0075505B"/>
    <w:pPr>
      <w:spacing w:after="0" w:line="240" w:lineRule="auto"/>
      <w:ind w:firstLine="624"/>
      <w:jc w:val="both"/>
    </w:pPr>
    <w:rPr>
      <w:rFonts w:ascii="Times New Roman" w:eastAsia="Calibri" w:hAnsi="Times New Roman" w:cs="Times New Roman"/>
      <w:sz w:val="24"/>
    </w:rPr>
  </w:style>
  <w:style w:type="table" w:styleId="a5">
    <w:name w:val="Table Grid"/>
    <w:basedOn w:val="a1"/>
    <w:uiPriority w:val="39"/>
    <w:rsid w:val="0075505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75505B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E3D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E3DD3"/>
  </w:style>
  <w:style w:type="paragraph" w:styleId="a9">
    <w:name w:val="footer"/>
    <w:basedOn w:val="a"/>
    <w:link w:val="aa"/>
    <w:uiPriority w:val="99"/>
    <w:unhideWhenUsed/>
    <w:rsid w:val="009E3D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3DD3"/>
  </w:style>
  <w:style w:type="paragraph" w:styleId="ab">
    <w:name w:val="Balloon Text"/>
    <w:basedOn w:val="a"/>
    <w:link w:val="ac"/>
    <w:uiPriority w:val="99"/>
    <w:semiHidden/>
    <w:unhideWhenUsed/>
    <w:rsid w:val="00B52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52367"/>
    <w:rPr>
      <w:rFonts w:ascii="Tahoma" w:hAnsi="Tahoma" w:cs="Tahoma"/>
      <w:sz w:val="16"/>
      <w:szCs w:val="16"/>
    </w:rPr>
  </w:style>
  <w:style w:type="paragraph" w:styleId="ad">
    <w:name w:val="TOC Heading"/>
    <w:basedOn w:val="1"/>
    <w:next w:val="a"/>
    <w:uiPriority w:val="39"/>
    <w:semiHidden/>
    <w:unhideWhenUsed/>
    <w:qFormat/>
    <w:rsid w:val="006936D7"/>
    <w:pPr>
      <w:spacing w:before="480" w:line="276" w:lineRule="auto"/>
      <w:outlineLvl w:val="9"/>
    </w:pPr>
    <w:rPr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9D267-0959-4B07-9D14-C7EECC26E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25</Pages>
  <Words>3196</Words>
  <Characters>18218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ССОКТ г. Бугульма</Company>
  <LinksUpToDate>false</LinksUpToDate>
  <CharactersWithSpaces>21372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Свиридов Михаил Андреевич</dc:creator>
  <cp:keywords/>
  <dc:description/>
  <cp:lastModifiedBy>Пользователь Windows</cp:lastModifiedBy>
  <cp:revision>74</cp:revision>
  <dcterms:created xsi:type="dcterms:W3CDTF">2017-12-27T17:38:00Z</dcterms:created>
  <dcterms:modified xsi:type="dcterms:W3CDTF">2018-01-07T17:11:00Z</dcterms:modified>
</cp:coreProperties>
</file>