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2A1" w:rsidRDefault="008D6F87">
      <w:r w:rsidRPr="008D6F87">
        <w:rPr>
          <w:position w:val="-34"/>
          <w:highlight w:val="yellow"/>
        </w:rPr>
        <w:object w:dxaOrig="19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85pt;height:38.75pt" o:ole="">
            <v:imagedata r:id="rId4" o:title=""/>
          </v:shape>
          <o:OLEObject Type="Embed" ProgID="Equation.3" ShapeID="_x0000_i1025" DrawAspect="Content" ObjectID="_1619194965" r:id="rId5"/>
        </w:object>
      </w:r>
    </w:p>
    <w:p w:rsidR="008D6F87" w:rsidRDefault="008D6F87">
      <w:r w:rsidRPr="008D6F87">
        <w:rPr>
          <w:position w:val="-34"/>
          <w:highlight w:val="yellow"/>
        </w:rPr>
        <w:object w:dxaOrig="2420" w:dyaOrig="780">
          <v:shape id="_x0000_i1027" type="#_x0000_t75" style="width:121.15pt;height:38.75pt" o:ole="">
            <v:imagedata r:id="rId6" o:title=""/>
          </v:shape>
          <o:OLEObject Type="Embed" ProgID="Equation.3" ShapeID="_x0000_i1027" DrawAspect="Content" ObjectID="_1619194966" r:id="rId7"/>
        </w:object>
      </w:r>
      <w:bookmarkStart w:id="0" w:name="_GoBack"/>
      <w:bookmarkEnd w:id="0"/>
    </w:p>
    <w:sectPr w:rsidR="008D6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87"/>
    <w:rsid w:val="003427E3"/>
    <w:rsid w:val="00794933"/>
    <w:rsid w:val="007B22A1"/>
    <w:rsid w:val="008D6F87"/>
    <w:rsid w:val="00E0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6D9F"/>
  <w15:chartTrackingRefBased/>
  <w15:docId w15:val="{724F0CC8-BED1-4635-8E11-66F47EA6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Siqueira</dc:creator>
  <cp:keywords/>
  <dc:description/>
  <cp:lastModifiedBy>Tales Siqueira</cp:lastModifiedBy>
  <cp:revision>1</cp:revision>
  <dcterms:created xsi:type="dcterms:W3CDTF">2019-05-12T21:26:00Z</dcterms:created>
  <dcterms:modified xsi:type="dcterms:W3CDTF">2019-05-12T22:36:00Z</dcterms:modified>
</cp:coreProperties>
</file>