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2"/>
        </w:numPr>
        <w:ind w:left="720" w:hanging="360"/>
        <w:rPr>
          <w:b w:val="1"/>
          <w:sz w:val="32"/>
          <w:szCs w:val="32"/>
          <w:u w:val="none"/>
        </w:rPr>
      </w:pPr>
      <w:r w:rsidDel="00000000" w:rsidR="00000000" w:rsidRPr="00000000">
        <w:rPr>
          <w:b w:val="1"/>
          <w:sz w:val="32"/>
          <w:szCs w:val="32"/>
          <w:rtl w:val="0"/>
        </w:rPr>
        <w:t xml:space="preserve">Fluxo de ideias (apresentação)</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numPr>
          <w:ilvl w:val="0"/>
          <w:numId w:val="9"/>
        </w:numPr>
        <w:ind w:left="720" w:hanging="360"/>
        <w:rPr>
          <w:b w:val="1"/>
          <w:sz w:val="24"/>
          <w:szCs w:val="24"/>
        </w:rPr>
      </w:pPr>
      <w:r w:rsidDel="00000000" w:rsidR="00000000" w:rsidRPr="00000000">
        <w:rPr>
          <w:b w:val="1"/>
          <w:sz w:val="24"/>
          <w:szCs w:val="24"/>
          <w:rtl w:val="0"/>
        </w:rPr>
        <w:t xml:space="preserve">O que é design (conceito, tipos e o pq escolhemos design na medicina)</w:t>
      </w:r>
    </w:p>
    <w:p w:rsidR="00000000" w:rsidDel="00000000" w:rsidP="00000000" w:rsidRDefault="00000000" w:rsidRPr="00000000" w14:paraId="00000004">
      <w:pPr>
        <w:ind w:left="720" w:firstLine="720"/>
        <w:rPr/>
      </w:pPr>
      <w:r w:rsidDel="00000000" w:rsidR="00000000" w:rsidRPr="00000000">
        <w:rPr>
          <w:rtl w:val="0"/>
        </w:rPr>
        <w:t xml:space="preserve">O design é um conceito amplo que representa o processo de criação de produtos ou serviços a partir da excelência técnica e estética, com o objetivo de solucionar problemas e agregar valor. Um bom design entrega a melhor experiência possível para o usuário.</w:t>
      </w:r>
    </w:p>
    <w:p w:rsidR="00000000" w:rsidDel="00000000" w:rsidP="00000000" w:rsidRDefault="00000000" w:rsidRPr="00000000" w14:paraId="00000005">
      <w:pPr>
        <w:ind w:left="720" w:firstLine="720"/>
        <w:rPr/>
      </w:pPr>
      <w:r w:rsidDel="00000000" w:rsidR="00000000" w:rsidRPr="00000000">
        <w:rPr>
          <w:rtl w:val="0"/>
        </w:rPr>
        <w:t xml:space="preserve">Os tipos mais comuns de design são: Design de Moda; Design Gráfico e Digital; Design de Produto e Design de Serviço.</w:t>
      </w:r>
    </w:p>
    <w:p w:rsidR="00000000" w:rsidDel="00000000" w:rsidP="00000000" w:rsidRDefault="00000000" w:rsidRPr="00000000" w14:paraId="00000006">
      <w:pPr>
        <w:ind w:left="720" w:firstLine="720"/>
        <w:rPr>
          <w:sz w:val="24"/>
          <w:szCs w:val="24"/>
        </w:rPr>
      </w:pPr>
      <w:r w:rsidDel="00000000" w:rsidR="00000000" w:rsidRPr="00000000">
        <w:rPr>
          <w:rtl w:val="0"/>
        </w:rPr>
        <w:t xml:space="preserve">Por se tratar de um conceito amplo, o design traz consigo inúmeras soluções para o mundo real e virtual, sanando problemas da população, garantindo acessibilidade, interação e participação mundo afora. O design, por tanto, não se limita tão somente à criação de produtos ou serviços personalizados, o conceito também se estende à manutenção da vida e dos indivíduos em seu meio social através da criação de metodologias práticas e aplicáveis aos diversos ambientes hostis. Neste ponto, resolvemos avaliar como o design poderia auxiliar na vida de crianças hospitalizadas em nossa capital, tomando como base atividades já realizadas em outros países mas pouco exploradas no nosso. (1)(2)(3).</w:t>
      </w:r>
      <w:r w:rsidDel="00000000" w:rsidR="00000000" w:rsidRPr="00000000">
        <w:rPr>
          <w:rtl w:val="0"/>
        </w:rPr>
      </w:r>
    </w:p>
    <w:p w:rsidR="00000000" w:rsidDel="00000000" w:rsidP="00000000" w:rsidRDefault="00000000" w:rsidRPr="00000000" w14:paraId="00000007">
      <w:pPr>
        <w:ind w:left="0" w:firstLine="0"/>
        <w:rPr>
          <w:sz w:val="24"/>
          <w:szCs w:val="24"/>
        </w:rPr>
      </w:pPr>
      <w:r w:rsidDel="00000000" w:rsidR="00000000" w:rsidRPr="00000000">
        <w:rPr>
          <w:rtl w:val="0"/>
        </w:rPr>
      </w:r>
    </w:p>
    <w:p w:rsidR="00000000" w:rsidDel="00000000" w:rsidP="00000000" w:rsidRDefault="00000000" w:rsidRPr="00000000" w14:paraId="00000008">
      <w:pPr>
        <w:numPr>
          <w:ilvl w:val="0"/>
          <w:numId w:val="9"/>
        </w:numPr>
        <w:ind w:left="720" w:hanging="360"/>
        <w:rPr>
          <w:b w:val="1"/>
          <w:sz w:val="24"/>
          <w:szCs w:val="24"/>
        </w:rPr>
      </w:pPr>
      <w:r w:rsidDel="00000000" w:rsidR="00000000" w:rsidRPr="00000000">
        <w:rPr>
          <w:b w:val="1"/>
          <w:sz w:val="24"/>
          <w:szCs w:val="24"/>
          <w:rtl w:val="0"/>
        </w:rPr>
        <w:t xml:space="preserve">Design na medicina e design emocional / Como o design pode influenciar na medicina / humanização na medicina</w:t>
      </w:r>
    </w:p>
    <w:p w:rsidR="00000000" w:rsidDel="00000000" w:rsidP="00000000" w:rsidRDefault="00000000" w:rsidRPr="00000000" w14:paraId="00000009">
      <w:pPr>
        <w:ind w:left="720" w:firstLine="0"/>
        <w:rPr>
          <w:sz w:val="24"/>
          <w:szCs w:val="24"/>
        </w:rPr>
      </w:pPr>
      <w:r w:rsidDel="00000000" w:rsidR="00000000" w:rsidRPr="00000000">
        <w:rPr>
          <w:sz w:val="24"/>
          <w:szCs w:val="24"/>
          <w:rtl w:val="0"/>
        </w:rPr>
        <w:t xml:space="preserve">Após a leitura de diversos artigos, notamos alguns pontos que os autores convergiam quando se tratavam dos ambientes hospitalares e do quanto esse local interferia diretamente no processo de recuperação dos pacientes, sendo estes, principalmente, crianças, visto que elas estariam em processo de desenvolvimento físico, cognitivo, social e afetivo. Sendo elas, portanto, resultado do ambiente que estão inseridas, pois a criança também se apropria das atividades cotidianas neste espaço e dos gestos que as compõem.</w:t>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shd w:fill="ffffff" w:val="clear"/>
        <w:spacing w:after="220" w:lineRule="auto"/>
        <w:ind w:left="720" w:firstLine="0"/>
        <w:rPr>
          <w:b w:val="1"/>
          <w:sz w:val="24"/>
          <w:szCs w:val="24"/>
        </w:rPr>
      </w:pPr>
      <w:r w:rsidDel="00000000" w:rsidR="00000000" w:rsidRPr="00000000">
        <w:rPr>
          <w:sz w:val="24"/>
          <w:szCs w:val="24"/>
          <w:rtl w:val="0"/>
        </w:rPr>
        <w:t xml:space="preserve">É fundamental entender que o hospital constitui um espaço de vida cotidiana para essa população, o que implica a valorização da inclusão das mães e a oferta de espaços e atividades que possam favorecer o dia a dia dessas crianças.(4)</w:t>
      </w:r>
      <w:r w:rsidDel="00000000" w:rsidR="00000000" w:rsidRPr="00000000">
        <w:rPr>
          <w:rtl w:val="0"/>
        </w:rPr>
      </w:r>
    </w:p>
    <w:p w:rsidR="00000000" w:rsidDel="00000000" w:rsidP="00000000" w:rsidRDefault="00000000" w:rsidRPr="00000000" w14:paraId="0000000C">
      <w:pPr>
        <w:ind w:left="720" w:firstLine="0"/>
        <w:rPr>
          <w:b w:val="1"/>
          <w:sz w:val="24"/>
          <w:szCs w:val="24"/>
        </w:rPr>
      </w:pPr>
      <w:r w:rsidDel="00000000" w:rsidR="00000000" w:rsidRPr="00000000">
        <w:rPr>
          <w:b w:val="1"/>
          <w:sz w:val="24"/>
          <w:szCs w:val="24"/>
        </w:rPr>
        <w:drawing>
          <wp:inline distB="114300" distT="114300" distL="114300" distR="114300">
            <wp:extent cx="5372100" cy="1514475"/>
            <wp:effectExtent b="0" l="0" r="0" t="0"/>
            <wp:docPr id="3" name="image1.png"/>
            <a:graphic>
              <a:graphicData uri="http://schemas.openxmlformats.org/drawingml/2006/picture">
                <pic:pic>
                  <pic:nvPicPr>
                    <pic:cNvPr id="0" name="image1.png"/>
                    <pic:cNvPicPr preferRelativeResize="0"/>
                  </pic:nvPicPr>
                  <pic:blipFill>
                    <a:blip r:embed="rId6"/>
                    <a:srcRect b="0" l="6312" r="0" t="0"/>
                    <a:stretch>
                      <a:fillRect/>
                    </a:stretch>
                  </pic:blipFill>
                  <pic:spPr>
                    <a:xfrm>
                      <a:off x="0" y="0"/>
                      <a:ext cx="53721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0"/>
        <w:rPr>
          <w:sz w:val="24"/>
          <w:szCs w:val="24"/>
        </w:rPr>
      </w:pPr>
      <w:r w:rsidDel="00000000" w:rsidR="00000000" w:rsidRPr="00000000">
        <w:rPr>
          <w:b w:val="1"/>
          <w:sz w:val="24"/>
          <w:szCs w:val="24"/>
          <w:rtl w:val="0"/>
        </w:rPr>
        <w:t xml:space="preserve">ref.: 6</w:t>
      </w:r>
      <w:r w:rsidDel="00000000" w:rsidR="00000000" w:rsidRPr="00000000">
        <w:rPr>
          <w:rtl w:val="0"/>
        </w:rPr>
      </w:r>
    </w:p>
    <w:p w:rsidR="00000000" w:rsidDel="00000000" w:rsidP="00000000" w:rsidRDefault="00000000" w:rsidRPr="00000000" w14:paraId="0000000E">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Um relato apresentado no artigo "O cotidiano hospitalar de crianças com hospitalizações prolongadas: entre tramas dos cuidados com o corpo e as mediações possíveis", foi que </w:t>
      </w:r>
      <w:r w:rsidDel="00000000" w:rsidR="00000000" w:rsidRPr="00000000">
        <w:rPr>
          <w:sz w:val="24"/>
          <w:szCs w:val="24"/>
          <w:rtl w:val="0"/>
        </w:rPr>
        <w:t xml:space="preserve">o banho era realizado em silêncio, ainda que alguns conversassem com as crianças. Do mesmo modo, quando as crianças tentavam brincar com seu corpo e com objetos que estavam ao seu lado, não havia, de modo geral, um encorajamento para a criança participar da atividade. </w:t>
      </w:r>
    </w:p>
    <w:p w:rsidR="00000000" w:rsidDel="00000000" w:rsidP="00000000" w:rsidRDefault="00000000" w:rsidRPr="00000000" w14:paraId="0000000F">
      <w:pPr>
        <w:ind w:left="0" w:firstLine="0"/>
        <w:rPr>
          <w:sz w:val="24"/>
          <w:szCs w:val="24"/>
        </w:rPr>
      </w:pPr>
      <w:r w:rsidDel="00000000" w:rsidR="00000000" w:rsidRPr="00000000">
        <w:rPr>
          <w:sz w:val="24"/>
          <w:szCs w:val="24"/>
          <w:rtl w:val="0"/>
        </w:rPr>
        <w:tab/>
        <w:t xml:space="preserve">Essa realidade está presente na vida de muitas crianças e são consideradas normais, fazendo a autora refletir sobre o conceito de normalidade de Canguilhem que permite reconhecer a necessidade vital de crescer e se desenvolver que impulsiona as crianças a incorporarem aquilo que as constitui desde o nascimento – no caso, a doença crônica, seus sintomas e os objetos que fazem parte de sua vida –, marcando o cotidiano e as rotinas. </w:t>
      </w:r>
    </w:p>
    <w:p w:rsidR="00000000" w:rsidDel="00000000" w:rsidP="00000000" w:rsidRDefault="00000000" w:rsidRPr="00000000" w14:paraId="00000010">
      <w:pPr>
        <w:ind w:left="0" w:firstLine="0"/>
        <w:rPr>
          <w:sz w:val="24"/>
          <w:szCs w:val="24"/>
          <w:rPrChange w:author="Narely Lima" w:id="0" w:date="2022-02-18T14:51:47Z">
            <w:rPr>
              <w:sz w:val="24"/>
              <w:szCs w:val="24"/>
            </w:rPr>
          </w:rPrChange>
        </w:rPr>
      </w:pPr>
      <w:r w:rsidDel="00000000" w:rsidR="00000000" w:rsidRPr="00000000">
        <w:rPr>
          <w:sz w:val="24"/>
          <w:szCs w:val="24"/>
          <w:rtl w:val="0"/>
        </w:rPr>
        <w:t xml:space="preserve">Nesse mesmo artigo, tivemos a apresentação da c</w:t>
      </w:r>
      <w:r w:rsidDel="00000000" w:rsidR="00000000" w:rsidRPr="00000000">
        <w:rPr>
          <w:sz w:val="24"/>
          <w:szCs w:val="24"/>
          <w:highlight w:val="white"/>
          <w:rtl w:val="0"/>
        </w:rPr>
        <w:t xml:space="preserve">onstrução dualista da biomedicina entre o corpo (material, mensurável, objetivo) e o humano (espiritual, social, psicológico). Nesse dualismo existe uma valoração e uma hierarquia em que o corpo ocupa o lugar de destaque.</w:t>
      </w:r>
      <w:r w:rsidDel="00000000" w:rsidR="00000000" w:rsidRPr="00000000">
        <w:rPr>
          <w:sz w:val="24"/>
          <w:szCs w:val="24"/>
          <w:highlight w:val="white"/>
          <w:rtl w:val="0"/>
          <w:rPrChange w:author="Narely Lima" w:id="0" w:date="2022-02-18T14:51:47Z">
            <w:rPr>
              <w:sz w:val="24"/>
              <w:szCs w:val="24"/>
              <w:highlight w:val="white"/>
            </w:rPr>
          </w:rPrChange>
        </w:rPr>
        <w:t xml:space="preserve"> </w:t>
      </w:r>
      <w:r w:rsidDel="00000000" w:rsidR="00000000" w:rsidRPr="00000000">
        <w:rPr>
          <w:sz w:val="24"/>
          <w:szCs w:val="24"/>
          <w:highlight w:val="white"/>
          <w:rtl w:val="0"/>
          <w:rPrChange w:author="Narely Lima" w:id="0" w:date="2022-02-18T14:51:47Z">
            <w:rPr>
              <w:sz w:val="24"/>
              <w:szCs w:val="24"/>
              <w:highlight w:val="white"/>
            </w:rPr>
          </w:rPrChange>
        </w:rPr>
        <w:t xml:space="preserve">Bonet 22</w:t>
      </w:r>
      <w:r w:rsidDel="00000000" w:rsidR="00000000" w:rsidRPr="00000000">
        <w:rPr>
          <w:sz w:val="24"/>
          <w:szCs w:val="24"/>
          <w:highlight w:val="white"/>
          <w:rtl w:val="0"/>
          <w:rPrChange w:author="Narely Lima" w:id="0" w:date="2022-02-18T14:51:47Z">
            <w:rPr>
              <w:sz w:val="20"/>
              <w:szCs w:val="20"/>
              <w:highlight w:val="white"/>
            </w:rPr>
          </w:rPrChange>
        </w:rPr>
        <w:t xml:space="preserve"> fala como desse dualismo nasceu a ‘tensão estruturante’ da biomedicina – a qual afastou três totalidades: o médico, o doente e a relação entre eles, deslocando para o inconsciente os aspectos emocionais, pois não se encaixavam no discurso criado sobre o processo saúde-doença. </w:t>
      </w:r>
      <w:r w:rsidDel="00000000" w:rsidR="00000000" w:rsidRPr="00000000">
        <w:rPr>
          <w:rtl w:val="0"/>
        </w:rPr>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540" w:firstLine="0"/>
        <w:rPr>
          <w:rFonts w:ascii="Calibri" w:cs="Calibri" w:eastAsia="Calibri" w:hAnsi="Calibri"/>
          <w:color w:val="1155cc"/>
          <w:u w:val="single"/>
        </w:rPr>
      </w:pPr>
      <w:hyperlink r:id="rId7">
        <w:r w:rsidDel="00000000" w:rsidR="00000000" w:rsidRPr="00000000">
          <w:rPr>
            <w:rFonts w:ascii="Calibri" w:cs="Calibri" w:eastAsia="Calibri" w:hAnsi="Calibri"/>
            <w:color w:val="1155cc"/>
            <w:u w:val="single"/>
            <w:rtl w:val="0"/>
          </w:rPr>
          <w:t xml:space="preserve">https://periodicos.ufpe.br/revistas/revistaenfermagem/article/viewFile/11916/14407</w:t>
        </w:r>
      </w:hyperlink>
      <w:r w:rsidDel="00000000" w:rsidR="00000000" w:rsidRPr="00000000">
        <w:rPr>
          <w:rtl w:val="0"/>
        </w:rPr>
      </w:r>
    </w:p>
    <w:p w:rsidR="00000000" w:rsidDel="00000000" w:rsidP="00000000" w:rsidRDefault="00000000" w:rsidRPr="00000000" w14:paraId="00000013">
      <w:pPr>
        <w:ind w:left="540" w:firstLine="0"/>
        <w:rPr>
          <w:rFonts w:ascii="Calibri" w:cs="Calibri" w:eastAsia="Calibri" w:hAnsi="Calibri"/>
          <w:color w:val="1155cc"/>
          <w:u w:val="single"/>
        </w:rPr>
      </w:pPr>
      <w:hyperlink r:id="rId8">
        <w:r w:rsidDel="00000000" w:rsidR="00000000" w:rsidRPr="00000000">
          <w:rPr>
            <w:rFonts w:ascii="Calibri" w:cs="Calibri" w:eastAsia="Calibri" w:hAnsi="Calibri"/>
            <w:color w:val="1155cc"/>
            <w:u w:val="single"/>
            <w:rtl w:val="0"/>
          </w:rPr>
          <w:t xml:space="preserve">https://repositorio.ufsm.br/handle/1/14962</w:t>
        </w:r>
      </w:hyperlink>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rtl w:val="0"/>
        </w:rPr>
      </w:r>
    </w:p>
    <w:p w:rsidR="00000000" w:rsidDel="00000000" w:rsidP="00000000" w:rsidRDefault="00000000" w:rsidRPr="00000000" w14:paraId="00000016">
      <w:pPr>
        <w:ind w:left="720" w:firstLine="0"/>
        <w:rPr>
          <w:b w:val="1"/>
          <w:sz w:val="24"/>
          <w:szCs w:val="24"/>
        </w:rPr>
      </w:pPr>
      <w:r w:rsidDel="00000000" w:rsidR="00000000" w:rsidRPr="00000000">
        <w:rPr>
          <w:rtl w:val="0"/>
        </w:rPr>
      </w:r>
    </w:p>
    <w:p w:rsidR="00000000" w:rsidDel="00000000" w:rsidP="00000000" w:rsidRDefault="00000000" w:rsidRPr="00000000" w14:paraId="00000017">
      <w:pPr>
        <w:numPr>
          <w:ilvl w:val="0"/>
          <w:numId w:val="9"/>
        </w:numPr>
        <w:ind w:left="720" w:hanging="360"/>
        <w:rPr>
          <w:b w:val="1"/>
          <w:sz w:val="24"/>
          <w:szCs w:val="24"/>
        </w:rPr>
      </w:pPr>
      <w:r w:rsidDel="00000000" w:rsidR="00000000" w:rsidRPr="00000000">
        <w:rPr>
          <w:b w:val="1"/>
          <w:sz w:val="24"/>
          <w:szCs w:val="24"/>
          <w:rtl w:val="0"/>
        </w:rPr>
        <w:t xml:space="preserve">Apresentar o Challenge</w:t>
      </w:r>
    </w:p>
    <w:p w:rsidR="00000000" w:rsidDel="00000000" w:rsidP="00000000" w:rsidRDefault="00000000" w:rsidRPr="00000000" w14:paraId="00000018">
      <w:pPr>
        <w:numPr>
          <w:ilvl w:val="0"/>
          <w:numId w:val="9"/>
        </w:numPr>
        <w:ind w:left="720" w:hanging="360"/>
        <w:rPr>
          <w:b w:val="1"/>
          <w:sz w:val="24"/>
          <w:szCs w:val="24"/>
          <w:u w:val="none"/>
        </w:rPr>
      </w:pPr>
      <w:r w:rsidDel="00000000" w:rsidR="00000000" w:rsidRPr="00000000">
        <w:rPr>
          <w:b w:val="1"/>
          <w:sz w:val="24"/>
          <w:szCs w:val="24"/>
          <w:rtl w:val="0"/>
        </w:rPr>
        <w:t xml:space="preserve">Apresentação da persona</w:t>
      </w:r>
    </w:p>
    <w:p w:rsidR="00000000" w:rsidDel="00000000" w:rsidP="00000000" w:rsidRDefault="00000000" w:rsidRPr="00000000" w14:paraId="00000019">
      <w:pPr>
        <w:numPr>
          <w:ilvl w:val="0"/>
          <w:numId w:val="9"/>
        </w:numPr>
        <w:ind w:left="720" w:hanging="360"/>
        <w:rPr>
          <w:b w:val="1"/>
          <w:sz w:val="24"/>
          <w:szCs w:val="24"/>
        </w:rPr>
      </w:pPr>
      <w:r w:rsidDel="00000000" w:rsidR="00000000" w:rsidRPr="00000000">
        <w:rPr>
          <w:b w:val="1"/>
          <w:sz w:val="24"/>
          <w:szCs w:val="24"/>
          <w:rtl w:val="0"/>
        </w:rPr>
        <w:t xml:space="preserve">Metodologia, pesquisas e Guiding Questions</w:t>
      </w:r>
    </w:p>
    <w:p w:rsidR="00000000" w:rsidDel="00000000" w:rsidP="00000000" w:rsidRDefault="00000000" w:rsidRPr="00000000" w14:paraId="0000001A">
      <w:pPr>
        <w:ind w:left="720" w:firstLine="0"/>
        <w:rPr>
          <w:b w:val="1"/>
          <w:sz w:val="24"/>
          <w:szCs w:val="24"/>
        </w:rPr>
      </w:pPr>
      <w:r w:rsidDel="00000000" w:rsidR="00000000" w:rsidRPr="00000000">
        <w:rPr>
          <w:rtl w:val="0"/>
        </w:rPr>
      </w:r>
    </w:p>
    <w:p w:rsidR="00000000" w:rsidDel="00000000" w:rsidP="00000000" w:rsidRDefault="00000000" w:rsidRPr="00000000" w14:paraId="0000001B">
      <w:pPr>
        <w:ind w:left="720" w:firstLine="0"/>
        <w:rPr>
          <w:b w:val="1"/>
          <w:sz w:val="24"/>
          <w:szCs w:val="24"/>
        </w:rPr>
      </w:pPr>
      <w:r w:rsidDel="00000000" w:rsidR="00000000" w:rsidRPr="00000000">
        <w:rPr>
          <w:b w:val="1"/>
          <w:sz w:val="24"/>
          <w:szCs w:val="24"/>
        </w:rPr>
        <w:drawing>
          <wp:inline distB="114300" distT="114300" distL="114300" distR="114300">
            <wp:extent cx="5731200" cy="10668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b w:val="1"/>
          <w:sz w:val="24"/>
          <w:szCs w:val="24"/>
        </w:rPr>
      </w:pPr>
      <w:r w:rsidDel="00000000" w:rsidR="00000000" w:rsidRPr="00000000">
        <w:rPr>
          <w:b w:val="1"/>
          <w:sz w:val="24"/>
          <w:szCs w:val="24"/>
        </w:rPr>
        <w:drawing>
          <wp:inline distB="114300" distT="114300" distL="114300" distR="114300">
            <wp:extent cx="5731200" cy="12827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b w:val="1"/>
          <w:sz w:val="24"/>
          <w:szCs w:val="24"/>
        </w:rPr>
      </w:pPr>
      <w:r w:rsidDel="00000000" w:rsidR="00000000" w:rsidRPr="00000000">
        <w:rPr>
          <w:b w:val="1"/>
          <w:sz w:val="24"/>
          <w:szCs w:val="24"/>
        </w:rPr>
        <w:drawing>
          <wp:inline distB="114300" distT="114300" distL="114300" distR="114300">
            <wp:extent cx="5731200" cy="13208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b w:val="1"/>
          <w:sz w:val="24"/>
          <w:szCs w:val="24"/>
        </w:rPr>
      </w:pPr>
      <w:r w:rsidDel="00000000" w:rsidR="00000000" w:rsidRPr="00000000">
        <w:rPr>
          <w:b w:val="1"/>
          <w:sz w:val="24"/>
          <w:szCs w:val="24"/>
        </w:rPr>
        <w:drawing>
          <wp:inline distB="114300" distT="114300" distL="114300" distR="114300">
            <wp:extent cx="5731200" cy="14351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b w:val="1"/>
          <w:sz w:val="24"/>
          <w:szCs w:val="24"/>
        </w:rPr>
      </w:pPr>
      <w:r w:rsidDel="00000000" w:rsidR="00000000" w:rsidRPr="00000000">
        <w:rPr>
          <w:rtl w:val="0"/>
        </w:rPr>
      </w:r>
    </w:p>
    <w:p w:rsidR="00000000" w:rsidDel="00000000" w:rsidP="00000000" w:rsidRDefault="00000000" w:rsidRPr="00000000" w14:paraId="00000020">
      <w:pPr>
        <w:ind w:left="720" w:firstLine="0"/>
        <w:rPr>
          <w:b w:val="1"/>
          <w:sz w:val="24"/>
          <w:szCs w:val="24"/>
        </w:rPr>
      </w:pPr>
      <w:r w:rsidDel="00000000" w:rsidR="00000000" w:rsidRPr="00000000">
        <w:rPr>
          <w:b w:val="1"/>
          <w:sz w:val="24"/>
          <w:szCs w:val="24"/>
          <w:rtl w:val="0"/>
        </w:rPr>
        <w:t xml:space="preserve">ref: </w:t>
      </w:r>
      <w:hyperlink r:id="rId13">
        <w:r w:rsidDel="00000000" w:rsidR="00000000" w:rsidRPr="00000000">
          <w:rPr>
            <w:b w:val="1"/>
            <w:color w:val="1155cc"/>
            <w:sz w:val="24"/>
            <w:szCs w:val="24"/>
            <w:u w:val="single"/>
            <w:rtl w:val="0"/>
          </w:rPr>
          <w:t xml:space="preserve">https://www.scielo.br/j/rbee/a/FPKbDCFBpVQxvgVsMmKjyBP/?lang=pt</w:t>
        </w:r>
      </w:hyperlink>
      <w:r w:rsidDel="00000000" w:rsidR="00000000" w:rsidRPr="00000000">
        <w:rPr>
          <w:rtl w:val="0"/>
        </w:rPr>
      </w:r>
    </w:p>
    <w:p w:rsidR="00000000" w:rsidDel="00000000" w:rsidP="00000000" w:rsidRDefault="00000000" w:rsidRPr="00000000" w14:paraId="00000021">
      <w:pPr>
        <w:ind w:left="0" w:firstLine="0"/>
        <w:rPr>
          <w:b w:val="1"/>
          <w:sz w:val="24"/>
          <w:szCs w:val="24"/>
        </w:rPr>
      </w:pPr>
      <w:r w:rsidDel="00000000" w:rsidR="00000000" w:rsidRPr="00000000">
        <w:rPr>
          <w:rtl w:val="0"/>
        </w:rPr>
      </w:r>
    </w:p>
    <w:p w:rsidR="00000000" w:rsidDel="00000000" w:rsidP="00000000" w:rsidRDefault="00000000" w:rsidRPr="00000000" w14:paraId="00000022">
      <w:pPr>
        <w:ind w:left="720" w:firstLine="0"/>
        <w:rPr>
          <w:b w:val="1"/>
          <w:sz w:val="24"/>
          <w:szCs w:val="24"/>
        </w:rPr>
      </w:pPr>
      <w:r w:rsidDel="00000000" w:rsidR="00000000" w:rsidRPr="00000000">
        <w:rPr>
          <w:rtl w:val="0"/>
        </w:rPr>
      </w:r>
    </w:p>
    <w:p w:rsidR="00000000" w:rsidDel="00000000" w:rsidP="00000000" w:rsidRDefault="00000000" w:rsidRPr="00000000" w14:paraId="00000023">
      <w:pPr>
        <w:ind w:left="720" w:firstLine="0"/>
        <w:rPr>
          <w:b w:val="1"/>
          <w:sz w:val="24"/>
          <w:szCs w:val="24"/>
        </w:rPr>
      </w:pPr>
      <w:r w:rsidDel="00000000" w:rsidR="00000000" w:rsidRPr="00000000">
        <w:rPr>
          <w:b w:val="1"/>
          <w:sz w:val="24"/>
          <w:szCs w:val="24"/>
        </w:rPr>
        <w:drawing>
          <wp:inline distB="114300" distT="114300" distL="114300" distR="114300">
            <wp:extent cx="5731200" cy="408940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b w:val="1"/>
          <w:sz w:val="24"/>
          <w:szCs w:val="24"/>
        </w:rPr>
      </w:pPr>
      <w:r w:rsidDel="00000000" w:rsidR="00000000" w:rsidRPr="00000000">
        <w:rPr>
          <w:b w:val="1"/>
          <w:sz w:val="24"/>
          <w:szCs w:val="24"/>
          <w:rtl w:val="0"/>
        </w:rPr>
        <w:t xml:space="preserve">ref: </w:t>
      </w:r>
      <w:hyperlink r:id="rId15">
        <w:r w:rsidDel="00000000" w:rsidR="00000000" w:rsidRPr="00000000">
          <w:rPr>
            <w:b w:val="1"/>
            <w:color w:val="1155cc"/>
            <w:sz w:val="24"/>
            <w:szCs w:val="24"/>
            <w:u w:val="single"/>
            <w:rtl w:val="0"/>
          </w:rPr>
          <w:t xml:space="preserve">https://www.ufmg.br/congrext/Saude/Saude23.pdf</w:t>
        </w:r>
      </w:hyperlink>
      <w:r w:rsidDel="00000000" w:rsidR="00000000" w:rsidRPr="00000000">
        <w:rPr>
          <w:rtl w:val="0"/>
        </w:rPr>
      </w:r>
    </w:p>
    <w:p w:rsidR="00000000" w:rsidDel="00000000" w:rsidP="00000000" w:rsidRDefault="00000000" w:rsidRPr="00000000" w14:paraId="00000025">
      <w:pPr>
        <w:ind w:left="720" w:firstLine="0"/>
        <w:rPr>
          <w:b w:val="1"/>
          <w:sz w:val="24"/>
          <w:szCs w:val="24"/>
        </w:rPr>
      </w:pPr>
      <w:r w:rsidDel="00000000" w:rsidR="00000000" w:rsidRPr="00000000">
        <w:rPr>
          <w:rtl w:val="0"/>
        </w:rPr>
      </w:r>
    </w:p>
    <w:p w:rsidR="00000000" w:rsidDel="00000000" w:rsidP="00000000" w:rsidRDefault="00000000" w:rsidRPr="00000000" w14:paraId="00000026">
      <w:pPr>
        <w:ind w:left="720" w:firstLine="0"/>
        <w:rPr>
          <w:b w:val="1"/>
          <w:sz w:val="24"/>
          <w:szCs w:val="24"/>
        </w:rPr>
      </w:pPr>
      <w:r w:rsidDel="00000000" w:rsidR="00000000" w:rsidRPr="00000000">
        <w:rPr>
          <w:b w:val="1"/>
          <w:sz w:val="24"/>
          <w:szCs w:val="24"/>
          <w:rtl w:val="0"/>
        </w:rPr>
        <w:t xml:space="preserve">Guiding Questions após a Guiding Activity</w:t>
      </w:r>
    </w:p>
    <w:p w:rsidR="00000000" w:rsidDel="00000000" w:rsidP="00000000" w:rsidRDefault="00000000" w:rsidRPr="00000000" w14:paraId="00000027">
      <w:pPr>
        <w:numPr>
          <w:ilvl w:val="0"/>
          <w:numId w:val="17"/>
        </w:numPr>
        <w:ind w:left="1440" w:hanging="360"/>
        <w:rPr>
          <w:b w:val="1"/>
          <w:sz w:val="24"/>
          <w:szCs w:val="24"/>
          <w:u w:val="none"/>
        </w:rPr>
      </w:pPr>
      <w:r w:rsidDel="00000000" w:rsidR="00000000" w:rsidRPr="00000000">
        <w:rPr>
          <w:b w:val="1"/>
          <w:sz w:val="24"/>
          <w:szCs w:val="24"/>
          <w:rtl w:val="0"/>
        </w:rPr>
        <w:t xml:space="preserve">Como fazer as crianças interagirem com rotinas diferentes por leito</w:t>
      </w:r>
    </w:p>
    <w:p w:rsidR="00000000" w:rsidDel="00000000" w:rsidP="00000000" w:rsidRDefault="00000000" w:rsidRPr="00000000" w14:paraId="00000028">
      <w:pPr>
        <w:numPr>
          <w:ilvl w:val="0"/>
          <w:numId w:val="17"/>
        </w:numPr>
        <w:ind w:left="1440" w:hanging="360"/>
        <w:rPr>
          <w:b w:val="1"/>
          <w:sz w:val="24"/>
          <w:szCs w:val="24"/>
          <w:u w:val="none"/>
        </w:rPr>
      </w:pPr>
      <w:r w:rsidDel="00000000" w:rsidR="00000000" w:rsidRPr="00000000">
        <w:rPr>
          <w:rtl w:val="0"/>
        </w:rPr>
      </w:r>
    </w:p>
    <w:p w:rsidR="00000000" w:rsidDel="00000000" w:rsidP="00000000" w:rsidRDefault="00000000" w:rsidRPr="00000000" w14:paraId="00000029">
      <w:pPr>
        <w:ind w:left="720" w:firstLine="0"/>
        <w:rPr>
          <w:b w:val="1"/>
          <w:sz w:val="24"/>
          <w:szCs w:val="24"/>
        </w:rPr>
      </w:pPr>
      <w:r w:rsidDel="00000000" w:rsidR="00000000" w:rsidRPr="00000000">
        <w:rPr>
          <w:rtl w:val="0"/>
        </w:rPr>
      </w:r>
    </w:p>
    <w:p w:rsidR="00000000" w:rsidDel="00000000" w:rsidP="00000000" w:rsidRDefault="00000000" w:rsidRPr="00000000" w14:paraId="0000002A">
      <w:pPr>
        <w:numPr>
          <w:ilvl w:val="0"/>
          <w:numId w:val="9"/>
        </w:numPr>
        <w:ind w:left="720" w:hanging="360"/>
        <w:rPr>
          <w:b w:val="1"/>
          <w:sz w:val="24"/>
          <w:szCs w:val="24"/>
        </w:rPr>
      </w:pPr>
      <w:r w:rsidDel="00000000" w:rsidR="00000000" w:rsidRPr="00000000">
        <w:rPr>
          <w:b w:val="1"/>
          <w:sz w:val="24"/>
          <w:szCs w:val="24"/>
          <w:rtl w:val="0"/>
        </w:rPr>
        <w:t xml:space="preserve">Dados sobre o tema</w:t>
      </w:r>
    </w:p>
    <w:p w:rsidR="00000000" w:rsidDel="00000000" w:rsidP="00000000" w:rsidRDefault="00000000" w:rsidRPr="00000000" w14:paraId="0000002B">
      <w:pPr>
        <w:ind w:left="720" w:firstLine="0"/>
        <w:rPr>
          <w:b w:val="1"/>
          <w:sz w:val="24"/>
          <w:szCs w:val="24"/>
        </w:rPr>
      </w:pPr>
      <w:r w:rsidDel="00000000" w:rsidR="00000000" w:rsidRPr="00000000">
        <w:rPr>
          <w:rtl w:val="0"/>
        </w:rPr>
      </w:r>
    </w:p>
    <w:p w:rsidR="00000000" w:rsidDel="00000000" w:rsidP="00000000" w:rsidRDefault="00000000" w:rsidRPr="00000000" w14:paraId="0000002C">
      <w:pPr>
        <w:ind w:left="720" w:firstLine="0"/>
        <w:rPr>
          <w:b w:val="1"/>
          <w:sz w:val="24"/>
          <w:szCs w:val="24"/>
        </w:rPr>
      </w:pPr>
      <w:r w:rsidDel="00000000" w:rsidR="00000000" w:rsidRPr="00000000">
        <w:rPr>
          <w:b w:val="1"/>
          <w:sz w:val="24"/>
          <w:szCs w:val="24"/>
        </w:rPr>
        <w:drawing>
          <wp:inline distB="114300" distT="114300" distL="114300" distR="114300">
            <wp:extent cx="5734050" cy="1540520"/>
            <wp:effectExtent b="0" l="0" r="0" t="0"/>
            <wp:docPr id="12" name="image12.png"/>
            <a:graphic>
              <a:graphicData uri="http://schemas.openxmlformats.org/drawingml/2006/picture">
                <pic:pic>
                  <pic:nvPicPr>
                    <pic:cNvPr id="0" name="image12.png"/>
                    <pic:cNvPicPr preferRelativeResize="0"/>
                  </pic:nvPicPr>
                  <pic:blipFill>
                    <a:blip r:embed="rId16"/>
                    <a:srcRect b="2232" l="0" r="0" t="70551"/>
                    <a:stretch>
                      <a:fillRect/>
                    </a:stretch>
                  </pic:blipFill>
                  <pic:spPr>
                    <a:xfrm>
                      <a:off x="0" y="0"/>
                      <a:ext cx="5734050" cy="154052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b w:val="1"/>
          <w:sz w:val="24"/>
          <w:szCs w:val="24"/>
        </w:rPr>
      </w:pPr>
      <w:r w:rsidDel="00000000" w:rsidR="00000000" w:rsidRPr="00000000">
        <w:rPr>
          <w:rtl w:val="0"/>
        </w:rPr>
      </w:r>
    </w:p>
    <w:p w:rsidR="00000000" w:rsidDel="00000000" w:rsidP="00000000" w:rsidRDefault="00000000" w:rsidRPr="00000000" w14:paraId="0000002E">
      <w:pPr>
        <w:ind w:left="720" w:firstLine="0"/>
        <w:rPr>
          <w:b w:val="1"/>
          <w:sz w:val="24"/>
          <w:szCs w:val="24"/>
        </w:rPr>
      </w:pPr>
      <w:r w:rsidDel="00000000" w:rsidR="00000000" w:rsidRPr="00000000">
        <w:rPr>
          <w:b w:val="1"/>
          <w:sz w:val="24"/>
          <w:szCs w:val="24"/>
          <w:rtl w:val="0"/>
        </w:rPr>
        <w:t xml:space="preserve">ref: </w:t>
      </w:r>
      <w:hyperlink r:id="rId17">
        <w:r w:rsidDel="00000000" w:rsidR="00000000" w:rsidRPr="00000000">
          <w:rPr>
            <w:b w:val="1"/>
            <w:color w:val="1155cc"/>
            <w:sz w:val="24"/>
            <w:szCs w:val="24"/>
            <w:u w:val="single"/>
            <w:rtl w:val="0"/>
          </w:rPr>
          <w:t xml:space="preserve">https://repositorio.ufsm.br/bitstream/handle/1/14962/TCCE_DS_2015_CARVALHO_MARLON.pdf?sequence=1&amp;isAllowed=y</w:t>
        </w:r>
      </w:hyperlink>
      <w:r w:rsidDel="00000000" w:rsidR="00000000" w:rsidRPr="00000000">
        <w:rPr>
          <w:rtl w:val="0"/>
        </w:rPr>
      </w:r>
    </w:p>
    <w:p w:rsidR="00000000" w:rsidDel="00000000" w:rsidP="00000000" w:rsidRDefault="00000000" w:rsidRPr="00000000" w14:paraId="0000002F">
      <w:pPr>
        <w:ind w:left="720" w:firstLine="0"/>
        <w:rPr>
          <w:b w:val="1"/>
          <w:sz w:val="24"/>
          <w:szCs w:val="24"/>
        </w:rPr>
      </w:pPr>
      <w:r w:rsidDel="00000000" w:rsidR="00000000" w:rsidRPr="00000000">
        <w:rPr>
          <w:b w:val="1"/>
          <w:sz w:val="24"/>
          <w:szCs w:val="24"/>
        </w:rPr>
        <w:drawing>
          <wp:inline distB="114300" distT="114300" distL="114300" distR="114300">
            <wp:extent cx="2433996" cy="3205163"/>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433996" cy="3205163"/>
                    </a:xfrm>
                    <a:prstGeom prst="rect"/>
                    <a:ln/>
                  </pic:spPr>
                </pic:pic>
              </a:graphicData>
            </a:graphic>
          </wp:inline>
        </w:drawing>
      </w:r>
      <w:r w:rsidDel="00000000" w:rsidR="00000000" w:rsidRPr="00000000">
        <w:rPr>
          <w:b w:val="1"/>
          <w:sz w:val="24"/>
          <w:szCs w:val="24"/>
        </w:rPr>
        <w:drawing>
          <wp:inline distB="114300" distT="114300" distL="114300" distR="114300">
            <wp:extent cx="2486865" cy="2986088"/>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48686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b w:val="1"/>
          <w:sz w:val="24"/>
          <w:szCs w:val="24"/>
        </w:rPr>
      </w:pPr>
      <w:r w:rsidDel="00000000" w:rsidR="00000000" w:rsidRPr="00000000">
        <w:rPr>
          <w:b w:val="1"/>
          <w:sz w:val="24"/>
          <w:szCs w:val="24"/>
        </w:rPr>
        <w:drawing>
          <wp:inline distB="114300" distT="114300" distL="114300" distR="114300">
            <wp:extent cx="2400914" cy="1365405"/>
            <wp:effectExtent b="0" l="0" r="0" t="0"/>
            <wp:docPr id="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400914" cy="1365405"/>
                    </a:xfrm>
                    <a:prstGeom prst="rect"/>
                    <a:ln/>
                  </pic:spPr>
                </pic:pic>
              </a:graphicData>
            </a:graphic>
          </wp:inline>
        </w:drawing>
      </w:r>
      <w:r w:rsidDel="00000000" w:rsidR="00000000" w:rsidRPr="00000000">
        <w:rPr>
          <w:b w:val="1"/>
          <w:sz w:val="24"/>
          <w:szCs w:val="24"/>
        </w:rPr>
        <w:drawing>
          <wp:inline distB="114300" distT="114300" distL="114300" distR="114300">
            <wp:extent cx="2782241" cy="1312552"/>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82241" cy="1312552"/>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b w:val="1"/>
          <w:sz w:val="24"/>
          <w:szCs w:val="24"/>
        </w:rPr>
      </w:pPr>
      <w:r w:rsidDel="00000000" w:rsidR="00000000" w:rsidRPr="00000000">
        <w:rPr>
          <w:b w:val="1"/>
          <w:sz w:val="24"/>
          <w:szCs w:val="24"/>
          <w:rtl w:val="0"/>
        </w:rPr>
        <w:t xml:space="preserve">ref: </w:t>
      </w:r>
      <w:hyperlink r:id="rId22">
        <w:r w:rsidDel="00000000" w:rsidR="00000000" w:rsidRPr="00000000">
          <w:rPr>
            <w:b w:val="1"/>
            <w:color w:val="1155cc"/>
            <w:sz w:val="24"/>
            <w:szCs w:val="24"/>
            <w:u w:val="single"/>
            <w:rtl w:val="0"/>
          </w:rPr>
          <w:t xml:space="preserve">https://www.scielo.br/j/rgenf/a/WNkXCYwpmgbRNNFxHJqyN6j/?lang=pt</w:t>
        </w:r>
      </w:hyperlink>
      <w:r w:rsidDel="00000000" w:rsidR="00000000" w:rsidRPr="00000000">
        <w:rPr>
          <w:rtl w:val="0"/>
        </w:rPr>
      </w:r>
    </w:p>
    <w:p w:rsidR="00000000" w:rsidDel="00000000" w:rsidP="00000000" w:rsidRDefault="00000000" w:rsidRPr="00000000" w14:paraId="00000032">
      <w:pPr>
        <w:ind w:left="720" w:firstLine="0"/>
        <w:rPr>
          <w:b w:val="1"/>
          <w:sz w:val="24"/>
          <w:szCs w:val="24"/>
        </w:rPr>
      </w:pPr>
      <w:r w:rsidDel="00000000" w:rsidR="00000000" w:rsidRPr="00000000">
        <w:rPr>
          <w:rtl w:val="0"/>
        </w:rPr>
      </w:r>
    </w:p>
    <w:p w:rsidR="00000000" w:rsidDel="00000000" w:rsidP="00000000" w:rsidRDefault="00000000" w:rsidRPr="00000000" w14:paraId="00000033">
      <w:pPr>
        <w:ind w:left="720" w:firstLine="0"/>
        <w:rPr>
          <w:b w:val="1"/>
          <w:sz w:val="24"/>
          <w:szCs w:val="24"/>
        </w:rPr>
      </w:pPr>
      <w:r w:rsidDel="00000000" w:rsidR="00000000" w:rsidRPr="00000000">
        <w:rPr>
          <w:rtl w:val="0"/>
        </w:rPr>
      </w:r>
    </w:p>
    <w:p w:rsidR="00000000" w:rsidDel="00000000" w:rsidP="00000000" w:rsidRDefault="00000000" w:rsidRPr="00000000" w14:paraId="00000034">
      <w:pPr>
        <w:numPr>
          <w:ilvl w:val="0"/>
          <w:numId w:val="9"/>
        </w:numPr>
        <w:ind w:left="720" w:hanging="360"/>
        <w:rPr>
          <w:b w:val="1"/>
          <w:sz w:val="24"/>
          <w:szCs w:val="24"/>
        </w:rPr>
      </w:pPr>
      <w:r w:rsidDel="00000000" w:rsidR="00000000" w:rsidRPr="00000000">
        <w:rPr>
          <w:b w:val="1"/>
          <w:sz w:val="24"/>
          <w:szCs w:val="24"/>
          <w:rtl w:val="0"/>
        </w:rPr>
        <w:t xml:space="preserve">Prototipação da persona:</w:t>
      </w:r>
    </w:p>
    <w:p w:rsidR="00000000" w:rsidDel="00000000" w:rsidP="00000000" w:rsidRDefault="00000000" w:rsidRPr="00000000" w14:paraId="00000035">
      <w:pPr>
        <w:ind w:left="720" w:firstLine="0"/>
        <w:rPr>
          <w:sz w:val="16"/>
          <w:szCs w:val="16"/>
        </w:rPr>
      </w:pPr>
      <w:hyperlink r:id="rId23">
        <w:r w:rsidDel="00000000" w:rsidR="00000000" w:rsidRPr="00000000">
          <w:rPr>
            <w:color w:val="1155cc"/>
            <w:sz w:val="16"/>
            <w:szCs w:val="16"/>
            <w:u w:val="single"/>
            <w:rtl w:val="0"/>
          </w:rPr>
          <w:t xml:space="preserve">https://periodicos.ufpe.br/revistas/revistaenfermagem/article/viewFile/11916/14407</w:t>
        </w:r>
      </w:hyperlink>
      <w:r w:rsidDel="00000000" w:rsidR="00000000" w:rsidRPr="00000000">
        <w:rPr>
          <w:rtl w:val="0"/>
        </w:rPr>
      </w:r>
    </w:p>
    <w:p w:rsidR="00000000" w:rsidDel="00000000" w:rsidP="00000000" w:rsidRDefault="00000000" w:rsidRPr="00000000" w14:paraId="00000036">
      <w:pPr>
        <w:ind w:left="720" w:firstLine="0"/>
        <w:rPr>
          <w:sz w:val="16"/>
          <w:szCs w:val="16"/>
        </w:rPr>
      </w:pPr>
      <w:hyperlink r:id="rId24">
        <w:r w:rsidDel="00000000" w:rsidR="00000000" w:rsidRPr="00000000">
          <w:rPr>
            <w:color w:val="1155cc"/>
            <w:sz w:val="16"/>
            <w:szCs w:val="16"/>
            <w:u w:val="single"/>
            <w:rtl w:val="0"/>
          </w:rPr>
          <w:t xml:space="preserve">https://www.correiobraziliense.com.br/app/noticia/ciencia-e-saude/2010/04/19/interna_ciencia_saude,187056/especialistas-aconselham-pais-e-maes-sobre-como-enfrentar-a-dificil-situacao-de-uma-longa-internacao-dos-filhos.shtml</w:t>
        </w:r>
      </w:hyperlink>
      <w:r w:rsidDel="00000000" w:rsidR="00000000" w:rsidRPr="00000000">
        <w:rPr>
          <w:rtl w:val="0"/>
        </w:rPr>
      </w:r>
    </w:p>
    <w:p w:rsidR="00000000" w:rsidDel="00000000" w:rsidP="00000000" w:rsidRDefault="00000000" w:rsidRPr="00000000" w14:paraId="00000037">
      <w:pPr>
        <w:ind w:left="720" w:firstLine="0"/>
        <w:rPr>
          <w:sz w:val="24"/>
          <w:szCs w:val="24"/>
        </w:rPr>
      </w:pPr>
      <w:r w:rsidDel="00000000" w:rsidR="00000000" w:rsidRPr="00000000">
        <w:rPr>
          <w:rtl w:val="0"/>
        </w:rPr>
      </w:r>
    </w:p>
    <w:p w:rsidR="00000000" w:rsidDel="00000000" w:rsidP="00000000" w:rsidRDefault="00000000" w:rsidRPr="00000000" w14:paraId="00000038">
      <w:pPr>
        <w:ind w:left="720" w:firstLine="0"/>
        <w:rPr>
          <w:b w:val="1"/>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Persona 1: Criança (João Pedro)</w:t>
      </w:r>
    </w:p>
    <w:p w:rsidR="00000000" w:rsidDel="00000000" w:rsidP="00000000" w:rsidRDefault="00000000" w:rsidRPr="00000000" w14:paraId="0000003A">
      <w:pPr>
        <w:ind w:left="720" w:firstLine="0"/>
        <w:rPr>
          <w:sz w:val="24"/>
          <w:szCs w:val="24"/>
        </w:rPr>
      </w:pPr>
      <w:r w:rsidDel="00000000" w:rsidR="00000000" w:rsidRPr="00000000">
        <w:rPr>
          <w:rtl w:val="0"/>
        </w:rPr>
      </w:r>
    </w:p>
    <w:p w:rsidR="00000000" w:rsidDel="00000000" w:rsidP="00000000" w:rsidRDefault="00000000" w:rsidRPr="00000000" w14:paraId="0000003B">
      <w:pPr>
        <w:ind w:left="720" w:firstLine="0"/>
        <w:rPr>
          <w:sz w:val="24"/>
          <w:szCs w:val="24"/>
          <w:shd w:fill="d9ead3" w:val="clear"/>
        </w:rPr>
      </w:pPr>
      <w:r w:rsidDel="00000000" w:rsidR="00000000" w:rsidRPr="00000000">
        <w:rPr>
          <w:sz w:val="24"/>
          <w:szCs w:val="24"/>
          <w:shd w:fill="d9ead3" w:val="clear"/>
          <w:rtl w:val="0"/>
        </w:rPr>
        <w:t xml:space="preserve">Características: Diagnosticado com linfoma, filho único, 5 anos, extrovertido e criativo.</w:t>
      </w:r>
    </w:p>
    <w:p w:rsidR="00000000" w:rsidDel="00000000" w:rsidP="00000000" w:rsidRDefault="00000000" w:rsidRPr="00000000" w14:paraId="0000003C">
      <w:pPr>
        <w:ind w:left="720" w:firstLine="0"/>
        <w:rPr>
          <w:sz w:val="24"/>
          <w:szCs w:val="24"/>
          <w:shd w:fill="d9ead3" w:val="clear"/>
        </w:rPr>
      </w:pPr>
      <w:r w:rsidDel="00000000" w:rsidR="00000000" w:rsidRPr="00000000">
        <w:rPr>
          <w:rtl w:val="0"/>
        </w:rPr>
      </w:r>
    </w:p>
    <w:p w:rsidR="00000000" w:rsidDel="00000000" w:rsidP="00000000" w:rsidRDefault="00000000" w:rsidRPr="00000000" w14:paraId="0000003D">
      <w:pPr>
        <w:ind w:left="720" w:firstLine="0"/>
        <w:rPr>
          <w:sz w:val="24"/>
          <w:szCs w:val="24"/>
          <w:shd w:fill="d9ead3" w:val="clear"/>
        </w:rPr>
      </w:pPr>
      <w:r w:rsidDel="00000000" w:rsidR="00000000" w:rsidRPr="00000000">
        <w:rPr>
          <w:sz w:val="24"/>
          <w:szCs w:val="24"/>
          <w:shd w:fill="d9ead3" w:val="clear"/>
          <w:rtl w:val="0"/>
        </w:rPr>
        <w:t xml:space="preserve">Dores: Sente falta de liberdade pelo excesso de regras do hospital. Odeia os procedimentos. Sente falta dos amigos e família.</w:t>
      </w:r>
    </w:p>
    <w:p w:rsidR="00000000" w:rsidDel="00000000" w:rsidP="00000000" w:rsidRDefault="00000000" w:rsidRPr="00000000" w14:paraId="0000003E">
      <w:pPr>
        <w:ind w:left="720" w:firstLine="0"/>
        <w:rPr>
          <w:sz w:val="24"/>
          <w:szCs w:val="24"/>
          <w:shd w:fill="d9ead3" w:val="clear"/>
        </w:rPr>
      </w:pPr>
      <w:r w:rsidDel="00000000" w:rsidR="00000000" w:rsidRPr="00000000">
        <w:rPr>
          <w:rtl w:val="0"/>
        </w:rPr>
      </w:r>
    </w:p>
    <w:p w:rsidR="00000000" w:rsidDel="00000000" w:rsidP="00000000" w:rsidRDefault="00000000" w:rsidRPr="00000000" w14:paraId="0000003F">
      <w:pPr>
        <w:ind w:left="720" w:firstLine="0"/>
        <w:rPr>
          <w:sz w:val="24"/>
          <w:szCs w:val="24"/>
          <w:shd w:fill="d9ead3" w:val="clear"/>
        </w:rPr>
      </w:pPr>
      <w:r w:rsidDel="00000000" w:rsidR="00000000" w:rsidRPr="00000000">
        <w:rPr>
          <w:sz w:val="24"/>
          <w:szCs w:val="24"/>
          <w:shd w:fill="d9ead3" w:val="clear"/>
          <w:rtl w:val="0"/>
        </w:rPr>
        <w:t xml:space="preserve">Necessidades: Extravasar os sentimentos e criatividade. Entender melhor a sua realidade no hospital. Impor sua opinião e sentimentos.</w:t>
      </w:r>
    </w:p>
    <w:p w:rsidR="00000000" w:rsidDel="00000000" w:rsidP="00000000" w:rsidRDefault="00000000" w:rsidRPr="00000000" w14:paraId="00000040">
      <w:pPr>
        <w:ind w:left="720" w:firstLine="0"/>
        <w:rPr>
          <w:sz w:val="24"/>
          <w:szCs w:val="24"/>
          <w:shd w:fill="d9ead3" w:val="clear"/>
        </w:rPr>
      </w:pPr>
      <w:r w:rsidDel="00000000" w:rsidR="00000000" w:rsidRPr="00000000">
        <w:rPr>
          <w:rtl w:val="0"/>
        </w:rPr>
      </w:r>
    </w:p>
    <w:p w:rsidR="00000000" w:rsidDel="00000000" w:rsidP="00000000" w:rsidRDefault="00000000" w:rsidRPr="00000000" w14:paraId="00000041">
      <w:pPr>
        <w:ind w:firstLine="720"/>
        <w:rPr>
          <w:sz w:val="24"/>
          <w:szCs w:val="24"/>
        </w:rPr>
      </w:pPr>
      <w:r w:rsidDel="00000000" w:rsidR="00000000" w:rsidRPr="00000000">
        <w:rPr>
          <w:sz w:val="24"/>
          <w:szCs w:val="24"/>
          <w:rtl w:val="0"/>
        </w:rPr>
        <w:t xml:space="preserve">Persona 2: Criança (Sofia)</w:t>
      </w:r>
    </w:p>
    <w:p w:rsidR="00000000" w:rsidDel="00000000" w:rsidP="00000000" w:rsidRDefault="00000000" w:rsidRPr="00000000" w14:paraId="00000042">
      <w:pPr>
        <w:ind w:left="720" w:firstLine="0"/>
        <w:rPr>
          <w:sz w:val="24"/>
          <w:szCs w:val="24"/>
        </w:rPr>
      </w:pPr>
      <w:r w:rsidDel="00000000" w:rsidR="00000000" w:rsidRPr="00000000">
        <w:rPr>
          <w:rtl w:val="0"/>
        </w:rPr>
      </w:r>
    </w:p>
    <w:p w:rsidR="00000000" w:rsidDel="00000000" w:rsidP="00000000" w:rsidRDefault="00000000" w:rsidRPr="00000000" w14:paraId="00000043">
      <w:pPr>
        <w:ind w:left="720" w:firstLine="0"/>
        <w:rPr>
          <w:sz w:val="24"/>
          <w:szCs w:val="24"/>
          <w:shd w:fill="fff2cc" w:val="clear"/>
        </w:rPr>
      </w:pPr>
      <w:r w:rsidDel="00000000" w:rsidR="00000000" w:rsidRPr="00000000">
        <w:rPr>
          <w:sz w:val="24"/>
          <w:szCs w:val="24"/>
          <w:shd w:fill="fff2cc" w:val="clear"/>
          <w:rtl w:val="0"/>
        </w:rPr>
        <w:t xml:space="preserve">Características: Possui problemas respiratórios, 9 anos, personalidade forte, introvertida.</w:t>
      </w:r>
    </w:p>
    <w:p w:rsidR="00000000" w:rsidDel="00000000" w:rsidP="00000000" w:rsidRDefault="00000000" w:rsidRPr="00000000" w14:paraId="00000044">
      <w:pPr>
        <w:ind w:left="720" w:firstLine="0"/>
        <w:rPr>
          <w:sz w:val="24"/>
          <w:szCs w:val="24"/>
          <w:shd w:fill="fff2cc" w:val="clear"/>
        </w:rPr>
      </w:pPr>
      <w:r w:rsidDel="00000000" w:rsidR="00000000" w:rsidRPr="00000000">
        <w:rPr>
          <w:rtl w:val="0"/>
        </w:rPr>
      </w:r>
    </w:p>
    <w:p w:rsidR="00000000" w:rsidDel="00000000" w:rsidP="00000000" w:rsidRDefault="00000000" w:rsidRPr="00000000" w14:paraId="00000045">
      <w:pPr>
        <w:ind w:left="720" w:firstLine="0"/>
        <w:rPr>
          <w:sz w:val="24"/>
          <w:szCs w:val="24"/>
          <w:shd w:fill="fff2cc" w:val="clear"/>
        </w:rPr>
      </w:pPr>
      <w:r w:rsidDel="00000000" w:rsidR="00000000" w:rsidRPr="00000000">
        <w:rPr>
          <w:sz w:val="24"/>
          <w:szCs w:val="24"/>
          <w:shd w:fill="fff2cc" w:val="clear"/>
          <w:rtl w:val="0"/>
        </w:rPr>
        <w:t xml:space="preserve">Dores: Tédio na rotina, falta de humanização no atendimento. Sente falta da mãe. Se sente impotente diante dos procedimentos. Acha que o hospital não é um local propício para criar uma relação afetuosa.</w:t>
      </w:r>
    </w:p>
    <w:p w:rsidR="00000000" w:rsidDel="00000000" w:rsidP="00000000" w:rsidRDefault="00000000" w:rsidRPr="00000000" w14:paraId="00000046">
      <w:pPr>
        <w:ind w:left="720" w:firstLine="0"/>
        <w:rPr>
          <w:sz w:val="24"/>
          <w:szCs w:val="24"/>
          <w:shd w:fill="fff2cc" w:val="clear"/>
        </w:rPr>
      </w:pPr>
      <w:r w:rsidDel="00000000" w:rsidR="00000000" w:rsidRPr="00000000">
        <w:rPr>
          <w:rtl w:val="0"/>
        </w:rPr>
      </w:r>
    </w:p>
    <w:p w:rsidR="00000000" w:rsidDel="00000000" w:rsidP="00000000" w:rsidRDefault="00000000" w:rsidRPr="00000000" w14:paraId="00000047">
      <w:pPr>
        <w:ind w:left="720" w:firstLine="0"/>
        <w:rPr>
          <w:sz w:val="24"/>
          <w:szCs w:val="24"/>
          <w:shd w:fill="fff2cc" w:val="clear"/>
        </w:rPr>
      </w:pPr>
      <w:r w:rsidDel="00000000" w:rsidR="00000000" w:rsidRPr="00000000">
        <w:rPr>
          <w:sz w:val="24"/>
          <w:szCs w:val="24"/>
          <w:shd w:fill="fff2cc" w:val="clear"/>
          <w:rtl w:val="0"/>
        </w:rPr>
        <w:t xml:space="preserve">Necessidades: Se tornar mais participativa no seu tratamento. Ter um ambiente mais confortável e familiar.</w:t>
      </w:r>
    </w:p>
    <w:p w:rsidR="00000000" w:rsidDel="00000000" w:rsidP="00000000" w:rsidRDefault="00000000" w:rsidRPr="00000000" w14:paraId="00000048">
      <w:pPr>
        <w:ind w:left="720" w:firstLine="0"/>
        <w:rPr>
          <w:sz w:val="24"/>
          <w:szCs w:val="24"/>
          <w:shd w:fill="d9ead3" w:val="clear"/>
        </w:rPr>
      </w:pPr>
      <w:r w:rsidDel="00000000" w:rsidR="00000000" w:rsidRPr="00000000">
        <w:rPr>
          <w:rtl w:val="0"/>
        </w:rPr>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ind w:left="0" w:firstLine="0"/>
        <w:rPr>
          <w:b w:val="1"/>
          <w:sz w:val="24"/>
          <w:szCs w:val="24"/>
        </w:rPr>
      </w:pPr>
      <w:r w:rsidDel="00000000" w:rsidR="00000000" w:rsidRPr="00000000">
        <w:rPr>
          <w:rtl w:val="0"/>
        </w:rPr>
      </w:r>
    </w:p>
    <w:p w:rsidR="00000000" w:rsidDel="00000000" w:rsidP="00000000" w:rsidRDefault="00000000" w:rsidRPr="00000000" w14:paraId="0000004B">
      <w:pPr>
        <w:numPr>
          <w:ilvl w:val="0"/>
          <w:numId w:val="9"/>
        </w:numPr>
        <w:ind w:left="720" w:hanging="360"/>
        <w:rPr>
          <w:b w:val="1"/>
          <w:sz w:val="24"/>
          <w:szCs w:val="24"/>
        </w:rPr>
      </w:pPr>
      <w:r w:rsidDel="00000000" w:rsidR="00000000" w:rsidRPr="00000000">
        <w:rPr>
          <w:b w:val="1"/>
          <w:sz w:val="24"/>
          <w:szCs w:val="24"/>
          <w:rtl w:val="0"/>
        </w:rPr>
        <w:t xml:space="preserve">Solução proposta: Cronograma de atividades</w:t>
      </w:r>
    </w:p>
    <w:p w:rsidR="00000000" w:rsidDel="00000000" w:rsidP="00000000" w:rsidRDefault="00000000" w:rsidRPr="00000000" w14:paraId="0000004C">
      <w:pPr>
        <w:spacing w:after="240" w:before="240" w:lineRule="auto"/>
        <w:ind w:left="720" w:firstLine="0"/>
        <w:rPr/>
      </w:pPr>
      <w:r w:rsidDel="00000000" w:rsidR="00000000" w:rsidRPr="00000000">
        <w:rPr>
          <w:rtl w:val="0"/>
        </w:rPr>
        <w:t xml:space="preserve">Contação de histórias utilizando fantoches: Destacam o cotidiano da criança (procedimentos) e incluem a participação delas por meio de perguntas e reflexões.</w:t>
      </w:r>
    </w:p>
    <w:p w:rsidR="00000000" w:rsidDel="00000000" w:rsidP="00000000" w:rsidRDefault="00000000" w:rsidRPr="00000000" w14:paraId="0000004D">
      <w:pPr>
        <w:spacing w:after="240" w:before="240" w:lineRule="auto"/>
        <w:ind w:left="720" w:firstLine="0"/>
        <w:rPr/>
      </w:pPr>
      <w:r w:rsidDel="00000000" w:rsidR="00000000" w:rsidRPr="00000000">
        <w:rPr>
          <w:rtl w:val="0"/>
        </w:rPr>
        <w:t xml:space="preserve">Desenho/Pintura/Música: Para as crianças expressarem como se sentem na rotina hospitalar, etc. Extravasar criatividade.</w:t>
      </w:r>
    </w:p>
    <w:p w:rsidR="00000000" w:rsidDel="00000000" w:rsidP="00000000" w:rsidRDefault="00000000" w:rsidRPr="00000000" w14:paraId="0000004E">
      <w:pPr>
        <w:spacing w:after="240" w:before="240" w:lineRule="auto"/>
        <w:ind w:left="720" w:firstLine="0"/>
        <w:rPr/>
      </w:pPr>
      <w:r w:rsidDel="00000000" w:rsidR="00000000" w:rsidRPr="00000000">
        <w:rPr>
          <w:rtl w:val="0"/>
        </w:rPr>
        <w:t xml:space="preserve">Momento com Legos e quebra-cabeças: Extravasar criatividade e controlar o tédio. Momento de construção livre ou com desafios para montar.</w:t>
      </w:r>
    </w:p>
    <w:p w:rsidR="00000000" w:rsidDel="00000000" w:rsidP="00000000" w:rsidRDefault="00000000" w:rsidRPr="00000000" w14:paraId="0000004F">
      <w:pPr>
        <w:spacing w:after="240" w:before="240" w:lineRule="auto"/>
        <w:ind w:left="720" w:firstLine="0"/>
        <w:rPr/>
      </w:pPr>
      <w:r w:rsidDel="00000000" w:rsidR="00000000" w:rsidRPr="00000000">
        <w:rPr>
          <w:rtl w:val="0"/>
        </w:rPr>
        <w:t xml:space="preserve">Decoração do quarto: Fotos, desenhos, brinquedos, etc.</w:t>
      </w:r>
    </w:p>
    <w:p w:rsidR="00000000" w:rsidDel="00000000" w:rsidP="00000000" w:rsidRDefault="00000000" w:rsidRPr="00000000" w14:paraId="00000050">
      <w:pPr>
        <w:spacing w:after="240" w:before="240" w:lineRule="auto"/>
        <w:ind w:left="720" w:firstLine="0"/>
        <w:rPr/>
      </w:pPr>
      <w:r w:rsidDel="00000000" w:rsidR="00000000" w:rsidRPr="00000000">
        <w:rPr>
          <w:rtl w:val="0"/>
        </w:rPr>
        <w:t xml:space="preserve">Acompanhamento psicológico mãe e filho: Momento de conversa e acolhimento da mãe e da criança.</w:t>
      </w:r>
    </w:p>
    <w:p w:rsidR="00000000" w:rsidDel="00000000" w:rsidP="00000000" w:rsidRDefault="00000000" w:rsidRPr="00000000" w14:paraId="00000051">
      <w:pPr>
        <w:spacing w:after="240" w:before="240" w:lineRule="auto"/>
        <w:rPr/>
      </w:pPr>
      <w:r w:rsidDel="00000000" w:rsidR="00000000" w:rsidRPr="00000000">
        <w:rPr/>
        <w:drawing>
          <wp:inline distB="114300" distT="114300" distL="114300" distR="114300">
            <wp:extent cx="5731200" cy="4292600"/>
            <wp:effectExtent b="0" l="0" r="0" t="0"/>
            <wp:docPr id="13"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b w:val="1"/>
          <w:sz w:val="24"/>
          <w:szCs w:val="24"/>
        </w:rPr>
      </w:pPr>
      <w:hyperlink r:id="rId26">
        <w:r w:rsidDel="00000000" w:rsidR="00000000" w:rsidRPr="00000000">
          <w:rPr>
            <w:b w:val="1"/>
            <w:color w:val="1155cc"/>
            <w:sz w:val="24"/>
            <w:szCs w:val="24"/>
            <w:u w:val="single"/>
            <w:rtl w:val="0"/>
          </w:rPr>
          <w:t xml:space="preserve">https://institutoneurosaber.com.br/quais-as-principais-brincadeiras-para-estimular-o-desenvolvimento-dos-alunos/</w:t>
        </w:r>
      </w:hyperlink>
      <w:r w:rsidDel="00000000" w:rsidR="00000000" w:rsidRPr="00000000">
        <w:rPr>
          <w:rtl w:val="0"/>
        </w:rPr>
      </w:r>
    </w:p>
    <w:p w:rsidR="00000000" w:rsidDel="00000000" w:rsidP="00000000" w:rsidRDefault="00000000" w:rsidRPr="00000000" w14:paraId="00000053">
      <w:pPr>
        <w:ind w:left="0" w:firstLine="0"/>
        <w:rPr>
          <w:b w:val="1"/>
          <w:sz w:val="24"/>
          <w:szCs w:val="24"/>
        </w:rPr>
      </w:pPr>
      <w:r w:rsidDel="00000000" w:rsidR="00000000" w:rsidRPr="00000000">
        <w:rPr>
          <w:rtl w:val="0"/>
        </w:rPr>
      </w:r>
    </w:p>
    <w:p w:rsidR="00000000" w:rsidDel="00000000" w:rsidP="00000000" w:rsidRDefault="00000000" w:rsidRPr="00000000" w14:paraId="00000054">
      <w:pPr>
        <w:ind w:left="720" w:firstLine="0"/>
        <w:rPr>
          <w:b w:val="1"/>
          <w:shd w:fill="fff2cc" w:val="clear"/>
        </w:rPr>
      </w:pPr>
      <w:r w:rsidDel="00000000" w:rsidR="00000000" w:rsidRPr="00000000">
        <w:rPr>
          <w:b w:val="1"/>
          <w:shd w:fill="fff2cc" w:val="clear"/>
          <w:rtl w:val="0"/>
        </w:rPr>
        <w:t xml:space="preserve">Segunda: THIAGO</w:t>
      </w:r>
    </w:p>
    <w:p w:rsidR="00000000" w:rsidDel="00000000" w:rsidP="00000000" w:rsidRDefault="00000000" w:rsidRPr="00000000" w14:paraId="00000055">
      <w:pPr>
        <w:ind w:left="720" w:firstLine="720"/>
        <w:rPr>
          <w:b w:val="1"/>
          <w:shd w:fill="fff2cc" w:val="clear"/>
        </w:rPr>
      </w:pPr>
      <w:r w:rsidDel="00000000" w:rsidR="00000000" w:rsidRPr="00000000">
        <w:rPr>
          <w:b w:val="1"/>
          <w:shd w:fill="fff2cc" w:val="clear"/>
          <w:rtl w:val="0"/>
        </w:rPr>
        <w:t xml:space="preserve">Manhã: Físico - Massinha (com tema)</w:t>
      </w:r>
    </w:p>
    <w:p w:rsidR="00000000" w:rsidDel="00000000" w:rsidP="00000000" w:rsidRDefault="00000000" w:rsidRPr="00000000" w14:paraId="00000056">
      <w:pPr>
        <w:ind w:left="720" w:firstLine="720"/>
        <w:rPr>
          <w:b w:val="1"/>
          <w:shd w:fill="fff2cc" w:val="clear"/>
        </w:rPr>
      </w:pPr>
      <w:r w:rsidDel="00000000" w:rsidR="00000000" w:rsidRPr="00000000">
        <w:rPr>
          <w:b w:val="1"/>
          <w:shd w:fill="fff2cc" w:val="clear"/>
          <w:rtl w:val="0"/>
        </w:rPr>
        <w:t xml:space="preserve">Tarde: Contação de história (sobre os procedimentos)</w:t>
      </w:r>
    </w:p>
    <w:p w:rsidR="00000000" w:rsidDel="00000000" w:rsidP="00000000" w:rsidRDefault="00000000" w:rsidRPr="00000000" w14:paraId="00000057">
      <w:pPr>
        <w:ind w:left="720" w:firstLine="0"/>
        <w:rPr>
          <w:b w:val="1"/>
          <w:shd w:fill="fff2cc" w:val="clear"/>
        </w:rPr>
      </w:pPr>
      <w:r w:rsidDel="00000000" w:rsidR="00000000" w:rsidRPr="00000000">
        <w:rPr>
          <w:rtl w:val="0"/>
        </w:rPr>
      </w:r>
    </w:p>
    <w:p w:rsidR="00000000" w:rsidDel="00000000" w:rsidP="00000000" w:rsidRDefault="00000000" w:rsidRPr="00000000" w14:paraId="00000058">
      <w:pPr>
        <w:ind w:left="720" w:firstLine="0"/>
        <w:rPr>
          <w:b w:val="1"/>
          <w:shd w:fill="fff2cc" w:val="clear"/>
        </w:rPr>
      </w:pPr>
      <w:r w:rsidDel="00000000" w:rsidR="00000000" w:rsidRPr="00000000">
        <w:rPr>
          <w:b w:val="1"/>
          <w:shd w:fill="fff2cc" w:val="clear"/>
          <w:rtl w:val="0"/>
        </w:rPr>
        <w:t xml:space="preserve">Terça-feira: YARA</w:t>
      </w:r>
    </w:p>
    <w:p w:rsidR="00000000" w:rsidDel="00000000" w:rsidP="00000000" w:rsidRDefault="00000000" w:rsidRPr="00000000" w14:paraId="00000059">
      <w:pPr>
        <w:ind w:left="720" w:firstLine="720"/>
        <w:rPr>
          <w:b w:val="1"/>
          <w:shd w:fill="fff2cc" w:val="clear"/>
        </w:rPr>
      </w:pPr>
      <w:r w:rsidDel="00000000" w:rsidR="00000000" w:rsidRPr="00000000">
        <w:rPr>
          <w:b w:val="1"/>
          <w:shd w:fill="fff2cc" w:val="clear"/>
          <w:rtl w:val="0"/>
        </w:rPr>
        <w:t xml:space="preserve">Manhã: Social (Mímica)</w:t>
      </w:r>
    </w:p>
    <w:p w:rsidR="00000000" w:rsidDel="00000000" w:rsidP="00000000" w:rsidRDefault="00000000" w:rsidRPr="00000000" w14:paraId="0000005A">
      <w:pPr>
        <w:ind w:left="720" w:firstLine="720"/>
        <w:rPr>
          <w:b w:val="1"/>
          <w:shd w:fill="fff2cc" w:val="clear"/>
        </w:rPr>
      </w:pPr>
      <w:r w:rsidDel="00000000" w:rsidR="00000000" w:rsidRPr="00000000">
        <w:rPr>
          <w:b w:val="1"/>
          <w:shd w:fill="fff2cc" w:val="clear"/>
          <w:rtl w:val="0"/>
        </w:rPr>
        <w:t xml:space="preserve">Tarde: Emocional (Desenho e pintura)</w:t>
      </w:r>
    </w:p>
    <w:p w:rsidR="00000000" w:rsidDel="00000000" w:rsidP="00000000" w:rsidRDefault="00000000" w:rsidRPr="00000000" w14:paraId="0000005B">
      <w:pPr>
        <w:ind w:left="720" w:firstLine="0"/>
        <w:rPr>
          <w:b w:val="1"/>
          <w:shd w:fill="fff2cc" w:val="clear"/>
        </w:rPr>
      </w:pPr>
      <w:r w:rsidDel="00000000" w:rsidR="00000000" w:rsidRPr="00000000">
        <w:rPr>
          <w:rtl w:val="0"/>
        </w:rPr>
      </w:r>
    </w:p>
    <w:p w:rsidR="00000000" w:rsidDel="00000000" w:rsidP="00000000" w:rsidRDefault="00000000" w:rsidRPr="00000000" w14:paraId="0000005C">
      <w:pPr>
        <w:ind w:left="720" w:firstLine="0"/>
        <w:rPr>
          <w:b w:val="1"/>
          <w:shd w:fill="fff2cc" w:val="clear"/>
        </w:rPr>
      </w:pPr>
      <w:r w:rsidDel="00000000" w:rsidR="00000000" w:rsidRPr="00000000">
        <w:rPr>
          <w:b w:val="1"/>
          <w:shd w:fill="fff2cc" w:val="clear"/>
          <w:rtl w:val="0"/>
        </w:rPr>
        <w:t xml:space="preserve">Quarta-feira: HELENA</w:t>
      </w:r>
    </w:p>
    <w:p w:rsidR="00000000" w:rsidDel="00000000" w:rsidP="00000000" w:rsidRDefault="00000000" w:rsidRPr="00000000" w14:paraId="0000005D">
      <w:pPr>
        <w:ind w:left="720" w:firstLine="0"/>
        <w:rPr>
          <w:b w:val="1"/>
          <w:shd w:fill="fff2cc" w:val="clear"/>
        </w:rPr>
      </w:pPr>
      <w:r w:rsidDel="00000000" w:rsidR="00000000" w:rsidRPr="00000000">
        <w:rPr>
          <w:b w:val="1"/>
          <w:rtl w:val="0"/>
        </w:rPr>
        <w:tab/>
      </w:r>
      <w:r w:rsidDel="00000000" w:rsidR="00000000" w:rsidRPr="00000000">
        <w:rPr>
          <w:b w:val="1"/>
          <w:shd w:fill="fff2cc" w:val="clear"/>
          <w:rtl w:val="0"/>
        </w:rPr>
        <w:t xml:space="preserve">Manhã: Cognitivo (Quebra-cabeça)</w:t>
      </w:r>
    </w:p>
    <w:p w:rsidR="00000000" w:rsidDel="00000000" w:rsidP="00000000" w:rsidRDefault="00000000" w:rsidRPr="00000000" w14:paraId="0000005E">
      <w:pPr>
        <w:ind w:left="720" w:firstLine="0"/>
        <w:rPr>
          <w:b w:val="1"/>
          <w:shd w:fill="fff2cc" w:val="clear"/>
        </w:rPr>
      </w:pPr>
      <w:r w:rsidDel="00000000" w:rsidR="00000000" w:rsidRPr="00000000">
        <w:rPr>
          <w:b w:val="1"/>
          <w:rtl w:val="0"/>
        </w:rPr>
        <w:tab/>
      </w:r>
      <w:r w:rsidDel="00000000" w:rsidR="00000000" w:rsidRPr="00000000">
        <w:rPr>
          <w:b w:val="1"/>
          <w:shd w:fill="fff2cc" w:val="clear"/>
          <w:rtl w:val="0"/>
        </w:rPr>
        <w:t xml:space="preserve">Tarde: Físico (Lego)</w:t>
      </w:r>
    </w:p>
    <w:p w:rsidR="00000000" w:rsidDel="00000000" w:rsidP="00000000" w:rsidRDefault="00000000" w:rsidRPr="00000000" w14:paraId="0000005F">
      <w:pPr>
        <w:ind w:left="720" w:firstLine="0"/>
        <w:rPr>
          <w:b w:val="1"/>
          <w:shd w:fill="fff2cc" w:val="clear"/>
        </w:rPr>
      </w:pPr>
      <w:r w:rsidDel="00000000" w:rsidR="00000000" w:rsidRPr="00000000">
        <w:rPr>
          <w:rtl w:val="0"/>
        </w:rPr>
      </w:r>
    </w:p>
    <w:p w:rsidR="00000000" w:rsidDel="00000000" w:rsidP="00000000" w:rsidRDefault="00000000" w:rsidRPr="00000000" w14:paraId="00000060">
      <w:pPr>
        <w:ind w:left="0" w:firstLine="0"/>
        <w:rPr>
          <w:b w:val="1"/>
          <w:shd w:fill="fff2cc" w:val="clear"/>
        </w:rPr>
      </w:pPr>
      <w:r w:rsidDel="00000000" w:rsidR="00000000" w:rsidRPr="00000000">
        <w:rPr>
          <w:b w:val="1"/>
          <w:rtl w:val="0"/>
        </w:rPr>
        <w:tab/>
      </w:r>
      <w:r w:rsidDel="00000000" w:rsidR="00000000" w:rsidRPr="00000000">
        <w:rPr>
          <w:b w:val="1"/>
          <w:shd w:fill="fff2cc" w:val="clear"/>
          <w:rtl w:val="0"/>
        </w:rPr>
        <w:t xml:space="preserve">Quinta-feira: TALES</w:t>
      </w:r>
    </w:p>
    <w:p w:rsidR="00000000" w:rsidDel="00000000" w:rsidP="00000000" w:rsidRDefault="00000000" w:rsidRPr="00000000" w14:paraId="00000061">
      <w:pPr>
        <w:ind w:left="720" w:firstLine="720"/>
        <w:rPr>
          <w:b w:val="1"/>
          <w:shd w:fill="fff2cc" w:val="clear"/>
        </w:rPr>
      </w:pPr>
      <w:r w:rsidDel="00000000" w:rsidR="00000000" w:rsidRPr="00000000">
        <w:rPr>
          <w:b w:val="1"/>
          <w:shd w:fill="fff2cc" w:val="clear"/>
          <w:rtl w:val="0"/>
        </w:rPr>
        <w:t xml:space="preserve">Manhã: Social (Contação de histórias interativas)</w:t>
      </w:r>
    </w:p>
    <w:p w:rsidR="00000000" w:rsidDel="00000000" w:rsidP="00000000" w:rsidRDefault="00000000" w:rsidRPr="00000000" w14:paraId="00000062">
      <w:pPr>
        <w:ind w:left="720" w:firstLine="0"/>
        <w:rPr>
          <w:b w:val="1"/>
          <w:shd w:fill="fff2cc" w:val="clear"/>
        </w:rPr>
      </w:pPr>
      <w:r w:rsidDel="00000000" w:rsidR="00000000" w:rsidRPr="00000000">
        <w:rPr>
          <w:b w:val="1"/>
          <w:rtl w:val="0"/>
        </w:rPr>
        <w:tab/>
      </w:r>
      <w:r w:rsidDel="00000000" w:rsidR="00000000" w:rsidRPr="00000000">
        <w:rPr>
          <w:b w:val="1"/>
          <w:shd w:fill="fff2cc" w:val="clear"/>
          <w:rtl w:val="0"/>
        </w:rPr>
        <w:t xml:space="preserve">Tarde: Treinamento (prática de procedimentos em bonecos)</w:t>
        <w:br w:type="textWrapping"/>
      </w:r>
    </w:p>
    <w:p w:rsidR="00000000" w:rsidDel="00000000" w:rsidP="00000000" w:rsidRDefault="00000000" w:rsidRPr="00000000" w14:paraId="00000063">
      <w:pPr>
        <w:ind w:left="0" w:firstLine="0"/>
        <w:rPr>
          <w:b w:val="1"/>
          <w:shd w:fill="fff2cc" w:val="clear"/>
        </w:rPr>
      </w:pPr>
      <w:r w:rsidDel="00000000" w:rsidR="00000000" w:rsidRPr="00000000">
        <w:rPr>
          <w:b w:val="1"/>
          <w:rtl w:val="0"/>
        </w:rPr>
        <w:tab/>
      </w:r>
      <w:r w:rsidDel="00000000" w:rsidR="00000000" w:rsidRPr="00000000">
        <w:rPr>
          <w:b w:val="1"/>
          <w:shd w:fill="fff2cc" w:val="clear"/>
          <w:rtl w:val="0"/>
        </w:rPr>
        <w:t xml:space="preserve">Sexta-feira: NARELY</w:t>
      </w:r>
    </w:p>
    <w:p w:rsidR="00000000" w:rsidDel="00000000" w:rsidP="00000000" w:rsidRDefault="00000000" w:rsidRPr="00000000" w14:paraId="00000064">
      <w:pPr>
        <w:ind w:left="0" w:firstLine="0"/>
        <w:rPr>
          <w:b w:val="1"/>
          <w:shd w:fill="fff2cc" w:val="clear"/>
        </w:rPr>
      </w:pPr>
      <w:r w:rsidDel="00000000" w:rsidR="00000000" w:rsidRPr="00000000">
        <w:rPr>
          <w:b w:val="1"/>
          <w:rtl w:val="0"/>
        </w:rPr>
        <w:tab/>
        <w:tab/>
      </w:r>
      <w:r w:rsidDel="00000000" w:rsidR="00000000" w:rsidRPr="00000000">
        <w:rPr>
          <w:b w:val="1"/>
          <w:shd w:fill="fff2cc" w:val="clear"/>
          <w:rtl w:val="0"/>
        </w:rPr>
        <w:t xml:space="preserve">Manhã: Cognitivo (Caça ao tesouro sensorial)</w:t>
      </w:r>
    </w:p>
    <w:p w:rsidR="00000000" w:rsidDel="00000000" w:rsidP="00000000" w:rsidRDefault="00000000" w:rsidRPr="00000000" w14:paraId="00000065">
      <w:pPr>
        <w:ind w:left="720" w:firstLine="0"/>
        <w:rPr>
          <w:b w:val="1"/>
          <w:shd w:fill="fff2cc" w:val="clear"/>
        </w:rPr>
      </w:pPr>
      <w:r w:rsidDel="00000000" w:rsidR="00000000" w:rsidRPr="00000000">
        <w:rPr>
          <w:b w:val="1"/>
          <w:rtl w:val="0"/>
        </w:rPr>
        <w:tab/>
      </w:r>
      <w:r w:rsidDel="00000000" w:rsidR="00000000" w:rsidRPr="00000000">
        <w:rPr>
          <w:b w:val="1"/>
          <w:shd w:fill="fff2cc" w:val="clear"/>
          <w:rtl w:val="0"/>
        </w:rPr>
        <w:t xml:space="preserve">Tarde: Emocional (Música e dança)</w:t>
      </w:r>
    </w:p>
    <w:p w:rsidR="00000000" w:rsidDel="00000000" w:rsidP="00000000" w:rsidRDefault="00000000" w:rsidRPr="00000000" w14:paraId="00000066">
      <w:pPr>
        <w:ind w:left="720" w:firstLine="0"/>
        <w:rPr>
          <w:b w:val="1"/>
          <w:shd w:fill="fff2cc" w:val="clear"/>
        </w:rPr>
      </w:pPr>
      <w:r w:rsidDel="00000000" w:rsidR="00000000" w:rsidRPr="00000000">
        <w:rPr>
          <w:rtl w:val="0"/>
        </w:rPr>
      </w:r>
    </w:p>
    <w:p w:rsidR="00000000" w:rsidDel="00000000" w:rsidP="00000000" w:rsidRDefault="00000000" w:rsidRPr="00000000" w14:paraId="00000067">
      <w:pPr>
        <w:ind w:left="720" w:firstLine="0"/>
        <w:rPr>
          <w:b w:val="1"/>
          <w:shd w:fill="fff2cc" w:val="clear"/>
        </w:rPr>
      </w:pPr>
      <w:r w:rsidDel="00000000" w:rsidR="00000000" w:rsidRPr="00000000">
        <w:rPr>
          <w:b w:val="1"/>
          <w:shd w:fill="fff2cc" w:val="clear"/>
          <w:rtl w:val="0"/>
        </w:rPr>
        <w:t xml:space="preserve">Sábado:</w:t>
      </w:r>
    </w:p>
    <w:p w:rsidR="00000000" w:rsidDel="00000000" w:rsidP="00000000" w:rsidRDefault="00000000" w:rsidRPr="00000000" w14:paraId="00000068">
      <w:pPr>
        <w:ind w:left="720" w:firstLine="720"/>
        <w:rPr>
          <w:b w:val="1"/>
          <w:shd w:fill="fff2cc" w:val="clear"/>
        </w:rPr>
      </w:pPr>
      <w:r w:rsidDel="00000000" w:rsidR="00000000" w:rsidRPr="00000000">
        <w:rPr>
          <w:b w:val="1"/>
          <w:shd w:fill="fff2cc" w:val="clear"/>
          <w:rtl w:val="0"/>
        </w:rPr>
        <w:t xml:space="preserve">Manhã: Teatro de voluntários</w:t>
      </w:r>
    </w:p>
    <w:p w:rsidR="00000000" w:rsidDel="00000000" w:rsidP="00000000" w:rsidRDefault="00000000" w:rsidRPr="00000000" w14:paraId="00000069">
      <w:pPr>
        <w:ind w:left="720" w:firstLine="720"/>
        <w:rPr>
          <w:b w:val="1"/>
          <w:shd w:fill="fff2cc" w:val="clear"/>
        </w:rPr>
      </w:pPr>
      <w:r w:rsidDel="00000000" w:rsidR="00000000" w:rsidRPr="00000000">
        <w:rPr>
          <w:b w:val="1"/>
          <w:shd w:fill="fff2cc" w:val="clear"/>
          <w:rtl w:val="0"/>
        </w:rPr>
        <w:t xml:space="preserve">Tarde: Cinema</w:t>
      </w:r>
    </w:p>
    <w:p w:rsidR="00000000" w:rsidDel="00000000" w:rsidP="00000000" w:rsidRDefault="00000000" w:rsidRPr="00000000" w14:paraId="0000006A">
      <w:pPr>
        <w:ind w:left="720" w:firstLine="0"/>
        <w:rPr>
          <w:b w:val="1"/>
          <w:shd w:fill="fff2cc" w:val="clear"/>
        </w:rPr>
      </w:pPr>
      <w:r w:rsidDel="00000000" w:rsidR="00000000" w:rsidRPr="00000000">
        <w:rPr>
          <w:rtl w:val="0"/>
        </w:rPr>
      </w:r>
    </w:p>
    <w:p w:rsidR="00000000" w:rsidDel="00000000" w:rsidP="00000000" w:rsidRDefault="00000000" w:rsidRPr="00000000" w14:paraId="0000006B">
      <w:pPr>
        <w:ind w:left="720" w:firstLine="0"/>
        <w:rPr>
          <w:b w:val="1"/>
          <w:shd w:fill="fff2cc" w:val="clear"/>
        </w:rPr>
      </w:pPr>
      <w:r w:rsidDel="00000000" w:rsidR="00000000" w:rsidRPr="00000000">
        <w:rPr>
          <w:b w:val="1"/>
          <w:shd w:fill="fff2cc" w:val="clear"/>
          <w:rtl w:val="0"/>
        </w:rPr>
        <w:t xml:space="preserve">Domingo: Momento com a família</w:t>
      </w:r>
    </w:p>
    <w:p w:rsidR="00000000" w:rsidDel="00000000" w:rsidP="00000000" w:rsidRDefault="00000000" w:rsidRPr="00000000" w14:paraId="0000006C">
      <w:pPr>
        <w:ind w:left="720" w:firstLine="0"/>
        <w:rPr>
          <w:b w:val="1"/>
          <w:shd w:fill="fff2cc" w:val="clear"/>
        </w:rPr>
      </w:pPr>
      <w:r w:rsidDel="00000000" w:rsidR="00000000" w:rsidRPr="00000000">
        <w:rPr>
          <w:rtl w:val="0"/>
        </w:rPr>
      </w:r>
    </w:p>
    <w:p w:rsidR="00000000" w:rsidDel="00000000" w:rsidP="00000000" w:rsidRDefault="00000000" w:rsidRPr="00000000" w14:paraId="0000006D">
      <w:pPr>
        <w:ind w:left="720" w:firstLine="0"/>
        <w:rPr>
          <w:b w:val="1"/>
          <w:sz w:val="30"/>
          <w:szCs w:val="30"/>
        </w:rPr>
      </w:pPr>
      <w:r w:rsidDel="00000000" w:rsidR="00000000" w:rsidRPr="00000000">
        <w:rPr>
          <w:b w:val="1"/>
          <w:sz w:val="30"/>
          <w:szCs w:val="30"/>
          <w:rtl w:val="0"/>
        </w:rPr>
        <w:t xml:space="preserve">Descrição:</w:t>
      </w:r>
    </w:p>
    <w:p w:rsidR="00000000" w:rsidDel="00000000" w:rsidP="00000000" w:rsidRDefault="00000000" w:rsidRPr="00000000" w14:paraId="0000006E">
      <w:pPr>
        <w:ind w:left="720" w:firstLine="0"/>
        <w:rPr>
          <w:b w:val="1"/>
          <w:shd w:fill="fff2cc" w:val="clear"/>
        </w:rPr>
      </w:pPr>
      <w:r w:rsidDel="00000000" w:rsidR="00000000" w:rsidRPr="00000000">
        <w:rPr>
          <w:rtl w:val="0"/>
        </w:rPr>
      </w:r>
    </w:p>
    <w:p w:rsidR="00000000" w:rsidDel="00000000" w:rsidP="00000000" w:rsidRDefault="00000000" w:rsidRPr="00000000" w14:paraId="0000006F">
      <w:pPr>
        <w:ind w:left="720" w:firstLine="0"/>
        <w:rPr>
          <w:b w:val="1"/>
          <w:shd w:fill="d9ead3" w:val="clear"/>
        </w:rPr>
      </w:pPr>
      <w:r w:rsidDel="00000000" w:rsidR="00000000" w:rsidRPr="00000000">
        <w:rPr>
          <w:b w:val="1"/>
          <w:shd w:fill="d9ead3" w:val="clear"/>
          <w:rtl w:val="0"/>
        </w:rPr>
        <w:t xml:space="preserve">SEGUNDA</w:t>
      </w:r>
    </w:p>
    <w:p w:rsidR="00000000" w:rsidDel="00000000" w:rsidP="00000000" w:rsidRDefault="00000000" w:rsidRPr="00000000" w14:paraId="00000070">
      <w:pPr>
        <w:ind w:left="1060" w:firstLine="380"/>
        <w:rPr>
          <w:i w:val="1"/>
          <w:sz w:val="20"/>
          <w:szCs w:val="20"/>
          <w:highlight w:val="white"/>
        </w:rPr>
      </w:pPr>
      <w:r w:rsidDel="00000000" w:rsidR="00000000" w:rsidRPr="00000000">
        <w:rPr>
          <w:i w:val="1"/>
          <w:sz w:val="20"/>
          <w:szCs w:val="20"/>
          <w:highlight w:val="white"/>
          <w:rtl w:val="0"/>
        </w:rPr>
        <w:t xml:space="preserve">“A interação social é a origem e o motor da aprendizagem e do desenvolvimento intelectual.” (Vygotsk)</w:t>
      </w:r>
    </w:p>
    <w:p w:rsidR="00000000" w:rsidDel="00000000" w:rsidP="00000000" w:rsidRDefault="00000000" w:rsidRPr="00000000" w14:paraId="00000071">
      <w:pPr>
        <w:spacing w:after="240" w:before="240" w:lineRule="auto"/>
        <w:ind w:firstLine="720"/>
        <w:rPr>
          <w:b w:val="1"/>
          <w:color w:val="ff0000"/>
          <w:sz w:val="20"/>
          <w:szCs w:val="20"/>
        </w:rPr>
      </w:pPr>
      <w:r w:rsidDel="00000000" w:rsidR="00000000" w:rsidRPr="00000000">
        <w:rPr>
          <w:b w:val="1"/>
          <w:color w:val="ff0000"/>
          <w:sz w:val="24"/>
          <w:szCs w:val="24"/>
          <w:rtl w:val="0"/>
        </w:rPr>
        <w:t xml:space="preserve">Resources</w:t>
      </w:r>
      <w:r w:rsidDel="00000000" w:rsidR="00000000" w:rsidRPr="00000000">
        <w:rPr>
          <w:rtl w:val="0"/>
        </w:rPr>
      </w:r>
    </w:p>
    <w:p w:rsidR="00000000" w:rsidDel="00000000" w:rsidP="00000000" w:rsidRDefault="00000000" w:rsidRPr="00000000" w14:paraId="00000072">
      <w:pPr>
        <w:ind w:left="720" w:firstLine="0"/>
        <w:rPr>
          <w:b w:val="1"/>
          <w:color w:val="1155cc"/>
          <w:sz w:val="20"/>
          <w:szCs w:val="20"/>
          <w:u w:val="single"/>
        </w:rPr>
      </w:pPr>
      <w:hyperlink r:id="rId27">
        <w:r w:rsidDel="00000000" w:rsidR="00000000" w:rsidRPr="00000000">
          <w:rPr>
            <w:b w:val="1"/>
            <w:color w:val="1155cc"/>
            <w:sz w:val="20"/>
            <w:szCs w:val="20"/>
            <w:u w:val="single"/>
            <w:rtl w:val="0"/>
          </w:rPr>
          <w:t xml:space="preserve">https://www.melhorescola.com.br/artigos/a-importancia-da-interacao-social-na-educacao-infantil</w:t>
        </w:r>
      </w:hyperlink>
      <w:r w:rsidDel="00000000" w:rsidR="00000000" w:rsidRPr="00000000">
        <w:rPr>
          <w:rtl w:val="0"/>
        </w:rPr>
      </w:r>
    </w:p>
    <w:p w:rsidR="00000000" w:rsidDel="00000000" w:rsidP="00000000" w:rsidRDefault="00000000" w:rsidRPr="00000000" w14:paraId="00000073">
      <w:pPr>
        <w:ind w:left="720" w:firstLine="0"/>
        <w:rPr>
          <w:b w:val="1"/>
          <w:color w:val="1155cc"/>
          <w:sz w:val="20"/>
          <w:szCs w:val="20"/>
          <w:u w:val="single"/>
        </w:rPr>
      </w:pPr>
      <w:hyperlink r:id="rId28">
        <w:r w:rsidDel="00000000" w:rsidR="00000000" w:rsidRPr="00000000">
          <w:rPr>
            <w:b w:val="1"/>
            <w:color w:val="1155cc"/>
            <w:sz w:val="20"/>
            <w:szCs w:val="20"/>
            <w:u w:val="single"/>
            <w:rtl w:val="0"/>
          </w:rPr>
          <w:t xml:space="preserve">http://pepsic.bvsalud.org/scielo.php?script=sci_arttext&amp;pid=S0104-12822009000200011</w:t>
        </w:r>
      </w:hyperlink>
      <w:r w:rsidDel="00000000" w:rsidR="00000000" w:rsidRPr="00000000">
        <w:rPr>
          <w:rtl w:val="0"/>
        </w:rPr>
      </w:r>
    </w:p>
    <w:p w:rsidR="00000000" w:rsidDel="00000000" w:rsidP="00000000" w:rsidRDefault="00000000" w:rsidRPr="00000000" w14:paraId="00000074">
      <w:pPr>
        <w:ind w:left="720" w:firstLine="0"/>
        <w:rPr>
          <w:i w:val="1"/>
          <w:sz w:val="20"/>
          <w:szCs w:val="20"/>
          <w:highlight w:val="white"/>
        </w:rPr>
      </w:pPr>
      <w:hyperlink r:id="rId29">
        <w:r w:rsidDel="00000000" w:rsidR="00000000" w:rsidRPr="00000000">
          <w:rPr>
            <w:b w:val="1"/>
            <w:color w:val="1155cc"/>
            <w:sz w:val="20"/>
            <w:szCs w:val="20"/>
            <w:u w:val="single"/>
            <w:rtl w:val="0"/>
          </w:rPr>
          <w:t xml:space="preserve">https://www.saudebemestar.pt/pt/blog/psicologia/frustracao/</w:t>
        </w:r>
      </w:hyperlink>
      <w:r w:rsidDel="00000000" w:rsidR="00000000" w:rsidRPr="00000000">
        <w:rPr>
          <w:rtl w:val="0"/>
        </w:rPr>
      </w:r>
    </w:p>
    <w:p w:rsidR="00000000" w:rsidDel="00000000" w:rsidP="00000000" w:rsidRDefault="00000000" w:rsidRPr="00000000" w14:paraId="00000075">
      <w:pPr>
        <w:ind w:left="720" w:firstLine="0"/>
        <w:rPr>
          <w:b w:val="1"/>
          <w:i w:val="1"/>
          <w:shd w:fill="d9ead3" w:val="clear"/>
        </w:rPr>
      </w:pPr>
      <w:r w:rsidDel="00000000" w:rsidR="00000000" w:rsidRPr="00000000">
        <w:rPr>
          <w:rtl w:val="0"/>
        </w:rPr>
      </w:r>
    </w:p>
    <w:p w:rsidR="00000000" w:rsidDel="00000000" w:rsidP="00000000" w:rsidRDefault="00000000" w:rsidRPr="00000000" w14:paraId="00000076">
      <w:pPr>
        <w:numPr>
          <w:ilvl w:val="0"/>
          <w:numId w:val="1"/>
        </w:numPr>
        <w:ind w:left="1440" w:hanging="360"/>
        <w:rPr>
          <w:b w:val="1"/>
          <w:shd w:fill="d9ead3" w:val="clear"/>
        </w:rPr>
      </w:pPr>
      <w:r w:rsidDel="00000000" w:rsidR="00000000" w:rsidRPr="00000000">
        <w:rPr>
          <w:b w:val="1"/>
          <w:shd w:fill="d9ead3" w:val="clear"/>
          <w:rtl w:val="0"/>
        </w:rPr>
        <w:t xml:space="preserve">Massinha (com tema)</w:t>
      </w:r>
    </w:p>
    <w:p w:rsidR="00000000" w:rsidDel="00000000" w:rsidP="00000000" w:rsidRDefault="00000000" w:rsidRPr="00000000" w14:paraId="00000077">
      <w:pPr>
        <w:ind w:left="1440" w:firstLine="0"/>
        <w:rPr>
          <w:b w:val="1"/>
        </w:rPr>
      </w:pPr>
      <w:r w:rsidDel="00000000" w:rsidR="00000000" w:rsidRPr="00000000">
        <w:rPr>
          <w:b w:val="1"/>
          <w:color w:val="d62828"/>
          <w:rtl w:val="0"/>
        </w:rPr>
        <w:t xml:space="preserve">O que é:</w:t>
      </w:r>
      <w:r w:rsidDel="00000000" w:rsidR="00000000" w:rsidRPr="00000000">
        <w:rPr>
          <w:b w:val="1"/>
          <w:rtl w:val="0"/>
        </w:rPr>
        <w:t xml:space="preserve"> </w:t>
      </w:r>
      <w:r w:rsidDel="00000000" w:rsidR="00000000" w:rsidRPr="00000000">
        <w:rPr>
          <w:b w:val="1"/>
          <w:sz w:val="20"/>
          <w:szCs w:val="20"/>
          <w:rtl w:val="0"/>
        </w:rPr>
        <w:t xml:space="preserve">Utilização de massinha de modelar para criação de formas e objetos.</w:t>
      </w:r>
      <w:r w:rsidDel="00000000" w:rsidR="00000000" w:rsidRPr="00000000">
        <w:rPr>
          <w:rtl w:val="0"/>
        </w:rPr>
      </w:r>
    </w:p>
    <w:p w:rsidR="00000000" w:rsidDel="00000000" w:rsidP="00000000" w:rsidRDefault="00000000" w:rsidRPr="00000000" w14:paraId="00000078">
      <w:pPr>
        <w:ind w:left="1440" w:firstLine="0"/>
        <w:rPr>
          <w:b w:val="1"/>
        </w:rPr>
      </w:pPr>
      <w:r w:rsidDel="00000000" w:rsidR="00000000" w:rsidRPr="00000000">
        <w:rPr>
          <w:b w:val="1"/>
          <w:color w:val="d62828"/>
          <w:rtl w:val="0"/>
        </w:rPr>
        <w:t xml:space="preserve">Como funciona:</w:t>
      </w:r>
      <w:r w:rsidDel="00000000" w:rsidR="00000000" w:rsidRPr="00000000">
        <w:rPr>
          <w:b w:val="1"/>
          <w:rtl w:val="0"/>
        </w:rPr>
        <w:t xml:space="preserve"> </w:t>
      </w:r>
      <w:r w:rsidDel="00000000" w:rsidR="00000000" w:rsidRPr="00000000">
        <w:rPr>
          <w:b w:val="1"/>
          <w:sz w:val="20"/>
          <w:szCs w:val="20"/>
          <w:rtl w:val="0"/>
        </w:rPr>
        <w:t xml:space="preserve">As crianças irão possuir um objetivo coletivo, como uma receita ou Exquisite corpse, por exemplo, e cada um irá construir um elemento para concluir o objetivo final, no caso da receita a comida e no Exquisite corpse o corpo.</w:t>
      </w:r>
      <w:r w:rsidDel="00000000" w:rsidR="00000000" w:rsidRPr="00000000">
        <w:rPr>
          <w:rtl w:val="0"/>
        </w:rPr>
      </w:r>
    </w:p>
    <w:p w:rsidR="00000000" w:rsidDel="00000000" w:rsidP="00000000" w:rsidRDefault="00000000" w:rsidRPr="00000000" w14:paraId="00000079">
      <w:pPr>
        <w:ind w:left="1440" w:firstLine="0"/>
        <w:rPr>
          <w:b w:val="1"/>
          <w:color w:val="d62828"/>
        </w:rPr>
      </w:pPr>
      <w:r w:rsidDel="00000000" w:rsidR="00000000" w:rsidRPr="00000000">
        <w:rPr>
          <w:b w:val="1"/>
          <w:color w:val="d62828"/>
          <w:rtl w:val="0"/>
        </w:rPr>
        <w:t xml:space="preserve">Como ela se associa ao problema:</w:t>
      </w:r>
    </w:p>
    <w:p w:rsidR="00000000" w:rsidDel="00000000" w:rsidP="00000000" w:rsidRDefault="00000000" w:rsidRPr="00000000" w14:paraId="0000007A">
      <w:pPr>
        <w:numPr>
          <w:ilvl w:val="0"/>
          <w:numId w:val="20"/>
        </w:numPr>
        <w:spacing w:after="0" w:afterAutospacing="0"/>
        <w:ind w:left="2160" w:hanging="360"/>
        <w:rPr>
          <w:b w:val="1"/>
          <w:sz w:val="20"/>
          <w:szCs w:val="20"/>
          <w:u w:val="none"/>
        </w:rPr>
      </w:pPr>
      <w:r w:rsidDel="00000000" w:rsidR="00000000" w:rsidRPr="00000000">
        <w:rPr>
          <w:b w:val="1"/>
          <w:sz w:val="20"/>
          <w:szCs w:val="20"/>
          <w:rtl w:val="0"/>
        </w:rPr>
        <w:t xml:space="preserve">O objetivo desta atividade é promover a interação social e a autonomia, visando fazer com que a criança participe ativamente na construção do projeto, além de desenvolver suas habilidades físico/motoras.</w:t>
      </w:r>
    </w:p>
    <w:p w:rsidR="00000000" w:rsidDel="00000000" w:rsidP="00000000" w:rsidRDefault="00000000" w:rsidRPr="00000000" w14:paraId="0000007B">
      <w:pPr>
        <w:numPr>
          <w:ilvl w:val="0"/>
          <w:numId w:val="20"/>
        </w:numPr>
        <w:spacing w:after="0" w:afterAutospacing="0" w:before="0" w:beforeAutospacing="0" w:lineRule="auto"/>
        <w:ind w:left="2160" w:hanging="360"/>
        <w:rPr>
          <w:b w:val="1"/>
          <w:sz w:val="20"/>
          <w:szCs w:val="20"/>
          <w:u w:val="none"/>
        </w:rPr>
      </w:pPr>
      <w:r w:rsidDel="00000000" w:rsidR="00000000" w:rsidRPr="00000000">
        <w:rPr>
          <w:b w:val="1"/>
          <w:sz w:val="20"/>
          <w:szCs w:val="20"/>
          <w:rtl w:val="0"/>
        </w:rPr>
        <w:t xml:space="preserve">A capacidade de cooperar é requisitada ao longo de toda a vida adulta de uma pessoa. Por isso, quanto mais cedo ela aprender, mais chances terá de construir relacionamentos sólidos e duradouros. Na vida profissional, por exemplo, a habilidade de trabalhar em grupo é fundamental. </w:t>
      </w:r>
    </w:p>
    <w:p w:rsidR="00000000" w:rsidDel="00000000" w:rsidP="00000000" w:rsidRDefault="00000000" w:rsidRPr="00000000" w14:paraId="0000007C">
      <w:pPr>
        <w:numPr>
          <w:ilvl w:val="0"/>
          <w:numId w:val="20"/>
        </w:numPr>
        <w:spacing w:after="240" w:before="0" w:beforeAutospacing="0" w:lineRule="auto"/>
        <w:ind w:left="2160" w:hanging="360"/>
        <w:rPr>
          <w:b w:val="1"/>
          <w:sz w:val="20"/>
          <w:szCs w:val="20"/>
          <w:u w:val="none"/>
        </w:rPr>
      </w:pPr>
      <w:r w:rsidDel="00000000" w:rsidR="00000000" w:rsidRPr="00000000">
        <w:rPr>
          <w:b w:val="1"/>
          <w:sz w:val="20"/>
          <w:szCs w:val="20"/>
          <w:rtl w:val="0"/>
        </w:rPr>
        <w:t xml:space="preserve">A habilidade de transmitir ideias e de dizer o que pensa e sente é fundamental para a construção de diálogos. Pessoas que conseguem se expressar bem tendem a ter sucesso quando querem incentivar outras pessoas a persistirem por um objetivo comum. </w:t>
      </w:r>
    </w:p>
    <w:p w:rsidR="00000000" w:rsidDel="00000000" w:rsidP="00000000" w:rsidRDefault="00000000" w:rsidRPr="00000000" w14:paraId="0000007D">
      <w:pPr>
        <w:spacing w:after="240" w:before="240" w:lineRule="auto"/>
        <w:ind w:left="0" w:firstLine="0"/>
        <w:rPr>
          <w:b w:val="1"/>
          <w:sz w:val="20"/>
          <w:szCs w:val="20"/>
        </w:rPr>
      </w:pPr>
      <w:r w:rsidDel="00000000" w:rsidR="00000000" w:rsidRPr="00000000">
        <w:rPr>
          <w:rtl w:val="0"/>
        </w:rPr>
      </w:r>
    </w:p>
    <w:p w:rsidR="00000000" w:rsidDel="00000000" w:rsidP="00000000" w:rsidRDefault="00000000" w:rsidRPr="00000000" w14:paraId="0000007E">
      <w:pPr>
        <w:numPr>
          <w:ilvl w:val="0"/>
          <w:numId w:val="1"/>
        </w:numPr>
        <w:ind w:left="1440" w:hanging="360"/>
        <w:rPr>
          <w:b w:val="1"/>
          <w:shd w:fill="d9ead3" w:val="clear"/>
        </w:rPr>
      </w:pPr>
      <w:r w:rsidDel="00000000" w:rsidR="00000000" w:rsidRPr="00000000">
        <w:rPr>
          <w:b w:val="1"/>
          <w:shd w:fill="d9ead3" w:val="clear"/>
          <w:rtl w:val="0"/>
        </w:rPr>
        <w:t xml:space="preserve">Contação de história (sobre os procedimentos)</w:t>
      </w:r>
    </w:p>
    <w:p w:rsidR="00000000" w:rsidDel="00000000" w:rsidP="00000000" w:rsidRDefault="00000000" w:rsidRPr="00000000" w14:paraId="0000007F">
      <w:pPr>
        <w:ind w:left="1440" w:firstLine="0"/>
        <w:rPr>
          <w:b w:val="1"/>
          <w:color w:val="312f2b"/>
        </w:rPr>
      </w:pPr>
      <w:r w:rsidDel="00000000" w:rsidR="00000000" w:rsidRPr="00000000">
        <w:rPr>
          <w:b w:val="1"/>
          <w:color w:val="d62828"/>
          <w:rtl w:val="0"/>
        </w:rPr>
        <w:t xml:space="preserve">O que é: </w:t>
      </w:r>
      <w:r w:rsidDel="00000000" w:rsidR="00000000" w:rsidRPr="00000000">
        <w:rPr>
          <w:b w:val="1"/>
          <w:color w:val="312f2b"/>
          <w:sz w:val="20"/>
          <w:szCs w:val="20"/>
          <w:rtl w:val="0"/>
        </w:rPr>
        <w:t xml:space="preserve">Histórias acerca dos procedimentos médicos realizado nas crianças</w:t>
      </w:r>
      <w:r w:rsidDel="00000000" w:rsidR="00000000" w:rsidRPr="00000000">
        <w:rPr>
          <w:rtl w:val="0"/>
        </w:rPr>
      </w:r>
    </w:p>
    <w:p w:rsidR="00000000" w:rsidDel="00000000" w:rsidP="00000000" w:rsidRDefault="00000000" w:rsidRPr="00000000" w14:paraId="00000080">
      <w:pPr>
        <w:ind w:left="1440" w:firstLine="0"/>
        <w:rPr>
          <w:b w:val="1"/>
          <w:color w:val="312f2b"/>
        </w:rPr>
      </w:pPr>
      <w:r w:rsidDel="00000000" w:rsidR="00000000" w:rsidRPr="00000000">
        <w:rPr>
          <w:b w:val="1"/>
          <w:color w:val="d62828"/>
          <w:rtl w:val="0"/>
        </w:rPr>
        <w:t xml:space="preserve">Como funciona:</w:t>
      </w:r>
      <w:r w:rsidDel="00000000" w:rsidR="00000000" w:rsidRPr="00000000">
        <w:rPr>
          <w:b w:val="1"/>
          <w:color w:val="312f2b"/>
          <w:rtl w:val="0"/>
        </w:rPr>
        <w:t xml:space="preserve"> </w:t>
      </w:r>
      <w:r w:rsidDel="00000000" w:rsidR="00000000" w:rsidRPr="00000000">
        <w:rPr>
          <w:b w:val="1"/>
          <w:color w:val="312f2b"/>
          <w:sz w:val="20"/>
          <w:szCs w:val="20"/>
          <w:rtl w:val="0"/>
        </w:rPr>
        <w:t xml:space="preserve">Um enfermeiro ou voluntário ficará encarregado de introduzir histórias lúdicas acerca dos procedimentos médicos que são realizados no dia a dia infantil.</w:t>
      </w:r>
      <w:r w:rsidDel="00000000" w:rsidR="00000000" w:rsidRPr="00000000">
        <w:rPr>
          <w:rtl w:val="0"/>
        </w:rPr>
      </w:r>
    </w:p>
    <w:p w:rsidR="00000000" w:rsidDel="00000000" w:rsidP="00000000" w:rsidRDefault="00000000" w:rsidRPr="00000000" w14:paraId="00000081">
      <w:pPr>
        <w:ind w:left="1440" w:firstLine="0"/>
        <w:rPr>
          <w:b w:val="1"/>
          <w:color w:val="d62828"/>
        </w:rPr>
      </w:pPr>
      <w:r w:rsidDel="00000000" w:rsidR="00000000" w:rsidRPr="00000000">
        <w:rPr>
          <w:b w:val="1"/>
          <w:color w:val="d62828"/>
          <w:rtl w:val="0"/>
        </w:rPr>
        <w:t xml:space="preserve">Como ela se associa ao problema:</w:t>
      </w:r>
    </w:p>
    <w:p w:rsidR="00000000" w:rsidDel="00000000" w:rsidP="00000000" w:rsidRDefault="00000000" w:rsidRPr="00000000" w14:paraId="00000082">
      <w:pPr>
        <w:numPr>
          <w:ilvl w:val="0"/>
          <w:numId w:val="18"/>
        </w:numPr>
        <w:spacing w:after="0" w:before="0" w:lineRule="auto"/>
        <w:ind w:left="2160" w:hanging="360"/>
        <w:rPr>
          <w:b w:val="1"/>
          <w:color w:val="312f2b"/>
          <w:sz w:val="20"/>
          <w:szCs w:val="20"/>
        </w:rPr>
      </w:pPr>
      <w:r w:rsidDel="00000000" w:rsidR="00000000" w:rsidRPr="00000000">
        <w:rPr>
          <w:b w:val="1"/>
          <w:color w:val="312f2b"/>
          <w:sz w:val="20"/>
          <w:szCs w:val="20"/>
          <w:rtl w:val="0"/>
        </w:rPr>
        <w:t xml:space="preserve">Buscar o entendimento da criança acerca dos procedimentos irá reduzir o sentimento de frustração, sendo esse </w:t>
      </w:r>
      <w:r w:rsidDel="00000000" w:rsidR="00000000" w:rsidRPr="00000000">
        <w:rPr>
          <w:b w:val="1"/>
          <w:i w:val="1"/>
          <w:color w:val="312f2b"/>
          <w:sz w:val="20"/>
          <w:szCs w:val="20"/>
          <w:rtl w:val="0"/>
        </w:rPr>
        <w:t xml:space="preserve">“um sentimento associado a uma sensação de impotência e de desânimo”. </w:t>
      </w:r>
      <w:r w:rsidDel="00000000" w:rsidR="00000000" w:rsidRPr="00000000">
        <w:rPr>
          <w:b w:val="1"/>
          <w:color w:val="312f2b"/>
          <w:sz w:val="20"/>
          <w:szCs w:val="20"/>
          <w:rtl w:val="0"/>
        </w:rPr>
        <w:t xml:space="preserve">Uma forma para lidar com esse sentimento é utilizando a compreensão com, por exemplo, a explicação acerca da situação.</w:t>
      </w:r>
    </w:p>
    <w:p w:rsidR="00000000" w:rsidDel="00000000" w:rsidP="00000000" w:rsidRDefault="00000000" w:rsidRPr="00000000" w14:paraId="00000083">
      <w:pPr>
        <w:numPr>
          <w:ilvl w:val="0"/>
          <w:numId w:val="18"/>
        </w:numPr>
        <w:spacing w:after="0" w:before="0" w:lineRule="auto"/>
        <w:ind w:left="2160" w:hanging="360"/>
        <w:rPr>
          <w:b w:val="1"/>
          <w:i w:val="1"/>
          <w:color w:val="312f2b"/>
          <w:sz w:val="20"/>
          <w:szCs w:val="20"/>
        </w:rPr>
      </w:pPr>
      <w:r w:rsidDel="00000000" w:rsidR="00000000" w:rsidRPr="00000000">
        <w:rPr>
          <w:b w:val="1"/>
          <w:i w:val="1"/>
          <w:color w:val="312f2b"/>
          <w:sz w:val="20"/>
          <w:szCs w:val="20"/>
          <w:rtl w:val="0"/>
        </w:rPr>
        <w:t xml:space="preserve">“O ambiente hospitalar é, geralmente, desconhecido para a criança, tanto em seu aspecto físico quanto em sua rotina. Ele possui normas e regras específicas, e a criança e sua família precisam se adaptar a estas condições, como o horário e cardápio para as refeições; uma cama na qual não está acostumada a dormir; roupas diferentes das quais utiliza em casa; banheiro comunitário e falta de privacidade, tanto em relação à proximidade dos leitos quanto a procedimentos médicos invasivos e dolorosos. Estas condições hospitalares podem gerar uma despersonalização do paciente e dificultar no enfrentamento da doença."</w:t>
      </w:r>
      <w:r w:rsidDel="00000000" w:rsidR="00000000" w:rsidRPr="00000000">
        <w:rPr>
          <w:rtl w:val="0"/>
        </w:rPr>
      </w:r>
    </w:p>
    <w:p w:rsidR="00000000" w:rsidDel="00000000" w:rsidP="00000000" w:rsidRDefault="00000000" w:rsidRPr="00000000" w14:paraId="00000084">
      <w:pPr>
        <w:ind w:left="0" w:firstLine="720"/>
        <w:rPr>
          <w:b w:val="1"/>
          <w:shd w:fill="d9ead3" w:val="clear"/>
        </w:rPr>
      </w:pPr>
      <w:r w:rsidDel="00000000" w:rsidR="00000000" w:rsidRPr="00000000">
        <w:rPr>
          <w:b w:val="1"/>
          <w:shd w:fill="d9ead3" w:val="clear"/>
          <w:rtl w:val="0"/>
        </w:rPr>
        <w:t xml:space="preserve">TERÇA</w:t>
      </w:r>
    </w:p>
    <w:p w:rsidR="00000000" w:rsidDel="00000000" w:rsidP="00000000" w:rsidRDefault="00000000" w:rsidRPr="00000000" w14:paraId="00000085">
      <w:pPr>
        <w:numPr>
          <w:ilvl w:val="0"/>
          <w:numId w:val="19"/>
        </w:numPr>
        <w:ind w:left="1440" w:hanging="360"/>
        <w:rPr>
          <w:b w:val="1"/>
          <w:shd w:fill="d9ead3" w:val="clear"/>
        </w:rPr>
      </w:pPr>
      <w:r w:rsidDel="00000000" w:rsidR="00000000" w:rsidRPr="00000000">
        <w:rPr>
          <w:b w:val="1"/>
          <w:shd w:fill="d9ead3" w:val="clear"/>
          <w:rtl w:val="0"/>
        </w:rPr>
        <w:t xml:space="preserve">Mímica</w:t>
      </w:r>
    </w:p>
    <w:p w:rsidR="00000000" w:rsidDel="00000000" w:rsidP="00000000" w:rsidRDefault="00000000" w:rsidRPr="00000000" w14:paraId="00000086">
      <w:pPr>
        <w:ind w:left="1440" w:firstLine="0"/>
        <w:rPr/>
      </w:pPr>
      <w:r w:rsidDel="00000000" w:rsidR="00000000" w:rsidRPr="00000000">
        <w:rPr>
          <w:b w:val="1"/>
          <w:color w:val="d62828"/>
          <w:rtl w:val="0"/>
        </w:rPr>
        <w:t xml:space="preserve">O que é:</w:t>
      </w:r>
      <w:r w:rsidDel="00000000" w:rsidR="00000000" w:rsidRPr="00000000">
        <w:rPr>
          <w:b w:val="1"/>
          <w:rtl w:val="0"/>
        </w:rPr>
        <w:t xml:space="preserve"> </w:t>
      </w:r>
      <w:r w:rsidDel="00000000" w:rsidR="00000000" w:rsidRPr="00000000">
        <w:rPr>
          <w:rtl w:val="0"/>
        </w:rPr>
        <w:t xml:space="preserve">Primeiramente, a mímica tornou-se conhecida pela sua presença no teatro, no qual os personagens podiam se comunicar sem utilizar a fala. Mais tarde, entretanto, por ser divertido, estimular a criatividade e a imaginação, a motricidade e a interação social, tornou-se uma brincadeira. </w:t>
      </w:r>
    </w:p>
    <w:p w:rsidR="00000000" w:rsidDel="00000000" w:rsidP="00000000" w:rsidRDefault="00000000" w:rsidRPr="00000000" w14:paraId="00000087">
      <w:pPr>
        <w:ind w:left="1440" w:firstLine="0"/>
        <w:rPr>
          <w:b w:val="1"/>
          <w:color w:val="d62828"/>
        </w:rPr>
      </w:pPr>
      <w:r w:rsidDel="00000000" w:rsidR="00000000" w:rsidRPr="00000000">
        <w:rPr>
          <w:b w:val="1"/>
          <w:color w:val="d62828"/>
          <w:rtl w:val="0"/>
        </w:rPr>
        <w:t xml:space="preserve">Como funciona: </w:t>
      </w:r>
    </w:p>
    <w:p w:rsidR="00000000" w:rsidDel="00000000" w:rsidP="00000000" w:rsidRDefault="00000000" w:rsidRPr="00000000" w14:paraId="00000088">
      <w:pPr>
        <w:ind w:left="1440" w:firstLine="0"/>
        <w:rPr/>
      </w:pPr>
      <w:r w:rsidDel="00000000" w:rsidR="00000000" w:rsidRPr="00000000">
        <w:rPr>
          <w:rtl w:val="0"/>
        </w:rPr>
        <w:t xml:space="preserve">1.1 Em primeiro lugar, é preciso escolher as categorias que serão abordadas no jogo, por exemplo, se serão animais, sentimentos, ações, objetos ou outros. Os cartões com as mímicas para o nicho escolhido devem ser separados. </w:t>
      </w:r>
    </w:p>
    <w:p w:rsidR="00000000" w:rsidDel="00000000" w:rsidP="00000000" w:rsidRDefault="00000000" w:rsidRPr="00000000" w14:paraId="00000089">
      <w:pPr>
        <w:ind w:left="1440" w:firstLine="0"/>
        <w:rPr/>
      </w:pPr>
      <w:r w:rsidDel="00000000" w:rsidR="00000000" w:rsidRPr="00000000">
        <w:rPr>
          <w:rtl w:val="0"/>
        </w:rPr>
        <w:t xml:space="preserve">1.2 Após escolher o nicho, quando a primeira criança deve tirar um cartão, sem mostrar aos colegas (se ela não souber ler, um adulto deve auxiliar).</w:t>
      </w:r>
    </w:p>
    <w:p w:rsidR="00000000" w:rsidDel="00000000" w:rsidP="00000000" w:rsidRDefault="00000000" w:rsidRPr="00000000" w14:paraId="0000008A">
      <w:pPr>
        <w:ind w:left="1440" w:firstLine="0"/>
        <w:rPr>
          <w:sz w:val="24"/>
          <w:szCs w:val="24"/>
          <w:highlight w:val="white"/>
        </w:rPr>
      </w:pPr>
      <w:r w:rsidDel="00000000" w:rsidR="00000000" w:rsidRPr="00000000">
        <w:rPr>
          <w:rtl w:val="0"/>
        </w:rPr>
        <w:t xml:space="preserve">1.3 </w:t>
      </w:r>
      <w:r w:rsidDel="00000000" w:rsidR="00000000" w:rsidRPr="00000000">
        <w:rPr>
          <w:sz w:val="24"/>
          <w:szCs w:val="24"/>
          <w:highlight w:val="white"/>
          <w:rtl w:val="0"/>
        </w:rPr>
        <w:t xml:space="preserve">Em seguida a criança mima a ação perante os colegas, que terão de adivinhar o que está fazendo.</w:t>
      </w:r>
    </w:p>
    <w:p w:rsidR="00000000" w:rsidDel="00000000" w:rsidP="00000000" w:rsidRDefault="00000000" w:rsidRPr="00000000" w14:paraId="0000008B">
      <w:pPr>
        <w:ind w:left="1440" w:firstLine="0"/>
        <w:rPr>
          <w:sz w:val="24"/>
          <w:szCs w:val="24"/>
          <w:highlight w:val="white"/>
        </w:rPr>
      </w:pPr>
      <w:r w:rsidDel="00000000" w:rsidR="00000000" w:rsidRPr="00000000">
        <w:rPr>
          <w:sz w:val="24"/>
          <w:szCs w:val="24"/>
          <w:highlight w:val="white"/>
          <w:rtl w:val="0"/>
        </w:rPr>
        <w:t xml:space="preserve">1.4 O primeiro que adivinhar, será o próximo a fazer a mímica e assim sucessivamente.</w:t>
      </w:r>
    </w:p>
    <w:p w:rsidR="00000000" w:rsidDel="00000000" w:rsidP="00000000" w:rsidRDefault="00000000" w:rsidRPr="00000000" w14:paraId="0000008C">
      <w:pPr>
        <w:ind w:left="1440" w:firstLine="0"/>
        <w:rPr>
          <w:b w:val="1"/>
          <w:color w:val="ff00ff"/>
          <w:sz w:val="24"/>
          <w:szCs w:val="24"/>
          <w:highlight w:val="white"/>
        </w:rPr>
      </w:pPr>
      <w:r w:rsidDel="00000000" w:rsidR="00000000" w:rsidRPr="00000000">
        <w:rPr>
          <w:b w:val="1"/>
          <w:color w:val="ff00ff"/>
          <w:sz w:val="24"/>
          <w:szCs w:val="24"/>
          <w:highlight w:val="white"/>
          <w:rtl w:val="0"/>
        </w:rPr>
        <w:t xml:space="preserve">OBS: É interessante motivar a criança a fazer gestos diferentes, não apenas aqueles que já conhece.</w:t>
      </w:r>
    </w:p>
    <w:p w:rsidR="00000000" w:rsidDel="00000000" w:rsidP="00000000" w:rsidRDefault="00000000" w:rsidRPr="00000000" w14:paraId="0000008D">
      <w:pPr>
        <w:ind w:left="1440" w:firstLine="0"/>
        <w:rPr>
          <w:b w:val="1"/>
          <w:color w:val="d62828"/>
        </w:rPr>
      </w:pPr>
      <w:r w:rsidDel="00000000" w:rsidR="00000000" w:rsidRPr="00000000">
        <w:rPr>
          <w:b w:val="1"/>
          <w:color w:val="d62828"/>
          <w:rtl w:val="0"/>
        </w:rPr>
        <w:t xml:space="preserve">Como ela se associa ao problema:</w:t>
      </w:r>
    </w:p>
    <w:p w:rsidR="00000000" w:rsidDel="00000000" w:rsidP="00000000" w:rsidRDefault="00000000" w:rsidRPr="00000000" w14:paraId="0000008E">
      <w:pPr>
        <w:ind w:left="1440" w:firstLine="0"/>
        <w:rPr>
          <w:sz w:val="24"/>
          <w:szCs w:val="24"/>
        </w:rPr>
      </w:pPr>
      <w:r w:rsidDel="00000000" w:rsidR="00000000" w:rsidRPr="00000000">
        <w:rPr>
          <w:rtl w:val="0"/>
        </w:rPr>
        <w:t xml:space="preserve">Buscando reduzir a passividade e estimular o desenvolvimento infantil,  ​​a </w:t>
      </w:r>
      <w:r w:rsidDel="00000000" w:rsidR="00000000" w:rsidRPr="00000000">
        <w:rPr>
          <w:sz w:val="24"/>
          <w:szCs w:val="24"/>
          <w:rtl w:val="0"/>
        </w:rPr>
        <w:t xml:space="preserve">mímica promove o desenvolvimento de algumas competências, como a criatividade, a imaginação, o desenvolvimento motor e do equilíbrio, a interação e competitividade saudável; o gasto de energia e o bem estar físico e psicológico geral.</w:t>
      </w:r>
    </w:p>
    <w:p w:rsidR="00000000" w:rsidDel="00000000" w:rsidP="00000000" w:rsidRDefault="00000000" w:rsidRPr="00000000" w14:paraId="0000008F">
      <w:pPr>
        <w:ind w:left="1440" w:firstLine="0"/>
        <w:rPr/>
      </w:pPr>
      <w:hyperlink r:id="rId30">
        <w:r w:rsidDel="00000000" w:rsidR="00000000" w:rsidRPr="00000000">
          <w:rPr>
            <w:color w:val="1155cc"/>
            <w:u w:val="single"/>
            <w:rtl w:val="0"/>
          </w:rPr>
          <w:t xml:space="preserve">https://educamais.com/jogo-da-mimica/</w:t>
        </w:r>
      </w:hyperlink>
      <w:r w:rsidDel="00000000" w:rsidR="00000000" w:rsidRPr="00000000">
        <w:rPr>
          <w:rtl w:val="0"/>
        </w:rPr>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numPr>
          <w:ilvl w:val="0"/>
          <w:numId w:val="19"/>
        </w:numPr>
        <w:ind w:left="1440" w:hanging="360"/>
        <w:rPr>
          <w:b w:val="1"/>
          <w:shd w:fill="d9ead3" w:val="clear"/>
        </w:rPr>
      </w:pPr>
      <w:r w:rsidDel="00000000" w:rsidR="00000000" w:rsidRPr="00000000">
        <w:rPr>
          <w:b w:val="1"/>
          <w:shd w:fill="d9ead3" w:val="clear"/>
          <w:rtl w:val="0"/>
        </w:rPr>
        <w:t xml:space="preserve">Desenho e pintura</w:t>
      </w:r>
    </w:p>
    <w:p w:rsidR="00000000" w:rsidDel="00000000" w:rsidP="00000000" w:rsidRDefault="00000000" w:rsidRPr="00000000" w14:paraId="00000092">
      <w:pPr>
        <w:ind w:left="1440" w:firstLine="0"/>
        <w:rPr/>
      </w:pPr>
      <w:r w:rsidDel="00000000" w:rsidR="00000000" w:rsidRPr="00000000">
        <w:rPr>
          <w:b w:val="1"/>
          <w:color w:val="d62828"/>
          <w:rtl w:val="0"/>
        </w:rPr>
        <w:t xml:space="preserve">O que é: </w:t>
      </w:r>
      <w:r w:rsidDel="00000000" w:rsidR="00000000" w:rsidRPr="00000000">
        <w:rPr>
          <w:rtl w:val="0"/>
        </w:rPr>
        <w:t xml:space="preserve">Desenho e pintura são atividades simples que são divertidas, versáteis e </w:t>
      </w:r>
      <w:r w:rsidDel="00000000" w:rsidR="00000000" w:rsidRPr="00000000">
        <w:rPr>
          <w:sz w:val="26"/>
          <w:szCs w:val="26"/>
          <w:highlight w:val="white"/>
          <w:rtl w:val="0"/>
        </w:rPr>
        <w:t xml:space="preserve">entretém. A pintura tem um papel significativo em seu desenvolvimento cognitivo, motor e sócio emocional, o que a transforma em algo ainda mais positivo e que deve ser estimulado pelos pais, avós, tios e cuidadores.</w:t>
      </w: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b w:val="1"/>
          <w:color w:val="d62828"/>
          <w:rtl w:val="0"/>
        </w:rPr>
        <w:t xml:space="preserve">Como funciona:</w:t>
      </w:r>
      <w:r w:rsidDel="00000000" w:rsidR="00000000" w:rsidRPr="00000000">
        <w:rPr>
          <w:b w:val="1"/>
          <w:rtl w:val="0"/>
        </w:rPr>
        <w:t xml:space="preserve"> </w:t>
      </w:r>
      <w:r w:rsidDel="00000000" w:rsidR="00000000" w:rsidRPr="00000000">
        <w:rPr>
          <w:rtl w:val="0"/>
        </w:rPr>
        <w:t xml:space="preserve">Considerando a importância dessa abordagem infantil, vários artifícios podem ser utilizados, como: livros para pintar, folhas para desenhar e pintar, pintura com mãos e pés para depois fazer uma exposição, pintura espirrada, desenho em algum local para ficar visível. </w:t>
      </w:r>
    </w:p>
    <w:p w:rsidR="00000000" w:rsidDel="00000000" w:rsidP="00000000" w:rsidRDefault="00000000" w:rsidRPr="00000000" w14:paraId="00000094">
      <w:pPr>
        <w:ind w:left="1440" w:firstLine="0"/>
        <w:rPr>
          <w:b w:val="1"/>
          <w:color w:val="d62828"/>
          <w:shd w:fill="fff2cc" w:val="clear"/>
        </w:rPr>
      </w:pPr>
      <w:r w:rsidDel="00000000" w:rsidR="00000000" w:rsidRPr="00000000">
        <w:rPr>
          <w:b w:val="1"/>
          <w:color w:val="d62828"/>
          <w:rtl w:val="0"/>
        </w:rPr>
        <w:t xml:space="preserve">Como ela se associa ao problema:</w:t>
      </w:r>
      <w:r w:rsidDel="00000000" w:rsidR="00000000" w:rsidRPr="00000000">
        <w:rPr>
          <w:rtl w:val="0"/>
        </w:rPr>
      </w:r>
    </w:p>
    <w:p w:rsidR="00000000" w:rsidDel="00000000" w:rsidP="00000000" w:rsidRDefault="00000000" w:rsidRPr="00000000" w14:paraId="00000095">
      <w:pPr>
        <w:spacing w:after="400" w:line="276" w:lineRule="auto"/>
        <w:ind w:left="1440" w:firstLine="0"/>
        <w:rPr>
          <w:sz w:val="24"/>
          <w:szCs w:val="24"/>
        </w:rPr>
      </w:pPr>
      <w:r w:rsidDel="00000000" w:rsidR="00000000" w:rsidRPr="00000000">
        <w:rPr>
          <w:sz w:val="24"/>
          <w:szCs w:val="24"/>
          <w:rtl w:val="0"/>
        </w:rPr>
        <w:t xml:space="preserve">"</w:t>
      </w:r>
      <w:r w:rsidDel="00000000" w:rsidR="00000000" w:rsidRPr="00000000">
        <w:rPr>
          <w:sz w:val="24"/>
          <w:szCs w:val="24"/>
          <w:rtl w:val="0"/>
        </w:rPr>
        <w:t xml:space="preserve">Crianças pequenas sentem uma satisfação emocional quando se envolvem com criações artísticas, seja a modelagem com argila, o desenho com gizes de cera ou a colagem de retalhos de papel reciclados. Tal satisfação vem do controle que as crianças possuem sobre os materiais utilizados e a da autonomia que possuem nas decisões que fazem em suas criações. Escolher o que farão e quais materiais usarão pode ser a primeira oportunidade que os pequenos têm de fazer escolhas e decisões independentes. “Fazer arte” (com o perdão do trocadilho) também constrói sua autoestima ao dar a elas a oportunidade de expressar o que estão pensando e sentindo."</w:t>
      </w:r>
    </w:p>
    <w:p w:rsidR="00000000" w:rsidDel="00000000" w:rsidP="00000000" w:rsidRDefault="00000000" w:rsidRPr="00000000" w14:paraId="00000096">
      <w:pPr>
        <w:spacing w:after="400" w:line="276" w:lineRule="auto"/>
        <w:ind w:left="1440" w:firstLine="0"/>
        <w:rPr/>
      </w:pPr>
      <w:hyperlink r:id="rId31">
        <w:r w:rsidDel="00000000" w:rsidR="00000000" w:rsidRPr="00000000">
          <w:rPr>
            <w:color w:val="1155cc"/>
            <w:u w:val="single"/>
            <w:rtl w:val="0"/>
          </w:rPr>
          <w:t xml:space="preserve">https://quindim.com.br/blog/a-importancia-da-pintura-na-educacao-infantil/</w:t>
        </w:r>
      </w:hyperlink>
      <w:r w:rsidDel="00000000" w:rsidR="00000000" w:rsidRPr="00000000">
        <w:rPr>
          <w:rtl w:val="0"/>
        </w:rPr>
      </w:r>
    </w:p>
    <w:p w:rsidR="00000000" w:rsidDel="00000000" w:rsidP="00000000" w:rsidRDefault="00000000" w:rsidRPr="00000000" w14:paraId="00000097">
      <w:pPr>
        <w:spacing w:after="400" w:line="276" w:lineRule="auto"/>
        <w:ind w:left="1440" w:firstLine="0"/>
        <w:rPr/>
      </w:pPr>
      <w:r w:rsidDel="00000000" w:rsidR="00000000" w:rsidRPr="00000000">
        <w:rPr>
          <w:rtl w:val="0"/>
        </w:rPr>
      </w:r>
    </w:p>
    <w:p w:rsidR="00000000" w:rsidDel="00000000" w:rsidP="00000000" w:rsidRDefault="00000000" w:rsidRPr="00000000" w14:paraId="00000098">
      <w:pPr>
        <w:ind w:left="720" w:firstLine="0"/>
        <w:rPr>
          <w:b w:val="1"/>
          <w:shd w:fill="fff2cc" w:val="clear"/>
        </w:rPr>
      </w:pPr>
      <w:r w:rsidDel="00000000" w:rsidR="00000000" w:rsidRPr="00000000">
        <w:rPr>
          <w:rtl w:val="0"/>
        </w:rPr>
      </w:r>
    </w:p>
    <w:p w:rsidR="00000000" w:rsidDel="00000000" w:rsidP="00000000" w:rsidRDefault="00000000" w:rsidRPr="00000000" w14:paraId="00000099">
      <w:pPr>
        <w:ind w:left="720" w:firstLine="0"/>
        <w:rPr>
          <w:b w:val="1"/>
          <w:shd w:fill="d9ead3" w:val="clear"/>
        </w:rPr>
      </w:pPr>
      <w:r w:rsidDel="00000000" w:rsidR="00000000" w:rsidRPr="00000000">
        <w:rPr>
          <w:b w:val="1"/>
          <w:shd w:fill="d9ead3" w:val="clear"/>
          <w:rtl w:val="0"/>
        </w:rPr>
        <w:t xml:space="preserve">QUARTA</w:t>
      </w:r>
    </w:p>
    <w:p w:rsidR="00000000" w:rsidDel="00000000" w:rsidP="00000000" w:rsidRDefault="00000000" w:rsidRPr="00000000" w14:paraId="0000009A">
      <w:pPr>
        <w:numPr>
          <w:ilvl w:val="0"/>
          <w:numId w:val="22"/>
        </w:numPr>
        <w:ind w:left="1440" w:hanging="360"/>
        <w:rPr>
          <w:b w:val="1"/>
          <w:shd w:fill="d9ead3" w:val="clear"/>
        </w:rPr>
      </w:pPr>
      <w:r w:rsidDel="00000000" w:rsidR="00000000" w:rsidRPr="00000000">
        <w:rPr>
          <w:b w:val="1"/>
          <w:shd w:fill="d9ead3" w:val="clear"/>
          <w:rtl w:val="0"/>
        </w:rPr>
        <w:t xml:space="preserve">Quebra cabeça</w:t>
      </w:r>
    </w:p>
    <w:p w:rsidR="00000000" w:rsidDel="00000000" w:rsidP="00000000" w:rsidRDefault="00000000" w:rsidRPr="00000000" w14:paraId="0000009B">
      <w:pPr>
        <w:ind w:left="1440" w:firstLine="0"/>
        <w:rPr/>
      </w:pPr>
      <w:r w:rsidDel="00000000" w:rsidR="00000000" w:rsidRPr="00000000">
        <w:rPr>
          <w:b w:val="1"/>
          <w:rtl w:val="0"/>
        </w:rPr>
        <w:t xml:space="preserve">O que é:</w:t>
      </w:r>
      <w:r w:rsidDel="00000000" w:rsidR="00000000" w:rsidRPr="00000000">
        <w:rPr>
          <w:rtl w:val="0"/>
        </w:rPr>
        <w:t xml:space="preserve"> Montagem de quebra-cabeças educativos, adequados para a idade de cada criança.</w:t>
      </w:r>
    </w:p>
    <w:p w:rsidR="00000000" w:rsidDel="00000000" w:rsidP="00000000" w:rsidRDefault="00000000" w:rsidRPr="00000000" w14:paraId="0000009C">
      <w:pPr>
        <w:ind w:left="1440" w:firstLine="0"/>
        <w:rPr/>
      </w:pPr>
      <w:r w:rsidDel="00000000" w:rsidR="00000000" w:rsidRPr="00000000">
        <w:rPr>
          <w:b w:val="1"/>
          <w:rtl w:val="0"/>
        </w:rPr>
        <w:t xml:space="preserve">Como funciona: </w:t>
      </w:r>
      <w:r w:rsidDel="00000000" w:rsidR="00000000" w:rsidRPr="00000000">
        <w:rPr>
          <w:rtl w:val="0"/>
        </w:rPr>
        <w:t xml:space="preserve">As crianças podem exercer essa atividade por 45 minutos. Os quebra-cabeças possuem diversos temas, como: animais, corpo humano, mapa mundi, frutas, etc. Para crianças mais velhas, há quebra-cabeças de maior complexidade.</w:t>
      </w:r>
    </w:p>
    <w:p w:rsidR="00000000" w:rsidDel="00000000" w:rsidP="00000000" w:rsidRDefault="00000000" w:rsidRPr="00000000" w14:paraId="0000009D">
      <w:pPr>
        <w:ind w:left="1440" w:firstLine="0"/>
        <w:rPr/>
      </w:pPr>
      <w:r w:rsidDel="00000000" w:rsidR="00000000" w:rsidRPr="00000000">
        <w:rPr>
          <w:b w:val="1"/>
          <w:rtl w:val="0"/>
        </w:rPr>
        <w:t xml:space="preserve">Como ela se associa ao problema: </w:t>
      </w:r>
      <w:r w:rsidDel="00000000" w:rsidR="00000000" w:rsidRPr="00000000">
        <w:rPr>
          <w:rtl w:val="0"/>
        </w:rPr>
        <w:t xml:space="preserve">A montagem de quebra-cabeças estimula a memória visual e também a análise e desenvolvimento de estratégias. Atividades como essas favorecem o desenvolvimento cognitivo, neuromotor e psicológico do paciente. O fato de os jogos serem educativos ainda agrega conhecimento de diversos assuntos. Essa atividade auxilia na redução do sentimento de impotência, visto que proporciona sentimentos como progresso e sucesso, que garantem autoconfiança para a criança.</w:t>
      </w:r>
    </w:p>
    <w:p w:rsidR="00000000" w:rsidDel="00000000" w:rsidP="00000000" w:rsidRDefault="00000000" w:rsidRPr="00000000" w14:paraId="0000009E">
      <w:pPr>
        <w:ind w:left="1440" w:firstLine="0"/>
        <w:rPr/>
      </w:pPr>
      <w:r w:rsidDel="00000000" w:rsidR="00000000" w:rsidRPr="00000000">
        <w:rPr>
          <w:rtl w:val="0"/>
        </w:rPr>
      </w:r>
    </w:p>
    <w:p w:rsidR="00000000" w:rsidDel="00000000" w:rsidP="00000000" w:rsidRDefault="00000000" w:rsidRPr="00000000" w14:paraId="0000009F">
      <w:pPr>
        <w:ind w:left="1440" w:firstLine="0"/>
        <w:rPr/>
      </w:pPr>
      <w:r w:rsidDel="00000000" w:rsidR="00000000" w:rsidRPr="00000000">
        <w:rPr>
          <w:rtl w:val="0"/>
        </w:rPr>
        <w:t xml:space="preserve">https://querobolsa.com.br/revista/por-que-incentivar-o-uso-do-quebra-cabeca-para-as-criancas</w:t>
      </w:r>
    </w:p>
    <w:p w:rsidR="00000000" w:rsidDel="00000000" w:rsidP="00000000" w:rsidRDefault="00000000" w:rsidRPr="00000000" w14:paraId="000000A0">
      <w:pPr>
        <w:ind w:left="1440" w:firstLine="0"/>
        <w:rPr/>
      </w:pPr>
      <w:r w:rsidDel="00000000" w:rsidR="00000000" w:rsidRPr="00000000">
        <w:rPr>
          <w:rtl w:val="0"/>
        </w:rPr>
      </w:r>
    </w:p>
    <w:p w:rsidR="00000000" w:rsidDel="00000000" w:rsidP="00000000" w:rsidRDefault="00000000" w:rsidRPr="00000000" w14:paraId="000000A1">
      <w:pPr>
        <w:numPr>
          <w:ilvl w:val="0"/>
          <w:numId w:val="22"/>
        </w:numPr>
        <w:ind w:left="1440" w:hanging="360"/>
        <w:rPr>
          <w:b w:val="1"/>
          <w:shd w:fill="d9ead3" w:val="clear"/>
        </w:rPr>
      </w:pPr>
      <w:r w:rsidDel="00000000" w:rsidR="00000000" w:rsidRPr="00000000">
        <w:rPr>
          <w:b w:val="1"/>
          <w:shd w:fill="d9ead3" w:val="clear"/>
          <w:rtl w:val="0"/>
        </w:rPr>
        <w:t xml:space="preserve">Lego</w:t>
      </w:r>
    </w:p>
    <w:p w:rsidR="00000000" w:rsidDel="00000000" w:rsidP="00000000" w:rsidRDefault="00000000" w:rsidRPr="00000000" w14:paraId="000000A2">
      <w:pPr>
        <w:ind w:left="1440" w:firstLine="0"/>
        <w:rPr/>
      </w:pPr>
      <w:r w:rsidDel="00000000" w:rsidR="00000000" w:rsidRPr="00000000">
        <w:rPr>
          <w:b w:val="1"/>
          <w:rtl w:val="0"/>
        </w:rPr>
        <w:t xml:space="preserve">O que é:</w:t>
      </w:r>
      <w:r w:rsidDel="00000000" w:rsidR="00000000" w:rsidRPr="00000000">
        <w:rPr>
          <w:rtl w:val="0"/>
        </w:rPr>
        <w:t xml:space="preserve"> Montagem de Lego com tema livre.</w:t>
      </w:r>
    </w:p>
    <w:p w:rsidR="00000000" w:rsidDel="00000000" w:rsidP="00000000" w:rsidRDefault="00000000" w:rsidRPr="00000000" w14:paraId="000000A3">
      <w:pPr>
        <w:ind w:left="1440" w:firstLine="0"/>
        <w:rPr/>
      </w:pPr>
      <w:r w:rsidDel="00000000" w:rsidR="00000000" w:rsidRPr="00000000">
        <w:rPr>
          <w:b w:val="1"/>
          <w:rtl w:val="0"/>
        </w:rPr>
        <w:t xml:space="preserve">Como funciona:</w:t>
      </w:r>
      <w:r w:rsidDel="00000000" w:rsidR="00000000" w:rsidRPr="00000000">
        <w:rPr>
          <w:rtl w:val="0"/>
        </w:rPr>
        <w:t xml:space="preserve"> Cada criança recebe uma bolsa com legos em seu quarto e pode montar o que quiser com as peças. A atividade tem duração de 1h.</w:t>
      </w:r>
    </w:p>
    <w:p w:rsidR="00000000" w:rsidDel="00000000" w:rsidP="00000000" w:rsidRDefault="00000000" w:rsidRPr="00000000" w14:paraId="000000A4">
      <w:pPr>
        <w:ind w:left="1440" w:firstLine="0"/>
        <w:rPr>
          <w:b w:val="1"/>
          <w:shd w:fill="fff2cc" w:val="clear"/>
        </w:rPr>
      </w:pPr>
      <w:r w:rsidDel="00000000" w:rsidR="00000000" w:rsidRPr="00000000">
        <w:rPr>
          <w:b w:val="1"/>
          <w:rtl w:val="0"/>
        </w:rPr>
        <w:t xml:space="preserve">Como ela se associa ao problema:</w:t>
      </w:r>
      <w:r w:rsidDel="00000000" w:rsidR="00000000" w:rsidRPr="00000000">
        <w:rPr>
          <w:rtl w:val="0"/>
        </w:rPr>
        <w:t xml:space="preserve"> Estimula a criatividade, possibilita a expressão de sentimentos e opiniões por meio da prototipação, trazendo o sentimento de responsabilidade e autoria para a criança.</w:t>
      </w:r>
      <w:r w:rsidDel="00000000" w:rsidR="00000000" w:rsidRPr="00000000">
        <w:rPr>
          <w:rtl w:val="0"/>
        </w:rPr>
      </w:r>
    </w:p>
    <w:p w:rsidR="00000000" w:rsidDel="00000000" w:rsidP="00000000" w:rsidRDefault="00000000" w:rsidRPr="00000000" w14:paraId="000000A5">
      <w:pPr>
        <w:ind w:left="720" w:firstLine="0"/>
        <w:rPr>
          <w:b w:val="1"/>
          <w:shd w:fill="fff2cc" w:val="clear"/>
        </w:rPr>
      </w:pPr>
      <w:r w:rsidDel="00000000" w:rsidR="00000000" w:rsidRPr="00000000">
        <w:rPr>
          <w:rtl w:val="0"/>
        </w:rPr>
      </w:r>
    </w:p>
    <w:p w:rsidR="00000000" w:rsidDel="00000000" w:rsidP="00000000" w:rsidRDefault="00000000" w:rsidRPr="00000000" w14:paraId="000000A6">
      <w:pPr>
        <w:ind w:left="0" w:firstLine="720"/>
        <w:rPr>
          <w:b w:val="1"/>
          <w:shd w:fill="d9ead3" w:val="clear"/>
        </w:rPr>
      </w:pPr>
      <w:r w:rsidDel="00000000" w:rsidR="00000000" w:rsidRPr="00000000">
        <w:rPr>
          <w:b w:val="1"/>
          <w:shd w:fill="d9ead3" w:val="clear"/>
          <w:rtl w:val="0"/>
        </w:rPr>
        <w:t xml:space="preserve">QUINTA</w:t>
      </w:r>
    </w:p>
    <w:p w:rsidR="00000000" w:rsidDel="00000000" w:rsidP="00000000" w:rsidRDefault="00000000" w:rsidRPr="00000000" w14:paraId="000000A7">
      <w:pPr>
        <w:numPr>
          <w:ilvl w:val="0"/>
          <w:numId w:val="4"/>
        </w:numPr>
        <w:ind w:left="1440" w:hanging="360"/>
        <w:rPr>
          <w:b w:val="1"/>
          <w:u w:val="none"/>
          <w:shd w:fill="d9ead3" w:val="clear"/>
        </w:rPr>
      </w:pPr>
      <w:r w:rsidDel="00000000" w:rsidR="00000000" w:rsidRPr="00000000">
        <w:rPr>
          <w:b w:val="1"/>
          <w:shd w:fill="d9ead3" w:val="clear"/>
          <w:rtl w:val="0"/>
        </w:rPr>
        <w:t xml:space="preserve">Contação de Histórias Interativas</w:t>
      </w:r>
    </w:p>
    <w:p w:rsidR="00000000" w:rsidDel="00000000" w:rsidP="00000000" w:rsidRDefault="00000000" w:rsidRPr="00000000" w14:paraId="000000A8">
      <w:pPr>
        <w:numPr>
          <w:ilvl w:val="1"/>
          <w:numId w:val="4"/>
        </w:numPr>
        <w:ind w:left="2160" w:hanging="360"/>
        <w:rPr>
          <w:b w:val="1"/>
          <w:u w:val="none"/>
          <w:shd w:fill="d9ead3" w:val="clear"/>
        </w:rPr>
      </w:pPr>
      <w:r w:rsidDel="00000000" w:rsidR="00000000" w:rsidRPr="00000000">
        <w:rPr>
          <w:b w:val="1"/>
          <w:shd w:fill="fbfbfb" w:val="clear"/>
          <w:rtl w:val="0"/>
        </w:rPr>
        <w:t xml:space="preserve">O que é: </w:t>
      </w:r>
      <w:r w:rsidDel="00000000" w:rsidR="00000000" w:rsidRPr="00000000">
        <w:rPr>
          <w:shd w:fill="fbfbfb" w:val="clear"/>
          <w:rtl w:val="0"/>
        </w:rPr>
        <w:t xml:space="preserve">Contação de histórias nas quais o enredo depende da decisão dos ouvintes.</w:t>
      </w:r>
      <w:r w:rsidDel="00000000" w:rsidR="00000000" w:rsidRPr="00000000">
        <w:rPr>
          <w:rtl w:val="0"/>
        </w:rPr>
      </w:r>
    </w:p>
    <w:p w:rsidR="00000000" w:rsidDel="00000000" w:rsidP="00000000" w:rsidRDefault="00000000" w:rsidRPr="00000000" w14:paraId="000000A9">
      <w:pPr>
        <w:numPr>
          <w:ilvl w:val="1"/>
          <w:numId w:val="4"/>
        </w:numPr>
        <w:ind w:left="2160" w:hanging="360"/>
        <w:rPr>
          <w:b w:val="1"/>
          <w:u w:val="none"/>
          <w:shd w:fill="d9ead3" w:val="clear"/>
        </w:rPr>
      </w:pPr>
      <w:r w:rsidDel="00000000" w:rsidR="00000000" w:rsidRPr="00000000">
        <w:rPr>
          <w:b w:val="1"/>
          <w:shd w:fill="fbfbfb" w:val="clear"/>
          <w:rtl w:val="0"/>
        </w:rPr>
        <w:t xml:space="preserve">Como Funciona: </w:t>
      </w:r>
      <w:r w:rsidDel="00000000" w:rsidR="00000000" w:rsidRPr="00000000">
        <w:rPr>
          <w:shd w:fill="fbfbfb" w:val="clear"/>
          <w:rtl w:val="0"/>
        </w:rPr>
        <w:t xml:space="preserve">As crianças devem exercer, em equipe, a tomada de decisão que definirá o futuro da história e do personagem no enredo contado.</w:t>
      </w:r>
    </w:p>
    <w:p w:rsidR="00000000" w:rsidDel="00000000" w:rsidP="00000000" w:rsidRDefault="00000000" w:rsidRPr="00000000" w14:paraId="000000AA">
      <w:pPr>
        <w:numPr>
          <w:ilvl w:val="1"/>
          <w:numId w:val="4"/>
        </w:numPr>
        <w:ind w:left="2160" w:hanging="360"/>
        <w:rPr>
          <w:b w:val="1"/>
          <w:u w:val="none"/>
          <w:shd w:fill="d9ead3" w:val="clear"/>
        </w:rPr>
      </w:pPr>
      <w:r w:rsidDel="00000000" w:rsidR="00000000" w:rsidRPr="00000000">
        <w:rPr>
          <w:b w:val="1"/>
          <w:shd w:fill="fbfbfb" w:val="clear"/>
          <w:rtl w:val="0"/>
        </w:rPr>
        <w:t xml:space="preserve">Como ela se associa ao problema: </w:t>
      </w:r>
      <w:r w:rsidDel="00000000" w:rsidR="00000000" w:rsidRPr="00000000">
        <w:rPr>
          <w:shd w:fill="fbfbfb" w:val="clear"/>
          <w:rtl w:val="0"/>
        </w:rPr>
        <w:t xml:space="preserve">A realização dessa atividade estimulará o perfil criativo da criança, a interação e a participação de todos na tomada de decisão transmitindo uma sensação de responsabilidade dos pacientes diminuindo assim o sentimento de passividade e impotência dos pequenos enfermos</w:t>
      </w:r>
    </w:p>
    <w:p w:rsidR="00000000" w:rsidDel="00000000" w:rsidP="00000000" w:rsidRDefault="00000000" w:rsidRPr="00000000" w14:paraId="000000AB">
      <w:pPr>
        <w:ind w:left="0" w:firstLine="0"/>
        <w:rPr>
          <w:shd w:fill="fbfbfb" w:val="clear"/>
        </w:rPr>
      </w:pPr>
      <w:r w:rsidDel="00000000" w:rsidR="00000000" w:rsidRPr="00000000">
        <w:rPr>
          <w:shd w:fill="fbfbfb" w:val="clear"/>
          <w:rtl w:val="0"/>
        </w:rPr>
        <w:t xml:space="preserve">[Fontes]</w:t>
      </w:r>
    </w:p>
    <w:p w:rsidR="00000000" w:rsidDel="00000000" w:rsidP="00000000" w:rsidRDefault="00000000" w:rsidRPr="00000000" w14:paraId="000000AC">
      <w:pPr>
        <w:jc w:val="both"/>
        <w:rPr>
          <w:sz w:val="16"/>
          <w:szCs w:val="16"/>
          <w:highlight w:val="white"/>
        </w:rPr>
      </w:pPr>
      <w:hyperlink r:id="rId32">
        <w:r w:rsidDel="00000000" w:rsidR="00000000" w:rsidRPr="00000000">
          <w:rPr>
            <w:color w:val="1155cc"/>
            <w:sz w:val="16"/>
            <w:szCs w:val="16"/>
            <w:highlight w:val="white"/>
            <w:u w:val="single"/>
            <w:rtl w:val="0"/>
          </w:rPr>
          <w:t xml:space="preserve">https://diariodopoder.com.br/opiniao/o-papel-da-contacao-de-historias-no-contexto-hospitalar</w:t>
        </w:r>
      </w:hyperlink>
      <w:r w:rsidDel="00000000" w:rsidR="00000000" w:rsidRPr="00000000">
        <w:rPr>
          <w:rtl w:val="0"/>
        </w:rPr>
      </w:r>
    </w:p>
    <w:p w:rsidR="00000000" w:rsidDel="00000000" w:rsidP="00000000" w:rsidRDefault="00000000" w:rsidRPr="00000000" w14:paraId="000000AD">
      <w:pPr>
        <w:jc w:val="both"/>
        <w:rPr>
          <w:shd w:fill="fbfbfb" w:val="clear"/>
        </w:rPr>
      </w:pPr>
      <w:hyperlink r:id="rId33">
        <w:r w:rsidDel="00000000" w:rsidR="00000000" w:rsidRPr="00000000">
          <w:rPr>
            <w:color w:val="1155cc"/>
            <w:sz w:val="16"/>
            <w:szCs w:val="16"/>
            <w:highlight w:val="white"/>
            <w:u w:val="single"/>
            <w:rtl w:val="0"/>
          </w:rPr>
          <w:t xml:space="preserve">https://siteantigo.portaleducacao.com.br/conteudo/artigos/educacao/os-contadores-de-historias-hospitalar/53174</w:t>
        </w:r>
      </w:hyperlink>
      <w:r w:rsidDel="00000000" w:rsidR="00000000" w:rsidRPr="00000000">
        <w:rPr>
          <w:rtl w:val="0"/>
        </w:rPr>
      </w:r>
    </w:p>
    <w:p w:rsidR="00000000" w:rsidDel="00000000" w:rsidP="00000000" w:rsidRDefault="00000000" w:rsidRPr="00000000" w14:paraId="000000AE">
      <w:pPr>
        <w:jc w:val="both"/>
        <w:rPr>
          <w:shd w:fill="fbfbfb" w:val="clear"/>
        </w:rPr>
      </w:pPr>
      <w:r w:rsidDel="00000000" w:rsidR="00000000" w:rsidRPr="00000000">
        <w:rPr>
          <w:rtl w:val="0"/>
        </w:rPr>
      </w:r>
    </w:p>
    <w:p w:rsidR="00000000" w:rsidDel="00000000" w:rsidP="00000000" w:rsidRDefault="00000000" w:rsidRPr="00000000" w14:paraId="000000AF">
      <w:pPr>
        <w:numPr>
          <w:ilvl w:val="0"/>
          <w:numId w:val="4"/>
        </w:numPr>
        <w:ind w:left="1440" w:hanging="360"/>
        <w:rPr>
          <w:b w:val="1"/>
          <w:shd w:fill="d9ead3" w:val="clear"/>
        </w:rPr>
      </w:pPr>
      <w:r w:rsidDel="00000000" w:rsidR="00000000" w:rsidRPr="00000000">
        <w:rPr>
          <w:b w:val="1"/>
          <w:shd w:fill="d9ead3" w:val="clear"/>
          <w:rtl w:val="0"/>
        </w:rPr>
        <w:t xml:space="preserve">Treinamento Lúdico com Bonecos</w:t>
      </w:r>
    </w:p>
    <w:p w:rsidR="00000000" w:rsidDel="00000000" w:rsidP="00000000" w:rsidRDefault="00000000" w:rsidRPr="00000000" w14:paraId="000000B0">
      <w:pPr>
        <w:numPr>
          <w:ilvl w:val="1"/>
          <w:numId w:val="4"/>
        </w:numPr>
        <w:ind w:left="2160" w:hanging="360"/>
        <w:rPr>
          <w:b w:val="1"/>
          <w:highlight w:val="white"/>
        </w:rPr>
      </w:pPr>
      <w:r w:rsidDel="00000000" w:rsidR="00000000" w:rsidRPr="00000000">
        <w:rPr>
          <w:b w:val="1"/>
          <w:highlight w:val="white"/>
          <w:rtl w:val="0"/>
        </w:rPr>
        <w:t xml:space="preserve">O que é: </w:t>
      </w:r>
      <w:r w:rsidDel="00000000" w:rsidR="00000000" w:rsidRPr="00000000">
        <w:rPr>
          <w:rtl w:val="0"/>
        </w:rPr>
        <w:t xml:space="preserve">Utilizar bonecos ou fantoches personalizados para que as crianças cuidem deles como se fossem seus pacientes</w:t>
      </w:r>
      <w:r w:rsidDel="00000000" w:rsidR="00000000" w:rsidRPr="00000000">
        <w:rPr>
          <w:rtl w:val="0"/>
        </w:rPr>
      </w:r>
    </w:p>
    <w:p w:rsidR="00000000" w:rsidDel="00000000" w:rsidP="00000000" w:rsidRDefault="00000000" w:rsidRPr="00000000" w14:paraId="000000B1">
      <w:pPr>
        <w:numPr>
          <w:ilvl w:val="1"/>
          <w:numId w:val="4"/>
        </w:numPr>
        <w:ind w:left="2160" w:hanging="360"/>
        <w:rPr>
          <w:b w:val="1"/>
          <w:highlight w:val="white"/>
        </w:rPr>
      </w:pPr>
      <w:r w:rsidDel="00000000" w:rsidR="00000000" w:rsidRPr="00000000">
        <w:rPr>
          <w:b w:val="1"/>
          <w:highlight w:val="white"/>
          <w:rtl w:val="0"/>
        </w:rPr>
        <w:t xml:space="preserve">Como Funciona: </w:t>
      </w:r>
      <w:r w:rsidDel="00000000" w:rsidR="00000000" w:rsidRPr="00000000">
        <w:rPr>
          <w:highlight w:val="white"/>
          <w:rtl w:val="0"/>
        </w:rPr>
        <w:t xml:space="preserve">Estimular o entendimento da criança a respeito da importäncia do seu tratamento e das atitudes clínicas realizadas pelos médicos no intuito de ampliar sua aceitação ao tratamento realizado</w:t>
      </w:r>
    </w:p>
    <w:p w:rsidR="00000000" w:rsidDel="00000000" w:rsidP="00000000" w:rsidRDefault="00000000" w:rsidRPr="00000000" w14:paraId="000000B2">
      <w:pPr>
        <w:numPr>
          <w:ilvl w:val="1"/>
          <w:numId w:val="4"/>
        </w:numPr>
        <w:ind w:left="2160" w:hanging="360"/>
        <w:rPr>
          <w:b w:val="1"/>
          <w:highlight w:val="white"/>
        </w:rPr>
      </w:pPr>
      <w:r w:rsidDel="00000000" w:rsidR="00000000" w:rsidRPr="00000000">
        <w:rPr>
          <w:b w:val="1"/>
          <w:highlight w:val="white"/>
          <w:rtl w:val="0"/>
        </w:rPr>
        <w:t xml:space="preserve">Como ela se associa ao problema: </w:t>
      </w:r>
      <w:r w:rsidDel="00000000" w:rsidR="00000000" w:rsidRPr="00000000">
        <w:rPr>
          <w:highlight w:val="white"/>
          <w:rtl w:val="0"/>
        </w:rPr>
        <w:t xml:space="preserve">Induzir a criança a cuidar do "boneco doente" como se fosse seu paciente para que ela mesma entenda a importância e aceite mais facilmente seuu próprio tratamento saúde.</w:t>
      </w:r>
    </w:p>
    <w:p w:rsidR="00000000" w:rsidDel="00000000" w:rsidP="00000000" w:rsidRDefault="00000000" w:rsidRPr="00000000" w14:paraId="000000B3">
      <w:pPr>
        <w:ind w:left="0" w:firstLine="0"/>
        <w:rPr>
          <w:highlight w:val="white"/>
        </w:rPr>
      </w:pPr>
      <w:r w:rsidDel="00000000" w:rsidR="00000000" w:rsidRPr="00000000">
        <w:rPr>
          <w:highlight w:val="white"/>
          <w:rtl w:val="0"/>
        </w:rPr>
        <w:t xml:space="preserve">[Fontes]</w:t>
      </w:r>
    </w:p>
    <w:p w:rsidR="00000000" w:rsidDel="00000000" w:rsidP="00000000" w:rsidRDefault="00000000" w:rsidRPr="00000000" w14:paraId="000000B4">
      <w:pPr>
        <w:rPr>
          <w:sz w:val="16"/>
          <w:szCs w:val="16"/>
          <w:highlight w:val="white"/>
        </w:rPr>
      </w:pPr>
      <w:hyperlink r:id="rId34">
        <w:r w:rsidDel="00000000" w:rsidR="00000000" w:rsidRPr="00000000">
          <w:rPr>
            <w:color w:val="1155cc"/>
            <w:sz w:val="16"/>
            <w:szCs w:val="16"/>
            <w:highlight w:val="white"/>
            <w:u w:val="single"/>
            <w:rtl w:val="0"/>
          </w:rPr>
          <w:t xml:space="preserve">https://www.scielo.br/j/rbee/a/FPKbDCFBpVQxvgVsMmKjyBP/?format=pdf&amp;lang=pt</w:t>
        </w:r>
      </w:hyperlink>
      <w:r w:rsidDel="00000000" w:rsidR="00000000" w:rsidRPr="00000000">
        <w:rPr>
          <w:rtl w:val="0"/>
        </w:rPr>
      </w:r>
    </w:p>
    <w:p w:rsidR="00000000" w:rsidDel="00000000" w:rsidP="00000000" w:rsidRDefault="00000000" w:rsidRPr="00000000" w14:paraId="000000B5">
      <w:pPr>
        <w:rPr>
          <w:highlight w:val="white"/>
        </w:rPr>
      </w:pPr>
      <w:hyperlink r:id="rId35">
        <w:r w:rsidDel="00000000" w:rsidR="00000000" w:rsidRPr="00000000">
          <w:rPr>
            <w:color w:val="1155cc"/>
            <w:sz w:val="16"/>
            <w:szCs w:val="16"/>
            <w:highlight w:val="white"/>
            <w:u w:val="single"/>
            <w:rtl w:val="0"/>
          </w:rPr>
          <w:t xml:space="preserve">http://pepsic.bvsalud.org/scielo.php?script=sci_arttext&amp;pid=S1516-08582017000100003</w:t>
        </w:r>
      </w:hyperlink>
      <w:r w:rsidDel="00000000" w:rsidR="00000000" w:rsidRPr="00000000">
        <w:rPr>
          <w:rtl w:val="0"/>
        </w:rPr>
      </w:r>
    </w:p>
    <w:p w:rsidR="00000000" w:rsidDel="00000000" w:rsidP="00000000" w:rsidRDefault="00000000" w:rsidRPr="00000000" w14:paraId="000000B6">
      <w:pPr>
        <w:ind w:left="1440" w:firstLine="0"/>
        <w:rPr>
          <w:b w:val="1"/>
        </w:rPr>
      </w:pPr>
      <w:r w:rsidDel="00000000" w:rsidR="00000000" w:rsidRPr="00000000">
        <w:rPr>
          <w:rtl w:val="0"/>
        </w:rPr>
      </w:r>
    </w:p>
    <w:p w:rsidR="00000000" w:rsidDel="00000000" w:rsidP="00000000" w:rsidRDefault="00000000" w:rsidRPr="00000000" w14:paraId="000000B7">
      <w:pPr>
        <w:ind w:left="720" w:firstLine="0"/>
        <w:rPr>
          <w:b w:val="1"/>
          <w:shd w:fill="fff2cc" w:val="clear"/>
        </w:rPr>
      </w:pPr>
      <w:r w:rsidDel="00000000" w:rsidR="00000000" w:rsidRPr="00000000">
        <w:rPr>
          <w:rtl w:val="0"/>
        </w:rPr>
      </w:r>
    </w:p>
    <w:p w:rsidR="00000000" w:rsidDel="00000000" w:rsidP="00000000" w:rsidRDefault="00000000" w:rsidRPr="00000000" w14:paraId="000000B8">
      <w:pPr>
        <w:ind w:left="720" w:firstLine="0"/>
        <w:rPr>
          <w:b w:val="1"/>
          <w:shd w:fill="d9ead3" w:val="clear"/>
        </w:rPr>
      </w:pPr>
      <w:r w:rsidDel="00000000" w:rsidR="00000000" w:rsidRPr="00000000">
        <w:rPr>
          <w:b w:val="1"/>
          <w:shd w:fill="d9ead3" w:val="clear"/>
          <w:rtl w:val="0"/>
        </w:rPr>
        <w:t xml:space="preserve">SEXTA</w:t>
      </w:r>
    </w:p>
    <w:p w:rsidR="00000000" w:rsidDel="00000000" w:rsidP="00000000" w:rsidRDefault="00000000" w:rsidRPr="00000000" w14:paraId="000000B9">
      <w:pPr>
        <w:numPr>
          <w:ilvl w:val="0"/>
          <w:numId w:val="15"/>
        </w:numPr>
        <w:ind w:left="1440" w:hanging="360"/>
        <w:rPr>
          <w:b w:val="1"/>
          <w:shd w:fill="d9ead3" w:val="clear"/>
        </w:rPr>
      </w:pPr>
      <w:r w:rsidDel="00000000" w:rsidR="00000000" w:rsidRPr="00000000">
        <w:rPr>
          <w:b w:val="1"/>
          <w:shd w:fill="d9ead3" w:val="clear"/>
          <w:rtl w:val="0"/>
        </w:rPr>
        <w:t xml:space="preserve">Caça ao tesouro sensorial</w:t>
      </w:r>
    </w:p>
    <w:p w:rsidR="00000000" w:rsidDel="00000000" w:rsidP="00000000" w:rsidRDefault="00000000" w:rsidRPr="00000000" w14:paraId="000000BA">
      <w:pPr>
        <w:ind w:left="1440" w:firstLine="0"/>
        <w:rPr/>
      </w:pPr>
      <w:r w:rsidDel="00000000" w:rsidR="00000000" w:rsidRPr="00000000">
        <w:rPr>
          <w:b w:val="1"/>
          <w:rtl w:val="0"/>
        </w:rPr>
        <w:t xml:space="preserve">O que é:</w:t>
      </w:r>
      <w:r w:rsidDel="00000000" w:rsidR="00000000" w:rsidRPr="00000000">
        <w:rPr>
          <w:rtl w:val="0"/>
        </w:rPr>
        <w:t xml:space="preserve"> A atividade "Caça ao Tesouro Sensorial” é uma dinâmica que desenvolve vários âmbitos importantes da vida das crianças, visto que ela envolve os desenvolvimentos social, cognitivo, emocional e motor. A brincadeira se fundamenta em um grande enigma, cujas crianças que não podem se locomover também terão sua importância, encontrando-se nelas um envelope contendo um número ou um nome, equivalente ao produto que deverá ser procurado na próxima fase. </w:t>
      </w:r>
    </w:p>
    <w:p w:rsidR="00000000" w:rsidDel="00000000" w:rsidP="00000000" w:rsidRDefault="00000000" w:rsidRPr="00000000" w14:paraId="000000BB">
      <w:pPr>
        <w:ind w:left="1440" w:firstLine="0"/>
        <w:rPr>
          <w:b w:val="1"/>
        </w:rPr>
      </w:pPr>
      <w:r w:rsidDel="00000000" w:rsidR="00000000" w:rsidRPr="00000000">
        <w:rPr>
          <w:rtl w:val="0"/>
        </w:rPr>
      </w:r>
    </w:p>
    <w:p w:rsidR="00000000" w:rsidDel="00000000" w:rsidP="00000000" w:rsidRDefault="00000000" w:rsidRPr="00000000" w14:paraId="000000BC">
      <w:pPr>
        <w:ind w:left="1440" w:firstLine="0"/>
        <w:rPr>
          <w:b w:val="1"/>
        </w:rPr>
      </w:pPr>
      <w:r w:rsidDel="00000000" w:rsidR="00000000" w:rsidRPr="00000000">
        <w:rPr>
          <w:b w:val="1"/>
          <w:rtl w:val="0"/>
        </w:rPr>
        <w:t xml:space="preserve">Como funciona:</w:t>
      </w:r>
    </w:p>
    <w:p w:rsidR="00000000" w:rsidDel="00000000" w:rsidP="00000000" w:rsidRDefault="00000000" w:rsidRPr="00000000" w14:paraId="000000BD">
      <w:pPr>
        <w:ind w:left="2160" w:firstLine="0"/>
        <w:rPr/>
      </w:pPr>
      <w:r w:rsidDel="00000000" w:rsidR="00000000" w:rsidRPr="00000000">
        <w:rPr>
          <w:b w:val="1"/>
          <w:highlight w:val="white"/>
          <w:rtl w:val="0"/>
        </w:rPr>
        <w:t xml:space="preserve">1. </w:t>
      </w:r>
      <w:r w:rsidDel="00000000" w:rsidR="00000000" w:rsidRPr="00000000">
        <w:rPr>
          <w:highlight w:val="white"/>
          <w:rtl w:val="0"/>
        </w:rPr>
        <w:t xml:space="preserve">Passo: Serão escolhidos objetos com características sensoriais que o organizador escolher, a partir do entendimento das crianças. Por exemplo, obj</w:t>
      </w:r>
      <w:r w:rsidDel="00000000" w:rsidR="00000000" w:rsidRPr="00000000">
        <w:rPr>
          <w:rtl w:val="0"/>
        </w:rPr>
        <w:t xml:space="preserve">etos lisos, ásperos, laranja, redondo, quadrado, entre outras propriedades.</w:t>
      </w:r>
    </w:p>
    <w:p w:rsidR="00000000" w:rsidDel="00000000" w:rsidP="00000000" w:rsidRDefault="00000000" w:rsidRPr="00000000" w14:paraId="000000BE">
      <w:pPr>
        <w:ind w:left="2160" w:firstLine="0"/>
        <w:rPr/>
      </w:pPr>
      <w:r w:rsidDel="00000000" w:rsidR="00000000" w:rsidRPr="00000000">
        <w:rPr>
          <w:rtl w:val="0"/>
        </w:rPr>
        <w:t xml:space="preserve">#Dica: Procure escolher a quantidade de objetos proporcional ao número de participantes, para que todos possam participar.</w:t>
      </w:r>
    </w:p>
    <w:p w:rsidR="00000000" w:rsidDel="00000000" w:rsidP="00000000" w:rsidRDefault="00000000" w:rsidRPr="00000000" w14:paraId="000000BF">
      <w:pPr>
        <w:ind w:left="2160" w:firstLine="0"/>
        <w:rPr/>
      </w:pPr>
      <w:r w:rsidDel="00000000" w:rsidR="00000000" w:rsidRPr="00000000">
        <w:rPr>
          <w:rtl w:val="0"/>
        </w:rPr>
        <w:t xml:space="preserve">#Dica: Você não precisa usar o mesmo objeto para todos, o compromisso é fazer com que todos interajam</w:t>
      </w:r>
    </w:p>
    <w:p w:rsidR="00000000" w:rsidDel="00000000" w:rsidP="00000000" w:rsidRDefault="00000000" w:rsidRPr="00000000" w14:paraId="000000C0">
      <w:pPr>
        <w:numPr>
          <w:ilvl w:val="0"/>
          <w:numId w:val="16"/>
        </w:numPr>
        <w:spacing w:after="0" w:afterAutospacing="0" w:before="240" w:lineRule="auto"/>
        <w:ind w:left="2160" w:hanging="360"/>
        <w:rPr/>
      </w:pPr>
      <w:r w:rsidDel="00000000" w:rsidR="00000000" w:rsidRPr="00000000">
        <w:rPr>
          <w:rtl w:val="0"/>
        </w:rPr>
        <w:t xml:space="preserve">Passo: O organizador deverá distribuir os envelopes contendo o número ou o nome (fator dependente do grau de escolaridade que a criança se encontra) aos pacientes que não podem das suas respectivas macas.</w:t>
      </w:r>
    </w:p>
    <w:p w:rsidR="00000000" w:rsidDel="00000000" w:rsidP="00000000" w:rsidRDefault="00000000" w:rsidRPr="00000000" w14:paraId="000000C1">
      <w:pPr>
        <w:numPr>
          <w:ilvl w:val="0"/>
          <w:numId w:val="16"/>
        </w:numPr>
        <w:spacing w:after="240" w:before="0" w:beforeAutospacing="0" w:lineRule="auto"/>
        <w:ind w:left="2160" w:hanging="360"/>
        <w:rPr/>
      </w:pPr>
      <w:r w:rsidDel="00000000" w:rsidR="00000000" w:rsidRPr="00000000">
        <w:rPr>
          <w:rtl w:val="0"/>
        </w:rPr>
        <w:t xml:space="preserve">Passo: O organizador deverá explicar aos baixinhos como a dinâmica funciona, na qual é da seguinte forma: O primeiro objeto é informado pelo próprio organizador. Ao encontrar esse objeto a criança deve se dirigir a um dos participantes que estão com os envelopes e procurar o objeto que está escrito, caso não saiba ler perguntar para os coleguinhas, organizador ou a própria criança que lhe entregou a ficha. O último envelope que será entregue deverá levá-lo para um presente ou uma recompensa, fica a critério do organizador.</w:t>
      </w:r>
    </w:p>
    <w:p w:rsidR="00000000" w:rsidDel="00000000" w:rsidP="00000000" w:rsidRDefault="00000000" w:rsidRPr="00000000" w14:paraId="000000C2">
      <w:pPr>
        <w:ind w:left="1440" w:firstLine="0"/>
        <w:rPr>
          <w:b w:val="1"/>
        </w:rPr>
      </w:pPr>
      <w:r w:rsidDel="00000000" w:rsidR="00000000" w:rsidRPr="00000000">
        <w:rPr>
          <w:rtl w:val="0"/>
        </w:rPr>
      </w:r>
    </w:p>
    <w:p w:rsidR="00000000" w:rsidDel="00000000" w:rsidP="00000000" w:rsidRDefault="00000000" w:rsidRPr="00000000" w14:paraId="000000C3">
      <w:pPr>
        <w:ind w:left="1440" w:firstLine="0"/>
        <w:rPr/>
      </w:pPr>
      <w:r w:rsidDel="00000000" w:rsidR="00000000" w:rsidRPr="00000000">
        <w:rPr>
          <w:b w:val="1"/>
          <w:rtl w:val="0"/>
        </w:rPr>
        <w:t xml:space="preserve">Como ela se associa ao problema:</w:t>
      </w:r>
      <w:r w:rsidDel="00000000" w:rsidR="00000000" w:rsidRPr="00000000">
        <w:rPr>
          <w:rtl w:val="0"/>
        </w:rPr>
        <w:t xml:space="preserve"> Essa atividade é fundamental para que as crianças melhorem na hora de se comunicar, de se expressar, de interpretar as informações e de estimular a colaboração entre eles; fomentando no paciente o sentimento de ser papel ativo na sua recuperação , pois em uma simples dinâmica ele pôde compreender que a sua interpretação, foco e conhecimento sobre os objetos (na vida real os procedimentos) facilitaram e estimularam a sua participação na brincadeira.</w:t>
      </w:r>
    </w:p>
    <w:p w:rsidR="00000000" w:rsidDel="00000000" w:rsidP="00000000" w:rsidRDefault="00000000" w:rsidRPr="00000000" w14:paraId="000000C4">
      <w:pPr>
        <w:ind w:left="1440" w:firstLine="0"/>
        <w:rPr>
          <w:b w:val="1"/>
        </w:rPr>
      </w:pP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numPr>
          <w:ilvl w:val="0"/>
          <w:numId w:val="15"/>
        </w:numPr>
        <w:ind w:left="1440" w:hanging="360"/>
        <w:rPr>
          <w:b w:val="1"/>
          <w:shd w:fill="d9ead3" w:val="clear"/>
        </w:rPr>
      </w:pPr>
      <w:r w:rsidDel="00000000" w:rsidR="00000000" w:rsidRPr="00000000">
        <w:rPr>
          <w:b w:val="1"/>
          <w:shd w:fill="d9ead3" w:val="clear"/>
          <w:rtl w:val="0"/>
        </w:rPr>
        <w:t xml:space="preserve">Música e dança</w:t>
      </w:r>
    </w:p>
    <w:p w:rsidR="00000000" w:rsidDel="00000000" w:rsidP="00000000" w:rsidRDefault="00000000" w:rsidRPr="00000000" w14:paraId="000000C7">
      <w:pPr>
        <w:ind w:left="1440" w:firstLine="0"/>
        <w:rPr/>
      </w:pPr>
      <w:r w:rsidDel="00000000" w:rsidR="00000000" w:rsidRPr="00000000">
        <w:rPr>
          <w:b w:val="1"/>
          <w:rtl w:val="0"/>
        </w:rPr>
        <w:t xml:space="preserve">O que é: </w:t>
      </w:r>
      <w:r w:rsidDel="00000000" w:rsidR="00000000" w:rsidRPr="00000000">
        <w:rPr>
          <w:rtl w:val="0"/>
        </w:rPr>
        <w:t xml:space="preserve">É uma dinâmica que trabalha com música e dança, bem como suas vertentes.</w:t>
      </w:r>
    </w:p>
    <w:p w:rsidR="00000000" w:rsidDel="00000000" w:rsidP="00000000" w:rsidRDefault="00000000" w:rsidRPr="00000000" w14:paraId="000000C8">
      <w:pPr>
        <w:ind w:left="1440" w:firstLine="0"/>
        <w:rPr/>
      </w:pPr>
      <w:r w:rsidDel="00000000" w:rsidR="00000000" w:rsidRPr="00000000">
        <w:rPr>
          <w:b w:val="1"/>
          <w:rtl w:val="0"/>
        </w:rPr>
        <w:t xml:space="preserve">Como funciona:</w:t>
      </w:r>
      <w:r w:rsidDel="00000000" w:rsidR="00000000" w:rsidRPr="00000000">
        <w:rPr>
          <w:rtl w:val="0"/>
        </w:rPr>
        <w:t xml:space="preserve"> Não existe uma forma definida de como executar essa atividade, podem ser usados diferentes tipos de materiais para percussão(vidros, latas, macas, madeira), pode ser feito um coral, uma dinâmica de seguir padrões como passos de dança ou movimentos mais simples. Existem infinidades de estratégias para utilizar bem esse momento. </w:t>
      </w:r>
    </w:p>
    <w:p w:rsidR="00000000" w:rsidDel="00000000" w:rsidP="00000000" w:rsidRDefault="00000000" w:rsidRPr="00000000" w14:paraId="000000C9">
      <w:pPr>
        <w:ind w:left="1440" w:firstLine="0"/>
        <w:rPr>
          <w:shd w:fill="fff2cc" w:val="clear"/>
        </w:rPr>
      </w:pPr>
      <w:r w:rsidDel="00000000" w:rsidR="00000000" w:rsidRPr="00000000">
        <w:rPr>
          <w:b w:val="1"/>
          <w:rtl w:val="0"/>
        </w:rPr>
        <w:t xml:space="preserve">Como ela se associa ao problema: </w:t>
      </w:r>
      <w:r w:rsidDel="00000000" w:rsidR="00000000" w:rsidRPr="00000000">
        <w:rPr>
          <w:rtl w:val="0"/>
        </w:rPr>
        <w:t xml:space="preserve">Surge </w:t>
      </w:r>
      <w:r w:rsidDel="00000000" w:rsidR="00000000" w:rsidRPr="00000000">
        <w:rPr>
          <w:highlight w:val="white"/>
          <w:rtl w:val="0"/>
        </w:rPr>
        <w:t xml:space="preserve">como estratégia de cuidado que proporciona estímulos cognitivos, sensoriais e motores, auxiliando a criança no enfrentamento eficaz dos estressores e do processo de adoecimento. A música em suas expressões facilita o ambiente de ludicidade, os momentos de relaxamento e de alegria, amenizando a dor e sofrimento da criança e adolescente hospitalizados.</w:t>
      </w:r>
      <w:r w:rsidDel="00000000" w:rsidR="00000000" w:rsidRPr="00000000">
        <w:rPr>
          <w:rtl w:val="0"/>
        </w:rPr>
      </w:r>
    </w:p>
    <w:p w:rsidR="00000000" w:rsidDel="00000000" w:rsidP="00000000" w:rsidRDefault="00000000" w:rsidRPr="00000000" w14:paraId="000000CA">
      <w:pPr>
        <w:ind w:left="720" w:firstLine="0"/>
        <w:rPr>
          <w:b w:val="1"/>
          <w:shd w:fill="fff2cc" w:val="clear"/>
        </w:rPr>
      </w:pPr>
      <w:r w:rsidDel="00000000" w:rsidR="00000000" w:rsidRPr="00000000">
        <w:rPr>
          <w:rtl w:val="0"/>
        </w:rPr>
      </w:r>
    </w:p>
    <w:p w:rsidR="00000000" w:rsidDel="00000000" w:rsidP="00000000" w:rsidRDefault="00000000" w:rsidRPr="00000000" w14:paraId="000000CB">
      <w:pPr>
        <w:ind w:left="720" w:firstLine="0"/>
        <w:rPr>
          <w:b w:val="1"/>
          <w:shd w:fill="d9ead3" w:val="clear"/>
        </w:rPr>
      </w:pPr>
      <w:r w:rsidDel="00000000" w:rsidR="00000000" w:rsidRPr="00000000">
        <w:rPr>
          <w:b w:val="1"/>
          <w:shd w:fill="d9ead3" w:val="clear"/>
          <w:rtl w:val="0"/>
        </w:rPr>
        <w:t xml:space="preserve">SÁBADO</w:t>
      </w:r>
    </w:p>
    <w:p w:rsidR="00000000" w:rsidDel="00000000" w:rsidP="00000000" w:rsidRDefault="00000000" w:rsidRPr="00000000" w14:paraId="000000CC">
      <w:pPr>
        <w:numPr>
          <w:ilvl w:val="0"/>
          <w:numId w:val="6"/>
        </w:numPr>
        <w:ind w:left="1440" w:hanging="360"/>
        <w:rPr>
          <w:b w:val="1"/>
          <w:shd w:fill="d9ead3" w:val="clear"/>
        </w:rPr>
      </w:pPr>
      <w:r w:rsidDel="00000000" w:rsidR="00000000" w:rsidRPr="00000000">
        <w:rPr>
          <w:b w:val="1"/>
          <w:shd w:fill="d9ead3" w:val="clear"/>
          <w:rtl w:val="0"/>
        </w:rPr>
        <w:t xml:space="preserve">Teatro de voluntários</w:t>
      </w:r>
    </w:p>
    <w:p w:rsidR="00000000" w:rsidDel="00000000" w:rsidP="00000000" w:rsidRDefault="00000000" w:rsidRPr="00000000" w14:paraId="000000CD">
      <w:pPr>
        <w:ind w:left="1440" w:firstLine="0"/>
        <w:rPr/>
      </w:pPr>
      <w:r w:rsidDel="00000000" w:rsidR="00000000" w:rsidRPr="00000000">
        <w:rPr>
          <w:b w:val="1"/>
          <w:rtl w:val="0"/>
        </w:rPr>
        <w:t xml:space="preserve">O que é:</w:t>
      </w:r>
      <w:r w:rsidDel="00000000" w:rsidR="00000000" w:rsidRPr="00000000">
        <w:rPr>
          <w:rtl w:val="0"/>
        </w:rPr>
        <w:t xml:space="preserve"> Apresentações sobre temas diversos realizados por pessoas voluntárias</w:t>
      </w:r>
    </w:p>
    <w:p w:rsidR="00000000" w:rsidDel="00000000" w:rsidP="00000000" w:rsidRDefault="00000000" w:rsidRPr="00000000" w14:paraId="000000CE">
      <w:pPr>
        <w:ind w:left="1440" w:firstLine="0"/>
        <w:rPr>
          <w:b w:val="1"/>
        </w:rPr>
      </w:pPr>
      <w:r w:rsidDel="00000000" w:rsidR="00000000" w:rsidRPr="00000000">
        <w:rPr>
          <w:rtl w:val="0"/>
        </w:rPr>
      </w:r>
    </w:p>
    <w:p w:rsidR="00000000" w:rsidDel="00000000" w:rsidP="00000000" w:rsidRDefault="00000000" w:rsidRPr="00000000" w14:paraId="000000CF">
      <w:pPr>
        <w:ind w:left="1440" w:firstLine="0"/>
        <w:rPr/>
      </w:pPr>
      <w:r w:rsidDel="00000000" w:rsidR="00000000" w:rsidRPr="00000000">
        <w:rPr>
          <w:b w:val="1"/>
          <w:rtl w:val="0"/>
        </w:rPr>
        <w:t xml:space="preserve">Como funciona: </w:t>
      </w:r>
      <w:r w:rsidDel="00000000" w:rsidR="00000000" w:rsidRPr="00000000">
        <w:rPr>
          <w:rtl w:val="0"/>
        </w:rPr>
        <w:t xml:space="preserve">A base do projeto é o resgate do lado saudável dos pacientes. Nos encontros semanais com as crianças, voluntários subvertem a rotina hospitalar e propõem novos sentidos para a experiência de internação. O jogo de relações, a brincadeira e o repertório único de cada artista são a essência das intervenções.</w:t>
      </w:r>
    </w:p>
    <w:p w:rsidR="00000000" w:rsidDel="00000000" w:rsidP="00000000" w:rsidRDefault="00000000" w:rsidRPr="00000000" w14:paraId="000000D0">
      <w:pPr>
        <w:ind w:left="1440" w:firstLine="0"/>
        <w:rPr>
          <w:b w:val="1"/>
        </w:rPr>
      </w:pPr>
      <w:r w:rsidDel="00000000" w:rsidR="00000000" w:rsidRPr="00000000">
        <w:rPr>
          <w:rtl w:val="0"/>
        </w:rPr>
      </w:r>
    </w:p>
    <w:p w:rsidR="00000000" w:rsidDel="00000000" w:rsidP="00000000" w:rsidRDefault="00000000" w:rsidRPr="00000000" w14:paraId="000000D1">
      <w:pPr>
        <w:ind w:left="1440" w:firstLine="0"/>
        <w:rPr>
          <w:sz w:val="23"/>
          <w:szCs w:val="23"/>
        </w:rPr>
      </w:pPr>
      <w:r w:rsidDel="00000000" w:rsidR="00000000" w:rsidRPr="00000000">
        <w:rPr>
          <w:b w:val="1"/>
          <w:rtl w:val="0"/>
        </w:rPr>
        <w:t xml:space="preserve">Como ela se associa ao problema: </w:t>
      </w:r>
      <w:r w:rsidDel="00000000" w:rsidR="00000000" w:rsidRPr="00000000">
        <w:rPr>
          <w:rtl w:val="0"/>
        </w:rPr>
        <w:t xml:space="preserve">a realização de atividades lúdicas e a terapia do riso proporcionadas pelos voluntários denominados doutores-palhaços pode significar a forma mais eficaz para diminuir o estresse da internação, uma  vez  que  os  sentimentos  como  temores,  frustração,  ansiedade  e  raiva,  oriundos,  principalmente,  da doença e da internação sejam expressos tornando o ambiente hospitalar menos traumatizante e mais alegre, auxiliando no processo de adaptação do paciente oncológico ao tratamento. </w:t>
      </w:r>
      <w:r w:rsidDel="00000000" w:rsidR="00000000" w:rsidRPr="00000000">
        <w:rPr>
          <w:sz w:val="23"/>
          <w:szCs w:val="23"/>
          <w:rtl w:val="0"/>
        </w:rPr>
        <w:t xml:space="preserve">Ademais, traz benefícios como: o conforto psicológico e físico ao paciente durante a internação; a melhoria da comunicação, do ambiente, do clima, dos relacionamentos e postura comportamental dos colaboradores da organização em que atua.</w:t>
      </w:r>
    </w:p>
    <w:p w:rsidR="00000000" w:rsidDel="00000000" w:rsidP="00000000" w:rsidRDefault="00000000" w:rsidRPr="00000000" w14:paraId="000000D2">
      <w:pPr>
        <w:ind w:left="1440" w:firstLine="0"/>
        <w:rPr/>
      </w:pPr>
      <w:r w:rsidDel="00000000" w:rsidR="00000000" w:rsidRPr="00000000">
        <w:rPr>
          <w:rtl w:val="0"/>
        </w:rPr>
      </w:r>
    </w:p>
    <w:p w:rsidR="00000000" w:rsidDel="00000000" w:rsidP="00000000" w:rsidRDefault="00000000" w:rsidRPr="00000000" w14:paraId="000000D3">
      <w:pPr>
        <w:ind w:left="0" w:firstLine="0"/>
        <w:rPr>
          <w:b w:val="1"/>
        </w:rPr>
      </w:pPr>
      <w:r w:rsidDel="00000000" w:rsidR="00000000" w:rsidRPr="00000000">
        <w:rPr>
          <w:rtl w:val="0"/>
        </w:rPr>
      </w:r>
    </w:p>
    <w:p w:rsidR="00000000" w:rsidDel="00000000" w:rsidP="00000000" w:rsidRDefault="00000000" w:rsidRPr="00000000" w14:paraId="000000D4">
      <w:pPr>
        <w:numPr>
          <w:ilvl w:val="0"/>
          <w:numId w:val="6"/>
        </w:numPr>
        <w:ind w:left="1440" w:hanging="360"/>
        <w:rPr>
          <w:b w:val="1"/>
          <w:shd w:fill="d9ead3" w:val="clear"/>
        </w:rPr>
      </w:pPr>
      <w:r w:rsidDel="00000000" w:rsidR="00000000" w:rsidRPr="00000000">
        <w:rPr>
          <w:b w:val="1"/>
          <w:shd w:fill="d9ead3" w:val="clear"/>
          <w:rtl w:val="0"/>
        </w:rPr>
        <w:t xml:space="preserve">Cinema</w:t>
      </w:r>
    </w:p>
    <w:p w:rsidR="00000000" w:rsidDel="00000000" w:rsidP="00000000" w:rsidRDefault="00000000" w:rsidRPr="00000000" w14:paraId="000000D5">
      <w:pPr>
        <w:ind w:left="1440" w:firstLine="0"/>
        <w:rPr/>
      </w:pPr>
      <w:r w:rsidDel="00000000" w:rsidR="00000000" w:rsidRPr="00000000">
        <w:rPr>
          <w:b w:val="1"/>
          <w:rtl w:val="0"/>
        </w:rPr>
        <w:t xml:space="preserve">O que é: </w:t>
      </w:r>
      <w:r w:rsidDel="00000000" w:rsidR="00000000" w:rsidRPr="00000000">
        <w:rPr>
          <w:rtl w:val="0"/>
        </w:rPr>
        <w:t xml:space="preserve">Exibição de filmes e séries para diminuir as dores da internação</w:t>
      </w:r>
    </w:p>
    <w:p w:rsidR="00000000" w:rsidDel="00000000" w:rsidP="00000000" w:rsidRDefault="00000000" w:rsidRPr="00000000" w14:paraId="000000D6">
      <w:pPr>
        <w:ind w:left="1440" w:firstLine="0"/>
        <w:rPr/>
      </w:pPr>
      <w:r w:rsidDel="00000000" w:rsidR="00000000" w:rsidRPr="00000000">
        <w:rPr>
          <w:rtl w:val="0"/>
        </w:rPr>
      </w:r>
    </w:p>
    <w:p w:rsidR="00000000" w:rsidDel="00000000" w:rsidP="00000000" w:rsidRDefault="00000000" w:rsidRPr="00000000" w14:paraId="000000D7">
      <w:pPr>
        <w:ind w:left="1440" w:firstLine="0"/>
        <w:rPr/>
      </w:pPr>
      <w:r w:rsidDel="00000000" w:rsidR="00000000" w:rsidRPr="00000000">
        <w:rPr>
          <w:b w:val="1"/>
          <w:rtl w:val="0"/>
        </w:rPr>
        <w:t xml:space="preserve">Como funciona: </w:t>
      </w:r>
      <w:r w:rsidDel="00000000" w:rsidR="00000000" w:rsidRPr="00000000">
        <w:rPr>
          <w:rtl w:val="0"/>
        </w:rPr>
        <w:t xml:space="preserve">profissionais de diferentes áreas da saúde desenvolveram uma série de mecanismos para prevenir, avaliar e reduzir a intensidade do sofrimento dos pacientes infantis, incluindo recém-nascidos; Entreter e distrair as crianças com filmes e séries que elas se interessem no intuito de facilitar a aplicação do tratamento hospitalar.</w:t>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ind w:left="1440" w:firstLine="0"/>
        <w:rPr>
          <w:sz w:val="20"/>
          <w:szCs w:val="20"/>
        </w:rPr>
      </w:pPr>
      <w:r w:rsidDel="00000000" w:rsidR="00000000" w:rsidRPr="00000000">
        <w:rPr>
          <w:b w:val="1"/>
          <w:rtl w:val="0"/>
        </w:rPr>
        <w:t xml:space="preserve">Como ela se associa ao problema: </w:t>
      </w:r>
      <w:r w:rsidDel="00000000" w:rsidR="00000000" w:rsidRPr="00000000">
        <w:rPr>
          <w:rtl w:val="0"/>
        </w:rPr>
        <w:t xml:space="preserve">possibilita, além do prazer do entretenimento, o conhecimento e também o desenvolvimento de habilidades como oralidade, capacidade de discussão e debate, expressão oral e artística, observação, interpretação, fazer correlações com experiências e vivências do cotidiano, comunicação, diálogo, escuta sensível, entre tantas outras.</w:t>
      </w:r>
      <w:r w:rsidDel="00000000" w:rsidR="00000000" w:rsidRPr="00000000">
        <w:rPr>
          <w:rtl w:val="0"/>
        </w:rPr>
      </w:r>
    </w:p>
    <w:p w:rsidR="00000000" w:rsidDel="00000000" w:rsidP="00000000" w:rsidRDefault="00000000" w:rsidRPr="00000000" w14:paraId="000000DA">
      <w:pPr>
        <w:ind w:left="720" w:firstLine="0"/>
        <w:rPr>
          <w:b w:val="1"/>
          <w:shd w:fill="fff2cc" w:val="clear"/>
        </w:rPr>
      </w:pPr>
      <w:r w:rsidDel="00000000" w:rsidR="00000000" w:rsidRPr="00000000">
        <w:rPr>
          <w:rtl w:val="0"/>
        </w:rPr>
      </w:r>
    </w:p>
    <w:p w:rsidR="00000000" w:rsidDel="00000000" w:rsidP="00000000" w:rsidRDefault="00000000" w:rsidRPr="00000000" w14:paraId="000000DB">
      <w:pPr>
        <w:ind w:left="720" w:firstLine="0"/>
        <w:rPr>
          <w:b w:val="1"/>
          <w:shd w:fill="d9ead3" w:val="clear"/>
        </w:rPr>
      </w:pPr>
      <w:r w:rsidDel="00000000" w:rsidR="00000000" w:rsidRPr="00000000">
        <w:rPr>
          <w:b w:val="1"/>
          <w:shd w:fill="d9ead3" w:val="clear"/>
          <w:rtl w:val="0"/>
        </w:rPr>
        <w:t xml:space="preserve">DOMINGO</w:t>
      </w:r>
    </w:p>
    <w:p w:rsidR="00000000" w:rsidDel="00000000" w:rsidP="00000000" w:rsidRDefault="00000000" w:rsidRPr="00000000" w14:paraId="000000DC">
      <w:pPr>
        <w:numPr>
          <w:ilvl w:val="0"/>
          <w:numId w:val="7"/>
        </w:numPr>
        <w:ind w:left="1440" w:hanging="360"/>
        <w:rPr>
          <w:b w:val="1"/>
          <w:shd w:fill="d9ead3" w:val="clear"/>
        </w:rPr>
      </w:pPr>
      <w:r w:rsidDel="00000000" w:rsidR="00000000" w:rsidRPr="00000000">
        <w:rPr>
          <w:b w:val="1"/>
          <w:shd w:fill="d9ead3" w:val="clear"/>
          <w:rtl w:val="0"/>
        </w:rPr>
        <w:t xml:space="preserve">Momento com a família</w:t>
      </w:r>
    </w:p>
    <w:p w:rsidR="00000000" w:rsidDel="00000000" w:rsidP="00000000" w:rsidRDefault="00000000" w:rsidRPr="00000000" w14:paraId="000000DD">
      <w:pPr>
        <w:ind w:left="1440" w:firstLine="0"/>
        <w:rPr>
          <w:b w:val="1"/>
        </w:rPr>
      </w:pPr>
      <w:r w:rsidDel="00000000" w:rsidR="00000000" w:rsidRPr="00000000">
        <w:rPr>
          <w:b w:val="1"/>
          <w:rtl w:val="0"/>
        </w:rPr>
        <w:t xml:space="preserve">O que é:</w:t>
      </w:r>
    </w:p>
    <w:p w:rsidR="00000000" w:rsidDel="00000000" w:rsidP="00000000" w:rsidRDefault="00000000" w:rsidRPr="00000000" w14:paraId="000000DE">
      <w:pPr>
        <w:ind w:left="1440" w:firstLine="0"/>
        <w:rPr>
          <w:b w:val="1"/>
        </w:rPr>
      </w:pPr>
      <w:r w:rsidDel="00000000" w:rsidR="00000000" w:rsidRPr="00000000">
        <w:rPr>
          <w:b w:val="1"/>
          <w:rtl w:val="0"/>
        </w:rPr>
        <w:t xml:space="preserve">Como funciona:</w:t>
      </w:r>
    </w:p>
    <w:p w:rsidR="00000000" w:rsidDel="00000000" w:rsidP="00000000" w:rsidRDefault="00000000" w:rsidRPr="00000000" w14:paraId="000000DF">
      <w:pPr>
        <w:ind w:left="1440" w:firstLine="0"/>
        <w:rPr>
          <w:b w:val="1"/>
          <w:shd w:fill="fff2cc" w:val="clear"/>
        </w:rPr>
      </w:pPr>
      <w:r w:rsidDel="00000000" w:rsidR="00000000" w:rsidRPr="00000000">
        <w:rPr>
          <w:b w:val="1"/>
          <w:rtl w:val="0"/>
        </w:rPr>
        <w:t xml:space="preserve">Como ela se associa ao problema:</w:t>
      </w:r>
      <w:r w:rsidDel="00000000" w:rsidR="00000000" w:rsidRPr="00000000">
        <w:rPr>
          <w:rtl w:val="0"/>
        </w:rPr>
      </w:r>
    </w:p>
    <w:p w:rsidR="00000000" w:rsidDel="00000000" w:rsidP="00000000" w:rsidRDefault="00000000" w:rsidRPr="00000000" w14:paraId="000000E0">
      <w:pPr>
        <w:ind w:left="0" w:firstLine="0"/>
        <w:rPr>
          <w:b w:val="1"/>
          <w:sz w:val="24"/>
          <w:szCs w:val="24"/>
        </w:rPr>
      </w:pPr>
      <w:r w:rsidDel="00000000" w:rsidR="00000000" w:rsidRPr="00000000">
        <w:rPr>
          <w:rtl w:val="0"/>
        </w:rPr>
      </w:r>
    </w:p>
    <w:p w:rsidR="00000000" w:rsidDel="00000000" w:rsidP="00000000" w:rsidRDefault="00000000" w:rsidRPr="00000000" w14:paraId="000000E1">
      <w:pPr>
        <w:numPr>
          <w:ilvl w:val="0"/>
          <w:numId w:val="9"/>
        </w:numPr>
        <w:ind w:left="720" w:hanging="360"/>
        <w:rPr>
          <w:b w:val="1"/>
          <w:sz w:val="24"/>
          <w:szCs w:val="24"/>
        </w:rPr>
      </w:pPr>
      <w:r w:rsidDel="00000000" w:rsidR="00000000" w:rsidRPr="00000000">
        <w:rPr>
          <w:b w:val="1"/>
          <w:sz w:val="24"/>
          <w:szCs w:val="24"/>
          <w:rtl w:val="0"/>
        </w:rPr>
        <w:t xml:space="preserve">Aplicação da solução </w:t>
      </w:r>
    </w:p>
    <w:p w:rsidR="00000000" w:rsidDel="00000000" w:rsidP="00000000" w:rsidRDefault="00000000" w:rsidRPr="00000000" w14:paraId="000000E2">
      <w:pPr>
        <w:numPr>
          <w:ilvl w:val="0"/>
          <w:numId w:val="9"/>
        </w:numPr>
        <w:ind w:left="720" w:hanging="360"/>
        <w:rPr>
          <w:b w:val="1"/>
          <w:sz w:val="24"/>
          <w:szCs w:val="24"/>
        </w:rPr>
      </w:pPr>
      <w:r w:rsidDel="00000000" w:rsidR="00000000" w:rsidRPr="00000000">
        <w:rPr>
          <w:b w:val="1"/>
          <w:sz w:val="24"/>
          <w:szCs w:val="24"/>
          <w:rtl w:val="0"/>
        </w:rPr>
        <w:t xml:space="preserve">Referências</w:t>
      </w:r>
    </w:p>
    <w:p w:rsidR="00000000" w:rsidDel="00000000" w:rsidP="00000000" w:rsidRDefault="00000000" w:rsidRPr="00000000" w14:paraId="000000E3">
      <w:pPr>
        <w:numPr>
          <w:ilvl w:val="0"/>
          <w:numId w:val="10"/>
        </w:numPr>
        <w:ind w:left="1440" w:hanging="360"/>
        <w:rPr>
          <w:sz w:val="24"/>
          <w:szCs w:val="24"/>
          <w:u w:val="none"/>
        </w:rPr>
      </w:pPr>
      <w:hyperlink r:id="rId36">
        <w:r w:rsidDel="00000000" w:rsidR="00000000" w:rsidRPr="00000000">
          <w:rPr>
            <w:color w:val="1155cc"/>
            <w:sz w:val="24"/>
            <w:szCs w:val="24"/>
            <w:u w:val="single"/>
            <w:rtl w:val="0"/>
          </w:rPr>
          <w:t xml:space="preserve">https://ied.edu.br/100porcentodesign/areas-do-design/</w:t>
        </w:r>
      </w:hyperlink>
      <w:r w:rsidDel="00000000" w:rsidR="00000000" w:rsidRPr="00000000">
        <w:rPr>
          <w:rtl w:val="0"/>
        </w:rPr>
      </w:r>
    </w:p>
    <w:p w:rsidR="00000000" w:rsidDel="00000000" w:rsidP="00000000" w:rsidRDefault="00000000" w:rsidRPr="00000000" w14:paraId="000000E4">
      <w:pPr>
        <w:numPr>
          <w:ilvl w:val="0"/>
          <w:numId w:val="10"/>
        </w:numPr>
        <w:ind w:left="1440" w:hanging="360"/>
        <w:rPr>
          <w:sz w:val="24"/>
          <w:szCs w:val="24"/>
          <w:u w:val="none"/>
        </w:rPr>
      </w:pPr>
      <w:hyperlink r:id="rId37">
        <w:r w:rsidDel="00000000" w:rsidR="00000000" w:rsidRPr="00000000">
          <w:rPr>
            <w:color w:val="1155cc"/>
            <w:sz w:val="24"/>
            <w:szCs w:val="24"/>
            <w:u w:val="single"/>
            <w:rtl w:val="0"/>
          </w:rPr>
          <w:t xml:space="preserve">https://repositorio.ufsm.br/bitstream/handle/1/14962/TCCE_DS_2015_CARVALHO_MARLON.pdf?sequence=1&amp;isAllowed=y</w:t>
        </w:r>
      </w:hyperlink>
      <w:r w:rsidDel="00000000" w:rsidR="00000000" w:rsidRPr="00000000">
        <w:rPr>
          <w:rtl w:val="0"/>
        </w:rPr>
      </w:r>
    </w:p>
    <w:p w:rsidR="00000000" w:rsidDel="00000000" w:rsidP="00000000" w:rsidRDefault="00000000" w:rsidRPr="00000000" w14:paraId="000000E5">
      <w:pPr>
        <w:numPr>
          <w:ilvl w:val="0"/>
          <w:numId w:val="10"/>
        </w:numPr>
        <w:ind w:left="1440" w:hanging="360"/>
        <w:rPr>
          <w:sz w:val="24"/>
          <w:szCs w:val="24"/>
          <w:u w:val="none"/>
        </w:rPr>
      </w:pPr>
      <w:hyperlink r:id="rId38">
        <w:r w:rsidDel="00000000" w:rsidR="00000000" w:rsidRPr="00000000">
          <w:rPr>
            <w:color w:val="1155cc"/>
            <w:sz w:val="24"/>
            <w:szCs w:val="24"/>
            <w:u w:val="single"/>
            <w:rtl w:val="0"/>
          </w:rPr>
          <w:t xml:space="preserve">https://www.nucleodoconhecimento.com.br/arquitetura/ambiente-hospitalar</w:t>
        </w:r>
      </w:hyperlink>
      <w:r w:rsidDel="00000000" w:rsidR="00000000" w:rsidRPr="00000000">
        <w:rPr>
          <w:rtl w:val="0"/>
        </w:rPr>
      </w:r>
    </w:p>
    <w:p w:rsidR="00000000" w:rsidDel="00000000" w:rsidP="00000000" w:rsidRDefault="00000000" w:rsidRPr="00000000" w14:paraId="000000E6">
      <w:pPr>
        <w:numPr>
          <w:ilvl w:val="0"/>
          <w:numId w:val="10"/>
        </w:numPr>
        <w:ind w:left="1440" w:hanging="360"/>
        <w:rPr>
          <w:sz w:val="24"/>
          <w:szCs w:val="24"/>
          <w:u w:val="none"/>
        </w:rPr>
      </w:pPr>
      <w:r w:rsidDel="00000000" w:rsidR="00000000" w:rsidRPr="00000000">
        <w:rPr>
          <w:sz w:val="24"/>
          <w:szCs w:val="24"/>
          <w:rtl w:val="0"/>
        </w:rPr>
        <w:t xml:space="preserve">https://www.scielo.br/j/icse/a/tXxwwwHsRDMGp4Qjz5S8TMq/?lang=pt&amp;format=pdf</w:t>
      </w:r>
      <w:r w:rsidDel="00000000" w:rsidR="00000000" w:rsidRPr="00000000">
        <w:rPr>
          <w:rtl w:val="0"/>
        </w:rPr>
      </w:r>
    </w:p>
    <w:p w:rsidR="00000000" w:rsidDel="00000000" w:rsidP="00000000" w:rsidRDefault="00000000" w:rsidRPr="00000000" w14:paraId="000000E7">
      <w:pPr>
        <w:numPr>
          <w:ilvl w:val="0"/>
          <w:numId w:val="10"/>
        </w:numPr>
        <w:ind w:left="1440" w:hanging="360"/>
        <w:rPr>
          <w:sz w:val="24"/>
          <w:szCs w:val="24"/>
          <w:u w:val="none"/>
        </w:rPr>
      </w:pPr>
      <w:hyperlink r:id="rId39">
        <w:r w:rsidDel="00000000" w:rsidR="00000000" w:rsidRPr="00000000">
          <w:rPr>
            <w:b w:val="1"/>
            <w:color w:val="1155cc"/>
            <w:sz w:val="24"/>
            <w:szCs w:val="24"/>
            <w:u w:val="single"/>
            <w:rtl w:val="0"/>
          </w:rPr>
          <w:t xml:space="preserve">https://www.ncbi.nlm.nih.gov/pmc/articles/PMC2323546/</w:t>
        </w:r>
      </w:hyperlink>
      <w:r w:rsidDel="00000000" w:rsidR="00000000" w:rsidRPr="00000000">
        <w:rPr>
          <w:rtl w:val="0"/>
        </w:rPr>
      </w:r>
    </w:p>
    <w:p w:rsidR="00000000" w:rsidDel="00000000" w:rsidP="00000000" w:rsidRDefault="00000000" w:rsidRPr="00000000" w14:paraId="000000E8">
      <w:pPr>
        <w:numPr>
          <w:ilvl w:val="0"/>
          <w:numId w:val="10"/>
        </w:numPr>
        <w:ind w:left="1440" w:hanging="360"/>
        <w:rPr>
          <w:sz w:val="24"/>
          <w:szCs w:val="24"/>
        </w:rPr>
      </w:pPr>
      <w:hyperlink r:id="rId40">
        <w:r w:rsidDel="00000000" w:rsidR="00000000" w:rsidRPr="00000000">
          <w:rPr>
            <w:b w:val="1"/>
            <w:color w:val="1155cc"/>
            <w:sz w:val="24"/>
            <w:szCs w:val="24"/>
            <w:u w:val="single"/>
            <w:rtl w:val="0"/>
          </w:rPr>
          <w:t xml:space="preserve">https://repositorio.ufsm.br/bitstream/handle/1/14962/TCCE_DS_2015_CARVALHO_MARLON.pdf?sequence=1&amp;isAllowed=y</w:t>
        </w:r>
      </w:hyperlink>
      <w:r w:rsidDel="00000000" w:rsidR="00000000" w:rsidRPr="00000000">
        <w:rPr>
          <w:rtl w:val="0"/>
        </w:rPr>
      </w:r>
    </w:p>
    <w:p w:rsidR="00000000" w:rsidDel="00000000" w:rsidP="00000000" w:rsidRDefault="00000000" w:rsidRPr="00000000" w14:paraId="000000E9">
      <w:pPr>
        <w:numPr>
          <w:ilvl w:val="0"/>
          <w:numId w:val="10"/>
        </w:numPr>
        <w:ind w:left="1440" w:hanging="360"/>
        <w:rPr>
          <w:sz w:val="24"/>
          <w:szCs w:val="24"/>
        </w:rPr>
      </w:pPr>
      <w:hyperlink r:id="rId41">
        <w:r w:rsidDel="00000000" w:rsidR="00000000" w:rsidRPr="00000000">
          <w:rPr>
            <w:color w:val="1155cc"/>
            <w:sz w:val="24"/>
            <w:szCs w:val="24"/>
            <w:u w:val="single"/>
            <w:rtl w:val="0"/>
          </w:rPr>
          <w:t xml:space="preserve">https://www.scielo.br/j/tce/a/PkqLgf4SW73xqJfcphVj5gh/?lang=pt</w:t>
        </w:r>
      </w:hyperlink>
      <w:r w:rsidDel="00000000" w:rsidR="00000000" w:rsidRPr="00000000">
        <w:rPr>
          <w:rtl w:val="0"/>
        </w:rPr>
      </w:r>
    </w:p>
    <w:p w:rsidR="00000000" w:rsidDel="00000000" w:rsidP="00000000" w:rsidRDefault="00000000" w:rsidRPr="00000000" w14:paraId="000000EA">
      <w:pPr>
        <w:numPr>
          <w:ilvl w:val="0"/>
          <w:numId w:val="10"/>
        </w:numPr>
        <w:ind w:left="1440" w:hanging="360"/>
        <w:rPr>
          <w:sz w:val="24"/>
          <w:szCs w:val="24"/>
          <w:u w:val="none"/>
        </w:rPr>
      </w:pPr>
      <w:hyperlink r:id="rId42">
        <w:r w:rsidDel="00000000" w:rsidR="00000000" w:rsidRPr="00000000">
          <w:rPr>
            <w:color w:val="1155cc"/>
            <w:sz w:val="24"/>
            <w:szCs w:val="24"/>
            <w:u w:val="single"/>
            <w:rtl w:val="0"/>
          </w:rPr>
          <w:t xml:space="preserve">http://revista.escoladesaude.pr.gov.br/index.php/rspp/article/view/324/113</w:t>
        </w:r>
      </w:hyperlink>
      <w:r w:rsidDel="00000000" w:rsidR="00000000" w:rsidRPr="00000000">
        <w:rPr>
          <w:rtl w:val="0"/>
        </w:rPr>
      </w:r>
    </w:p>
    <w:p w:rsidR="00000000" w:rsidDel="00000000" w:rsidP="00000000" w:rsidRDefault="00000000" w:rsidRPr="00000000" w14:paraId="000000EB">
      <w:pPr>
        <w:numPr>
          <w:ilvl w:val="0"/>
          <w:numId w:val="10"/>
        </w:numPr>
        <w:ind w:left="1440" w:hanging="360"/>
        <w:rPr>
          <w:sz w:val="24"/>
          <w:szCs w:val="24"/>
          <w:u w:val="none"/>
        </w:rPr>
      </w:pPr>
      <w:r w:rsidDel="00000000" w:rsidR="00000000" w:rsidRPr="00000000">
        <w:rPr>
          <w:sz w:val="24"/>
          <w:szCs w:val="24"/>
          <w:rtl w:val="0"/>
        </w:rPr>
        <w:t xml:space="preserve">https://www.turminha.com.br/blog/cinema-x-educacao-infantil-uma-parceria-que-deu-certo</w:t>
      </w:r>
      <w:r w:rsidDel="00000000" w:rsidR="00000000" w:rsidRPr="00000000">
        <w:rPr>
          <w:rtl w:val="0"/>
        </w:rPr>
      </w:r>
    </w:p>
    <w:p w:rsidR="00000000" w:rsidDel="00000000" w:rsidP="00000000" w:rsidRDefault="00000000" w:rsidRPr="00000000" w14:paraId="000000EC">
      <w:pPr>
        <w:ind w:left="720" w:firstLine="0"/>
        <w:rPr>
          <w:sz w:val="18"/>
          <w:szCs w:val="18"/>
        </w:rPr>
      </w:pPr>
      <w:r w:rsidDel="00000000" w:rsidR="00000000" w:rsidRPr="00000000">
        <w:rPr>
          <w:rtl w:val="0"/>
        </w:rPr>
      </w:r>
    </w:p>
    <w:p w:rsidR="00000000" w:rsidDel="00000000" w:rsidP="00000000" w:rsidRDefault="00000000" w:rsidRPr="00000000" w14:paraId="000000ED">
      <w:pPr>
        <w:rPr>
          <w:color w:val="403d39"/>
          <w:sz w:val="24"/>
          <w:szCs w:val="24"/>
          <w:highlight w:val="white"/>
        </w:rPr>
      </w:pPr>
      <w:r w:rsidDel="00000000" w:rsidR="00000000" w:rsidRPr="00000000">
        <w:rPr>
          <w:b w:val="1"/>
          <w:sz w:val="30"/>
          <w:szCs w:val="30"/>
          <w:rtl w:val="0"/>
        </w:rPr>
        <w:t xml:space="preserve">        </w:t>
      </w:r>
      <w:r w:rsidDel="00000000" w:rsidR="00000000" w:rsidRPr="00000000">
        <w:rPr>
          <w:color w:val="403d39"/>
          <w:sz w:val="24"/>
          <w:szCs w:val="24"/>
          <w:highlight w:val="yellow"/>
          <w:rtl w:val="0"/>
        </w:rPr>
        <w:t xml:space="preserve">Como evitar o sentimento de passividade relacionado à internação infantil?</w:t>
      </w:r>
      <w:r w:rsidDel="00000000" w:rsidR="00000000" w:rsidRPr="00000000">
        <w:rPr>
          <w:color w:val="403d39"/>
          <w:sz w:val="24"/>
          <w:szCs w:val="24"/>
          <w:highlight w:val="white"/>
          <w:rtl w:val="0"/>
        </w:rPr>
        <w:br w:type="textWrapping"/>
      </w:r>
    </w:p>
    <w:p w:rsidR="00000000" w:rsidDel="00000000" w:rsidP="00000000" w:rsidRDefault="00000000" w:rsidRPr="00000000" w14:paraId="000000EE">
      <w:pPr>
        <w:numPr>
          <w:ilvl w:val="0"/>
          <w:numId w:val="14"/>
        </w:numPr>
        <w:ind w:left="1440" w:hanging="360"/>
        <w:rPr>
          <w:color w:val="403d39"/>
          <w:sz w:val="24"/>
          <w:szCs w:val="24"/>
          <w:highlight w:val="white"/>
        </w:rPr>
      </w:pPr>
      <w:r w:rsidDel="00000000" w:rsidR="00000000" w:rsidRPr="00000000">
        <w:rPr>
          <w:color w:val="403d39"/>
          <w:sz w:val="24"/>
          <w:szCs w:val="24"/>
          <w:highlight w:val="white"/>
          <w:rtl w:val="0"/>
        </w:rPr>
        <w:t xml:space="preserve">Como incluir a família diretamente no tratamento da criança internada?</w:t>
      </w:r>
    </w:p>
    <w:p w:rsidR="00000000" w:rsidDel="00000000" w:rsidP="00000000" w:rsidRDefault="00000000" w:rsidRPr="00000000" w14:paraId="000000EF">
      <w:pPr>
        <w:ind w:left="1440" w:firstLine="0"/>
        <w:rPr>
          <w:color w:val="403d39"/>
          <w:sz w:val="24"/>
          <w:szCs w:val="24"/>
          <w:highlight w:val="white"/>
        </w:rPr>
      </w:pPr>
      <w:r w:rsidDel="00000000" w:rsidR="00000000" w:rsidRPr="00000000">
        <w:rPr>
          <w:rtl w:val="0"/>
        </w:rPr>
      </w:r>
    </w:p>
    <w:p w:rsidR="00000000" w:rsidDel="00000000" w:rsidP="00000000" w:rsidRDefault="00000000" w:rsidRPr="00000000" w14:paraId="000000F0">
      <w:pPr>
        <w:numPr>
          <w:ilvl w:val="0"/>
          <w:numId w:val="14"/>
        </w:numPr>
        <w:ind w:left="1440" w:hanging="360"/>
        <w:rPr>
          <w:color w:val="403d39"/>
          <w:sz w:val="24"/>
          <w:szCs w:val="24"/>
          <w:highlight w:val="white"/>
        </w:rPr>
      </w:pPr>
      <w:r w:rsidDel="00000000" w:rsidR="00000000" w:rsidRPr="00000000">
        <w:rPr>
          <w:color w:val="403d39"/>
          <w:sz w:val="24"/>
          <w:szCs w:val="24"/>
          <w:highlight w:val="white"/>
          <w:rtl w:val="0"/>
        </w:rPr>
        <w:t xml:space="preserve">Como os pais podem colaborar com a estabilidade psicológica da criança internalizada?</w:t>
      </w:r>
    </w:p>
    <w:p w:rsidR="00000000" w:rsidDel="00000000" w:rsidP="00000000" w:rsidRDefault="00000000" w:rsidRPr="00000000" w14:paraId="000000F1">
      <w:pPr>
        <w:ind w:left="1440" w:firstLine="0"/>
        <w:rPr>
          <w:color w:val="403d39"/>
          <w:sz w:val="24"/>
          <w:szCs w:val="24"/>
          <w:highlight w:val="white"/>
        </w:rPr>
      </w:pPr>
      <w:r w:rsidDel="00000000" w:rsidR="00000000" w:rsidRPr="00000000">
        <w:rPr>
          <w:rtl w:val="0"/>
        </w:rPr>
      </w:r>
    </w:p>
    <w:p w:rsidR="00000000" w:rsidDel="00000000" w:rsidP="00000000" w:rsidRDefault="00000000" w:rsidRPr="00000000" w14:paraId="000000F2">
      <w:pPr>
        <w:numPr>
          <w:ilvl w:val="0"/>
          <w:numId w:val="14"/>
        </w:numPr>
        <w:ind w:left="1440" w:hanging="360"/>
        <w:rPr>
          <w:color w:val="403d39"/>
          <w:sz w:val="24"/>
          <w:szCs w:val="24"/>
          <w:highlight w:val="white"/>
        </w:rPr>
      </w:pPr>
      <w:r w:rsidDel="00000000" w:rsidR="00000000" w:rsidRPr="00000000">
        <w:rPr>
          <w:color w:val="403d39"/>
          <w:sz w:val="24"/>
          <w:szCs w:val="24"/>
          <w:highlight w:val="white"/>
          <w:rtl w:val="0"/>
        </w:rPr>
        <w:t xml:space="preserve">Quais atividades lúdicas apontadas nas pesquisas mostram melhores resultados no tratamento da criança hospitalizada?</w:t>
      </w:r>
    </w:p>
    <w:p w:rsidR="00000000" w:rsidDel="00000000" w:rsidP="00000000" w:rsidRDefault="00000000" w:rsidRPr="00000000" w14:paraId="000000F3">
      <w:pPr>
        <w:ind w:left="1440" w:firstLine="0"/>
        <w:rPr>
          <w:color w:val="403d39"/>
          <w:sz w:val="24"/>
          <w:szCs w:val="24"/>
          <w:highlight w:val="white"/>
        </w:rPr>
      </w:pPr>
      <w:r w:rsidDel="00000000" w:rsidR="00000000" w:rsidRPr="00000000">
        <w:rPr>
          <w:rtl w:val="0"/>
        </w:rPr>
      </w:r>
    </w:p>
    <w:p w:rsidR="00000000" w:rsidDel="00000000" w:rsidP="00000000" w:rsidRDefault="00000000" w:rsidRPr="00000000" w14:paraId="000000F4">
      <w:pPr>
        <w:numPr>
          <w:ilvl w:val="0"/>
          <w:numId w:val="14"/>
        </w:numPr>
        <w:ind w:left="1440" w:hanging="360"/>
        <w:rPr>
          <w:color w:val="403d39"/>
          <w:sz w:val="24"/>
          <w:szCs w:val="24"/>
          <w:highlight w:val="white"/>
        </w:rPr>
      </w:pPr>
      <w:r w:rsidDel="00000000" w:rsidR="00000000" w:rsidRPr="00000000">
        <w:rPr>
          <w:color w:val="403d39"/>
          <w:sz w:val="24"/>
          <w:szCs w:val="24"/>
          <w:highlight w:val="white"/>
          <w:rtl w:val="0"/>
        </w:rPr>
        <w:t xml:space="preserve">Quais tipos de ambientes são recomendados para alas pediátricas?</w:t>
      </w:r>
    </w:p>
    <w:p w:rsidR="00000000" w:rsidDel="00000000" w:rsidP="00000000" w:rsidRDefault="00000000" w:rsidRPr="00000000" w14:paraId="000000F5">
      <w:pPr>
        <w:ind w:left="1440" w:firstLine="0"/>
        <w:rPr>
          <w:color w:val="403d39"/>
          <w:sz w:val="24"/>
          <w:szCs w:val="24"/>
          <w:highlight w:val="white"/>
        </w:rPr>
      </w:pPr>
      <w:r w:rsidDel="00000000" w:rsidR="00000000" w:rsidRPr="00000000">
        <w:rPr>
          <w:rtl w:val="0"/>
        </w:rPr>
      </w:r>
    </w:p>
    <w:p w:rsidR="00000000" w:rsidDel="00000000" w:rsidP="00000000" w:rsidRDefault="00000000" w:rsidRPr="00000000" w14:paraId="000000F6">
      <w:pPr>
        <w:numPr>
          <w:ilvl w:val="0"/>
          <w:numId w:val="14"/>
        </w:numPr>
        <w:ind w:left="1440" w:hanging="360"/>
        <w:rPr>
          <w:color w:val="403d39"/>
          <w:sz w:val="24"/>
          <w:szCs w:val="24"/>
          <w:highlight w:val="white"/>
        </w:rPr>
      </w:pPr>
      <w:r w:rsidDel="00000000" w:rsidR="00000000" w:rsidRPr="00000000">
        <w:rPr>
          <w:color w:val="403d39"/>
          <w:sz w:val="24"/>
          <w:szCs w:val="24"/>
          <w:highlight w:val="white"/>
          <w:rtl w:val="0"/>
        </w:rPr>
        <w:t xml:space="preserve">Como facilitar a aceitação do tratamento por parte da criança?</w:t>
      </w:r>
      <w:r w:rsidDel="00000000" w:rsidR="00000000" w:rsidRPr="00000000">
        <w:rPr>
          <w:rtl w:val="0"/>
        </w:rPr>
      </w:r>
    </w:p>
    <w:p w:rsidR="00000000" w:rsidDel="00000000" w:rsidP="00000000" w:rsidRDefault="00000000" w:rsidRPr="00000000" w14:paraId="000000F7">
      <w:pPr>
        <w:ind w:left="720" w:firstLine="0"/>
        <w:rPr>
          <w:b w:val="1"/>
        </w:rPr>
      </w:pPr>
      <w:r w:rsidDel="00000000" w:rsidR="00000000" w:rsidRPr="00000000">
        <w:rPr>
          <w:rtl w:val="0"/>
        </w:rPr>
      </w:r>
    </w:p>
    <w:p w:rsidR="00000000" w:rsidDel="00000000" w:rsidP="00000000" w:rsidRDefault="00000000" w:rsidRPr="00000000" w14:paraId="000000F8">
      <w:pPr>
        <w:ind w:left="720" w:firstLine="0"/>
        <w:rPr>
          <w:b w:val="1"/>
        </w:rPr>
      </w:pPr>
      <w:r w:rsidDel="00000000" w:rsidR="00000000" w:rsidRPr="00000000">
        <w:rPr>
          <w:b w:val="1"/>
          <w:rtl w:val="0"/>
        </w:rPr>
        <w:t xml:space="preserve">COMO DESIGN INFLUENCIA NA HUMANIZAÇÃO DE UM AMBIENTE HOSPITALAR ONCOLÓGICO INFANTIL.</w:t>
      </w:r>
    </w:p>
    <w:p w:rsidR="00000000" w:rsidDel="00000000" w:rsidP="00000000" w:rsidRDefault="00000000" w:rsidRPr="00000000" w14:paraId="000000F9">
      <w:pPr>
        <w:ind w:left="720" w:firstLine="0"/>
        <w:rPr/>
      </w:pPr>
      <w:r w:rsidDel="00000000" w:rsidR="00000000" w:rsidRPr="00000000">
        <w:rPr>
          <w:rtl w:val="0"/>
        </w:rPr>
      </w:r>
    </w:p>
    <w:p w:rsidR="00000000" w:rsidDel="00000000" w:rsidP="00000000" w:rsidRDefault="00000000" w:rsidRPr="00000000" w14:paraId="000000FA">
      <w:pPr>
        <w:numPr>
          <w:ilvl w:val="0"/>
          <w:numId w:val="8"/>
        </w:numPr>
        <w:ind w:left="720" w:hanging="360"/>
      </w:pPr>
      <w:r w:rsidDel="00000000" w:rsidR="00000000" w:rsidRPr="00000000">
        <w:rPr>
          <w:rtl w:val="0"/>
        </w:rPr>
        <w:t xml:space="preserve">Como esse problema afeta as crianças?</w:t>
      </w:r>
    </w:p>
    <w:p w:rsidR="00000000" w:rsidDel="00000000" w:rsidP="00000000" w:rsidRDefault="00000000" w:rsidRPr="00000000" w14:paraId="000000FB">
      <w:pPr>
        <w:numPr>
          <w:ilvl w:val="1"/>
          <w:numId w:val="8"/>
        </w:numPr>
        <w:ind w:left="1440" w:hanging="360"/>
      </w:pPr>
      <w:r w:rsidDel="00000000" w:rsidR="00000000" w:rsidRPr="00000000">
        <w:rPr>
          <w:rtl w:val="0"/>
        </w:rPr>
        <w:t xml:space="preserve">Segundo a OMS, o conceito de saúde é amplo e abrange tanto a saúde física quanto psicológica da pessoa, o seu nível de independência assim como as suas relações sociais, suas crenças e convicções. Quando aplicamos o conceito ao mundo pediátrico, essa questão ganha mais relevância mas a situação tem um agravante : </w:t>
      </w:r>
      <w:r w:rsidDel="00000000" w:rsidR="00000000" w:rsidRPr="00000000">
        <w:rPr>
          <w:b w:val="1"/>
          <w:rtl w:val="0"/>
        </w:rPr>
        <w:t xml:space="preserve">A vulnerabilidade desenvolvimental da criança.</w:t>
      </w:r>
    </w:p>
    <w:p w:rsidR="00000000" w:rsidDel="00000000" w:rsidP="00000000" w:rsidRDefault="00000000" w:rsidRPr="00000000" w14:paraId="000000FC">
      <w:pPr>
        <w:ind w:left="1440" w:firstLine="0"/>
        <w:rPr>
          <w:b w:val="1"/>
        </w:rPr>
      </w:pPr>
      <w:r w:rsidDel="00000000" w:rsidR="00000000" w:rsidRPr="00000000">
        <w:rPr>
          <w:rtl w:val="0"/>
        </w:rPr>
      </w:r>
    </w:p>
    <w:p w:rsidR="00000000" w:rsidDel="00000000" w:rsidP="00000000" w:rsidRDefault="00000000" w:rsidRPr="00000000" w14:paraId="000000FD">
      <w:pPr>
        <w:numPr>
          <w:ilvl w:val="0"/>
          <w:numId w:val="8"/>
        </w:numPr>
        <w:ind w:left="720" w:hanging="360"/>
      </w:pPr>
      <w:r w:rsidDel="00000000" w:rsidR="00000000" w:rsidRPr="00000000">
        <w:rPr>
          <w:rtl w:val="0"/>
        </w:rPr>
        <w:t xml:space="preserve">Como solucionar os problemas.</w:t>
      </w:r>
    </w:p>
    <w:p w:rsidR="00000000" w:rsidDel="00000000" w:rsidP="00000000" w:rsidRDefault="00000000" w:rsidRPr="00000000" w14:paraId="000000FE">
      <w:pPr>
        <w:numPr>
          <w:ilvl w:val="2"/>
          <w:numId w:val="8"/>
        </w:numPr>
        <w:ind w:left="2160" w:hanging="360"/>
      </w:pPr>
      <w:r w:rsidDel="00000000" w:rsidR="00000000" w:rsidRPr="00000000">
        <w:rPr>
          <w:rtl w:val="0"/>
        </w:rPr>
        <w:t xml:space="preserve">Ambientes personalizados e atrativos</w:t>
      </w:r>
    </w:p>
    <w:p w:rsidR="00000000" w:rsidDel="00000000" w:rsidP="00000000" w:rsidRDefault="00000000" w:rsidRPr="00000000" w14:paraId="000000FF">
      <w:pPr>
        <w:numPr>
          <w:ilvl w:val="2"/>
          <w:numId w:val="8"/>
        </w:numPr>
        <w:ind w:left="2160" w:hanging="360"/>
      </w:pPr>
      <w:r w:rsidDel="00000000" w:rsidR="00000000" w:rsidRPr="00000000">
        <w:rPr>
          <w:rtl w:val="0"/>
        </w:rPr>
        <w:t xml:space="preserve">Interação social no ambiente hospitalar</w:t>
      </w:r>
    </w:p>
    <w:p w:rsidR="00000000" w:rsidDel="00000000" w:rsidP="00000000" w:rsidRDefault="00000000" w:rsidRPr="00000000" w14:paraId="00000100">
      <w:pPr>
        <w:numPr>
          <w:ilvl w:val="2"/>
          <w:numId w:val="8"/>
        </w:numPr>
        <w:ind w:left="2160" w:hanging="360"/>
      </w:pPr>
      <w:r w:rsidDel="00000000" w:rsidR="00000000" w:rsidRPr="00000000">
        <w:rPr>
          <w:rtl w:val="0"/>
        </w:rPr>
        <w:t xml:space="preserve">Atividades Recreativas e Lúdicas</w:t>
      </w:r>
    </w:p>
    <w:p w:rsidR="00000000" w:rsidDel="00000000" w:rsidP="00000000" w:rsidRDefault="00000000" w:rsidRPr="00000000" w14:paraId="00000101">
      <w:pPr>
        <w:ind w:left="1440" w:firstLine="0"/>
        <w:rPr>
          <w:color w:val="403d39"/>
          <w:sz w:val="21"/>
          <w:szCs w:val="21"/>
          <w:highlight w:val="white"/>
        </w:rPr>
      </w:pPr>
      <w:r w:rsidDel="00000000" w:rsidR="00000000" w:rsidRPr="00000000">
        <w:rPr>
          <w:rtl w:val="0"/>
        </w:rPr>
      </w:r>
    </w:p>
    <w:p w:rsidR="00000000" w:rsidDel="00000000" w:rsidP="00000000" w:rsidRDefault="00000000" w:rsidRPr="00000000" w14:paraId="00000102">
      <w:pPr>
        <w:ind w:left="1440" w:firstLine="0"/>
        <w:rPr/>
      </w:pPr>
      <w:r w:rsidDel="00000000" w:rsidR="00000000" w:rsidRPr="00000000">
        <w:rPr>
          <w:color w:val="403d39"/>
          <w:sz w:val="21"/>
          <w:szCs w:val="21"/>
          <w:highlight w:val="white"/>
          <w:rtl w:val="0"/>
        </w:rPr>
        <w:t xml:space="preserve">`Neste sentido, a intervenção dos palhaços do hospital não é puro entretenimento, mas, sim, uma forma de melhorar a comunicação, a relação e a aceitação da hospitalização e dos tratamentos, constituindo-se num fator importante de promoção de bem-estar e melhoria da qualidade de vida da criança hospitalizada.</w:t>
      </w:r>
      <w:r w:rsidDel="00000000" w:rsidR="00000000" w:rsidRPr="00000000">
        <w:rPr>
          <w:rtl w:val="0"/>
        </w:rPr>
        <w:t xml:space="preserve">`</w:t>
      </w:r>
    </w:p>
    <w:p w:rsidR="00000000" w:rsidDel="00000000" w:rsidP="00000000" w:rsidRDefault="00000000" w:rsidRPr="00000000" w14:paraId="00000103">
      <w:pPr>
        <w:ind w:left="0" w:firstLine="0"/>
        <w:rPr>
          <w:b w:val="1"/>
        </w:rPr>
      </w:pPr>
      <w:r w:rsidDel="00000000" w:rsidR="00000000" w:rsidRPr="00000000">
        <w:rPr>
          <w:b w:val="1"/>
          <w:rtl w:val="0"/>
        </w:rPr>
        <w:br w:type="textWrapping"/>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ind w:left="720" w:firstLine="0"/>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numPr>
          <w:ilvl w:val="0"/>
          <w:numId w:val="11"/>
        </w:numPr>
        <w:ind w:left="2160" w:hanging="360"/>
        <w:rPr>
          <w:b w:val="1"/>
        </w:rPr>
      </w:pPr>
      <w:hyperlink r:id="rId43">
        <w:r w:rsidDel="00000000" w:rsidR="00000000" w:rsidRPr="00000000">
          <w:rPr>
            <w:b w:val="1"/>
            <w:color w:val="1155cc"/>
            <w:u w:val="single"/>
            <w:rtl w:val="0"/>
          </w:rPr>
          <w:t xml:space="preserve">https://www.scielosp.org/article/icse/2014.v18n51/697-708/</w:t>
        </w:r>
      </w:hyperlink>
      <w:r w:rsidDel="00000000" w:rsidR="00000000" w:rsidRPr="00000000">
        <w:rPr>
          <w:rtl w:val="0"/>
        </w:rPr>
      </w:r>
    </w:p>
    <w:p w:rsidR="00000000" w:rsidDel="00000000" w:rsidP="00000000" w:rsidRDefault="00000000" w:rsidRPr="00000000" w14:paraId="0000010A">
      <w:pPr>
        <w:numPr>
          <w:ilvl w:val="0"/>
          <w:numId w:val="11"/>
        </w:numPr>
        <w:ind w:left="2160" w:hanging="360"/>
        <w:rPr>
          <w:b w:val="1"/>
        </w:rPr>
      </w:pPr>
      <w:hyperlink r:id="rId44">
        <w:r w:rsidDel="00000000" w:rsidR="00000000" w:rsidRPr="00000000">
          <w:rPr>
            <w:b w:val="1"/>
            <w:color w:val="1155cc"/>
            <w:u w:val="single"/>
            <w:rtl w:val="0"/>
          </w:rPr>
          <w:t xml:space="preserve">http://periodicos.unifil.br/index.php/Revistateste/article/view/397</w:t>
        </w:r>
      </w:hyperlink>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numPr>
          <w:ilvl w:val="0"/>
          <w:numId w:val="11"/>
        </w:numPr>
        <w:ind w:left="2160" w:hanging="360"/>
        <w:rPr>
          <w:b w:val="1"/>
        </w:rPr>
      </w:pPr>
      <w:r w:rsidDel="00000000" w:rsidR="00000000" w:rsidRPr="00000000">
        <w:rPr>
          <w:b w:val="1"/>
          <w:rtl w:val="0"/>
        </w:rPr>
        <w:t xml:space="preserve">ARTIGO COMPLETO SOBRE O TEMA</w:t>
        <w:br w:type="textWrapping"/>
        <w:t xml:space="preserve">http://periodicos.unifil.br/index.php/Revistateste/article/view/397/339</w:t>
      </w:r>
    </w:p>
    <w:p w:rsidR="00000000" w:rsidDel="00000000" w:rsidP="00000000" w:rsidRDefault="00000000" w:rsidRPr="00000000" w14:paraId="0000010D">
      <w:pPr>
        <w:ind w:left="0" w:firstLine="0"/>
        <w:rPr>
          <w:b w:val="1"/>
        </w:rPr>
      </w:pPr>
      <w:r w:rsidDel="00000000" w:rsidR="00000000" w:rsidRPr="00000000">
        <w:rPr>
          <w:rtl w:val="0"/>
        </w:rPr>
      </w:r>
    </w:p>
    <w:p w:rsidR="00000000" w:rsidDel="00000000" w:rsidP="00000000" w:rsidRDefault="00000000" w:rsidRPr="00000000" w14:paraId="0000010E">
      <w:pPr>
        <w:ind w:left="720" w:firstLine="0"/>
        <w:rPr>
          <w:b w:val="1"/>
        </w:rPr>
      </w:pPr>
      <w:r w:rsidDel="00000000" w:rsidR="00000000" w:rsidRPr="00000000">
        <w:rPr>
          <w:rtl w:val="0"/>
        </w:rPr>
      </w:r>
    </w:p>
    <w:p w:rsidR="00000000" w:rsidDel="00000000" w:rsidP="00000000" w:rsidRDefault="00000000" w:rsidRPr="00000000" w14:paraId="0000010F">
      <w:pPr>
        <w:ind w:left="720" w:firstLine="0"/>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COMO O DESIGN PODE AUXILIAR NA MEDICINA</w:t>
      </w:r>
    </w:p>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Principais Problemas encontrados na área da Saúde (Enfermagem)</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numPr>
          <w:ilvl w:val="0"/>
          <w:numId w:val="3"/>
        </w:numPr>
        <w:ind w:left="720" w:hanging="360"/>
      </w:pPr>
      <w:r w:rsidDel="00000000" w:rsidR="00000000" w:rsidRPr="00000000">
        <w:rPr>
          <w:rtl w:val="0"/>
        </w:rPr>
        <w:t xml:space="preserve">Salário</w:t>
      </w:r>
    </w:p>
    <w:p w:rsidR="00000000" w:rsidDel="00000000" w:rsidP="00000000" w:rsidRDefault="00000000" w:rsidRPr="00000000" w14:paraId="00000116">
      <w:pPr>
        <w:numPr>
          <w:ilvl w:val="1"/>
          <w:numId w:val="3"/>
        </w:numPr>
        <w:ind w:left="1440" w:hanging="360"/>
      </w:pPr>
      <w:r w:rsidDel="00000000" w:rsidR="00000000" w:rsidRPr="00000000">
        <w:rPr>
          <w:rtl w:val="0"/>
        </w:rPr>
        <w:t xml:space="preserve">Problemas causados por cooperativas de saúde</w:t>
      </w:r>
    </w:p>
    <w:p w:rsidR="00000000" w:rsidDel="00000000" w:rsidP="00000000" w:rsidRDefault="00000000" w:rsidRPr="00000000" w14:paraId="00000117">
      <w:pPr>
        <w:numPr>
          <w:ilvl w:val="1"/>
          <w:numId w:val="3"/>
        </w:numPr>
        <w:ind w:left="1440" w:hanging="360"/>
      </w:pPr>
      <w:r w:rsidDel="00000000" w:rsidR="00000000" w:rsidRPr="00000000">
        <w:rPr>
          <w:rtl w:val="0"/>
        </w:rPr>
        <w:t xml:space="preserve">desvalorização do profissional</w:t>
      </w:r>
    </w:p>
    <w:p w:rsidR="00000000" w:rsidDel="00000000" w:rsidP="00000000" w:rsidRDefault="00000000" w:rsidRPr="00000000" w14:paraId="00000118">
      <w:pPr>
        <w:numPr>
          <w:ilvl w:val="1"/>
          <w:numId w:val="3"/>
        </w:numPr>
        <w:ind w:left="1440" w:hanging="360"/>
      </w:pPr>
      <w:r w:rsidDel="00000000" w:rsidR="00000000" w:rsidRPr="00000000">
        <w:rPr>
          <w:rtl w:val="0"/>
        </w:rPr>
        <w:t xml:space="preserve">cortes governamentais</w:t>
      </w:r>
    </w:p>
    <w:p w:rsidR="00000000" w:rsidDel="00000000" w:rsidP="00000000" w:rsidRDefault="00000000" w:rsidRPr="00000000" w14:paraId="00000119">
      <w:pPr>
        <w:ind w:left="1440" w:firstLine="0"/>
        <w:rPr/>
      </w:pPr>
      <w:r w:rsidDel="00000000" w:rsidR="00000000" w:rsidRPr="00000000">
        <w:rPr>
          <w:rtl w:val="0"/>
        </w:rPr>
      </w:r>
    </w:p>
    <w:p w:rsidR="00000000" w:rsidDel="00000000" w:rsidP="00000000" w:rsidRDefault="00000000" w:rsidRPr="00000000" w14:paraId="0000011A">
      <w:pPr>
        <w:numPr>
          <w:ilvl w:val="0"/>
          <w:numId w:val="3"/>
        </w:numPr>
        <w:ind w:left="720" w:hanging="360"/>
      </w:pPr>
      <w:r w:rsidDel="00000000" w:rsidR="00000000" w:rsidRPr="00000000">
        <w:rPr>
          <w:rtl w:val="0"/>
        </w:rPr>
        <w:t xml:space="preserve">Profissionais</w:t>
      </w:r>
    </w:p>
    <w:p w:rsidR="00000000" w:rsidDel="00000000" w:rsidP="00000000" w:rsidRDefault="00000000" w:rsidRPr="00000000" w14:paraId="0000011B">
      <w:pPr>
        <w:numPr>
          <w:ilvl w:val="1"/>
          <w:numId w:val="3"/>
        </w:numPr>
        <w:ind w:left="1440" w:hanging="360"/>
      </w:pPr>
      <w:r w:rsidDel="00000000" w:rsidR="00000000" w:rsidRPr="00000000">
        <w:rPr>
          <w:rtl w:val="0"/>
        </w:rPr>
        <w:t xml:space="preserve">Faltam profissionais</w:t>
      </w:r>
    </w:p>
    <w:p w:rsidR="00000000" w:rsidDel="00000000" w:rsidP="00000000" w:rsidRDefault="00000000" w:rsidRPr="00000000" w14:paraId="0000011C">
      <w:pPr>
        <w:numPr>
          <w:ilvl w:val="2"/>
          <w:numId w:val="3"/>
        </w:numPr>
        <w:ind w:left="2160" w:hanging="360"/>
      </w:pPr>
      <w:r w:rsidDel="00000000" w:rsidR="00000000" w:rsidRPr="00000000">
        <w:rPr>
          <w:rtl w:val="0"/>
        </w:rPr>
        <w:t xml:space="preserve">Interesse</w:t>
      </w:r>
    </w:p>
    <w:p w:rsidR="00000000" w:rsidDel="00000000" w:rsidP="00000000" w:rsidRDefault="00000000" w:rsidRPr="00000000" w14:paraId="0000011D">
      <w:pPr>
        <w:numPr>
          <w:ilvl w:val="2"/>
          <w:numId w:val="3"/>
        </w:numPr>
        <w:ind w:left="2160" w:hanging="360"/>
      </w:pPr>
      <w:r w:rsidDel="00000000" w:rsidR="00000000" w:rsidRPr="00000000">
        <w:rPr>
          <w:rtl w:val="0"/>
        </w:rPr>
        <w:t xml:space="preserve">desqualificação</w:t>
      </w:r>
    </w:p>
    <w:p w:rsidR="00000000" w:rsidDel="00000000" w:rsidP="00000000" w:rsidRDefault="00000000" w:rsidRPr="00000000" w14:paraId="0000011E">
      <w:pPr>
        <w:numPr>
          <w:ilvl w:val="0"/>
          <w:numId w:val="3"/>
        </w:numPr>
        <w:ind w:left="720" w:hanging="360"/>
      </w:pPr>
      <w:r w:rsidDel="00000000" w:rsidR="00000000" w:rsidRPr="00000000">
        <w:rPr>
          <w:rtl w:val="0"/>
        </w:rPr>
        <w:t xml:space="preserve">Leitos</w:t>
      </w:r>
    </w:p>
    <w:p w:rsidR="00000000" w:rsidDel="00000000" w:rsidP="00000000" w:rsidRDefault="00000000" w:rsidRPr="00000000" w14:paraId="0000011F">
      <w:pPr>
        <w:numPr>
          <w:ilvl w:val="1"/>
          <w:numId w:val="3"/>
        </w:numPr>
        <w:ind w:left="1440" w:hanging="360"/>
      </w:pPr>
      <w:r w:rsidDel="00000000" w:rsidR="00000000" w:rsidRPr="00000000">
        <w:rPr>
          <w:rtl w:val="0"/>
        </w:rPr>
        <w:t xml:space="preserve">Superlotação</w:t>
      </w:r>
    </w:p>
    <w:p w:rsidR="00000000" w:rsidDel="00000000" w:rsidP="00000000" w:rsidRDefault="00000000" w:rsidRPr="00000000" w14:paraId="00000120">
      <w:pPr>
        <w:numPr>
          <w:ilvl w:val="1"/>
          <w:numId w:val="3"/>
        </w:numPr>
        <w:ind w:left="1440" w:hanging="360"/>
      </w:pPr>
      <w:r w:rsidDel="00000000" w:rsidR="00000000" w:rsidRPr="00000000">
        <w:rPr>
          <w:rtl w:val="0"/>
        </w:rPr>
        <w:t xml:space="preserve">Falta de Leitos</w:t>
      </w:r>
    </w:p>
    <w:p w:rsidR="00000000" w:rsidDel="00000000" w:rsidP="00000000" w:rsidRDefault="00000000" w:rsidRPr="00000000" w14:paraId="00000121">
      <w:pPr>
        <w:numPr>
          <w:ilvl w:val="1"/>
          <w:numId w:val="3"/>
        </w:numPr>
        <w:ind w:left="1440" w:hanging="360"/>
      </w:pPr>
      <w:r w:rsidDel="00000000" w:rsidR="00000000" w:rsidRPr="00000000">
        <w:rPr>
          <w:rtl w:val="0"/>
        </w:rPr>
        <w:t xml:space="preserve">Falta de incentivos fiscal / governamental</w:t>
      </w:r>
    </w:p>
    <w:p w:rsidR="00000000" w:rsidDel="00000000" w:rsidP="00000000" w:rsidRDefault="00000000" w:rsidRPr="00000000" w14:paraId="00000122">
      <w:pPr>
        <w:ind w:left="1440" w:firstLine="0"/>
        <w:rPr/>
      </w:pPr>
      <w:r w:rsidDel="00000000" w:rsidR="00000000" w:rsidRPr="00000000">
        <w:rPr>
          <w:rtl w:val="0"/>
        </w:rPr>
      </w:r>
    </w:p>
    <w:p w:rsidR="00000000" w:rsidDel="00000000" w:rsidP="00000000" w:rsidRDefault="00000000" w:rsidRPr="00000000" w14:paraId="00000123">
      <w:pPr>
        <w:numPr>
          <w:ilvl w:val="0"/>
          <w:numId w:val="3"/>
        </w:numPr>
        <w:ind w:left="720" w:hanging="360"/>
      </w:pPr>
      <w:r w:rsidDel="00000000" w:rsidR="00000000" w:rsidRPr="00000000">
        <w:rPr>
          <w:rtl w:val="0"/>
        </w:rPr>
        <w:t xml:space="preserve">Medicamentos</w:t>
      </w:r>
    </w:p>
    <w:p w:rsidR="00000000" w:rsidDel="00000000" w:rsidP="00000000" w:rsidRDefault="00000000" w:rsidRPr="00000000" w14:paraId="00000124">
      <w:pPr>
        <w:numPr>
          <w:ilvl w:val="1"/>
          <w:numId w:val="3"/>
        </w:numPr>
        <w:ind w:left="1440" w:hanging="360"/>
      </w:pPr>
      <w:r w:rsidDel="00000000" w:rsidR="00000000" w:rsidRPr="00000000">
        <w:rPr>
          <w:rtl w:val="0"/>
        </w:rPr>
        <w:t xml:space="preserve">Faltam medicamentos</w:t>
      </w:r>
    </w:p>
    <w:p w:rsidR="00000000" w:rsidDel="00000000" w:rsidP="00000000" w:rsidRDefault="00000000" w:rsidRPr="00000000" w14:paraId="00000125">
      <w:pPr>
        <w:numPr>
          <w:ilvl w:val="1"/>
          <w:numId w:val="3"/>
        </w:numPr>
        <w:ind w:left="1440" w:hanging="360"/>
      </w:pPr>
      <w:r w:rsidDel="00000000" w:rsidR="00000000" w:rsidRPr="00000000">
        <w:rPr>
          <w:rtl w:val="0"/>
        </w:rPr>
        <w:t xml:space="preserve">Faltam incentivos fiscais e governamentais</w:t>
      </w:r>
    </w:p>
    <w:p w:rsidR="00000000" w:rsidDel="00000000" w:rsidP="00000000" w:rsidRDefault="00000000" w:rsidRPr="00000000" w14:paraId="00000126">
      <w:pPr>
        <w:rPr>
          <w:b w:val="1"/>
        </w:rPr>
      </w:pPr>
      <w:r w:rsidDel="00000000" w:rsidR="00000000" w:rsidRPr="00000000">
        <w:rPr>
          <w:rtl w:val="0"/>
        </w:rPr>
      </w:r>
    </w:p>
    <w:p w:rsidR="00000000" w:rsidDel="00000000" w:rsidP="00000000" w:rsidRDefault="00000000" w:rsidRPr="00000000" w14:paraId="00000127">
      <w:pPr>
        <w:rPr>
          <w:b w:val="1"/>
          <w:color w:val="d62828"/>
        </w:rPr>
      </w:pPr>
      <w:r w:rsidDel="00000000" w:rsidR="00000000" w:rsidRPr="00000000">
        <w:rPr>
          <w:b w:val="1"/>
          <w:color w:val="d62828"/>
          <w:rtl w:val="0"/>
        </w:rPr>
        <w:t xml:space="preserve">Rotina por leito? isso mesmo, curativo, soro, por crianca, bruca ativa, unifro, criancas que podem vir, profissional, leva atividade para </w:t>
      </w:r>
    </w:p>
    <w:p w:rsidR="00000000" w:rsidDel="00000000" w:rsidP="00000000" w:rsidRDefault="00000000" w:rsidRPr="00000000" w14:paraId="00000128">
      <w:pPr>
        <w:rPr>
          <w:b w:val="1"/>
          <w:color w:val="d62828"/>
        </w:rPr>
      </w:pPr>
      <w:r w:rsidDel="00000000" w:rsidR="00000000" w:rsidRPr="00000000">
        <w:rPr>
          <w:b w:val="1"/>
          <w:color w:val="d62828"/>
          <w:rtl w:val="0"/>
        </w:rPr>
        <w:t xml:space="preserve">Uma forma </w:t>
      </w:r>
    </w:p>
    <w:p w:rsidR="00000000" w:rsidDel="00000000" w:rsidP="00000000" w:rsidRDefault="00000000" w:rsidRPr="00000000" w14:paraId="00000129">
      <w:pPr>
        <w:rPr>
          <w:b w:val="1"/>
          <w:color w:val="d62828"/>
        </w:rPr>
      </w:pPr>
      <w:r w:rsidDel="00000000" w:rsidR="00000000" w:rsidRPr="00000000">
        <w:rPr>
          <w:b w:val="1"/>
          <w:color w:val="d62828"/>
          <w:rtl w:val="0"/>
        </w:rPr>
        <w:t xml:space="preserve">Como reduzir a impotencia? </w:t>
      </w:r>
    </w:p>
    <w:p w:rsidR="00000000" w:rsidDel="00000000" w:rsidP="00000000" w:rsidRDefault="00000000" w:rsidRPr="00000000" w14:paraId="0000012A">
      <w:pPr>
        <w:rPr>
          <w:b w:val="1"/>
          <w:color w:val="d62828"/>
        </w:rPr>
      </w:pPr>
      <w:r w:rsidDel="00000000" w:rsidR="00000000" w:rsidRPr="00000000">
        <w:rPr>
          <w:b w:val="1"/>
          <w:color w:val="d62828"/>
          <w:rtl w:val="0"/>
        </w:rPr>
        <w:t xml:space="preserve">na pandemia e dificil, cidade da crian, desmistificar, pra criança se sentir a vontade, nao esta podendo aglomerar crianças, estamos indo organizada aos leitos, levando atividades, descartaveis, nao contaminem, nosso carro chefe, tirar o maximo a crianca do leito, de acordo com a enfermidade, </w:t>
      </w:r>
    </w:p>
    <w:p w:rsidR="00000000" w:rsidDel="00000000" w:rsidP="00000000" w:rsidRDefault="00000000" w:rsidRPr="00000000" w14:paraId="0000012B">
      <w:pPr>
        <w:rPr>
          <w:b w:val="1"/>
          <w:color w:val="d62828"/>
        </w:rPr>
      </w:pPr>
      <w:r w:rsidDel="00000000" w:rsidR="00000000" w:rsidRPr="00000000">
        <w:rPr>
          <w:b w:val="1"/>
          <w:color w:val="d62828"/>
          <w:rtl w:val="0"/>
        </w:rPr>
        <w:t xml:space="preserve">um calendário resolveria. como faria isso da melhor forma?</w:t>
      </w:r>
    </w:p>
    <w:p w:rsidR="00000000" w:rsidDel="00000000" w:rsidP="00000000" w:rsidRDefault="00000000" w:rsidRPr="00000000" w14:paraId="0000012C">
      <w:pPr>
        <w:rPr>
          <w:b w:val="1"/>
          <w:color w:val="d62828"/>
        </w:rPr>
      </w:pPr>
      <w:r w:rsidDel="00000000" w:rsidR="00000000" w:rsidRPr="00000000">
        <w:rPr>
          <w:b w:val="1"/>
          <w:color w:val="d62828"/>
          <w:rtl w:val="0"/>
        </w:rPr>
        <w:t xml:space="preserve">é viável unir? </w:t>
      </w:r>
    </w:p>
    <w:p w:rsidR="00000000" w:rsidDel="00000000" w:rsidP="00000000" w:rsidRDefault="00000000" w:rsidRPr="00000000" w14:paraId="0000012D">
      <w:pPr>
        <w:rPr/>
      </w:pPr>
      <w:r w:rsidDel="00000000" w:rsidR="00000000" w:rsidRPr="00000000">
        <w:rPr>
          <w:rtl w:val="0"/>
        </w:rPr>
        <w:t xml:space="preserve">data festiva, data comemorativa, fazendo alguma, crianças afastadas da escola por um período, ela daiba cronologicamente no tempo, </w:t>
      </w:r>
    </w:p>
    <w:p w:rsidR="00000000" w:rsidDel="00000000" w:rsidP="00000000" w:rsidRDefault="00000000" w:rsidRPr="00000000" w14:paraId="0000012E">
      <w:pPr>
        <w:rPr/>
      </w:pPr>
      <w:r w:rsidDel="00000000" w:rsidR="00000000" w:rsidRPr="00000000">
        <w:rPr>
          <w:rtl w:val="0"/>
        </w:rPr>
        <w:t xml:space="preserve">É MUITO VIÁVEL E ACEITÁVEL.</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maisa - SERVIÇO SOCIAL PCP</w:t>
      </w:r>
    </w:p>
    <w:p w:rsidR="00000000" w:rsidDel="00000000" w:rsidP="00000000" w:rsidRDefault="00000000" w:rsidRPr="00000000" w14:paraId="00000130">
      <w:pPr>
        <w:rPr/>
      </w:pPr>
      <w:r w:rsidDel="00000000" w:rsidR="00000000" w:rsidRPr="00000000">
        <w:rPr>
          <w:rtl w:val="0"/>
        </w:rPr>
        <w:t xml:space="preserve">cada enfermo tem sua rotina, fidio, po, estímulo, reabilitação, residente, vai variar muito de como </w:t>
      </w:r>
    </w:p>
    <w:p w:rsidR="00000000" w:rsidDel="00000000" w:rsidP="00000000" w:rsidRDefault="00000000" w:rsidRPr="00000000" w14:paraId="00000131">
      <w:pPr>
        <w:rPr/>
      </w:pPr>
      <w:r w:rsidDel="00000000" w:rsidR="00000000" w:rsidRPr="00000000">
        <w:rPr>
          <w:rtl w:val="0"/>
        </w:rPr>
        <w:t xml:space="preserve">alguns leitos com pacientes </w:t>
      </w:r>
    </w:p>
    <w:p w:rsidR="00000000" w:rsidDel="00000000" w:rsidP="00000000" w:rsidRDefault="00000000" w:rsidRPr="00000000" w14:paraId="00000132">
      <w:pPr>
        <w:rPr/>
      </w:pPr>
      <w:r w:rsidDel="00000000" w:rsidR="00000000" w:rsidRPr="00000000">
        <w:rPr>
          <w:rtl w:val="0"/>
        </w:rPr>
        <w:t xml:space="preserve">TERAPEUTA OCUPACIONAL!!!!!!!!!!!!!</w:t>
      </w:r>
    </w:p>
    <w:p w:rsidR="00000000" w:rsidDel="00000000" w:rsidP="00000000" w:rsidRDefault="00000000" w:rsidRPr="00000000" w14:paraId="00000133">
      <w:pPr>
        <w:rPr/>
      </w:pPr>
      <w:r w:rsidDel="00000000" w:rsidR="00000000" w:rsidRPr="00000000">
        <w:rPr>
          <w:rtl w:val="0"/>
        </w:rPr>
        <w:t xml:space="preserve">31014271 </w:t>
      </w:r>
    </w:p>
    <w:p w:rsidR="00000000" w:rsidDel="00000000" w:rsidP="00000000" w:rsidRDefault="00000000" w:rsidRPr="00000000" w14:paraId="00000134">
      <w:pPr>
        <w:rPr/>
      </w:pPr>
      <w:r w:rsidDel="00000000" w:rsidR="00000000" w:rsidRPr="00000000">
        <w:rPr>
          <w:rtl w:val="0"/>
        </w:rPr>
        <w:t xml:space="preserve">ISABEL - 31014286 TO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PESQUISAR SOBRE -&gt; MEDICINA / ACESSIBILIDADES / EPILEPSIA MAL DE PAR</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Pesquisar e validar de qual forma iremos nos comunicar com o cliente.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Perguntar ao cliente o que ele prefere? Utilizar o google analytics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Não precisa se preocupar com o custo operacional de produção.</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ACESSIBILIDADE / DESIGN</w:t>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-&gt; </w:t>
      </w:r>
      <w:r w:rsidDel="00000000" w:rsidR="00000000" w:rsidRPr="00000000">
        <w:rPr>
          <w:rtl w:val="0"/>
        </w:rPr>
        <w:t xml:space="preserve">(RE) DESIGN</w:t>
      </w:r>
    </w:p>
    <w:p w:rsidR="00000000" w:rsidDel="00000000" w:rsidP="00000000" w:rsidRDefault="00000000" w:rsidRPr="00000000" w14:paraId="0000014F">
      <w:pPr>
        <w:rPr/>
      </w:pPr>
      <w:r w:rsidDel="00000000" w:rsidR="00000000" w:rsidRPr="00000000">
        <w:rPr>
          <w:rtl w:val="0"/>
        </w:rPr>
        <w:t xml:space="preserve">Trânsito?</w:t>
      </w:r>
    </w:p>
    <w:p w:rsidR="00000000" w:rsidDel="00000000" w:rsidP="00000000" w:rsidRDefault="00000000" w:rsidRPr="00000000" w14:paraId="00000150">
      <w:pPr>
        <w:rPr/>
      </w:pPr>
      <w:r w:rsidDel="00000000" w:rsidR="00000000" w:rsidRPr="00000000">
        <w:rPr>
          <w:rtl w:val="0"/>
        </w:rPr>
        <w:t xml:space="preserve">Processos Administrativos?</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Trânsito - Dispositivo Anti-Grau: </w:t>
      </w:r>
    </w:p>
    <w:p w:rsidR="00000000" w:rsidDel="00000000" w:rsidP="00000000" w:rsidRDefault="00000000" w:rsidRPr="00000000" w14:paraId="00000155">
      <w:pPr>
        <w:rPr/>
      </w:pPr>
      <w:r w:rsidDel="00000000" w:rsidR="00000000" w:rsidRPr="00000000">
        <w:rPr>
          <w:rtl w:val="0"/>
        </w:rPr>
        <w:t xml:space="preserve">Acoplado no garfo dianteiro das motos, esse dispositivo irá acionar o freio traseiro da motocicleta caso o sensor detecte distanciamento X do solo; Dispositivo também pode cortar a aceleração da ECU estabilizando a motocicleta.</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Acessibilidade - Dispositivo para Cego Ver (D.C.V)</w:t>
      </w:r>
    </w:p>
    <w:p w:rsidR="00000000" w:rsidDel="00000000" w:rsidP="00000000" w:rsidRDefault="00000000" w:rsidRPr="00000000" w14:paraId="00000158">
      <w:pPr>
        <w:rPr/>
      </w:pPr>
      <w:r w:rsidDel="00000000" w:rsidR="00000000" w:rsidRPr="00000000">
        <w:rPr>
          <w:rtl w:val="0"/>
        </w:rPr>
        <w:t xml:space="preserve">Upgrade de Bengala. Esse dispositivo com infravermelho possui sensores de níveis e relevos (mesmos utilizados na engenharia civil para determinar distâncias, profundidades, deformações nos terrenos) que irá mostrar ao portador de deficiência visual a segurança no caminho que ele está seguindo, através de sinais sonoros ou vibrações de pulsos na palma de sua mão.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b w:val="1"/>
        </w:rPr>
      </w:pPr>
      <w:r w:rsidDel="00000000" w:rsidR="00000000" w:rsidRPr="00000000">
        <w:rPr>
          <w:b w:val="1"/>
          <w:rtl w:val="0"/>
        </w:rPr>
        <w:t xml:space="preserve">Acessibilidade - BIOTIC FIELD IDENTIFICATION</w:t>
      </w:r>
    </w:p>
    <w:p w:rsidR="00000000" w:rsidDel="00000000" w:rsidP="00000000" w:rsidRDefault="00000000" w:rsidRPr="00000000" w14:paraId="0000015B">
      <w:pPr>
        <w:rPr/>
      </w:pPr>
      <w:r w:rsidDel="00000000" w:rsidR="00000000" w:rsidRPr="00000000">
        <w:rPr>
          <w:rtl w:val="0"/>
        </w:rPr>
        <w:t xml:space="preserve">No estilo black mirror, esse chip contém todas as informações sobre o usuário e só pode ser implementado pelos órgãos regulatórios e fiscalizatórios do Brasil. Dados sobre Estado Civil, tipo sanguíneo, necessidades especiais, enfermidades ou doenças, profissão, dados do conjunge; identificações bancárias e outros estão disponíveis para consulta. Esse chip integrará ônibus; cinemas; hospitais; mercados; e tudo que exija identificação do usuário.</w:t>
      </w:r>
    </w:p>
    <w:p w:rsidR="00000000" w:rsidDel="00000000" w:rsidP="00000000" w:rsidRDefault="00000000" w:rsidRPr="00000000" w14:paraId="0000015C">
      <w:pPr>
        <w:rPr/>
      </w:pPr>
      <w:r w:rsidDel="00000000" w:rsidR="00000000" w:rsidRPr="00000000">
        <w:rPr>
          <w:rtl w:val="0"/>
        </w:rPr>
        <w:t xml:space="preserve">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br w:type="page"/>
      </w:r>
      <w:r w:rsidDel="00000000" w:rsidR="00000000" w:rsidRPr="00000000">
        <w:rPr>
          <w:rtl w:val="0"/>
        </w:rPr>
      </w:r>
    </w:p>
    <w:p w:rsidR="00000000" w:rsidDel="00000000" w:rsidP="00000000" w:rsidRDefault="00000000" w:rsidRPr="00000000" w14:paraId="0000015F">
      <w:pPr>
        <w:rPr>
          <w:color w:val="1155cc"/>
          <w:u w:val="single"/>
        </w:rPr>
      </w:pPr>
      <w:hyperlink r:id="rId45">
        <w:r w:rsidDel="00000000" w:rsidR="00000000" w:rsidRPr="00000000">
          <w:rPr>
            <w:color w:val="1155cc"/>
            <w:u w:val="single"/>
            <w:rtl w:val="0"/>
          </w:rPr>
          <w:t xml:space="preserve">https://medium.com/tendências-digitais/uso-de-drones-para-primeiros-socorros-4b73f2f1be5c#.twb9vuea4</w:t>
        </w:r>
      </w:hyperlink>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o uso de drones para reduzir o tempo de chegada de ajuda em uma situação de primeiros socorros (como ataque cardíaco)</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color w:val="1155cc"/>
          <w:u w:val="single"/>
        </w:rPr>
      </w:pPr>
      <w:hyperlink r:id="rId46">
        <w:r w:rsidDel="00000000" w:rsidR="00000000" w:rsidRPr="00000000">
          <w:rPr>
            <w:color w:val="1155cc"/>
            <w:u w:val="single"/>
            <w:rtl w:val="0"/>
          </w:rPr>
          <w:t xml:space="preserve">https://medium.com/tendências-digitais/contribuição-das-impressoras-3d-na-medicina-7d03f2c860cf#.qcdgfg9hj\</w:t>
        </w:r>
      </w:hyperlink>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No setor hospitalar, por exemplo, ela é utilizada na impressão tridimensional de células humanas, ossos, cartilagens, vasos sanguíneos e até de órgãos, incluindo coração e fígado.</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color w:val="1155cc"/>
          <w:u w:val="single"/>
        </w:rPr>
      </w:pPr>
      <w:hyperlink r:id="rId47">
        <w:r w:rsidDel="00000000" w:rsidR="00000000" w:rsidRPr="00000000">
          <w:rPr>
            <w:color w:val="1155cc"/>
            <w:u w:val="single"/>
            <w:rtl w:val="0"/>
          </w:rPr>
          <w:t xml:space="preserve">https://g1.globo.com/ciencia-e-saude/noticia/2016/02/cientistas-criam-orelha-e-mandibula-para-implante-em-impressora-3d.html</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Esses moldes biológicos criados pelo grupo, como a orelha exibida agora, são produzidos a partir de informações digitais obtidas por técnicas de imagem como a tomografia computadorizada.</w:t>
      </w:r>
    </w:p>
    <w:p w:rsidR="00000000" w:rsidDel="00000000" w:rsidP="00000000" w:rsidRDefault="00000000" w:rsidRPr="00000000" w14:paraId="00000167">
      <w:pPr>
        <w:rPr/>
      </w:pPr>
      <w:r w:rsidDel="00000000" w:rsidR="00000000" w:rsidRPr="00000000">
        <w:rPr>
          <w:rtl w:val="0"/>
        </w:rPr>
        <w:t xml:space="preserve">aparelhos de ultrassom portáteis(SonoSite) - Que não tinha regulações de altura e davam dor nas costas</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t xml:space="preserve"> Guiding Questions - 17/fev</w:t>
      </w:r>
    </w:p>
    <w:p w:rsidR="00000000" w:rsidDel="00000000" w:rsidP="00000000" w:rsidRDefault="00000000" w:rsidRPr="00000000" w14:paraId="0000016A">
      <w:pPr>
        <w:numPr>
          <w:ilvl w:val="0"/>
          <w:numId w:val="2"/>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Porque as crianças se sentem mal?</w:t>
      </w:r>
    </w:p>
    <w:p w:rsidR="00000000" w:rsidDel="00000000" w:rsidP="00000000" w:rsidRDefault="00000000" w:rsidRPr="00000000" w14:paraId="0000016B">
      <w:pPr>
        <w:numPr>
          <w:ilvl w:val="0"/>
          <w:numId w:val="2"/>
        </w:numPr>
        <w:ind w:left="720" w:hanging="360"/>
      </w:pPr>
      <w:r w:rsidDel="00000000" w:rsidR="00000000" w:rsidRPr="00000000">
        <w:rPr>
          <w:rFonts w:ascii="Trebuchet MS" w:cs="Trebuchet MS" w:eastAsia="Trebuchet MS" w:hAnsi="Trebuchet MS"/>
          <w:rtl w:val="0"/>
        </w:rPr>
        <w:t xml:space="preserve">O design de interiores dentro do hospital é mal explorado?</w:t>
      </w:r>
    </w:p>
    <w:p w:rsidR="00000000" w:rsidDel="00000000" w:rsidP="00000000" w:rsidRDefault="00000000" w:rsidRPr="00000000" w14:paraId="0000016C">
      <w:pPr>
        <w:numPr>
          <w:ilvl w:val="0"/>
          <w:numId w:val="2"/>
        </w:numPr>
        <w:ind w:left="720" w:hanging="360"/>
      </w:pPr>
      <w:r w:rsidDel="00000000" w:rsidR="00000000" w:rsidRPr="00000000">
        <w:rPr>
          <w:rFonts w:ascii="Trebuchet MS" w:cs="Trebuchet MS" w:eastAsia="Trebuchet MS" w:hAnsi="Trebuchet MS"/>
          <w:rtl w:val="0"/>
        </w:rPr>
        <w:t xml:space="preserve">Porque elas enxergam a recuperação como um problema técnico?</w:t>
      </w:r>
    </w:p>
    <w:p w:rsidR="00000000" w:rsidDel="00000000" w:rsidP="00000000" w:rsidRDefault="00000000" w:rsidRPr="00000000" w14:paraId="0000016D">
      <w:pPr>
        <w:numPr>
          <w:ilvl w:val="0"/>
          <w:numId w:val="2"/>
        </w:numPr>
        <w:ind w:left="720" w:hanging="360"/>
      </w:pPr>
      <w:r w:rsidDel="00000000" w:rsidR="00000000" w:rsidRPr="00000000">
        <w:rPr>
          <w:rFonts w:ascii="Trebuchet MS" w:cs="Trebuchet MS" w:eastAsia="Trebuchet MS" w:hAnsi="Trebuchet MS"/>
          <w:rtl w:val="0"/>
        </w:rPr>
        <w:t xml:space="preserve">O ambiente facilita a rotina?</w:t>
      </w:r>
    </w:p>
    <w:p w:rsidR="00000000" w:rsidDel="00000000" w:rsidP="00000000" w:rsidRDefault="00000000" w:rsidRPr="00000000" w14:paraId="0000016E">
      <w:pPr>
        <w:numPr>
          <w:ilvl w:val="0"/>
          <w:numId w:val="2"/>
        </w:numPr>
        <w:ind w:left="720" w:hanging="360"/>
      </w:pPr>
      <w:r w:rsidDel="00000000" w:rsidR="00000000" w:rsidRPr="00000000">
        <w:rPr>
          <w:rFonts w:ascii="Trebuchet MS" w:cs="Trebuchet MS" w:eastAsia="Trebuchet MS" w:hAnsi="Trebuchet MS"/>
          <w:rtl w:val="0"/>
        </w:rPr>
        <w:t xml:space="preserve">A clareza do quadro é o suficiente?</w:t>
      </w:r>
    </w:p>
    <w:p w:rsidR="00000000" w:rsidDel="00000000" w:rsidP="00000000" w:rsidRDefault="00000000" w:rsidRPr="00000000" w14:paraId="0000016F">
      <w:pPr>
        <w:numPr>
          <w:ilvl w:val="0"/>
          <w:numId w:val="2"/>
        </w:numPr>
        <w:ind w:left="720" w:hanging="360"/>
      </w:pPr>
      <w:r w:rsidDel="00000000" w:rsidR="00000000" w:rsidRPr="00000000">
        <w:rPr>
          <w:rFonts w:ascii="Trebuchet MS" w:cs="Trebuchet MS" w:eastAsia="Trebuchet MS" w:hAnsi="Trebuchet MS"/>
          <w:rtl w:val="0"/>
        </w:rPr>
        <w:t xml:space="preserve">Como o ambiente influencia crianças com limitações?</w:t>
      </w:r>
    </w:p>
    <w:p w:rsidR="00000000" w:rsidDel="00000000" w:rsidP="00000000" w:rsidRDefault="00000000" w:rsidRPr="00000000" w14:paraId="00000170">
      <w:pPr>
        <w:numPr>
          <w:ilvl w:val="0"/>
          <w:numId w:val="2"/>
        </w:numPr>
        <w:ind w:left="720" w:hanging="360"/>
        <w:rPr>
          <w:rFonts w:ascii="Trebuchet MS" w:cs="Trebuchet MS" w:eastAsia="Trebuchet MS" w:hAnsi="Trebuchet MS"/>
          <w:color w:val="403d39"/>
        </w:rPr>
      </w:pPr>
      <w:r w:rsidDel="00000000" w:rsidR="00000000" w:rsidRPr="00000000">
        <w:rPr>
          <w:rFonts w:ascii="Trebuchet MS" w:cs="Trebuchet MS" w:eastAsia="Trebuchet MS" w:hAnsi="Trebuchet MS"/>
          <w:color w:val="403d39"/>
          <w:rtl w:val="0"/>
        </w:rPr>
        <w:t xml:space="preserve">Como minimizar os traumas causados pelos procedimentos dolorosos? </w:t>
      </w:r>
      <w:r w:rsidDel="00000000" w:rsidR="00000000" w:rsidRPr="00000000">
        <w:rPr>
          <w:rFonts w:ascii="Trebuchet MS" w:cs="Trebuchet MS" w:eastAsia="Trebuchet MS" w:hAnsi="Trebuchet MS"/>
          <w:color w:val="70ad47"/>
          <w:rtl w:val="0"/>
        </w:rPr>
        <w:t xml:space="preserve">Atendimentos individual e diferenciado para cada criança.</w:t>
      </w:r>
      <w:r w:rsidDel="00000000" w:rsidR="00000000" w:rsidRPr="00000000">
        <w:rPr>
          <w:rtl w:val="0"/>
        </w:rPr>
      </w:r>
    </w:p>
    <w:p w:rsidR="00000000" w:rsidDel="00000000" w:rsidP="00000000" w:rsidRDefault="00000000" w:rsidRPr="00000000" w14:paraId="00000171">
      <w:pPr>
        <w:numPr>
          <w:ilvl w:val="0"/>
          <w:numId w:val="2"/>
        </w:numPr>
        <w:ind w:left="720" w:hanging="360"/>
        <w:rPr>
          <w:rFonts w:ascii="Trebuchet MS" w:cs="Trebuchet MS" w:eastAsia="Trebuchet MS" w:hAnsi="Trebuchet MS"/>
          <w:color w:val="403d39"/>
        </w:rPr>
      </w:pPr>
      <w:r w:rsidDel="00000000" w:rsidR="00000000" w:rsidRPr="00000000">
        <w:rPr>
          <w:rFonts w:ascii="Trebuchet MS" w:cs="Trebuchet MS" w:eastAsia="Trebuchet MS" w:hAnsi="Trebuchet MS"/>
          <w:color w:val="403d39"/>
          <w:rtl w:val="0"/>
        </w:rPr>
        <w:t xml:space="preserve">Como diminuir o fato das crianças associarem o hospital apenas a sua doença? </w:t>
      </w:r>
      <w:r w:rsidDel="00000000" w:rsidR="00000000" w:rsidRPr="00000000">
        <w:rPr>
          <w:rFonts w:ascii="Trebuchet MS" w:cs="Trebuchet MS" w:eastAsia="Trebuchet MS" w:hAnsi="Trebuchet MS"/>
          <w:color w:val="70ad47"/>
          <w:rtl w:val="0"/>
        </w:rPr>
        <w:t xml:space="preserve">É interessante explorar o contato com seus outros parentes e também trazer atividades da rotina da criança. </w:t>
      </w:r>
      <w:r w:rsidDel="00000000" w:rsidR="00000000" w:rsidRPr="00000000">
        <w:rPr>
          <w:rtl w:val="0"/>
        </w:rPr>
      </w:r>
    </w:p>
    <w:p w:rsidR="00000000" w:rsidDel="00000000" w:rsidP="00000000" w:rsidRDefault="00000000" w:rsidRPr="00000000" w14:paraId="00000172">
      <w:pPr>
        <w:numPr>
          <w:ilvl w:val="0"/>
          <w:numId w:val="2"/>
        </w:numPr>
        <w:ind w:left="720" w:hanging="360"/>
      </w:pPr>
      <w:r w:rsidDel="00000000" w:rsidR="00000000" w:rsidRPr="00000000">
        <w:rPr>
          <w:rFonts w:ascii="Trebuchet MS" w:cs="Trebuchet MS" w:eastAsia="Trebuchet MS" w:hAnsi="Trebuchet MS"/>
          <w:rtl w:val="0"/>
        </w:rPr>
        <w:t xml:space="preserve">A comida influencia na imagem que eles têm do hospital? </w:t>
      </w:r>
    </w:p>
    <w:p w:rsidR="00000000" w:rsidDel="00000000" w:rsidP="00000000" w:rsidRDefault="00000000" w:rsidRPr="00000000" w14:paraId="00000173">
      <w:pPr>
        <w:ind w:left="540" w:firstLine="0"/>
        <w:rPr>
          <w:rFonts w:ascii="Calibri" w:cs="Calibri" w:eastAsia="Calibri" w:hAnsi="Calibri"/>
          <w:color w:val="1155cc"/>
          <w:u w:val="single"/>
        </w:rPr>
      </w:pPr>
      <w:hyperlink r:id="rId48">
        <w:r w:rsidDel="00000000" w:rsidR="00000000" w:rsidRPr="00000000">
          <w:rPr>
            <w:rFonts w:ascii="Calibri" w:cs="Calibri" w:eastAsia="Calibri" w:hAnsi="Calibri"/>
            <w:color w:val="1155cc"/>
            <w:u w:val="single"/>
            <w:rtl w:val="0"/>
          </w:rPr>
          <w:t xml:space="preserve">https://periodicos.ufpe.br/revistas/revistaenfermagem/article/viewFile/11916/14407</w:t>
        </w:r>
      </w:hyperlink>
      <w:r w:rsidDel="00000000" w:rsidR="00000000" w:rsidRPr="00000000">
        <w:rPr>
          <w:rtl w:val="0"/>
        </w:rPr>
      </w:r>
    </w:p>
    <w:p w:rsidR="00000000" w:rsidDel="00000000" w:rsidP="00000000" w:rsidRDefault="00000000" w:rsidRPr="00000000" w14:paraId="00000174">
      <w:pPr>
        <w:ind w:left="540" w:firstLine="0"/>
        <w:rPr>
          <w:rFonts w:ascii="Calibri" w:cs="Calibri" w:eastAsia="Calibri" w:hAnsi="Calibri"/>
          <w:color w:val="1155cc"/>
          <w:u w:val="single"/>
        </w:rPr>
      </w:pPr>
      <w:hyperlink r:id="rId49">
        <w:r w:rsidDel="00000000" w:rsidR="00000000" w:rsidRPr="00000000">
          <w:rPr>
            <w:rFonts w:ascii="Calibri" w:cs="Calibri" w:eastAsia="Calibri" w:hAnsi="Calibri"/>
            <w:color w:val="1155cc"/>
            <w:u w:val="single"/>
            <w:rtl w:val="0"/>
          </w:rPr>
          <w:t xml:space="preserve">https://repositorio.ufsm.br/handle/1/14962</w:t>
        </w:r>
      </w:hyperlink>
      <w:r w:rsidDel="00000000" w:rsidR="00000000" w:rsidRPr="00000000">
        <w:rPr>
          <w:rtl w:val="0"/>
        </w:rPr>
      </w:r>
    </w:p>
    <w:p w:rsidR="00000000" w:rsidDel="00000000" w:rsidP="00000000" w:rsidRDefault="00000000" w:rsidRPr="00000000" w14:paraId="00000175">
      <w:pPr>
        <w:numPr>
          <w:ilvl w:val="0"/>
          <w:numId w:val="13"/>
        </w:numPr>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Albert Sabin </w:t>
      </w:r>
    </w:p>
    <w:p w:rsidR="00000000" w:rsidDel="00000000" w:rsidP="00000000" w:rsidRDefault="00000000" w:rsidRPr="00000000" w14:paraId="00000176">
      <w:pPr>
        <w:numPr>
          <w:ilvl w:val="0"/>
          <w:numId w:val="13"/>
        </w:numPr>
        <w:spacing w:line="36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Como as cores podem ajudar no momento da internação hospitalar?</w:t>
      </w:r>
    </w:p>
    <w:p w:rsidR="00000000" w:rsidDel="00000000" w:rsidP="00000000" w:rsidRDefault="00000000" w:rsidRPr="00000000" w14:paraId="00000177">
      <w:pPr>
        <w:numPr>
          <w:ilvl w:val="0"/>
          <w:numId w:val="13"/>
        </w:numPr>
        <w:spacing w:line="360" w:lineRule="auto"/>
        <w:ind w:left="720" w:hanging="360"/>
        <w:rPr>
          <w:rFonts w:ascii="Trebuchet MS" w:cs="Trebuchet MS" w:eastAsia="Trebuchet MS" w:hAnsi="Trebuchet MS"/>
        </w:rPr>
      </w:pPr>
      <w:r w:rsidDel="00000000" w:rsidR="00000000" w:rsidRPr="00000000">
        <w:rPr>
          <w:rFonts w:ascii="Trebuchet MS" w:cs="Trebuchet MS" w:eastAsia="Trebuchet MS" w:hAnsi="Trebuchet MS"/>
          <w:rtl w:val="0"/>
        </w:rPr>
        <w:t xml:space="preserve">Porque a maioria das pessoas não gostam da internação hospitalar? </w:t>
      </w:r>
      <w:r w:rsidDel="00000000" w:rsidR="00000000" w:rsidRPr="00000000">
        <w:rPr>
          <w:rFonts w:ascii="Montserrat" w:cs="Montserrat" w:eastAsia="Montserrat" w:hAnsi="Montserrat"/>
          <w:color w:val="d62828"/>
          <w:sz w:val="20"/>
          <w:szCs w:val="20"/>
        </w:rPr>
        <w:drawing>
          <wp:inline distB="114300" distT="114300" distL="114300" distR="114300">
            <wp:extent cx="5731200" cy="2044700"/>
            <wp:effectExtent b="0" l="0" r="0" t="0"/>
            <wp:docPr id="4"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rPr>
          <w:rFonts w:ascii="Montserrat" w:cs="Montserrat" w:eastAsia="Montserrat" w:hAnsi="Montserrat"/>
          <w:color w:val="d62828"/>
          <w:sz w:val="20"/>
          <w:szCs w:val="20"/>
        </w:rPr>
      </w:pPr>
      <w:r w:rsidDel="00000000" w:rsidR="00000000" w:rsidRPr="00000000">
        <w:rPr>
          <w:rFonts w:ascii="Montserrat" w:cs="Montserrat" w:eastAsia="Montserrat" w:hAnsi="Montserrat"/>
          <w:color w:val="d62828"/>
          <w:sz w:val="20"/>
          <w:szCs w:val="20"/>
          <w:rtl w:val="0"/>
        </w:rPr>
        <w:tab/>
        <w:t xml:space="preserve">fonte: </w:t>
      </w:r>
      <w:hyperlink r:id="rId51">
        <w:r w:rsidDel="00000000" w:rsidR="00000000" w:rsidRPr="00000000">
          <w:rPr>
            <w:rFonts w:ascii="Montserrat" w:cs="Montserrat" w:eastAsia="Montserrat" w:hAnsi="Montserrat"/>
            <w:color w:val="1155cc"/>
            <w:sz w:val="20"/>
            <w:szCs w:val="20"/>
            <w:u w:val="single"/>
            <w:rtl w:val="0"/>
          </w:rPr>
          <w:t xml:space="preserve">http://pepsic.bvsalud.org/pdf/rsbph/v7n2/v7n2a05.pdf</w:t>
        </w:r>
      </w:hyperlink>
      <w:r w:rsidDel="00000000" w:rsidR="00000000" w:rsidRPr="00000000">
        <w:rPr>
          <w:rFonts w:ascii="Montserrat" w:cs="Montserrat" w:eastAsia="Montserrat" w:hAnsi="Montserrat"/>
          <w:color w:val="d62828"/>
          <w:sz w:val="20"/>
          <w:szCs w:val="20"/>
          <w:rtl w:val="0"/>
        </w:rPr>
        <w:t xml:space="preserve"> - página 39</w:t>
      </w:r>
    </w:p>
    <w:p w:rsidR="00000000" w:rsidDel="00000000" w:rsidP="00000000" w:rsidRDefault="00000000" w:rsidRPr="00000000" w14:paraId="00000179">
      <w:pPr>
        <w:numPr>
          <w:ilvl w:val="0"/>
          <w:numId w:val="21"/>
        </w:numPr>
        <w:spacing w:line="360" w:lineRule="auto"/>
        <w:ind w:left="720" w:hanging="360"/>
      </w:pPr>
      <w:r w:rsidDel="00000000" w:rsidR="00000000" w:rsidRPr="00000000">
        <w:rPr>
          <w:rFonts w:ascii="Trebuchet MS" w:cs="Trebuchet MS" w:eastAsia="Trebuchet MS" w:hAnsi="Trebuchet MS"/>
          <w:color w:val="403d39"/>
          <w:rtl w:val="0"/>
        </w:rPr>
        <w:t xml:space="preserve">A internação hospitalar infantil pode gerar futuros traumas? Quais?</w:t>
      </w:r>
    </w:p>
    <w:p w:rsidR="00000000" w:rsidDel="00000000" w:rsidP="00000000" w:rsidRDefault="00000000" w:rsidRPr="00000000" w14:paraId="0000017A">
      <w:pPr>
        <w:numPr>
          <w:ilvl w:val="0"/>
          <w:numId w:val="21"/>
        </w:numPr>
        <w:spacing w:line="360" w:lineRule="auto"/>
        <w:ind w:left="720" w:hanging="360"/>
      </w:pPr>
      <w:r w:rsidDel="00000000" w:rsidR="00000000" w:rsidRPr="00000000">
        <w:rPr>
          <w:rFonts w:ascii="Montserrat" w:cs="Montserrat" w:eastAsia="Montserrat" w:hAnsi="Montserrat"/>
          <w:color w:val="d62828"/>
          <w:sz w:val="20"/>
          <w:szCs w:val="20"/>
          <w:rtl w:val="0"/>
        </w:rPr>
        <w:t xml:space="preserve">A</w:t>
      </w:r>
      <w:r w:rsidDel="00000000" w:rsidR="00000000" w:rsidRPr="00000000">
        <w:rPr>
          <w:rFonts w:ascii="Montserrat" w:cs="Montserrat" w:eastAsia="Montserrat" w:hAnsi="Montserrat"/>
          <w:color w:val="d62828"/>
          <w:sz w:val="20"/>
          <w:szCs w:val="20"/>
        </w:rPr>
        <w:drawing>
          <wp:inline distB="114300" distT="114300" distL="114300" distR="114300">
            <wp:extent cx="5731200" cy="1206500"/>
            <wp:effectExtent b="0" l="0" r="0" t="0"/>
            <wp:docPr id="1"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ind w:left="720" w:firstLine="0"/>
        <w:rPr>
          <w:rFonts w:ascii="Montserrat" w:cs="Montserrat" w:eastAsia="Montserrat" w:hAnsi="Montserrat"/>
          <w:color w:val="d62828"/>
          <w:sz w:val="20"/>
          <w:szCs w:val="20"/>
        </w:rPr>
      </w:pPr>
      <w:r w:rsidDel="00000000" w:rsidR="00000000" w:rsidRPr="00000000">
        <w:rPr>
          <w:rFonts w:ascii="Montserrat" w:cs="Montserrat" w:eastAsia="Montserrat" w:hAnsi="Montserrat"/>
          <w:color w:val="d62828"/>
          <w:sz w:val="20"/>
          <w:szCs w:val="20"/>
          <w:rtl w:val="0"/>
        </w:rPr>
        <w:t xml:space="preserve">fonte: </w:t>
      </w:r>
      <w:hyperlink r:id="rId53">
        <w:r w:rsidDel="00000000" w:rsidR="00000000" w:rsidRPr="00000000">
          <w:rPr>
            <w:rFonts w:ascii="Montserrat" w:cs="Montserrat" w:eastAsia="Montserrat" w:hAnsi="Montserrat"/>
            <w:color w:val="1155cc"/>
            <w:sz w:val="20"/>
            <w:szCs w:val="20"/>
            <w:u w:val="single"/>
            <w:rtl w:val="0"/>
          </w:rPr>
          <w:t xml:space="preserve">http://pepsic.bvsalud.org/pdf/rsbph/v7n2/v7n2a05.pdf</w:t>
        </w:r>
      </w:hyperlink>
      <w:r w:rsidDel="00000000" w:rsidR="00000000" w:rsidRPr="00000000">
        <w:rPr>
          <w:rFonts w:ascii="Montserrat" w:cs="Montserrat" w:eastAsia="Montserrat" w:hAnsi="Montserrat"/>
          <w:color w:val="d62828"/>
          <w:sz w:val="20"/>
          <w:szCs w:val="20"/>
          <w:rtl w:val="0"/>
        </w:rPr>
        <w:t xml:space="preserve"> - página 39</w:t>
      </w:r>
    </w:p>
    <w:p w:rsidR="00000000" w:rsidDel="00000000" w:rsidP="00000000" w:rsidRDefault="00000000" w:rsidRPr="00000000" w14:paraId="0000017C">
      <w:pPr>
        <w:numPr>
          <w:ilvl w:val="0"/>
          <w:numId w:val="13"/>
        </w:numPr>
        <w:spacing w:line="360" w:lineRule="auto"/>
        <w:ind w:left="720" w:hanging="360"/>
        <w:rPr>
          <w:rFonts w:ascii="Trebuchet MS" w:cs="Trebuchet MS" w:eastAsia="Trebuchet MS" w:hAnsi="Trebuchet MS"/>
          <w:color w:val="403d39"/>
        </w:rPr>
      </w:pPr>
      <w:r w:rsidDel="00000000" w:rsidR="00000000" w:rsidRPr="00000000">
        <w:rPr>
          <w:rFonts w:ascii="Trebuchet MS" w:cs="Trebuchet MS" w:eastAsia="Trebuchet MS" w:hAnsi="Trebuchet MS"/>
          <w:color w:val="403d39"/>
          <w:rtl w:val="0"/>
        </w:rPr>
        <w:t xml:space="preserve">Enfermeiros despreparados?</w:t>
      </w:r>
    </w:p>
    <w:p w:rsidR="00000000" w:rsidDel="00000000" w:rsidP="00000000" w:rsidRDefault="00000000" w:rsidRPr="00000000" w14:paraId="0000017D">
      <w:pPr>
        <w:numPr>
          <w:ilvl w:val="0"/>
          <w:numId w:val="13"/>
        </w:numPr>
        <w:spacing w:line="360" w:lineRule="auto"/>
        <w:ind w:left="720" w:hanging="360"/>
        <w:rPr>
          <w:rFonts w:ascii="Trebuchet MS" w:cs="Trebuchet MS" w:eastAsia="Trebuchet MS" w:hAnsi="Trebuchet MS"/>
          <w:color w:val="403d39"/>
        </w:rPr>
      </w:pPr>
      <w:r w:rsidDel="00000000" w:rsidR="00000000" w:rsidRPr="00000000">
        <w:rPr>
          <w:rFonts w:ascii="Trebuchet MS" w:cs="Trebuchet MS" w:eastAsia="Trebuchet MS" w:hAnsi="Trebuchet MS"/>
          <w:color w:val="403d39"/>
          <w:rtl w:val="0"/>
        </w:rPr>
        <w:t xml:space="preserve">Como as crianças reagem aos procedimentos hospitalares?</w:t>
      </w:r>
    </w:p>
    <w:p w:rsidR="00000000" w:rsidDel="00000000" w:rsidP="00000000" w:rsidRDefault="00000000" w:rsidRPr="00000000" w14:paraId="0000017E">
      <w:pPr>
        <w:numPr>
          <w:ilvl w:val="0"/>
          <w:numId w:val="13"/>
        </w:numPr>
        <w:spacing w:line="360" w:lineRule="auto"/>
        <w:ind w:left="720" w:hanging="360"/>
        <w:rPr>
          <w:rFonts w:ascii="Trebuchet MS" w:cs="Trebuchet MS" w:eastAsia="Trebuchet MS" w:hAnsi="Trebuchet MS"/>
          <w:color w:val="403d39"/>
          <w:highlight w:val="cyan"/>
        </w:rPr>
      </w:pPr>
      <w:r w:rsidDel="00000000" w:rsidR="00000000" w:rsidRPr="00000000">
        <w:rPr>
          <w:rFonts w:ascii="Trebuchet MS" w:cs="Trebuchet MS" w:eastAsia="Trebuchet MS" w:hAnsi="Trebuchet MS"/>
          <w:color w:val="403d39"/>
          <w:highlight w:val="cyan"/>
          <w:rtl w:val="0"/>
        </w:rPr>
        <w:t xml:space="preserve">Como evitar o sentimento de passividade relacionado à internação infantil?</w:t>
      </w:r>
      <w:r w:rsidDel="00000000" w:rsidR="00000000" w:rsidRPr="00000000">
        <w:rPr>
          <w:rtl w:val="0"/>
        </w:rPr>
      </w:r>
    </w:p>
    <w:p w:rsidR="00000000" w:rsidDel="00000000" w:rsidP="00000000" w:rsidRDefault="00000000" w:rsidRPr="00000000" w14:paraId="0000017F">
      <w:pPr>
        <w:rPr>
          <w:rFonts w:ascii="Trebuchet MS" w:cs="Trebuchet MS" w:eastAsia="Trebuchet MS" w:hAnsi="Trebuchet MS"/>
          <w:color w:val="e84c22"/>
        </w:rPr>
      </w:pPr>
      <w:r w:rsidDel="00000000" w:rsidR="00000000" w:rsidRPr="00000000">
        <w:rPr>
          <w:rFonts w:ascii="Trebuchet MS" w:cs="Trebuchet MS" w:eastAsia="Trebuchet MS" w:hAnsi="Trebuchet MS"/>
          <w:color w:val="e84c22"/>
          <w:rtl w:val="0"/>
        </w:rPr>
        <w:t xml:space="preserve">Activity Guias - Pesquisa de campo no hospital Albert Sabin</w:t>
      </w:r>
    </w:p>
    <w:p w:rsidR="00000000" w:rsidDel="00000000" w:rsidP="00000000" w:rsidRDefault="00000000" w:rsidRPr="00000000" w14:paraId="00000180">
      <w:pPr>
        <w:rPr/>
      </w:pPr>
      <w:r w:rsidDel="00000000" w:rsidR="00000000" w:rsidRPr="00000000">
        <w:rPr>
          <w:rtl w:val="0"/>
        </w:rPr>
        <w:t xml:space="preserve">      </w:t>
      </w:r>
    </w:p>
    <w:p w:rsidR="00000000" w:rsidDel="00000000" w:rsidP="00000000" w:rsidRDefault="00000000" w:rsidRPr="00000000" w14:paraId="00000181">
      <w:pPr>
        <w:rPr>
          <w:sz w:val="32"/>
          <w:szCs w:val="32"/>
        </w:rPr>
      </w:pPr>
      <w:r w:rsidDel="00000000" w:rsidR="00000000" w:rsidRPr="00000000">
        <w:rPr>
          <w:sz w:val="32"/>
          <w:szCs w:val="32"/>
          <w:rtl w:val="0"/>
        </w:rPr>
        <w:t xml:space="preserve">GUIDING QUESTIONS DA GUIDING QUESTION</w:t>
      </w:r>
    </w:p>
    <w:p w:rsidR="00000000" w:rsidDel="00000000" w:rsidP="00000000" w:rsidRDefault="00000000" w:rsidRPr="00000000" w14:paraId="00000182">
      <w:pPr>
        <w:rPr>
          <w:sz w:val="32"/>
          <w:szCs w:val="32"/>
        </w:rPr>
      </w:pPr>
      <w:r w:rsidDel="00000000" w:rsidR="00000000" w:rsidRPr="00000000">
        <w:rPr>
          <w:rtl w:val="0"/>
        </w:rPr>
      </w:r>
    </w:p>
    <w:p w:rsidR="00000000" w:rsidDel="00000000" w:rsidP="00000000" w:rsidRDefault="00000000" w:rsidRPr="00000000" w14:paraId="00000183">
      <w:pPr>
        <w:numPr>
          <w:ilvl w:val="0"/>
          <w:numId w:val="5"/>
        </w:numPr>
        <w:spacing w:after="0" w:afterAutospacing="0" w:before="240" w:lineRule="auto"/>
        <w:ind w:left="720" w:hanging="360"/>
        <w:rPr>
          <w:sz w:val="20"/>
          <w:szCs w:val="20"/>
        </w:rPr>
      </w:pPr>
      <w:r w:rsidDel="00000000" w:rsidR="00000000" w:rsidRPr="00000000">
        <w:rPr>
          <w:sz w:val="20"/>
          <w:szCs w:val="20"/>
          <w:rtl w:val="0"/>
        </w:rPr>
        <w:t xml:space="preserve">Como se origina o comportamento passivo? </w:t>
      </w:r>
    </w:p>
    <w:p w:rsidR="00000000" w:rsidDel="00000000" w:rsidP="00000000" w:rsidRDefault="00000000" w:rsidRPr="00000000" w14:paraId="00000184">
      <w:pPr>
        <w:numPr>
          <w:ilvl w:val="0"/>
          <w:numId w:val="5"/>
        </w:numPr>
        <w:spacing w:after="240" w:before="0" w:beforeAutospacing="0" w:lineRule="auto"/>
        <w:ind w:left="720" w:hanging="360"/>
        <w:rPr>
          <w:sz w:val="20"/>
          <w:szCs w:val="20"/>
        </w:rPr>
      </w:pPr>
      <w:r w:rsidDel="00000000" w:rsidR="00000000" w:rsidRPr="00000000">
        <w:rPr>
          <w:sz w:val="20"/>
          <w:szCs w:val="20"/>
          <w:rtl w:val="0"/>
        </w:rPr>
        <w:t xml:space="preserve">A passividade com que crianças são tratadas na internação pode ocasionar um comportamento passivo no futuro?</w:t>
      </w:r>
    </w:p>
    <w:p w:rsidR="00000000" w:rsidDel="00000000" w:rsidP="00000000" w:rsidRDefault="00000000" w:rsidRPr="00000000" w14:paraId="00000185">
      <w:pPr>
        <w:spacing w:after="240" w:before="240" w:lineRule="auto"/>
        <w:ind w:left="720" w:firstLine="0"/>
        <w:rPr>
          <w:color w:val="ff0000"/>
          <w:sz w:val="20"/>
          <w:szCs w:val="20"/>
        </w:rPr>
      </w:pPr>
      <w:hyperlink r:id="rId54">
        <w:r w:rsidDel="00000000" w:rsidR="00000000" w:rsidRPr="00000000">
          <w:rPr>
            <w:color w:val="1155cc"/>
            <w:sz w:val="20"/>
            <w:szCs w:val="20"/>
            <w:u w:val="single"/>
            <w:rtl w:val="0"/>
          </w:rPr>
          <w:t xml:space="preserve">https://hospitalsantamonica.com.br/o-que-mudancas-de-comportamento-podem-significar/</w:t>
        </w:r>
      </w:hyperlink>
      <w:r w:rsidDel="00000000" w:rsidR="00000000" w:rsidRPr="00000000">
        <w:rPr>
          <w:rtl w:val="0"/>
        </w:rPr>
      </w:r>
    </w:p>
    <w:p w:rsidR="00000000" w:rsidDel="00000000" w:rsidP="00000000" w:rsidRDefault="00000000" w:rsidRPr="00000000" w14:paraId="00000186">
      <w:pPr>
        <w:numPr>
          <w:ilvl w:val="0"/>
          <w:numId w:val="5"/>
        </w:numPr>
        <w:ind w:left="720" w:hanging="360"/>
        <w:rPr>
          <w:sz w:val="20"/>
          <w:szCs w:val="20"/>
        </w:rPr>
      </w:pPr>
      <w:r w:rsidDel="00000000" w:rsidR="00000000" w:rsidRPr="00000000">
        <w:rPr>
          <w:sz w:val="20"/>
          <w:szCs w:val="20"/>
          <w:rtl w:val="0"/>
        </w:rPr>
        <w:t xml:space="preserve">Como estimular o desenvolvimento infantil através de oportunidades e conquistas?</w:t>
      </w:r>
    </w:p>
    <w:p w:rsidR="00000000" w:rsidDel="00000000" w:rsidP="00000000" w:rsidRDefault="00000000" w:rsidRPr="00000000" w14:paraId="00000187">
      <w:pPr>
        <w:numPr>
          <w:ilvl w:val="0"/>
          <w:numId w:val="5"/>
        </w:numPr>
        <w:spacing w:after="0" w:afterAutospacing="0"/>
        <w:ind w:left="720" w:hanging="360"/>
      </w:pPr>
      <w:r w:rsidDel="00000000" w:rsidR="00000000" w:rsidRPr="00000000">
        <w:rPr>
          <w:sz w:val="20"/>
          <w:szCs w:val="20"/>
          <w:rtl w:val="0"/>
        </w:rPr>
        <w:t xml:space="preserve">A redução da passividade tem mais resultado com a utilização de aspectos físicos, sociais, emocionais ou cognitivos?</w:t>
      </w:r>
    </w:p>
    <w:p w:rsidR="00000000" w:rsidDel="00000000" w:rsidP="00000000" w:rsidRDefault="00000000" w:rsidRPr="00000000" w14:paraId="00000188">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A criação influencia na personalidade passiva?</w:t>
      </w:r>
    </w:p>
    <w:p w:rsidR="00000000" w:rsidDel="00000000" w:rsidP="00000000" w:rsidRDefault="00000000" w:rsidRPr="00000000" w14:paraId="00000189">
      <w:pPr>
        <w:numPr>
          <w:ilvl w:val="0"/>
          <w:numId w:val="5"/>
        </w:numPr>
        <w:spacing w:after="240" w:before="0" w:beforeAutospacing="0" w:lineRule="auto"/>
        <w:ind w:left="720" w:hanging="360"/>
        <w:rPr>
          <w:sz w:val="20"/>
          <w:szCs w:val="20"/>
        </w:rPr>
      </w:pPr>
      <w:r w:rsidDel="00000000" w:rsidR="00000000" w:rsidRPr="00000000">
        <w:rPr>
          <w:sz w:val="20"/>
          <w:szCs w:val="20"/>
          <w:rtl w:val="0"/>
        </w:rPr>
        <w:t xml:space="preserve">Que atividades/brincadeiras fazem as crianças se sentirem mais responsáveis/ativas?</w:t>
      </w:r>
      <w:r w:rsidDel="00000000" w:rsidR="00000000" w:rsidRPr="00000000">
        <w:rPr>
          <w:rtl w:val="0"/>
        </w:rPr>
      </w:r>
    </w:p>
    <w:p w:rsidR="00000000" w:rsidDel="00000000" w:rsidP="00000000" w:rsidRDefault="00000000" w:rsidRPr="00000000" w14:paraId="0000018A">
      <w:pPr>
        <w:rPr>
          <w:b w:val="1"/>
          <w:sz w:val="20"/>
          <w:szCs w:val="20"/>
        </w:rPr>
      </w:pPr>
      <w:r w:rsidDel="00000000" w:rsidR="00000000" w:rsidRPr="00000000">
        <w:rPr>
          <w:b w:val="1"/>
          <w:sz w:val="20"/>
          <w:szCs w:val="20"/>
          <w:rtl w:val="0"/>
        </w:rPr>
        <w:t xml:space="preserve">" Os principais aspectos do desenvolvimento de uma criança são o físico, o social, o emocional e o cognitivo</w:t>
      </w:r>
      <w:hyperlink r:id="rId55">
        <w:r w:rsidDel="00000000" w:rsidR="00000000" w:rsidRPr="00000000">
          <w:rPr>
            <w:b w:val="1"/>
            <w:color w:val="1155cc"/>
            <w:sz w:val="20"/>
            <w:szCs w:val="20"/>
            <w:vertAlign w:val="superscript"/>
            <w:rtl w:val="0"/>
          </w:rPr>
          <w:t xml:space="preserve">[35]</w:t>
        </w:r>
      </w:hyperlink>
      <w:r w:rsidDel="00000000" w:rsidR="00000000" w:rsidRPr="00000000">
        <w:rPr>
          <w:b w:val="1"/>
          <w:sz w:val="20"/>
          <w:szCs w:val="20"/>
          <w:rtl w:val="0"/>
        </w:rPr>
        <w:t xml:space="preserve"> – e eles estão estreitamente interligados. A isso se dá o nome de </w:t>
      </w:r>
      <w:hyperlink r:id="rId56">
        <w:r w:rsidDel="00000000" w:rsidR="00000000" w:rsidRPr="00000000">
          <w:rPr>
            <w:b w:val="1"/>
            <w:color w:val="1155cc"/>
            <w:sz w:val="20"/>
            <w:szCs w:val="20"/>
            <w:u w:val="single"/>
            <w:rtl w:val="0"/>
          </w:rPr>
          <w:t xml:space="preserve">desenvolvimento plen</w:t>
        </w:r>
      </w:hyperlink>
      <w:r w:rsidDel="00000000" w:rsidR="00000000" w:rsidRPr="00000000">
        <w:rPr>
          <w:b w:val="1"/>
          <w:sz w:val="20"/>
          <w:szCs w:val="20"/>
          <w:rtl w:val="0"/>
        </w:rPr>
        <w:t xml:space="preserve">o "</w:t>
      </w:r>
    </w:p>
    <w:p w:rsidR="00000000" w:rsidDel="00000000" w:rsidP="00000000" w:rsidRDefault="00000000" w:rsidRPr="00000000" w14:paraId="0000018B">
      <w:pPr>
        <w:rPr>
          <w:b w:val="1"/>
          <w:sz w:val="20"/>
          <w:szCs w:val="20"/>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b w:val="1"/>
          <w:sz w:val="24"/>
          <w:szCs w:val="24"/>
          <w:rtl w:val="0"/>
        </w:rPr>
        <w:t xml:space="preserve">Exemplos</w:t>
      </w:r>
    </w:p>
    <w:p w:rsidR="00000000" w:rsidDel="00000000" w:rsidP="00000000" w:rsidRDefault="00000000" w:rsidRPr="00000000" w14:paraId="0000018D">
      <w:pPr>
        <w:rPr>
          <w:b w:val="1"/>
          <w:sz w:val="20"/>
          <w:szCs w:val="20"/>
        </w:rPr>
      </w:pPr>
      <w:r w:rsidDel="00000000" w:rsidR="00000000" w:rsidRPr="00000000">
        <w:rPr>
          <w:rtl w:val="0"/>
        </w:rPr>
      </w:r>
    </w:p>
    <w:p w:rsidR="00000000" w:rsidDel="00000000" w:rsidP="00000000" w:rsidRDefault="00000000" w:rsidRPr="00000000" w14:paraId="0000018E">
      <w:pPr>
        <w:rPr>
          <w:b w:val="1"/>
          <w:sz w:val="20"/>
          <w:szCs w:val="20"/>
        </w:rPr>
      </w:pPr>
      <w:r w:rsidDel="00000000" w:rsidR="00000000" w:rsidRPr="00000000">
        <w:rPr>
          <w:b w:val="1"/>
          <w:sz w:val="20"/>
          <w:szCs w:val="20"/>
          <w:rtl w:val="0"/>
        </w:rPr>
        <w:t xml:space="preserve">Físico: Construção de artefato pessoal</w:t>
      </w:r>
    </w:p>
    <w:p w:rsidR="00000000" w:rsidDel="00000000" w:rsidP="00000000" w:rsidRDefault="00000000" w:rsidRPr="00000000" w14:paraId="0000018F">
      <w:pPr>
        <w:rPr>
          <w:b w:val="1"/>
          <w:sz w:val="20"/>
          <w:szCs w:val="20"/>
        </w:rPr>
      </w:pPr>
      <w:r w:rsidDel="00000000" w:rsidR="00000000" w:rsidRPr="00000000">
        <w:rPr>
          <w:rtl w:val="0"/>
        </w:rPr>
      </w:r>
    </w:p>
    <w:p w:rsidR="00000000" w:rsidDel="00000000" w:rsidP="00000000" w:rsidRDefault="00000000" w:rsidRPr="00000000" w14:paraId="00000190">
      <w:pPr>
        <w:rPr>
          <w:b w:val="1"/>
          <w:sz w:val="20"/>
          <w:szCs w:val="20"/>
        </w:rPr>
      </w:pPr>
      <w:r w:rsidDel="00000000" w:rsidR="00000000" w:rsidRPr="00000000">
        <w:rPr>
          <w:b w:val="1"/>
          <w:sz w:val="20"/>
          <w:szCs w:val="20"/>
          <w:rtl w:val="0"/>
        </w:rPr>
        <w:t xml:space="preserve">Social: Interação entre crianças para construção de histórias</w:t>
      </w:r>
    </w:p>
    <w:p w:rsidR="00000000" w:rsidDel="00000000" w:rsidP="00000000" w:rsidRDefault="00000000" w:rsidRPr="00000000" w14:paraId="00000191">
      <w:pPr>
        <w:ind w:left="0" w:firstLine="0"/>
        <w:rPr>
          <w:b w:val="1"/>
          <w:sz w:val="20"/>
          <w:szCs w:val="20"/>
        </w:rPr>
      </w:pPr>
      <w:r w:rsidDel="00000000" w:rsidR="00000000" w:rsidRPr="00000000">
        <w:rPr>
          <w:rtl w:val="0"/>
        </w:rPr>
      </w:r>
    </w:p>
    <w:p w:rsidR="00000000" w:rsidDel="00000000" w:rsidP="00000000" w:rsidRDefault="00000000" w:rsidRPr="00000000" w14:paraId="00000192">
      <w:pPr>
        <w:ind w:left="0" w:firstLine="0"/>
        <w:rPr>
          <w:b w:val="1"/>
          <w:sz w:val="20"/>
          <w:szCs w:val="20"/>
        </w:rPr>
      </w:pPr>
      <w:r w:rsidDel="00000000" w:rsidR="00000000" w:rsidRPr="00000000">
        <w:rPr>
          <w:b w:val="1"/>
          <w:sz w:val="20"/>
          <w:szCs w:val="20"/>
          <w:rtl w:val="0"/>
        </w:rPr>
        <w:t xml:space="preserve">Cognitivo: Procedimentos médicos</w:t>
      </w:r>
    </w:p>
    <w:p w:rsidR="00000000" w:rsidDel="00000000" w:rsidP="00000000" w:rsidRDefault="00000000" w:rsidRPr="00000000" w14:paraId="00000193">
      <w:pPr>
        <w:ind w:left="0" w:firstLine="0"/>
        <w:rPr>
          <w:b w:val="1"/>
          <w:sz w:val="20"/>
          <w:szCs w:val="20"/>
        </w:rPr>
      </w:pPr>
      <w:r w:rsidDel="00000000" w:rsidR="00000000" w:rsidRPr="00000000">
        <w:rPr>
          <w:rtl w:val="0"/>
        </w:rPr>
      </w:r>
    </w:p>
    <w:p w:rsidR="00000000" w:rsidDel="00000000" w:rsidP="00000000" w:rsidRDefault="00000000" w:rsidRPr="00000000" w14:paraId="00000194">
      <w:pPr>
        <w:ind w:left="0" w:firstLine="0"/>
        <w:rPr>
          <w:b w:val="1"/>
          <w:sz w:val="20"/>
          <w:szCs w:val="20"/>
        </w:rPr>
      </w:pPr>
      <w:r w:rsidDel="00000000" w:rsidR="00000000" w:rsidRPr="00000000">
        <w:rPr>
          <w:b w:val="1"/>
          <w:sz w:val="20"/>
          <w:szCs w:val="20"/>
          <w:rtl w:val="0"/>
        </w:rPr>
        <w:t xml:space="preserve">Emocional: Desenho e pintura, canto, dança, música</w:t>
      </w:r>
    </w:p>
    <w:p w:rsidR="00000000" w:rsidDel="00000000" w:rsidP="00000000" w:rsidRDefault="00000000" w:rsidRPr="00000000" w14:paraId="00000195">
      <w:pPr>
        <w:rPr/>
      </w:pPr>
      <w:r w:rsidDel="00000000" w:rsidR="00000000" w:rsidRPr="00000000">
        <w:rPr>
          <w:b w:val="1"/>
          <w:sz w:val="30"/>
          <w:szCs w:val="30"/>
          <w:rtl w:val="0"/>
        </w:rPr>
        <w:t xml:space="preserve"> </w:t>
      </w:r>
      <w:hyperlink r:id="rId57">
        <w:r w:rsidDel="00000000" w:rsidR="00000000" w:rsidRPr="00000000">
          <w:rPr>
            <w:b w:val="1"/>
            <w:color w:val="1155cc"/>
            <w:sz w:val="30"/>
            <w:szCs w:val="30"/>
            <w:u w:val="single"/>
            <w:rtl w:val="0"/>
          </w:rPr>
          <w:t xml:space="preserve">https://www.primeirainfanciaempauta.org.br/a-crianca-e-seu-desenvolvimento-o-desenvolvimento-pleno.html</w:t>
        </w:r>
      </w:hyperlink>
      <w:r w:rsidDel="00000000" w:rsidR="00000000" w:rsidRPr="00000000">
        <w:rPr>
          <w:rtl w:val="0"/>
        </w:rPr>
        <w:t xml:space="preserve">                                           </w:t>
      </w:r>
    </w:p>
    <w:sectPr>
      <w:headerReference r:id="rId5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rebuchet M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rFonts w:ascii="Arial" w:cs="Arial" w:eastAsia="Arial" w:hAnsi="Arial"/>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repositorio.ufsm.br/bitstream/handle/1/14962/TCCE_DS_2015_CARVALHO_MARLON.pdf?sequence=1&amp;isAllowed=y" TargetMode="External"/><Relationship Id="rId42" Type="http://schemas.openxmlformats.org/officeDocument/2006/relationships/hyperlink" Target="http://revista.escoladesaude.pr.gov.br/index.php/rspp/article/view/324/113" TargetMode="External"/><Relationship Id="rId41" Type="http://schemas.openxmlformats.org/officeDocument/2006/relationships/hyperlink" Target="https://www.scielo.br/j/tce/a/PkqLgf4SW73xqJfcphVj5gh/?lang=pt" TargetMode="External"/><Relationship Id="rId44" Type="http://schemas.openxmlformats.org/officeDocument/2006/relationships/hyperlink" Target="http://periodicos.unifil.br/index.php/Revistateste/article/view/397" TargetMode="External"/><Relationship Id="rId43" Type="http://schemas.openxmlformats.org/officeDocument/2006/relationships/hyperlink" Target="https://www.scielosp.org/article/icse/2014.v18n51/697-708/" TargetMode="External"/><Relationship Id="rId46" Type="http://schemas.openxmlformats.org/officeDocument/2006/relationships/hyperlink" Target="https://medium.com/tend%C3%AAncias-digitais/contribui%C3%A7%C3%A3o-das-impressoras-3d-na-medicina-7d03f2c860cf#.qcdgfg9hj%5C" TargetMode="External"/><Relationship Id="rId45" Type="http://schemas.openxmlformats.org/officeDocument/2006/relationships/hyperlink" Target="https://medium.com/tend%C3%AAncias-digitais/uso-de-drones-para-primeiros-socorros-4b73f2f1be5c#.twb9vuea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48" Type="http://schemas.openxmlformats.org/officeDocument/2006/relationships/hyperlink" Target="https://periodicos.ufpe.br/revistas/revistaenfermagem/article/viewFile/11916/14407" TargetMode="External"/><Relationship Id="rId47" Type="http://schemas.openxmlformats.org/officeDocument/2006/relationships/hyperlink" Target="https://g1.globo.com/ciencia-e-saude/noticia/2016/02/cientistas-criam-orelha-e-mandibula-para-implante-em-impressora-3d.html" TargetMode="External"/><Relationship Id="rId49" Type="http://schemas.openxmlformats.org/officeDocument/2006/relationships/hyperlink" Target="https://repositorio.ufsm.br/handle/1/14962"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periodicos.ufpe.br/revistas/revistaenfermagem/article/viewFile/11916/14407" TargetMode="External"/><Relationship Id="rId8" Type="http://schemas.openxmlformats.org/officeDocument/2006/relationships/hyperlink" Target="https://repositorio.ufsm.br/handle/1/14962" TargetMode="External"/><Relationship Id="rId31" Type="http://schemas.openxmlformats.org/officeDocument/2006/relationships/hyperlink" Target="https://quindim.com.br/blog/a-importancia-da-pintura-na-educacao-infantil/" TargetMode="External"/><Relationship Id="rId30" Type="http://schemas.openxmlformats.org/officeDocument/2006/relationships/hyperlink" Target="https://educamais.com/jogo-da-mimica/" TargetMode="External"/><Relationship Id="rId33" Type="http://schemas.openxmlformats.org/officeDocument/2006/relationships/hyperlink" Target="https://siteantigo.portaleducacao.com.br/conteudo/artigos/educacao/os-contadores-de-historias-hospitalar/53174" TargetMode="External"/><Relationship Id="rId32" Type="http://schemas.openxmlformats.org/officeDocument/2006/relationships/hyperlink" Target="https://diariodopoder.com.br/opiniao/o-papel-da-contacao-de-historias-no-contexto-hospitalar" TargetMode="External"/><Relationship Id="rId35" Type="http://schemas.openxmlformats.org/officeDocument/2006/relationships/hyperlink" Target="http://pepsic.bvsalud.org/scielo.php?script=sci_arttext&amp;pid=S1516-08582017000100003" TargetMode="External"/><Relationship Id="rId34" Type="http://schemas.openxmlformats.org/officeDocument/2006/relationships/hyperlink" Target="https://www.scielo.br/j/rbee/a/FPKbDCFBpVQxvgVsMmKjyBP/?format=pdf&amp;lang=pt" TargetMode="External"/><Relationship Id="rId37" Type="http://schemas.openxmlformats.org/officeDocument/2006/relationships/hyperlink" Target="https://repositorio.ufsm.br/bitstream/handle/1/14962/TCCE_DS_2015_CARVALHO_MARLON.pdf?sequence=1&amp;isAllowed=y" TargetMode="External"/><Relationship Id="rId36" Type="http://schemas.openxmlformats.org/officeDocument/2006/relationships/hyperlink" Target="https://ied.edu.br/100porcentodesign/areas-do-design/" TargetMode="External"/><Relationship Id="rId39" Type="http://schemas.openxmlformats.org/officeDocument/2006/relationships/hyperlink" Target="https://www.ncbi.nlm.nih.gov/pmc/articles/PMC2323546/" TargetMode="External"/><Relationship Id="rId38" Type="http://schemas.openxmlformats.org/officeDocument/2006/relationships/hyperlink" Target="https://www.nucleodoconhecimento.com.br/arquitetura/ambiente-hospitalar" TargetMode="External"/><Relationship Id="rId20" Type="http://schemas.openxmlformats.org/officeDocument/2006/relationships/image" Target="media/image7.png"/><Relationship Id="rId22" Type="http://schemas.openxmlformats.org/officeDocument/2006/relationships/hyperlink" Target="https://www.scielo.br/j/rgenf/a/WNkXCYwpmgbRNNFxHJqyN6j/?lang=pt" TargetMode="External"/><Relationship Id="rId21" Type="http://schemas.openxmlformats.org/officeDocument/2006/relationships/image" Target="media/image4.png"/><Relationship Id="rId24" Type="http://schemas.openxmlformats.org/officeDocument/2006/relationships/hyperlink" Target="https://www.correiobraziliense.com.br/app/noticia/ciencia-e-saude/2010/04/19/interna_ciencia_saude,187056/especialistas-aconselham-pais-e-maes-sobre-como-enfrentar-a-dificil-situacao-de-uma-longa-internacao-dos-filhos.shtml" TargetMode="External"/><Relationship Id="rId23" Type="http://schemas.openxmlformats.org/officeDocument/2006/relationships/hyperlink" Target="https://periodicos.ufpe.br/revistas/revistaenfermagem/article/viewFile/11916/14407" TargetMode="External"/><Relationship Id="rId26" Type="http://schemas.openxmlformats.org/officeDocument/2006/relationships/hyperlink" Target="https://institutoneurosaber.com.br/quais-as-principais-brincadeiras-para-estimular-o-desenvolvimento-dos-alunos/" TargetMode="External"/><Relationship Id="rId25" Type="http://schemas.openxmlformats.org/officeDocument/2006/relationships/image" Target="media/image13.jpg"/><Relationship Id="rId28" Type="http://schemas.openxmlformats.org/officeDocument/2006/relationships/hyperlink" Target="http://pepsic.bvsalud.org/scielo.php?script=sci_arttext&amp;pid=S0104-12822009000200011" TargetMode="External"/><Relationship Id="rId27" Type="http://schemas.openxmlformats.org/officeDocument/2006/relationships/hyperlink" Target="https://www.melhorescola.com.br/artigos/a-importancia-da-interacao-social-na-educacao-infantil" TargetMode="External"/><Relationship Id="rId29" Type="http://schemas.openxmlformats.org/officeDocument/2006/relationships/hyperlink" Target="https://www.saudebemestar.pt/pt/blog/psicologia/frustracao/" TargetMode="External"/><Relationship Id="rId51" Type="http://schemas.openxmlformats.org/officeDocument/2006/relationships/hyperlink" Target="http://pepsic.bvsalud.org/pdf/rsbph/v7n2/v7n2a05.pdf" TargetMode="External"/><Relationship Id="rId50" Type="http://schemas.openxmlformats.org/officeDocument/2006/relationships/image" Target="media/image9.png"/><Relationship Id="rId53" Type="http://schemas.openxmlformats.org/officeDocument/2006/relationships/hyperlink" Target="http://pepsic.bvsalud.org/pdf/rsbph/v7n2/v7n2a05.pdf" TargetMode="External"/><Relationship Id="rId52" Type="http://schemas.openxmlformats.org/officeDocument/2006/relationships/image" Target="media/image2.png"/><Relationship Id="rId11" Type="http://schemas.openxmlformats.org/officeDocument/2006/relationships/image" Target="media/image5.png"/><Relationship Id="rId55" Type="http://schemas.openxmlformats.org/officeDocument/2006/relationships/hyperlink" Target="https://www.primeirainfanciaempauta.org.br/a-crianca-e-seu-desenvolvimento-o-desenvolvimento-pleno.html#fn_35" TargetMode="External"/><Relationship Id="rId10" Type="http://schemas.openxmlformats.org/officeDocument/2006/relationships/image" Target="media/image3.png"/><Relationship Id="rId54" Type="http://schemas.openxmlformats.org/officeDocument/2006/relationships/hyperlink" Target="https://hospitalsantamonica.com.br/o-que-mudancas-de-comportamento-podem-significar/" TargetMode="External"/><Relationship Id="rId13" Type="http://schemas.openxmlformats.org/officeDocument/2006/relationships/hyperlink" Target="https://www.scielo.br/j/rbee/a/FPKbDCFBpVQxvgVsMmKjyBP/?lang=pt" TargetMode="External"/><Relationship Id="rId57" Type="http://schemas.openxmlformats.org/officeDocument/2006/relationships/hyperlink" Target="https://www.primeirainfanciaempauta.org.br/a-crianca-e-seu-desenvolvimento-o-desenvolvimento-pleno.html" TargetMode="External"/><Relationship Id="rId12" Type="http://schemas.openxmlformats.org/officeDocument/2006/relationships/image" Target="media/image11.png"/><Relationship Id="rId56" Type="http://schemas.openxmlformats.org/officeDocument/2006/relationships/hyperlink" Target="https://www.primeirainfanciaempauta.org.br/a-crianca-e-seu-desenvolvimento-o-desenvolvimento-pleno.html#" TargetMode="External"/><Relationship Id="rId15" Type="http://schemas.openxmlformats.org/officeDocument/2006/relationships/hyperlink" Target="https://www.ufmg.br/congrext/Saude/Saude23.pdf" TargetMode="External"/><Relationship Id="rId14" Type="http://schemas.openxmlformats.org/officeDocument/2006/relationships/image" Target="media/image14.png"/><Relationship Id="rId58" Type="http://schemas.openxmlformats.org/officeDocument/2006/relationships/header" Target="header1.xml"/><Relationship Id="rId17" Type="http://schemas.openxmlformats.org/officeDocument/2006/relationships/hyperlink" Target="https://repositorio.ufsm.br/bitstream/handle/1/14962/TCCE_DS_2015_CARVALHO_MARLON.pdf?sequence=1&amp;isAllowed=y" TargetMode="External"/><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