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A24" w:rsidRPr="00465A24" w:rsidRDefault="00465A24">
      <w:pPr>
        <w:pStyle w:val="ConsPlusTitlePage"/>
        <w:rPr>
          <w:rFonts w:ascii="Times New Roman" w:hAnsi="Times New Roman" w:cs="Times New Roman"/>
        </w:rPr>
      </w:pPr>
      <w:r w:rsidRPr="00465A24">
        <w:rPr>
          <w:rFonts w:ascii="Times New Roman" w:hAnsi="Times New Roman" w:cs="Times New Roman"/>
        </w:rPr>
        <w:br/>
      </w:r>
    </w:p>
    <w:p w:rsidR="00465A24" w:rsidRPr="00465A24" w:rsidRDefault="00465A24">
      <w:pPr>
        <w:pStyle w:val="ConsPlusNormal"/>
        <w:rPr>
          <w:rFonts w:ascii="Times New Roman" w:hAnsi="Times New Roman" w:cs="Times New Roman"/>
          <w:sz w:val="20"/>
        </w:rPr>
      </w:pPr>
    </w:p>
    <w:p w:rsidR="00465A24" w:rsidRPr="00465A24" w:rsidRDefault="00465A24">
      <w:pPr>
        <w:pStyle w:val="ConsPlusTitle"/>
        <w:jc w:val="center"/>
        <w:rPr>
          <w:rFonts w:ascii="Times New Roman" w:hAnsi="Times New Roman" w:cs="Times New Roman"/>
          <w:sz w:val="20"/>
        </w:rPr>
      </w:pPr>
      <w:r w:rsidRPr="00465A24">
        <w:rPr>
          <w:rFonts w:ascii="Times New Roman" w:hAnsi="Times New Roman" w:cs="Times New Roman"/>
          <w:sz w:val="20"/>
        </w:rPr>
        <w:t>ПРАВИТЕЛЬСТВО ОМСКОЙ ОБЛАСТИ</w:t>
      </w:r>
    </w:p>
    <w:p w:rsidR="00465A24" w:rsidRPr="00465A24" w:rsidRDefault="00465A24">
      <w:pPr>
        <w:pStyle w:val="ConsPlusTitle"/>
        <w:jc w:val="center"/>
        <w:rPr>
          <w:rFonts w:ascii="Times New Roman" w:hAnsi="Times New Roman" w:cs="Times New Roman"/>
          <w:sz w:val="20"/>
        </w:rPr>
      </w:pPr>
    </w:p>
    <w:p w:rsidR="00465A24" w:rsidRPr="00465A24" w:rsidRDefault="00465A24">
      <w:pPr>
        <w:pStyle w:val="ConsPlusTitle"/>
        <w:jc w:val="center"/>
        <w:rPr>
          <w:rFonts w:ascii="Times New Roman" w:hAnsi="Times New Roman" w:cs="Times New Roman"/>
          <w:sz w:val="20"/>
        </w:rPr>
      </w:pPr>
      <w:r w:rsidRPr="00465A24">
        <w:rPr>
          <w:rFonts w:ascii="Times New Roman" w:hAnsi="Times New Roman" w:cs="Times New Roman"/>
          <w:sz w:val="20"/>
        </w:rPr>
        <w:t>ПОСТАНОВЛЕНИЕ</w:t>
      </w:r>
    </w:p>
    <w:p w:rsidR="00465A24" w:rsidRPr="00465A24" w:rsidRDefault="00465A24">
      <w:pPr>
        <w:pStyle w:val="ConsPlusTitle"/>
        <w:jc w:val="center"/>
        <w:rPr>
          <w:rFonts w:ascii="Times New Roman" w:hAnsi="Times New Roman" w:cs="Times New Roman"/>
          <w:sz w:val="20"/>
        </w:rPr>
      </w:pPr>
      <w:r w:rsidRPr="00465A24">
        <w:rPr>
          <w:rFonts w:ascii="Times New Roman" w:hAnsi="Times New Roman" w:cs="Times New Roman"/>
          <w:sz w:val="20"/>
        </w:rPr>
        <w:t>от 23 декабря 2015 г. N 382-п</w:t>
      </w:r>
    </w:p>
    <w:p w:rsidR="00465A24" w:rsidRPr="00465A24" w:rsidRDefault="00465A24">
      <w:pPr>
        <w:pStyle w:val="ConsPlusTitle"/>
        <w:jc w:val="center"/>
        <w:rPr>
          <w:rFonts w:ascii="Times New Roman" w:hAnsi="Times New Roman" w:cs="Times New Roman"/>
          <w:sz w:val="20"/>
        </w:rPr>
      </w:pPr>
    </w:p>
    <w:p w:rsidR="00465A24" w:rsidRPr="00465A24" w:rsidRDefault="00465A24">
      <w:pPr>
        <w:pStyle w:val="ConsPlusTitle"/>
        <w:jc w:val="center"/>
        <w:rPr>
          <w:rFonts w:ascii="Times New Roman" w:hAnsi="Times New Roman" w:cs="Times New Roman"/>
          <w:sz w:val="20"/>
        </w:rPr>
      </w:pPr>
      <w:r w:rsidRPr="00465A24">
        <w:rPr>
          <w:rFonts w:ascii="Times New Roman" w:hAnsi="Times New Roman" w:cs="Times New Roman"/>
          <w:sz w:val="20"/>
        </w:rPr>
        <w:t>О ТЕРРИТОРИАЛЬНОЙ ПРОГРАММЕ ГОСУДАРСТВЕННЫХ ГАРАНТИЙ</w:t>
      </w:r>
    </w:p>
    <w:p w:rsidR="00465A24" w:rsidRPr="00465A24" w:rsidRDefault="00465A24">
      <w:pPr>
        <w:pStyle w:val="ConsPlusTitle"/>
        <w:jc w:val="center"/>
        <w:rPr>
          <w:rFonts w:ascii="Times New Roman" w:hAnsi="Times New Roman" w:cs="Times New Roman"/>
          <w:sz w:val="20"/>
        </w:rPr>
      </w:pPr>
      <w:r w:rsidRPr="00465A24">
        <w:rPr>
          <w:rFonts w:ascii="Times New Roman" w:hAnsi="Times New Roman" w:cs="Times New Roman"/>
          <w:sz w:val="20"/>
        </w:rPr>
        <w:t>БЕСПЛАТНОГО ОКАЗАНИЯ ГРАЖДАНАМ МЕДИЦИНСКОЙ ПОМОЩИ В ОМСКОЙ</w:t>
      </w:r>
    </w:p>
    <w:p w:rsidR="00465A24" w:rsidRPr="00465A24" w:rsidRDefault="00465A24">
      <w:pPr>
        <w:pStyle w:val="ConsPlusTitle"/>
        <w:jc w:val="center"/>
        <w:rPr>
          <w:rFonts w:ascii="Times New Roman" w:hAnsi="Times New Roman" w:cs="Times New Roman"/>
          <w:sz w:val="20"/>
        </w:rPr>
      </w:pPr>
      <w:r w:rsidRPr="00465A24">
        <w:rPr>
          <w:rFonts w:ascii="Times New Roman" w:hAnsi="Times New Roman" w:cs="Times New Roman"/>
          <w:sz w:val="20"/>
        </w:rPr>
        <w:t>ОБЛАСТИ НА 2016 ГОД</w:t>
      </w:r>
    </w:p>
    <w:p w:rsidR="00465A24" w:rsidRPr="00465A24" w:rsidRDefault="00465A24">
      <w:pPr>
        <w:pStyle w:val="ConsPlusNormal"/>
        <w:jc w:val="center"/>
        <w:rPr>
          <w:rFonts w:ascii="Times New Roman" w:hAnsi="Times New Roman" w:cs="Times New Roman"/>
          <w:sz w:val="20"/>
        </w:rPr>
      </w:pP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xml:space="preserve">В целях обеспечения конституционных прав граждан на бесплатную медицинскую помощь в Омской области в соответствии с </w:t>
      </w:r>
      <w:hyperlink r:id="rId4" w:history="1">
        <w:r w:rsidRPr="00465A24">
          <w:rPr>
            <w:rFonts w:ascii="Times New Roman" w:hAnsi="Times New Roman" w:cs="Times New Roman"/>
            <w:color w:val="0000FF"/>
            <w:sz w:val="20"/>
          </w:rPr>
          <w:t>программой</w:t>
        </w:r>
      </w:hyperlink>
      <w:r w:rsidRPr="00465A24">
        <w:rPr>
          <w:rFonts w:ascii="Times New Roman" w:hAnsi="Times New Roman" w:cs="Times New Roman"/>
          <w:sz w:val="20"/>
        </w:rPr>
        <w:t xml:space="preserve"> государственных гарантий бесплатного оказания гражданам медицинской помощи Правительство Омской области постановляет:</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xml:space="preserve">Утвердить прилагаемую Территориальную </w:t>
      </w:r>
      <w:hyperlink w:anchor="P27" w:history="1">
        <w:r w:rsidRPr="00465A24">
          <w:rPr>
            <w:rFonts w:ascii="Times New Roman" w:hAnsi="Times New Roman" w:cs="Times New Roman"/>
            <w:color w:val="0000FF"/>
            <w:sz w:val="20"/>
          </w:rPr>
          <w:t>программу</w:t>
        </w:r>
      </w:hyperlink>
      <w:r w:rsidRPr="00465A24">
        <w:rPr>
          <w:rFonts w:ascii="Times New Roman" w:hAnsi="Times New Roman" w:cs="Times New Roman"/>
          <w:sz w:val="20"/>
        </w:rPr>
        <w:t xml:space="preserve"> государственных гарантий бесплатного оказания гражданам медицинской помощи в Омской области на 2016 год.</w:t>
      </w:r>
    </w:p>
    <w:p w:rsidR="00465A24" w:rsidRPr="00465A24" w:rsidRDefault="00465A24">
      <w:pPr>
        <w:pStyle w:val="ConsPlusNormal"/>
        <w:jc w:val="right"/>
        <w:rPr>
          <w:rFonts w:ascii="Times New Roman" w:hAnsi="Times New Roman" w:cs="Times New Roman"/>
          <w:sz w:val="20"/>
        </w:rPr>
      </w:pPr>
    </w:p>
    <w:p w:rsidR="00465A24" w:rsidRPr="00465A24" w:rsidRDefault="00465A24">
      <w:pPr>
        <w:pStyle w:val="ConsPlusNormal"/>
        <w:jc w:val="right"/>
        <w:rPr>
          <w:rFonts w:ascii="Times New Roman" w:hAnsi="Times New Roman" w:cs="Times New Roman"/>
          <w:sz w:val="20"/>
        </w:rPr>
      </w:pPr>
      <w:r w:rsidRPr="00465A24">
        <w:rPr>
          <w:rFonts w:ascii="Times New Roman" w:hAnsi="Times New Roman" w:cs="Times New Roman"/>
          <w:sz w:val="20"/>
        </w:rPr>
        <w:t>Исполняющий обязанности</w:t>
      </w:r>
    </w:p>
    <w:p w:rsidR="00465A24" w:rsidRPr="00465A24" w:rsidRDefault="00465A24">
      <w:pPr>
        <w:pStyle w:val="ConsPlusNormal"/>
        <w:jc w:val="right"/>
        <w:rPr>
          <w:rFonts w:ascii="Times New Roman" w:hAnsi="Times New Roman" w:cs="Times New Roman"/>
          <w:sz w:val="20"/>
        </w:rPr>
      </w:pPr>
      <w:r w:rsidRPr="00465A24">
        <w:rPr>
          <w:rFonts w:ascii="Times New Roman" w:hAnsi="Times New Roman" w:cs="Times New Roman"/>
          <w:sz w:val="20"/>
        </w:rPr>
        <w:t>Председателя Правительства</w:t>
      </w:r>
    </w:p>
    <w:p w:rsidR="00465A24" w:rsidRPr="00465A24" w:rsidRDefault="00465A24">
      <w:pPr>
        <w:pStyle w:val="ConsPlusNormal"/>
        <w:jc w:val="right"/>
        <w:rPr>
          <w:rFonts w:ascii="Times New Roman" w:hAnsi="Times New Roman" w:cs="Times New Roman"/>
          <w:sz w:val="20"/>
        </w:rPr>
      </w:pPr>
      <w:r w:rsidRPr="00465A24">
        <w:rPr>
          <w:rFonts w:ascii="Times New Roman" w:hAnsi="Times New Roman" w:cs="Times New Roman"/>
          <w:sz w:val="20"/>
        </w:rPr>
        <w:t>Омской области</w:t>
      </w:r>
    </w:p>
    <w:p w:rsidR="00465A24" w:rsidRPr="00465A24" w:rsidRDefault="00465A24">
      <w:pPr>
        <w:pStyle w:val="ConsPlusNormal"/>
        <w:jc w:val="right"/>
        <w:rPr>
          <w:rFonts w:ascii="Times New Roman" w:hAnsi="Times New Roman" w:cs="Times New Roman"/>
          <w:sz w:val="20"/>
        </w:rPr>
      </w:pPr>
      <w:r w:rsidRPr="00465A24">
        <w:rPr>
          <w:rFonts w:ascii="Times New Roman" w:hAnsi="Times New Roman" w:cs="Times New Roman"/>
          <w:sz w:val="20"/>
        </w:rPr>
        <w:t>А.А.НОВОСЕЛОВ</w:t>
      </w:r>
    </w:p>
    <w:p w:rsidR="00465A24" w:rsidRPr="00465A24" w:rsidRDefault="00465A24">
      <w:pPr>
        <w:pStyle w:val="ConsPlusNormal"/>
        <w:jc w:val="right"/>
        <w:rPr>
          <w:rFonts w:ascii="Times New Roman" w:hAnsi="Times New Roman" w:cs="Times New Roman"/>
          <w:sz w:val="20"/>
        </w:rPr>
      </w:pPr>
    </w:p>
    <w:p w:rsidR="00465A24" w:rsidRPr="00465A24" w:rsidRDefault="00465A24">
      <w:pPr>
        <w:pStyle w:val="ConsPlusNormal"/>
        <w:jc w:val="right"/>
        <w:rPr>
          <w:rFonts w:ascii="Times New Roman" w:hAnsi="Times New Roman" w:cs="Times New Roman"/>
          <w:sz w:val="20"/>
        </w:rPr>
      </w:pPr>
    </w:p>
    <w:p w:rsidR="00465A24" w:rsidRPr="00465A24" w:rsidRDefault="00465A24">
      <w:pPr>
        <w:pStyle w:val="ConsPlusNormal"/>
        <w:jc w:val="right"/>
        <w:rPr>
          <w:rFonts w:ascii="Times New Roman" w:hAnsi="Times New Roman" w:cs="Times New Roman"/>
          <w:sz w:val="20"/>
        </w:rPr>
      </w:pPr>
    </w:p>
    <w:p w:rsidR="00465A24" w:rsidRPr="00465A24" w:rsidRDefault="00465A24">
      <w:pPr>
        <w:pStyle w:val="ConsPlusNormal"/>
        <w:jc w:val="right"/>
        <w:rPr>
          <w:rFonts w:ascii="Times New Roman" w:hAnsi="Times New Roman" w:cs="Times New Roman"/>
          <w:sz w:val="20"/>
        </w:rPr>
      </w:pPr>
    </w:p>
    <w:p w:rsidR="00465A24" w:rsidRPr="00465A24" w:rsidRDefault="00465A24">
      <w:pPr>
        <w:pStyle w:val="ConsPlusNormal"/>
        <w:jc w:val="right"/>
        <w:rPr>
          <w:rFonts w:ascii="Times New Roman" w:hAnsi="Times New Roman" w:cs="Times New Roman"/>
          <w:sz w:val="20"/>
        </w:rPr>
      </w:pPr>
    </w:p>
    <w:p w:rsidR="00465A24" w:rsidRPr="00465A24" w:rsidRDefault="00465A24">
      <w:pPr>
        <w:pStyle w:val="ConsPlusNormal"/>
        <w:jc w:val="right"/>
        <w:rPr>
          <w:rFonts w:ascii="Times New Roman" w:hAnsi="Times New Roman" w:cs="Times New Roman"/>
          <w:sz w:val="20"/>
        </w:rPr>
      </w:pPr>
      <w:r w:rsidRPr="00465A24">
        <w:rPr>
          <w:rFonts w:ascii="Times New Roman" w:hAnsi="Times New Roman" w:cs="Times New Roman"/>
          <w:sz w:val="20"/>
        </w:rPr>
        <w:t>Приложение</w:t>
      </w:r>
    </w:p>
    <w:p w:rsidR="00465A24" w:rsidRPr="00465A24" w:rsidRDefault="00465A24">
      <w:pPr>
        <w:pStyle w:val="ConsPlusNormal"/>
        <w:jc w:val="right"/>
        <w:rPr>
          <w:rFonts w:ascii="Times New Roman" w:hAnsi="Times New Roman" w:cs="Times New Roman"/>
          <w:sz w:val="20"/>
        </w:rPr>
      </w:pPr>
      <w:r w:rsidRPr="00465A24">
        <w:rPr>
          <w:rFonts w:ascii="Times New Roman" w:hAnsi="Times New Roman" w:cs="Times New Roman"/>
          <w:sz w:val="20"/>
        </w:rPr>
        <w:t>к постановлению Правительства</w:t>
      </w:r>
    </w:p>
    <w:p w:rsidR="00465A24" w:rsidRPr="00465A24" w:rsidRDefault="00465A24">
      <w:pPr>
        <w:pStyle w:val="ConsPlusNormal"/>
        <w:jc w:val="right"/>
        <w:rPr>
          <w:rFonts w:ascii="Times New Roman" w:hAnsi="Times New Roman" w:cs="Times New Roman"/>
          <w:sz w:val="20"/>
        </w:rPr>
      </w:pPr>
      <w:r w:rsidRPr="00465A24">
        <w:rPr>
          <w:rFonts w:ascii="Times New Roman" w:hAnsi="Times New Roman" w:cs="Times New Roman"/>
          <w:sz w:val="20"/>
        </w:rPr>
        <w:t>Омской области</w:t>
      </w:r>
    </w:p>
    <w:p w:rsidR="00465A24" w:rsidRPr="00465A24" w:rsidRDefault="00465A24">
      <w:pPr>
        <w:pStyle w:val="ConsPlusNormal"/>
        <w:jc w:val="right"/>
        <w:rPr>
          <w:rFonts w:ascii="Times New Roman" w:hAnsi="Times New Roman" w:cs="Times New Roman"/>
          <w:sz w:val="20"/>
        </w:rPr>
      </w:pPr>
      <w:r w:rsidRPr="00465A24">
        <w:rPr>
          <w:rFonts w:ascii="Times New Roman" w:hAnsi="Times New Roman" w:cs="Times New Roman"/>
          <w:sz w:val="20"/>
        </w:rPr>
        <w:t>от 23 декабря 2015 г. N 382-п</w:t>
      </w:r>
    </w:p>
    <w:p w:rsidR="00465A24" w:rsidRPr="00465A24" w:rsidRDefault="00465A24">
      <w:pPr>
        <w:pStyle w:val="ConsPlusNormal"/>
        <w:jc w:val="center"/>
        <w:rPr>
          <w:rFonts w:ascii="Times New Roman" w:hAnsi="Times New Roman" w:cs="Times New Roman"/>
          <w:sz w:val="20"/>
        </w:rPr>
      </w:pPr>
    </w:p>
    <w:p w:rsidR="00465A24" w:rsidRPr="00465A24" w:rsidRDefault="00465A24">
      <w:pPr>
        <w:pStyle w:val="ConsPlusTitle"/>
        <w:jc w:val="center"/>
        <w:rPr>
          <w:rFonts w:ascii="Times New Roman" w:hAnsi="Times New Roman" w:cs="Times New Roman"/>
          <w:sz w:val="20"/>
        </w:rPr>
      </w:pPr>
      <w:bookmarkStart w:id="0" w:name="P27"/>
      <w:bookmarkEnd w:id="0"/>
      <w:r w:rsidRPr="00465A24">
        <w:rPr>
          <w:rFonts w:ascii="Times New Roman" w:hAnsi="Times New Roman" w:cs="Times New Roman"/>
          <w:sz w:val="20"/>
        </w:rPr>
        <w:t>ТЕРРИТОРИАЛЬНАЯ ПРОГРАММА</w:t>
      </w:r>
    </w:p>
    <w:p w:rsidR="00465A24" w:rsidRPr="00465A24" w:rsidRDefault="00465A24">
      <w:pPr>
        <w:pStyle w:val="ConsPlusTitle"/>
        <w:jc w:val="center"/>
        <w:rPr>
          <w:rFonts w:ascii="Times New Roman" w:hAnsi="Times New Roman" w:cs="Times New Roman"/>
          <w:sz w:val="20"/>
        </w:rPr>
      </w:pPr>
      <w:r w:rsidRPr="00465A24">
        <w:rPr>
          <w:rFonts w:ascii="Times New Roman" w:hAnsi="Times New Roman" w:cs="Times New Roman"/>
          <w:sz w:val="20"/>
        </w:rPr>
        <w:t>государственных гарантий бесплатного оказания гражданам</w:t>
      </w:r>
    </w:p>
    <w:p w:rsidR="00465A24" w:rsidRPr="00465A24" w:rsidRDefault="00465A24">
      <w:pPr>
        <w:pStyle w:val="ConsPlusTitle"/>
        <w:jc w:val="center"/>
        <w:rPr>
          <w:rFonts w:ascii="Times New Roman" w:hAnsi="Times New Roman" w:cs="Times New Roman"/>
          <w:sz w:val="20"/>
        </w:rPr>
      </w:pPr>
      <w:r w:rsidRPr="00465A24">
        <w:rPr>
          <w:rFonts w:ascii="Times New Roman" w:hAnsi="Times New Roman" w:cs="Times New Roman"/>
          <w:sz w:val="20"/>
        </w:rPr>
        <w:t>медицинской помощи в Омской области на 2016 год</w:t>
      </w:r>
    </w:p>
    <w:p w:rsidR="00465A24" w:rsidRPr="00465A24" w:rsidRDefault="00465A24">
      <w:pPr>
        <w:pStyle w:val="ConsPlusNormal"/>
        <w:jc w:val="center"/>
        <w:rPr>
          <w:rFonts w:ascii="Times New Roman" w:hAnsi="Times New Roman" w:cs="Times New Roman"/>
          <w:sz w:val="20"/>
        </w:rPr>
      </w:pPr>
    </w:p>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I. Общие положения</w:t>
      </w:r>
    </w:p>
    <w:p w:rsidR="00465A24" w:rsidRPr="00465A24" w:rsidRDefault="00465A24">
      <w:pPr>
        <w:pStyle w:val="ConsPlusNormal"/>
        <w:jc w:val="center"/>
        <w:rPr>
          <w:rFonts w:ascii="Times New Roman" w:hAnsi="Times New Roman" w:cs="Times New Roman"/>
          <w:sz w:val="20"/>
        </w:rPr>
      </w:pP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1. Территориальная программа государственных гарантий бесплатного оказания гражданам медицинской помощи в Омской области на 2016 год (далее - Программа) устанавливает:</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перечень заболеваний (состояний) и перечень видов медицинской помощи, оказываемой гражданам без взимания с них платы за счет бюджетных ассигнований областного бюджета и средств бюджета территориального фонда обязательного медицинского страхования (далее - ОМС) Омской области;</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порядок и условия предоставления медицинской помощи, в том числе сроки ожидания медицинской помощи, оказываемой в плановом порядке;</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порядок реализации установленного законодательством Российской Федерации права внеочередного оказания медицинской помощи отдельным категориям граждан в медицинских организациях, находящихся на территории Омской области;</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перечень медицинских организаций, участвующих в реализации Программы;</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xml:space="preserve">- </w:t>
      </w:r>
      <w:hyperlink w:anchor="P304" w:history="1">
        <w:r w:rsidRPr="00465A24">
          <w:rPr>
            <w:rFonts w:ascii="Times New Roman" w:hAnsi="Times New Roman" w:cs="Times New Roman"/>
            <w:color w:val="0000FF"/>
            <w:sz w:val="20"/>
          </w:rPr>
          <w:t>перечень</w:t>
        </w:r>
      </w:hyperlink>
      <w:r w:rsidRPr="00465A24">
        <w:rPr>
          <w:rFonts w:ascii="Times New Roman" w:hAnsi="Times New Roman" w:cs="Times New Roman"/>
          <w:sz w:val="20"/>
        </w:rPr>
        <w:t xml:space="preserve"> лекарственных препаратов для медицинского применения (далее - лекарственные препараты), отпускаемых населению в соответствии с Перечнем групп населения и категорий заболеваний, при амбулаторном лечении которых лекарственные средства и изделия медицинского назначения отпускаются по рецептам врачей бесплатно, а также в соответствии с Перечнем групп населения, при амбулаторном лечении которых лекарственные средства отпускаются по рецептам врачей с пятидесятипроцентной скидкой (далее - Перечень лекарственных препаратов), согласно приложению N 1 к Программе;</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объем медицинской помощи, оказываемой в рамках Программы в соответствии с законодательством Российской Федерации об ОМС;</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объем медицинской помощи в расчете на одного жителя, стоимость объема медицинской помощи с учетом условий ее оказания, подушевой норматив финансирования;</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перечень мероприятий по профилактике заболеваний и формированию здорового образа жизни, осуществляемых в рамках Программы;</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xml:space="preserve">- </w:t>
      </w:r>
      <w:hyperlink w:anchor="P1814" w:history="1">
        <w:r w:rsidRPr="00465A24">
          <w:rPr>
            <w:rFonts w:ascii="Times New Roman" w:hAnsi="Times New Roman" w:cs="Times New Roman"/>
            <w:color w:val="0000FF"/>
            <w:sz w:val="20"/>
          </w:rPr>
          <w:t>порядок</w:t>
        </w:r>
      </w:hyperlink>
      <w:r w:rsidRPr="00465A24">
        <w:rPr>
          <w:rFonts w:ascii="Times New Roman" w:hAnsi="Times New Roman" w:cs="Times New Roman"/>
          <w:sz w:val="20"/>
        </w:rPr>
        <w:t xml:space="preserve"> и размеры возмещения расходов, связанных с оказанием гражданам медицинской помощи в </w:t>
      </w:r>
      <w:r w:rsidRPr="00465A24">
        <w:rPr>
          <w:rFonts w:ascii="Times New Roman" w:hAnsi="Times New Roman" w:cs="Times New Roman"/>
          <w:sz w:val="20"/>
        </w:rPr>
        <w:lastRenderedPageBreak/>
        <w:t>экстренной форме медицинской организацией, не участвующей в реализации Программы, согласно приложению N 2 к Программе;</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целевые значения критериев доступности и качества медицинской помощи в соответствии с критериями, установленными программой государственных гарантий бесплатного оказания гражданам медицинской помощи, утверждаемой Правительством Российской Федерации (далее - федеральная программа).</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xml:space="preserve">2. Программа включает в себя территориальную программу ОМС, установленную в соответствии с законодательством Российской Федерации об ОМС, которая предусматривает виды и условия оказания медицинской помощи (включая </w:t>
      </w:r>
      <w:hyperlink w:anchor="P1869" w:history="1">
        <w:r w:rsidRPr="00465A24">
          <w:rPr>
            <w:rFonts w:ascii="Times New Roman" w:hAnsi="Times New Roman" w:cs="Times New Roman"/>
            <w:color w:val="0000FF"/>
            <w:sz w:val="20"/>
          </w:rPr>
          <w:t>перечень</w:t>
        </w:r>
      </w:hyperlink>
      <w:r w:rsidRPr="00465A24">
        <w:rPr>
          <w:rFonts w:ascii="Times New Roman" w:hAnsi="Times New Roman" w:cs="Times New Roman"/>
          <w:sz w:val="20"/>
        </w:rPr>
        <w:t xml:space="preserve"> видов высокотехнологичной медицинской помощи согласно приложению N 3 к Программе, который содержит в том числе методы лечения), перечень страховых случаев, установленные базовой программой ОМС, определяет с учетом структуры заболеваемости в Омской области значения нормативов объемов предоставления медицинской помощи в расчете на одно застрахованное лицо, нормативов финансовых затрат на единицу объема предоставления медицинской помощи в расчете на одно застрахованное лицо, норматива финансового обеспечения территориальной программы ОМС в расчете на одно застрахованное лицо, способы оплаты медицинской помощи, оказываемой застрахованным лицам по ОМС на территории Омской области, структуру тарифа на оплату медицинской помощи по ОМС на территории Омской области, а также содержит реестр медицинских организаций, участвующих в реализации территориальной программы ОМС в 2016 году, и целевые значения критериев доступности и качества медицинской помощи.</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3. Программа сформирована с учетом порядков оказания медицинской помощи и на основе стандартов медицинской помощи, особенностей половозрастного состава населения Омской области, уровня и структуры заболеваемости населения Омской области, основанных на данных медицинской статистики, климатических и географических особенностей Омской области и транспортной доступности медицинских организаций, сбалансированности объема медицинской помощи и ее финансового обеспечения, в том числе уплаты страховых взносов на ОМС неработающего населения в порядке, установленном законодательством Российской Федерации об ОМС.</w:t>
      </w:r>
    </w:p>
    <w:p w:rsidR="00465A24" w:rsidRPr="00465A24" w:rsidRDefault="00465A24">
      <w:pPr>
        <w:pStyle w:val="ConsPlusNormal"/>
        <w:jc w:val="center"/>
        <w:rPr>
          <w:rFonts w:ascii="Times New Roman" w:hAnsi="Times New Roman" w:cs="Times New Roman"/>
          <w:sz w:val="20"/>
        </w:rPr>
      </w:pPr>
    </w:p>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II. Перечень заболеваний (состояний) и перечень видов</w:t>
      </w:r>
    </w:p>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медицинской помощи, оказываемой гражданам без взимания</w:t>
      </w:r>
    </w:p>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с них платы за счет бюджетных ассигнований областного</w:t>
      </w:r>
    </w:p>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бюджета и средств бюджета территориального фонда ОМС</w:t>
      </w:r>
    </w:p>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Омской области</w:t>
      </w:r>
    </w:p>
    <w:p w:rsidR="00465A24" w:rsidRPr="00465A24" w:rsidRDefault="00465A24">
      <w:pPr>
        <w:pStyle w:val="ConsPlusNormal"/>
        <w:jc w:val="center"/>
        <w:rPr>
          <w:rFonts w:ascii="Times New Roman" w:hAnsi="Times New Roman" w:cs="Times New Roman"/>
          <w:sz w:val="20"/>
        </w:rPr>
      </w:pP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4. В рамках Программы гражданам без взимания с них платы предоставляется медицинская помощь:</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за счет средств бюджета территориального фонда ОМС Омской области при следующих заболеваниях (состояниях):</w:t>
      </w:r>
    </w:p>
    <w:p w:rsidR="00465A24" w:rsidRPr="00465A24" w:rsidRDefault="00465A24">
      <w:pPr>
        <w:pStyle w:val="ConsPlusNormal"/>
        <w:ind w:firstLine="540"/>
        <w:jc w:val="both"/>
        <w:rPr>
          <w:rFonts w:ascii="Times New Roman" w:hAnsi="Times New Roman" w:cs="Times New Roman"/>
          <w:sz w:val="20"/>
        </w:rPr>
      </w:pPr>
      <w:bookmarkStart w:id="1" w:name="P55"/>
      <w:bookmarkEnd w:id="1"/>
      <w:r w:rsidRPr="00465A24">
        <w:rPr>
          <w:rFonts w:ascii="Times New Roman" w:hAnsi="Times New Roman" w:cs="Times New Roman"/>
          <w:sz w:val="20"/>
        </w:rPr>
        <w:t>инфекционные и паразитарные болезни, за исключением заболеваний, передаваемых половым путем, вызванных вирусом иммунодефицита человека, синдрома приобретенного иммунодефицита, туберкулеза;</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новообразования;</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болезни эндокринной системы;</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расстройства питания и нарушения обмена веществ;</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болезни нервной системы;</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болезни крови, кроветворных органов;</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отдельные нарушения, вовлекающие иммунный механизм;</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болезни глаза и его придаточного аппарата;</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болезни уха и сосцевидного отростка;</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болезни системы кровообращения;</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болезни органов дыхания;</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болезни органов пищеварения, в том числе болезни полости рта, слюнных желез и челюстей (за исключением зубного протезирования);</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болезни мочеполовой системы;</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болезни кожи и подкожной клетчатки;</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болезни костно-мышечной системы и соединительной ткани;</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травмы, отравления и некоторые другие последствия воздействия внешних причин;</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врожденные аномалии (пороки развития);</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деформации и хромосомные нарушения;</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беременность, роды, послеродовой период и аборты;</w:t>
      </w:r>
    </w:p>
    <w:p w:rsidR="00465A24" w:rsidRPr="00465A24" w:rsidRDefault="00465A24">
      <w:pPr>
        <w:pStyle w:val="ConsPlusNormal"/>
        <w:ind w:firstLine="540"/>
        <w:jc w:val="both"/>
        <w:rPr>
          <w:rFonts w:ascii="Times New Roman" w:hAnsi="Times New Roman" w:cs="Times New Roman"/>
          <w:sz w:val="20"/>
        </w:rPr>
      </w:pPr>
      <w:bookmarkStart w:id="2" w:name="P74"/>
      <w:bookmarkEnd w:id="2"/>
      <w:r w:rsidRPr="00465A24">
        <w:rPr>
          <w:rFonts w:ascii="Times New Roman" w:hAnsi="Times New Roman" w:cs="Times New Roman"/>
          <w:sz w:val="20"/>
        </w:rPr>
        <w:t>отдельные состояния, возникающие у детей в перинатальный период;</w:t>
      </w:r>
    </w:p>
    <w:p w:rsidR="00465A24" w:rsidRPr="00465A24" w:rsidRDefault="00465A24">
      <w:pPr>
        <w:pStyle w:val="ConsPlusNormal"/>
        <w:ind w:firstLine="540"/>
        <w:jc w:val="both"/>
        <w:rPr>
          <w:rFonts w:ascii="Times New Roman" w:hAnsi="Times New Roman" w:cs="Times New Roman"/>
          <w:sz w:val="20"/>
        </w:rPr>
      </w:pPr>
      <w:bookmarkStart w:id="3" w:name="P75"/>
      <w:bookmarkEnd w:id="3"/>
      <w:r w:rsidRPr="00465A24">
        <w:rPr>
          <w:rFonts w:ascii="Times New Roman" w:hAnsi="Times New Roman" w:cs="Times New Roman"/>
          <w:sz w:val="20"/>
        </w:rPr>
        <w:t>- за счет бюджетных ассигнований областного бюджета при заболеваниях, передаваемых половым путем, вызванных вирусом иммунодефицита человека, синдроме приобретенного иммунодефицита, туберкулезе, симптомах, признаках и отклонениях от нормы, выявленных при клинических и лабораторных исследованиях, а также при психических расстройствах и расстройствах поведения, в том числе связанных с употреблением психоактивных веществ.</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lastRenderedPageBreak/>
        <w:t>5. В рамках Программы бесплатно оказываются:</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первичная медико-санитарная помощь, в том числе первичная доврачебная, первичная врачебная и первичная специализированная медико-санитарная помощь;</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специализированная, в том числе высокотехнологичная, медицинская помощь;</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скорая, в том числе скорая специализированная, медицинская помощь;</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паллиативная медицинская помощь, оказываемая медицинскими организациями.</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6. Первичная медико-санитарная помощь является основой системы оказания медицинской помощи, осуществляется по территориально-участковому принципу с учетом реализации прав граждан на выбор медицинской организации и врача, в том числе врача общей практики (семейного врача), и включает в себя мероприятия по профилактике, диагностике, лечению заболеваний и состояний, медицинской реабилитации, наблюдению за течением беременности, формированию здорового образа жизни и санитарно-гигиеническому просвещению населения.</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7. Специализированная медицинская помощь включает в себя профилактику, диагностику и лечение заболеваний и состояний (в том числе в период беременности, родов и послеродовой период), требующих использования специальных методов и сложных медицинских технологий, а также медицинскую реабилитацию.</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8. Высокотехнологичная медицинская помощь, являющаяся частью специализированной медицинской помощи, включает в себя применение новых сложных и (или) уникальных методов лечения, а также ресурсоемких методов лечения с научно доказанной эффективностью, в том числе клеточных технологий, роботизированной техники, информационных технологий и методов генной инженерии, разработанных на основе достижений медицинской науки и смежных отраслей науки и техники.</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9. Высокотехнологичная медицинская помощь, являющаяся частью специализированной медицинской помощи, оказывается медицинскими организациями в соответствии с перечнем видов высокотехнологичной медицинской помощи, который содержит в том числе методы лечения и источники финансового обеспечения высокотехнологичной медицинской помощи.</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10. Скорая, в том числе скорая специализированная, медицинская помощь оказывается гражданам при заболеваниях, несчастных случаях, травмах, отравлениях и других состояниях, требующих срочного медицинского вмешательства.</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11. При оказании скорой медицинской помощи в случае необходимости осуществляется медицинская эвакуация, представляющая собой транспортировку граждан в целях спасения жизни и сохранения здоровья (в том числе лиц, находящихся на лечении в медицинских организациях, в которых отсутствует возможность оказания необходимой медицинской помощи при угрожающих жизни состояниях, женщин в период беременности, родов, послеродовой период и новорожденных, лиц, пострадавших в результате чрезвычайных ситуаций и стихийных бедствий). Медицинская эвакуация осуществляется выездными бригадами скорой медицинской помощи с проведением во время транспортировки мероприятий по оказанию медицинской помощи, в том числе с применением медицинского оборудования.</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12. Паллиативная медицинская помощь представляет собой комплекс медицинских вмешательств, направленных на избавление от боли и облегчение других тяжелых проявлений заболевания, в целях улучшения качества жизни неизлечимо больных граждан.</w:t>
      </w:r>
    </w:p>
    <w:p w:rsidR="00465A24" w:rsidRPr="00465A24" w:rsidRDefault="00465A24">
      <w:pPr>
        <w:pStyle w:val="ConsPlusNormal"/>
        <w:jc w:val="center"/>
        <w:rPr>
          <w:rFonts w:ascii="Times New Roman" w:hAnsi="Times New Roman" w:cs="Times New Roman"/>
          <w:sz w:val="20"/>
        </w:rPr>
      </w:pPr>
    </w:p>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III. Порядок и условия предоставления медицинской помощи,</w:t>
      </w:r>
    </w:p>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в том числе сроки ожидания медицинской помощи, оказываемой</w:t>
      </w:r>
    </w:p>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в плановом порядке</w:t>
      </w:r>
    </w:p>
    <w:p w:rsidR="00465A24" w:rsidRPr="00465A24" w:rsidRDefault="00465A24">
      <w:pPr>
        <w:pStyle w:val="ConsPlusNormal"/>
        <w:jc w:val="center"/>
        <w:rPr>
          <w:rFonts w:ascii="Times New Roman" w:hAnsi="Times New Roman" w:cs="Times New Roman"/>
          <w:sz w:val="20"/>
        </w:rPr>
      </w:pP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xml:space="preserve">13. В рамках Программы медицинская помощь оказывается в медицинских организациях, участвующих в 2016 году в реализации Программы, в том числе территориальной программы ОМС, по </w:t>
      </w:r>
      <w:hyperlink w:anchor="P6672" w:history="1">
        <w:r w:rsidRPr="00465A24">
          <w:rPr>
            <w:rFonts w:ascii="Times New Roman" w:hAnsi="Times New Roman" w:cs="Times New Roman"/>
            <w:color w:val="0000FF"/>
            <w:sz w:val="20"/>
          </w:rPr>
          <w:t>перечню</w:t>
        </w:r>
      </w:hyperlink>
      <w:r w:rsidRPr="00465A24">
        <w:rPr>
          <w:rFonts w:ascii="Times New Roman" w:hAnsi="Times New Roman" w:cs="Times New Roman"/>
          <w:sz w:val="20"/>
        </w:rPr>
        <w:t xml:space="preserve"> согласно приложению N 4 к Программе.</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14. При оказании первичной медико-санитарной помощи в плановой форме выбор врача-терапевта, врача-терапевта участкового, врача-педиатра, врача-педиатра участкового, врача общей практики (семейного врача), фельдшера (далее - врачи первичного звена) осуществляется гражданином, достигшим совершеннолетия либо приобретшим дееспособность в полном объеме до достижения совершеннолетия (для ребенка до достижения им совершеннолетия либо до приобретения им дееспособности в полном объеме до достижения совершеннолетия - его родителями или другими законными представителями), из числа врачей первичного звена, перечень которых ему предоставляется при выборе медицинской организации в порядке, утвержденном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здравоохранения (далее - уполномоченный федеральный орган исполнительной власти), с учетом их согласия не чаще чем один раз в год (за исключением случаев замены медицинской организации).</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15. При оказании специализированной, в том числе высокотехнологичной, медицинской помощи в плановой форме выбор врача осуществляется гражданином, достигшим совершеннолетия либо приобретшим дееспособность в полном объеме до достижения совершеннолетия (для ребенка до достижения им совершеннолетия либо до приобретения им дееспособности в полном объеме до достижения совершеннолетия - его родителями или другими законными представителями), из числа врачей-</w:t>
      </w:r>
      <w:r w:rsidRPr="00465A24">
        <w:rPr>
          <w:rFonts w:ascii="Times New Roman" w:hAnsi="Times New Roman" w:cs="Times New Roman"/>
          <w:sz w:val="20"/>
        </w:rPr>
        <w:lastRenderedPageBreak/>
        <w:t>специалистов медицинской организации, оказывающей специализированную, в том числе высокотехнологичную, медицинскую помощь, выбранной им в порядке, утвержденном уполномоченным федеральным органом исполнительной власти, с учетом согласия врача. Лечащий врач, назначенный пациенту руководителем медицинской организации (подразделения медицинской организации), может быть заменен по требованию пациента.</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16. При отсутствии волеизъявления гражданина о выборе врача первичного звена при оказании первичной медико-санитарной помощи в плановой форме прикрепление гражданина к врачам первичного звена осуществляется руководителем медицинской организации с учетом рекомендуемой численности прикрепленного населения на врачебных участках, фельдшерских участках.</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17. При отсутствии волеизъявления гражданина о выборе врача при оказании специализированной, в том числе высокотехнологичной, медицинской помощи в плановой форме прикрепление гражданина к лечащему врачу осуществляет руководитель соответствующего структурного подразделения медицинской организации, в которой гражданину оказывается специализированная, в том числе высокотехнологичная, медицинская помощь.</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18. При невозможности оказания первичной медико-санитарной помощи в соответствии с порядками оказания медицинской помощи и на основе стандартов медицинской помощи, предоставляемой бесплатно в рамках Программы, в медицинской организации, в которой находится на медицинском обслуживании гражданин, медицинская помощь оказывается в соответствии с Программой в других медицинских организациях, участвующих в ее реализации, по направлению лечащего врача в соответствии с заключенными между ними договорами.</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19. Назначение лечения, в том числе виды и объемы обследований, осуществляется лечащим врачом в соответствии с порядками оказания медицинской помощи и на основе стандартов медицинской помощи, а в случаях, установленных федеральным законодательством, - консилиумом врачей, врачебной комиссией.</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20. При оказании медицинской помощи в плановой форме устанавливаются следующие сроки ожидания:</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в амбулаторных условиях прием гражданина, посещение его на дому врачом первичного звена и иными медицинскими работниками со средним медицинским образованием - не более 24 часов с момента обращения гражданина в медицинскую организацию, оказывающую медицинскую помощь в амбулаторных условиях;</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проведение консультаций врачей-специалистов при оказании первичной специализированной медико-санитарной помощи - не более 14 календарных дней со дня обращения гражданина в медицинскую организацию, в которой ведут прием соответствующие врачи-специалисты;</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проведение диагностических инструментальных (рентгенографические исследования, включая маммографию, функциональная диагностика, ультразвуковые исследования) и лабораторных исследований при оказании первичной медико-санитарной помощи - не более 14 календарных дней со дня их назначения;</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проведение компьютерной томографии (включая однофотонную эмиссионную компьютерную томографию), магнитно-резонансной томографии и ангиографии при оказании первичной медико-санитарной помощи - не более 30 календарных дней со дня их назначения;</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оказание медицинской помощи в условиях дневного стационара по медицинским показаниям согласно направлению лечащего врача - не более 20 календарных дней с даты обращения гражданина в медицинскую организацию, оказывающую медицинскую помощь в условиях дневного стационара;</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оказание специализированной, за исключением высокотехнологичной, медицинской помощи в стационарных условиях - не более 30 календарных дней со дня выдачи лечащим врачом направления на госпитализацию (при условии обращения пациента за госпитализацией в рекомендуемые лечащим врачом сроки).</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21. Срок ожидания оказания первичной медико-санитарной помощи в неотложной форме составляет не более 2 часов с момента обращения гражданина в медицинскую организацию.</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22. Время доезда до пациента бригад скорой медицинской помощи при оказании скорой медицинской помощи в экстренной форме не должно превышать 20 минут с момента ее вызова.</w:t>
      </w:r>
    </w:p>
    <w:p w:rsidR="00465A24" w:rsidRPr="00465A24" w:rsidRDefault="00465A24">
      <w:pPr>
        <w:pStyle w:val="ConsPlusNormal"/>
        <w:ind w:firstLine="540"/>
        <w:jc w:val="both"/>
        <w:rPr>
          <w:rFonts w:ascii="Times New Roman" w:hAnsi="Times New Roman" w:cs="Times New Roman"/>
          <w:sz w:val="20"/>
        </w:rPr>
      </w:pPr>
      <w:bookmarkStart w:id="4" w:name="P109"/>
      <w:bookmarkEnd w:id="4"/>
      <w:r w:rsidRPr="00465A24">
        <w:rPr>
          <w:rFonts w:ascii="Times New Roman" w:hAnsi="Times New Roman" w:cs="Times New Roman"/>
          <w:sz w:val="20"/>
        </w:rPr>
        <w:t>23. Право внеочередного оказания медицинской помощи отдельным категориям граждан, установленное законодательством Российской Федерации, реализуется в медицинских организациях на основании документа, подтверждающего принадлежность гражданина к указанной категории граждан, при наличии медицинских показаний.</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Внеочередное оказание медицинской помощи отдельным категориям граждан в плановой форме предусматривает сокращение сроков ожидания медицинской помощи, установленных Программой, которые составляют:</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проведение консультаций врачей-специалистов при оказании первичной специализированной медико-санитарной помощи - не более 7 рабочих дней со дня обращения гражданина в медицинскую организацию, в которой ведут прием соответствующие врачи-специалисты;</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проведение диагностических инструментальных, лабораторных исследований при оказании первичной медико-санитарной помощи по медицинским показаниям - не более 7 рабочих дней со дня их назначения;</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госпитализация для оказания медицинской помощи по медицинским показаниям:</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lastRenderedPageBreak/>
        <w:t>в условиях дневного стационара - не более 10 рабочих дней со дня обращения гражданина в медицинскую организацию, оказывающую медицинскую помощь в условиях дневного стационара;</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в стационарных условиях (за исключением высокотехнологичной медицинской помощи) - не более 20 календарных дней со дня выдачи лечащим врачом направления на госпитализацию (при условии обращения пациента за госпитализацией в рекомендуемые лечащим врачом сроки).</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В случае обращения одновременно нескольких граждан, имеющих право на внеочередное оказание медицинской помощи, медицинская помощь в плановой форме оказывается им в порядке очередности.</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xml:space="preserve">24. Обеспечение граждан лекарственными препаратами, включенными в перечень жизненно необходимых и важнейших лекарственных препаратов в соответствии с Федеральным </w:t>
      </w:r>
      <w:hyperlink r:id="rId5" w:history="1">
        <w:r w:rsidRPr="00465A24">
          <w:rPr>
            <w:rFonts w:ascii="Times New Roman" w:hAnsi="Times New Roman" w:cs="Times New Roman"/>
            <w:color w:val="0000FF"/>
            <w:sz w:val="20"/>
          </w:rPr>
          <w:t>законом</w:t>
        </w:r>
      </w:hyperlink>
      <w:r w:rsidRPr="00465A24">
        <w:rPr>
          <w:rFonts w:ascii="Times New Roman" w:hAnsi="Times New Roman" w:cs="Times New Roman"/>
          <w:sz w:val="20"/>
        </w:rPr>
        <w:t xml:space="preserve"> "Об обращении лекарственных средств", и медицинскими изделиями, включенными в утвержденный Правительством Российской Федерации перечень медицинских изделий, имплантируемых в организм человека, осуществляется в рамках Программы при оказании:</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первичной медико-санитарной помощи:</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в амбулаторных условиях в неотложной форме;</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в амбулаторных условиях в плановой форме по профилю "стоматология";</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в условиях дневного стационара во всех формах;</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специализированной, в том числе высокотехнологичной, медицинской помощи в стационарных условиях и в условиях дневного стационара во всех формах;</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скорой, в том числе скорой специализированной, медицинской помощи в экстренной и неотложной формах вне медицинской организации, а также в амбулаторных и стационарных условиях;</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паллиативной медицинской помощи в стационарных условиях во всех формах.</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xml:space="preserve">25. При оказании в рамках Программы первичной медико-санитарной помощи и паллиативной медицинской помощи в амбулаторных условиях отдельные группы граждан и лица, страдающие отдельными категориями заболеваний, в соответствии с законодательством Российской Федерации и законодательством Омской области обеспечиваются по медицинским показаниям на основе стандартов медицинской помощи лекарственными препаратами и медицинскими изделиями по рецептам врачей бесплатно или с пятидесятипроцентной скидкой в соответствии с </w:t>
      </w:r>
      <w:hyperlink w:anchor="P304" w:history="1">
        <w:r w:rsidRPr="00465A24">
          <w:rPr>
            <w:rFonts w:ascii="Times New Roman" w:hAnsi="Times New Roman" w:cs="Times New Roman"/>
            <w:color w:val="0000FF"/>
            <w:sz w:val="20"/>
          </w:rPr>
          <w:t>Перечнем</w:t>
        </w:r>
      </w:hyperlink>
      <w:r w:rsidRPr="00465A24">
        <w:rPr>
          <w:rFonts w:ascii="Times New Roman" w:hAnsi="Times New Roman" w:cs="Times New Roman"/>
          <w:sz w:val="20"/>
        </w:rPr>
        <w:t xml:space="preserve"> лекарственных препаратов.</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26. При оказании первичной специализированной медико-санитарной помощи в условиях дневного стационара, специализированной, в том числе высокотехнологичной, медицинской помощи в стационарных условиях и условиях дневного стационара, паллиативной медицинской помощи в стационарных условиях во всех формах в медицинских организациях в рамках Программы граждане обеспечиваются по медицинским показаниям и на основе стандартов медицинской помощи донорской кровью и (или) ее компонентами.</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27. В рамках Программы по медицинским показаниям и на основе стандартов медицинской помощи осуществляется обеспечение граждан при оказании специализированной, в том числе высокотехнологичной, медицинской помощи и паллиативной медицинской помощи в стационарных условиях во всех формах лечебным питанием по назначению врача по нормам, утвержденным уполномоченным федеральным органом исполнительной власти, а также обеспечение отдельных категорий граждан в соответствии с законодательством Российской Федерации при оказании первичной медико-санитарной помощи в амбулаторных условиях во всех формах специализированными продуктами лечебного питания, за исключением лечебного питания, в том числе специализированных продуктов лечебного питания, по желанию пациента.</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28. В рамках Программы в соответствии с законодательством Российской Федерации в медицинских организациях, подведомственных Министерству здравоохранения Омской области, осуществляются следующие мероприятия по профилактике заболеваний и формированию здорового образа жизни:</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проведение профилактических прививок, включенных в национальный календарь профилактических прививок и календарь профилактических прививок по эпидемическим показаниям;</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диспансерное наблюдение граждан, страдающих социально значимыми заболеваниями, и граждан, страдающих заболеваниями, представляющими опасность для окружающих, а также граждан с хроническими заболеваниями;</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диспансерное наблюдение женщин в период беременности и послеродовой период;</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медико-социальный патронаж в период беременности женщин, находящихся в трудной жизненной ситуации;</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оказание консультативной, психологической и медико-социальной помощи женщинам в период беременности и послеродовой период;</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диспансерное наблюдение детей с хроническими заболеваниями и детей-инвалидов;</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оказание консультативной помощи несовершеннолетним, направленной на сохранение и укрепление репродуктивного здоровья;</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профилактические мероприятия в целях выявления туберкулеза, сахарного диабета, артериальной гипертензии, злокачественных новообразований, сифилиса;</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комплексное обследование (1 раз в год), динамическое наблюдение граждан в центрах здоровья;</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xml:space="preserve">- пропаганда здорового образа жизни, включая вопросы рационального питания, увеличения двигательной активности, предупреждения потребления психоактивных веществ, в том числе алкоголя, табака, наркотических веществ, оказание медицинской помощи в целях отказа от курения и </w:t>
      </w:r>
      <w:r w:rsidRPr="00465A24">
        <w:rPr>
          <w:rFonts w:ascii="Times New Roman" w:hAnsi="Times New Roman" w:cs="Times New Roman"/>
          <w:sz w:val="20"/>
        </w:rPr>
        <w:lastRenderedPageBreak/>
        <w:t>злоупотребления алкоголем, включая направление на консультацию и лечение в специализированные профильные медицинские организации.</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29. В рамках Программы создаются следующие условия для пребывания гражданина в медицинской организации при оказании медицинской помощи в стационарных условиях:</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круглосуточное медицинское наблюдение и лечение в условиях, соответствующих государственным санитарно-эпидемиологическим правилам;</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получение лечебного питания;</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предоставление по медицинским показаниям поста индивидуального ухода;</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размещение в палатах вместимостью в соответствии с государственными санитарно-эпидемиологическими правилами;</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допуск адвоката или законного представителя для защиты прав гражданина;</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предоставление условий для отправления религиозных обрядов, проведение которых возможно в стационарных условиях, если это не нарушает внутренний распорядок медицинской организации;</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предоставление возможности одному из родителей, иному члену семьи или иному законному представителю находиться в медицинской организации в течение всего периода лечения совместно с больным ребенком в возрасте до четырех лет, а также с больным ребенком старше указанного возраста при наличии медицинских показаний с предоставлением питания и спального места (при отсутствии медицинских показаний - без предоставления питания и спального места).</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30. При оказании медицинской помощи в стационарных условиях осуществляется лечение сопутствующего заболевания, влияющего на тяжесть и течение основного заболевания.</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xml:space="preserve">31. При оказании медицинской помощи в рамках Программы пациенты размещаются в маломестных палатах не более двух мест (боксах) при наличии медицинских и (или) эпидемиологических показаний, указанных в </w:t>
      </w:r>
      <w:hyperlink r:id="rId6" w:history="1">
        <w:r w:rsidRPr="00465A24">
          <w:rPr>
            <w:rFonts w:ascii="Times New Roman" w:hAnsi="Times New Roman" w:cs="Times New Roman"/>
            <w:color w:val="0000FF"/>
            <w:sz w:val="20"/>
          </w:rPr>
          <w:t>перечне</w:t>
        </w:r>
      </w:hyperlink>
      <w:r w:rsidRPr="00465A24">
        <w:rPr>
          <w:rFonts w:ascii="Times New Roman" w:hAnsi="Times New Roman" w:cs="Times New Roman"/>
          <w:sz w:val="20"/>
        </w:rPr>
        <w:t>, утвержденном приказом Министерства здравоохранения и социального развития Российской Федерации от 15 мая 2012 года N 535н, а именно:</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болезнь, вызванная вирусом иммунодефицита человека (ВИЧ);</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кистозный фиброз (муковисцидоз);</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злокачественные новообразования лимфоидной, кроветворной и родственных тканей;</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термические и химические ожоги;</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заболевания, вызванные метициллин (оксациллин) - резистентным золотистым стафилококком или ванкомицинрезистентным энтерококком:</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пневмония;</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менингит;</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остеомиелит;</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острый и подострый инфекционный эндокардит;</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инфекционно-токсический шок;</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сепсис;</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недержание кала (энкопрез);</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недержание мочи;</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заболевания, сопровождающиеся тошнотой и рвотой;</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некоторые инфекционные и паразитарные болезни.</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Совместное размещение пациентов в маломестных палатах (боксах) допускается с учетом нозологических форм заболеваний, пола и тяжести состояния пациента.</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32. В рамках Программы пациенту, находящемуся в медицинской организации на лечении в стационарных условиях, предоставляются транспортные услуги в случае необходимости проведения такому пациенту диагностических исследований в целях выполнения порядков оказания медицинской помощи и стандартов медицинской помощи (при отсутствии возможности их проведения медицинской организацией, осуществляющей лечение пациента в стационарных условиях).</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Указанные транспортные услуги предоставляются в течение всего срока лечения в стационарных условиях в медицинской организации.</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Транспортировка к месту выполнения диагностических исследований и обратно осуществляется транспортом, в том числе санитарным, предоставленным медицинской организацией, осуществляющей лечение пациента в стационарных условиях, либо санитарным транспортом, предоставленным медицинской организацией, оказывающей скорую медицинскую помощь.</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Пациент сопровождается к месту выполнения диагностических исследований и обратно медицинским работником медицинской организации, осуществляющей его лечение в стационарных условиях. При предоставлении транспортной услуги больному ребенку в возрасте до четырех лет он может сопровождаться к месту выполнения диагностических исследований и обратно также одним из родителей, иным членом семьи или иным законным представителем.</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xml:space="preserve">33. Диспансеризация отдельных категорий граждан, включая определенные группы взрослого населения (в возрасте 18 лет и старше), в том числе работающих и неработающих граждан, обучающихся в образовательных организациях по очной форме, пребывающих в организациях, осуществляющих стационарное обслуживание детей-сирот и детей, находящихся в трудной жизненной ситуации, а также детей-сирот и детей, оставшихся без попечения родителей, в том числе усыновленных (удочеренных), </w:t>
      </w:r>
      <w:r w:rsidRPr="00465A24">
        <w:rPr>
          <w:rFonts w:ascii="Times New Roman" w:hAnsi="Times New Roman" w:cs="Times New Roman"/>
          <w:sz w:val="20"/>
        </w:rPr>
        <w:lastRenderedPageBreak/>
        <w:t>принятых под опеку (попечительство), в приемную или патронатную семью, и других категорий граждан проводится в соответствии с порядками, утверждаемыми уполномоченным федеральным органом исполнительной власти.</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Диспансеризация при реализации Программы включает в себя комплекс мероприятий, в том числе медицинский осмотр врачами нескольких специальностей и применение необходимых методов обследования.</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Диспансеризация населения проводится 1 раз в 3 года, за исключением отдельных категорий граждан, включая инвалидов Великой Отечественной войны, лиц, награжденных знаком "Жителю блокадного Ленинграда" и признанных инвалидами вследствие общего заболевания, трудового увечья и других причин (кроме лиц, инвалидность которых наступила вследствие их противоправных действий), детей-сирот и детей, находящихся в трудной жизненной ситуации, а также детей-сирот и детей, оставшихся без попечения родителей, в том числе усыновленных (удочеренных), принятых под опеку (попечительство), в приемную или патронатную семью, которые проходят диспансеризацию ежегодно.</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При отсутствии в медицинской организации врачей-специалистов, необходимых для прохождения диспансеризации населения, в том числе детского, для проведения диспансеризации привлекаются другие медицинские работники в порядке, установленном федеральным законодательством.</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При отсутствии возможности проведения диагностических, в том числе лабораторных, исследований в медицинской организации для прохождения диспансеризации населения, в том числе детского, указанные исследования проводятся в другой медицинской организации в порядке, установленном федеральным законодательством.</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xml:space="preserve">34. Детям-сиротам и детям, оставшимся без попечения родителей, в случае выявления у них заболеваний оказывается медицинская помощь всех видов, включая специализированную, в том числе высокотехнологичную, медицинскую помощь с учетом сокращения сроков ожидания медицинской помощи, предусмотренных </w:t>
      </w:r>
      <w:hyperlink w:anchor="P109" w:history="1">
        <w:r w:rsidRPr="00465A24">
          <w:rPr>
            <w:rFonts w:ascii="Times New Roman" w:hAnsi="Times New Roman" w:cs="Times New Roman"/>
            <w:color w:val="0000FF"/>
            <w:sz w:val="20"/>
          </w:rPr>
          <w:t>пунктом 23</w:t>
        </w:r>
      </w:hyperlink>
      <w:r w:rsidRPr="00465A24">
        <w:rPr>
          <w:rFonts w:ascii="Times New Roman" w:hAnsi="Times New Roman" w:cs="Times New Roman"/>
          <w:sz w:val="20"/>
        </w:rPr>
        <w:t xml:space="preserve"> Программы.</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35. Программой устанавливаются целевые значения критериев доступности и качества медицинской помощи, на основе которых проводится комплексная оценка уровня и динамики доступности и качества медицинской помощи.</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Критериями качества медицинской помощи в 2016 году являются:</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удовлетворенность населения медицинской помощью, в том числе городского, сельского населения (процентов от числа опрошенных), - 50,0, в том числе городского населения - 50,0, сельского населения - 50,0;</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смертность населения от болезней системы кровообращения, в том числе городского, сельского населения (число умерших от болезней системы кровообращения на 100 тыс. человек населения), - 680,2, в том числе городского населения - 625,8, сельского населения - 813,5;</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смертность населения от злокачественных новообразований, в том числе городского, сельского населения (число умерших от злокачественных новообразований на 100 тыс. человек населения), - 202,4, в том числе городского населения - 218,6, сельского населения - 159,6;</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смертность населения от туберкулеза, в том числе городского, сельского населения (случаев на 100 тыс. человек населения), - 14,2, в том числе городского населения - 13,7, сельского населения - 13,9;</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смертность населения в трудоспособном возрасте (число умерших в трудоспособном возрасте на 100 тыс. человек населения) - 582,1;</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смертность населения трудоспособного возраста от болезней системы кровообращения (число умерших от болезней системы кровообращения в трудоспособном возрасте на 100 тыс. человек населения) - 175,6;</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доля умерших в трудоспособном возрасте на дому в общем количестве умерших в трудоспособном возрасте (процентов) - 24,0;</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материнская смертность (на 100 тыс. человек, родившихся живыми) - 14,8;</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младенческая смертность (на 1 тыс. человек, родившихся живыми, в том числе в городской и сельской местности) - 7,3, в том числе в городской местности - 6,3, в сельской местности - 8,4;</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доля умерших в возрасте до 1 года на дому в общем количестве умерших в возрасте до 1 года (процентов) - 15,0;</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смертность детей в возрасте 0 - 4 лет (на 100 тыс. человек населения соответствующего возраста) - 205,0;</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доля умерших в возрасте 0 - 4 лет на дому в общем количестве умерших в возрасте 0 - 4 лет (процентов) - 18,9;</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смертность детей в возрасте 0 - 17 лет (на 100 тыс. человек населения соответствующего возраста) - 85,0;</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доля умерших в возрасте 0 - 17 лет на дому в общем количестве умерших в возрасте 0 - 17 лет (процентов) - 24,9;</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доля пациентов со злокачественными новообразованиями, состоящих на учете с момента установления диагноза 5 лет и более, в общем числе пациентов со злокачественными новообразованиями, состоящих на учете (процентов), - 50,93;</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xml:space="preserve">- доля впервые выявленных случаев фиброзно-кавернозного туберкулеза в общем количестве </w:t>
      </w:r>
      <w:r w:rsidRPr="00465A24">
        <w:rPr>
          <w:rFonts w:ascii="Times New Roman" w:hAnsi="Times New Roman" w:cs="Times New Roman"/>
          <w:sz w:val="20"/>
        </w:rPr>
        <w:lastRenderedPageBreak/>
        <w:t>выявленных случаев туберкулеза в течение года (процентов) - 1,5;</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доля впервые выявленных случаев онкологических заболеваний на ранних стадиях (I и II стадии) в общем количестве выявленных случаев онкологических заболеваний в течение года (процентов) - 54,3;</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доля пациентов с инфарктом миокарда, госпитализированных в первые 6 часов от начала заболевания, в общем количестве госпитализированных пациентов с инфарктом миокарда (процентов) - 29,1;</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доля пациентов с острым инфарктом миокарда, которым проведена тромболитическая терапия, в общем количестве пациентов с острым инфарктом миокарда (процентов) - 18,0;</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доля пациентов с острым инфарктом миокарда, которым проведено стентирование коронарных артерий, в общем количестве пациентов с острым инфарктом миокарда (процентов) - 33,3;</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доля пациентов с острым и повторным инфарктом миокарда, которым выездной бригадой скорой медицинской помощи проведен тромболизис, в общем количестве пациентов с острым и повторным инфарктом миокарда, которым оказана медицинская помощь выездными бригадами скорой медицинской помощи (процентов), - 9,2;</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доля пациентов с острыми цереброваскулярными болезнями, госпитализированных в первые 6 часов от начала заболевания, в общем количестве госпитализированных пациентов с острыми цереброваскулярными болезнями (процентов) - 68,5;</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доля пациентов с острым ишемическим инсультом, которым проведена тромболитическая терапия в первые 6 часов госпитализации, в общем количестве пациентов с острым ишемическим инсультом (процентов) - 2,2;</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количество обоснованных жалоб, в том числе на отказ в оказании медицинской помощи, предоставляемой в рамках Программы (единиц), - 28,0.</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Критериями доступности медицинской помощи в 2016 году являются:</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обеспеченность населения врачами (на 10 тыс. человек населения, включая городское и сельское население), в том числе оказывающими медицинскую помощь в амбулаторных и стационарных условиях, - 41,2, включая городское население - 37,6, сельское население - 18,9, в амбулаторных условиях - 22,6, в стационарных условиях - 15,8;</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обеспеченность населения средним медицинским персоналом (на 10 тыс. человек населения, включая городское и сельское население), в том числе оказывающим медицинскую помощь в амбулаторных и стационарных условиях, - 101,2, включая городское население - 73,4, сельское население - 79,2, в амбулаторных условиях - 47,7, в стационарных условиях - 48,6;</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средняя длительность лечения в медицинских организациях, оказывающих медицинскую помощь в стационарных условиях (в среднем по Омской области), (дней) - 11,5;</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доля расходов на оказание медицинской помощи в условиях дневных стационаров в общих расходах на Программу (процентов) - 7,5;</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доля расходов на оказание медицинской помощи в амбулаторных условиях в неотложной форме в общих расходах на Программу (процентов) - 2,7;</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доля охвата профилактическими медицинскими осмотрами детей, в том числе городских и сельских жителей (процентов), - 95,0, в том числе проживающих в городской местности - 95,0, сельской местности - 95,0;</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доля пациентов, получивших специализированную медицинскую помощь в стационарных условиях в медицинских организациях, подведомственных федеральным органам исполнительной власти, в общем числе пациентов, которым была оказана медицинская помощь в стационарных условиях в рамках территориальной программы ОМС (процентов), - 0,74;</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число лиц, проживающих в сельской местности, которым оказана скорая медицинская помощь (на 1 тыс. человек сельского населения), - 158,0;</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доля фельдшерско-акушерских пунктов и фельдшерских пунктов, находящихся в аварийном состоянии и требующих капитального ремонта, в общем количестве фельдшерско-акушерских пунктов и фельдшерских пунктов (процентов) - 27,5.</w:t>
      </w:r>
    </w:p>
    <w:p w:rsidR="00465A24" w:rsidRPr="00465A24" w:rsidRDefault="00465A24">
      <w:pPr>
        <w:pStyle w:val="ConsPlusNormal"/>
        <w:jc w:val="center"/>
        <w:rPr>
          <w:rFonts w:ascii="Times New Roman" w:hAnsi="Times New Roman" w:cs="Times New Roman"/>
          <w:sz w:val="20"/>
        </w:rPr>
      </w:pPr>
    </w:p>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IV. Финансовое обеспечение Программы</w:t>
      </w:r>
    </w:p>
    <w:p w:rsidR="00465A24" w:rsidRPr="00465A24" w:rsidRDefault="00465A24">
      <w:pPr>
        <w:pStyle w:val="ConsPlusNormal"/>
        <w:jc w:val="center"/>
        <w:rPr>
          <w:rFonts w:ascii="Times New Roman" w:hAnsi="Times New Roman" w:cs="Times New Roman"/>
          <w:sz w:val="20"/>
        </w:rPr>
      </w:pP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36. Источниками финансового обеспечения Программы являются средства федерального бюджета, областного бюджета, бюджета территориального фонда ОМС Омской области.</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xml:space="preserve">37. В рамках территориальной программы ОМС оказываются первичная медико-санитарная помощь, включая профилактическую помощь, скорая медицинская помощь (за исключением санитарно-авиационной эвакуации), специализированная медицинская помощь, в том числе высокотехнологичная медицинская помощь, являющаяся частью специализированной медицинской помощи, включенная в перечень видов высокотехнологичной медицинской помощи, финансовое обеспечение которых осуществляется за счет средств ОМС, согласно </w:t>
      </w:r>
      <w:hyperlink w:anchor="P1872" w:history="1">
        <w:r w:rsidRPr="00465A24">
          <w:rPr>
            <w:rFonts w:ascii="Times New Roman" w:hAnsi="Times New Roman" w:cs="Times New Roman"/>
            <w:color w:val="0000FF"/>
            <w:sz w:val="20"/>
          </w:rPr>
          <w:t>разделу 1</w:t>
        </w:r>
      </w:hyperlink>
      <w:r w:rsidRPr="00465A24">
        <w:rPr>
          <w:rFonts w:ascii="Times New Roman" w:hAnsi="Times New Roman" w:cs="Times New Roman"/>
          <w:sz w:val="20"/>
        </w:rPr>
        <w:t xml:space="preserve"> приложения N 3 к Программе, при заболеваниях (состояниях), предусмотренных </w:t>
      </w:r>
      <w:hyperlink w:anchor="P55" w:history="1">
        <w:r w:rsidRPr="00465A24">
          <w:rPr>
            <w:rFonts w:ascii="Times New Roman" w:hAnsi="Times New Roman" w:cs="Times New Roman"/>
            <w:color w:val="0000FF"/>
            <w:sz w:val="20"/>
          </w:rPr>
          <w:t>абзацами третьим</w:t>
        </w:r>
      </w:hyperlink>
      <w:r w:rsidRPr="00465A24">
        <w:rPr>
          <w:rFonts w:ascii="Times New Roman" w:hAnsi="Times New Roman" w:cs="Times New Roman"/>
          <w:sz w:val="20"/>
        </w:rPr>
        <w:t xml:space="preserve"> - </w:t>
      </w:r>
      <w:hyperlink w:anchor="P74" w:history="1">
        <w:r w:rsidRPr="00465A24">
          <w:rPr>
            <w:rFonts w:ascii="Times New Roman" w:hAnsi="Times New Roman" w:cs="Times New Roman"/>
            <w:color w:val="0000FF"/>
            <w:sz w:val="20"/>
          </w:rPr>
          <w:t>двадцать вторым пункта 4</w:t>
        </w:r>
      </w:hyperlink>
      <w:r w:rsidRPr="00465A24">
        <w:rPr>
          <w:rFonts w:ascii="Times New Roman" w:hAnsi="Times New Roman" w:cs="Times New Roman"/>
          <w:sz w:val="20"/>
        </w:rPr>
        <w:t xml:space="preserve"> Программы.</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xml:space="preserve">38. В рамках территориальной программы ОМС осуществляется финансовое обеспечение мероприятий по диспансеризации и профилактическим медицинским осмотрам отдельных категорий </w:t>
      </w:r>
      <w:r w:rsidRPr="00465A24">
        <w:rPr>
          <w:rFonts w:ascii="Times New Roman" w:hAnsi="Times New Roman" w:cs="Times New Roman"/>
          <w:sz w:val="20"/>
        </w:rPr>
        <w:lastRenderedPageBreak/>
        <w:t>граждан (профилактические медицинские осмотры и диспансеризация отдельных групп взрослого населения (в возрасте 18 лет и старше), в том числе работающих и неработающих граждан, обучающихся в образовательных организациях по очной форме, медицинские осмотры несовершеннолетних, в том числе при поступлении в образовательные организации и в период обучения в них, диспансеризация пребывающих в организациях, осуществляющих стационарное обслуживание детей-сирот и детей, находящихся в трудной жизненной ситуации, а также детей-сирот и детей, оставшихся без попечения родителей, в том числе усыновленных (удочеренных), принятых под опеку (попечительство), в приемную или патронатную семью, медицинские обследования детей-сирот, детей, оставшихся без попечения родителей, помещаемых под надзор в организацию для детей-сирот и детей, оставшихся без попечения родителей) в соответствии с порядками, утверждаемыми уполномоченным федеральным органом исполнительной власти, по медицинской реабилитации, осуществляемой в медицинских организациях, аудиологическому скринингу, а также по применению вспомогательных репродуктивных технологий (экстракорпорального оплодотворения), включая обеспечение лекарственными препаратами в соответствии с законодательством Российской Федерации.</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xml:space="preserve">39. За счет субвенций из бюджета Федерального фонда ОМС осуществляется финансовое обеспечение высокотехнологичной медицинской помощи в медицинских организациях, участвующих в реализации территориальной программы ОМС, по перечню видов высокотехнологичной медицинской помощи согласно </w:t>
      </w:r>
      <w:hyperlink w:anchor="P1872" w:history="1">
        <w:r w:rsidRPr="00465A24">
          <w:rPr>
            <w:rFonts w:ascii="Times New Roman" w:hAnsi="Times New Roman" w:cs="Times New Roman"/>
            <w:color w:val="0000FF"/>
            <w:sz w:val="20"/>
          </w:rPr>
          <w:t>разделу 1</w:t>
        </w:r>
      </w:hyperlink>
      <w:r w:rsidRPr="00465A24">
        <w:rPr>
          <w:rFonts w:ascii="Times New Roman" w:hAnsi="Times New Roman" w:cs="Times New Roman"/>
          <w:sz w:val="20"/>
        </w:rPr>
        <w:t xml:space="preserve"> приложения N 3 к Программе.</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40. В соответствии с федеральной программой за счет бюджетных ассигнований федерального бюджета осуществляется финансовое обеспечение:</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скорой, в том числе скорой специализированной, медицинской помощи, первичной медико-санитарной и специализированной медицинской помощи, оказываемой медицинскими организациями, подведомственными федеральным органам исполнительной власти (в части медицинской помощи, не включенной в базовую программу ОМС, при заболеваниях, передаваемых половым путем, вызванных вирусом иммунодефицита человека, синдроме приобретенного иммунодефицита, туберкулезе, психических расстройствах и расстройствах поведения, а также расходов, не включенных в структуру тарифов на оплату медицинской помощи по ОМС, предусмотренную базовой программой ОМС);</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медицинской эвакуации, осуществляемой медицинскими организациями, подведомственными федеральным органам исполнительной власти, по перечню, утверждаемому Министерством здравоохранения Российской Федерации;</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скорой, в том числе скорой специализированной, медицинской помощи, первичной медико-санитарной и специализированной медицинской помощи, оказываемой медицинскими организациями, подведомственными Федеральному медико-биологическому агентству, в том числе предоставление дополнительных видов и объемов медицинской помощи, предусмотренных законодательством Российской Федерации, населению закрытых административно-территориальных образований, территорий с опасными для здоровья человека физическими, химическими и биологическими факторами, включенных в соответствующий перечень, работникам организаций, включенных в перечень организаций отдельных отраслей промышленности с особо опасными условиями труда (в части медицинской помощи, не включенной в базовую программу ОМС, а также расходов, не включенных в структуру тарифов на оплату медицинской помощи по ОМС, предусмотренную базовой программой ОМС);</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медицинской помощи, предусмотренной федеральными законами для определенных категорий граждан, оказываемой в медицинских организациях, подведомственных федеральным органам исполнительной власти;</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лечения граждан Российской Федерации за пределами территории Российской Федерации, направленных в порядке, установленном Министерством здравоохранения Российской Федерации;</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санаторно-курортного лечения отдельных категорий граждан в соответствии с законодательством Российской Федерации;</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закупки лекарственных препаратов, предназначенных для лечения больных злокачественными новообразованиями лимфоидной, кроветворной и родственных им тканей по перечню заболеваний, утверждаемому Правительством Российской Федерации, гемофилией, муковисцидозом, гипофизарным нанизмом, болезнью Гоше, рассеянным склерозом, а также после трансплантации органов и (или) тканей, по перечню лекарственных препаратов, утверждаемому Правительством Российской Федерации и сформированному в установленном им порядке;</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xml:space="preserve">- предоставления в установленном порядке областному бюджету и бюджету г. Байконура субвенций на оказание государственной социальной помощи отдельным категориям граждан в виде набора социальных услуг в части обеспечения необходимыми лекарственными препаратами по рецептам на лекарственные препараты, медицинскими изделиями по рецептам на медицинские изделия, а также специализированными продуктами лечебного питания для детей-инвалидов в соответствии с </w:t>
      </w:r>
      <w:hyperlink r:id="rId7" w:history="1">
        <w:r w:rsidRPr="00465A24">
          <w:rPr>
            <w:rFonts w:ascii="Times New Roman" w:hAnsi="Times New Roman" w:cs="Times New Roman"/>
            <w:color w:val="0000FF"/>
            <w:sz w:val="20"/>
          </w:rPr>
          <w:t>пунктом 1 части 1 статьи 6.2</w:t>
        </w:r>
      </w:hyperlink>
      <w:r w:rsidRPr="00465A24">
        <w:rPr>
          <w:rFonts w:ascii="Times New Roman" w:hAnsi="Times New Roman" w:cs="Times New Roman"/>
          <w:sz w:val="20"/>
        </w:rPr>
        <w:t xml:space="preserve"> Федерального закона "О государственной социальной помощи";</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xml:space="preserve">- мероприятий в рамках национального календаря профилактических прививок в рамках </w:t>
      </w:r>
      <w:hyperlink r:id="rId8" w:history="1">
        <w:r w:rsidRPr="00465A24">
          <w:rPr>
            <w:rFonts w:ascii="Times New Roman" w:hAnsi="Times New Roman" w:cs="Times New Roman"/>
            <w:color w:val="0000FF"/>
            <w:sz w:val="20"/>
          </w:rPr>
          <w:t>подпрограммы</w:t>
        </w:r>
      </w:hyperlink>
      <w:r w:rsidRPr="00465A24">
        <w:rPr>
          <w:rFonts w:ascii="Times New Roman" w:hAnsi="Times New Roman" w:cs="Times New Roman"/>
          <w:sz w:val="20"/>
        </w:rPr>
        <w:t xml:space="preserve"> "Профилактика заболеваний и формирование здорового образа жизни. Развитие первичной медико-санитарной помощи" государственной программы Российской Федерации "Развитие здравоохранения", утвержденной постановлением Правительства Российской Федерации от 15 апреля 2014 </w:t>
      </w:r>
      <w:r w:rsidRPr="00465A24">
        <w:rPr>
          <w:rFonts w:ascii="Times New Roman" w:hAnsi="Times New Roman" w:cs="Times New Roman"/>
          <w:sz w:val="20"/>
        </w:rPr>
        <w:lastRenderedPageBreak/>
        <w:t>года N 294 "Об утверждении государственной программы Российской Федерации "Развитие здравоохранения";</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дополнительных мероприятий, установленных в соответствии с законодательством Российской Федерации;</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медицинской деятельности, связанной с донорством органов и тканей человека в целях трансплантации (пересадки);</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xml:space="preserve">- высокотехнологичной медицинской помощи, не включенной в базовую программу ОМС, в соответствии с </w:t>
      </w:r>
      <w:hyperlink w:anchor="P3576" w:history="1">
        <w:r w:rsidRPr="00465A24">
          <w:rPr>
            <w:rFonts w:ascii="Times New Roman" w:hAnsi="Times New Roman" w:cs="Times New Roman"/>
            <w:color w:val="0000FF"/>
            <w:sz w:val="20"/>
          </w:rPr>
          <w:t>разделом II</w:t>
        </w:r>
      </w:hyperlink>
      <w:r w:rsidRPr="00465A24">
        <w:rPr>
          <w:rFonts w:ascii="Times New Roman" w:hAnsi="Times New Roman" w:cs="Times New Roman"/>
          <w:sz w:val="20"/>
        </w:rPr>
        <w:t xml:space="preserve"> перечня видов высокотехнологичной медицинской помощи, предусмотренного федеральной программой, за счет средств, направляемых в федеральный бюджет в 2016 году из бюджета Федерального фонда ОМС в виде иных межбюджетных трансфертов в соответствии с федеральным законом о бюджете Федерального фонда ОМС на 2016 год и предоставляемых:</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федеральным органам исполнительной власти на финансовое обеспечение оказания высокотехнологичной медицинской помощи в подведомственных им медицинских организациях, включенных в перечень, утверждаемый Министерством здравоохранения Российской Федерации;</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Министерству здравоохранения Российской Федерации на софинансирование расходов, возникающих при оказании высокотехнологичной медицинской помощи медицинскими организациями, подведомственными Министерству здравоохранения Омской области.</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41. За счет бюджетных ассигнований областного бюджета осуществляется финансовое обеспечение:</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скорой, в том числе скорой специализированной, медицинской помощи, не включенной в территориальную программу ОМС, не застрахованным по ОМС лицам, специализированной санитарно-авиационной эвакуации, а также расходов, не включенных в структуру тарифов на оплату медицинской помощи по ОМС, предусмотренную в территориальной программе ОМС;</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xml:space="preserve">- первичной медико-санитарной и специализированной медицинской помощи в части медицинской помощи при заболеваниях, указанных в </w:t>
      </w:r>
      <w:hyperlink w:anchor="P75" w:history="1">
        <w:r w:rsidRPr="00465A24">
          <w:rPr>
            <w:rFonts w:ascii="Times New Roman" w:hAnsi="Times New Roman" w:cs="Times New Roman"/>
            <w:color w:val="0000FF"/>
            <w:sz w:val="20"/>
          </w:rPr>
          <w:t>абзаце двадцать третьем пункта 4</w:t>
        </w:r>
      </w:hyperlink>
      <w:r w:rsidRPr="00465A24">
        <w:rPr>
          <w:rFonts w:ascii="Times New Roman" w:hAnsi="Times New Roman" w:cs="Times New Roman"/>
          <w:sz w:val="20"/>
        </w:rPr>
        <w:t xml:space="preserve"> Программы, а также в части расходов, не включенных в структуру тарифов на оплату медицинской помощи по ОМС, предусмотренную в территориальной программе ОМС;</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паллиативной медицинской помощи, оказываемой амбулаторно, в том числе выездными патронажными службами, и стационарно, в том числе в хосписах и на койках сестринского ухода;</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xml:space="preserve">- высокотехнологичной медицинской помощи, оказываемой в медицинских организациях, подведомственных Министерству здравоохранения Омской области, по перечню видов высокотехнологичной медицинской помощи согласно </w:t>
      </w:r>
      <w:hyperlink w:anchor="P3576" w:history="1">
        <w:r w:rsidRPr="00465A24">
          <w:rPr>
            <w:rFonts w:ascii="Times New Roman" w:hAnsi="Times New Roman" w:cs="Times New Roman"/>
            <w:color w:val="0000FF"/>
            <w:sz w:val="20"/>
          </w:rPr>
          <w:t>разделу 2</w:t>
        </w:r>
      </w:hyperlink>
      <w:r w:rsidRPr="00465A24">
        <w:rPr>
          <w:rFonts w:ascii="Times New Roman" w:hAnsi="Times New Roman" w:cs="Times New Roman"/>
          <w:sz w:val="20"/>
        </w:rPr>
        <w:t xml:space="preserve"> приложения N 3 к Программе;</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профилактических медицинских осмотров обучающихся в общеобразовательных организациях и профессиональных образовательных организациях, а также образовательных организациях высшего образования в целях раннего выявления незаконного потребления наркотических средств и психотропных веществ;</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зубного протезирования отдельным категориям граждан в соответствии с областным законодательством.</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42. За счет бюджетных ассигнований областного бюджета осуществляется:</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обеспечение граждан зарегистрированными в установленном порядке на территории Российской Федерации лекарственными препаратами для лечения заболеваний, включенных в перечень жизнеугрожающих и хронических прогрессирующих редких (орфанных) заболеваний, приводящих к сокращению продолжительности жизни гражданина или его инвалидности;</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обеспечение лекарственными препаратами в соответствии с Перечнем групп населения и категорий заболеваний, при амбулаторном лечении которых лекарственные средства и изделия медицинского назначения отпускаются по рецептам врачей бесплатно, в соответствии с законодательством Российской Федерации;</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обеспечение лекарственными препаратами в соответствии с Перечнем групп населения, при амбулаторном лечении которых лекарственные средства отпускаются по рецептам врачей с пятидесятипроцентной скидкой;</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пренатальная (дородовая диагностика) нарушений развития ребенка у беременных женщин, неонатальный скрининг на 5 наследственных и врожденных заболеваний в части исследований и консультаций, осуществляемых медико-генетическими центрами (консультациями), а также медико-генетических исследований в соответствующих структурных подразделениях медицинских организаций;</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обеспечение медицинской деятельности, связанной с донорством органов и тканей в целях трансплантации (пересадки), в медицинских организациях, подведомственных Министерству здравоохранения Омской области.</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43. Финансовое обеспечение проведения осмотров врачами и диагностических исследований в целях медицинского освидетельствования лиц, желающих усыновить (удочерить), взять под опеку (попечительство), в приемную или патронатную семью детей, оставшихся без попечения родителей, в части видов медицинской помощи и по заболеваниям, входящим в территориальную программу ОМС, застрахованным лицам осуществляется за счет средств ОМС, в части видов медицинской помощи и по заболеваниям, не входящим в территориальную программу ОМС, - за счет бюджетных ассигнований соответствующих бюджетов.</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lastRenderedPageBreak/>
        <w:t xml:space="preserve">Проведение обязательных диагностических исследований и оказание медицинской помощи гражданам при постановке их на воинский учет, призыве или поступлении на военную службу или приравненную к ней службу по контракту, поступлении в военные профессиональные образовательные организации или военные образовательные организации высшего образования, заключении с Министерством обороны Российской Федерации договора об обучении на военной кафедре при федеральной государственной образовательной организации высшего образования по программе военной подготовки офицеров запаса, программе военной подготовки сержантов, старшин запаса либо программе военной подготовки солдат, матросов запаса, призыве на военные сборы, а также при направлении на альтернативную гражданскую службу осуществляется за счет бюджетных ассигнований соответствующих бюджетов и средств ОМС, за исключением случаев, предусмотренных в </w:t>
      </w:r>
      <w:hyperlink w:anchor="P248" w:history="1">
        <w:r w:rsidRPr="00465A24">
          <w:rPr>
            <w:rFonts w:ascii="Times New Roman" w:hAnsi="Times New Roman" w:cs="Times New Roman"/>
            <w:color w:val="0000FF"/>
            <w:sz w:val="20"/>
          </w:rPr>
          <w:t>абзаце третьем</w:t>
        </w:r>
      </w:hyperlink>
      <w:r w:rsidRPr="00465A24">
        <w:rPr>
          <w:rFonts w:ascii="Times New Roman" w:hAnsi="Times New Roman" w:cs="Times New Roman"/>
          <w:sz w:val="20"/>
        </w:rPr>
        <w:t xml:space="preserve"> настоящего пункта.</w:t>
      </w:r>
    </w:p>
    <w:p w:rsidR="00465A24" w:rsidRPr="00465A24" w:rsidRDefault="00465A24">
      <w:pPr>
        <w:pStyle w:val="ConsPlusNormal"/>
        <w:ind w:firstLine="540"/>
        <w:jc w:val="both"/>
        <w:rPr>
          <w:rFonts w:ascii="Times New Roman" w:hAnsi="Times New Roman" w:cs="Times New Roman"/>
          <w:sz w:val="20"/>
        </w:rPr>
      </w:pPr>
      <w:bookmarkStart w:id="5" w:name="P248"/>
      <w:bookmarkEnd w:id="5"/>
      <w:r w:rsidRPr="00465A24">
        <w:rPr>
          <w:rFonts w:ascii="Times New Roman" w:hAnsi="Times New Roman" w:cs="Times New Roman"/>
          <w:sz w:val="20"/>
        </w:rPr>
        <w:t>Финансовое обеспечение медицинского освидетельствования в целях определения годности граждан к военной службе или приравненной к ней службе, а также диагностических исследований в целях медицинского освидетельствования по направлению военных комиссариатов осуществляется в соответствии с законодательством Российской Федерации и не включено в средние нормативы, установленные Программой.</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44. За счет бюджетных ассигнований федерального бюджета, областного бюджета в установленном порядке оказывается медицинская помощь и предоставляются иные государственные услуги (работы) в медицинских организациях, подведомственных федеральным органам исполнительной власти, исполнительным органам государственной власти субъектов Российской Федерации соответственно, за исключением видов медицинской помощи, оказываемой за счет средств ОМС, в лепрозориях и соответствующих структурных подразделениях медицинских организаций, центрах профилактики и борьбы со СПИДом, врачебно-физкультурных диспансерах, центрах охраны здоровья семьи и репродукции, медико-генетических центрах (консультациях), центрах охраны репродуктивного здоровья подростков, центрах медицинской профилактики (за исключением первичной медико-санитарной помощи, включенной в базовую программу ОМС), центрах профессиональной патологии и соответствующих структурных подразделениях медицинских организаций, бюро судебно-медицинской экспертизы, патологоанатомических бюро, медицинских информационно-аналитических центрах, бюро медицинской статистики, в центрах крови, на станциях переливания крови, в домах ребенка, включая специализированные, молочных кухнях и прочих медицинских организациях, входящих в номенклатуру медицинских организаций, утверждаемую Министерством здравоохранения Российской Федерации, а также осуществляется финансовое обеспечение медицинской помощи в специализированных медицинских организациях и соответствующих структурных подразделениях медицинских организаций, оказывающих медицинскую помощь по профилю "Медицинская реабилитация" при заболеваниях, не включенных в базовую программу ОМС (заболевания, передаваемые половым путем, вызванные вирусом иммунодефицита человека, синдром приобретенного иммунодефицита, туберкулез, психические расстройства и расстройства поведения, в том числе связанные с употреблением психоактивных веществ), а также расходов медицинских организаций, в том числе на приобретение основных средств (оборудования, производственного и хозяйственного инвентаря).</w:t>
      </w:r>
    </w:p>
    <w:p w:rsidR="00465A24" w:rsidRPr="00465A24" w:rsidRDefault="00465A24">
      <w:pPr>
        <w:pStyle w:val="ConsPlusNormal"/>
        <w:jc w:val="center"/>
        <w:rPr>
          <w:rFonts w:ascii="Times New Roman" w:hAnsi="Times New Roman" w:cs="Times New Roman"/>
          <w:sz w:val="20"/>
        </w:rPr>
      </w:pPr>
    </w:p>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V. Нормативы объема медицинской помощи</w:t>
      </w:r>
    </w:p>
    <w:p w:rsidR="00465A24" w:rsidRPr="00465A24" w:rsidRDefault="00465A24">
      <w:pPr>
        <w:pStyle w:val="ConsPlusNormal"/>
        <w:jc w:val="center"/>
        <w:rPr>
          <w:rFonts w:ascii="Times New Roman" w:hAnsi="Times New Roman" w:cs="Times New Roman"/>
          <w:sz w:val="20"/>
        </w:rPr>
      </w:pP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45. Нормативы объема медицинской помощи по видам, условиям и формам ее оказания в целом по Программе определяются в единицах объема в расчете на 1 жителя в год, по территориальной программе ОМС - в расчете на 1 застрахованное лицо. Нормативы объема медицинской помощи используются в целях планирования и финансово-экономического обоснования размера подушевых нормативов финансового обеспечения, предусмотренных Программой, и на 2016 год в среднем составляют:</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для скорой медицинской помощи вне медицинской организации, включая медицинскую эвакуацию, в рамках территориальной программы ОМС - 0,300 вызова на 1 застрахованное лицо (за исключением санитарно-авиационной эвакуации), в том числе для медицинских организаций: первого уровня оказания медицинской помощи (далее - уровень) - 0,282 вызова на 1 застрахованное лицо, второго уровня - 0,011 вызова на 1 застрахованное лицо, третьего уровня - 0,007 вызова на 1 застрахованное лицо; за счет бюджетных ассигнований областного бюджета - 0,003 вызова на 1 жителя, в том числе для медицинский организаций: первого уровня - 0,0 вызова на 1 жителя, второго уровня - 0,002 вызова на 1 жителя, третьего уровня - 0,001 вызова на 1 жителя;</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для медицинской помощи в амбулаторных условиях, оказываемой с профилактической и иными целями (включая посещения центров здоровья, посещения в связи с диспансеризацией, посещения среднего медицинского персонала, а также разовые посещения в связи с заболеваниями, в том числе при заболеваниях полости рта, слюнных желез и челюстей, за исключением зубного протезирования), в рамках территориальной программы ОМС - 2,35 посещения на 1 застрахованное лицо, в том числе для медицинских организаций: первого уровня - 1,65 посещения на 1 застрахованное лицо, второго уровня - 0,31 посещения на 1 застрахованное лицо, третьего уровня - 0,39 посещения на 1 застрахованное лицо; за счет бюджетных ассигнований областного бюджета - 0,6 посещения на 1 жителя, в том числе для медицинских организаций: первого уровня - 0,43 посещения на 1 жителя, второго уровня - 0,11 посещения на 1 жителя, третьего уровня - 0,06 посещения на 1 жителя;</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lastRenderedPageBreak/>
        <w:t>- для медицинской помощи в амбулаторных условиях, оказываемой в связи с заболеваниями, в рамках территориальной программы ОМС - 1,98 обращения (законченного случая лечения заболевания в амбулаторных условиях с кратностью посещений по поводу одного заболевания не менее 2) на 1 застрахованное лицо, в том числе для медицинских организаций: первого уровня - 1,24 обращения на 1 застрахованное лицо, второго уровня - 0,27 обращения на 1 застрахованное лицо, третьего уровня - 0,47 обращения на 1 застрахованное лицо; за счет бюджетных ассигнований областного бюджета - 0,200 обращения на 1 жителя, в том числе для медицинских организаций: первого уровня - 0,046 обращения на 1 жителя, второго уровня - 0,100 обращения на 1 жителя, третьего уровня - 0,054 обращения на 1 жителя;</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для медицинской помощи в амбулаторных условиях, оказываемой в неотложной форме, в рамках территориальной программы ОМС - 0,56 посещения на 1 застрахованное лицо, в том числе для медицинских организаций: первого уровня - 0,37 посещения на 1 застрахованное лицо, второго уровня - 0,07 посещения на 1 застрахованное лицо, третьего уровня - 0,12 посещения на 1 застрахованное лицо;</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для медицинской помощи в условиях дневных стационаров в рамках территориальной программы ОМС - 0,06 случая лечения на 1 застрахованное лицо, в том числе для медицинских организаций: первого уровня - 0,03 случая лечения на 1 застрахованное лицо, второго уровня - 0,01 случая лечения на 1 застрахованное лицо, третьего уровня - 0,02 случая лечения на 1 застрахованное лицо; за счет бюджетных ассигнований областного бюджета - 0,004 случая лечения на 1 жителя, в том числе для медицинских организаций: первого уровня - 0,001 случая лечения на 1 жителя, второго уровня - 0,002 случая лечения на 1 жителя, третьего уровня - 0,001 случая лечения на 1 жителя;</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для специализированной медицинской помощи в стационарных условиях в рамках территориальной программы ОМС - 0,17465 случая госпитализации на 1 застрахованное лицо, в том числе для медицинских организаций: первого уровня - 0,03012 случая госпитализации на 1 застрахованное лицо, второго уровня - 0,02911 случая госпитализации на 1 застрахованное лицо, третьего уровня - 0,11542 случая госпитализации на 1 застрахованное лицо; за счет бюджетных ассигнований областного бюджета - 0,021 случая госпитализации на 1 жителя, в том числе для медицинских организаций: первого уровня - 0,002 случая госпитализации на 1 жителя, второго уровня - 0,014 случая госпитализации на 1 жителя, третьего уровня - 0,005 случая госпитализации на 1 жителя; в том числе для медицинской реабилитации в специализированных медицинских организациях, оказывающих медицинскую помощь по профилю "Медицинская реабилитация", и реабилитационных отделениях медицинских организаций в рамках территориальной программы ОМС - 0,039 койко-дня на 1 застрахованное лицо, в том числе для медицинских организаций: первого уровня - 0,0 койко-дня на 1 застрахованное лицо, второго уровня - 0,007 койко-дня на 1 застрахованное лицо, третьего уровня - 0,032 койко-дня на 1 застрахованное лицо;</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для паллиативной медицинской помощи в стационарных условиях за счет бюджетных ассигнований областного бюджета - 0,092 койко-дня на 1 жителя, в том числе для медицинских организаций: первого уровня - 0,065 койко-дня на 1 жителя, второго уровня - 0,023 койко-дня на 1 жителя, третьего уровня - 0,004 койко-дня на 1 жителя.</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46. Объем высокотехнологичной медицинской помощи в целом по Программе в расчете на 1 жителя составляет на 2016 год - 0,0047 случая госпитализации.</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xml:space="preserve">47. </w:t>
      </w:r>
      <w:hyperlink w:anchor="P7118" w:history="1">
        <w:r w:rsidRPr="00465A24">
          <w:rPr>
            <w:rFonts w:ascii="Times New Roman" w:hAnsi="Times New Roman" w:cs="Times New Roman"/>
            <w:color w:val="0000FF"/>
            <w:sz w:val="20"/>
          </w:rPr>
          <w:t>Объем</w:t>
        </w:r>
      </w:hyperlink>
      <w:r w:rsidRPr="00465A24">
        <w:rPr>
          <w:rFonts w:ascii="Times New Roman" w:hAnsi="Times New Roman" w:cs="Times New Roman"/>
          <w:sz w:val="20"/>
        </w:rPr>
        <w:t xml:space="preserve"> медицинской помощи, оказываемой в рамках Программы в соответствии с законодательством Российской Федерации об ОМС, определен в приложении N 5 к Программе.</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48. Объем медицинской помощи, оказываемой не застрахованным по ОМС гражданам в экстренной форме при внезапных острых заболеваниях, состояниях, обострении хронических заболеваний, представляющих угрозу жизни пациента, входящих в территориальную программу ОМС, включается в нормативы объема медицинской помощи, оказываемой в амбулаторных и стационарных условиях, и обеспечивается за счет бюджетных ассигнований областного бюджета.</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Медицинская помощь, оказываемая застрахованным по ОМС гражданам в экстренной форме при внезапных острых заболеваниях, состояниях, обострении хронических заболеваний, представляющих угрозу жизни пациента, вне медицинской организации, включая медицинскую эвакуацию, в амбулаторных и стационарных условиях, обеспечивается за счет средств ОМС.</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49. Нормативы финансовых затрат на единицу объема медицинской помощи, оказываемой в соответствии с Программой, на 2016 год в среднем составляют:</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на 1 вызов скорой медицинской помощи за счет средств областного бюджета - 9 765,0 рубля, за счет средств ОМС - 1 905,0 рубля;</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на 1 посещение с профилактической и иными целями при оказании медицинской помощи в амбулаторных условиях медицинскими организациями (их структурными подразделениями) за счет средств областного бюджета - 423,4 рубля, за счет средств ОМС - 391,0 рубля;</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на 1 обращение по поводу заболевания при оказании медицинской помощи в амбулаторных условиях медицинскими организациями (их структурными подразделениями) за счет средств областного бюджета - 1 227,9 рубля, за счет средств ОМС - 1 095,5 рубля;</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на 1 посещение при оказании медицинской помощи в неотложной форме в амбулаторных условиях за счет средств ОМС - 500,5 рубля;</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xml:space="preserve">- на 1 случай лечения в условиях дневных стационаров за счет средств областного бюджета - 12 532,8 рубля, за счет средств ОМС - 12 458,7 рубля (с учетом расходов на оказание медицинской помощи в центрах </w:t>
      </w:r>
      <w:r w:rsidRPr="00465A24">
        <w:rPr>
          <w:rFonts w:ascii="Times New Roman" w:hAnsi="Times New Roman" w:cs="Times New Roman"/>
          <w:sz w:val="20"/>
        </w:rPr>
        <w:lastRenderedPageBreak/>
        <w:t>(подразделениях) амбулаторной хирургии, хирургии одного дня);</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на 1 случай госпитализации в медицинских организациях (их структурных подразделениях), оказывающих медицинскую помощь в стационарных условиях, за счет средств областного бюджета - 72 607,4 рубля, за счет средств ОМС - 24 868,7 рубля;</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на 1 койко-день по медицинской реабилитации в специализированных медицинских организациях, оказывающих медицинскую помощь по профилю "Медицинская реабилитация", и реабилитационных отделениях медицинских организаций за счет средств ОМС - 2 932,6 рубля;</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на 1 койко-день в медицинских организациях (их структурных подразделениях), оказывающих паллиативную медицинскую помощь в стационарных условиях (включая больницы сестринского ухода), за счет средств областного бюджета - 1 945,8 рубля.</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50. Структура тарифа на оплату медицинской помощи по ОМС включает в себя расходы на заработную плату, начисления на оплату труда, прочие выплаты, приобретение лекарственных средств, расходных материалов, продуктов питания, мягкого инвентаря, медицинского инструментария, реактивов и химикатов, прочих материальных запасов, расходы на оплату стоимости лабораторных и инструментальных исследований, проводимых в других учреждениях (при отсутствии в медицинской организации лаборатории и диагностического оборудования), организации питания (при отсутствии организованного питания в медицинской организации), расходы на оплату услуг связи, транспортных услуг, коммунальных услуг, работ и услуг по содержанию имущества, расходы на арендную плату за пользование имуществом, оплату программного обеспечения и прочих услуг, социальное обеспечение работников медицинских организаций, установленное законодательством Российской Федерации, прочие расходы, расходы на приобретение основных средств (оборудование, производственный и хозяйственный инвентарь) стоимостью до 100 тысяч рублей за единицу.</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51. Подушевые нормативы финансирования, предусмотренные Программой, в 2016 году в среднем составляют: за счет бюджетных ассигнований областного бюджета (в расчете на 1 жителя) - 3 802,6 рубля, за счет средств ОМС на финансирование территориальной программы ОМС (в расчете на 1 застрахованное лицо) - 9 198,4 рубля.</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52. Тарифы на оплату медицинской помощи по ОМС формируются в соответствии с принятыми в территориальной программе ОМС способами оплаты медицинской помощи и в части расходов на заработную плату включают финансовое обеспечение денежных выплат стимулирующего характера, в том числе денежные выплаты:</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врачам-терапевтам участковым, врачам-педиатрам участковым, врачам общей практики (семейным врачам), медицинским сестрам участковым врачей-терапевтов участковых, врачей-педиатров участковых и медицинским сестрам врачей общей практики (семейных врачей) за оказанную медицинскую помощь в амбулаторных условиях;</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медицинским работникам фельдшерско-акушерских пунктов (заведующим фельдшерско-акушерскими пунктами, фельдшерам, акушерам (акушеркам), медицинским сестрам, в том числе медицинским сестрам патронажным) за оказанную медицинскую помощь в амбулаторных условиях;</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врачам, фельдшерам и медицинским сестрам медицинских организаций и подразделений скорой медицинской помощи за оказанную скорую медицинскую помощь вне медицинской организации;</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врачам-специалистам за оказанную медицинскую помощь в амбулаторных условиях.</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53. При реализации территориальной программы ОМС применяются следующие способы оплаты медицинской помощи, оказываемой застрахованным лицам:</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при оплате медицинской помощи, оказанной в амбулаторных условиях:</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по подушевому нормативу финансирования на прикрепившихся лиц в сочетании с оплатой за единицу объема медицинской помощи - за медицинскую услугу, за посещение, за обращение (законченный случай);</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за единицу объема медицинской помощи - за медицинскую услугу, за посещение, за обращение (законченный случай) (используется при оплате медицинской помощи, оказанной за пределами Омской области лицам, застрахованным на территории Омской области, а также в отдельных медицинских организациях, не имеющих прикрепившихся лиц);</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при оплате медицинской помощи, оказанной в стационарных условиях, - за законченный случай лечения заболевания, включенного в соответствующую группу заболеваний (в случае оказания медицинской помощи пациентам на койках реанимационного профиля (реанимационных, реанимационных для новорожденных) дополнительно к тарифу за законченный случай лечения заболевания, включенного в соответствующую группу заболеваний, производится оплата оказанной медицинской помощи за 1 койко-день. Кроме того, в случае необходимости проведения пациентам заместительной почечной терапии методом гемодиализа дополнительно к тарифу за законченный случай лечения заболевания, включенного в соответствующую группу заболеваний, производится оплата оказанной медицинской помощи за 1 случай);</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при оплате медицинской помощи, оказанной в условиях дневного стационара, - за законченный случай лечения заболевания, включенного в соответствующую группу заболеваний;</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при оплате скорой медицинской помощи, оказанной вне медицинской организации (по месту вызова бригады скорой, в том числе скорой специализированной, медицинской помощи, а также в транспортном средстве при медицинской эвакуации), - по подушевому нормативу финансирования в сочетании с оплатой за вызов скорой медицинской помощи.</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lastRenderedPageBreak/>
        <w:t xml:space="preserve">54. </w:t>
      </w:r>
      <w:hyperlink w:anchor="P7161" w:history="1">
        <w:r w:rsidRPr="00465A24">
          <w:rPr>
            <w:rFonts w:ascii="Times New Roman" w:hAnsi="Times New Roman" w:cs="Times New Roman"/>
            <w:color w:val="0000FF"/>
            <w:sz w:val="20"/>
          </w:rPr>
          <w:t>Стоимость</w:t>
        </w:r>
      </w:hyperlink>
      <w:r w:rsidRPr="00465A24">
        <w:rPr>
          <w:rFonts w:ascii="Times New Roman" w:hAnsi="Times New Roman" w:cs="Times New Roman"/>
          <w:sz w:val="20"/>
        </w:rPr>
        <w:t xml:space="preserve"> территориальной программы ОМС по источникам финансового обеспечения на 2016 год приведена в приложении N 6 к Программе.</w:t>
      </w:r>
    </w:p>
    <w:p w:rsidR="00465A24" w:rsidRPr="00465A24" w:rsidRDefault="00465A24">
      <w:pPr>
        <w:pStyle w:val="ConsPlusNormal"/>
        <w:ind w:firstLine="540"/>
        <w:jc w:val="both"/>
        <w:rPr>
          <w:rFonts w:ascii="Times New Roman" w:hAnsi="Times New Roman" w:cs="Times New Roman"/>
          <w:sz w:val="20"/>
        </w:rPr>
      </w:pPr>
      <w:hyperlink w:anchor="P7198" w:history="1">
        <w:r w:rsidRPr="00465A24">
          <w:rPr>
            <w:rFonts w:ascii="Times New Roman" w:hAnsi="Times New Roman" w:cs="Times New Roman"/>
            <w:color w:val="0000FF"/>
            <w:sz w:val="20"/>
          </w:rPr>
          <w:t>Стоимость</w:t>
        </w:r>
      </w:hyperlink>
      <w:r w:rsidRPr="00465A24">
        <w:rPr>
          <w:rFonts w:ascii="Times New Roman" w:hAnsi="Times New Roman" w:cs="Times New Roman"/>
          <w:sz w:val="20"/>
        </w:rPr>
        <w:t xml:space="preserve"> территориальной программы ОМС по видам и условиям оказания медицинской помощи на 2016 год приведена в приложении N 7 к Программе.</w:t>
      </w:r>
    </w:p>
    <w:p w:rsidR="00465A24" w:rsidRPr="00465A24" w:rsidRDefault="00465A24">
      <w:pPr>
        <w:pStyle w:val="ConsPlusNormal"/>
        <w:jc w:val="center"/>
        <w:rPr>
          <w:rFonts w:ascii="Times New Roman" w:hAnsi="Times New Roman" w:cs="Times New Roman"/>
          <w:sz w:val="20"/>
        </w:rPr>
      </w:pPr>
    </w:p>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_______________</w:t>
      </w:r>
    </w:p>
    <w:p w:rsidR="00465A24" w:rsidRPr="00465A24" w:rsidRDefault="00465A24">
      <w:pPr>
        <w:rPr>
          <w:rFonts w:ascii="Times New Roman" w:hAnsi="Times New Roman" w:cs="Times New Roman"/>
          <w:sz w:val="20"/>
          <w:szCs w:val="20"/>
        </w:rPr>
        <w:sectPr w:rsidR="00465A24" w:rsidRPr="00465A24" w:rsidSect="00FF58DF">
          <w:pgSz w:w="11906" w:h="16838"/>
          <w:pgMar w:top="1134" w:right="850" w:bottom="1134" w:left="1701" w:header="708" w:footer="708" w:gutter="0"/>
          <w:cols w:space="708"/>
          <w:docGrid w:linePitch="360"/>
        </w:sectPr>
      </w:pPr>
    </w:p>
    <w:p w:rsidR="00465A24" w:rsidRPr="00465A24" w:rsidRDefault="00465A24">
      <w:pPr>
        <w:pStyle w:val="ConsPlusNormal"/>
        <w:jc w:val="right"/>
        <w:rPr>
          <w:rFonts w:ascii="Times New Roman" w:hAnsi="Times New Roman" w:cs="Times New Roman"/>
          <w:sz w:val="20"/>
        </w:rPr>
      </w:pPr>
    </w:p>
    <w:p w:rsidR="00465A24" w:rsidRPr="00465A24" w:rsidRDefault="00465A24">
      <w:pPr>
        <w:pStyle w:val="ConsPlusNormal"/>
        <w:jc w:val="right"/>
        <w:rPr>
          <w:rFonts w:ascii="Times New Roman" w:hAnsi="Times New Roman" w:cs="Times New Roman"/>
          <w:sz w:val="20"/>
        </w:rPr>
      </w:pPr>
    </w:p>
    <w:p w:rsidR="00465A24" w:rsidRPr="00465A24" w:rsidRDefault="00465A24">
      <w:pPr>
        <w:pStyle w:val="ConsPlusNormal"/>
        <w:jc w:val="right"/>
        <w:rPr>
          <w:rFonts w:ascii="Times New Roman" w:hAnsi="Times New Roman" w:cs="Times New Roman"/>
          <w:sz w:val="20"/>
        </w:rPr>
      </w:pPr>
    </w:p>
    <w:p w:rsidR="00465A24" w:rsidRPr="00465A24" w:rsidRDefault="00465A24">
      <w:pPr>
        <w:pStyle w:val="ConsPlusNormal"/>
        <w:jc w:val="right"/>
        <w:rPr>
          <w:rFonts w:ascii="Times New Roman" w:hAnsi="Times New Roman" w:cs="Times New Roman"/>
          <w:sz w:val="20"/>
        </w:rPr>
      </w:pPr>
    </w:p>
    <w:p w:rsidR="00465A24" w:rsidRPr="00465A24" w:rsidRDefault="00465A24">
      <w:pPr>
        <w:pStyle w:val="ConsPlusNormal"/>
        <w:jc w:val="right"/>
        <w:rPr>
          <w:rFonts w:ascii="Times New Roman" w:hAnsi="Times New Roman" w:cs="Times New Roman"/>
          <w:sz w:val="20"/>
        </w:rPr>
      </w:pPr>
    </w:p>
    <w:p w:rsidR="00465A24" w:rsidRPr="00465A24" w:rsidRDefault="00465A24">
      <w:pPr>
        <w:pStyle w:val="ConsPlusNormal"/>
        <w:jc w:val="right"/>
        <w:rPr>
          <w:rFonts w:ascii="Times New Roman" w:hAnsi="Times New Roman" w:cs="Times New Roman"/>
          <w:sz w:val="20"/>
        </w:rPr>
      </w:pPr>
      <w:r w:rsidRPr="00465A24">
        <w:rPr>
          <w:rFonts w:ascii="Times New Roman" w:hAnsi="Times New Roman" w:cs="Times New Roman"/>
          <w:sz w:val="20"/>
        </w:rPr>
        <w:t>Приложение N 1</w:t>
      </w:r>
    </w:p>
    <w:p w:rsidR="00465A24" w:rsidRPr="00465A24" w:rsidRDefault="00465A24">
      <w:pPr>
        <w:pStyle w:val="ConsPlusNormal"/>
        <w:jc w:val="right"/>
        <w:rPr>
          <w:rFonts w:ascii="Times New Roman" w:hAnsi="Times New Roman" w:cs="Times New Roman"/>
          <w:sz w:val="20"/>
        </w:rPr>
      </w:pPr>
      <w:r w:rsidRPr="00465A24">
        <w:rPr>
          <w:rFonts w:ascii="Times New Roman" w:hAnsi="Times New Roman" w:cs="Times New Roman"/>
          <w:sz w:val="20"/>
        </w:rPr>
        <w:t>к Территориальной программе</w:t>
      </w:r>
    </w:p>
    <w:p w:rsidR="00465A24" w:rsidRPr="00465A24" w:rsidRDefault="00465A24">
      <w:pPr>
        <w:pStyle w:val="ConsPlusNormal"/>
        <w:jc w:val="right"/>
        <w:rPr>
          <w:rFonts w:ascii="Times New Roman" w:hAnsi="Times New Roman" w:cs="Times New Roman"/>
          <w:sz w:val="20"/>
        </w:rPr>
      </w:pPr>
      <w:r w:rsidRPr="00465A24">
        <w:rPr>
          <w:rFonts w:ascii="Times New Roman" w:hAnsi="Times New Roman" w:cs="Times New Roman"/>
          <w:sz w:val="20"/>
        </w:rPr>
        <w:t>государственных гарантий</w:t>
      </w:r>
    </w:p>
    <w:p w:rsidR="00465A24" w:rsidRPr="00465A24" w:rsidRDefault="00465A24">
      <w:pPr>
        <w:pStyle w:val="ConsPlusNormal"/>
        <w:jc w:val="right"/>
        <w:rPr>
          <w:rFonts w:ascii="Times New Roman" w:hAnsi="Times New Roman" w:cs="Times New Roman"/>
          <w:sz w:val="20"/>
        </w:rPr>
      </w:pPr>
      <w:r w:rsidRPr="00465A24">
        <w:rPr>
          <w:rFonts w:ascii="Times New Roman" w:hAnsi="Times New Roman" w:cs="Times New Roman"/>
          <w:sz w:val="20"/>
        </w:rPr>
        <w:t>бесплатного оказания гражданам</w:t>
      </w:r>
    </w:p>
    <w:p w:rsidR="00465A24" w:rsidRPr="00465A24" w:rsidRDefault="00465A24">
      <w:pPr>
        <w:pStyle w:val="ConsPlusNormal"/>
        <w:jc w:val="right"/>
        <w:rPr>
          <w:rFonts w:ascii="Times New Roman" w:hAnsi="Times New Roman" w:cs="Times New Roman"/>
          <w:sz w:val="20"/>
        </w:rPr>
      </w:pPr>
      <w:r w:rsidRPr="00465A24">
        <w:rPr>
          <w:rFonts w:ascii="Times New Roman" w:hAnsi="Times New Roman" w:cs="Times New Roman"/>
          <w:sz w:val="20"/>
        </w:rPr>
        <w:t>медицинской помощи в Омской</w:t>
      </w:r>
    </w:p>
    <w:p w:rsidR="00465A24" w:rsidRPr="00465A24" w:rsidRDefault="00465A24">
      <w:pPr>
        <w:pStyle w:val="ConsPlusNormal"/>
        <w:jc w:val="right"/>
        <w:rPr>
          <w:rFonts w:ascii="Times New Roman" w:hAnsi="Times New Roman" w:cs="Times New Roman"/>
          <w:sz w:val="20"/>
        </w:rPr>
      </w:pPr>
      <w:r w:rsidRPr="00465A24">
        <w:rPr>
          <w:rFonts w:ascii="Times New Roman" w:hAnsi="Times New Roman" w:cs="Times New Roman"/>
          <w:sz w:val="20"/>
        </w:rPr>
        <w:t>области на 2016 год</w:t>
      </w:r>
    </w:p>
    <w:p w:rsidR="00465A24" w:rsidRPr="00465A24" w:rsidRDefault="00465A24">
      <w:pPr>
        <w:pStyle w:val="ConsPlusNormal"/>
        <w:jc w:val="center"/>
        <w:rPr>
          <w:rFonts w:ascii="Times New Roman" w:hAnsi="Times New Roman" w:cs="Times New Roman"/>
          <w:sz w:val="20"/>
        </w:rPr>
      </w:pPr>
    </w:p>
    <w:p w:rsidR="00465A24" w:rsidRPr="00465A24" w:rsidRDefault="00465A24">
      <w:pPr>
        <w:pStyle w:val="ConsPlusTitle"/>
        <w:jc w:val="center"/>
        <w:rPr>
          <w:rFonts w:ascii="Times New Roman" w:hAnsi="Times New Roman" w:cs="Times New Roman"/>
          <w:sz w:val="20"/>
        </w:rPr>
      </w:pPr>
      <w:bookmarkStart w:id="6" w:name="P304"/>
      <w:bookmarkEnd w:id="6"/>
      <w:r w:rsidRPr="00465A24">
        <w:rPr>
          <w:rFonts w:ascii="Times New Roman" w:hAnsi="Times New Roman" w:cs="Times New Roman"/>
          <w:sz w:val="20"/>
        </w:rPr>
        <w:t>ПЕРЕЧЕНЬ</w:t>
      </w:r>
    </w:p>
    <w:p w:rsidR="00465A24" w:rsidRPr="00465A24" w:rsidRDefault="00465A24">
      <w:pPr>
        <w:pStyle w:val="ConsPlusTitle"/>
        <w:jc w:val="center"/>
        <w:rPr>
          <w:rFonts w:ascii="Times New Roman" w:hAnsi="Times New Roman" w:cs="Times New Roman"/>
          <w:sz w:val="20"/>
        </w:rPr>
      </w:pPr>
      <w:r w:rsidRPr="00465A24">
        <w:rPr>
          <w:rFonts w:ascii="Times New Roman" w:hAnsi="Times New Roman" w:cs="Times New Roman"/>
          <w:sz w:val="20"/>
        </w:rPr>
        <w:t>лекарственных препаратов для медицинского применения,</w:t>
      </w:r>
    </w:p>
    <w:p w:rsidR="00465A24" w:rsidRPr="00465A24" w:rsidRDefault="00465A24">
      <w:pPr>
        <w:pStyle w:val="ConsPlusTitle"/>
        <w:jc w:val="center"/>
        <w:rPr>
          <w:rFonts w:ascii="Times New Roman" w:hAnsi="Times New Roman" w:cs="Times New Roman"/>
          <w:sz w:val="20"/>
        </w:rPr>
      </w:pPr>
      <w:r w:rsidRPr="00465A24">
        <w:rPr>
          <w:rFonts w:ascii="Times New Roman" w:hAnsi="Times New Roman" w:cs="Times New Roman"/>
          <w:sz w:val="20"/>
        </w:rPr>
        <w:t>отпускаемых населению в соответствии с Перечнем групп</w:t>
      </w:r>
    </w:p>
    <w:p w:rsidR="00465A24" w:rsidRPr="00465A24" w:rsidRDefault="00465A24">
      <w:pPr>
        <w:pStyle w:val="ConsPlusTitle"/>
        <w:jc w:val="center"/>
        <w:rPr>
          <w:rFonts w:ascii="Times New Roman" w:hAnsi="Times New Roman" w:cs="Times New Roman"/>
          <w:sz w:val="20"/>
        </w:rPr>
      </w:pPr>
      <w:r w:rsidRPr="00465A24">
        <w:rPr>
          <w:rFonts w:ascii="Times New Roman" w:hAnsi="Times New Roman" w:cs="Times New Roman"/>
          <w:sz w:val="20"/>
        </w:rPr>
        <w:t>населения и категорий заболеваний, при амбулаторном лечении</w:t>
      </w:r>
    </w:p>
    <w:p w:rsidR="00465A24" w:rsidRPr="00465A24" w:rsidRDefault="00465A24">
      <w:pPr>
        <w:pStyle w:val="ConsPlusTitle"/>
        <w:jc w:val="center"/>
        <w:rPr>
          <w:rFonts w:ascii="Times New Roman" w:hAnsi="Times New Roman" w:cs="Times New Roman"/>
          <w:sz w:val="20"/>
        </w:rPr>
      </w:pPr>
      <w:r w:rsidRPr="00465A24">
        <w:rPr>
          <w:rFonts w:ascii="Times New Roman" w:hAnsi="Times New Roman" w:cs="Times New Roman"/>
          <w:sz w:val="20"/>
        </w:rPr>
        <w:t>которых лекарственные средства и изделия медицинского</w:t>
      </w:r>
    </w:p>
    <w:p w:rsidR="00465A24" w:rsidRPr="00465A24" w:rsidRDefault="00465A24">
      <w:pPr>
        <w:pStyle w:val="ConsPlusTitle"/>
        <w:jc w:val="center"/>
        <w:rPr>
          <w:rFonts w:ascii="Times New Roman" w:hAnsi="Times New Roman" w:cs="Times New Roman"/>
          <w:sz w:val="20"/>
        </w:rPr>
      </w:pPr>
      <w:r w:rsidRPr="00465A24">
        <w:rPr>
          <w:rFonts w:ascii="Times New Roman" w:hAnsi="Times New Roman" w:cs="Times New Roman"/>
          <w:sz w:val="20"/>
        </w:rPr>
        <w:t>назначения отпускаются по рецептам врачей бесплатно,</w:t>
      </w:r>
    </w:p>
    <w:p w:rsidR="00465A24" w:rsidRPr="00465A24" w:rsidRDefault="00465A24">
      <w:pPr>
        <w:pStyle w:val="ConsPlusTitle"/>
        <w:jc w:val="center"/>
        <w:rPr>
          <w:rFonts w:ascii="Times New Roman" w:hAnsi="Times New Roman" w:cs="Times New Roman"/>
          <w:sz w:val="20"/>
        </w:rPr>
      </w:pPr>
      <w:r w:rsidRPr="00465A24">
        <w:rPr>
          <w:rFonts w:ascii="Times New Roman" w:hAnsi="Times New Roman" w:cs="Times New Roman"/>
          <w:sz w:val="20"/>
        </w:rPr>
        <w:t>а также в соответствии с Перечнем групп населения, при</w:t>
      </w:r>
    </w:p>
    <w:p w:rsidR="00465A24" w:rsidRPr="00465A24" w:rsidRDefault="00465A24">
      <w:pPr>
        <w:pStyle w:val="ConsPlusTitle"/>
        <w:jc w:val="center"/>
        <w:rPr>
          <w:rFonts w:ascii="Times New Roman" w:hAnsi="Times New Roman" w:cs="Times New Roman"/>
          <w:sz w:val="20"/>
        </w:rPr>
      </w:pPr>
      <w:r w:rsidRPr="00465A24">
        <w:rPr>
          <w:rFonts w:ascii="Times New Roman" w:hAnsi="Times New Roman" w:cs="Times New Roman"/>
          <w:sz w:val="20"/>
        </w:rPr>
        <w:t>амбулаторном лечении которых лекарственные средства</w:t>
      </w:r>
    </w:p>
    <w:p w:rsidR="00465A24" w:rsidRPr="00465A24" w:rsidRDefault="00465A24">
      <w:pPr>
        <w:pStyle w:val="ConsPlusTitle"/>
        <w:jc w:val="center"/>
        <w:rPr>
          <w:rFonts w:ascii="Times New Roman" w:hAnsi="Times New Roman" w:cs="Times New Roman"/>
          <w:sz w:val="20"/>
        </w:rPr>
      </w:pPr>
      <w:r w:rsidRPr="00465A24">
        <w:rPr>
          <w:rFonts w:ascii="Times New Roman" w:hAnsi="Times New Roman" w:cs="Times New Roman"/>
          <w:sz w:val="20"/>
        </w:rPr>
        <w:t>отпускаются по рецептам врачей с пятидесятипроцентной</w:t>
      </w:r>
    </w:p>
    <w:p w:rsidR="00465A24" w:rsidRPr="00465A24" w:rsidRDefault="00465A24">
      <w:pPr>
        <w:pStyle w:val="ConsPlusTitle"/>
        <w:jc w:val="center"/>
        <w:rPr>
          <w:rFonts w:ascii="Times New Roman" w:hAnsi="Times New Roman" w:cs="Times New Roman"/>
          <w:sz w:val="20"/>
        </w:rPr>
      </w:pPr>
      <w:r w:rsidRPr="00465A24">
        <w:rPr>
          <w:rFonts w:ascii="Times New Roman" w:hAnsi="Times New Roman" w:cs="Times New Roman"/>
          <w:sz w:val="20"/>
        </w:rPr>
        <w:t>скидкой</w:t>
      </w:r>
    </w:p>
    <w:p w:rsidR="00465A24" w:rsidRPr="00465A24" w:rsidRDefault="00465A24">
      <w:pPr>
        <w:pStyle w:val="ConsPlusNormal"/>
        <w:jc w:val="center"/>
        <w:rPr>
          <w:rFonts w:ascii="Times New Roman" w:hAnsi="Times New Roman" w:cs="Times New Roman"/>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1860"/>
        <w:gridCol w:w="3612"/>
        <w:gridCol w:w="2148"/>
        <w:gridCol w:w="2400"/>
      </w:tblGrid>
      <w:tr w:rsidR="00465A24" w:rsidRPr="00465A24">
        <w:tc>
          <w:tcPr>
            <w:tcW w:w="18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Код анатомо-терапевтическо-химической классификации</w:t>
            </w:r>
          </w:p>
        </w:tc>
        <w:tc>
          <w:tcPr>
            <w:tcW w:w="3612"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Анатомо-терапевтическо-химическая классификация</w:t>
            </w:r>
          </w:p>
        </w:tc>
        <w:tc>
          <w:tcPr>
            <w:tcW w:w="2148"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Лекарственные препараты для медицинского применения</w:t>
            </w:r>
          </w:p>
        </w:tc>
        <w:tc>
          <w:tcPr>
            <w:tcW w:w="240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Лекарственные формы</w:t>
            </w:r>
          </w:p>
        </w:tc>
      </w:tr>
      <w:tr w:rsidR="00465A24" w:rsidRPr="00465A24">
        <w:tc>
          <w:tcPr>
            <w:tcW w:w="18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w:t>
            </w:r>
          </w:p>
        </w:tc>
        <w:tc>
          <w:tcPr>
            <w:tcW w:w="3612"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2</w:t>
            </w:r>
          </w:p>
        </w:tc>
        <w:tc>
          <w:tcPr>
            <w:tcW w:w="2148"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3</w:t>
            </w:r>
          </w:p>
        </w:tc>
        <w:tc>
          <w:tcPr>
            <w:tcW w:w="240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4</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Пищеварительный тракт и обмен веществ</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А02</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Препараты для лечения заболеваний, связанных с нарушением кислотности</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А02В</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Препараты для лечения язвенной болезни желудка и двенадцатиперстной кишки и гастроэзофагальной </w:t>
            </w:r>
            <w:r w:rsidRPr="00465A24">
              <w:rPr>
                <w:rFonts w:ascii="Times New Roman" w:hAnsi="Times New Roman" w:cs="Times New Roman"/>
                <w:sz w:val="20"/>
              </w:rPr>
              <w:lastRenderedPageBreak/>
              <w:t>рефлюксной болезни</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А02ВА</w:t>
            </w:r>
          </w:p>
        </w:tc>
        <w:tc>
          <w:tcPr>
            <w:tcW w:w="3612"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Блокаторы Н2-гистаминовых рецепторов</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Ранитидин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 покрытые оболочкой; таблетки, покрытые пленочной оболочкой</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vMerge/>
          </w:tcPr>
          <w:p w:rsidR="00465A24" w:rsidRPr="00465A24" w:rsidRDefault="00465A24">
            <w:pPr>
              <w:rPr>
                <w:rFonts w:ascii="Times New Roman" w:hAnsi="Times New Roman" w:cs="Times New Roman"/>
                <w:sz w:val="20"/>
                <w:szCs w:val="20"/>
              </w:rPr>
            </w:pP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Фамотидин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 покрытые оболочкой; таблетки, покрытые пленочной оболочкой</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А02ВС</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Ингибиторы протонового насоса</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Омепразол</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Капсулы</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А03</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Препараты для лечения функциональных нарушений желудочно-кишечного тракта</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А03А</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Препараты для лечения функциональных нарушений желудочно-кишечного тракта</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A03AD</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Папаверин и его производные</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Дротаверин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A03F</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Стимуляторы моторики желудочно-кишечного тракта</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A03FA</w:t>
            </w:r>
          </w:p>
        </w:tc>
        <w:tc>
          <w:tcPr>
            <w:tcW w:w="3612"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Стимуляторы моторики желудочно-кишечного тракта</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Домперидон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Суспензия для приема внутрь</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vMerge/>
          </w:tcPr>
          <w:p w:rsidR="00465A24" w:rsidRPr="00465A24" w:rsidRDefault="00465A24">
            <w:pPr>
              <w:rPr>
                <w:rFonts w:ascii="Times New Roman" w:hAnsi="Times New Roman" w:cs="Times New Roman"/>
                <w:sz w:val="20"/>
                <w:szCs w:val="20"/>
              </w:rPr>
            </w:pP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Метоклопрамид</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А04</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Противорвотные препараты</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А04А</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Противорвотные препараты</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А04АА</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Блокаторы серотониновых 5НТ3-рецепторов</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Ондансетрон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 покрытые оболочкой; таблетки, покрытые пленочной оболочкой</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А05</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Препараты для лечения заболеваний печени и желчевыводящих путей</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А05А</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Препараты для лечения заболеваний желчевыводящих путей</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А05АХ</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Препараты для лечения заболеваний желчевыводящих путей другие</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Активированный уголь + желчь + крапивы двудомной листья + чеснока посевного луковицы</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 покрытые оболочкой</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А05В</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Препараты для лечения заболеваний печени, липотропные средства</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А05ВА</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Препараты для лечения заболеваний печени</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Фосфолипиды + Глицирризиновая кислота</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Капсулы</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А05С</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Препараты для лечения заболеваний печени и желчевыводящих путей в комбинации</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Поливитамины + фосфолипиды</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Капсулы</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А06</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Слабительные средства</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А06А</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Слабительные средства</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А06АВ</w:t>
            </w:r>
          </w:p>
        </w:tc>
        <w:tc>
          <w:tcPr>
            <w:tcW w:w="3612"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Контактные слабительные средства</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Бисакодил</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Суппозитории ректальные</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vMerge/>
          </w:tcPr>
          <w:p w:rsidR="00465A24" w:rsidRPr="00465A24" w:rsidRDefault="00465A24">
            <w:pPr>
              <w:rPr>
                <w:rFonts w:ascii="Times New Roman" w:hAnsi="Times New Roman" w:cs="Times New Roman"/>
                <w:sz w:val="20"/>
                <w:szCs w:val="20"/>
              </w:rPr>
            </w:pP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Сеннозиды А и В</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А07</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Противодиарейные, кишечные противовоспалительные и противомикробные препараты</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А07Е</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Кишечные противовоспалительные препараты</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А07ЕС</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Аминосалициловая кислота и аналогичные препараты</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Сульфасалазин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Таблетки, покрытые кишечнорастворимой </w:t>
            </w:r>
            <w:r w:rsidRPr="00465A24">
              <w:rPr>
                <w:rFonts w:ascii="Times New Roman" w:hAnsi="Times New Roman" w:cs="Times New Roman"/>
                <w:sz w:val="20"/>
              </w:rPr>
              <w:lastRenderedPageBreak/>
              <w:t>оболочкой; таблетки, покрытые пленочной оболочкой</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A07F</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Противодиарейные микроорганизмы</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A07FA</w:t>
            </w:r>
          </w:p>
        </w:tc>
        <w:tc>
          <w:tcPr>
            <w:tcW w:w="3612"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Противодиарейные микроорганизмы</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Бифидобактерии бифидум</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Лиофилизат для приготовления суспензии для приема внутрь и местного применения</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vMerge/>
          </w:tcPr>
          <w:p w:rsidR="00465A24" w:rsidRPr="00465A24" w:rsidRDefault="00465A24">
            <w:pPr>
              <w:rPr>
                <w:rFonts w:ascii="Times New Roman" w:hAnsi="Times New Roman" w:cs="Times New Roman"/>
                <w:sz w:val="20"/>
                <w:szCs w:val="20"/>
              </w:rPr>
            </w:pP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Лактобактерии ацидофильные</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Лиофилизат для приготовления суспензии для приема внутрь и местного применения</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А09</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Препараты, способствующие пищеварению, включая ферментные препараты</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А09А</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Препараты, способствующие пищеварению, включая ферментные препараты</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А09АА</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Ферментные препараты</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Панкреатин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 покрытые кишечнорастворимой оболочкой</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А10</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Препараты для лечения сахарного диабета</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А10А</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Инсулины и их аналоги</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А10АВ</w:t>
            </w:r>
          </w:p>
        </w:tc>
        <w:tc>
          <w:tcPr>
            <w:tcW w:w="3612"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Инсулины короткого действия и их аналоги для инъекционного введения</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Инсулин аспарт</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Раствор для подкожного и внутривенного введения</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vMerge/>
          </w:tcPr>
          <w:p w:rsidR="00465A24" w:rsidRPr="00465A24" w:rsidRDefault="00465A24">
            <w:pPr>
              <w:rPr>
                <w:rFonts w:ascii="Times New Roman" w:hAnsi="Times New Roman" w:cs="Times New Roman"/>
                <w:sz w:val="20"/>
                <w:szCs w:val="20"/>
              </w:rPr>
            </w:pP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Инсулин глулизин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Раствор для подкожного введения</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vMerge/>
          </w:tcPr>
          <w:p w:rsidR="00465A24" w:rsidRPr="00465A24" w:rsidRDefault="00465A24">
            <w:pPr>
              <w:rPr>
                <w:rFonts w:ascii="Times New Roman" w:hAnsi="Times New Roman" w:cs="Times New Roman"/>
                <w:sz w:val="20"/>
                <w:szCs w:val="20"/>
              </w:rPr>
            </w:pP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Инсулин лизпро</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Раствор для </w:t>
            </w:r>
            <w:r w:rsidRPr="00465A24">
              <w:rPr>
                <w:rFonts w:ascii="Times New Roman" w:hAnsi="Times New Roman" w:cs="Times New Roman"/>
                <w:sz w:val="20"/>
              </w:rPr>
              <w:lastRenderedPageBreak/>
              <w:t>внутривенного и подкожного введения</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vMerge/>
          </w:tcPr>
          <w:p w:rsidR="00465A24" w:rsidRPr="00465A24" w:rsidRDefault="00465A24">
            <w:pPr>
              <w:rPr>
                <w:rFonts w:ascii="Times New Roman" w:hAnsi="Times New Roman" w:cs="Times New Roman"/>
                <w:sz w:val="20"/>
                <w:szCs w:val="20"/>
              </w:rPr>
            </w:pP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Инсулин растворимый (человеческий генно-инженерный)</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Раствор для инъекций</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А10АС</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Инсулины средней продолжительности действия и их аналоги для инъекционного введения</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Инсулин-изофан (человеческий генно-инженерный)</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Суспензия для подкожного введения</w:t>
            </w:r>
          </w:p>
        </w:tc>
      </w:tr>
      <w:tr w:rsidR="00465A24" w:rsidRPr="00465A24">
        <w:tc>
          <w:tcPr>
            <w:tcW w:w="18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A10AD</w:t>
            </w:r>
          </w:p>
        </w:tc>
        <w:tc>
          <w:tcPr>
            <w:tcW w:w="3612"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Инсулины средней продолжительности действия или длительного действия и их аналоги в комбинации с инсулинами короткого действия для инъекционного введения</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Инсулин аспарт двухфазный</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Суспензия для подкожного введения</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vMerge/>
          </w:tcPr>
          <w:p w:rsidR="00465A24" w:rsidRPr="00465A24" w:rsidRDefault="00465A24">
            <w:pPr>
              <w:rPr>
                <w:rFonts w:ascii="Times New Roman" w:hAnsi="Times New Roman" w:cs="Times New Roman"/>
                <w:sz w:val="20"/>
                <w:szCs w:val="20"/>
              </w:rPr>
            </w:pP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Инсулин двухфазный (человеческий генно-инженерный)</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Суспензия для подкожного введения</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vMerge/>
          </w:tcPr>
          <w:p w:rsidR="00465A24" w:rsidRPr="00465A24" w:rsidRDefault="00465A24">
            <w:pPr>
              <w:rPr>
                <w:rFonts w:ascii="Times New Roman" w:hAnsi="Times New Roman" w:cs="Times New Roman"/>
                <w:sz w:val="20"/>
                <w:szCs w:val="20"/>
              </w:rPr>
            </w:pP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Инсулин лизпро двухфазный</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Суспензия для подкожного введения</w:t>
            </w:r>
          </w:p>
        </w:tc>
      </w:tr>
      <w:tr w:rsidR="00465A24" w:rsidRPr="00465A24">
        <w:tc>
          <w:tcPr>
            <w:tcW w:w="18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А10АЕ</w:t>
            </w:r>
          </w:p>
        </w:tc>
        <w:tc>
          <w:tcPr>
            <w:tcW w:w="3612"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Инсулины длительного действия и их аналоги для инъекционного введения</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Инсулин гларгин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Раствор для подкожного введения</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vMerge/>
          </w:tcPr>
          <w:p w:rsidR="00465A24" w:rsidRPr="00465A24" w:rsidRDefault="00465A24">
            <w:pPr>
              <w:rPr>
                <w:rFonts w:ascii="Times New Roman" w:hAnsi="Times New Roman" w:cs="Times New Roman"/>
                <w:sz w:val="20"/>
                <w:szCs w:val="20"/>
              </w:rPr>
            </w:pP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Инсулин детемир</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Раствор для подкожного введения</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А10В</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Гипогликемические препараты, кроме инсулинов</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А10ВА</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Бигуаниды</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Метформин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 таблетки, покрытые оболочкой; таблетки, покрытые пленочной оболочкой</w:t>
            </w:r>
          </w:p>
        </w:tc>
      </w:tr>
      <w:tr w:rsidR="00465A24" w:rsidRPr="00465A24">
        <w:tc>
          <w:tcPr>
            <w:tcW w:w="18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А10ВВ</w:t>
            </w:r>
          </w:p>
        </w:tc>
        <w:tc>
          <w:tcPr>
            <w:tcW w:w="3612"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Производные сульфонилмочевины</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Глибенкламид</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vMerge/>
          </w:tcPr>
          <w:p w:rsidR="00465A24" w:rsidRPr="00465A24" w:rsidRDefault="00465A24">
            <w:pPr>
              <w:rPr>
                <w:rFonts w:ascii="Times New Roman" w:hAnsi="Times New Roman" w:cs="Times New Roman"/>
                <w:sz w:val="20"/>
                <w:szCs w:val="20"/>
              </w:rPr>
            </w:pP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Гликлазид</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 таблетки с модифицированным высвобождением</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vMerge/>
          </w:tcPr>
          <w:p w:rsidR="00465A24" w:rsidRPr="00465A24" w:rsidRDefault="00465A24">
            <w:pPr>
              <w:rPr>
                <w:rFonts w:ascii="Times New Roman" w:hAnsi="Times New Roman" w:cs="Times New Roman"/>
                <w:sz w:val="20"/>
                <w:szCs w:val="20"/>
              </w:rPr>
            </w:pP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Глимепирид</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A10BD</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Метформин в комбинации с производными сульфонилмочевины</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Глибенкламид + метформин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 покрытые оболочкой</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А10ВХ</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Другие гипогликемические препараты, кроме инсулинов</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Репаглинид</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А11</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Витамины</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А11С</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Витамины А и D, включая их комбинации</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А11СС</w:t>
            </w:r>
          </w:p>
        </w:tc>
        <w:tc>
          <w:tcPr>
            <w:tcW w:w="3612"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Витамин D и его аналоги</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Дигидротахистерол</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Капли для приема внутрь в масле</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vMerge/>
          </w:tcPr>
          <w:p w:rsidR="00465A24" w:rsidRPr="00465A24" w:rsidRDefault="00465A24">
            <w:pPr>
              <w:rPr>
                <w:rFonts w:ascii="Times New Roman" w:hAnsi="Times New Roman" w:cs="Times New Roman"/>
                <w:sz w:val="20"/>
                <w:szCs w:val="20"/>
              </w:rPr>
            </w:pP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Колекальциферол</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Капли для приема внутрь</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vMerge/>
          </w:tcPr>
          <w:p w:rsidR="00465A24" w:rsidRPr="00465A24" w:rsidRDefault="00465A24">
            <w:pPr>
              <w:rPr>
                <w:rFonts w:ascii="Times New Roman" w:hAnsi="Times New Roman" w:cs="Times New Roman"/>
                <w:sz w:val="20"/>
                <w:szCs w:val="20"/>
              </w:rPr>
            </w:pP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Эргокальциферол</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Капли для приема внутрь в масле</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А11D</w:t>
            </w:r>
          </w:p>
        </w:tc>
        <w:tc>
          <w:tcPr>
            <w:tcW w:w="3612" w:type="dxa"/>
            <w:vAlign w:val="bottom"/>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Витамин В1 и его комбинации с витаминами В6 и В12</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A11DA</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Витамин В1</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Тиамин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Раствор для внутримышечного введения</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A11G</w:t>
            </w:r>
          </w:p>
        </w:tc>
        <w:tc>
          <w:tcPr>
            <w:tcW w:w="3612" w:type="dxa"/>
            <w:vAlign w:val="bottom"/>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Аскорбиновая кислота (витамин С), включая комбинации с другими средствами</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A11GA</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Аскорбиновая кислота (витамин С)</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Аскорбиновая кислота</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Раствор для внутривенного и внутримышечного введения</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А11Н</w:t>
            </w:r>
          </w:p>
        </w:tc>
        <w:tc>
          <w:tcPr>
            <w:tcW w:w="3612" w:type="dxa"/>
            <w:vAlign w:val="bottom"/>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Другие витаминные препараты</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А11НА</w:t>
            </w:r>
          </w:p>
        </w:tc>
        <w:tc>
          <w:tcPr>
            <w:tcW w:w="3612" w:type="dxa"/>
            <w:vMerge w:val="restart"/>
            <w:vAlign w:val="center"/>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Другие витаминные препараты</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Пиридоксин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Раствор для инъекций</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vMerge/>
          </w:tcPr>
          <w:p w:rsidR="00465A24" w:rsidRPr="00465A24" w:rsidRDefault="00465A24">
            <w:pPr>
              <w:rPr>
                <w:rFonts w:ascii="Times New Roman" w:hAnsi="Times New Roman" w:cs="Times New Roman"/>
                <w:sz w:val="20"/>
                <w:szCs w:val="20"/>
              </w:rPr>
            </w:pP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Витамин Е</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Капсулы</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А12</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Минеральные добавки</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А12С</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Другие минеральные добавки</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А12СХ</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Другие минеральные вещества</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Калия и магния аспарагинат</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А16</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Другие препараты для лечения заболеваний желудочно-кишечного тракта и нарушений обмена веществ</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А16А</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Другие препараты для лечения заболеваний желудочно-кишечного тракта и нарушений обмена веществ</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А16АХ</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Прочие препараты для лечения заболеваний желудочно-кишечного тракта и нарушений обмена веществ</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Тиоктовая кислота</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Капсулы; таблетки, покрытые оболочкой; таблетки, покрытые пленочной оболочкой</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Кровь и система кроветворения</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В01</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Антитромботические средства</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В01А</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Антитромботические средства</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В01АА</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Антагонисты витамина К</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Варфарин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w:t>
            </w:r>
          </w:p>
        </w:tc>
      </w:tr>
      <w:tr w:rsidR="00465A24" w:rsidRPr="00465A24">
        <w:tc>
          <w:tcPr>
            <w:tcW w:w="18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В01АС</w:t>
            </w:r>
          </w:p>
        </w:tc>
        <w:tc>
          <w:tcPr>
            <w:tcW w:w="3612"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Антиагреганты, кроме гепарина</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Дипиридамол</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 покрытые оболочкой</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vMerge/>
          </w:tcPr>
          <w:p w:rsidR="00465A24" w:rsidRPr="00465A24" w:rsidRDefault="00465A24">
            <w:pPr>
              <w:rPr>
                <w:rFonts w:ascii="Times New Roman" w:hAnsi="Times New Roman" w:cs="Times New Roman"/>
                <w:sz w:val="20"/>
                <w:szCs w:val="20"/>
              </w:rPr>
            </w:pP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Клопидогрел</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 покрытые пленочной оболочкой</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В03</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Антианемические препараты</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В03А</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Препараты железа</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В03АВ</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Пероральные препараты трехвалентного железа</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Железа (III) гидроксид полимальтозат</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Сироп; таблетки жевательные</w:t>
            </w:r>
          </w:p>
        </w:tc>
      </w:tr>
      <w:tr w:rsidR="00465A24" w:rsidRPr="00465A24">
        <w:tc>
          <w:tcPr>
            <w:tcW w:w="18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В03АЕ</w:t>
            </w:r>
          </w:p>
        </w:tc>
        <w:tc>
          <w:tcPr>
            <w:tcW w:w="3612"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Препараты железа в комбинации с поливитаминами</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Железа сульфат + аскорбиновая кислота</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 покрытые оболочкой</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vMerge/>
          </w:tcPr>
          <w:p w:rsidR="00465A24" w:rsidRPr="00465A24" w:rsidRDefault="00465A24">
            <w:pPr>
              <w:rPr>
                <w:rFonts w:ascii="Times New Roman" w:hAnsi="Times New Roman" w:cs="Times New Roman"/>
                <w:sz w:val="20"/>
                <w:szCs w:val="20"/>
              </w:rPr>
            </w:pP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Поливитамины + минералы</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Капсулы</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В03В</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Витамин В12 и фолиевая кислота</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В03ВА</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Витамин В12 (цианокобаламин и его аналоги)</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Цианокобаламин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Раствор для инъекций</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В03ВВ</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Фолиевая кислота и ее производные</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Фолиевая кислота</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Сердечно-сосудистая система</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С01</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Препараты для лечения заболеваний сердца</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С01А</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Сердечные гликозиды</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С01АА</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Гликозиды наперстянки</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Дигоксин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С01В</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Антиаритмические препараты, классы I и III</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С01ВА</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Антиаритмические препараты, класс IA</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Прокаинамид</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С01ВС</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Антиаритмические препараты, класс IC</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Пропафенон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 покрытые оболочкой</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C01BD</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Антиаритмические препараты, класс III</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Амиодарон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С01D</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Вазодилататоры для лечения заболеваний сердца</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C01DA</w:t>
            </w:r>
          </w:p>
        </w:tc>
        <w:tc>
          <w:tcPr>
            <w:tcW w:w="3612"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Органические нитраты</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Изосорбида динитрат</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Таблетки; таблетки пролонгированного </w:t>
            </w:r>
            <w:r w:rsidRPr="00465A24">
              <w:rPr>
                <w:rFonts w:ascii="Times New Roman" w:hAnsi="Times New Roman" w:cs="Times New Roman"/>
                <w:sz w:val="20"/>
              </w:rPr>
              <w:lastRenderedPageBreak/>
              <w:t>действия</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vMerge/>
          </w:tcPr>
          <w:p w:rsidR="00465A24" w:rsidRPr="00465A24" w:rsidRDefault="00465A24">
            <w:pPr>
              <w:rPr>
                <w:rFonts w:ascii="Times New Roman" w:hAnsi="Times New Roman" w:cs="Times New Roman"/>
                <w:sz w:val="20"/>
                <w:szCs w:val="20"/>
              </w:rPr>
            </w:pP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Изосорбида мононитрат</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Капсулы пролонгированного действия; таблетки; таблетки пролонгированного действия</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vMerge/>
          </w:tcPr>
          <w:p w:rsidR="00465A24" w:rsidRPr="00465A24" w:rsidRDefault="00465A24">
            <w:pPr>
              <w:rPr>
                <w:rFonts w:ascii="Times New Roman" w:hAnsi="Times New Roman" w:cs="Times New Roman"/>
                <w:sz w:val="20"/>
                <w:szCs w:val="20"/>
              </w:rPr>
            </w:pP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Нитроглицерин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Спрей подъязычный дозированный; аэрозоль подъязычный дозированный; таблетки подъязычные</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С01Е</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Другие препараты для лечения заболеваний сердца</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С01ЕВ</w:t>
            </w:r>
          </w:p>
        </w:tc>
        <w:tc>
          <w:tcPr>
            <w:tcW w:w="3612"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Другие препараты для лечения заболеваний сердца</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Ивабрадин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 покрытые пленочной оболочкой</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vMerge/>
          </w:tcPr>
          <w:p w:rsidR="00465A24" w:rsidRPr="00465A24" w:rsidRDefault="00465A24">
            <w:pPr>
              <w:rPr>
                <w:rFonts w:ascii="Times New Roman" w:hAnsi="Times New Roman" w:cs="Times New Roman"/>
                <w:sz w:val="20"/>
                <w:szCs w:val="20"/>
              </w:rPr>
            </w:pP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Мельдоний</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Капсулы</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vMerge/>
          </w:tcPr>
          <w:p w:rsidR="00465A24" w:rsidRPr="00465A24" w:rsidRDefault="00465A24">
            <w:pPr>
              <w:rPr>
                <w:rFonts w:ascii="Times New Roman" w:hAnsi="Times New Roman" w:cs="Times New Roman"/>
                <w:sz w:val="20"/>
                <w:szCs w:val="20"/>
              </w:rPr>
            </w:pP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Триметазидин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 покрытые оболочкой; таблетки с модифицированным высвобождением, покрытые пленочной оболочкой</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С02</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Антигипертензивные средства</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С02А</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Антиадренергические средства центрального действия</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С02АС</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Агонисты имидазолиновых рецепторов</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Клонидин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С03</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Диуретики</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С03А</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Тиазидные диуретики</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С03АА</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Тиазиды</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Гидрохлоротиазид</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С03В</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Тиазидоподобные диуретики</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С03ВА</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Сульфонамиды</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Индапамид</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 покрытые пленочной оболочкой; таблетки с модифицированным высвобождением, покрытые оболочкой</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С03С</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"Петлевые" диуретики</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С03СА</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Сульфонамиды</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Фуросемид</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С03D</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Калийсберегающие диуретики</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C03DA</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Антагонисты альдостерона</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Спиронолактон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Капсулы; таблетки</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С04</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Периферические вазодилататоры</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С04А</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Периферические вазодилататоры</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C04AD</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Производные пурина</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Пентоксифиллин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 покрытые кишечнорастворимой пленочной оболочкой; таблетки пролонгированного действия, покрытые пленочной оболочкой</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С04АХ</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Другие периферические вазодилататоры</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Бенциклан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С04АЕ</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Спорыньи алкалоиды</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Ницерголин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 покрытые оболочкой</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С05</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Ангиопротекторы</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С05В</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Препараты для лечения варикозного расширения вен</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С05ВА</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Гепаринсодержащие препараты для местного применения</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Гепарин натрия + бензокаин + бензилникотинат</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Мазь для наружного применения</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С07</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Бета-адреноблокаторы</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С07А</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Бета-адреноблокаторы</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С07АА</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Неселективные бета-адреноблокаторы</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Пропранолол</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w:t>
            </w:r>
          </w:p>
        </w:tc>
      </w:tr>
      <w:tr w:rsidR="00465A24" w:rsidRPr="00465A24">
        <w:tc>
          <w:tcPr>
            <w:tcW w:w="18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С07АВ</w:t>
            </w:r>
          </w:p>
        </w:tc>
        <w:tc>
          <w:tcPr>
            <w:tcW w:w="3612"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Селективные бета-адреноблокаторы</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Атенолол</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 таблетки, покрытые оболочкой</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vMerge/>
          </w:tcPr>
          <w:p w:rsidR="00465A24" w:rsidRPr="00465A24" w:rsidRDefault="00465A24">
            <w:pPr>
              <w:rPr>
                <w:rFonts w:ascii="Times New Roman" w:hAnsi="Times New Roman" w:cs="Times New Roman"/>
                <w:sz w:val="20"/>
                <w:szCs w:val="20"/>
              </w:rPr>
            </w:pP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Бисопролол</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 покрытые оболочкой; таблетки, покрытые пленочной оболочкой</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vMerge/>
          </w:tcPr>
          <w:p w:rsidR="00465A24" w:rsidRPr="00465A24" w:rsidRDefault="00465A24">
            <w:pPr>
              <w:rPr>
                <w:rFonts w:ascii="Times New Roman" w:hAnsi="Times New Roman" w:cs="Times New Roman"/>
                <w:sz w:val="20"/>
                <w:szCs w:val="20"/>
              </w:rPr>
            </w:pP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Метопролол</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 таблетки пролонгированного действия, покрытые пленочной оболочкой</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C07AG</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Альфа- и бета-адреноблокаторы</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Карведилол</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С08</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Блокаторы кальциевых каналов</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С08С</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Селективные блокаторы кальциевых каналов с преимущественным действием на сосуды</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С08СА</w:t>
            </w:r>
          </w:p>
        </w:tc>
        <w:tc>
          <w:tcPr>
            <w:tcW w:w="3612"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Производные дигидропиридина</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Амлодипин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vMerge/>
          </w:tcPr>
          <w:p w:rsidR="00465A24" w:rsidRPr="00465A24" w:rsidRDefault="00465A24">
            <w:pPr>
              <w:rPr>
                <w:rFonts w:ascii="Times New Roman" w:hAnsi="Times New Roman" w:cs="Times New Roman"/>
                <w:sz w:val="20"/>
                <w:szCs w:val="20"/>
              </w:rPr>
            </w:pP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Нифедипин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Таблетки; таблетки, покрытые оболочкой; таблетки, покрытые пленочной оболочкой; таблетки пролонгированного действия, покрытые </w:t>
            </w:r>
            <w:r w:rsidRPr="00465A24">
              <w:rPr>
                <w:rFonts w:ascii="Times New Roman" w:hAnsi="Times New Roman" w:cs="Times New Roman"/>
                <w:sz w:val="20"/>
              </w:rPr>
              <w:lastRenderedPageBreak/>
              <w:t>оболочкой; таблетки пролонгированного действия, покрытые пленочной оболочкой; таблетки с контролируемым высвобождением, покрытые оболочкой</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С08D</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Селективные блокаторы кальциевых каналов с прямым действием на сердце</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C08DA</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Производные фенилалкиламина</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Верапамил</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 покрытые оболочкой; таблетки, покрытые пленочной оболочкой</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С09</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Средства, действующие на ренинангиотен-зиновую систему</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С09А</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Ингибиторы ангиотензинпревращающего фермента</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С09АА</w:t>
            </w:r>
          </w:p>
        </w:tc>
        <w:tc>
          <w:tcPr>
            <w:tcW w:w="3612"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Ингибиторы ангиотензинпревращающего фермента</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Каптоприл</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vMerge/>
          </w:tcPr>
          <w:p w:rsidR="00465A24" w:rsidRPr="00465A24" w:rsidRDefault="00465A24">
            <w:pPr>
              <w:rPr>
                <w:rFonts w:ascii="Times New Roman" w:hAnsi="Times New Roman" w:cs="Times New Roman"/>
                <w:sz w:val="20"/>
                <w:szCs w:val="20"/>
              </w:rPr>
            </w:pP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Лизиноприл</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vMerge/>
          </w:tcPr>
          <w:p w:rsidR="00465A24" w:rsidRPr="00465A24" w:rsidRDefault="00465A24">
            <w:pPr>
              <w:rPr>
                <w:rFonts w:ascii="Times New Roman" w:hAnsi="Times New Roman" w:cs="Times New Roman"/>
                <w:sz w:val="20"/>
                <w:szCs w:val="20"/>
              </w:rPr>
            </w:pP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Периндоприл</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 таблетки, покрытые пленочной оболочкой</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vMerge/>
          </w:tcPr>
          <w:p w:rsidR="00465A24" w:rsidRPr="00465A24" w:rsidRDefault="00465A24">
            <w:pPr>
              <w:rPr>
                <w:rFonts w:ascii="Times New Roman" w:hAnsi="Times New Roman" w:cs="Times New Roman"/>
                <w:sz w:val="20"/>
                <w:szCs w:val="20"/>
              </w:rPr>
            </w:pP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Фозиноприл</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vMerge/>
          </w:tcPr>
          <w:p w:rsidR="00465A24" w:rsidRPr="00465A24" w:rsidRDefault="00465A24">
            <w:pPr>
              <w:rPr>
                <w:rFonts w:ascii="Times New Roman" w:hAnsi="Times New Roman" w:cs="Times New Roman"/>
                <w:sz w:val="20"/>
                <w:szCs w:val="20"/>
              </w:rPr>
            </w:pP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Эналаприл</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С09В</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Ингибиторы ангиотензинпревращающего фермента, в комбинации с другими препаратами</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С09ВА</w:t>
            </w:r>
          </w:p>
        </w:tc>
        <w:tc>
          <w:tcPr>
            <w:tcW w:w="3612"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Ингибиторы </w:t>
            </w:r>
            <w:r w:rsidRPr="00465A24">
              <w:rPr>
                <w:rFonts w:ascii="Times New Roman" w:hAnsi="Times New Roman" w:cs="Times New Roman"/>
                <w:sz w:val="20"/>
              </w:rPr>
              <w:lastRenderedPageBreak/>
              <w:t>ангиотензинпревращающего фермента в комбинации с диуретиками</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 xml:space="preserve">Гидрохлоротиазид + </w:t>
            </w:r>
            <w:r w:rsidRPr="00465A24">
              <w:rPr>
                <w:rFonts w:ascii="Times New Roman" w:hAnsi="Times New Roman" w:cs="Times New Roman"/>
                <w:sz w:val="20"/>
              </w:rPr>
              <w:lastRenderedPageBreak/>
              <w:t>эналаприл</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Таблетки</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vMerge/>
          </w:tcPr>
          <w:p w:rsidR="00465A24" w:rsidRPr="00465A24" w:rsidRDefault="00465A24">
            <w:pPr>
              <w:rPr>
                <w:rFonts w:ascii="Times New Roman" w:hAnsi="Times New Roman" w:cs="Times New Roman"/>
                <w:sz w:val="20"/>
                <w:szCs w:val="20"/>
              </w:rPr>
            </w:pP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Индапамид + периндоприл</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 таблетки, покрытые пленочной оболочкой</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С09ВВ</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Ангиотензинпревращающего фермента ингибиторы в комбинации с блокаторами кальциевых каналов</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Амлодипин + периндоприл</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С09С</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Антагонисты ангиотензина II</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С09СА</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Антагонисты ангиотензина II</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Лозартан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 покрытые пленочной оболочкой</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С10</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Гиполипидемические средства</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С10А</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Гиполипидемические средства</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С10АА</w:t>
            </w:r>
          </w:p>
        </w:tc>
        <w:tc>
          <w:tcPr>
            <w:tcW w:w="3612"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Ингибиторы ГМГ-КоА-редуктазы</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Аторвастатин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 покрытые оболочкой; таблетки, покрытые пленочной оболочкой</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vMerge/>
          </w:tcPr>
          <w:p w:rsidR="00465A24" w:rsidRPr="00465A24" w:rsidRDefault="00465A24">
            <w:pPr>
              <w:rPr>
                <w:rFonts w:ascii="Times New Roman" w:hAnsi="Times New Roman" w:cs="Times New Roman"/>
                <w:sz w:val="20"/>
                <w:szCs w:val="20"/>
              </w:rPr>
            </w:pP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Симвастатин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 покрытые оболочкой; таблетки, покрытые пленочной оболочкой</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D</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Дерматологические препараты</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D06</w:t>
            </w:r>
          </w:p>
        </w:tc>
        <w:tc>
          <w:tcPr>
            <w:tcW w:w="3612" w:type="dxa"/>
            <w:vAlign w:val="bottom"/>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Антибиотики и противомикробные средства, применяемые в дерматологии</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D06B</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Другие противомикробные препараты для наружного применения</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D06BA</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Сульфаниламиды</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Сульфаниламид</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Мазь для наружного применения</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D07</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Глюкокортикоиды, применяемые в дерматологии</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D07A</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Глюкокортикоиды</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D07AA</w:t>
            </w:r>
          </w:p>
        </w:tc>
        <w:tc>
          <w:tcPr>
            <w:tcW w:w="3612"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Глюкокортикоиды с низкой активностью (группа I)</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Гидрокортизон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Мазь глазная; мазь для наружного применения</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vMerge/>
          </w:tcPr>
          <w:p w:rsidR="00465A24" w:rsidRPr="00465A24" w:rsidRDefault="00465A24">
            <w:pPr>
              <w:rPr>
                <w:rFonts w:ascii="Times New Roman" w:hAnsi="Times New Roman" w:cs="Times New Roman"/>
                <w:sz w:val="20"/>
                <w:szCs w:val="20"/>
              </w:rPr>
            </w:pP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Преднизолон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Мазь для наружного применения</w:t>
            </w:r>
          </w:p>
        </w:tc>
      </w:tr>
      <w:tr w:rsidR="00465A24" w:rsidRPr="00465A24">
        <w:tc>
          <w:tcPr>
            <w:tcW w:w="18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D07AC</w:t>
            </w:r>
          </w:p>
        </w:tc>
        <w:tc>
          <w:tcPr>
            <w:tcW w:w="3612"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Глюкокортикоиды с высокой активностью (группа III)</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Бетаметазон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Мазь для наружного применения</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vMerge/>
          </w:tcPr>
          <w:p w:rsidR="00465A24" w:rsidRPr="00465A24" w:rsidRDefault="00465A24">
            <w:pPr>
              <w:rPr>
                <w:rFonts w:ascii="Times New Roman" w:hAnsi="Times New Roman" w:cs="Times New Roman"/>
                <w:sz w:val="20"/>
                <w:szCs w:val="20"/>
              </w:rPr>
            </w:pP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Флуоцинолона ацетонид</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Мазь для наружного применения</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D08</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Антисептики и дезинфицирующие средства</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D08A</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Антисептики и дезинфицирующие средства</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D08AX</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Другие антисептики и дезинфицирующие средства</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Этанол</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Раствор для наружного применения</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G</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Мочеполовая система и половые гормоны</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G02</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Другие препараты, применяемые в гинекологии</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G02C</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Другие препараты, применяемые в гинекологии</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G02CB</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Ингибиторы пролактина</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Бромокриптин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G03</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Половые гормоны и модуляторы функции половых органов</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G03C</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Эстрогены</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G03CA</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Природные и полусинтетические эстрогены</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Гексэстрол</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Раствор для внутримышечного введения (масляный)</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G04</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Препараты, применяемые в урологии</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G04C</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Препараты для лечения доброкачественной гиперплазии предстательной железы</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G04CA</w:t>
            </w:r>
          </w:p>
        </w:tc>
        <w:tc>
          <w:tcPr>
            <w:tcW w:w="3612"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Альфа-адреноблокаторы</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Доксазозин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vMerge/>
          </w:tcPr>
          <w:p w:rsidR="00465A24" w:rsidRPr="00465A24" w:rsidRDefault="00465A24">
            <w:pPr>
              <w:rPr>
                <w:rFonts w:ascii="Times New Roman" w:hAnsi="Times New Roman" w:cs="Times New Roman"/>
                <w:sz w:val="20"/>
                <w:szCs w:val="20"/>
              </w:rPr>
            </w:pP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Тамсулозин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Капсулы с модифицированным высвобождением</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vMerge/>
          </w:tcPr>
          <w:p w:rsidR="00465A24" w:rsidRPr="00465A24" w:rsidRDefault="00465A24">
            <w:pPr>
              <w:rPr>
                <w:rFonts w:ascii="Times New Roman" w:hAnsi="Times New Roman" w:cs="Times New Roman"/>
                <w:sz w:val="20"/>
                <w:szCs w:val="20"/>
              </w:rPr>
            </w:pP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Теразозин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G04CB</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Ингибиторы тестостерон-5-альфа-редуктазы</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Финастерид</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 покрытые оболочкой; таблетки, покрытые пленочной оболочкой</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Н</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Гормональные препараты системного действия, кроме половых гормонов и инсулинов</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Н01</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Гормоны гипофиза и гипоталамуса и их аналоги</w:t>
            </w:r>
          </w:p>
        </w:tc>
        <w:tc>
          <w:tcPr>
            <w:tcW w:w="2148" w:type="dxa"/>
          </w:tcPr>
          <w:p w:rsidR="00465A24" w:rsidRPr="00465A24" w:rsidRDefault="00465A24">
            <w:pPr>
              <w:pStyle w:val="ConsPlusNormal"/>
              <w:jc w:val="center"/>
              <w:rPr>
                <w:rFonts w:ascii="Times New Roman" w:hAnsi="Times New Roman" w:cs="Times New Roman"/>
                <w:sz w:val="20"/>
              </w:rPr>
            </w:pPr>
          </w:p>
        </w:tc>
        <w:tc>
          <w:tcPr>
            <w:tcW w:w="2400" w:type="dxa"/>
          </w:tcPr>
          <w:p w:rsidR="00465A24" w:rsidRPr="00465A24" w:rsidRDefault="00465A24">
            <w:pPr>
              <w:pStyle w:val="ConsPlusNormal"/>
              <w:jc w:val="center"/>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Н01В</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Гормоны задней доли гипофиза</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H01BA</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Вазопрессин и его аналоги</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Десмопрессин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Спрей назальный дозированный; таблетки</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H02</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Кортикостероиды системного действия</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H02A</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Кортикостероиды системного действия</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H02AA</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Минералокортикоиды</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Флудрокортизон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w:t>
            </w:r>
          </w:p>
        </w:tc>
      </w:tr>
      <w:tr w:rsidR="00465A24" w:rsidRPr="00465A24">
        <w:tc>
          <w:tcPr>
            <w:tcW w:w="18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H02AB</w:t>
            </w:r>
          </w:p>
        </w:tc>
        <w:tc>
          <w:tcPr>
            <w:tcW w:w="3612"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Глюкокортикоиды</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Гидрокортизон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vMerge/>
          </w:tcPr>
          <w:p w:rsidR="00465A24" w:rsidRPr="00465A24" w:rsidRDefault="00465A24">
            <w:pPr>
              <w:rPr>
                <w:rFonts w:ascii="Times New Roman" w:hAnsi="Times New Roman" w:cs="Times New Roman"/>
                <w:sz w:val="20"/>
                <w:szCs w:val="20"/>
              </w:rPr>
            </w:pP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Дексаметазон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vMerge/>
          </w:tcPr>
          <w:p w:rsidR="00465A24" w:rsidRPr="00465A24" w:rsidRDefault="00465A24">
            <w:pPr>
              <w:rPr>
                <w:rFonts w:ascii="Times New Roman" w:hAnsi="Times New Roman" w:cs="Times New Roman"/>
                <w:sz w:val="20"/>
                <w:szCs w:val="20"/>
              </w:rPr>
            </w:pP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Метилпреднизолон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vMerge/>
          </w:tcPr>
          <w:p w:rsidR="00465A24" w:rsidRPr="00465A24" w:rsidRDefault="00465A24">
            <w:pPr>
              <w:rPr>
                <w:rFonts w:ascii="Times New Roman" w:hAnsi="Times New Roman" w:cs="Times New Roman"/>
                <w:sz w:val="20"/>
                <w:szCs w:val="20"/>
              </w:rPr>
            </w:pP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Преднизолон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vMerge/>
          </w:tcPr>
          <w:p w:rsidR="00465A24" w:rsidRPr="00465A24" w:rsidRDefault="00465A24">
            <w:pPr>
              <w:rPr>
                <w:rFonts w:ascii="Times New Roman" w:hAnsi="Times New Roman" w:cs="Times New Roman"/>
                <w:sz w:val="20"/>
                <w:szCs w:val="20"/>
              </w:rPr>
            </w:pP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Триамцинолон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Н03</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Препараты для лечения заболеваний щитовидной железы</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Н03А</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Препараты щитовидной железы</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H03AA</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Гормоны щитовидной железы</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Левотироксин натрия</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H03B</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Антитиреоидные препараты</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H03BB</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Серосодержащие производные имидазола</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Тиамазол</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J</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Противомикробные препараты системного действия</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J01</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Антибактериальные препараты системного действия</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J01С</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Бета-лактамные антибактериальные препараты: пенициллины</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J01CA</w:t>
            </w:r>
          </w:p>
        </w:tc>
        <w:tc>
          <w:tcPr>
            <w:tcW w:w="3612"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Пенициллины широкого спектра действия</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Амоксициллин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Капсулы; порошок для приготовления суспензии для приема внутрь; таблетки; таблетки диспергируемые</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vMerge/>
          </w:tcPr>
          <w:p w:rsidR="00465A24" w:rsidRPr="00465A24" w:rsidRDefault="00465A24">
            <w:pPr>
              <w:rPr>
                <w:rFonts w:ascii="Times New Roman" w:hAnsi="Times New Roman" w:cs="Times New Roman"/>
                <w:sz w:val="20"/>
                <w:szCs w:val="20"/>
              </w:rPr>
            </w:pP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Ампициллин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Порошок для </w:t>
            </w:r>
            <w:r w:rsidRPr="00465A24">
              <w:rPr>
                <w:rFonts w:ascii="Times New Roman" w:hAnsi="Times New Roman" w:cs="Times New Roman"/>
                <w:sz w:val="20"/>
              </w:rPr>
              <w:lastRenderedPageBreak/>
              <w:t>приготовления суспензии для приема внутрь; таблетки</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J01CE</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Пенициллины, чувствительные к бета-лактамазам</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Бензатина бензилпенициллин + бензилпенициллин прокаина</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Порошок для приготовления суспензии для внутримышечного введения</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J01CF</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Пенициллины, устойчивые к бета-лактамазам</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Оксациллин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J01CR</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Комбинации пенициллинов, включая комбинации с ингибиторами бета-лактамаз</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Амоксициллин + клавулановая кислота</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Порошок для приготовления суспензии для приема внутрь; таблетки, покрытые пленочной оболочкой</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J01D</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Другие бета-лактамные антибактериальные препараты</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J01DB</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Цефалоспорины 1-го поколения</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Цефалексин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Капсулы</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J01F</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Макролиды, линкозамиды и стрептограмины</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J01FA</w:t>
            </w:r>
          </w:p>
        </w:tc>
        <w:tc>
          <w:tcPr>
            <w:tcW w:w="3612"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Макролиды</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Азитромицин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Капсулы; порошок для приготовления суспензии для приема внутрь; таблетки, покрытые оболочкой</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vMerge/>
          </w:tcPr>
          <w:p w:rsidR="00465A24" w:rsidRPr="00465A24" w:rsidRDefault="00465A24">
            <w:pPr>
              <w:rPr>
                <w:rFonts w:ascii="Times New Roman" w:hAnsi="Times New Roman" w:cs="Times New Roman"/>
                <w:sz w:val="20"/>
                <w:szCs w:val="20"/>
              </w:rPr>
            </w:pP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Кларитромицин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 покрытые оболочкой; таблетки, покрытые пленочной оболочкой</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J01G</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Аминогликлозиды</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J01GA</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Стрептомицины</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Стрептомицин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Порошок для </w:t>
            </w:r>
            <w:r w:rsidRPr="00465A24">
              <w:rPr>
                <w:rFonts w:ascii="Times New Roman" w:hAnsi="Times New Roman" w:cs="Times New Roman"/>
                <w:sz w:val="20"/>
              </w:rPr>
              <w:lastRenderedPageBreak/>
              <w:t>приготовления раствора для внутримышечного введения</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J01GB</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Другие аминогликлозиды</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Канамицин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Порошок для приготовления раствора для внутримышечного введения</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J01M</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Антибактериальные препараты, производные хинолона</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J01MA</w:t>
            </w:r>
          </w:p>
        </w:tc>
        <w:tc>
          <w:tcPr>
            <w:tcW w:w="3612"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Фторхинолоны</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Левофлоксацин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 покрытые пленочной оболочкой</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vMerge/>
          </w:tcPr>
          <w:p w:rsidR="00465A24" w:rsidRPr="00465A24" w:rsidRDefault="00465A24">
            <w:pPr>
              <w:rPr>
                <w:rFonts w:ascii="Times New Roman" w:hAnsi="Times New Roman" w:cs="Times New Roman"/>
                <w:sz w:val="20"/>
                <w:szCs w:val="20"/>
              </w:rPr>
            </w:pP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Норфлоксацин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 покрытые пленочной оболочкой</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vMerge/>
          </w:tcPr>
          <w:p w:rsidR="00465A24" w:rsidRPr="00465A24" w:rsidRDefault="00465A24">
            <w:pPr>
              <w:rPr>
                <w:rFonts w:ascii="Times New Roman" w:hAnsi="Times New Roman" w:cs="Times New Roman"/>
                <w:sz w:val="20"/>
                <w:szCs w:val="20"/>
              </w:rPr>
            </w:pP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Ципрофлоксацин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Капли глазные; таблетки, покрытые оболочкой</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J01X</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Другие антибактериальные препараты</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J01XX</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Прочие антибактериальные препараты</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Нитроксолин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 покрытые оболочкой</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J02</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Противогрибковые препараты системного действия</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J02A</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Противогрибковые препараты системного действия</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J02AC</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Производные триазола</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Флуконазол</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Капсулы</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J04</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Препараты, активные в отношении микобактерий</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J04A</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Противотуберкулезные препараты</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J04AB</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Антибиотики</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Рифампицин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Капсулы</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J04AC</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Гидразиды</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Изониазид</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J04AD</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Производные тиокарбамида</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Протионамид</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 покрытые пленочной оболочкой</w:t>
            </w:r>
          </w:p>
        </w:tc>
      </w:tr>
      <w:tr w:rsidR="00465A24" w:rsidRPr="00465A24">
        <w:tc>
          <w:tcPr>
            <w:tcW w:w="18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J04AK</w:t>
            </w:r>
          </w:p>
        </w:tc>
        <w:tc>
          <w:tcPr>
            <w:tcW w:w="3612"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Другие противотуберкулезные препараты</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Пиразинамид</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vMerge/>
          </w:tcPr>
          <w:p w:rsidR="00465A24" w:rsidRPr="00465A24" w:rsidRDefault="00465A24">
            <w:pPr>
              <w:rPr>
                <w:rFonts w:ascii="Times New Roman" w:hAnsi="Times New Roman" w:cs="Times New Roman"/>
                <w:sz w:val="20"/>
                <w:szCs w:val="20"/>
              </w:rPr>
            </w:pP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Этамбутол</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 таблетки, покрытые оболочкой; таблетки, покрытые пленочной оболочкой</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J05</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Противовирусные препараты системного действия</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J05А</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Противовирусные препараты прямого действия</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J05AB</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Нуклеозиды и нуклеотиды, кроме ингибиторов обратной транскриптазы</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Ацикловир</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w:t>
            </w:r>
          </w:p>
        </w:tc>
      </w:tr>
      <w:tr w:rsidR="00465A24" w:rsidRPr="00465A24">
        <w:tc>
          <w:tcPr>
            <w:tcW w:w="18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J05AX</w:t>
            </w:r>
          </w:p>
        </w:tc>
        <w:tc>
          <w:tcPr>
            <w:tcW w:w="3612"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Прочие противирусные препараты</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Кагоцел</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vMerge/>
          </w:tcPr>
          <w:p w:rsidR="00465A24" w:rsidRPr="00465A24" w:rsidRDefault="00465A24">
            <w:pPr>
              <w:rPr>
                <w:rFonts w:ascii="Times New Roman" w:hAnsi="Times New Roman" w:cs="Times New Roman"/>
                <w:sz w:val="20"/>
                <w:szCs w:val="20"/>
              </w:rPr>
            </w:pP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Умифеновир</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Капсулы; таблетки, покрытые оболочкой; таблетки, покрытые пленочной оболочкой</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L</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Противоопухолевые препараты и иммуномодуляторы</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L01</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Противоопухолевые препараты</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L01A</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Алкилирующие средства</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L01AA</w:t>
            </w:r>
          </w:p>
        </w:tc>
        <w:tc>
          <w:tcPr>
            <w:tcW w:w="3612"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Аналоги азотистого иприта</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Мелфалан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 покрытые пленочной оболочкой</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vMerge/>
          </w:tcPr>
          <w:p w:rsidR="00465A24" w:rsidRPr="00465A24" w:rsidRDefault="00465A24">
            <w:pPr>
              <w:rPr>
                <w:rFonts w:ascii="Times New Roman" w:hAnsi="Times New Roman" w:cs="Times New Roman"/>
                <w:sz w:val="20"/>
                <w:szCs w:val="20"/>
              </w:rPr>
            </w:pP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Хлорамбуцил</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 покрытые оболочкой</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vMerge/>
          </w:tcPr>
          <w:p w:rsidR="00465A24" w:rsidRPr="00465A24" w:rsidRDefault="00465A24">
            <w:pPr>
              <w:rPr>
                <w:rFonts w:ascii="Times New Roman" w:hAnsi="Times New Roman" w:cs="Times New Roman"/>
                <w:sz w:val="20"/>
                <w:szCs w:val="20"/>
              </w:rPr>
            </w:pP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Циклофосфамид</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Порошок для приготовления раствора для внутривенного и внутримышечного введения</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L01AB</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Алкилсульфонаты</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Бусульфан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 покрытые оболочкой</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L01AD</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Производные нитрозомочевины</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Ломустин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Капсулы</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L01B</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Антиметаболиты</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L01BA</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Аналоги фолиевой кислоты</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Метотрексат</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 таблетки, покрытые оболочкой; таблетки, покрытые пленочной оболочкой</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L01X</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Другие противоопухолевые препараты</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L01XB</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Метилгидразины</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Гидразина сульфат</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 покрытые кишечнорастворимой оболочкой</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L01XX</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Прочие противоопухолевые препараты</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Гидроксикарбамид</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Капсулы</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L02</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Противоопухолевые гормональные препараты</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L02B</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Антагонисты гормонов и родственные соединения</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L02BA</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Антиэстрогены</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Тамоксифен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L03</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Иммуностимуляторы</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L03A</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Иммуностимуляторы</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L03AX</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Другие иммуностимуляторы</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Анаферон детский</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 для рассасывания</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L04</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Иммунодепрессанты</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L04A</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Иммунодепрессанты</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L04AD</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Ингибиторы кальциневрина</w:t>
            </w:r>
          </w:p>
        </w:tc>
        <w:tc>
          <w:tcPr>
            <w:tcW w:w="2148"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Циклоспорин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Капсулы; капсулы мягкие; раствор для приема внутрь</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L04AX</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Другие иммунодепрессанты</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Азатиоприн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Костно-мышечная система</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М01</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Противовоспалительные и противоревматические препараты</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М01А</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Нестероидные противовоспалительные и противоревматические препараты</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M01AB</w:t>
            </w:r>
          </w:p>
        </w:tc>
        <w:tc>
          <w:tcPr>
            <w:tcW w:w="3612"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Производные уксусной кислоты и родственные соединения</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Диклофенак</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 покрытые кишечнорастворимой оболочкой</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vMerge/>
          </w:tcPr>
          <w:p w:rsidR="00465A24" w:rsidRPr="00465A24" w:rsidRDefault="00465A24">
            <w:pPr>
              <w:rPr>
                <w:rFonts w:ascii="Times New Roman" w:hAnsi="Times New Roman" w:cs="Times New Roman"/>
                <w:sz w:val="20"/>
                <w:szCs w:val="20"/>
              </w:rPr>
            </w:pP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Кеторолак</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 покрытые оболочкой; таблетки, покрытые пленочной оболочкой</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M02</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Препараты для наружного применения при болевом синдроме при заболеваниях костно-мышечной системы</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M02A</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Препараты для наружного применения при болевом синдроме при заболеваниях костно-мышечной системы</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M02AA</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Нестероидные противовоспалительные препараты для местного применения</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Индометацин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Мазь для наружного применения</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М03</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Миорелаксанты</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М03В</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Миорелаксанты центрального действия</w:t>
            </w:r>
          </w:p>
        </w:tc>
        <w:tc>
          <w:tcPr>
            <w:tcW w:w="2148" w:type="dxa"/>
          </w:tcPr>
          <w:p w:rsidR="00465A24" w:rsidRPr="00465A24" w:rsidRDefault="00465A24">
            <w:pPr>
              <w:pStyle w:val="ConsPlusNormal"/>
              <w:jc w:val="center"/>
              <w:rPr>
                <w:rFonts w:ascii="Times New Roman" w:hAnsi="Times New Roman" w:cs="Times New Roman"/>
                <w:sz w:val="20"/>
              </w:rPr>
            </w:pPr>
          </w:p>
        </w:tc>
        <w:tc>
          <w:tcPr>
            <w:tcW w:w="2400" w:type="dxa"/>
          </w:tcPr>
          <w:p w:rsidR="00465A24" w:rsidRPr="00465A24" w:rsidRDefault="00465A24">
            <w:pPr>
              <w:pStyle w:val="ConsPlusNormal"/>
              <w:jc w:val="center"/>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M03BX</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Другие миорелаксанты центрального действия</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Толперизон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 покрытые пленочной оболочкой</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M04</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Противоподагрические препараты</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M04A</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Противоподагрические препараты</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M04AA</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Ингибиторы образования мочевой кислоты</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Аллопуринол</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M05</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Препараты для лечения заболевания костей</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M05B</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Препараты, влияющие на структуру и минерализацию костей</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M05BX</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Другие препараты, влияющие на структуру и минерализацию костей</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Стронция ранелат</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Порошок для приготовления суспензии для приема внутрь</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N</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Нервная система</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N 01</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Анестетики</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N 01А</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Препараты для общей анестезии</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N 01AH</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Опиоидные анальгетики</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Тримеперидин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 раствор для инъекций</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N 01В</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Местные анестетики</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N 01BA</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Эфиры аминобензойной кислоты</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Прокаин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Раствор для инъекций</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N 02</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Анальгетики</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N 02А</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Опиоиды</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N 02AA</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Природные алкалоиды опия</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Морфин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Раствор для инъекций; раствор для подкожного введения</w:t>
            </w:r>
          </w:p>
        </w:tc>
      </w:tr>
      <w:tr w:rsidR="00465A24" w:rsidRPr="00465A24">
        <w:tc>
          <w:tcPr>
            <w:tcW w:w="18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N 02AX</w:t>
            </w:r>
          </w:p>
        </w:tc>
        <w:tc>
          <w:tcPr>
            <w:tcW w:w="3612"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Другие опиоиды</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Кодеин + морфин + носкапин + папаверин + тебаин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Раствор для подкожного введения</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vMerge/>
          </w:tcPr>
          <w:p w:rsidR="00465A24" w:rsidRPr="00465A24" w:rsidRDefault="00465A24">
            <w:pPr>
              <w:rPr>
                <w:rFonts w:ascii="Times New Roman" w:hAnsi="Times New Roman" w:cs="Times New Roman"/>
                <w:sz w:val="20"/>
                <w:szCs w:val="20"/>
              </w:rPr>
            </w:pP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Пропионилфенилэтокси-этилпиперидин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 защечные</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vMerge/>
          </w:tcPr>
          <w:p w:rsidR="00465A24" w:rsidRPr="00465A24" w:rsidRDefault="00465A24">
            <w:pPr>
              <w:rPr>
                <w:rFonts w:ascii="Times New Roman" w:hAnsi="Times New Roman" w:cs="Times New Roman"/>
                <w:sz w:val="20"/>
                <w:szCs w:val="20"/>
              </w:rPr>
            </w:pP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Трамадол</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Капсулы; суппозитории ректальные; таблетки; таблетки пролонгированного действия, покрытые пленочной оболочкой; раствор для инъекций</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N 02В</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Другие анальгетики и антипиретики</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N 02BA</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Салициловая кислота и ее производные</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Ацетилсалициловая кислота</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 таблетки, покрытые кишечнорастворимой оболочкой; таблетки, покрытые кишечнорастворимой пленочной оболочкой</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N 02BB</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Пиразолоны</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Метамизол натрия</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Раствор для внутривенного и внутримышечного введения</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N 02BE</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Анилиды</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Парацетамол</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 суспензия для приема внутрь</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N 03</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Противоэпилептические препараты</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N 03А</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Противоэпилептические препараты</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N 03AA</w:t>
            </w:r>
          </w:p>
        </w:tc>
        <w:tc>
          <w:tcPr>
            <w:tcW w:w="3612"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Барбитураты и их производные</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Бензобарбитал</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vMerge/>
          </w:tcPr>
          <w:p w:rsidR="00465A24" w:rsidRPr="00465A24" w:rsidRDefault="00465A24">
            <w:pPr>
              <w:rPr>
                <w:rFonts w:ascii="Times New Roman" w:hAnsi="Times New Roman" w:cs="Times New Roman"/>
                <w:sz w:val="20"/>
                <w:szCs w:val="20"/>
              </w:rPr>
            </w:pP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Фенобарбитал</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N 03AB</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Производные гидантоина</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Фенитоин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N 03AE</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Производные бензодиазепина</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Клоназепам</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N 03AF</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Производные карбоксамида</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Карбамазепин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 таблетки пролонгированного действия; таблетки пролонгированного действия, покрытые оболочкой</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N 03AG</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Производные жирных кислот</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Вальпроевая кислота</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Сироп (для детей); таблетки, покрытые кишечнорастворимой оболочкой; таблетки пролонгированного действия, покрытые оболочкой</w:t>
            </w:r>
          </w:p>
        </w:tc>
      </w:tr>
      <w:tr w:rsidR="00465A24" w:rsidRPr="00465A24">
        <w:tc>
          <w:tcPr>
            <w:tcW w:w="18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N 03AX</w:t>
            </w:r>
          </w:p>
        </w:tc>
        <w:tc>
          <w:tcPr>
            <w:tcW w:w="3612"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Другие противоэпилептические препараты</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Бромизовал + кальция глюконат + кофеин + папаверин + фенобарбитал</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vMerge/>
          </w:tcPr>
          <w:p w:rsidR="00465A24" w:rsidRPr="00465A24" w:rsidRDefault="00465A24">
            <w:pPr>
              <w:rPr>
                <w:rFonts w:ascii="Times New Roman" w:hAnsi="Times New Roman" w:cs="Times New Roman"/>
                <w:sz w:val="20"/>
                <w:szCs w:val="20"/>
              </w:rPr>
            </w:pP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Ламотриджин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vMerge/>
          </w:tcPr>
          <w:p w:rsidR="00465A24" w:rsidRPr="00465A24" w:rsidRDefault="00465A24">
            <w:pPr>
              <w:rPr>
                <w:rFonts w:ascii="Times New Roman" w:hAnsi="Times New Roman" w:cs="Times New Roman"/>
                <w:sz w:val="20"/>
                <w:szCs w:val="20"/>
              </w:rPr>
            </w:pP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Топирамат</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Капсулы; таблетки, покрытые оболочкой; таблетки, покрытые пленочной оболочкой</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N 04</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Противопаркинсонические препараты</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N 04А</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Антихолинергические средства</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N 04AA</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Третичные амины</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Тригексифенидил</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N 04В</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Дофаминергические средства</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N 04BA</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Допа и ее производные</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Леводопа + карбидопа</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N 04BC</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Агонисты дофаминовых рецепторов</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Пирибедил</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 с контролируемым высвобождением, покрытые оболочкой</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N 05</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Психотропные средства</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N 05А</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Антипсихотические средства</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N 05AA</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Алифатические производные фенотиазина</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Хлорпромазин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Драже</w:t>
            </w:r>
          </w:p>
        </w:tc>
      </w:tr>
      <w:tr w:rsidR="00465A24" w:rsidRPr="00465A24">
        <w:tc>
          <w:tcPr>
            <w:tcW w:w="18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N 05AB</w:t>
            </w:r>
          </w:p>
        </w:tc>
        <w:tc>
          <w:tcPr>
            <w:tcW w:w="3612"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Пиперазиновые производные фенотиазина</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Трифлуоперазин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 покрытые оболочкой</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vMerge/>
          </w:tcPr>
          <w:p w:rsidR="00465A24" w:rsidRPr="00465A24" w:rsidRDefault="00465A24">
            <w:pPr>
              <w:rPr>
                <w:rFonts w:ascii="Times New Roman" w:hAnsi="Times New Roman" w:cs="Times New Roman"/>
                <w:sz w:val="20"/>
                <w:szCs w:val="20"/>
              </w:rPr>
            </w:pP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Флуфеназин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Раствор для внутримышечного введения (масляный)</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N 05AC</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Пиперидиновые производные фенотиазина</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Тиоридазин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Драже</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N 05AD</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Производные бутирофенона</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Галоперидол</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Раствор для внутримышечного введения (масляный); таблетки</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N 05AF</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Производные тиоксантена</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Хлорпротиксен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 покрытые оболочкой; таблетки, покрытые пленочной оболочкой</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N 05AH</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Диазепины, оксазепины, тиазепины и оксепины</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Клозапин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N 05AL</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Бензамиды</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Амисульприд</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N 05AN</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Лития соли</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Лития карбонат</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 покрытые пленочной оболочкой</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N 05AX</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Другие антипсихотические препараты</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Рисперидон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 покрытые оболочкой; таблетки, покрытые пленочной оболочкой</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N 05В</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Анксиолитики</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N 05BA</w:t>
            </w:r>
          </w:p>
        </w:tc>
        <w:tc>
          <w:tcPr>
            <w:tcW w:w="3612"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Производные бензодиазепина</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Бромдигидрохлорфенил-бензодиазепин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vMerge/>
          </w:tcPr>
          <w:p w:rsidR="00465A24" w:rsidRPr="00465A24" w:rsidRDefault="00465A24">
            <w:pPr>
              <w:rPr>
                <w:rFonts w:ascii="Times New Roman" w:hAnsi="Times New Roman" w:cs="Times New Roman"/>
                <w:sz w:val="20"/>
                <w:szCs w:val="20"/>
              </w:rPr>
            </w:pP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Диазепам</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 таблетки, покрытые оболочкой; раствор для внутривенного и внутримышечного введения; раствор для инъекций</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N 05С</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Снотворные и седативные средства</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N 05CD</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Производные бензодиазепина</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Нитразепам</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N 05CM</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Снотворные и седативные препараты другие</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Боярышника плодов настойка + валерианы лекарственной корневищ с корнями настойка + натрия бромид + рацементол</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Капли для приема внутрь</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N 06</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Психоаналептики</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N 06A</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Антидепрессанты</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N 06AA</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Неселективные ингибиторы обратного захвата моноаминов</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Амитриптилин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 таблетки, покрытые оболочкой</w:t>
            </w:r>
          </w:p>
        </w:tc>
      </w:tr>
      <w:tr w:rsidR="00465A24" w:rsidRPr="00465A24">
        <w:tc>
          <w:tcPr>
            <w:tcW w:w="18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N 06AB</w:t>
            </w:r>
          </w:p>
        </w:tc>
        <w:tc>
          <w:tcPr>
            <w:tcW w:w="3612"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Селективные ингибиторы обратного </w:t>
            </w:r>
            <w:r w:rsidRPr="00465A24">
              <w:rPr>
                <w:rFonts w:ascii="Times New Roman" w:hAnsi="Times New Roman" w:cs="Times New Roman"/>
                <w:sz w:val="20"/>
              </w:rPr>
              <w:lastRenderedPageBreak/>
              <w:t>захвата серотонина</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Пароксетин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Таблетки, покрытые </w:t>
            </w:r>
            <w:r w:rsidRPr="00465A24">
              <w:rPr>
                <w:rFonts w:ascii="Times New Roman" w:hAnsi="Times New Roman" w:cs="Times New Roman"/>
                <w:sz w:val="20"/>
              </w:rPr>
              <w:lastRenderedPageBreak/>
              <w:t>пленочной оболочкой</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vMerge/>
          </w:tcPr>
          <w:p w:rsidR="00465A24" w:rsidRPr="00465A24" w:rsidRDefault="00465A24">
            <w:pPr>
              <w:rPr>
                <w:rFonts w:ascii="Times New Roman" w:hAnsi="Times New Roman" w:cs="Times New Roman"/>
                <w:sz w:val="20"/>
                <w:szCs w:val="20"/>
              </w:rPr>
            </w:pP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Сертралин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 покрытые оболочкой; таблетки, покрытые пленочной оболочкой</w:t>
            </w:r>
          </w:p>
        </w:tc>
      </w:tr>
      <w:tr w:rsidR="00465A24" w:rsidRPr="00465A24">
        <w:tc>
          <w:tcPr>
            <w:tcW w:w="18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N 06AX</w:t>
            </w:r>
          </w:p>
        </w:tc>
        <w:tc>
          <w:tcPr>
            <w:tcW w:w="3612"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Другие антидепрессанты</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Венлафаксин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vMerge/>
          </w:tcPr>
          <w:p w:rsidR="00465A24" w:rsidRPr="00465A24" w:rsidRDefault="00465A24">
            <w:pPr>
              <w:rPr>
                <w:rFonts w:ascii="Times New Roman" w:hAnsi="Times New Roman" w:cs="Times New Roman"/>
                <w:sz w:val="20"/>
                <w:szCs w:val="20"/>
              </w:rPr>
            </w:pP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Пипофезин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N 06B</w:t>
            </w:r>
          </w:p>
        </w:tc>
        <w:tc>
          <w:tcPr>
            <w:tcW w:w="3612" w:type="dxa"/>
            <w:vAlign w:val="bottom"/>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Психостимуляторы, средства, применяемые при синдроме дефицита внимания с гиперактивностью, и ноотропные препараты</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N 06BX</w:t>
            </w:r>
          </w:p>
        </w:tc>
        <w:tc>
          <w:tcPr>
            <w:tcW w:w="3612"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Другие психостимуляторы и ноотропные препараты</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Винпоцетин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vMerge/>
          </w:tcPr>
          <w:p w:rsidR="00465A24" w:rsidRPr="00465A24" w:rsidRDefault="00465A24">
            <w:pPr>
              <w:rPr>
                <w:rFonts w:ascii="Times New Roman" w:hAnsi="Times New Roman" w:cs="Times New Roman"/>
                <w:sz w:val="20"/>
                <w:szCs w:val="20"/>
              </w:rPr>
            </w:pP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Гопантеновая кислота</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 сироп; капсулы</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vMerge/>
          </w:tcPr>
          <w:p w:rsidR="00465A24" w:rsidRPr="00465A24" w:rsidRDefault="00465A24">
            <w:pPr>
              <w:rPr>
                <w:rFonts w:ascii="Times New Roman" w:hAnsi="Times New Roman" w:cs="Times New Roman"/>
                <w:sz w:val="20"/>
                <w:szCs w:val="20"/>
              </w:rPr>
            </w:pP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Пирацетам</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Капсулы; таблетки, покрытые оболочкой; раствор для приема внутрь</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N 07</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Другие препараты для лечения заболеваний нервной системы</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N 07A</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Парасимпатомиметики</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N 07AA</w:t>
            </w:r>
          </w:p>
        </w:tc>
        <w:tc>
          <w:tcPr>
            <w:tcW w:w="3612"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Антихолинэстеразные средства</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Ипидакрин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vMerge/>
          </w:tcPr>
          <w:p w:rsidR="00465A24" w:rsidRPr="00465A24" w:rsidRDefault="00465A24">
            <w:pPr>
              <w:rPr>
                <w:rFonts w:ascii="Times New Roman" w:hAnsi="Times New Roman" w:cs="Times New Roman"/>
                <w:sz w:val="20"/>
                <w:szCs w:val="20"/>
              </w:rPr>
            </w:pP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Неостигмина метилсульфат</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 раствор для внутривенного и подкожного введения</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vMerge/>
          </w:tcPr>
          <w:p w:rsidR="00465A24" w:rsidRPr="00465A24" w:rsidRDefault="00465A24">
            <w:pPr>
              <w:rPr>
                <w:rFonts w:ascii="Times New Roman" w:hAnsi="Times New Roman" w:cs="Times New Roman"/>
                <w:sz w:val="20"/>
                <w:szCs w:val="20"/>
              </w:rPr>
            </w:pP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Пиридостигмина бромид</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N 07C</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Препараты для устранения </w:t>
            </w:r>
            <w:r w:rsidRPr="00465A24">
              <w:rPr>
                <w:rFonts w:ascii="Times New Roman" w:hAnsi="Times New Roman" w:cs="Times New Roman"/>
                <w:sz w:val="20"/>
              </w:rPr>
              <w:lastRenderedPageBreak/>
              <w:t>головокружения</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N 07CA</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Препараты для устранения головокружения</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Циннаризин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Противопаразитарные препараты, инсектициды и репелленты</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Р01</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Противопротозойные препараты</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Р01А</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Препараты для лечения амебиаза и других протозойных инфекций</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P01AB</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Производные нитроимидазола</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Метронидазол</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P02</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Противогельминтные препараты</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P02C</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Препараты для лечения нематодоза</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P02CC</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Производные тетрагидропиримидина</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Пирантел</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Суспензия для приема внутрь; таблетки</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R</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Дыхательная система</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R03</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Препараты для лечения обструктивных заболеваний дыхательных путей</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R03A</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Адренергические средства для ингаляционного введения</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R03AC</w:t>
            </w:r>
          </w:p>
        </w:tc>
        <w:tc>
          <w:tcPr>
            <w:tcW w:w="3612"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Селективные бета 2-адреномиметики</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Сальбутамол</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Аэрозоль для ингаляций дозированный; порошок для ингаляций дозированный; раствор для ингаляций; таблетки пролонгированного действия, покрытые оболочкой</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vMerge/>
          </w:tcPr>
          <w:p w:rsidR="00465A24" w:rsidRPr="00465A24" w:rsidRDefault="00465A24">
            <w:pPr>
              <w:rPr>
                <w:rFonts w:ascii="Times New Roman" w:hAnsi="Times New Roman" w:cs="Times New Roman"/>
                <w:sz w:val="20"/>
                <w:szCs w:val="20"/>
              </w:rPr>
            </w:pP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Фенотерол</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Аэрозоль для ингаляций </w:t>
            </w:r>
            <w:r w:rsidRPr="00465A24">
              <w:rPr>
                <w:rFonts w:ascii="Times New Roman" w:hAnsi="Times New Roman" w:cs="Times New Roman"/>
                <w:sz w:val="20"/>
              </w:rPr>
              <w:lastRenderedPageBreak/>
              <w:t>дозированный</w:t>
            </w:r>
          </w:p>
        </w:tc>
      </w:tr>
      <w:tr w:rsidR="00465A24" w:rsidRPr="00465A24">
        <w:tc>
          <w:tcPr>
            <w:tcW w:w="18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R03AK</w:t>
            </w:r>
          </w:p>
        </w:tc>
        <w:tc>
          <w:tcPr>
            <w:tcW w:w="3612"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Адренергические средства в комбинации с глюкокортикоидами или другими препаратами, кроме антихолинергических средств</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Беклометазон + формотерол</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Аэрозоль для ингаляций дозированный</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vMerge/>
          </w:tcPr>
          <w:p w:rsidR="00465A24" w:rsidRPr="00465A24" w:rsidRDefault="00465A24">
            <w:pPr>
              <w:rPr>
                <w:rFonts w:ascii="Times New Roman" w:hAnsi="Times New Roman" w:cs="Times New Roman"/>
                <w:sz w:val="20"/>
                <w:szCs w:val="20"/>
              </w:rPr>
            </w:pP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Будесонид + формотерол</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Капсул с порошком для ингаляций набор; порошок для ингаляций дозированный</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vMerge/>
          </w:tcPr>
          <w:p w:rsidR="00465A24" w:rsidRPr="00465A24" w:rsidRDefault="00465A24">
            <w:pPr>
              <w:rPr>
                <w:rFonts w:ascii="Times New Roman" w:hAnsi="Times New Roman" w:cs="Times New Roman"/>
                <w:sz w:val="20"/>
                <w:szCs w:val="20"/>
              </w:rPr>
            </w:pP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Салметерол + флутиказон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Аэрозоль для ингаляций дозированный; порошок для ингаляций дозированный</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R03AL</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Адренергические средства в комбинации с антихолинергическими средствами</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Ипратропия бромид + фенотерол</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Аэрозоль для ингаляций дозированный</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R03B</w:t>
            </w:r>
          </w:p>
        </w:tc>
        <w:tc>
          <w:tcPr>
            <w:tcW w:w="3612" w:type="dxa"/>
            <w:vAlign w:val="bottom"/>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Другие средства для лечения обструктивных заболеваний дыхательных путей для ингаляционного введения</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R03BA</w:t>
            </w:r>
          </w:p>
        </w:tc>
        <w:tc>
          <w:tcPr>
            <w:tcW w:w="3612"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Глюкокортикоиды</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Беклометазон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Аэрозоль для ингаляций дозированный</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vMerge/>
          </w:tcPr>
          <w:p w:rsidR="00465A24" w:rsidRPr="00465A24" w:rsidRDefault="00465A24">
            <w:pPr>
              <w:rPr>
                <w:rFonts w:ascii="Times New Roman" w:hAnsi="Times New Roman" w:cs="Times New Roman"/>
                <w:sz w:val="20"/>
                <w:szCs w:val="20"/>
              </w:rPr>
            </w:pP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Будесонид</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Порошок для ингаляций дозированный; раствор для ингаляций; суспензия для ингаляций</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R03D</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Другие средства системного действия для лечения обструктивных заболеваний дыхательных путей</w:t>
            </w:r>
          </w:p>
        </w:tc>
        <w:tc>
          <w:tcPr>
            <w:tcW w:w="2148" w:type="dxa"/>
          </w:tcPr>
          <w:p w:rsidR="00465A24" w:rsidRPr="00465A24" w:rsidRDefault="00465A24">
            <w:pPr>
              <w:pStyle w:val="ConsPlusNormal"/>
              <w:jc w:val="center"/>
              <w:rPr>
                <w:rFonts w:ascii="Times New Roman" w:hAnsi="Times New Roman" w:cs="Times New Roman"/>
                <w:sz w:val="20"/>
              </w:rPr>
            </w:pPr>
          </w:p>
        </w:tc>
        <w:tc>
          <w:tcPr>
            <w:tcW w:w="2400" w:type="dxa"/>
          </w:tcPr>
          <w:p w:rsidR="00465A24" w:rsidRPr="00465A24" w:rsidRDefault="00465A24">
            <w:pPr>
              <w:pStyle w:val="ConsPlusNormal"/>
              <w:jc w:val="center"/>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R03DA</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Ксантины</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Аминофиллин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Раствор для внутримышечного введения; таблетки</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R03DX</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Прочие средства системного действия для лечения обструктивных заболеваний дыхательных путей</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Фенспирид</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Сироп</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R05</w:t>
            </w:r>
          </w:p>
        </w:tc>
        <w:tc>
          <w:tcPr>
            <w:tcW w:w="3612" w:type="dxa"/>
            <w:vAlign w:val="bottom"/>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Противокашлевые препараты и средства для лечения простудных заболеваний</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R05C</w:t>
            </w:r>
          </w:p>
        </w:tc>
        <w:tc>
          <w:tcPr>
            <w:tcW w:w="3612" w:type="dxa"/>
            <w:vAlign w:val="bottom"/>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Отхаркивающие препараты, кроме комбинаций с противокашлевыми средствами</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R05CA</w:t>
            </w:r>
          </w:p>
        </w:tc>
        <w:tc>
          <w:tcPr>
            <w:tcW w:w="3612"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Отхаркивающие препараты</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Солодки корни</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Сироп</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vMerge/>
          </w:tcPr>
          <w:p w:rsidR="00465A24" w:rsidRPr="00465A24" w:rsidRDefault="00465A24">
            <w:pPr>
              <w:rPr>
                <w:rFonts w:ascii="Times New Roman" w:hAnsi="Times New Roman" w:cs="Times New Roman"/>
                <w:sz w:val="20"/>
                <w:szCs w:val="20"/>
              </w:rPr>
            </w:pP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Тимьяна ползучего травы экстракт + калия бромид</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Сироп</w:t>
            </w:r>
          </w:p>
        </w:tc>
      </w:tr>
      <w:tr w:rsidR="00465A24" w:rsidRPr="00465A24">
        <w:tc>
          <w:tcPr>
            <w:tcW w:w="18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R05CB</w:t>
            </w:r>
          </w:p>
        </w:tc>
        <w:tc>
          <w:tcPr>
            <w:tcW w:w="3612"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Муколитические препараты</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Амброксол</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Сироп</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vMerge/>
          </w:tcPr>
          <w:p w:rsidR="00465A24" w:rsidRPr="00465A24" w:rsidRDefault="00465A24">
            <w:pPr>
              <w:rPr>
                <w:rFonts w:ascii="Times New Roman" w:hAnsi="Times New Roman" w:cs="Times New Roman"/>
                <w:sz w:val="20"/>
                <w:szCs w:val="20"/>
              </w:rPr>
            </w:pP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Бромгексин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Сироп</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R05F</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Противокашлевые препараты в комбинации с отхаркивающими препаратами</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R05FA</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Опия производные, в комбинации с отхаркивающими препаратами</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Кодеин + натрия гидрокарбонат + терпингидрат</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R06</w:t>
            </w:r>
          </w:p>
        </w:tc>
        <w:tc>
          <w:tcPr>
            <w:tcW w:w="3612" w:type="dxa"/>
            <w:vAlign w:val="bottom"/>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Антигистаминные средства системного действия</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R06A</w:t>
            </w:r>
          </w:p>
        </w:tc>
        <w:tc>
          <w:tcPr>
            <w:tcW w:w="3612" w:type="dxa"/>
            <w:vAlign w:val="bottom"/>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Антигистаминные средства системного действия</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R06AA</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Эфиры алкиламинов</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Дифенгидрамин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 раствор для внутривенного и внутримышечного введения</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R06AC</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Замещенные этилендиамины</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Хлоропирамин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R06AE</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Производные пиперазина</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Цетиризин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Капли для приема внутрь</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R06AX</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Другие антигистаминные средства системного действия</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Лоратадин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S</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Органы чувств</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S01</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Офтальмологические препараты</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S01A</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Противомикробные препараты</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S01AA</w:t>
            </w:r>
          </w:p>
        </w:tc>
        <w:tc>
          <w:tcPr>
            <w:tcW w:w="3612"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Антибиотики</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Тетрациклин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Мазь глазная</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vMerge/>
          </w:tcPr>
          <w:p w:rsidR="00465A24" w:rsidRPr="00465A24" w:rsidRDefault="00465A24">
            <w:pPr>
              <w:rPr>
                <w:rFonts w:ascii="Times New Roman" w:hAnsi="Times New Roman" w:cs="Times New Roman"/>
                <w:sz w:val="20"/>
                <w:szCs w:val="20"/>
              </w:rPr>
            </w:pP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Гентамицин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Капли глазные; мазь для наружного применения</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S01AB</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Сульфаниламиды</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Сульфацетамид</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Капли глазные</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S01B</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Противовоспалительные препараты</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S01BA</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Кортикостероиды</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Дексаметазон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Капли глазные и ушные</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S01BC</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Нестероидные противовоспалительные препараты</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Диклофенак</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Капли глазные</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S01E</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Противоглаукомные препараты и миотические средства</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S01EB</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Парасимпатомиметики</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Пилокарпин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Капли глазные</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S01EC</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Ингибиторы карбоангидразы</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Ацетазоламид</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Таблетки</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S01ED</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Бета-адреноблокаторы</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Тимолол</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Капли глазные</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S01X</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Препараты для лечения заболеваний глаз другие</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S01XA</w:t>
            </w:r>
          </w:p>
        </w:tc>
        <w:tc>
          <w:tcPr>
            <w:tcW w:w="3612"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Препараты для лечения заболеваний </w:t>
            </w:r>
            <w:r w:rsidRPr="00465A24">
              <w:rPr>
                <w:rFonts w:ascii="Times New Roman" w:hAnsi="Times New Roman" w:cs="Times New Roman"/>
                <w:sz w:val="20"/>
              </w:rPr>
              <w:lastRenderedPageBreak/>
              <w:t>глаз другие</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Азапентацен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Капли глазные</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vMerge/>
          </w:tcPr>
          <w:p w:rsidR="00465A24" w:rsidRPr="00465A24" w:rsidRDefault="00465A24">
            <w:pPr>
              <w:rPr>
                <w:rFonts w:ascii="Times New Roman" w:hAnsi="Times New Roman" w:cs="Times New Roman"/>
                <w:sz w:val="20"/>
                <w:szCs w:val="20"/>
              </w:rPr>
            </w:pP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Метилэтилпиридинол</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Капли глазные</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vMerge/>
          </w:tcPr>
          <w:p w:rsidR="00465A24" w:rsidRPr="00465A24" w:rsidRDefault="00465A24">
            <w:pPr>
              <w:rPr>
                <w:rFonts w:ascii="Times New Roman" w:hAnsi="Times New Roman" w:cs="Times New Roman"/>
                <w:sz w:val="20"/>
                <w:szCs w:val="20"/>
              </w:rPr>
            </w:pP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Таурин</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Капли глазные</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V</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Прочие препараты</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V03</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Другие лечебные средства</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p>
        </w:tc>
      </w:tr>
      <w:tr w:rsidR="00465A24" w:rsidRPr="00465A24">
        <w:tc>
          <w:tcPr>
            <w:tcW w:w="18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V03A</w:t>
            </w:r>
          </w:p>
        </w:tc>
        <w:tc>
          <w:tcPr>
            <w:tcW w:w="3612"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Другие лечебные средства</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Глазные капли, изготовленные из субстанций лекарственных средств по экстемпоральной рецептуре</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vMerge/>
          </w:tcPr>
          <w:p w:rsidR="00465A24" w:rsidRPr="00465A24" w:rsidRDefault="00465A24">
            <w:pPr>
              <w:rPr>
                <w:rFonts w:ascii="Times New Roman" w:hAnsi="Times New Roman" w:cs="Times New Roman"/>
                <w:sz w:val="20"/>
                <w:szCs w:val="20"/>
              </w:rPr>
            </w:pP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Бактериофаги</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Лекарственные формы в соответствии с государственным реестром лекарственных средств для медицинского применения</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vMerge/>
          </w:tcPr>
          <w:p w:rsidR="00465A24" w:rsidRPr="00465A24" w:rsidRDefault="00465A24">
            <w:pPr>
              <w:rPr>
                <w:rFonts w:ascii="Times New Roman" w:hAnsi="Times New Roman" w:cs="Times New Roman"/>
                <w:sz w:val="20"/>
                <w:szCs w:val="20"/>
              </w:rPr>
            </w:pP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Лекарственные формы, изготовленные из субстанций лекарственных средств по экстемпоральной рецептуре</w:t>
            </w:r>
          </w:p>
        </w:tc>
      </w:tr>
      <w:tr w:rsidR="00465A24" w:rsidRPr="00465A24">
        <w:tc>
          <w:tcPr>
            <w:tcW w:w="18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V06</w:t>
            </w: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Лечебное питание</w:t>
            </w:r>
          </w:p>
        </w:tc>
        <w:tc>
          <w:tcPr>
            <w:tcW w:w="2148"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Безбелковые продукты питания</w:t>
            </w: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Упаковка</w:t>
            </w:r>
          </w:p>
        </w:tc>
      </w:tr>
      <w:tr w:rsidR="00465A24" w:rsidRPr="00465A24">
        <w:tc>
          <w:tcPr>
            <w:tcW w:w="1860" w:type="dxa"/>
            <w:vMerge w:val="restart"/>
          </w:tcPr>
          <w:p w:rsidR="00465A24" w:rsidRPr="00465A24" w:rsidRDefault="00465A24">
            <w:pPr>
              <w:pStyle w:val="ConsPlusNormal"/>
              <w:rPr>
                <w:rFonts w:ascii="Times New Roman" w:hAnsi="Times New Roman" w:cs="Times New Roman"/>
                <w:sz w:val="20"/>
              </w:rPr>
            </w:pP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Бинт марлевый медицинский нестерильный</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Упаковка</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Вата медицинская гигроскопическая гигиеническая нестерильная</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Упаковка</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Игла к шприц-ручке</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Игла</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Лейкопластырь</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Упаковка</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Марля медицинская</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Отрез</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Тест-полоски для определения уровня глюкозы в крови</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Упаковка</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Шприц инсулиновый</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Шприц инсулиновый</w:t>
            </w:r>
          </w:p>
        </w:tc>
      </w:tr>
      <w:tr w:rsidR="00465A24" w:rsidRPr="00465A24">
        <w:tc>
          <w:tcPr>
            <w:tcW w:w="1860" w:type="dxa"/>
            <w:vMerge/>
          </w:tcPr>
          <w:p w:rsidR="00465A24" w:rsidRPr="00465A24" w:rsidRDefault="00465A24">
            <w:pPr>
              <w:rPr>
                <w:rFonts w:ascii="Times New Roman" w:hAnsi="Times New Roman" w:cs="Times New Roman"/>
                <w:sz w:val="20"/>
                <w:szCs w:val="20"/>
              </w:rPr>
            </w:pPr>
          </w:p>
        </w:tc>
        <w:tc>
          <w:tcPr>
            <w:tcW w:w="3612"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Шприц-ручка для введения инсулина</w:t>
            </w:r>
          </w:p>
        </w:tc>
        <w:tc>
          <w:tcPr>
            <w:tcW w:w="2148" w:type="dxa"/>
          </w:tcPr>
          <w:p w:rsidR="00465A24" w:rsidRPr="00465A24" w:rsidRDefault="00465A24">
            <w:pPr>
              <w:pStyle w:val="ConsPlusNormal"/>
              <w:rPr>
                <w:rFonts w:ascii="Times New Roman" w:hAnsi="Times New Roman" w:cs="Times New Roman"/>
                <w:sz w:val="20"/>
              </w:rPr>
            </w:pPr>
          </w:p>
        </w:tc>
        <w:tc>
          <w:tcPr>
            <w:tcW w:w="240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Шприц-ручка для введения инсулина</w:t>
            </w:r>
          </w:p>
        </w:tc>
      </w:tr>
    </w:tbl>
    <w:p w:rsidR="00465A24" w:rsidRPr="00465A24" w:rsidRDefault="00465A24">
      <w:pPr>
        <w:rPr>
          <w:rFonts w:ascii="Times New Roman" w:hAnsi="Times New Roman" w:cs="Times New Roman"/>
          <w:sz w:val="20"/>
          <w:szCs w:val="20"/>
        </w:rPr>
        <w:sectPr w:rsidR="00465A24" w:rsidRPr="00465A24">
          <w:pgSz w:w="16838" w:h="11905"/>
          <w:pgMar w:top="1701" w:right="1134" w:bottom="850" w:left="1134" w:header="0" w:footer="0" w:gutter="0"/>
          <w:cols w:space="720"/>
        </w:sectPr>
      </w:pPr>
    </w:p>
    <w:p w:rsidR="00465A24" w:rsidRPr="00465A24" w:rsidRDefault="00465A24">
      <w:pPr>
        <w:pStyle w:val="ConsPlusNormal"/>
        <w:jc w:val="right"/>
        <w:rPr>
          <w:rFonts w:ascii="Times New Roman" w:hAnsi="Times New Roman" w:cs="Times New Roman"/>
          <w:sz w:val="20"/>
        </w:rPr>
      </w:pPr>
    </w:p>
    <w:p w:rsidR="00465A24" w:rsidRPr="00465A24" w:rsidRDefault="00465A24">
      <w:pPr>
        <w:pStyle w:val="ConsPlusNormal"/>
        <w:jc w:val="right"/>
        <w:rPr>
          <w:rFonts w:ascii="Times New Roman" w:hAnsi="Times New Roman" w:cs="Times New Roman"/>
          <w:sz w:val="20"/>
        </w:rPr>
      </w:pPr>
    </w:p>
    <w:p w:rsidR="00465A24" w:rsidRPr="00465A24" w:rsidRDefault="00465A24">
      <w:pPr>
        <w:pStyle w:val="ConsPlusNormal"/>
        <w:jc w:val="right"/>
        <w:rPr>
          <w:rFonts w:ascii="Times New Roman" w:hAnsi="Times New Roman" w:cs="Times New Roman"/>
          <w:sz w:val="20"/>
        </w:rPr>
      </w:pPr>
    </w:p>
    <w:p w:rsidR="00465A24" w:rsidRPr="00465A24" w:rsidRDefault="00465A24">
      <w:pPr>
        <w:pStyle w:val="ConsPlusNormal"/>
        <w:jc w:val="right"/>
        <w:rPr>
          <w:rFonts w:ascii="Times New Roman" w:hAnsi="Times New Roman" w:cs="Times New Roman"/>
          <w:sz w:val="20"/>
        </w:rPr>
      </w:pPr>
    </w:p>
    <w:p w:rsidR="00465A24" w:rsidRPr="00465A24" w:rsidRDefault="00465A24">
      <w:pPr>
        <w:pStyle w:val="ConsPlusNormal"/>
        <w:jc w:val="right"/>
        <w:rPr>
          <w:rFonts w:ascii="Times New Roman" w:hAnsi="Times New Roman" w:cs="Times New Roman"/>
          <w:sz w:val="20"/>
        </w:rPr>
      </w:pPr>
    </w:p>
    <w:p w:rsidR="00465A24" w:rsidRPr="00465A24" w:rsidRDefault="00465A24">
      <w:pPr>
        <w:pStyle w:val="ConsPlusNormal"/>
        <w:jc w:val="right"/>
        <w:rPr>
          <w:rFonts w:ascii="Times New Roman" w:hAnsi="Times New Roman" w:cs="Times New Roman"/>
          <w:sz w:val="20"/>
        </w:rPr>
      </w:pPr>
      <w:r w:rsidRPr="00465A24">
        <w:rPr>
          <w:rFonts w:ascii="Times New Roman" w:hAnsi="Times New Roman" w:cs="Times New Roman"/>
          <w:sz w:val="20"/>
        </w:rPr>
        <w:t>Приложение N 2</w:t>
      </w:r>
    </w:p>
    <w:p w:rsidR="00465A24" w:rsidRPr="00465A24" w:rsidRDefault="00465A24">
      <w:pPr>
        <w:pStyle w:val="ConsPlusNormal"/>
        <w:jc w:val="right"/>
        <w:rPr>
          <w:rFonts w:ascii="Times New Roman" w:hAnsi="Times New Roman" w:cs="Times New Roman"/>
          <w:sz w:val="20"/>
        </w:rPr>
      </w:pPr>
      <w:r w:rsidRPr="00465A24">
        <w:rPr>
          <w:rFonts w:ascii="Times New Roman" w:hAnsi="Times New Roman" w:cs="Times New Roman"/>
          <w:sz w:val="20"/>
        </w:rPr>
        <w:t>к Территориальной программе</w:t>
      </w:r>
    </w:p>
    <w:p w:rsidR="00465A24" w:rsidRPr="00465A24" w:rsidRDefault="00465A24">
      <w:pPr>
        <w:pStyle w:val="ConsPlusNormal"/>
        <w:jc w:val="right"/>
        <w:rPr>
          <w:rFonts w:ascii="Times New Roman" w:hAnsi="Times New Roman" w:cs="Times New Roman"/>
          <w:sz w:val="20"/>
        </w:rPr>
      </w:pPr>
      <w:r w:rsidRPr="00465A24">
        <w:rPr>
          <w:rFonts w:ascii="Times New Roman" w:hAnsi="Times New Roman" w:cs="Times New Roman"/>
          <w:sz w:val="20"/>
        </w:rPr>
        <w:t>государственных гарантий</w:t>
      </w:r>
    </w:p>
    <w:p w:rsidR="00465A24" w:rsidRPr="00465A24" w:rsidRDefault="00465A24">
      <w:pPr>
        <w:pStyle w:val="ConsPlusNormal"/>
        <w:jc w:val="right"/>
        <w:rPr>
          <w:rFonts w:ascii="Times New Roman" w:hAnsi="Times New Roman" w:cs="Times New Roman"/>
          <w:sz w:val="20"/>
        </w:rPr>
      </w:pPr>
      <w:r w:rsidRPr="00465A24">
        <w:rPr>
          <w:rFonts w:ascii="Times New Roman" w:hAnsi="Times New Roman" w:cs="Times New Roman"/>
          <w:sz w:val="20"/>
        </w:rPr>
        <w:t>бесплатного оказания гражданам</w:t>
      </w:r>
    </w:p>
    <w:p w:rsidR="00465A24" w:rsidRPr="00465A24" w:rsidRDefault="00465A24">
      <w:pPr>
        <w:pStyle w:val="ConsPlusNormal"/>
        <w:jc w:val="right"/>
        <w:rPr>
          <w:rFonts w:ascii="Times New Roman" w:hAnsi="Times New Roman" w:cs="Times New Roman"/>
          <w:sz w:val="20"/>
        </w:rPr>
      </w:pPr>
      <w:r w:rsidRPr="00465A24">
        <w:rPr>
          <w:rFonts w:ascii="Times New Roman" w:hAnsi="Times New Roman" w:cs="Times New Roman"/>
          <w:sz w:val="20"/>
        </w:rPr>
        <w:t>медицинской помощи в Омской</w:t>
      </w:r>
    </w:p>
    <w:p w:rsidR="00465A24" w:rsidRPr="00465A24" w:rsidRDefault="00465A24">
      <w:pPr>
        <w:pStyle w:val="ConsPlusNormal"/>
        <w:jc w:val="right"/>
        <w:rPr>
          <w:rFonts w:ascii="Times New Roman" w:hAnsi="Times New Roman" w:cs="Times New Roman"/>
          <w:sz w:val="20"/>
        </w:rPr>
      </w:pPr>
      <w:r w:rsidRPr="00465A24">
        <w:rPr>
          <w:rFonts w:ascii="Times New Roman" w:hAnsi="Times New Roman" w:cs="Times New Roman"/>
          <w:sz w:val="20"/>
        </w:rPr>
        <w:t>области на 2016 год</w:t>
      </w:r>
    </w:p>
    <w:p w:rsidR="00465A24" w:rsidRPr="00465A24" w:rsidRDefault="00465A24">
      <w:pPr>
        <w:pStyle w:val="ConsPlusNormal"/>
        <w:jc w:val="center"/>
        <w:rPr>
          <w:rFonts w:ascii="Times New Roman" w:hAnsi="Times New Roman" w:cs="Times New Roman"/>
          <w:sz w:val="20"/>
        </w:rPr>
      </w:pPr>
    </w:p>
    <w:p w:rsidR="00465A24" w:rsidRPr="00465A24" w:rsidRDefault="00465A24">
      <w:pPr>
        <w:pStyle w:val="ConsPlusTitle"/>
        <w:jc w:val="center"/>
        <w:rPr>
          <w:rFonts w:ascii="Times New Roman" w:hAnsi="Times New Roman" w:cs="Times New Roman"/>
          <w:sz w:val="20"/>
        </w:rPr>
      </w:pPr>
      <w:bookmarkStart w:id="7" w:name="P1814"/>
      <w:bookmarkEnd w:id="7"/>
      <w:r w:rsidRPr="00465A24">
        <w:rPr>
          <w:rFonts w:ascii="Times New Roman" w:hAnsi="Times New Roman" w:cs="Times New Roman"/>
          <w:sz w:val="20"/>
        </w:rPr>
        <w:t>ПОРЯДОК</w:t>
      </w:r>
    </w:p>
    <w:p w:rsidR="00465A24" w:rsidRPr="00465A24" w:rsidRDefault="00465A24">
      <w:pPr>
        <w:pStyle w:val="ConsPlusTitle"/>
        <w:jc w:val="center"/>
        <w:rPr>
          <w:rFonts w:ascii="Times New Roman" w:hAnsi="Times New Roman" w:cs="Times New Roman"/>
          <w:sz w:val="20"/>
        </w:rPr>
      </w:pPr>
      <w:r w:rsidRPr="00465A24">
        <w:rPr>
          <w:rFonts w:ascii="Times New Roman" w:hAnsi="Times New Roman" w:cs="Times New Roman"/>
          <w:sz w:val="20"/>
        </w:rPr>
        <w:t>и размеры возмещения расходов, связанных с оказанием</w:t>
      </w:r>
    </w:p>
    <w:p w:rsidR="00465A24" w:rsidRPr="00465A24" w:rsidRDefault="00465A24">
      <w:pPr>
        <w:pStyle w:val="ConsPlusTitle"/>
        <w:jc w:val="center"/>
        <w:rPr>
          <w:rFonts w:ascii="Times New Roman" w:hAnsi="Times New Roman" w:cs="Times New Roman"/>
          <w:sz w:val="20"/>
        </w:rPr>
      </w:pPr>
      <w:r w:rsidRPr="00465A24">
        <w:rPr>
          <w:rFonts w:ascii="Times New Roman" w:hAnsi="Times New Roman" w:cs="Times New Roman"/>
          <w:sz w:val="20"/>
        </w:rPr>
        <w:t>гражданам медицинской помощи в экстренной форме медицинской</w:t>
      </w:r>
    </w:p>
    <w:p w:rsidR="00465A24" w:rsidRPr="00465A24" w:rsidRDefault="00465A24">
      <w:pPr>
        <w:pStyle w:val="ConsPlusTitle"/>
        <w:jc w:val="center"/>
        <w:rPr>
          <w:rFonts w:ascii="Times New Roman" w:hAnsi="Times New Roman" w:cs="Times New Roman"/>
          <w:sz w:val="20"/>
        </w:rPr>
      </w:pPr>
      <w:r w:rsidRPr="00465A24">
        <w:rPr>
          <w:rFonts w:ascii="Times New Roman" w:hAnsi="Times New Roman" w:cs="Times New Roman"/>
          <w:sz w:val="20"/>
        </w:rPr>
        <w:t>организацией, не участвующей в реализации Территориальной</w:t>
      </w:r>
    </w:p>
    <w:p w:rsidR="00465A24" w:rsidRPr="00465A24" w:rsidRDefault="00465A24">
      <w:pPr>
        <w:pStyle w:val="ConsPlusTitle"/>
        <w:jc w:val="center"/>
        <w:rPr>
          <w:rFonts w:ascii="Times New Roman" w:hAnsi="Times New Roman" w:cs="Times New Roman"/>
          <w:sz w:val="20"/>
        </w:rPr>
      </w:pPr>
      <w:r w:rsidRPr="00465A24">
        <w:rPr>
          <w:rFonts w:ascii="Times New Roman" w:hAnsi="Times New Roman" w:cs="Times New Roman"/>
          <w:sz w:val="20"/>
        </w:rPr>
        <w:t>программы государственных гарантий бесплатного оказания</w:t>
      </w:r>
    </w:p>
    <w:p w:rsidR="00465A24" w:rsidRPr="00465A24" w:rsidRDefault="00465A24">
      <w:pPr>
        <w:pStyle w:val="ConsPlusTitle"/>
        <w:jc w:val="center"/>
        <w:rPr>
          <w:rFonts w:ascii="Times New Roman" w:hAnsi="Times New Roman" w:cs="Times New Roman"/>
          <w:sz w:val="20"/>
        </w:rPr>
      </w:pPr>
      <w:r w:rsidRPr="00465A24">
        <w:rPr>
          <w:rFonts w:ascii="Times New Roman" w:hAnsi="Times New Roman" w:cs="Times New Roman"/>
          <w:sz w:val="20"/>
        </w:rPr>
        <w:t>гражданам медицинской помощи на 2016 год</w:t>
      </w:r>
    </w:p>
    <w:p w:rsidR="00465A24" w:rsidRPr="00465A24" w:rsidRDefault="00465A24">
      <w:pPr>
        <w:pStyle w:val="ConsPlusTitle"/>
        <w:jc w:val="center"/>
        <w:rPr>
          <w:rFonts w:ascii="Times New Roman" w:hAnsi="Times New Roman" w:cs="Times New Roman"/>
          <w:sz w:val="20"/>
        </w:rPr>
      </w:pPr>
      <w:r w:rsidRPr="00465A24">
        <w:rPr>
          <w:rFonts w:ascii="Times New Roman" w:hAnsi="Times New Roman" w:cs="Times New Roman"/>
          <w:sz w:val="20"/>
        </w:rPr>
        <w:t>(далее - Программа)</w:t>
      </w:r>
    </w:p>
    <w:p w:rsidR="00465A24" w:rsidRPr="00465A24" w:rsidRDefault="00465A24">
      <w:pPr>
        <w:pStyle w:val="ConsPlusNormal"/>
        <w:jc w:val="center"/>
        <w:rPr>
          <w:rFonts w:ascii="Times New Roman" w:hAnsi="Times New Roman" w:cs="Times New Roman"/>
          <w:sz w:val="20"/>
        </w:rPr>
      </w:pP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1. Настоящий Порядок регулирует отношения по предоставлению в 2016 году юридическим лицам (за исключением государственных (муниципальных) учреждений), индивидуальным предпринимателям, не участвующим в реализации Программы (далее - производители услуг), из областного бюджета субсидий в связи с оказанием гражданам медицинской помощи в экстренной форме (далее - субсидии).</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2. Целью предоставления субсидий является возмещение расходов производителей услуг, связанных с оказанием в 2016 году гражданам медицинской помощи в экстренной форме.</w:t>
      </w:r>
    </w:p>
    <w:p w:rsidR="00465A24" w:rsidRPr="00465A24" w:rsidRDefault="00465A24">
      <w:pPr>
        <w:pStyle w:val="ConsPlusNormal"/>
        <w:ind w:firstLine="540"/>
        <w:jc w:val="both"/>
        <w:rPr>
          <w:rFonts w:ascii="Times New Roman" w:hAnsi="Times New Roman" w:cs="Times New Roman"/>
          <w:sz w:val="20"/>
        </w:rPr>
      </w:pPr>
      <w:bookmarkStart w:id="8" w:name="P1824"/>
      <w:bookmarkEnd w:id="8"/>
      <w:r w:rsidRPr="00465A24">
        <w:rPr>
          <w:rFonts w:ascii="Times New Roman" w:hAnsi="Times New Roman" w:cs="Times New Roman"/>
          <w:sz w:val="20"/>
        </w:rPr>
        <w:t>3. Критериями отбора производителей услуг, имеющих право на получение субсидий, являются:</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1) наличие лицензии на осуществление медицинской деятельности (далее - лицензия);</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2) соответствие условий, вида и профиля оказанной медицинской помощи в экстренной форме условиям, видам и профилям медицинской помощи, предусмотренным в лицензии;</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3) осуществление расходов в связи с оказанием гражданам медицинской помощи в экстренной форме на безвозмездной основе.</w:t>
      </w:r>
    </w:p>
    <w:p w:rsidR="00465A24" w:rsidRPr="00465A24" w:rsidRDefault="00465A24">
      <w:pPr>
        <w:pStyle w:val="ConsPlusNormal"/>
        <w:ind w:firstLine="540"/>
        <w:jc w:val="both"/>
        <w:rPr>
          <w:rFonts w:ascii="Times New Roman" w:hAnsi="Times New Roman" w:cs="Times New Roman"/>
          <w:sz w:val="20"/>
        </w:rPr>
      </w:pPr>
      <w:bookmarkStart w:id="9" w:name="P1828"/>
      <w:bookmarkEnd w:id="9"/>
      <w:r w:rsidRPr="00465A24">
        <w:rPr>
          <w:rFonts w:ascii="Times New Roman" w:hAnsi="Times New Roman" w:cs="Times New Roman"/>
          <w:sz w:val="20"/>
        </w:rPr>
        <w:t>4. В целях участия в отборе производители услуг представляют в Министерство здравоохранения Омской области (далее - Министерство) в установленный им срок следующие документы:</w:t>
      </w:r>
    </w:p>
    <w:p w:rsidR="00465A24" w:rsidRPr="00465A24" w:rsidRDefault="00465A24">
      <w:pPr>
        <w:pStyle w:val="ConsPlusNormal"/>
        <w:ind w:firstLine="540"/>
        <w:jc w:val="both"/>
        <w:rPr>
          <w:rFonts w:ascii="Times New Roman" w:hAnsi="Times New Roman" w:cs="Times New Roman"/>
          <w:sz w:val="20"/>
        </w:rPr>
      </w:pPr>
      <w:bookmarkStart w:id="10" w:name="P1829"/>
      <w:bookmarkEnd w:id="10"/>
      <w:r w:rsidRPr="00465A24">
        <w:rPr>
          <w:rFonts w:ascii="Times New Roman" w:hAnsi="Times New Roman" w:cs="Times New Roman"/>
          <w:sz w:val="20"/>
        </w:rPr>
        <w:t>1) заявление на участие в отборе по форме, определяемой Министерством;</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2) копии учредительных документов (для юридических лиц) или копия документа, удостоверяющего личность (для индивидуальных предпринимателей);</w:t>
      </w:r>
    </w:p>
    <w:p w:rsidR="00465A24" w:rsidRPr="00465A24" w:rsidRDefault="00465A24">
      <w:pPr>
        <w:pStyle w:val="ConsPlusNormal"/>
        <w:ind w:firstLine="540"/>
        <w:jc w:val="both"/>
        <w:rPr>
          <w:rFonts w:ascii="Times New Roman" w:hAnsi="Times New Roman" w:cs="Times New Roman"/>
          <w:sz w:val="20"/>
        </w:rPr>
      </w:pPr>
      <w:bookmarkStart w:id="11" w:name="P1831"/>
      <w:bookmarkEnd w:id="11"/>
      <w:r w:rsidRPr="00465A24">
        <w:rPr>
          <w:rFonts w:ascii="Times New Roman" w:hAnsi="Times New Roman" w:cs="Times New Roman"/>
          <w:sz w:val="20"/>
        </w:rPr>
        <w:t>3) копия лицензии;</w:t>
      </w:r>
    </w:p>
    <w:p w:rsidR="00465A24" w:rsidRPr="00465A24" w:rsidRDefault="00465A24">
      <w:pPr>
        <w:pStyle w:val="ConsPlusNormal"/>
        <w:ind w:firstLine="540"/>
        <w:jc w:val="both"/>
        <w:rPr>
          <w:rFonts w:ascii="Times New Roman" w:hAnsi="Times New Roman" w:cs="Times New Roman"/>
          <w:sz w:val="20"/>
        </w:rPr>
      </w:pPr>
      <w:bookmarkStart w:id="12" w:name="P1832"/>
      <w:bookmarkEnd w:id="12"/>
      <w:r w:rsidRPr="00465A24">
        <w:rPr>
          <w:rFonts w:ascii="Times New Roman" w:hAnsi="Times New Roman" w:cs="Times New Roman"/>
          <w:sz w:val="20"/>
        </w:rPr>
        <w:t>4) выписка из единого государственного реестра юридических лиц или выписка из единого государственного реестра индивидуальных предпринимателей;</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5) копия медицинской документации, подтверждающей факт оказания гражданину медицинской помощи в экстренной форме;</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6) смета расходов, понесенных производителями услуг в связи с оказанием гражданам медицинской помощи в экстренной форме, с приложением подтверждающих документов.</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xml:space="preserve">Документы, указанные в </w:t>
      </w:r>
      <w:hyperlink w:anchor="P1831" w:history="1">
        <w:r w:rsidRPr="00465A24">
          <w:rPr>
            <w:rFonts w:ascii="Times New Roman" w:hAnsi="Times New Roman" w:cs="Times New Roman"/>
            <w:color w:val="0000FF"/>
            <w:sz w:val="20"/>
          </w:rPr>
          <w:t>подпунктах 3</w:t>
        </w:r>
      </w:hyperlink>
      <w:r w:rsidRPr="00465A24">
        <w:rPr>
          <w:rFonts w:ascii="Times New Roman" w:hAnsi="Times New Roman" w:cs="Times New Roman"/>
          <w:sz w:val="20"/>
        </w:rPr>
        <w:t xml:space="preserve">, </w:t>
      </w:r>
      <w:hyperlink w:anchor="P1832" w:history="1">
        <w:r w:rsidRPr="00465A24">
          <w:rPr>
            <w:rFonts w:ascii="Times New Roman" w:hAnsi="Times New Roman" w:cs="Times New Roman"/>
            <w:color w:val="0000FF"/>
            <w:sz w:val="20"/>
          </w:rPr>
          <w:t>4</w:t>
        </w:r>
      </w:hyperlink>
      <w:r w:rsidRPr="00465A24">
        <w:rPr>
          <w:rFonts w:ascii="Times New Roman" w:hAnsi="Times New Roman" w:cs="Times New Roman"/>
          <w:sz w:val="20"/>
        </w:rPr>
        <w:t xml:space="preserve"> настоящего пункта, представляются производителями услуг по собственной инициативе.</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xml:space="preserve">В случае если документы, предусмотренные </w:t>
      </w:r>
      <w:hyperlink w:anchor="P1831" w:history="1">
        <w:r w:rsidRPr="00465A24">
          <w:rPr>
            <w:rFonts w:ascii="Times New Roman" w:hAnsi="Times New Roman" w:cs="Times New Roman"/>
            <w:color w:val="0000FF"/>
            <w:sz w:val="20"/>
          </w:rPr>
          <w:t>подпунктами 3</w:t>
        </w:r>
      </w:hyperlink>
      <w:r w:rsidRPr="00465A24">
        <w:rPr>
          <w:rFonts w:ascii="Times New Roman" w:hAnsi="Times New Roman" w:cs="Times New Roman"/>
          <w:sz w:val="20"/>
        </w:rPr>
        <w:t xml:space="preserve">, </w:t>
      </w:r>
      <w:hyperlink w:anchor="P1832" w:history="1">
        <w:r w:rsidRPr="00465A24">
          <w:rPr>
            <w:rFonts w:ascii="Times New Roman" w:hAnsi="Times New Roman" w:cs="Times New Roman"/>
            <w:color w:val="0000FF"/>
            <w:sz w:val="20"/>
          </w:rPr>
          <w:t>4</w:t>
        </w:r>
      </w:hyperlink>
      <w:r w:rsidRPr="00465A24">
        <w:rPr>
          <w:rFonts w:ascii="Times New Roman" w:hAnsi="Times New Roman" w:cs="Times New Roman"/>
          <w:sz w:val="20"/>
        </w:rPr>
        <w:t xml:space="preserve"> настоящего пункта, не представлены производителем услуг, Министерство самостоятельно запрашивает данные сведения в соответствии с законодательством.</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xml:space="preserve">5. Проведение отбора путем рассмотрения документов, представленных в соответствии с </w:t>
      </w:r>
      <w:hyperlink w:anchor="P1828" w:history="1">
        <w:r w:rsidRPr="00465A24">
          <w:rPr>
            <w:rFonts w:ascii="Times New Roman" w:hAnsi="Times New Roman" w:cs="Times New Roman"/>
            <w:color w:val="0000FF"/>
            <w:sz w:val="20"/>
          </w:rPr>
          <w:t>пунктом 4</w:t>
        </w:r>
      </w:hyperlink>
      <w:r w:rsidRPr="00465A24">
        <w:rPr>
          <w:rFonts w:ascii="Times New Roman" w:hAnsi="Times New Roman" w:cs="Times New Roman"/>
          <w:sz w:val="20"/>
        </w:rPr>
        <w:t xml:space="preserve"> настоящего Порядка, и установления соответствия производителей услуг критериям отбора, предусмотренным </w:t>
      </w:r>
      <w:hyperlink w:anchor="P1824" w:history="1">
        <w:r w:rsidRPr="00465A24">
          <w:rPr>
            <w:rFonts w:ascii="Times New Roman" w:hAnsi="Times New Roman" w:cs="Times New Roman"/>
            <w:color w:val="0000FF"/>
            <w:sz w:val="20"/>
          </w:rPr>
          <w:t>пунктом 3</w:t>
        </w:r>
      </w:hyperlink>
      <w:r w:rsidRPr="00465A24">
        <w:rPr>
          <w:rFonts w:ascii="Times New Roman" w:hAnsi="Times New Roman" w:cs="Times New Roman"/>
          <w:sz w:val="20"/>
        </w:rPr>
        <w:t xml:space="preserve"> настоящего Порядка, осуществляется на заседании комиссии, создаваемой Министерством. Порядок деятельности и состав комиссии утверждаются Министерством.</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xml:space="preserve">6. Заседание комиссии проводится не позднее 10 рабочих дней со дня истечения срока, установленного в соответствии с </w:t>
      </w:r>
      <w:hyperlink w:anchor="P1828" w:history="1">
        <w:r w:rsidRPr="00465A24">
          <w:rPr>
            <w:rFonts w:ascii="Times New Roman" w:hAnsi="Times New Roman" w:cs="Times New Roman"/>
            <w:color w:val="0000FF"/>
            <w:sz w:val="20"/>
          </w:rPr>
          <w:t>пунктом 4</w:t>
        </w:r>
      </w:hyperlink>
      <w:r w:rsidRPr="00465A24">
        <w:rPr>
          <w:rFonts w:ascii="Times New Roman" w:hAnsi="Times New Roman" w:cs="Times New Roman"/>
          <w:sz w:val="20"/>
        </w:rPr>
        <w:t xml:space="preserve"> настоящего Порядка для представления документов.</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7. По результатам отбора комиссия принимает решение о прохождении (непрохождении) отбора производителем услуг.</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8. Министерство в течение 5 рабочих дней со дня проведения заседания комиссии с учетом ее решения о прохождении (непрохождении) отбора производителем услуг принимает решение о предоставлении субсидии либо об отказе в ее предоставлении в форме распоряжения, о чем уведомляет производителя услуг, участвовавшего в отборе, в течение 5 рабочих дней со дня принятия соответствующего решения.</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9. Основаниями для отказа в предоставлении субсидии являются:</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lastRenderedPageBreak/>
        <w:t xml:space="preserve">1) представление неполного пакета документов, за исключением документов, предусмотренных </w:t>
      </w:r>
      <w:hyperlink w:anchor="P1831" w:history="1">
        <w:r w:rsidRPr="00465A24">
          <w:rPr>
            <w:rFonts w:ascii="Times New Roman" w:hAnsi="Times New Roman" w:cs="Times New Roman"/>
            <w:color w:val="0000FF"/>
            <w:sz w:val="20"/>
          </w:rPr>
          <w:t>подпунктами 3</w:t>
        </w:r>
      </w:hyperlink>
      <w:r w:rsidRPr="00465A24">
        <w:rPr>
          <w:rFonts w:ascii="Times New Roman" w:hAnsi="Times New Roman" w:cs="Times New Roman"/>
          <w:sz w:val="20"/>
        </w:rPr>
        <w:t xml:space="preserve">, </w:t>
      </w:r>
      <w:hyperlink w:anchor="P1832" w:history="1">
        <w:r w:rsidRPr="00465A24">
          <w:rPr>
            <w:rFonts w:ascii="Times New Roman" w:hAnsi="Times New Roman" w:cs="Times New Roman"/>
            <w:color w:val="0000FF"/>
            <w:sz w:val="20"/>
          </w:rPr>
          <w:t>4 пункта 4</w:t>
        </w:r>
      </w:hyperlink>
      <w:r w:rsidRPr="00465A24">
        <w:rPr>
          <w:rFonts w:ascii="Times New Roman" w:hAnsi="Times New Roman" w:cs="Times New Roman"/>
          <w:sz w:val="20"/>
        </w:rPr>
        <w:t xml:space="preserve"> настоящего Порядка, либо наличие в них недостоверных сведений;</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xml:space="preserve">2) несоответствие производителя услуг критериям отбора, указанным в </w:t>
      </w:r>
      <w:hyperlink w:anchor="P1824" w:history="1">
        <w:r w:rsidRPr="00465A24">
          <w:rPr>
            <w:rFonts w:ascii="Times New Roman" w:hAnsi="Times New Roman" w:cs="Times New Roman"/>
            <w:color w:val="0000FF"/>
            <w:sz w:val="20"/>
          </w:rPr>
          <w:t>пункте 3</w:t>
        </w:r>
      </w:hyperlink>
      <w:r w:rsidRPr="00465A24">
        <w:rPr>
          <w:rFonts w:ascii="Times New Roman" w:hAnsi="Times New Roman" w:cs="Times New Roman"/>
          <w:sz w:val="20"/>
        </w:rPr>
        <w:t xml:space="preserve"> настоящего Порядка.</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10. Условиями предоставления субсидий являются:</w:t>
      </w:r>
    </w:p>
    <w:p w:rsidR="00465A24" w:rsidRPr="00465A24" w:rsidRDefault="00465A24">
      <w:pPr>
        <w:pStyle w:val="ConsPlusNormal"/>
        <w:ind w:firstLine="540"/>
        <w:jc w:val="both"/>
        <w:rPr>
          <w:rFonts w:ascii="Times New Roman" w:hAnsi="Times New Roman" w:cs="Times New Roman"/>
          <w:sz w:val="20"/>
        </w:rPr>
      </w:pPr>
      <w:bookmarkStart w:id="13" w:name="P1845"/>
      <w:bookmarkEnd w:id="13"/>
      <w:r w:rsidRPr="00465A24">
        <w:rPr>
          <w:rFonts w:ascii="Times New Roman" w:hAnsi="Times New Roman" w:cs="Times New Roman"/>
          <w:sz w:val="20"/>
        </w:rPr>
        <w:t xml:space="preserve">1) достоверность сведений, содержащихся в документах, представленных производителем услуг в соответствии с </w:t>
      </w:r>
      <w:hyperlink w:anchor="P1828" w:history="1">
        <w:r w:rsidRPr="00465A24">
          <w:rPr>
            <w:rFonts w:ascii="Times New Roman" w:hAnsi="Times New Roman" w:cs="Times New Roman"/>
            <w:color w:val="0000FF"/>
            <w:sz w:val="20"/>
          </w:rPr>
          <w:t>пунктом 4</w:t>
        </w:r>
      </w:hyperlink>
      <w:r w:rsidRPr="00465A24">
        <w:rPr>
          <w:rFonts w:ascii="Times New Roman" w:hAnsi="Times New Roman" w:cs="Times New Roman"/>
          <w:sz w:val="20"/>
        </w:rPr>
        <w:t xml:space="preserve"> настоящего Порядка;</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xml:space="preserve">2) заключение с Министерством соглашения о предоставлении субсидий, предусматривающего в качестве условия их предоставления согласие производителя услуг, в отношении которого принято решение о предоставлении субсидии (далее - получатель субсидии) (за исключением случаев, указанных в </w:t>
      </w:r>
      <w:hyperlink r:id="rId9" w:history="1">
        <w:r w:rsidRPr="00465A24">
          <w:rPr>
            <w:rFonts w:ascii="Times New Roman" w:hAnsi="Times New Roman" w:cs="Times New Roman"/>
            <w:color w:val="0000FF"/>
            <w:sz w:val="20"/>
          </w:rPr>
          <w:t>пункте 5 статьи 78</w:t>
        </w:r>
      </w:hyperlink>
      <w:r w:rsidRPr="00465A24">
        <w:rPr>
          <w:rFonts w:ascii="Times New Roman" w:hAnsi="Times New Roman" w:cs="Times New Roman"/>
          <w:sz w:val="20"/>
        </w:rPr>
        <w:t xml:space="preserve"> Бюджетного кодекса Российской Федерации), на осуществление Министерством и органами государственного финансового контроля проверок соблюдения получателем субсидий условий, цели и порядка предоставления субсидий.</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В соглашении о предоставлении субсидий указываются случаи возврата в текущем финансовом году остатков субсидий, не использованных в отчетном финансовом году (далее - остатки субсидий).</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xml:space="preserve">11. Субсидии предоставляются исходя из суммы понесенных получателями субсидий расходов, указанной в заявлении, предусмотренном в </w:t>
      </w:r>
      <w:hyperlink w:anchor="P1829" w:history="1">
        <w:r w:rsidRPr="00465A24">
          <w:rPr>
            <w:rFonts w:ascii="Times New Roman" w:hAnsi="Times New Roman" w:cs="Times New Roman"/>
            <w:color w:val="0000FF"/>
            <w:sz w:val="20"/>
          </w:rPr>
          <w:t>подпункте 1 пункта 4</w:t>
        </w:r>
      </w:hyperlink>
      <w:r w:rsidRPr="00465A24">
        <w:rPr>
          <w:rFonts w:ascii="Times New Roman" w:hAnsi="Times New Roman" w:cs="Times New Roman"/>
          <w:sz w:val="20"/>
        </w:rPr>
        <w:t xml:space="preserve"> настоящего Порядка, в пределах бюджетных ассигнований и лимитов бюджетных обязательств, предусмотренных Министерству сводной бюджетной росписью областного бюджета на соответствующий финансовый год на возмещение расходов, но не выше установленных тарифов на оплату медицинской помощи по обязательному медицинскому страхованию в соответствии с тарифным соглашением в системе обязательного медицинского страхования Омской области на 2016 год.</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12. Перечисление субсидии на банковский счет получателя субсидии осуществляется в установленном законодательством порядке в течение 10 рабочих дней со дня принятия Министерством решения о предоставлении субсидии.</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xml:space="preserve">13. В случае нарушения получателями субсидий условия, установленного </w:t>
      </w:r>
      <w:hyperlink w:anchor="P1845" w:history="1">
        <w:r w:rsidRPr="00465A24">
          <w:rPr>
            <w:rFonts w:ascii="Times New Roman" w:hAnsi="Times New Roman" w:cs="Times New Roman"/>
            <w:color w:val="0000FF"/>
            <w:sz w:val="20"/>
          </w:rPr>
          <w:t>подпунктом 1 пункта 10</w:t>
        </w:r>
      </w:hyperlink>
      <w:r w:rsidRPr="00465A24">
        <w:rPr>
          <w:rFonts w:ascii="Times New Roman" w:hAnsi="Times New Roman" w:cs="Times New Roman"/>
          <w:sz w:val="20"/>
        </w:rPr>
        <w:t xml:space="preserve"> настоящего Порядка, Министерство в течение 5 рабочих дней со дня обнаружения нарушения направляет получателям субсидий уведомление о возврате субсидий.</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14. При возникновении случаев возврата в текущем финансовом году остатков субсидий, предусмотренных соглашением о предоставлении субсидий, Министерство в течение 5 рабочих дней со дня обнаружения соответствующих обстоятельств направляет получателям субсидий уведомление о возврате остатков субсидий.</w:t>
      </w:r>
    </w:p>
    <w:p w:rsidR="00465A24" w:rsidRPr="00465A24" w:rsidRDefault="00465A24">
      <w:pPr>
        <w:pStyle w:val="ConsPlusNormal"/>
        <w:ind w:firstLine="540"/>
        <w:jc w:val="both"/>
        <w:rPr>
          <w:rFonts w:ascii="Times New Roman" w:hAnsi="Times New Roman" w:cs="Times New Roman"/>
          <w:sz w:val="20"/>
        </w:rPr>
      </w:pPr>
      <w:bookmarkStart w:id="14" w:name="P1852"/>
      <w:bookmarkEnd w:id="14"/>
      <w:r w:rsidRPr="00465A24">
        <w:rPr>
          <w:rFonts w:ascii="Times New Roman" w:hAnsi="Times New Roman" w:cs="Times New Roman"/>
          <w:sz w:val="20"/>
        </w:rPr>
        <w:t>15. Субсидии (остатки субсидий) подлежат возврату в областной бюджет получателями субсидий в течение 30 календарных дней со дня получения уведомления о возврате субсидий (остатков субсидий).</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 xml:space="preserve">16. В случае нарушения получателями субсидий срока возврата субсидий (остатков субсидий), установленного </w:t>
      </w:r>
      <w:hyperlink w:anchor="P1852" w:history="1">
        <w:r w:rsidRPr="00465A24">
          <w:rPr>
            <w:rFonts w:ascii="Times New Roman" w:hAnsi="Times New Roman" w:cs="Times New Roman"/>
            <w:color w:val="0000FF"/>
            <w:sz w:val="20"/>
          </w:rPr>
          <w:t>пунктом 15</w:t>
        </w:r>
      </w:hyperlink>
      <w:r w:rsidRPr="00465A24">
        <w:rPr>
          <w:rFonts w:ascii="Times New Roman" w:hAnsi="Times New Roman" w:cs="Times New Roman"/>
          <w:sz w:val="20"/>
        </w:rPr>
        <w:t xml:space="preserve"> настоящего Порядка, субсидии (остатки субсидий) возвращаются в областной бюджет в соответствии с законодательством.</w:t>
      </w: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17. Проверка соблюдения условий, цели и порядка предоставления субсидий осуществляется Министерством и Главным управлением финансового контроля Омской области.</w:t>
      </w:r>
    </w:p>
    <w:p w:rsidR="00465A24" w:rsidRPr="00465A24" w:rsidRDefault="00465A24">
      <w:pPr>
        <w:pStyle w:val="ConsPlusNormal"/>
        <w:jc w:val="center"/>
        <w:rPr>
          <w:rFonts w:ascii="Times New Roman" w:hAnsi="Times New Roman" w:cs="Times New Roman"/>
          <w:sz w:val="20"/>
        </w:rPr>
      </w:pPr>
    </w:p>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_______________</w:t>
      </w:r>
    </w:p>
    <w:p w:rsidR="00465A24" w:rsidRPr="00465A24" w:rsidRDefault="00465A24">
      <w:pPr>
        <w:rPr>
          <w:rFonts w:ascii="Times New Roman" w:hAnsi="Times New Roman" w:cs="Times New Roman"/>
          <w:sz w:val="20"/>
          <w:szCs w:val="20"/>
        </w:rPr>
        <w:sectPr w:rsidR="00465A24" w:rsidRPr="00465A24">
          <w:pgSz w:w="11905" w:h="16838"/>
          <w:pgMar w:top="1134" w:right="850" w:bottom="1134" w:left="1701" w:header="0" w:footer="0" w:gutter="0"/>
          <w:cols w:space="720"/>
        </w:sectPr>
      </w:pPr>
    </w:p>
    <w:p w:rsidR="00465A24" w:rsidRPr="00465A24" w:rsidRDefault="00465A24">
      <w:pPr>
        <w:pStyle w:val="ConsPlusNormal"/>
        <w:jc w:val="right"/>
        <w:rPr>
          <w:rFonts w:ascii="Times New Roman" w:hAnsi="Times New Roman" w:cs="Times New Roman"/>
          <w:sz w:val="20"/>
        </w:rPr>
      </w:pPr>
    </w:p>
    <w:p w:rsidR="00465A24" w:rsidRPr="00465A24" w:rsidRDefault="00465A24">
      <w:pPr>
        <w:pStyle w:val="ConsPlusNormal"/>
        <w:jc w:val="right"/>
        <w:rPr>
          <w:rFonts w:ascii="Times New Roman" w:hAnsi="Times New Roman" w:cs="Times New Roman"/>
          <w:sz w:val="20"/>
        </w:rPr>
      </w:pPr>
    </w:p>
    <w:p w:rsidR="00465A24" w:rsidRPr="00465A24" w:rsidRDefault="00465A24">
      <w:pPr>
        <w:pStyle w:val="ConsPlusNormal"/>
        <w:jc w:val="right"/>
        <w:rPr>
          <w:rFonts w:ascii="Times New Roman" w:hAnsi="Times New Roman" w:cs="Times New Roman"/>
          <w:sz w:val="20"/>
        </w:rPr>
      </w:pPr>
    </w:p>
    <w:p w:rsidR="00465A24" w:rsidRPr="00465A24" w:rsidRDefault="00465A24">
      <w:pPr>
        <w:pStyle w:val="ConsPlusNormal"/>
        <w:jc w:val="right"/>
        <w:rPr>
          <w:rFonts w:ascii="Times New Roman" w:hAnsi="Times New Roman" w:cs="Times New Roman"/>
          <w:sz w:val="20"/>
        </w:rPr>
      </w:pPr>
    </w:p>
    <w:p w:rsidR="00465A24" w:rsidRPr="00465A24" w:rsidRDefault="00465A24">
      <w:pPr>
        <w:pStyle w:val="ConsPlusNormal"/>
        <w:jc w:val="right"/>
        <w:rPr>
          <w:rFonts w:ascii="Times New Roman" w:hAnsi="Times New Roman" w:cs="Times New Roman"/>
          <w:sz w:val="20"/>
        </w:rPr>
      </w:pPr>
    </w:p>
    <w:p w:rsidR="00465A24" w:rsidRPr="00465A24" w:rsidRDefault="00465A24">
      <w:pPr>
        <w:pStyle w:val="ConsPlusNormal"/>
        <w:jc w:val="right"/>
        <w:rPr>
          <w:rFonts w:ascii="Times New Roman" w:hAnsi="Times New Roman" w:cs="Times New Roman"/>
          <w:sz w:val="20"/>
        </w:rPr>
      </w:pPr>
      <w:r w:rsidRPr="00465A24">
        <w:rPr>
          <w:rFonts w:ascii="Times New Roman" w:hAnsi="Times New Roman" w:cs="Times New Roman"/>
          <w:sz w:val="20"/>
        </w:rPr>
        <w:t>Приложение N 3</w:t>
      </w:r>
    </w:p>
    <w:p w:rsidR="00465A24" w:rsidRPr="00465A24" w:rsidRDefault="00465A24">
      <w:pPr>
        <w:pStyle w:val="ConsPlusNormal"/>
        <w:jc w:val="right"/>
        <w:rPr>
          <w:rFonts w:ascii="Times New Roman" w:hAnsi="Times New Roman" w:cs="Times New Roman"/>
          <w:sz w:val="20"/>
        </w:rPr>
      </w:pPr>
      <w:r w:rsidRPr="00465A24">
        <w:rPr>
          <w:rFonts w:ascii="Times New Roman" w:hAnsi="Times New Roman" w:cs="Times New Roman"/>
          <w:sz w:val="20"/>
        </w:rPr>
        <w:t>к Территориальной программе</w:t>
      </w:r>
    </w:p>
    <w:p w:rsidR="00465A24" w:rsidRPr="00465A24" w:rsidRDefault="00465A24">
      <w:pPr>
        <w:pStyle w:val="ConsPlusNormal"/>
        <w:jc w:val="right"/>
        <w:rPr>
          <w:rFonts w:ascii="Times New Roman" w:hAnsi="Times New Roman" w:cs="Times New Roman"/>
          <w:sz w:val="20"/>
        </w:rPr>
      </w:pPr>
      <w:r w:rsidRPr="00465A24">
        <w:rPr>
          <w:rFonts w:ascii="Times New Roman" w:hAnsi="Times New Roman" w:cs="Times New Roman"/>
          <w:sz w:val="20"/>
        </w:rPr>
        <w:t>государственных гарантий</w:t>
      </w:r>
    </w:p>
    <w:p w:rsidR="00465A24" w:rsidRPr="00465A24" w:rsidRDefault="00465A24">
      <w:pPr>
        <w:pStyle w:val="ConsPlusNormal"/>
        <w:jc w:val="right"/>
        <w:rPr>
          <w:rFonts w:ascii="Times New Roman" w:hAnsi="Times New Roman" w:cs="Times New Roman"/>
          <w:sz w:val="20"/>
        </w:rPr>
      </w:pPr>
      <w:r w:rsidRPr="00465A24">
        <w:rPr>
          <w:rFonts w:ascii="Times New Roman" w:hAnsi="Times New Roman" w:cs="Times New Roman"/>
          <w:sz w:val="20"/>
        </w:rPr>
        <w:t>бесплатного оказания гражданам</w:t>
      </w:r>
    </w:p>
    <w:p w:rsidR="00465A24" w:rsidRPr="00465A24" w:rsidRDefault="00465A24">
      <w:pPr>
        <w:pStyle w:val="ConsPlusNormal"/>
        <w:jc w:val="right"/>
        <w:rPr>
          <w:rFonts w:ascii="Times New Roman" w:hAnsi="Times New Roman" w:cs="Times New Roman"/>
          <w:sz w:val="20"/>
        </w:rPr>
      </w:pPr>
      <w:r w:rsidRPr="00465A24">
        <w:rPr>
          <w:rFonts w:ascii="Times New Roman" w:hAnsi="Times New Roman" w:cs="Times New Roman"/>
          <w:sz w:val="20"/>
        </w:rPr>
        <w:t>медицинской помощи в Омской</w:t>
      </w:r>
    </w:p>
    <w:p w:rsidR="00465A24" w:rsidRPr="00465A24" w:rsidRDefault="00465A24">
      <w:pPr>
        <w:pStyle w:val="ConsPlusNormal"/>
        <w:jc w:val="right"/>
        <w:rPr>
          <w:rFonts w:ascii="Times New Roman" w:hAnsi="Times New Roman" w:cs="Times New Roman"/>
          <w:sz w:val="20"/>
        </w:rPr>
      </w:pPr>
      <w:r w:rsidRPr="00465A24">
        <w:rPr>
          <w:rFonts w:ascii="Times New Roman" w:hAnsi="Times New Roman" w:cs="Times New Roman"/>
          <w:sz w:val="20"/>
        </w:rPr>
        <w:t>области на 2016 год</w:t>
      </w:r>
    </w:p>
    <w:p w:rsidR="00465A24" w:rsidRPr="00465A24" w:rsidRDefault="00465A24">
      <w:pPr>
        <w:pStyle w:val="ConsPlusNormal"/>
        <w:jc w:val="center"/>
        <w:rPr>
          <w:rFonts w:ascii="Times New Roman" w:hAnsi="Times New Roman" w:cs="Times New Roman"/>
          <w:sz w:val="20"/>
        </w:rPr>
      </w:pPr>
    </w:p>
    <w:p w:rsidR="00465A24" w:rsidRPr="00465A24" w:rsidRDefault="00465A24">
      <w:pPr>
        <w:pStyle w:val="ConsPlusTitle"/>
        <w:jc w:val="center"/>
        <w:rPr>
          <w:rFonts w:ascii="Times New Roman" w:hAnsi="Times New Roman" w:cs="Times New Roman"/>
          <w:sz w:val="20"/>
        </w:rPr>
      </w:pPr>
      <w:bookmarkStart w:id="15" w:name="P1869"/>
      <w:bookmarkEnd w:id="15"/>
      <w:r w:rsidRPr="00465A24">
        <w:rPr>
          <w:rFonts w:ascii="Times New Roman" w:hAnsi="Times New Roman" w:cs="Times New Roman"/>
          <w:sz w:val="20"/>
        </w:rPr>
        <w:t>ПЕРЕЧЕНЬ</w:t>
      </w:r>
    </w:p>
    <w:p w:rsidR="00465A24" w:rsidRPr="00465A24" w:rsidRDefault="00465A24">
      <w:pPr>
        <w:pStyle w:val="ConsPlusTitle"/>
        <w:jc w:val="center"/>
        <w:rPr>
          <w:rFonts w:ascii="Times New Roman" w:hAnsi="Times New Roman" w:cs="Times New Roman"/>
          <w:sz w:val="20"/>
        </w:rPr>
      </w:pPr>
      <w:r w:rsidRPr="00465A24">
        <w:rPr>
          <w:rFonts w:ascii="Times New Roman" w:hAnsi="Times New Roman" w:cs="Times New Roman"/>
          <w:sz w:val="20"/>
        </w:rPr>
        <w:t>видов высокотехнологичной медицинской помощи (далее - ВМП)</w:t>
      </w:r>
    </w:p>
    <w:p w:rsidR="00465A24" w:rsidRPr="00465A24" w:rsidRDefault="00465A24">
      <w:pPr>
        <w:pStyle w:val="ConsPlusNormal"/>
        <w:jc w:val="center"/>
        <w:rPr>
          <w:rFonts w:ascii="Times New Roman" w:hAnsi="Times New Roman" w:cs="Times New Roman"/>
          <w:sz w:val="20"/>
        </w:rPr>
      </w:pPr>
    </w:p>
    <w:p w:rsidR="00465A24" w:rsidRPr="00465A24" w:rsidRDefault="00465A24">
      <w:pPr>
        <w:pStyle w:val="ConsPlusNormal"/>
        <w:jc w:val="center"/>
        <w:rPr>
          <w:rFonts w:ascii="Times New Roman" w:hAnsi="Times New Roman" w:cs="Times New Roman"/>
          <w:sz w:val="20"/>
        </w:rPr>
      </w:pPr>
      <w:bookmarkStart w:id="16" w:name="P1872"/>
      <w:bookmarkEnd w:id="16"/>
      <w:r w:rsidRPr="00465A24">
        <w:rPr>
          <w:rFonts w:ascii="Times New Roman" w:hAnsi="Times New Roman" w:cs="Times New Roman"/>
          <w:sz w:val="20"/>
        </w:rPr>
        <w:t>Раздел 1. Перечень видов ВМП, финансовое обеспечение</w:t>
      </w:r>
    </w:p>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которых осуществляется за счет средств обязательного</w:t>
      </w:r>
    </w:p>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медицинского страхования</w:t>
      </w:r>
    </w:p>
    <w:p w:rsidR="00465A24" w:rsidRPr="00465A24" w:rsidRDefault="00465A24">
      <w:pPr>
        <w:pStyle w:val="ConsPlusNormal"/>
        <w:jc w:val="center"/>
        <w:rPr>
          <w:rFonts w:ascii="Times New Roman" w:hAnsi="Times New Roman" w:cs="Times New Roman"/>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900"/>
        <w:gridCol w:w="2880"/>
        <w:gridCol w:w="1560"/>
        <w:gridCol w:w="2760"/>
        <w:gridCol w:w="2040"/>
        <w:gridCol w:w="3120"/>
        <w:gridCol w:w="2160"/>
      </w:tblGrid>
      <w:tr w:rsidR="00465A24" w:rsidRPr="00465A24">
        <w:tc>
          <w:tcPr>
            <w:tcW w:w="90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N группы ВМП</w:t>
            </w:r>
          </w:p>
        </w:tc>
        <w:tc>
          <w:tcPr>
            <w:tcW w:w="288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Наименование вида ВМП</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 xml:space="preserve">Коды по МКБ-10 </w:t>
            </w:r>
            <w:hyperlink w:anchor="P6656" w:history="1">
              <w:r w:rsidRPr="00465A24">
                <w:rPr>
                  <w:rFonts w:ascii="Times New Roman" w:hAnsi="Times New Roman" w:cs="Times New Roman"/>
                  <w:color w:val="0000FF"/>
                  <w:sz w:val="20"/>
                </w:rPr>
                <w:t>&lt;*&gt;</w:t>
              </w:r>
            </w:hyperlink>
          </w:p>
        </w:tc>
        <w:tc>
          <w:tcPr>
            <w:tcW w:w="27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Модель пациента</w:t>
            </w:r>
          </w:p>
        </w:tc>
        <w:tc>
          <w:tcPr>
            <w:tcW w:w="204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Вид лечения</w:t>
            </w:r>
          </w:p>
        </w:tc>
        <w:tc>
          <w:tcPr>
            <w:tcW w:w="312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Метод лечения</w:t>
            </w:r>
          </w:p>
        </w:tc>
        <w:tc>
          <w:tcPr>
            <w:tcW w:w="21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 xml:space="preserve">Норматив финансовых затрат на единицу объема предоставления медицинской помощи </w:t>
            </w:r>
            <w:hyperlink w:anchor="P6657" w:history="1">
              <w:r w:rsidRPr="00465A24">
                <w:rPr>
                  <w:rFonts w:ascii="Times New Roman" w:hAnsi="Times New Roman" w:cs="Times New Roman"/>
                  <w:color w:val="0000FF"/>
                  <w:sz w:val="20"/>
                </w:rPr>
                <w:t>&lt;**&gt;</w:t>
              </w:r>
            </w:hyperlink>
            <w:r w:rsidRPr="00465A24">
              <w:rPr>
                <w:rFonts w:ascii="Times New Roman" w:hAnsi="Times New Roman" w:cs="Times New Roman"/>
                <w:sz w:val="20"/>
              </w:rPr>
              <w:t>, рублей</w:t>
            </w:r>
          </w:p>
        </w:tc>
      </w:tr>
      <w:tr w:rsidR="00465A24" w:rsidRPr="00465A24">
        <w:tc>
          <w:tcPr>
            <w:tcW w:w="15420" w:type="dxa"/>
            <w:gridSpan w:val="7"/>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АБДОМИНАЛЬНАЯ ХИРУРГИЯ</w:t>
            </w:r>
          </w:p>
        </w:tc>
      </w:tr>
      <w:tr w:rsidR="00465A24" w:rsidRPr="00465A24">
        <w:tc>
          <w:tcPr>
            <w:tcW w:w="90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w:t>
            </w:r>
          </w:p>
        </w:tc>
        <w:tc>
          <w:tcPr>
            <w:tcW w:w="288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Микрохирургические, расширенные, комбинированные и реконструктивно-пластические операции на поджелудочной железе, в том числе лапароскопически ассистированные</w:t>
            </w:r>
          </w:p>
        </w:tc>
        <w:tc>
          <w:tcPr>
            <w:tcW w:w="15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К86.0 - К86.8</w:t>
            </w:r>
          </w:p>
        </w:tc>
        <w:tc>
          <w:tcPr>
            <w:tcW w:w="276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заболевания поджелудочной железы</w:t>
            </w:r>
          </w:p>
        </w:tc>
        <w:tc>
          <w:tcPr>
            <w:tcW w:w="204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поджелудочной железы субтотальная</w:t>
            </w:r>
          </w:p>
        </w:tc>
        <w:tc>
          <w:tcPr>
            <w:tcW w:w="21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145 517</w:t>
            </w: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наложение гепатикоеюноанастомоза</w:t>
            </w: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поджелудочной железы эндоскопическая</w:t>
            </w: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дистальная резекция поджелудочной железы с сохранением селезенки</w:t>
            </w:r>
          </w:p>
        </w:tc>
        <w:tc>
          <w:tcPr>
            <w:tcW w:w="2160" w:type="dxa"/>
            <w:vMerge/>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дистальная резекция поджелудочной железы со спленэктомией</w:t>
            </w:r>
          </w:p>
        </w:tc>
        <w:tc>
          <w:tcPr>
            <w:tcW w:w="2160" w:type="dxa"/>
            <w:vMerge/>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76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204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срединная резекция поджелудочной железы (атипичная резекция)</w:t>
            </w: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панкреатодуоденальная резекция с резекцией желудка</w:t>
            </w: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субтотальная резекция головки поджелудочной железы</w:t>
            </w: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продольная панкреатоеюностомия</w:t>
            </w: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Микрохирургические и реконструктивно-пластические операции на печени, желчных протоках и сосудах печени, в том числе эндоваскулярные операции на сосудах печени и реконструктивные операции на сосудах системы воротной вены, стентирование внутри- и внепеченочных желчных протоков</w:t>
            </w: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D18.0, D13.4, D13.5, B67.0, K76.6, K76.8, Q26.5, I85.0</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заболевания, врожденные аномалии печени, желчных протоков, воротной вены. Новообразования печени. Новообразования внутрипеченочных желчных протоков. Новообразования внепеченочных желчных протоков. Новообразования желчного пузыря. Инвазия печени, вызванная эхинококком</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печени с использованием лапароскопической техники</w:t>
            </w: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одного сегмента печени</w:t>
            </w: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сегмента (сегментов) печени с реконструктивно-пластическим компонентом</w:t>
            </w: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печени атипичная</w:t>
            </w: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эмболизация печени с использованием лекарственных средств</w:t>
            </w: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сегмента (сегментов) печени комбинированная с ангиопластикой</w:t>
            </w: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абляция при новообразованиях печени</w:t>
            </w: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Реконструктивно-пластические, в том числе лапароскопически </w:t>
            </w:r>
            <w:r w:rsidRPr="00465A24">
              <w:rPr>
                <w:rFonts w:ascii="Times New Roman" w:hAnsi="Times New Roman" w:cs="Times New Roman"/>
                <w:sz w:val="20"/>
              </w:rPr>
              <w:lastRenderedPageBreak/>
              <w:t>ассистированные, операции на тонкой, толстой кишке и промежности</w:t>
            </w:r>
          </w:p>
        </w:tc>
        <w:tc>
          <w:tcPr>
            <w:tcW w:w="15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 xml:space="preserve">D12.6, K60.4, N 82.2, N 82.3, N </w:t>
            </w:r>
            <w:r w:rsidRPr="00465A24">
              <w:rPr>
                <w:rFonts w:ascii="Times New Roman" w:hAnsi="Times New Roman" w:cs="Times New Roman"/>
                <w:sz w:val="20"/>
              </w:rPr>
              <w:lastRenderedPageBreak/>
              <w:t>82.4, K57.2, K59.3, Q43.1, Q43.2, Q43.3, Q52.2, K59.0, K59.3, Z93.2, Z93.3, K55.2, K51, K50.0, K50.1, K50.8, К57.2, К62.3, К62.8</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 xml:space="preserve">семейный аденоматоз толстой кишки, тотальное поражение </w:t>
            </w:r>
            <w:r w:rsidRPr="00465A24">
              <w:rPr>
                <w:rFonts w:ascii="Times New Roman" w:hAnsi="Times New Roman" w:cs="Times New Roman"/>
                <w:sz w:val="20"/>
              </w:rPr>
              <w:lastRenderedPageBreak/>
              <w:t>всех отделов толстой кишки полипами</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реконструктивно-пластическая операция по восстановлению </w:t>
            </w:r>
            <w:r w:rsidRPr="00465A24">
              <w:rPr>
                <w:rFonts w:ascii="Times New Roman" w:hAnsi="Times New Roman" w:cs="Times New Roman"/>
                <w:sz w:val="20"/>
              </w:rPr>
              <w:lastRenderedPageBreak/>
              <w:t>непрерывности кишечника - закрытие стомы с формированием анастомоза</w:t>
            </w: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колэктомия с резекцией прямой кишки, мукозэктомией прямой кишки, с формированием тонкокишечного резервуара, илеоректального анастомоза, илеостомия</w:t>
            </w: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субтотальная резекция ободочной кишки с брюшно-анальной резекцией прямой кишки и низведением правых отделов ободочной кишки в анальный канал</w:t>
            </w: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свищ прямой кишки 3 - 4 степени сложности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иссечение свища, пластика свищевого отверстия полнослойным лоскутом стенки прямой кишки - сегментарная проктопластика, пластика анальных сфинктеров</w:t>
            </w: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ректовагинальный (коловагинальный) свищ</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иссечение свища с пластикой внутреннего свищевого отверстия сегментом прямой или ободочной кишки</w:t>
            </w: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дивертикулярная болезнь ободочной кишки, осложненное течение</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ободочной кишки, в том числе с ликвидацией свища</w:t>
            </w: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мегадолихоколон, рецидивирующие завороты сигмовидной кишки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ободочной кишки с аппендэктомией, разворотом кишки на 180 градусов, формированием асцендо-ректального анастомоза</w:t>
            </w: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болезнь Гиршпрунга, мегадолихосигма</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ободочной кишки с формированием наданального концебокового колоректального анастомоза</w:t>
            </w: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хронический толстокишечный стаз в стадии декомпенсации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ободочной кишки с аппендэктомией, разворотом кишки на 180 градусов, формированием асцендо-ректального анастомоза</w:t>
            </w: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колостома, илеостома, еюностома, состояние после обструктивной резекции ободочной кишки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реконструктивно-восстановительная операция по восстановлению непрерывности кишечника с ликвидацией стомы, формированием анастомоза</w:t>
            </w: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врожденная ангиодисплазия толстой кишки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пораженных отделов ободочной и (или) прямой кишки</w:t>
            </w: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язвенный колит, тотальное поражение, хроническое непрерывное течение, тяжелая гормонозависимая или гормонорезистентная форма</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колпроктэктомия с формированием резервуарного анастомоза, илеостомия</w:t>
            </w:r>
          </w:p>
        </w:tc>
        <w:tc>
          <w:tcPr>
            <w:tcW w:w="2160" w:type="dxa"/>
            <w:vMerge/>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колэктомия с брюшно-анальной резекцией прямой кишки, илеостомия</w:t>
            </w: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оставшихся отделов ободочной и прямой кишки, илеостомия</w:t>
            </w: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болезнь крона тонкой, толстой кишки и в форме илеоколита, осложненное течение, тяжелая гормонозависимая или гормонорезистентная форма</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колпроктэктомия с формированием резервуарного анастомоза, илеостомия</w:t>
            </w: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резекция пораженного участка тонкой и (или) толстой кишки, в том числе с формированием анастомоза, илеостомия </w:t>
            </w:r>
            <w:r w:rsidRPr="00465A24">
              <w:rPr>
                <w:rFonts w:ascii="Times New Roman" w:hAnsi="Times New Roman" w:cs="Times New Roman"/>
                <w:sz w:val="20"/>
              </w:rPr>
              <w:lastRenderedPageBreak/>
              <w:t>(колостомия)</w:t>
            </w: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90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2</w:t>
            </w:r>
          </w:p>
        </w:tc>
        <w:tc>
          <w:tcPr>
            <w:tcW w:w="288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 новообразований надпочечников и забрюшинного пространства</w:t>
            </w: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Е27.5, D35.0, D48.3, Е26.0, Е24</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новообразования надпочечников и забрюшинного пространства заболевания надпочечников гиперальдостеронизм гиперкортицизм. Синдром Иценко - Кушинга (кортикостерома)</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односторонняя адреналэктомия открытым доступом (лапаротомия, люмботомия, торакофренолапаротомия)</w:t>
            </w:r>
          </w:p>
        </w:tc>
        <w:tc>
          <w:tcPr>
            <w:tcW w:w="21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154 497</w:t>
            </w:r>
          </w:p>
        </w:tc>
      </w:tr>
      <w:tr w:rsidR="00465A24" w:rsidRPr="00465A24">
        <w:tc>
          <w:tcPr>
            <w:tcW w:w="900" w:type="dxa"/>
            <w:vMerge/>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параганглиомы открытым доступом (лапаротомия, люмботомия, торакофренолапаротомия)</w:t>
            </w:r>
          </w:p>
        </w:tc>
        <w:tc>
          <w:tcPr>
            <w:tcW w:w="2160" w:type="dxa"/>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эндоскопическое удаление параганглиомы аортокавальная лимфаденэктомия лапаротомным доступом</w:t>
            </w:r>
          </w:p>
        </w:tc>
        <w:tc>
          <w:tcPr>
            <w:tcW w:w="2160" w:type="dxa"/>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эндоскопическая адреналэктомия с опухолью</w:t>
            </w:r>
          </w:p>
        </w:tc>
        <w:tc>
          <w:tcPr>
            <w:tcW w:w="2160" w:type="dxa"/>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двусторонняя эндоскопическая адреналэктомия двусторонняя эндоскопическая адреналэктомия с опухолями аортокавальная лимфаденэктомия эндоскопическая удаление неорганной забрюшинной опухоли</w:t>
            </w:r>
          </w:p>
        </w:tc>
        <w:tc>
          <w:tcPr>
            <w:tcW w:w="2160" w:type="dxa"/>
          </w:tcPr>
          <w:p w:rsidR="00465A24" w:rsidRPr="00465A24" w:rsidRDefault="00465A24">
            <w:pPr>
              <w:pStyle w:val="ConsPlusNormal"/>
              <w:jc w:val="center"/>
              <w:rPr>
                <w:rFonts w:ascii="Times New Roman" w:hAnsi="Times New Roman" w:cs="Times New Roman"/>
                <w:sz w:val="20"/>
              </w:rPr>
            </w:pPr>
          </w:p>
        </w:tc>
      </w:tr>
      <w:tr w:rsidR="00465A24" w:rsidRPr="00465A24">
        <w:tc>
          <w:tcPr>
            <w:tcW w:w="15420" w:type="dxa"/>
            <w:gridSpan w:val="7"/>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АКУШЕРСТВО И ГИНЕКОЛОГИЯ</w:t>
            </w:r>
          </w:p>
        </w:tc>
      </w:tr>
      <w:tr w:rsidR="00465A24" w:rsidRPr="00465A24">
        <w:tc>
          <w:tcPr>
            <w:tcW w:w="90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3</w:t>
            </w:r>
          </w:p>
        </w:tc>
        <w:tc>
          <w:tcPr>
            <w:tcW w:w="288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Комплексное лечение при привычном невынашивании беременности, вызванном тромбофилическими мутациями, антифосфолипидным синдромом, резус-сенсибилизацией, истмико-цервикальной </w:t>
            </w:r>
            <w:r w:rsidRPr="00465A24">
              <w:rPr>
                <w:rFonts w:ascii="Times New Roman" w:hAnsi="Times New Roman" w:cs="Times New Roman"/>
                <w:sz w:val="20"/>
              </w:rPr>
              <w:lastRenderedPageBreak/>
              <w:t>недостаточностью, с применением химиотерапевтических, экстракорпоральных, генно-инженерных, биологических, онтогенетических, молекулярно-генетических и иммуногенетических методов коррекции</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О36.0, О36.1</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привычный выкидыш, сопровождающийся резус-иммунизацией</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экстракорпоральное лечение с использованием аппаратного плазмафереза, иммуносорбции, плазмафильтрации с последующим введением иммуноглобулинов</w:t>
            </w:r>
          </w:p>
        </w:tc>
        <w:tc>
          <w:tcPr>
            <w:tcW w:w="21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108 515</w:t>
            </w: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О34.3</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привычный выкидыш, обусловленный истмико-</w:t>
            </w:r>
            <w:r w:rsidRPr="00465A24">
              <w:rPr>
                <w:rFonts w:ascii="Times New Roman" w:hAnsi="Times New Roman" w:cs="Times New Roman"/>
                <w:sz w:val="20"/>
              </w:rPr>
              <w:lastRenderedPageBreak/>
              <w:t>цервикальной недостаточностью с пролабированием плодного пузыря в цервикальный канал и (или) влагалище, при сроке до 22 недели беременности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комбинированное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хирургическая коррекция истмико-цервикальной </w:t>
            </w:r>
            <w:r w:rsidRPr="00465A24">
              <w:rPr>
                <w:rFonts w:ascii="Times New Roman" w:hAnsi="Times New Roman" w:cs="Times New Roman"/>
                <w:sz w:val="20"/>
              </w:rPr>
              <w:lastRenderedPageBreak/>
              <w:t>недостаточности и последующая поликомпонентная терапия под контролем исследований по методу полимеразной цепной реакции в режиме реального времени методом фемофлор</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tcBorders>
              <w:top w:val="nil"/>
            </w:tcBorders>
          </w:tcPr>
          <w:p w:rsidR="00465A24" w:rsidRPr="00465A24" w:rsidRDefault="00465A24">
            <w:pPr>
              <w:pStyle w:val="ConsPlusNormal"/>
              <w:rPr>
                <w:rFonts w:ascii="Times New Roman" w:hAnsi="Times New Roman" w:cs="Times New Roman"/>
                <w:sz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О28.0</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привычный выкидыш, обусловленный сочетанной тромбофилией (антифосфолипидный синдром и врожденная тромбофилия) с гибелью плода или тромбозом при предыдущей беременности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терапия с использованием генно-инженерных лекарственных препаратов и экстракорпоральных методов лечения (аппаратный плазмаферез, каскадная плазмафильтрация, иммуносорбция) с последующим введением иммуноглобулинов под контролем молекулярных диагностических методик, иммуноферментных, гемостазиологических методов исследования</w:t>
            </w:r>
          </w:p>
        </w:tc>
        <w:tc>
          <w:tcPr>
            <w:tcW w:w="2160" w:type="dxa"/>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Комплексное лечение плацентарной недостаточности, сопровождающейся задержкой роста плода, с применением цитогенети-ческих, молекулярно-генетических и иммуногенетических методов диагностики, дистанционного мониторинга состояния плода, в сочетании с методами экстракорпорального воздействия на кровь</w:t>
            </w: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О36.5, O43.1, O43.8, O43.9</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плацентарная недостаточность, сопровождающаяся задержкой роста плода и подтвержденная ультразвуковыми методами обследования и доплерометрией, обусловленная иммунологическими, эндокринными нарушениями, инфекционным процессом, экстрагенитальной патологией</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терапия с использованием генно-инженерных препаратов, назначаемых по данным проведенной диагностики причин нарушения роста плода по амниотической жидкости и (или) крови плода под контролем исследований по методу полимеразной цепной реакции в режиме реального времени методом фемофлор, бактериологическим, генетическим исследованием</w:t>
            </w:r>
          </w:p>
        </w:tc>
        <w:tc>
          <w:tcPr>
            <w:tcW w:w="2160" w:type="dxa"/>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экстракорпоральные методы </w:t>
            </w:r>
            <w:r w:rsidRPr="00465A24">
              <w:rPr>
                <w:rFonts w:ascii="Times New Roman" w:hAnsi="Times New Roman" w:cs="Times New Roman"/>
                <w:sz w:val="20"/>
              </w:rPr>
              <w:lastRenderedPageBreak/>
              <w:t>лечения с использованием аппаратного плазмафереза, каскадной плазмафильтрации под контролем за состоянием плода методами функциональной диагностики</w:t>
            </w:r>
          </w:p>
        </w:tc>
        <w:tc>
          <w:tcPr>
            <w:tcW w:w="2160" w:type="dxa"/>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Лечение преэклампсии при сроке до 34 недели беременности с применением химиотерапевтических, биологических препаратов, эфферентных методов терапии</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О11, O12, O13, O14</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преэклампсия у беременной при сроке до 34 недели беременности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комплексная индивидуально подобранная терапия с применением биологических лекарственных препаратов и экстракорпоральных методов лечения (аппаратный плазмаферез, гемофильтрация, озонотерапия), направленная на пролонгирование беременности под контролем суточного мониторирования артериального давления, транскраниальной доплерографии, эхокардиографии, внутрипочечной гемодинамики, компьютерная томография сетчатки, функции эндотелий зависимой дилятации</w:t>
            </w:r>
          </w:p>
        </w:tc>
        <w:tc>
          <w:tcPr>
            <w:tcW w:w="2160" w:type="dxa"/>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Хирургическое органосохраняющее лечение женщин с несостоятельностью мышц тазового дна, опущением и выпадением органов малого таза, а также в сочетании со стрессовым недержанием мочи, соединительно-тканными заболеваниями, включая реконструктивно- пластические операции: сакровагинопексию с лапароскопической ассистенцией, оперативные вмешательства с </w:t>
            </w:r>
            <w:r w:rsidRPr="00465A24">
              <w:rPr>
                <w:rFonts w:ascii="Times New Roman" w:hAnsi="Times New Roman" w:cs="Times New Roman"/>
                <w:sz w:val="20"/>
              </w:rPr>
              <w:lastRenderedPageBreak/>
              <w:t>использованием сетчатых протезов</w:t>
            </w:r>
          </w:p>
        </w:tc>
        <w:tc>
          <w:tcPr>
            <w:tcW w:w="15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N 81, N 88.4, N 88.1</w:t>
            </w:r>
          </w:p>
        </w:tc>
        <w:tc>
          <w:tcPr>
            <w:tcW w:w="276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цистоцеле, неполное и полное матки и стенок влагалища, ректоцеле, гипертрофия и элонгация шейки матки у пациенток репродуктивного возраста</w:t>
            </w:r>
          </w:p>
        </w:tc>
        <w:tc>
          <w:tcPr>
            <w:tcW w:w="204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операции эндоскопическим, влагалищным и абдоминальным доступом и их сочетание в различной комбинации: слинговая операция (TVT-0, TVT, TOT) с использованием имплантатов</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операции эндоскопическим, влагалищным и абдоминальным доступом и их сочетание в различной комбинации: промонтофиксация матки или культи влагалища с использованием синтетических </w:t>
            </w:r>
            <w:r w:rsidRPr="00465A24">
              <w:rPr>
                <w:rFonts w:ascii="Times New Roman" w:hAnsi="Times New Roman" w:cs="Times New Roman"/>
                <w:sz w:val="20"/>
              </w:rPr>
              <w:lastRenderedPageBreak/>
              <w:t>сеток</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76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204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операции эндоскопическим, влагалищным и абдоминальным доступом и их сочетание в различной комбинации: укрепление связочного аппарата матки лапароскопическим доступом</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операции эндоскопическим, влагалищным и абдоминальным доступом и их сочетание в различной комбинации: пластика сфинктера прямой кишки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1560" w:type="dxa"/>
            <w:tcBorders>
              <w:top w:val="nil"/>
            </w:tcBorders>
          </w:tcPr>
          <w:p w:rsidR="00465A24" w:rsidRPr="00465A24" w:rsidRDefault="00465A24">
            <w:pPr>
              <w:pStyle w:val="ConsPlusNormal"/>
              <w:jc w:val="center"/>
              <w:rPr>
                <w:rFonts w:ascii="Times New Roman" w:hAnsi="Times New Roman" w:cs="Times New Roman"/>
                <w:sz w:val="20"/>
              </w:rPr>
            </w:pPr>
          </w:p>
        </w:tc>
        <w:tc>
          <w:tcPr>
            <w:tcW w:w="2760" w:type="dxa"/>
            <w:tcBorders>
              <w:top w:val="nil"/>
            </w:tcBorders>
          </w:tcPr>
          <w:p w:rsidR="00465A24" w:rsidRPr="00465A24" w:rsidRDefault="00465A24">
            <w:pPr>
              <w:pStyle w:val="ConsPlusNormal"/>
              <w:rPr>
                <w:rFonts w:ascii="Times New Roman" w:hAnsi="Times New Roman" w:cs="Times New Roman"/>
                <w:sz w:val="20"/>
              </w:rPr>
            </w:pPr>
          </w:p>
        </w:tc>
        <w:tc>
          <w:tcPr>
            <w:tcW w:w="2040" w:type="dxa"/>
            <w:tcBorders>
              <w:top w:val="nil"/>
            </w:tcBorders>
          </w:tcPr>
          <w:p w:rsidR="00465A24" w:rsidRPr="00465A24" w:rsidRDefault="00465A24">
            <w:pPr>
              <w:pStyle w:val="ConsPlusNormal"/>
              <w:rPr>
                <w:rFonts w:ascii="Times New Roman" w:hAnsi="Times New Roman" w:cs="Times New Roman"/>
                <w:sz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операции эндоскопическим, влагалищным и абдоминальным доступом и их сочетание в различной комбинации: пластика шейки матки</w:t>
            </w:r>
          </w:p>
        </w:tc>
        <w:tc>
          <w:tcPr>
            <w:tcW w:w="21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N 99.3</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выпадение стенок влагалища после экстирпации матки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операции эндоскопическим, влагалищным и абдоминальным доступом и их сочетание в различной комбинации: промонтофиксация культи влагалища, слинговая операция (TVT-0, TVT, TOT) с использованием имплантатов</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N 39.4</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стрессовое недержание мочи в сочетании с опущением и (или) выпадением органов малого таза</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слинговые операции (TVT-0, TVT, TOT) с использованием имплантатов</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15420" w:type="dxa"/>
            <w:gridSpan w:val="7"/>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ГАСТРОЭНТЕРОЛОГИЯ</w:t>
            </w:r>
          </w:p>
        </w:tc>
      </w:tr>
      <w:tr w:rsidR="00465A24" w:rsidRPr="00465A24">
        <w:tc>
          <w:tcPr>
            <w:tcW w:w="900" w:type="dxa"/>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4</w:t>
            </w:r>
          </w:p>
        </w:tc>
        <w:tc>
          <w:tcPr>
            <w:tcW w:w="288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Поликомпонентная терапия при </w:t>
            </w:r>
            <w:r w:rsidRPr="00465A24">
              <w:rPr>
                <w:rFonts w:ascii="Times New Roman" w:hAnsi="Times New Roman" w:cs="Times New Roman"/>
                <w:sz w:val="20"/>
              </w:rPr>
              <w:lastRenderedPageBreak/>
              <w:t>язвенном колите и болезни Крона 3 и 4 степени активности, гормонозависимых и гормонорезистентных формах, тяжелой форме целиакии химиотерапевтическими и генно-инженерными биологическими лекарственными препаратами под контролем иммунологических, морфологических, гистохимических инструментальных исследований</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К50, К51, К90.0</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язвенный колит и болезнь </w:t>
            </w:r>
            <w:r w:rsidRPr="00465A24">
              <w:rPr>
                <w:rFonts w:ascii="Times New Roman" w:hAnsi="Times New Roman" w:cs="Times New Roman"/>
                <w:sz w:val="20"/>
              </w:rPr>
              <w:lastRenderedPageBreak/>
              <w:t>крона 3 и 4 степени активности, гормонозависимые и гормонорезистентные формы. Тяжелые формы целиакии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 xml:space="preserve">терапевтическое </w:t>
            </w:r>
            <w:r w:rsidRPr="00465A24">
              <w:rPr>
                <w:rFonts w:ascii="Times New Roman" w:hAnsi="Times New Roman" w:cs="Times New Roman"/>
                <w:sz w:val="20"/>
              </w:rPr>
              <w:lastRenderedPageBreak/>
              <w:t>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 xml:space="preserve">поликомпонентная терапия </w:t>
            </w:r>
            <w:r w:rsidRPr="00465A24">
              <w:rPr>
                <w:rFonts w:ascii="Times New Roman" w:hAnsi="Times New Roman" w:cs="Times New Roman"/>
                <w:sz w:val="20"/>
              </w:rPr>
              <w:lastRenderedPageBreak/>
              <w:t>химиотерапевтическими и генно-инженерными биологическими лекарственными препаратами под контролем иммунологических, морфологических, гистохимических инструментальных исследований</w:t>
            </w:r>
          </w:p>
        </w:tc>
        <w:tc>
          <w:tcPr>
            <w:tcW w:w="2160" w:type="dxa"/>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116 322</w:t>
            </w:r>
          </w:p>
        </w:tc>
      </w:tr>
      <w:tr w:rsidR="00465A24" w:rsidRPr="00465A24">
        <w:tc>
          <w:tcPr>
            <w:tcW w:w="90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Поликомпонентная терапия при аутоиммунном перекресте с применением химиотерапевтических, генно-инженерных биологических и противовирусных лекарственных препаратов под контролем иммунологических, морфологических, гистохимических инструментальных исследований (включая магнитно-резонансную холангиографию)</w:t>
            </w: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K73.2, К74.3, К83.0, B18.0, B18.1, B18.2</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хронический аутоиммунный гепатит в сочетании с первично-склерозирующим холангитом</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терапевтическое лечение</w:t>
            </w:r>
          </w:p>
        </w:tc>
        <w:tc>
          <w:tcPr>
            <w:tcW w:w="312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поликомпонентная терапия при аутоиммунном перекресте с применением химиотерапевтических, генно-инженерных биологических и противовирусных лекарственных препаратов под контролем иммунологических, морфологических, гистохимических инструментальных исследований (включая магнитно-резонансную холангиографию)</w:t>
            </w:r>
          </w:p>
        </w:tc>
        <w:tc>
          <w:tcPr>
            <w:tcW w:w="21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хронический аутоиммунный гепатит в сочетании с первичным билиарным циррозом печени</w:t>
            </w:r>
          </w:p>
        </w:tc>
        <w:tc>
          <w:tcPr>
            <w:tcW w:w="2040" w:type="dxa"/>
            <w:vMerge/>
          </w:tcPr>
          <w:p w:rsidR="00465A24" w:rsidRPr="00465A24" w:rsidRDefault="00465A24">
            <w:pPr>
              <w:rPr>
                <w:rFonts w:ascii="Times New Roman" w:hAnsi="Times New Roman" w:cs="Times New Roman"/>
                <w:sz w:val="20"/>
                <w:szCs w:val="20"/>
              </w:rPr>
            </w:pPr>
          </w:p>
        </w:tc>
        <w:tc>
          <w:tcPr>
            <w:tcW w:w="3120" w:type="dxa"/>
            <w:vMerge/>
          </w:tcPr>
          <w:p w:rsidR="00465A24" w:rsidRPr="00465A24" w:rsidRDefault="00465A24">
            <w:pPr>
              <w:rPr>
                <w:rFonts w:ascii="Times New Roman" w:hAnsi="Times New Roman" w:cs="Times New Roman"/>
                <w:sz w:val="20"/>
                <w:szCs w:val="20"/>
              </w:rPr>
            </w:pP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хронический аутоиммунный гепатит в сочетании с хроническим вирусным гепатитом С</w:t>
            </w:r>
          </w:p>
        </w:tc>
        <w:tc>
          <w:tcPr>
            <w:tcW w:w="2040" w:type="dxa"/>
            <w:vMerge/>
          </w:tcPr>
          <w:p w:rsidR="00465A24" w:rsidRPr="00465A24" w:rsidRDefault="00465A24">
            <w:pPr>
              <w:rPr>
                <w:rFonts w:ascii="Times New Roman" w:hAnsi="Times New Roman" w:cs="Times New Roman"/>
                <w:sz w:val="20"/>
                <w:szCs w:val="20"/>
              </w:rPr>
            </w:pPr>
          </w:p>
        </w:tc>
        <w:tc>
          <w:tcPr>
            <w:tcW w:w="3120" w:type="dxa"/>
            <w:vMerge/>
          </w:tcPr>
          <w:p w:rsidR="00465A24" w:rsidRPr="00465A24" w:rsidRDefault="00465A24">
            <w:pPr>
              <w:rPr>
                <w:rFonts w:ascii="Times New Roman" w:hAnsi="Times New Roman" w:cs="Times New Roman"/>
                <w:sz w:val="20"/>
                <w:szCs w:val="20"/>
              </w:rPr>
            </w:pP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хронический аутоиммунный гепатит в сочетании с хроническим вирусным гепатитом В</w:t>
            </w:r>
          </w:p>
        </w:tc>
        <w:tc>
          <w:tcPr>
            <w:tcW w:w="2040" w:type="dxa"/>
            <w:vMerge/>
          </w:tcPr>
          <w:p w:rsidR="00465A24" w:rsidRPr="00465A24" w:rsidRDefault="00465A24">
            <w:pPr>
              <w:rPr>
                <w:rFonts w:ascii="Times New Roman" w:hAnsi="Times New Roman" w:cs="Times New Roman"/>
                <w:sz w:val="20"/>
                <w:szCs w:val="20"/>
              </w:rPr>
            </w:pPr>
          </w:p>
        </w:tc>
        <w:tc>
          <w:tcPr>
            <w:tcW w:w="3120" w:type="dxa"/>
            <w:vMerge/>
          </w:tcPr>
          <w:p w:rsidR="00465A24" w:rsidRPr="00465A24" w:rsidRDefault="00465A24">
            <w:pPr>
              <w:rPr>
                <w:rFonts w:ascii="Times New Roman" w:hAnsi="Times New Roman" w:cs="Times New Roman"/>
                <w:sz w:val="20"/>
                <w:szCs w:val="20"/>
              </w:rPr>
            </w:pP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15420" w:type="dxa"/>
            <w:gridSpan w:val="7"/>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ГЕМАТОЛОГИЯ</w:t>
            </w:r>
          </w:p>
        </w:tc>
      </w:tr>
      <w:tr w:rsidR="00465A24" w:rsidRPr="00465A24">
        <w:tc>
          <w:tcPr>
            <w:tcW w:w="90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5</w:t>
            </w:r>
          </w:p>
        </w:tc>
        <w:tc>
          <w:tcPr>
            <w:tcW w:w="288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Комплексное лечение, включая </w:t>
            </w:r>
            <w:r w:rsidRPr="00465A24">
              <w:rPr>
                <w:rFonts w:ascii="Times New Roman" w:hAnsi="Times New Roman" w:cs="Times New Roman"/>
                <w:sz w:val="20"/>
              </w:rPr>
              <w:lastRenderedPageBreak/>
              <w:t>полихимиотерапию, иммунотерапию, трансфузионную терапию препаратами крови и плазмы, методы экстракорпорального воздействия на кровь, дистанционную лучевую терапию, хирургические методы лечения при апластических анемиях, апластических, цитопенических и цитолитических синдромах, агранулоцитозе, нарушениях плазменного и тромбоцитарного гемостаза, острой лучевой болезни</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 xml:space="preserve">D69.1, D82.0, </w:t>
            </w:r>
            <w:r w:rsidRPr="00465A24">
              <w:rPr>
                <w:rFonts w:ascii="Times New Roman" w:hAnsi="Times New Roman" w:cs="Times New Roman"/>
                <w:sz w:val="20"/>
              </w:rPr>
              <w:lastRenderedPageBreak/>
              <w:t>D69.5, D58, D59</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 xml:space="preserve">патология гемостаза, </w:t>
            </w:r>
            <w:r w:rsidRPr="00465A24">
              <w:rPr>
                <w:rFonts w:ascii="Times New Roman" w:hAnsi="Times New Roman" w:cs="Times New Roman"/>
                <w:sz w:val="20"/>
              </w:rPr>
              <w:lastRenderedPageBreak/>
              <w:t>резистентная к стандартной терапии, и (или) с течением, осложненным угрожаемыми геморрагическими явлениями. Гемолитическая анемия, резистентная к стандартной терапии, или с течением, осложненным тромбозами и другими жизнеугрожающими синдромами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 xml:space="preserve">терапевтическое </w:t>
            </w:r>
            <w:r w:rsidRPr="00465A24">
              <w:rPr>
                <w:rFonts w:ascii="Times New Roman" w:hAnsi="Times New Roman" w:cs="Times New Roman"/>
                <w:sz w:val="20"/>
              </w:rPr>
              <w:lastRenderedPageBreak/>
              <w:t>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 xml:space="preserve">прокоагулянтная терапия с </w:t>
            </w:r>
            <w:r w:rsidRPr="00465A24">
              <w:rPr>
                <w:rFonts w:ascii="Times New Roman" w:hAnsi="Times New Roman" w:cs="Times New Roman"/>
                <w:sz w:val="20"/>
              </w:rPr>
              <w:lastRenderedPageBreak/>
              <w:t>использованием рекомбинантных препаратов факторов свертывания, массивные трансфузии компонентов донорской крови</w:t>
            </w:r>
          </w:p>
        </w:tc>
        <w:tc>
          <w:tcPr>
            <w:tcW w:w="21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127 996</w:t>
            </w: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D69.3</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патология гемостаза, резистентная к стандартной терапии, и (или) с течением, осложненным угрожаемыми геморрагическими явлениями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терапевтическое лечение, включающее иммуносупрессивную терапию с использованием моноклональных антител, иммуномодулирующую терапию с помощью рекомбинантных препаратов тромбопоэтина</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D69.0</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патология гемостаза, резистентная к стандартной терапии, и (или) с течением, осложненным тромбозами или тромбоэмболиями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комбинированное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комплексное консервативное и хирургическое лечение, в том числе антикоагулянтная, антиагрегантная и фибринолитическая терапия, ферментотерапия антипротеазными лекарственными препаратами, глюкокортикостероидная терапия и пульс-терапия высокодозная, комплексная иммуносупрессивная терапия с использованием моноклональных антител, заместительная терапия препаратами крови и плазмы, плазмаферез</w:t>
            </w:r>
          </w:p>
        </w:tc>
        <w:tc>
          <w:tcPr>
            <w:tcW w:w="2160" w:type="dxa"/>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М31.1</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патология гемостаза, резистентная к стандартной </w:t>
            </w:r>
            <w:r w:rsidRPr="00465A24">
              <w:rPr>
                <w:rFonts w:ascii="Times New Roman" w:hAnsi="Times New Roman" w:cs="Times New Roman"/>
                <w:sz w:val="20"/>
              </w:rPr>
              <w:lastRenderedPageBreak/>
              <w:t>терапии, и (или) с течением, осложненным тромбозами или тромбоэмболиями, анемическим, тромбоцитопеническим синдромом</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комбинированное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комплексная иммуносуппрессивная терапия с </w:t>
            </w:r>
            <w:r w:rsidRPr="00465A24">
              <w:rPr>
                <w:rFonts w:ascii="Times New Roman" w:hAnsi="Times New Roman" w:cs="Times New Roman"/>
                <w:sz w:val="20"/>
              </w:rPr>
              <w:lastRenderedPageBreak/>
              <w:t>использованием моноклональных антител, высоких доз глюкокортикостероидных препаратов. Массивные плазмообмены. Диагностический мониторинг: определение мультимерности фактора Виллебранда, концентрации протеазы, расщепляющей фактор Виллебранда</w:t>
            </w:r>
          </w:p>
        </w:tc>
        <w:tc>
          <w:tcPr>
            <w:tcW w:w="2160" w:type="dxa"/>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D68.8</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патология гемостаза, в том числе с катастрофическим антифосфолипидным синдромом, резистентным к стандартной терапии, и (или) с течением, осложненным тромбозами или тромбоэмболиями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комбинированное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комплексное консервативное и хирургическое лечение, в том числе эфферентные методы лечения, антикоагулянтная и антиагрегантная терапия, иммуносупрессивная терапия с использованием моноклональных антител, массивный обменный плазмаферез</w:t>
            </w:r>
          </w:p>
        </w:tc>
        <w:tc>
          <w:tcPr>
            <w:tcW w:w="2160" w:type="dxa"/>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E83.0, Е83.1, Е83.2</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цитопенический синдром, перегрузка железом, цинком и медью</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комбинированное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комплексное консервативное и хирургическое лечение, включающее эфферентные и афферентные методы лечения, противовирусную терапию, метаболическую терапию, хелаторную терапию, антикоагулянтную и дезагрегантную терапию, заместительную терапию компонентами крови и плазмы</w:t>
            </w:r>
          </w:p>
        </w:tc>
        <w:tc>
          <w:tcPr>
            <w:tcW w:w="2160" w:type="dxa"/>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D59, D56, D57.0, D58</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гемолитический криз при гемолитических анемиях различного генеза, в том числе аутоиммунного, при пароксизмальной ночной гемоглобинурии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комбинированное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комплексное консервативное и хирургическое лечение, в том числе высокодозная пульс-терапия стероидными гормонами, иммуномодулирующая терапия, иммуносупрессивная терапия с </w:t>
            </w:r>
            <w:r w:rsidRPr="00465A24">
              <w:rPr>
                <w:rFonts w:ascii="Times New Roman" w:hAnsi="Times New Roman" w:cs="Times New Roman"/>
                <w:sz w:val="20"/>
              </w:rPr>
              <w:lastRenderedPageBreak/>
              <w:t>использованием моноклональных антител, использование рекомбинантных колониестимулирующих факторов роста</w:t>
            </w:r>
          </w:p>
        </w:tc>
        <w:tc>
          <w:tcPr>
            <w:tcW w:w="2160" w:type="dxa"/>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D70</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агранулоцитоз с показателями нейтрофильных лейкоцитов крови 0,5x10</w:t>
            </w:r>
            <w:r w:rsidRPr="00465A24">
              <w:rPr>
                <w:rFonts w:ascii="Times New Roman" w:hAnsi="Times New Roman" w:cs="Times New Roman"/>
                <w:sz w:val="20"/>
                <w:vertAlign w:val="superscript"/>
              </w:rPr>
              <w:t>9</w:t>
            </w:r>
            <w:r w:rsidRPr="00465A24">
              <w:rPr>
                <w:rFonts w:ascii="Times New Roman" w:hAnsi="Times New Roman" w:cs="Times New Roman"/>
                <w:sz w:val="20"/>
              </w:rPr>
              <w:t>/л и ниже</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консервативное лечение, в том числе антибактериальная, противовирусная, противогрибковая терапия, использование рекомбинантных колониестимулирующих факторов роста</w:t>
            </w:r>
          </w:p>
        </w:tc>
        <w:tc>
          <w:tcPr>
            <w:tcW w:w="21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D60</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парциальная красноклеточная аплазия, резистентная к терапии глюкокортикоидными гормонами, сопровождающаяся гемосидерозом (кроме пациентов, перенесших трансплантацию костного мозга, пациентов с почечным трансплантатом)</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комплексное консервативное лечение, в том числе программная иммуносупрессивная терапия, заместительная терапия компонентами донорской крови, противовирусная терапия, хелаторная терапия</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6</w:t>
            </w:r>
          </w:p>
        </w:tc>
        <w:tc>
          <w:tcPr>
            <w:tcW w:w="288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Интенсивная терапия, включающая методы экстракорпорального воздействия на кровь у больных с порфириями</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Е80.0, Е80.1, Е80.2</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прогрессирующее течение острых печеночных порфирий, осложненное развитием бульбарного синдрома, апноэ, нарушениями функций тазовых органов, торпидное к стандартной терапии, с тяжелой фотосенсибилизацией и обширными поражениями кожных покровов, с явлениями системного </w:t>
            </w:r>
            <w:r w:rsidRPr="00465A24">
              <w:rPr>
                <w:rFonts w:ascii="Times New Roman" w:hAnsi="Times New Roman" w:cs="Times New Roman"/>
                <w:sz w:val="20"/>
              </w:rPr>
              <w:lastRenderedPageBreak/>
              <w:t>гемохроматоза/гемосидероза тканей - эритропоэтической порфирией, поздней кожной порфирией</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комплексная консервативная терапия, включая эфферентные и афференные методы лечения, хирургические вмешательства, подавление избыточного синтеза продуктов порфиринового метаболизма инфузионной терапией, интенсивная терапия, включая методы протезирования функции дыхания и почечной функции, молекулярно-генетическое исследование больных с латентным течением </w:t>
            </w:r>
            <w:r w:rsidRPr="00465A24">
              <w:rPr>
                <w:rFonts w:ascii="Times New Roman" w:hAnsi="Times New Roman" w:cs="Times New Roman"/>
                <w:sz w:val="20"/>
              </w:rPr>
              <w:lastRenderedPageBreak/>
              <w:t>острой порфирии с целью предотвращения развития кризового течения, хелаторная терапия</w:t>
            </w:r>
          </w:p>
        </w:tc>
        <w:tc>
          <w:tcPr>
            <w:tcW w:w="21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398 056</w:t>
            </w:r>
          </w:p>
        </w:tc>
      </w:tr>
      <w:tr w:rsidR="00465A24" w:rsidRPr="00465A24">
        <w:tc>
          <w:tcPr>
            <w:tcW w:w="900" w:type="dxa"/>
          </w:tcPr>
          <w:p w:rsidR="00465A24" w:rsidRPr="00465A24" w:rsidRDefault="00465A24">
            <w:pPr>
              <w:pStyle w:val="ConsPlusNormal"/>
              <w:jc w:val="center"/>
              <w:rPr>
                <w:rFonts w:ascii="Times New Roman" w:hAnsi="Times New Roman" w:cs="Times New Roman"/>
                <w:sz w:val="20"/>
              </w:rPr>
            </w:pPr>
          </w:p>
        </w:tc>
        <w:tc>
          <w:tcPr>
            <w:tcW w:w="14520" w:type="dxa"/>
            <w:gridSpan w:val="6"/>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ДЕТСКАЯ ХИРУРГИЯ В ПЕРИОД НОВОРОЖДЕННОСТИ</w:t>
            </w:r>
          </w:p>
        </w:tc>
      </w:tr>
      <w:tr w:rsidR="00465A24" w:rsidRPr="00465A24">
        <w:tc>
          <w:tcPr>
            <w:tcW w:w="90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7</w:t>
            </w:r>
          </w:p>
        </w:tc>
        <w:tc>
          <w:tcPr>
            <w:tcW w:w="288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Реконструктивно-пластические операции на грудной клетке при пороках развития у новорожденных (пороки легких, бронхов, пищевода), в том числе торакоскопические</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Q33.0, Q33.2, Q39.0, Q39.1, Q39.2</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врожденная киста легкого. Секвестрация легкого. Атрезия пищевода. Свищ трахеопищеводный</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кисты или секвестра легкого, в том числе с применением эндовидеохирургической техники прямой эзофаго-эзофаго анастомоз, в том числе этапные операции на пищеводе и желудке ликвидация трахеопищеводного свища</w:t>
            </w:r>
          </w:p>
        </w:tc>
        <w:tc>
          <w:tcPr>
            <w:tcW w:w="21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213 609</w:t>
            </w:r>
          </w:p>
        </w:tc>
      </w:tr>
      <w:tr w:rsidR="00465A24" w:rsidRPr="00465A24">
        <w:tc>
          <w:tcPr>
            <w:tcW w:w="15420" w:type="dxa"/>
            <w:gridSpan w:val="7"/>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ДЕРМАТОВЕНЕРОЛОГИЯ</w:t>
            </w:r>
          </w:p>
        </w:tc>
      </w:tr>
      <w:tr w:rsidR="00465A24" w:rsidRPr="00465A24">
        <w:tc>
          <w:tcPr>
            <w:tcW w:w="90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8</w:t>
            </w:r>
          </w:p>
        </w:tc>
        <w:tc>
          <w:tcPr>
            <w:tcW w:w="288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Комплексное лечение больных тяжелыми распространенными формами псориаза, атопического дерматита, истинной пузырчатки, локализованной склеродермии, лучевого дерматита</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L40.0</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тяжелые распространенные формы псориаза без поражения суставов при отсутствии эффективности ранее проводимых методов системного и физиотерапевтического лечения</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лечение с применением узкополосной средневолновой фототерапии, в том числе локальной, комбинированной локальной и общей фотохимиотерапии, общей бальнеофотохимиотерапии, плазмафереза в сочетании с цитостатическими и иммуносупрессивными лекарственными препаратами и синтетическими производными витамина А</w:t>
            </w:r>
          </w:p>
        </w:tc>
        <w:tc>
          <w:tcPr>
            <w:tcW w:w="21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86 080</w:t>
            </w: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L40.1, L40.3</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пустулезные формы псориаза при отсутствии эффективности ранее проводимых методов системного и физиотерапевтического лечения</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лечение с применением цитостатических и иммуносупрессивных лекарственных препаратов, синтетических производных витамина А в сочетании с применением плазмафереза</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L40.5</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тяжелые распространенные формы псориаза артропатического при отсутствии эффективности ранее проводимых методов системного и физиотерапевтического лечения</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лечение с применением низкоинтенсивной лазерной терапии, узкополосной средневолновой фототерапии, в том числе локальной, комбинированной локальной и общей фотохимиотерапии, общей бальнеофотохимиотерапии, в сочетании с цитостатическими и иммуносупрессивными лекарственными препаратами и синтетическими производными витамина А</w:t>
            </w:r>
          </w:p>
        </w:tc>
        <w:tc>
          <w:tcPr>
            <w:tcW w:w="2160" w:type="dxa"/>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L20</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тяжелые распространенные формы атопического дерматита при отсутствии эффективности ранее проводимых методов системного и физиотерапевтического лечения</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лечение с применением узкополосной средневолновой, дальней длинноволновой фототерапии в сочетании с антибактериальными, иммуносупрессивными лекарственными препаратами и плазмаферезом</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L10.0, L10.1, L10.2, L10.4</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истинная (акантолитическая) пузырчатка</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лечение с применением системных глюкокортикостероидных, цитостатических, иммуносупрессивных, антибактериальных лекарственных препаратов</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880" w:type="dxa"/>
            <w:tcBorders>
              <w:top w:val="nil"/>
            </w:tcBorders>
          </w:tcPr>
          <w:p w:rsidR="00465A24" w:rsidRPr="00465A24" w:rsidRDefault="00465A24">
            <w:pPr>
              <w:pStyle w:val="ConsPlusNormal"/>
              <w:rPr>
                <w:rFonts w:ascii="Times New Roman" w:hAnsi="Times New Roman" w:cs="Times New Roman"/>
                <w:sz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L94.0</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локализованная склеродермия при отсутствии эффективности ранее проводимых методов системного и физиотерапевтического лечения</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лечение с применением дальней длинноволновой фототерапии в сочетании с антибактериальными, глюкокортикостероидными, сосудистыми и ферментными лекарственными препаратами</w:t>
            </w:r>
          </w:p>
        </w:tc>
        <w:tc>
          <w:tcPr>
            <w:tcW w:w="21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Лечение тяжелых, резистентных форм псориаза, включая псориатический артрит, с применением генно-инженерных биологических лекарственных препаратов</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L40.0</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тяжелые распространенные формы псориаза, резистентные к другим видам системной терапии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лечение с применением генно-инженерных биологических лекарственных препаратов в сочетании с иммуносупрессивными лекарственными препаратами</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L40.5</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тяжелые распространенные формы псориаза артропатического, резистентные к другим видам системной терапии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лечение с применением генно-инженерных биологических лекарственных препаратов</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15420" w:type="dxa"/>
            <w:gridSpan w:val="7"/>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НЕЙРОХИРУРГИЯ</w:t>
            </w:r>
          </w:p>
        </w:tc>
      </w:tr>
      <w:tr w:rsidR="00465A24" w:rsidRPr="00465A24">
        <w:tc>
          <w:tcPr>
            <w:tcW w:w="90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9</w:t>
            </w:r>
          </w:p>
        </w:tc>
        <w:tc>
          <w:tcPr>
            <w:tcW w:w="288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Микрохирургические вмешательства с использованием операционного микроскопа, стереотаксической биопсии, интраоперационной навигации и нейрофизиологического мониторинга при внутримозговых новообразованиях головного мозга и каверномах функционально значимых зон головного мозга</w:t>
            </w: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C71.0, C71.1, C71.2, C71.3, C71.4, C79.3, D33.0, D43.0</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внутримозговые злокачественные новообразования (первичные и вторичные) и доброкачественные новообразования функционально значимых зон больших полушарий головного мозга</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опухоли с применением интраоперационной навигации</w:t>
            </w:r>
          </w:p>
        </w:tc>
        <w:tc>
          <w:tcPr>
            <w:tcW w:w="21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140 206</w:t>
            </w: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опухоли с применением интраоперационного ультразвукового сканирования</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опухоли с применением двух и более методов лечения (интраоперационных технологий)</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C71.5, C79.3, D33.0, D43.0</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внутримозговые злокачественные (первичные и вторичные) и доброкачественные новообразования боковых и III желудочков мозга</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опухоли с применением интраоперационной навигации</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опухоли с применением интраоперационного ультразвукового сканирования</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опухоли с применением двух и более методов лечения (интраоперационных технологий)</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 xml:space="preserve">С71.6, C71.7, C79.3, D33.1, </w:t>
            </w:r>
            <w:r w:rsidRPr="00465A24">
              <w:rPr>
                <w:rFonts w:ascii="Times New Roman" w:hAnsi="Times New Roman" w:cs="Times New Roman"/>
                <w:sz w:val="20"/>
              </w:rPr>
              <w:lastRenderedPageBreak/>
              <w:t>D18.0, D43.1</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 xml:space="preserve">внутримозговые злокачественные (первичные </w:t>
            </w:r>
            <w:r w:rsidRPr="00465A24">
              <w:rPr>
                <w:rFonts w:ascii="Times New Roman" w:hAnsi="Times New Roman" w:cs="Times New Roman"/>
                <w:sz w:val="20"/>
              </w:rPr>
              <w:lastRenderedPageBreak/>
              <w:t>и вторичные) и доброкачественные новообразования мозжечка, IV желудочка мозга, стволовой и парастволовой локализации</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опухоли с применением интраоперационной навигации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опухоли с применением интраоперационного ультразвукового сканирования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опухоли с применением двух и более методов лечения (интраоперационных технологий)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С71.6, C79.3, D33.1, D18.0, D43.1</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внутримозговые злокачественные (первичные и вторичные) и доброкачественные новообразования мозжечка</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опухоли с применением нейрофизиологического мониторинга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опухоли с применением интраоперационной флюоресцентной микроскопии и эндоскопии</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D18.0, Q28.3</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кавернома (кавернозная ангиома) мозжечка</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опухоли с применением нейрофизиологического мониторинга функционально значимых зон головного мозга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опухоли с применением интраоперационной навигации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Микрохирургические вмешательства при злокачественных (первичных и вторичных) и доброкачественных новообразованиях оболочек головного мозга с вовлечением синусов, серповидного отростка и намета мозжечка</w:t>
            </w: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C70.0, C79.3, D32.0, D43.1, Q85</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злокачественные (первичные и вторичные) и доброкачественные новообразования оболочек головного мозга парасаггитальной локализации с вовлечением синусов, серповидного отростка и намета мозжечка, а также внутрижелудочковой локализации</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опухоли с применением интраоперационной навигации</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опухоли с применением интраоперационного ультразвукового сканирования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Микрохирургические, эндоскопические </w:t>
            </w:r>
            <w:r w:rsidRPr="00465A24">
              <w:rPr>
                <w:rFonts w:ascii="Times New Roman" w:hAnsi="Times New Roman" w:cs="Times New Roman"/>
                <w:sz w:val="20"/>
              </w:rPr>
              <w:lastRenderedPageBreak/>
              <w:t>вмешательства при глиомах зрительных нервов и хиазмы, краниофарингиомах, аденомах гипофиза, невриномах, в том числе внутричерепных новообразованиях при нейрофиброматозе I - II типов, врожденных (коллоидных, дермоидных, эпидермоидных) церебральных кистах, злокачественных и доброкачественных новообразований шишковидной железы (в том числе кистозных), туберозном склерозе, гамартозе</w:t>
            </w: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С72.2, D33.3, Q85</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доброкачественные и злокачественные </w:t>
            </w:r>
            <w:r w:rsidRPr="00465A24">
              <w:rPr>
                <w:rFonts w:ascii="Times New Roman" w:hAnsi="Times New Roman" w:cs="Times New Roman"/>
                <w:sz w:val="20"/>
              </w:rPr>
              <w:lastRenderedPageBreak/>
              <w:t>новообразования зрительного нерва (глиомы, невриномы и нейрофибромы, в том числе внутричерепные новообразования при нейрофиброматозе I-II типов). Туберозный склероз. Гамартоз</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опухоли с применением интраоперационной навигации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опухоли с применением эндоскопической ассистенции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C75.3, D35.2 - D35.4, D44.5, Q04.6</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аденомы гипофиза, краниофарингиомы, злокачественные и доброкачественные новообразования шишковидной железы. Врожденные церебральные кисты</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опухоли с применением интраоперационной навигации</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опухоли с применением эндоскопической ассистенции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Микрохирургические, эндоскопические, стереотаксические, а также комбинированные вмешательства при различных новообразованиях и других объемных процессах основания черепа и лицевого скелета, врастающих в полость черепа</w:t>
            </w: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С31</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злокачественные новообразования придаточных пазух носа, прорастающие в полость черепа</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опухоли с применением двух и более методов лечения (интраоперационных технологий)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опухоли с применением интраоперационной навигации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С41.0, С43.4, С44.4, С79.4, С79.5, С49.0, D16.4, D48.0</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злокачественные (первичные и вторичные) и доброкачественные новообразования костей черепа и лицевого скелета, прорастающие в полость черепа</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опухоли с применением двух и более методов лечения (интраоперационных технологий)</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D76.0, D76.3, M85.4, M85.5</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эозинофильная гранулема кости, ксантогранулема, аневризматическая костная киста</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эндоскопическое удаление опухоли с одномоментным пластическим закрытием хирургического дефекта при помощи формируемых ауто- или аллотрансплантатов</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удаление опухоли с применением </w:t>
            </w:r>
            <w:r w:rsidRPr="00465A24">
              <w:rPr>
                <w:rFonts w:ascii="Times New Roman" w:hAnsi="Times New Roman" w:cs="Times New Roman"/>
                <w:sz w:val="20"/>
              </w:rPr>
              <w:lastRenderedPageBreak/>
              <w:t>двух и более методов лечения (интраоперационных технологий)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D10.6, D21.0, D10.9</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доброкачественные новообразования носоглотки и мягких тканей головы, лица и шеи, прорастающие в полость черепа</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опухоли с применением двух и более методов лечения (интраоперационных технологий)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Микрохирургическое удаление новообразований (первичных и вторичных) и дермоидов (липом) спинного мозга и его оболочек, корешков и спинномозговых нервов, позвоночного столба, костей таза, крестца и копчика при условии вовлечения твердой мозговой оболочки, корешков и спинномозговых нервов</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C41.2, C41.4, C70.1, C72.0, C72.1, C72.8, C79.4, C79.5, C90.0, C90.2, D48.0, D16.6, D16.8, D18.0, D32.1, D33.4, D33.7, D36.1, D43.4, Q06.8, M85.5</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злокачественные (первичные и вторичные) и доброкачественные новообразования позвоночного столба, костей таза, крестца и копчика, в том числе с вовлечением твердой мозговой оболочки, корешков и спинномозговых нервов, дермоиды (липомы) спинного мозга</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микрохирургическое удаление опухоли</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Микрохирургические вмешательства при патологии сосудов головного и спинного мозга, внутримозговых и внутрижелудочковых гематомах</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Q28.2</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артериовенозная мальформация головного мозга</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артериовенозных мальформаций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I60, I61, I62</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артериальная аневризма в условиях разрыва или артериовенозная мальформация головного мозга в условиях острого и подострого периода субарахноидального или внутримозгового кровоизлияния</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клипирование артериальных аневризм</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стереотаксическое дренирование и тромболизис гематом</w:t>
            </w:r>
          </w:p>
        </w:tc>
        <w:tc>
          <w:tcPr>
            <w:tcW w:w="21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Реконструктивные вмешательства на экстракраниальных отделах церебральных артерий</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I65.0 - I65.3, I65.8, I66, I67.8,</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окклюзии, стенозы, эмболии, тромбозы, гемодинамически значимые патологические извитости экстракраниальных отделов церебральных </w:t>
            </w:r>
            <w:r w:rsidRPr="00465A24">
              <w:rPr>
                <w:rFonts w:ascii="Times New Roman" w:hAnsi="Times New Roman" w:cs="Times New Roman"/>
                <w:sz w:val="20"/>
              </w:rPr>
              <w:lastRenderedPageBreak/>
              <w:t>артерий</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реконструктивные вмешательства на экстракраниальных отделах церебральных артерий</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Реконструктивные вмешательства при сложных и гигантских дефектах и деформациях свода и основания черепа, орбиты врожденного и приобретенного генеза</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M84.8, М85.0, М85.5, Q01, Q67.2, Q67.3, Q75.0, Q75.2, Q75.8, Q87.0, S02.1, S02.2, S02.7 - S02.9, Т90.2, T88.8</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дефекты и деформации свода и основания черепа, лицевого скелета врожденного и приобретенного генеза</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микрохирургическая реконструкция при врожденных и приобретенных дефектах и деформациях свода и основания черепа, лицевого скелета с одномоментным применением ауто- и (или) аллотрансплантатов</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10</w:t>
            </w:r>
          </w:p>
        </w:tc>
        <w:tc>
          <w:tcPr>
            <w:tcW w:w="288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Внутрисосудистый тромболизис при окклюзиях церебральных артерий и синусов</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I67.6</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тромбоз церебральных артерий и синусов</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внутрисосудистый тромболизис церебральных артерий и синусов</w:t>
            </w:r>
          </w:p>
        </w:tc>
        <w:tc>
          <w:tcPr>
            <w:tcW w:w="21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217 201</w:t>
            </w:r>
          </w:p>
        </w:tc>
      </w:tr>
      <w:tr w:rsidR="00465A24" w:rsidRPr="00465A24">
        <w:tc>
          <w:tcPr>
            <w:tcW w:w="90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11</w:t>
            </w:r>
          </w:p>
        </w:tc>
        <w:tc>
          <w:tcPr>
            <w:tcW w:w="288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Хирургические вмешательства при врожденной или приобретенной гидроцефалии окклюзионного или сообщающегося характера или приобретенных церебральных кистах. Повторные ликворошунтирующие операции при осложненном течении заболевания у взрослых</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G91, G93.0, Q03</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врожденная или приобретенная гидроцефалия окклюзионного или сообщающегося характера. Приобретенные церебральные кисты</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ликворошунтирующие операции, в том числе с индивидуальным подбором ликворошунтирующих систем</w:t>
            </w:r>
          </w:p>
        </w:tc>
        <w:tc>
          <w:tcPr>
            <w:tcW w:w="21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139 824</w:t>
            </w:r>
          </w:p>
        </w:tc>
      </w:tr>
      <w:tr w:rsidR="00465A24" w:rsidRPr="00465A24">
        <w:tc>
          <w:tcPr>
            <w:tcW w:w="90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12</w:t>
            </w:r>
          </w:p>
        </w:tc>
        <w:tc>
          <w:tcPr>
            <w:tcW w:w="288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Хирургические вмешательства при врожденной или приобретенной гидроцефалии окклюзионного или сообщающегося характера или приобретенных церебральных кистах. Повторные ликворошунтирующие операции при осложненном течении заболевания у детей</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G91, G93.0, Q03</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врожденная или приобретенная гидроцефалия окклюзионного или сообщающегося характера. Приобретенные церебральные кисты</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ликворошунтирующие операции, в том числе с индивидуальным подбором ликворошунтирующих систем</w:t>
            </w:r>
          </w:p>
        </w:tc>
        <w:tc>
          <w:tcPr>
            <w:tcW w:w="21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201 106</w:t>
            </w:r>
          </w:p>
        </w:tc>
      </w:tr>
      <w:tr w:rsidR="00465A24" w:rsidRPr="00465A24">
        <w:tc>
          <w:tcPr>
            <w:tcW w:w="15420" w:type="dxa"/>
            <w:gridSpan w:val="7"/>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НЕОНАТОЛОГИЯ</w:t>
            </w:r>
          </w:p>
        </w:tc>
      </w:tr>
      <w:tr w:rsidR="00465A24" w:rsidRPr="00465A24">
        <w:tc>
          <w:tcPr>
            <w:tcW w:w="90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13</w:t>
            </w:r>
          </w:p>
        </w:tc>
        <w:tc>
          <w:tcPr>
            <w:tcW w:w="288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Поликомпонентная терапия синдрома дыхательных расстройств, врожденной пневмонии, сепсиса новорожденного, тяжелой церебральной патологии новорожденного с применением аппаратных методов замещения или поддержки витальных функций на основе динамического инструментального мониторинга основных параметров газообмена, гемодинамики, а также лучевых, биохимических, иммунологических и молекулярно-генетических исследований</w:t>
            </w:r>
          </w:p>
        </w:tc>
        <w:tc>
          <w:tcPr>
            <w:tcW w:w="15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Р22, Р23, Р36, Р10.0, Р10.1, Р10.2, Р10.3, Р10.4, Р10.8, Р11.1, Р11.5, Р52.1, Р52.2, Р52.4, Р52.6, Р90.0, Р91.0, Р91.2, Р91.4, Р91.5</w:t>
            </w:r>
          </w:p>
        </w:tc>
        <w:tc>
          <w:tcPr>
            <w:tcW w:w="276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внутрижелудочковое кровоизлияние. Церебральная ишемия 2 - 3 степени. Родовая травма. Сепсис новорожденных. Врожденная пневмония. Синдром дыхательных расстройств</w:t>
            </w:r>
          </w:p>
        </w:tc>
        <w:tc>
          <w:tcPr>
            <w:tcW w:w="204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комбинированное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инфузионная, кардиотоническая вазотропная и респираторная терапия на основании динамического инструментального мониторинга основных параметров газообмена, доплерографического определения кровотока в магистральных артериях, а также лучевых (включая магнитно-резонансную томографию), иммунологических и молекулярно-генетических исследований</w:t>
            </w:r>
          </w:p>
        </w:tc>
        <w:tc>
          <w:tcPr>
            <w:tcW w:w="21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217 646</w:t>
            </w: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противосудорожная терапия с учетом характера электроэнцефалограммы и анализа записи видеомониторинга</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традиционная пациент-триггерная искусственная вентиляция легких с контролем дыхательного объема</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высокочастотная осцилляторная искусственная вентиляция легких</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76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204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профилактика и лечение синдрома диссеминированного внутрисосудистого свертывания и других нарушений свертывающей системы крови под контролем тромбоэластограммы и коагулограммы</w:t>
            </w:r>
          </w:p>
        </w:tc>
        <w:tc>
          <w:tcPr>
            <w:tcW w:w="21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постановка наружного вентрикулярного дренажа</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14</w:t>
            </w:r>
          </w:p>
        </w:tc>
        <w:tc>
          <w:tcPr>
            <w:tcW w:w="288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Выхаживание новорожденных с массой тела до 1500 г, включая детей с экстремально низкой </w:t>
            </w:r>
            <w:r w:rsidRPr="00465A24">
              <w:rPr>
                <w:rFonts w:ascii="Times New Roman" w:hAnsi="Times New Roman" w:cs="Times New Roman"/>
                <w:sz w:val="20"/>
              </w:rPr>
              <w:lastRenderedPageBreak/>
              <w:t>массой тела при рождении, с созданием оптимальных контролируемых параметров поддержки витальных функций и щадяще-развивающих условий внешней среды под контролем динамического инструментального мониторинга основных параметров газообмена, гемодинамики, а также лучевых, биохимических, иммунологических и молекулярно-генетических исследований</w:t>
            </w:r>
          </w:p>
        </w:tc>
        <w:tc>
          <w:tcPr>
            <w:tcW w:w="15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Р05.0, Р05.1, Р07</w:t>
            </w:r>
          </w:p>
        </w:tc>
        <w:tc>
          <w:tcPr>
            <w:tcW w:w="276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другие случаи малой массы тела при рождении. Другие случаи недоношенности. </w:t>
            </w:r>
            <w:r w:rsidRPr="00465A24">
              <w:rPr>
                <w:rFonts w:ascii="Times New Roman" w:hAnsi="Times New Roman" w:cs="Times New Roman"/>
                <w:sz w:val="20"/>
              </w:rPr>
              <w:lastRenderedPageBreak/>
              <w:t>Крайняя незрелость. "Маловесный" для гестационного возраста плод. Малый размер плода для гестационного возраста. Крайне малая масса тела при рождении</w:t>
            </w:r>
          </w:p>
        </w:tc>
        <w:tc>
          <w:tcPr>
            <w:tcW w:w="204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комбинированное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инфузионная, кардиотоническая вазотропная и респираторная терапия на основании </w:t>
            </w:r>
            <w:r w:rsidRPr="00465A24">
              <w:rPr>
                <w:rFonts w:ascii="Times New Roman" w:hAnsi="Times New Roman" w:cs="Times New Roman"/>
                <w:sz w:val="20"/>
              </w:rPr>
              <w:lastRenderedPageBreak/>
              <w:t>динамического инструментального мониторинга основных параметров газообмена, в том числе с возможным выполнением дополнительных исследований: доплерографического определения кровотока в магистральных артериях, а также лучевых (магнитно-резонансной томографии), иммунологических и молекулярно-генетических исследований</w:t>
            </w:r>
          </w:p>
        </w:tc>
        <w:tc>
          <w:tcPr>
            <w:tcW w:w="21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320 576</w:t>
            </w: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терапия открытого артериального протока ингибиторами циклооксигеназы под контролем динамической доплерометрической оценки центрального и регионального кровотока</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76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204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неинвазивная принудительная вентиляция легких</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профилактика и лечение синдрома диссеминированного внутрисосудистого свертывания и других нарушений свертывающей системы крови под контролем тромбоэластограммы и коагулограммы</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76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204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хирургическая коррекция (лигирование, клипирование) открытого артериального протока</w:t>
            </w:r>
          </w:p>
        </w:tc>
        <w:tc>
          <w:tcPr>
            <w:tcW w:w="21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индивидуальная противосудорожная терапия с учетом характера </w:t>
            </w:r>
            <w:r w:rsidRPr="00465A24">
              <w:rPr>
                <w:rFonts w:ascii="Times New Roman" w:hAnsi="Times New Roman" w:cs="Times New Roman"/>
                <w:sz w:val="20"/>
              </w:rPr>
              <w:lastRenderedPageBreak/>
              <w:t>электроэнцефалограммы и анализа записи видеомониторинга</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крио- или лазерокоагуляция сетчатки</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лечение с использованием метода сухой иммерсии</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15420" w:type="dxa"/>
            <w:gridSpan w:val="7"/>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ОНКОЛОГИЯ</w:t>
            </w:r>
          </w:p>
        </w:tc>
      </w:tr>
      <w:tr w:rsidR="00465A24" w:rsidRPr="00465A24">
        <w:tc>
          <w:tcPr>
            <w:tcW w:w="90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15</w:t>
            </w:r>
          </w:p>
        </w:tc>
        <w:tc>
          <w:tcPr>
            <w:tcW w:w="288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Видеоэндоскопические внутриполостные и видеоэндоскопические внутрипросветные хирургические вмешательства, интервенционные радиологические вмешательства, малоинвазивные органосохраняющие вмешательства при злокачественных новообразованиях, в том числе у детей</w:t>
            </w:r>
          </w:p>
        </w:tc>
        <w:tc>
          <w:tcPr>
            <w:tcW w:w="15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С00, С01, С02, С04 - 06, C09.0, C09.1, C09.8, C09.9, C10.0, C10.1, C10.2, C10.3, C10.4, C11.0, C11.1, C11.2, C11.3, C11.8, C11.9, C12, C12.9, C13.0, C13.1, C13.2, C13.8, C13.9, C14.0, C14.1, C14.2, C15.0, C30.0, C31.0, C31.1, C31.2, C31.3, C31.8, C31.9, C32, С43, С44, С69, С73, C15, С16, С17, С18, С19, С20, С21</w:t>
            </w:r>
          </w:p>
        </w:tc>
        <w:tc>
          <w:tcPr>
            <w:tcW w:w="276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злокачественные новообразования головы и шеи I - III стадии</w:t>
            </w:r>
          </w:p>
        </w:tc>
        <w:tc>
          <w:tcPr>
            <w:tcW w:w="204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гемитиреоидэктомия видеоассистированная</w:t>
            </w:r>
          </w:p>
        </w:tc>
        <w:tc>
          <w:tcPr>
            <w:tcW w:w="21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109 263</w:t>
            </w: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гемитиреоидэктомия видеоэндоскопическая</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щитовидной железы субтотальная видеоэндоскопическая</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селективная/суперселективная эмболизация/химиоэмболизация опухолевых сосудов</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щитовидной железы (доли, субтотальная) видеоассистированная</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гемитиреоидэктомия с истмусэкто-мией видеоассистированная</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щитовидной железы с флюоресцентной навигацией паращитовидных желез видеоассистированная</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76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204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биопсия сторожевого лимфатического узла шеи </w:t>
            </w:r>
            <w:r w:rsidRPr="00465A24">
              <w:rPr>
                <w:rFonts w:ascii="Times New Roman" w:hAnsi="Times New Roman" w:cs="Times New Roman"/>
                <w:sz w:val="20"/>
              </w:rPr>
              <w:lastRenderedPageBreak/>
              <w:t>видеоассистированная</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эндоларингеальная резекция видеоэндоскопическая с радиочастотной термоаблацией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эндоларингеальная резекция видеоэндоскопическая с фотодинамической терапией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видеоассистированные операции при опухолях головы и шеи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радиочастотная абляция, криодеструкция, лазерная абляция, фотодинамическая терапия опухолей головы и шеи под ультразвуковой навигацией и (или) под контролем компьютерной томографии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С09, С10, С11, С12, С13, С14, С15, С30, С32</w:t>
            </w:r>
          </w:p>
        </w:tc>
        <w:tc>
          <w:tcPr>
            <w:tcW w:w="276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злокачественные новообразования полости носа, глотки, гортани у функционально неоперабельных больных</w:t>
            </w:r>
          </w:p>
        </w:tc>
        <w:tc>
          <w:tcPr>
            <w:tcW w:w="204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эндоскопическая аргоноплазменная коагуляция опухоли</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эндоскопическое электрохирургическое удаление опухоли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эндоскопическая фотодинамическая терапия опухоли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эндоскопическая лазерная деструкция злокачественных опухолей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поднаркозная эндоскопическая фотодинамическая терапия опухоли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эндоскопическая лазерная реканализация и устранение дыхательной недостаточности при стенозирующей опухоли гортани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76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204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эндоскопическая ультразвуковая деструкция злокачественных опухолей</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эндоскопическая комбинированная операция: электрорезекция, аргоно-плазменная коагуляция и фотодинамическая терапия опухоли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C15, C16, C18, C17, С19, С21, С20</w:t>
            </w:r>
          </w:p>
        </w:tc>
        <w:tc>
          <w:tcPr>
            <w:tcW w:w="276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стенозирующий рак пищевода, желудка, двенадцатиперстной кишки, ободочной кишки, ректосигмоидного соединения, прямой кишки, заднего прохода и анального канала</w:t>
            </w:r>
          </w:p>
        </w:tc>
        <w:tc>
          <w:tcPr>
            <w:tcW w:w="204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эндоскопическая аргоноплазменная коагуляция опухоли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эндоскопическая Nd:YAG лазерная коагуляция опухоли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эндоскопическое бужирование и баллонная дилатация при опухолевом стенозе под эндоскопическим контролем</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76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204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эндоскопическая комбинированная операция: электрорезекция, аргоно-плазменная коагуляция и фотодинамическая терапия опухоли</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эндоскопическое электрохирургическое удаление опухоли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эндоскопическая </w:t>
            </w:r>
            <w:r w:rsidRPr="00465A24">
              <w:rPr>
                <w:rFonts w:ascii="Times New Roman" w:hAnsi="Times New Roman" w:cs="Times New Roman"/>
                <w:sz w:val="20"/>
              </w:rPr>
              <w:lastRenderedPageBreak/>
              <w:t>фотодинамическая терапия опухолей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эндоскопическое стентирование при опухолевом стенозе</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tcBorders>
              <w:top w:val="nil"/>
            </w:tcBorders>
          </w:tcPr>
          <w:p w:rsidR="00465A24" w:rsidRPr="00465A24" w:rsidRDefault="00465A24">
            <w:pPr>
              <w:pStyle w:val="ConsPlusNormal"/>
              <w:jc w:val="center"/>
              <w:rPr>
                <w:rFonts w:ascii="Times New Roman" w:hAnsi="Times New Roman" w:cs="Times New Roman"/>
                <w:sz w:val="20"/>
              </w:rPr>
            </w:pP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пациенты со злокачественными новообразованиями пищевода и желудка, подвергшиеся хирургическому лечению с различными пострезекционными состояниями (синдром приводящей петли, синдром отводящей петли, демпинг-синдром, рубцовые деформации анастомозов)</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эндоскопическая дилятация и стентирование зоны стеноза</w:t>
            </w:r>
          </w:p>
        </w:tc>
        <w:tc>
          <w:tcPr>
            <w:tcW w:w="2160" w:type="dxa"/>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С22, С78.7, С24.0</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первичный и метастатический рак печени</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лапароскопическая радиочастотная термоаблация при злокачественных новообразованиях печени</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стентирование желчных протоков под видеоэндоскопическим контролем</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внутриартериальная эмболизация/химиоэм-болизация опухолей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селективная эмболизация/химиоэм-болизация ветвей воротной вены</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чрезкожная радиочастотная термоаблация опухолей печени под ультразвуковой навигацией и (или) под контролем </w:t>
            </w:r>
            <w:r w:rsidRPr="00465A24">
              <w:rPr>
                <w:rFonts w:ascii="Times New Roman" w:hAnsi="Times New Roman" w:cs="Times New Roman"/>
                <w:sz w:val="20"/>
              </w:rPr>
              <w:lastRenderedPageBreak/>
              <w:t>компьютерной навигации</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биоэлектротерапия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нерезектабельные злокачественные новообразования печени и внутрипеченочных желчных протоков</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чрескожное чреспеченочное дренирование желчных протоков с последующим стентированием под рентгеноскопическим контролем</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стентирование желчных протоков под рентгеноскопическим контролем</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химиоэмболизация печени</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рак общего желчного протока</w:t>
            </w:r>
          </w:p>
        </w:tc>
        <w:tc>
          <w:tcPr>
            <w:tcW w:w="204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эндоскопическая электрокоагуляция опухоли общего желчного протока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эндоскопическое бужирование и баллонная дилатация при опухолевом стенозе общего желчного протока под эндоскопическим контролем</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эндоскопическое стентирование желчных протоков при опухолевом стенозе, при стенозах анастомоза опухолевого характера под видеоэндоскопическим контролем</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76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204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эндоскопическая Nd:YAG лазерная коагуляция опухоли общего желчного протока</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эндоскопическая фотодинамическая терапия опухоли общего желчного протока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чрескожное чреспеченочное дренирование желчных протоков с последующим стентированием под рентгеноскопическим контролем</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стентирование желчных протоков под рентгеноскопическим контролем</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внутрипротоковая фотодинамическая терапия под рентгеноскопическим контролем</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рак общего желчного протока в пределах слизистого слоя T1</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эндоскопическая фотодинамическая терапия опухоли общего желчного протока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C23</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локализованные и местнораспространенные формы злокачественных новообразований желчного пузыря</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чрескожное чреспеченочное дренирование желчных протоков с последующим стентированием под рентгеноскопическим контролем</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стентирование желчных протоков под рентгеноскопическим контролем</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лапароскопическая холецистэктомия с резекцией IV сегмента печени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внутрипротоковая фотодинамическая терапия под рентгеноскопическим контролем</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C24</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нерезектабельные опухоли внепеченочных желчных протоков</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стентирование при опухолях желчных протоков</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чрескожное чреспеченочное </w:t>
            </w:r>
            <w:r w:rsidRPr="00465A24">
              <w:rPr>
                <w:rFonts w:ascii="Times New Roman" w:hAnsi="Times New Roman" w:cs="Times New Roman"/>
                <w:sz w:val="20"/>
              </w:rPr>
              <w:lastRenderedPageBreak/>
              <w:t>дренирование желчных протоков с последующим стентированием под рентгеноскопическим контролем</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стентирование желчных протоков под рентгеноскопическим контролем</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внутрипротоковая фотодинамическая терапия под рентгеноскопическим контролем</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C25</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нерезектабельные опухоли поджелудочной железы. Рак поджелудочной железы с обтурацией вирсунгова протока</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стентирование при опухолях поджелудочной железы</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эндоскопическая фотодинамическая терапия опухоли вирсунгова протока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чрескожное чреспеченочное дренирование желчных протоков с последующим стентированием под рентгеноскопическим контролем</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стентирование желчных протоков под рентгеноскопическим контролем</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эндоскопическое стентирование вирсунгова протока при опухолевом стенозе под видеоэндоскопическим контролем</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химиоэмболизация головки поджелудочной железы</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радиочастотная абляция опухолей поджелудочной железы</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радиочастотная абляция опухолей поджелудочной железы видеоэндоскопическая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C34, С33</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немелкоклеточный ранний центральный рак легкого (Tis-T1NoMo)</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эндоскопическая аргоноплазменная коагуляция опухоли бронхов</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эндоскопическая лазерная деструкция злокачественных опухолей бронхов</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поднаркозная эндоскопическая фотодинамическая терапия опухоли бронхов</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эндопротезирование бронхов</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эндоскопическая лазерная реканализация и устранение дыхательной недостаточности при стенозирующей опухоли бронхов</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C34, C33</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ранний рак трахеи</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эндоскопическая лазерная деструкция опухоли трахеи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эндоскопическая фотодинамическая терапия опухоли трахеи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поднаркозная эндоскопическая фотодинамическая терапия опухоли трахеи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эндоскопическая аргоноплазменная коагуляция опухоли трахеи</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стенозирующий рак трахеи. </w:t>
            </w:r>
            <w:r w:rsidRPr="00465A24">
              <w:rPr>
                <w:rFonts w:ascii="Times New Roman" w:hAnsi="Times New Roman" w:cs="Times New Roman"/>
                <w:sz w:val="20"/>
              </w:rPr>
              <w:lastRenderedPageBreak/>
              <w:t>Стенозирующий центральный рак легкого (T3-4N xMx)</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 xml:space="preserve">хирургическое </w:t>
            </w:r>
            <w:r w:rsidRPr="00465A24">
              <w:rPr>
                <w:rFonts w:ascii="Times New Roman" w:hAnsi="Times New Roman" w:cs="Times New Roman"/>
                <w:sz w:val="20"/>
              </w:rPr>
              <w:lastRenderedPageBreak/>
              <w:t>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эндопротезирование трахеи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эндоскопическая аргоноплазменная коагуляция опухоли трахеи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эндоскопическая лазерная реканализация и устранение дыхательной недостаточности при стенозирующей опухоли трахеи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эндоскопическое стентирование трахеи Т-образной трубкой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ранние формы злокачественных опухолей легкого (I - II стадия)</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видеоассистированная лобэктомия, билобэктомия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злокачественные новообразования легкого (периферический рак)</w:t>
            </w: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радиочастотная аблация опухоли легкого под ультразвуковой навигацией и (или) под контролем компьютерной томографии</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C37, C38.3, C38.2, C38.1</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опухоль вилочковой железы (I - II стадия). Опухоль переднего, заднего средостения (начальные формы). Метастатическое поражение средостения</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радиочастотная термоаблация опухоли под ультразвуковой навигацией и (или) контролем компьютерной томографии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видеоассистированное удаление опухоли средостения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C49.3</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опухоли мягких тканей грудной стенки</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селективная/суперселек-тивная эмболизация/химиоэм-болизация опухолевых сосудов при местно распространенных формах первичных и рецидивных неорганных опухолей забрюшинного пространства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радиочастотная аблация опухоли мягких тканей грудной стенки под ультразвуковой навигацией (или) </w:t>
            </w:r>
            <w:r w:rsidRPr="00465A24">
              <w:rPr>
                <w:rFonts w:ascii="Times New Roman" w:hAnsi="Times New Roman" w:cs="Times New Roman"/>
                <w:sz w:val="20"/>
              </w:rPr>
              <w:lastRenderedPageBreak/>
              <w:t>под контролем компьютерной томографии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C50.2, C50.9, C50.3</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злокачественные новообразования молочной железы IIa, IIb, IIIa стадии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видеоассистированная парастернальная лимфаденэктомия</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C53</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злокачественные новообразования шейки матки I - III стадии. Местнораспространенные формы рака шейки матки, осложненные кровотечением</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экстирпация матки с придатками видеоэндоскопическая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экстирпация матки без придатков видеоэндоскопическая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лапароскопическая транспозиция яичников</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селективная эмболизация/химиоэм-болизация маточных артерий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вирусассоциированные злокачественные новообразования шейки матки in situ</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многокурсовая фотодинамическая терапия шейки матки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C54</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злокачественные новообразования эндометрия in situ III стадии</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гистерорезектоскопия с фотодинамической терапией и аблацией эндометрия</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экстирпация матки с придатками видеоэндоскопическая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влагалищная экстирпация матки с придатками с видеоэндоскопической ассистенцией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экстирпация матки с маточными трубами видеоэндоскопическая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C56</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злокачественные новообразования яичников I стадии</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лапароскопическая аднексэктомия или резекция яичников, субтотальная резекция большого сальника</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лапароскопическая аднексэктомия односторонняя с резекцией контрлатерального яичника и субтотальная резекция большого сальника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C51, C52</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рак вульвы 0 - I стадии, злокачественные новообразования влагалища</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многокурсовая фотодинамическая терапия, пролонгированная фотодинамическая терапия, в том числе в сочетании с гипертермией</w:t>
            </w:r>
          </w:p>
        </w:tc>
        <w:tc>
          <w:tcPr>
            <w:tcW w:w="2160" w:type="dxa"/>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C61</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местнораспространенный рак предстательной железы III стадии (T3a-T4NxMo)</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лапароскопическая тазовая лимфаденэктомия</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локализованный рак предстательной железы I - II стадии (T1-2cN0M0), местный рецидив после хирургического или лучевого лечения</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интерстициальная фотодинамическая терапия опухоли предстательной железы под ультразвуковой навигацией и (или) под контролем компьютерной навигации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радиочастотная аблация опухоли предстательной железы под ультразвуковой навигацией и (или) под контролем компьютерной томографии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локализованный и местнораспространенный рак предстательной железы II - III стадии</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селективная и суперселективная эмболизация/химио-эмболизация ветвей внутренней подвздошной артерии</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биоэлектротерапия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С62</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злокачественные новообразования яичка (TxN1-2MoS1-3)</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лапароскопическая забрюшинная лимфаденэктомия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С60</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злокачественные новообразования полового члена</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многокурсовая фотодинамическая терапия, пролонгированная фотодинамическая терапия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С64</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рак почки I - III стадии, нефробластома</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радиочастотная аблация опухоли почки под ультразвуковой навигацией и (или) под контролем компьютерной томографии</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селективная и суперселективная эмболизация/химиоэм-болизация почечных сосудов</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С67</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рак мочевого пузыря I - IV стадии (T1-T2bNxMo)</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интерстициальная фотодинамическая терапия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рак мочевого пузыря I - IV стадии (T1-T2bNxMo) при массивном кровотечении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селективная и суперселективная эмболизация/химиоэм-болизация ветвей внутренней подвздошной артерии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С78</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метастатическое поражение легкого</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видеоторакоскопическая (видеоассистированная) резекция легкого (первичная, повторная, двусторонняя), лобэктомия</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видеоторакоскопическая (видеоассистированная) резекция легкого (первичная, повторная, двусторонняя), лобэктомия с использованием методики "рука помощи"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С78.1, С38.4, С38.8, С45.0, С78.2</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опухоль плевры. Распространенное поражение плевры. Мезотелиома плевры. </w:t>
            </w:r>
            <w:r w:rsidRPr="00465A24">
              <w:rPr>
                <w:rFonts w:ascii="Times New Roman" w:hAnsi="Times New Roman" w:cs="Times New Roman"/>
                <w:sz w:val="20"/>
              </w:rPr>
              <w:lastRenderedPageBreak/>
              <w:t>Метастатическое поражение плевры</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внутриплевральная установка диффузоров для фотодинамической терапии под </w:t>
            </w:r>
            <w:r w:rsidRPr="00465A24">
              <w:rPr>
                <w:rFonts w:ascii="Times New Roman" w:hAnsi="Times New Roman" w:cs="Times New Roman"/>
                <w:sz w:val="20"/>
              </w:rPr>
              <w:lastRenderedPageBreak/>
              <w:t>видеоэндоскопическим контролем, под ультразвуковой навигацией и (или) под контролем компьютерной томографии с дальнейшей пролонгированной внутриплевральной фотодинамической терапией</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внутриплевральная фотодинамическая терапия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биоэлектротерапия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С78.1, С38.4, С38.8, С45.0, С78.2</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метастатическое поражение плевры</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видеоторакоскопическое удаление опухоли плевры</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видеоторакоскопическая плеврэктомия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С79.2, С43, С44, С50</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первичные и метастатические злокачественные новообразования кожи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многокурсовая фотодинамическая терапия, пролонгированная фотодинамическая терапия, интерстициальная фотодинамическая терапия, фотодинамическая терапия с гипертермией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С79.5, С40.0, С40.1, С40.2, С40.3, С40.8, С40.9, С41.2, С41.3, С41.4, С41.8, С41.9, С49, С50, С79.8</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метастатические опухоли костей. Первичные опухоли костей IV стадии. Первичные опухоли мягких тканей IV стадии. Метастатические опухоли мягких тканей</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остеопластика под ультразвуковой навигацией и (или) под контролем компьютерной томографии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аблация радиочастотная новообразований костей под ультразвуковой и (или) рентгеннавигацией и (или) под контролем компьютерной томографии</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вертебропластика под лучевым контролем</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селективная /суперселекти-вная эмболизация /химио-эмболизация/ опухолевых сосудов</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многокурсовая фотодинамическая терапия, пролонгированная фотодинамическая терапия, интерстициальная фотодинамическая терапия, фотодинамическая терапия с гипертермией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биоэлектротерапия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Реконструктивно-пластические, микрохирургические, обширные циторедуктивные, расширенно-комбинированные хирургические вмешательства, в том числе с применением физических факторов (гипертермия, радиочастотная термоаблация, фотодинамическая терапия, лазерная и криодеструкция и др.) при злокачественных новообразованиях, в том числе у детей</w:t>
            </w:r>
          </w:p>
        </w:tc>
        <w:tc>
          <w:tcPr>
            <w:tcW w:w="15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С00.0, С00.1, С00.2, С00.3, С00.4, С00.5, С00.6, С00.8, С00.9 С01.0, С01.9, С02, С03.1, С03.9, С04.0, С04.1, С04.8, С04.9, С05, С06.0, С06.1, С06.2, С06.9, С07.0, С07.9, С08.0, С08.1, С08.8, С08.9, С09.0, С09.8, С09.9, С10.0, С10.1, С10.2, С10.4, С10.8, С10.9, С11.0, С11.1, С11.2, С11.3, С11.8, С11.9, С12.0, С12.9,</w:t>
            </w:r>
          </w:p>
        </w:tc>
        <w:tc>
          <w:tcPr>
            <w:tcW w:w="276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опухоли головы и шеи, первичные и рецидивные, метастатические опухоли центральной нервной системы</w:t>
            </w:r>
          </w:p>
        </w:tc>
        <w:tc>
          <w:tcPr>
            <w:tcW w:w="204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энуклеация глазного яблока с одномоментной пластикой опорно-двигательной культи</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энуклеация глазного яблока с формированием опорно-двигательной культи имплантатом</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лимфаденэктомия шейная расширенная с реконструктивно-пластическим компонентом: реконструкция мягких тканей местными лоскутами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лимфаденэктомия шейная расширенная с реконструктивно-пластическим компонентом</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 xml:space="preserve">С13.0, С13.1, С13.2, С13.8, </w:t>
            </w:r>
            <w:r w:rsidRPr="00465A24">
              <w:rPr>
                <w:rFonts w:ascii="Times New Roman" w:hAnsi="Times New Roman" w:cs="Times New Roman"/>
                <w:sz w:val="20"/>
              </w:rPr>
              <w:lastRenderedPageBreak/>
              <w:t>С13.9, С14.0, С14.1, С12, С14.8, С15.0, С30.0, С30.1, С31.0, С31.1, С31.2, С31.3, С31.8, С31.9, С32.0, С32.1, С32.2, С32.3, С32.8, С32.9, С33.0, С43.0 -С43.9, С44.0 - С44.9, С49.0, С69, С73.0, С73.1, С73.2, С73.3, С73.8, С73.9</w:t>
            </w:r>
          </w:p>
        </w:tc>
        <w:tc>
          <w:tcPr>
            <w:tcW w:w="276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204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гемиглоссэктомия с реконструктивно-пластическим </w:t>
            </w:r>
            <w:r w:rsidRPr="00465A24">
              <w:rPr>
                <w:rFonts w:ascii="Times New Roman" w:hAnsi="Times New Roman" w:cs="Times New Roman"/>
                <w:sz w:val="20"/>
              </w:rPr>
              <w:lastRenderedPageBreak/>
              <w:t>компонентом</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околоушной слюнной железы с реконструктивно-пластическим компонентом</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верхней челюсти комбинированная с микрохирургической пластикой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губы с микрохирургической пластикой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гемиглоссэктомия с микрохирургической пластикой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глоссэктомия с микрохирургической пластикой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76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204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околоушной слюнной железы в плоскости ветвей лицевого нерва с микрохирургическим невролизом</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гемитиреоидэктомия с микрохирургической пластикой периферического нерва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лимфаденэктомия шейная расширенная с реконструктивно-пластическим компонентом (микрохирургическая реконструкция)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широкое иссечение опухоли кожи с реконструктивно-пластическим компонентом расширенное (микрохирургическая реконструкция)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76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204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паротидэктомия радикальная с микрохирургической пластикой</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широкое иссечение меланомы кожи с реконструктивно-пластическим компонентом расширенное (микрохирургическая реконструкция)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гемитиреоидэктомия с микрохирургической пластикой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тиреоидэктомия расширенная с реконструктивно-пластическим компонентом</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76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204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тиреоидэктомия расширенная комбинированная с реконструктивно-пластическим компонентом</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щитовидной железы с микрохирургическим невролизом возвратного гортанного нерва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тиреоидэктомия с микрохирургическим невролизом возвратного гортанного нерва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С15</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начальные, локализованные и местнораспространенные формы злокачественных новообразований пищевода</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пищеводно-желудочного/пищеводно-кишечного анастомоза трансторакальная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одномоментная эзофагэктомия/ субтотальная резекция пищевода с лимфаденэктомией 2S, 2F, 3F и пластикой пищевода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экстраорганного рецидива злокачественного новообразования пищевода комбинированное</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С16</w:t>
            </w:r>
          </w:p>
        </w:tc>
        <w:tc>
          <w:tcPr>
            <w:tcW w:w="276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пациенты со злокачественными новообразованиями желудка, подвергшиеся хирургическому лечению с различными пострезекционными состояниями (синдром приводящей петли, синдром отводящей петли, демпинг-синдром, рубцовые деформации анастомозов), злокачественные новообразования желудка I - IV стадии</w:t>
            </w:r>
          </w:p>
        </w:tc>
        <w:tc>
          <w:tcPr>
            <w:tcW w:w="204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реконструкция пищеводно-кишечного анастомоза при рубцовых деформациях, не подлежащих эндоскопическому лечению</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реконструкция пищеводно-желудочного анастомоза при тяжелых рефлюкс-эзофагитах</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культи желудка с реконструкцией желудочно-кишечного или межкишечного анастомозов при болезнях оперированного желудка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циторедуктивная гастрэктомия с интраоперационной фотодинамической терапией</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76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204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циторедуктивная проксимальная субтотальная резекция желудка с интраоперационной фотодинамической терапией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циторедуктивная дистальная субтотальная резекция желудка с интраоперационной фотодинамической терапией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циторедуктивная гастрэктомия с интраоперационной внутрибрюшной гипертермической химиотерапией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76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204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циторедуктивная проксимальная субтотальная резекция желудка с интраоперационной внутрибрюшной гипертермической химиотерапией</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циторедуктивная дистальная субтотальная резекция желудка с интраоперационной внутрибрюшной гипертермической химиотерапией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циторедуктивные комбинированные операции с радиочастотной термоаблацией метастатических очагов печени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76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204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расширенно-комбинированная дистальная субтотальная резекция желудка</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расширенно-комбинированная проксимальная субтотальная резекция желудка, в том числе с трансторакальной резекцией пищевода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расширенно-комбинированная гастрэктомия, в том числе с трансторакальной резекцией пищевода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расширенно-комбинированная экстирпация оперированного желудка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76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204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расширенно-комбинированная ререзекция оперированного желудка</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пищеводно-кишечного или пищеводно-желудочного анастомоза комбинированная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пилоросохраняющая резекция желудка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экстраорганного рецидива злокачественных новообразований желудка комбинированное</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С17</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местнораспространенные и диссеминированные формы злокачественных новообразований двенадцатиперстной и тонкой кишки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панкреатодуоденальная резекция, в том числе расширенная или комбинированная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С18, С19, С20, С08, С48.1, С42.2</w:t>
            </w:r>
          </w:p>
        </w:tc>
        <w:tc>
          <w:tcPr>
            <w:tcW w:w="276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состояние после обструктивных резекций по поводу опухолей толстой кишки. Опухоли ободочной, сигмовидной, прямой кишки и ректосигмоидного соединения с перитонеальной диссеминацией, включая псевдомиксому брюшины</w:t>
            </w:r>
          </w:p>
        </w:tc>
        <w:tc>
          <w:tcPr>
            <w:tcW w:w="204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реконструкция толстой кишки с формированием межкишечных анастомозов</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правосторонняя гемиколэктомия с расширенной лимфаденэктомией, субтотальной париетальной перитонэктомией, экстирпацией большого сальника, фотодинамическая терапия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76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204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правосторонняя гемиколэктомия с расширенной лимфаденэктомией, субтотальной париетальной перитонэктомией, экстирпацией большого сальника, с включением гипертермической внутрибрюшной химиотерапии</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левосторонняя гемиколэктомия с расширенной лимфаденэктомией </w:t>
            </w:r>
            <w:r w:rsidRPr="00465A24">
              <w:rPr>
                <w:rFonts w:ascii="Times New Roman" w:hAnsi="Times New Roman" w:cs="Times New Roman"/>
                <w:sz w:val="20"/>
              </w:rPr>
              <w:lastRenderedPageBreak/>
              <w:t>субтотальной париетальной перитонэктомией, экстирпацией большого сальника, фотодинамическая терапия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76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204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левосторонняя гемиколэктомия с расширенной лимфаденэктомией субтотальной париетальной перитонэктомией, экстирпацией большого сальника, с включением гипертермической внутрибрюшной химиотерапии</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сигмовидной кишки с расширенной лимфаденэктомией, субтотальной париетальной перитонэктомией, экстирпацией большого сальника, фотодинамическая терапия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76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204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сигмовидной кишки с расширенной лимфаденэктомией, субтотальной париетальной перитонэктомией, экстирпацией большого сальника, с включением гипертермической внутрибрюшной химиотерапии</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прямой кишки с расширенной лимфаденэктомией, субтотальной париетальной перитонэктомией, экстирпацией большого сальника, фотодинамическая терапия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760" w:type="dxa"/>
            <w:tcBorders>
              <w:top w:val="nil"/>
            </w:tcBorders>
          </w:tcPr>
          <w:p w:rsidR="00465A24" w:rsidRPr="00465A24" w:rsidRDefault="00465A24">
            <w:pPr>
              <w:pStyle w:val="ConsPlusNormal"/>
              <w:rPr>
                <w:rFonts w:ascii="Times New Roman" w:hAnsi="Times New Roman" w:cs="Times New Roman"/>
                <w:sz w:val="20"/>
              </w:rPr>
            </w:pPr>
          </w:p>
        </w:tc>
        <w:tc>
          <w:tcPr>
            <w:tcW w:w="2040" w:type="dxa"/>
            <w:tcBorders>
              <w:top w:val="nil"/>
            </w:tcBorders>
          </w:tcPr>
          <w:p w:rsidR="00465A24" w:rsidRPr="00465A24" w:rsidRDefault="00465A24">
            <w:pPr>
              <w:pStyle w:val="ConsPlusNormal"/>
              <w:rPr>
                <w:rFonts w:ascii="Times New Roman" w:hAnsi="Times New Roman" w:cs="Times New Roman"/>
                <w:sz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резекция прямой кишки с расширенной лимфаденэктомией, субтотальной перитонэктомией, экстирпацией большого сальника и гипертермической </w:t>
            </w:r>
            <w:r w:rsidRPr="00465A24">
              <w:rPr>
                <w:rFonts w:ascii="Times New Roman" w:hAnsi="Times New Roman" w:cs="Times New Roman"/>
                <w:sz w:val="20"/>
              </w:rPr>
              <w:lastRenderedPageBreak/>
              <w:t>внутрибрюшной химиотерапией</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местнораспространенные и метастатические формы первичных и рецидивных злокачественных новообразований ободочной, сигмовидной, прямой кишки и ректосигмоидного соединения II -IV стадии</w:t>
            </w:r>
          </w:p>
        </w:tc>
        <w:tc>
          <w:tcPr>
            <w:tcW w:w="204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правосторонняя гемиколэктомия с расширенной лимфаденэктомией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комбинированная правосторонняя гемиколэктомия с резекцией соседних органов</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сигмовидной кишки с расширенной лимфаденэктомией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76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204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комбинированная резекция сигмовидной кишки с резекцией соседних органов</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правосторонняя гемиколэктомия с резекцией легкого</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левосторонняя гемиколэктомия с расширенной лимфаденэктомией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комбинированная левосторонняя гемиколэктомия с резекцией соседних органов</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прямой кишки с резекцией печени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прямой кишки с расширенной лимфаденэктомией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76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204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комбинированная резекция прямой кишки с резекцией соседних органов</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расширенно-комбинированная брюшно-промежностная экстирпация прямой кишки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С20</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локализованные опухоли средне - и нижнеампулярного отдела прямой кишки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нервосберегающие внутрибрюшные резекции прямой кишки с прецизионным выделением и сохранением элементов вегетативной нервной системы таза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С22, С23, С24</w:t>
            </w:r>
          </w:p>
        </w:tc>
        <w:tc>
          <w:tcPr>
            <w:tcW w:w="276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местнораспространенные первичные и метастатические опухоли печени</w:t>
            </w:r>
          </w:p>
        </w:tc>
        <w:tc>
          <w:tcPr>
            <w:tcW w:w="204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гемигепатэктомия комбинированная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печени с реконструктивно-пластическим компонентом</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76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204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печени комбинированная с ангиопластикой</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анатомические и атипичные резекции печени с применением радиочастотной термоаблации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правосторонняя гемигепатэктомия с применением радиочастотной термоаблации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левосторонняя гемигепатэктомия с применением радиочастотной термоаблации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расширенная правосторонняя гемигепатэктомия с применением радиочастотной термоаблации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76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204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расширенная левосторонняя гемигепатэктомия с применением радиочастотной термоаблации</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изолированная гипертермическая химиоперфузия печени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медианная резекция печени с применением радиочастотной термоаблации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расширенная правосторонняя гемигепатэктомия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расширенная левосторонняя гемигепатэктомия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С34</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опухоли легкого I - III стадии</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комбинированная лобэктомия с клиновидной, циркулярной резекцией соседних бронхов (формирование межбронхиального анастомоза)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расширенная, комбинированная лобэктомия, билобэктомия, пневмонэктомия с резекцией соседних органов и структур средостения (мышечной стенки пищевода, диафрагмы, предсердия, перикарда, грудной стенки, верхней полой вены, трахеобронхиального угла, боковой стенки трахеи, адвентиции аорты), резекцией и пластикой легочной артерии, циркулярной резекцией трахеи</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радиочастотная термоаблация периферической злокачественной опухоли легкого</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С37, С08.1, С38.2, С38.3, С78.1</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опухоль вилочковой железы III стадии. Опухоль переднего, заднего средостения местнораспространенной формы, метастатическое </w:t>
            </w:r>
            <w:r w:rsidRPr="00465A24">
              <w:rPr>
                <w:rFonts w:ascii="Times New Roman" w:hAnsi="Times New Roman" w:cs="Times New Roman"/>
                <w:sz w:val="20"/>
              </w:rPr>
              <w:lastRenderedPageBreak/>
              <w:t>поражение средостения</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удаление опухоли средостения с резекцией соседних органов и структур (легкого, мышечной стенки пищевода, диафрагмы, предсердия, перикарда, грудной стенки, верхней полой вены, </w:t>
            </w:r>
            <w:r w:rsidRPr="00465A24">
              <w:rPr>
                <w:rFonts w:ascii="Times New Roman" w:hAnsi="Times New Roman" w:cs="Times New Roman"/>
                <w:sz w:val="20"/>
              </w:rPr>
              <w:lastRenderedPageBreak/>
              <w:t>адвентиции аорты и др.)</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С38.4, С38.8, С45, С78.2</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опухоль плевры. Распространенное поражение плевры. Мезотелиома плевры. Метастатическое поражение плевры</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пролонгированная внутриплевральная гипертермическая хемоперфузия, фотодинамическая терапия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С40.0, С40.1, С40.2, С40.3, С40.8, С40.9, С41.2, С41.3, С41.4, С41.8, С41.9, С79.5, С43.5</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первичные злокачественные новообразования костей и суставных хрящей туловища и конечностей Ia-b, IIa-b, IVa-b стадии. Метастатические новообразования костей, суставных хрящей туловища и конечностей</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тела позвонка с реконструктивно-пластическим компонентом</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ребра с реконструктивно-пластическим компонентом</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ключицы с реконструктивно-пластическим компонентом</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декомпрессивная ламинэктомия позвонков с фиксацией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С43, С43.5, С43.6, С43.7, С43.8, С43.9, С44, С44.5, С44.6, С44.7, С44.8, С44.9</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злокачественные новообразования кожи</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широкое иссечение меланомы с пластикой дефекта свободным кожно-мышечным лоскутом с использованием микрохирургической техники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широкое иссечение опухоли кожи с реконструктивно-пластическим компонентом</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расширенное широкое иссечение опухоли кожи с реконструктивно-пластическим замещением дефекта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комбинированное широкое иссечение опухоли кожи с </w:t>
            </w:r>
            <w:r w:rsidRPr="00465A24">
              <w:rPr>
                <w:rFonts w:ascii="Times New Roman" w:hAnsi="Times New Roman" w:cs="Times New Roman"/>
                <w:sz w:val="20"/>
              </w:rPr>
              <w:lastRenderedPageBreak/>
              <w:t>реконструктивно-пластическим замещением дефекта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широкое иссечение опухоли кожи с реконструктивно-пластическим компонентом расширенное (микрохирургическая реконструкция)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С48</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местнораспространенные и диссеминированные формы первичных и рецидивных неорганных опухолей забрюшинного пространства</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первичных и рецидивных неорганных забрюшинных опухолей комбинированное</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местнораспространенные формы первичных и метастатических опухолей брюшной стенки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первичных, рецидивных и метастатических опухолей брюшной стенки с применением физических методов лечения (фотодинамической терапии, радиочастотной термоаблации и др.)</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С49.1, С49.2, С49.3, С49.5, С49.6, С47.1, С47.2, С47.3, С47.5, С43.5</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первичные злокачественные новообразования мягких тканей туловища и конечностей, злокачественные новообразования периферической нервной системы туловища, нижних и верхних конечностей Ia-b, II a-b, III, IV а-b стадии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изолированная гипертермическая регионарная химиоперфузия конечностей</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С50, С50.1, С50.2, С50.3, С50.4, С50.5, С50.6, С50.8, С50.9</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злокачественные новообразования молочной железы 0 - IV стадии</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радикальная резекция молочной железы с одномоментной маммопластикой широчайшей мышцей спины, большой грудной мышцей или их комбинацией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отсроченная реконструкция </w:t>
            </w:r>
            <w:r w:rsidRPr="00465A24">
              <w:rPr>
                <w:rFonts w:ascii="Times New Roman" w:hAnsi="Times New Roman" w:cs="Times New Roman"/>
                <w:sz w:val="20"/>
              </w:rPr>
              <w:lastRenderedPageBreak/>
              <w:t>молочной железы кожно-мышечным лоскутом (кожно-мышечным лоскутом прямой мышцы живота, торакодорзальным лоскутом), в том числе с использованием эндопротеза и микрохирургической техники</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отсроченная реконструкция молочной железы свободным кожно-мышечным лоскутом, в том числе с применением микрохирургической техники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молочной железы с определением "сторожевого" лимфоузла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С53</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злокачественные новообразования шейки матки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расширенная экстирпация культи шейки матки</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С54</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злокачественные новообразования тела матки (местнораспространенные формы). Злокачественные новообразования эндометрия I - III стадии с осложненным соматическим статусом (тяжелая степень ожирения, тяжелая степень сахарного диабета и т.д.)</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экстирпация матки с тазовой и парааортальной лимфаденэктомией, субтотальной резекцией большого сальника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экстирпация матки с придатками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экстирпация матки с тазовой лимфаденэктомией и интраоперационной лучевой терапией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С56</w:t>
            </w:r>
          </w:p>
        </w:tc>
        <w:tc>
          <w:tcPr>
            <w:tcW w:w="276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злокачественные новообразования яичников I - IV стадии. Рецидивы злокачественных новообразований яичников</w:t>
            </w:r>
          </w:p>
        </w:tc>
        <w:tc>
          <w:tcPr>
            <w:tcW w:w="204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комбинированные циторедуктивные операции при злокачественных новообразованиях яичников</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двусторонняя аднексэктомия или </w:t>
            </w:r>
            <w:r w:rsidRPr="00465A24">
              <w:rPr>
                <w:rFonts w:ascii="Times New Roman" w:hAnsi="Times New Roman" w:cs="Times New Roman"/>
                <w:sz w:val="20"/>
              </w:rPr>
              <w:lastRenderedPageBreak/>
              <w:t>резекция яичников, субтотальная резекция большого сальника с интраоперационной фотодинамической терапией, фотодинамическая терапия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аднексэктомия односторонняя с резекцией контрлатерального яичника и субтотальная резекция большого сальника с интраоперационной фотодинамической терапией, фотодинамическая терапия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76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204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циторедуктивные операции при раке яичников, фотодинамическая терапия</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циторедуктивные операции с внутрибрюшной гипертермической химиотерапией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С53, С54, С56, С57.8</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рецидивы злокачественного новообразования тела матки, шейки матки и яичников</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рецидивных опухолей малого таза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рецидивных опухолей малого таза, фотодинамическая терапия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С60</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злокачественные новообразования полового члена I - IV стадии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ампутация полового члена, двухсторонняя подвздошно-пахово-бедренная лимфаденэктомия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С61</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локализованный рак предстательной железы I - II стадии, Tl-2cN0M0</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криодеструкция опухоли предстательной железы</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С62</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злокачественные новообразования яичка</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забрюшинная лимфаденэктомия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С64</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злокачественные новообразования почки III - IV стадии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нефрэктомия с тромбэктомией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злокачественные новообразования почки I - II стадии</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криодеструкция злокачественных новообразований почки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почки с применением физических методов воздействия (радиочастотная аблация, интерстициальная лазерная аблация)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С67</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злокачественные новообразования мочевого пузыря I - IV стадии</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цистпростатвезикулэктомия с расширенной лимфаденэктомией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мочевого пузыря с интраоперационной фотодинамической терапией</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трансуретральная резекция мочевого пузыря с интраоперационной фотодинамической терапией, гипертермией или низкоинтенсивным лазерным излучением</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С74</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злокачественные новообразования надпочечника I - III стадии (T1a-T3aNxMo)</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рецидивной опухоли надпочечника с расширенной лимфаденэктомией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злокачественные новообразования надпочечника III - IV стадии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расширенная адреналэктомия или адреналэктомия с резекцией соседних органов</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С78</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метастатическое поражение легкого</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анатомические (лобэктомия, сегментэктомия) и атипичные резекции легкого при </w:t>
            </w:r>
            <w:r w:rsidRPr="00465A24">
              <w:rPr>
                <w:rFonts w:ascii="Times New Roman" w:hAnsi="Times New Roman" w:cs="Times New Roman"/>
                <w:sz w:val="20"/>
              </w:rPr>
              <w:lastRenderedPageBreak/>
              <w:t>множественных, рецидивирующих, двусторонних метастазах в легкие</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(прецизионное, резекция легкого) множественных метастазов в легких с применением физических факторов</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изолированная регионарная гипертермическая химиоперфузия легкого</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Комбинированное лечение злокачественных новообразований, сочетающее обширные хирургические вмешательства и противоопухолевое лечение лекарственными препаратами, требующее интенсивной поддерживающей и коррегирующей терапии</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С38, С39</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местнораспространенные опухоли органов средостения</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комбинированное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предоперационная или послеоперационная химиотерапия с проведением хирургического вмешательства в течение одной госпитализации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С50</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первичный рак молочной железы T1N2-3M0, T2-3N1-3M0</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комбинированное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послеоперационная химиотерапия с проведением хирургического вмешательства в течение одной госпитализации</w:t>
            </w:r>
          </w:p>
        </w:tc>
        <w:tc>
          <w:tcPr>
            <w:tcW w:w="21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предоперационная или послеоперационная химиотерапия с проведением хирургического вмешательства в течение одной госпитализации</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16</w:t>
            </w:r>
          </w:p>
        </w:tc>
        <w:tc>
          <w:tcPr>
            <w:tcW w:w="288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Дистанционная, внутритканевая, внутриполостная, стереотаксическая, радионуклидная лучевая терапия, высокоинтенсивная фокусированная ультразвуковая терапия (HIFU) </w:t>
            </w:r>
            <w:r w:rsidRPr="00465A24">
              <w:rPr>
                <w:rFonts w:ascii="Times New Roman" w:hAnsi="Times New Roman" w:cs="Times New Roman"/>
                <w:sz w:val="20"/>
              </w:rPr>
              <w:lastRenderedPageBreak/>
              <w:t>при злокачественных новообразованиях, в том числе у детей</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С22</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злокачественные новообразования печени II - IV стадии (T3-4N0-1M0-1). Пациенты с множественными опухолями печени. Пациенты с нерезектабельными опухолями. Функционально неоперабельные пациенты</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высокоинтенсивная фокусированная ультразвуковая терапия (HIFU)</w:t>
            </w:r>
          </w:p>
        </w:tc>
        <w:tc>
          <w:tcPr>
            <w:tcW w:w="21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80 389</w:t>
            </w: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С25</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злокачественные новообразования поджелудочной железы II - IV стадии (T3-4N0-1M0-1). Пациенты с нерезектабельными и условно резектабельными опухолями. Пациенты с генерализованными опухолями (в плане паллиативного лечения). Функционально неоперабельные пациенты</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высокоинтенсивная фокусированная ультразвуковая терапия (HIFU) при злокачественных новообразованиях поджелудочной железы</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С40, С41</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метастатическое поражение костей</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высокоинтенсивная фокусированная ультразвуковая терапия (HIFU) при злокачественных новообразованиях костей</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С48, С49</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злокачественные новообразования забрюшинного пространства I - IV стадии (G1-3T1-2N0-1M0-1). Пациенты с множественными опухолями. Функционально неоперабельные пациенты</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высокоинтенсивная фокусированная ультразвуковая терапия (HIFU) при злокачественных новообразованиях забрюшинного пространства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С50, С67, С74, С73</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злокачественные новообразования молочной железы (T2-3N0-3M0-1). Пациенты с генерализованными опухолями при невозможности применения традиционных методов лечения. Функционально неоперабельные пациенты</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высокоинтенсивная фокусированная ультразвуковая терапия (HIFU) при злокачественных новообразованиях молочной железы</w:t>
            </w:r>
          </w:p>
        </w:tc>
        <w:tc>
          <w:tcPr>
            <w:tcW w:w="21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С61</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локализованный рак предстательной железы I - II стадии, Tl-2cN0M0</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высокоинтенсивная фокусированная ультразвуковая терапия (HIFU) рака простаты</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17</w:t>
            </w:r>
          </w:p>
        </w:tc>
        <w:tc>
          <w:tcPr>
            <w:tcW w:w="288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Комплексная и высокодозная химиотерапия (включая эпигеномную терапию) острых лейкозов, высокозлокачественных лимфом, рецидивов и рефрактерных форм лимфопролиферативных и миелопролиферативных заболеваний, в том числе у детей. Комплексная, высокоинтенсивная и высокодозная химиотерапия (включая таргетную терапию) солидных опухолей, рецидивов и рефрактерных форм солидных опухолей у детей</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С81 - С90, С91.0, С91.5 - С91.9, С92, С93, С94.0, С94.2 - С94.7, С95, С96.9, С00 - С14, С15 - С21, С22, С23 -С26, С30 - С32, С34, С37, С38, С39, С40, С41, С45, С46, С47, С48, С49, С51 - С58, С60, С61, С62, С63, С64, С65, С66, С67, С68, С69, С71, С72, С73, С74, С75, С76, С77, С78, С79</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острые лейкозы, высокозлокачественные лимфомы, рецидивы и резистентные формы других лимфопролиферативных заболеваний, хронический миелолейкоз в фазах акселерации и бластного криза. Солидные опухоли у детей высокого риска: опухоли центральной нервной системы, ретинобластома, нейробластома и другие опухоли периферической нервной системы, опухоли почки, опухоли печени, опухоли костей, саркомы мягких тканей, герминогенные опухоли. Рак носоглотки. Меланома. Другие злокачественные эпителиальные опухоли. Опухоли головы и шеи у детей: остеосаркома, опухоли семейства саркомы Юинга, хондросаркома, злокачественная фиброзная гистиоцитома, саркомы мягких тканей, ретинобластома, опухоли параменингеальной области. Высокий риск</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комплексная терапия таргетными лекарственными препаратами и химиопрепаратами с поддержкой ростовыми факторами и использованием антибактериальной, противогрибковой и противовирусной терапии</w:t>
            </w:r>
          </w:p>
        </w:tc>
        <w:tc>
          <w:tcPr>
            <w:tcW w:w="21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114 019</w:t>
            </w:r>
          </w:p>
        </w:tc>
      </w:tr>
      <w:tr w:rsidR="00465A24" w:rsidRPr="00465A24">
        <w:tc>
          <w:tcPr>
            <w:tcW w:w="15420" w:type="dxa"/>
            <w:gridSpan w:val="7"/>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ОТОРИНОЛАРИНГОЛОГИЯ</w:t>
            </w:r>
          </w:p>
        </w:tc>
      </w:tr>
      <w:tr w:rsidR="00465A24" w:rsidRPr="00465A24">
        <w:tc>
          <w:tcPr>
            <w:tcW w:w="90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18</w:t>
            </w:r>
          </w:p>
        </w:tc>
        <w:tc>
          <w:tcPr>
            <w:tcW w:w="288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Реконструктивные операции на звукопроводящем аппарате среднего уха</w:t>
            </w:r>
          </w:p>
        </w:tc>
        <w:tc>
          <w:tcPr>
            <w:tcW w:w="15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H66.1, H66.2, Q16, H80.0, H80.1, H80.9 H74.1, H74.2, H74.3, H90</w:t>
            </w:r>
          </w:p>
        </w:tc>
        <w:tc>
          <w:tcPr>
            <w:tcW w:w="276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хронический туботимпальный гнойный средний отит. Хронический эпитимпано-антральный гнойный средний отит. Адгезивная болезнь среднего уха. Разрыв и дислокация слуховых косточек. Другие приобретенные дефекты слуховых косточек. Врожденные аномалии (пороки развития) уха, вызывающие нарушение слуха. Отосклероз, вовлекающий овальное окно, необлитерирующий. Отосклероз неуточненный. Кондуктивная и нейросенсорная потеря слуха. Отосклероз, вовлекающий овальное окно, облитерирующий</w:t>
            </w:r>
          </w:p>
        </w:tc>
        <w:tc>
          <w:tcPr>
            <w:tcW w:w="204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реконструкция анатомических структур и звукопроводящего аппарата среднего уха с применением микрохирургической техники, аутотканей и аллогенных трансплантатов, в том числе металлических, с обнажением лицевого нерва, реиннервацией и использованием системы мониторинга лицевого нерва</w:t>
            </w:r>
          </w:p>
        </w:tc>
        <w:tc>
          <w:tcPr>
            <w:tcW w:w="21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98 095</w:t>
            </w:r>
          </w:p>
        </w:tc>
      </w:tr>
      <w:tr w:rsidR="00465A24" w:rsidRPr="00465A24">
        <w:tblPrEx>
          <w:tblBorders>
            <w:insideH w:val="nil"/>
          </w:tblBorders>
        </w:tblPrEx>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реконструктивные операции при врожденных аномалиях развития и приобретенной атрезии вследствие хронического гнойного среднего отита с применением микрохирургической техники, лучевой техники, аутотканей и аллогенных трансплантатов, в том числе металлических</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76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204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реконструктивные слухоулучшающие операции после радикальной операции на среднем ухе при хроническом гнойном среднем отите</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слухоулучшающие операции с применением частично имплантируемого устройства костной проводимости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H74.1, H74.2, H74.3, H90</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адгезивная болезнь среднего уха. Разрыв и дислокация слуховых косточек</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тимпанопластика с применением микрохирургической техники, аллогенных трансплантатов, в том числе металлических</w:t>
            </w:r>
          </w:p>
        </w:tc>
        <w:tc>
          <w:tcPr>
            <w:tcW w:w="21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стапедопластика при </w:t>
            </w:r>
            <w:r w:rsidRPr="00465A24">
              <w:rPr>
                <w:rFonts w:ascii="Times New Roman" w:hAnsi="Times New Roman" w:cs="Times New Roman"/>
                <w:sz w:val="20"/>
              </w:rPr>
              <w:lastRenderedPageBreak/>
              <w:t>патологическом процессе, врожденном или приобретенном, с вовлечением окна преддверия, с применением аутотканей и аллогенных трансплантатов, в том числе металлических</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слухоулучшающие операции с применением имплантата среднего уха</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19</w:t>
            </w:r>
          </w:p>
        </w:tc>
        <w:tc>
          <w:tcPr>
            <w:tcW w:w="288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 болезни Меньера и других нарушений вестибулярной функции</w:t>
            </w: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H81.0, H81.1, H81.2</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болезнь Меньера. Доброкачественное пароксизмальное головокружение. Вестибулярный нейронит. Фистула лабиринта</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селективная нейротомия</w:t>
            </w:r>
          </w:p>
        </w:tc>
        <w:tc>
          <w:tcPr>
            <w:tcW w:w="21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59 051</w:t>
            </w: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деструктивные микрохирургические вмешательства на структурах внутреннего уха с применением лучевой техники</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H81.1, H81.2</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доброкачественное пароксизмальное головокружение. Вестибулярный нейронит. Фистула лабиринта</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дренирование эндолимфатических пространств внутреннего уха с применением микрохирургической и лучевой техники</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 доброкачественных новообразований околоносовых пазух, основания черепа и среднего уха</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J32.3</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доброкачественное новообразование полости носа и придаточных пазух носа, пазух клиновидной кости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новообразования с применением эндоскопической, навигационной техники и эндоваскулярной эмболизации сосудов микроэмболами и при помощи адгезивного агента</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Реконструктивно-пластическое восстановление функции гортани и трахеи</w:t>
            </w: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J38.6, D14.1, D14.2, J38.0, J38.3, R49.0, R49.1</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стеноз гортани. Доброкачественное новообразование гортани. Доброкачественное новообразование трахеи. Паралич голосовых складок и гортани. Другие болезни голосовых складок. </w:t>
            </w:r>
            <w:r w:rsidRPr="00465A24">
              <w:rPr>
                <w:rFonts w:ascii="Times New Roman" w:hAnsi="Times New Roman" w:cs="Times New Roman"/>
                <w:sz w:val="20"/>
              </w:rPr>
              <w:lastRenderedPageBreak/>
              <w:t>Дисфония. Афония</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новообразования или рубца гортани и трахеи с использованием микрохирургической и лучевой техники</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эндоларингеальные реконструктивно-пластические </w:t>
            </w:r>
            <w:r w:rsidRPr="00465A24">
              <w:rPr>
                <w:rFonts w:ascii="Times New Roman" w:hAnsi="Times New Roman" w:cs="Times New Roman"/>
                <w:sz w:val="20"/>
              </w:rPr>
              <w:lastRenderedPageBreak/>
              <w:t>вмешательства на голосовых складках с использованием имплантатов и аллогеных материалов с применением микрохирургической техники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J38.3, R49.0, R49.1</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другие болезни голосовых складок. Дисфония. Афония</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ларинготрахеопластика при доброкачественных новообразованиях гортани, параличе голосовых складок и гортани, стенозе гортани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операции по реиннервации и заместительной функциональной пластике гортани и трахеи с применением микрохирургической техники и электромиографическим мониторингом</w:t>
            </w:r>
          </w:p>
        </w:tc>
        <w:tc>
          <w:tcPr>
            <w:tcW w:w="21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Хирургические вмешательства на околоносовых пазухах, требующие реконструкции лицевого скелета</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T90.2, T90.4, D14.0</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последствия перелома черепа и костей лица. Последствия травмы глаза окологлазничной области. Доброкачественное новообразование среднего уха, полости носа и придаточных пазух носа</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костная пластика стенок околоносовых пазух с использованием аутокостных трансплантатов, аллогенных трансплантатов, имплантатов, в том числе металлических, эндопротезов, биодеградирующих и фиксирующих материалов</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15420" w:type="dxa"/>
            <w:gridSpan w:val="7"/>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ОФТАЛЬМОЛОГИЯ</w:t>
            </w:r>
          </w:p>
        </w:tc>
      </w:tr>
      <w:tr w:rsidR="00465A24" w:rsidRPr="00465A24">
        <w:tc>
          <w:tcPr>
            <w:tcW w:w="90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20</w:t>
            </w:r>
          </w:p>
        </w:tc>
        <w:tc>
          <w:tcPr>
            <w:tcW w:w="288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Комплексное хирургическое лечение глаукомы, включая микроинвазивную энергетическую оптико-реконструктивную и лазерную хирургию, имплантацию различных видов дренажей</w:t>
            </w:r>
          </w:p>
        </w:tc>
        <w:tc>
          <w:tcPr>
            <w:tcW w:w="15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Н26.0 - H26.4, Н40.1- Н40.8, Q15.0</w:t>
            </w:r>
          </w:p>
        </w:tc>
        <w:tc>
          <w:tcPr>
            <w:tcW w:w="276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глаукома взрослых с повышенным или высоким внутриглазным давлением развитой, далеко зашедшей стадии, в том числе с осложнениями. Врожденная глаукома, глаукома вторичная у детей вследствие </w:t>
            </w:r>
            <w:r w:rsidRPr="00465A24">
              <w:rPr>
                <w:rFonts w:ascii="Times New Roman" w:hAnsi="Times New Roman" w:cs="Times New Roman"/>
                <w:sz w:val="20"/>
              </w:rPr>
              <w:lastRenderedPageBreak/>
              <w:t>воспалительных и других заболеваний глаза, в том числе с осложнениями</w:t>
            </w:r>
          </w:p>
        </w:tc>
        <w:tc>
          <w:tcPr>
            <w:tcW w:w="204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модифицированная синустрабекулэктомия с задней трепанацией склеры, в том числе с применением лазерной хирургии</w:t>
            </w:r>
          </w:p>
        </w:tc>
        <w:tc>
          <w:tcPr>
            <w:tcW w:w="21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61 048</w:t>
            </w: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модифицированная синустрабекулэктомия, в том числе ультразвуковая факоэмульсификация </w:t>
            </w:r>
            <w:r w:rsidRPr="00465A24">
              <w:rPr>
                <w:rFonts w:ascii="Times New Roman" w:hAnsi="Times New Roman" w:cs="Times New Roman"/>
                <w:sz w:val="20"/>
              </w:rPr>
              <w:lastRenderedPageBreak/>
              <w:t>осложненной катаракты с имплантацией интраокулярной линзы</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синустрабекулэктомия с имплантацией различных моделей дренажа, с задней трепанацией склеры</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подшивание цилиарного тела с задней трепанацией склеры</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вискоканалостомия</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микроинвазивная интрасклеральная диатермостомия</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76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204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микроинвазивная хирургия шлеммова канала</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непроникающая глубокая склерэктомия с ультразвуковой факоэмульсификацией осложненной катаракты с имплантацией интраокулярной линзы, в том числе с применением лазерной хирургии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реконструкция передней камеры, иридопластика с ультразвуковой факоэмульсификацией осложненной катаракты с имплантацией интраокулярной линзы, в том числе с применением лазерной хирургии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вторичной катаракты с реконструкцией задней камеры с имплантацией интраокулярной линзы</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tcBorders>
              <w:top w:val="nil"/>
            </w:tcBorders>
          </w:tcPr>
          <w:p w:rsidR="00465A24" w:rsidRPr="00465A24" w:rsidRDefault="00465A24">
            <w:pPr>
              <w:pStyle w:val="ConsPlusNormal"/>
              <w:rPr>
                <w:rFonts w:ascii="Times New Roman" w:hAnsi="Times New Roman" w:cs="Times New Roman"/>
                <w:sz w:val="20"/>
              </w:rPr>
            </w:pPr>
          </w:p>
        </w:tc>
        <w:tc>
          <w:tcPr>
            <w:tcW w:w="1560" w:type="dxa"/>
            <w:tcBorders>
              <w:top w:val="nil"/>
            </w:tcBorders>
          </w:tcPr>
          <w:p w:rsidR="00465A24" w:rsidRPr="00465A24" w:rsidRDefault="00465A24">
            <w:pPr>
              <w:pStyle w:val="ConsPlusNormal"/>
              <w:jc w:val="center"/>
              <w:rPr>
                <w:rFonts w:ascii="Times New Roman" w:hAnsi="Times New Roman" w:cs="Times New Roman"/>
                <w:sz w:val="20"/>
              </w:rPr>
            </w:pPr>
          </w:p>
        </w:tc>
        <w:tc>
          <w:tcPr>
            <w:tcW w:w="2760" w:type="dxa"/>
            <w:tcBorders>
              <w:top w:val="nil"/>
            </w:tcBorders>
          </w:tcPr>
          <w:p w:rsidR="00465A24" w:rsidRPr="00465A24" w:rsidRDefault="00465A24">
            <w:pPr>
              <w:pStyle w:val="ConsPlusNormal"/>
              <w:rPr>
                <w:rFonts w:ascii="Times New Roman" w:hAnsi="Times New Roman" w:cs="Times New Roman"/>
                <w:sz w:val="20"/>
              </w:rPr>
            </w:pPr>
          </w:p>
        </w:tc>
        <w:tc>
          <w:tcPr>
            <w:tcW w:w="2040" w:type="dxa"/>
            <w:tcBorders>
              <w:top w:val="nil"/>
            </w:tcBorders>
          </w:tcPr>
          <w:p w:rsidR="00465A24" w:rsidRPr="00465A24" w:rsidRDefault="00465A24">
            <w:pPr>
              <w:pStyle w:val="ConsPlusNormal"/>
              <w:rPr>
                <w:rFonts w:ascii="Times New Roman" w:hAnsi="Times New Roman" w:cs="Times New Roman"/>
                <w:sz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реконструкция передней камеры с лазерной экстракцией осложненной катаракты с имплантацией интраокулярной линзы</w:t>
            </w:r>
          </w:p>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имплантация антиглаукоматозного дренажа</w:t>
            </w:r>
          </w:p>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модифицированная синустрабекулэктомия с имплантацией антиглаукоматозного дренажа</w:t>
            </w:r>
          </w:p>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антиглаукоматозная операция с ультразвуковой факоэмульсификацией осложненной катаракты с имплантацией эластичной интраокулярной линзы, в том числе с применением лазерной хирургии</w:t>
            </w:r>
          </w:p>
        </w:tc>
        <w:tc>
          <w:tcPr>
            <w:tcW w:w="2160" w:type="dxa"/>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Транспупиллярная, микроинвазивная энергетическая оптико-реконструктивная, интравитреальная, эндовитреальная 23-27 гейджевая хирургия при витреоретинальной патологии различного генеза</w:t>
            </w:r>
          </w:p>
        </w:tc>
        <w:tc>
          <w:tcPr>
            <w:tcW w:w="15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E10.3, E11.3, Н25.0 - Н25.9, Н26.0 - H26.4, Н27.0, Н28, Н30.0 - Н30.9, Н31.3, Н32.8, H33.0 - Н33.5, H34.8, Н35.2 - H35.4, Н36.8, Н43.1, Н43.3, H44.0, H44.1</w:t>
            </w:r>
          </w:p>
        </w:tc>
        <w:tc>
          <w:tcPr>
            <w:tcW w:w="276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сочетанная патология глаза у взрослых и детей (хориоретинальные воспаления, хориоретинальные нарушения при болезнях, классифицированных в других рубриках; ретиношизис и ретинальные кисты; ретинальные сосудистые окклюзии; пролиферативная ретинопатия; дегенерация макулы и заднего полюса; кровоизлияние в стекловидное тело), осложненная патологией роговицы, хрусталика, стекловидного тела. Диабетическая </w:t>
            </w:r>
            <w:r w:rsidRPr="00465A24">
              <w:rPr>
                <w:rFonts w:ascii="Times New Roman" w:hAnsi="Times New Roman" w:cs="Times New Roman"/>
                <w:sz w:val="20"/>
              </w:rPr>
              <w:lastRenderedPageBreak/>
              <w:t>ретинопатия взрослых, пролиферативная стадия,</w:t>
            </w:r>
          </w:p>
        </w:tc>
        <w:tc>
          <w:tcPr>
            <w:tcW w:w="204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эписклеральное круговое и (или) локальное пломбирование в сочетании с витрэктомией, в том числе с ленсэктомией, имплантацией интраокулярной линзы, мембранопилингом, швартэктомией, швартотомией, ретинотомией, эндотампонадой ПФОС, силиконовым маслом, эндолазеркоагуляцией сетчатки</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эписклеральное круговое и (или) локальное пломбирование в сочетании с транспупиллярной лазеркоагуляцией сетчатки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760" w:type="dxa"/>
            <w:vMerge w:val="restart"/>
            <w:tcBorders>
              <w:top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 том числе с осложнением или с патологией хрусталика, стекловидного тела, вторичной глаукомой, макулярным отеком. Отслойка и разрывы сетчатки, тракционная отслойка сетчатки, другие формы отслойки сетчатки у взрослых и детей, осложненные патологией роговицы, хрусталика, стекловидного тела. Катаракта незрелая и зрелая у взрослых и детей, осложненная сублюксацией хрусталика, глаукомой, патологией стекловидного тела, сетчатки, сосудистой оболочки. Осложнения, возникшие в результате предшествующих оптико-реконструктивных, эндовитреальных вмешательств у взрослых и детей. Возрастная макулярная дегенерация, влажная форма, в том числе с осложнениями</w:t>
            </w:r>
          </w:p>
        </w:tc>
        <w:tc>
          <w:tcPr>
            <w:tcW w:w="204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реконструкция передней камеры, включая лазерную экстракцию, осложненной катаракты с имплантацией эластичной интраокулярной линзы</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вторичной катаракты, реконструкция задней камеры, в том числе с имплантацией интраокулярной линзы, в том числе с применением лазерной хирургии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Реконструктивно-пластические и оптико-реконструктивные операции при травмах (открытых, закрытых) глаза, его придаточного аппарата, орбиты</w:t>
            </w:r>
          </w:p>
        </w:tc>
        <w:tc>
          <w:tcPr>
            <w:tcW w:w="15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 xml:space="preserve">H02.0 - H02.5, Н04.0 - H04.6, Н05.0 - H05.5, Н11.2, H21.5, H27.0, H27.1, Н26.0 - Н26.9, Н31.3, Н40.3, </w:t>
            </w:r>
            <w:r w:rsidRPr="00465A24">
              <w:rPr>
                <w:rFonts w:ascii="Times New Roman" w:hAnsi="Times New Roman" w:cs="Times New Roman"/>
                <w:sz w:val="20"/>
              </w:rPr>
              <w:lastRenderedPageBreak/>
              <w:t>S00.1, S00.2, S02.30, S02.31, S02.80, S02.81, S04.0 - S04.5, S05.0 - S05.9, Т26.0 - Т26.9, Н44.0 - Н44.8, Т85.2, Т85.3,T90.4, T95.0, Т95.8</w:t>
            </w:r>
          </w:p>
        </w:tc>
        <w:tc>
          <w:tcPr>
            <w:tcW w:w="2760" w:type="dxa"/>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травма глаза и глазницы, термические и химические ожоги,</w:t>
            </w:r>
          </w:p>
        </w:tc>
        <w:tc>
          <w:tcPr>
            <w:tcW w:w="204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иридоциклосклерэктомия при посттравматической глаукоме</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tcBorders>
              <w:top w:val="nil"/>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ограниченные областью глаза и его придаточного аппарата, при острой или стабильной фазе при</w:t>
            </w: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имплантация дренажа при посттравматической глаукоме</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tcBorders>
              <w:top w:val="nil"/>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любой стадии у взрослых и детей со следующими осложнениями: патология хрусталика,</w:t>
            </w: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исправление травматического косоглазия с пластикой экстраокулярных мышц</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rPr>
          <w:trHeight w:val="269"/>
        </w:trPr>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val="restart"/>
            <w:tcBorders>
              <w:top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стекловидного тела, офтальмогипертензия, перелом дна орбиты, открытая рана века и окологлазничной области, вторичная глаукома, энтропион и трихиаз века, эктропион века, лагофтальм, птоз века, стеноз и недостаточность слезных протоков, деформация орбиты, энофтальм, неудаленное инородное тело орбиты вследствие проникающего ранения, рубцы конъюнктивы, рубцы и помутнение роговицы, слипчивая лейкома, гнойный эндофтальмит; дегенеративные состояния глазного яблока, неудаленное магнитное инородное тело, неудаленное немагнитное инородное тело, травматическое косоглазие, осложнения механического происхождения, связанные с имплантатами и трансплантатами</w:t>
            </w:r>
          </w:p>
        </w:tc>
        <w:tc>
          <w:tcPr>
            <w:tcW w:w="204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312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факоаспирация травматической катаракты с имплантацией различных моделей интраокулярной линзы</w:t>
            </w:r>
          </w:p>
        </w:tc>
        <w:tc>
          <w:tcPr>
            <w:tcW w:w="21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tcBorders>
              <w:top w:val="nil"/>
            </w:tcBorders>
          </w:tcPr>
          <w:p w:rsidR="00465A24" w:rsidRPr="00465A24" w:rsidRDefault="00465A24">
            <w:pPr>
              <w:pStyle w:val="ConsPlusNormal"/>
              <w:jc w:val="center"/>
              <w:rPr>
                <w:rFonts w:ascii="Times New Roman" w:hAnsi="Times New Roman" w:cs="Times New Roman"/>
                <w:sz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vMerge/>
          </w:tcPr>
          <w:p w:rsidR="00465A24" w:rsidRPr="00465A24" w:rsidRDefault="00465A24">
            <w:pPr>
              <w:rPr>
                <w:rFonts w:ascii="Times New Roman" w:hAnsi="Times New Roman" w:cs="Times New Roman"/>
                <w:sz w:val="20"/>
                <w:szCs w:val="20"/>
              </w:rPr>
            </w:pP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Хирургическое и (или) лучевое лечение злокачественных новообразований глаза, его придаточного аппарата и орбиты, включая </w:t>
            </w:r>
            <w:r w:rsidRPr="00465A24">
              <w:rPr>
                <w:rFonts w:ascii="Times New Roman" w:hAnsi="Times New Roman" w:cs="Times New Roman"/>
                <w:sz w:val="20"/>
              </w:rPr>
              <w:lastRenderedPageBreak/>
              <w:t>внутриорбитальные доброкачественные опухоли; реконструктивно-пластическая хирургия при их последствиях</w:t>
            </w: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С43.1, С44.1, С69.0 - С69.9, С72.3, D31.5, D31.6, Q10.7, Q11.0 - Q11.2</w:t>
            </w:r>
          </w:p>
        </w:tc>
        <w:tc>
          <w:tcPr>
            <w:tcW w:w="2760" w:type="dxa"/>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злокачественные новообразования глаза и его придаточного аппарата, орбиты у взрослых и детей (стадии</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комбинированное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реконструктивные операции на экстраокулярных мышцах при новообразованиях орбиты</w:t>
            </w:r>
          </w:p>
        </w:tc>
        <w:tc>
          <w:tcPr>
            <w:tcW w:w="2160" w:type="dxa"/>
            <w:vMerge w:val="restart"/>
            <w:tcBorders>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tcBorders>
              <w:top w:val="nil"/>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T1-T3N0M0). Доброкачественные и злокачественные опухоли орбиты,</w:t>
            </w: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отсроченная реконструкция леватора при новообразованиях орбиты</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tcBorders>
              <w:top w:val="nil"/>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включающие врожденные пороки развития орбиты, без осложнений или</w:t>
            </w: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тонкоигольная аспирационная биопсия новообразований глаза и орбиты</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tcPr>
          <w:p w:rsidR="00465A24" w:rsidRPr="00465A24" w:rsidRDefault="00465A24">
            <w:pPr>
              <w:pStyle w:val="ConsPlusNormal"/>
              <w:rPr>
                <w:rFonts w:ascii="Times New Roman" w:hAnsi="Times New Roman" w:cs="Times New Roman"/>
                <w:sz w:val="20"/>
              </w:rPr>
            </w:pPr>
          </w:p>
        </w:tc>
        <w:tc>
          <w:tcPr>
            <w:tcW w:w="1560" w:type="dxa"/>
          </w:tcPr>
          <w:p w:rsidR="00465A24" w:rsidRPr="00465A24" w:rsidRDefault="00465A24">
            <w:pPr>
              <w:pStyle w:val="ConsPlusNormal"/>
              <w:jc w:val="center"/>
              <w:rPr>
                <w:rFonts w:ascii="Times New Roman" w:hAnsi="Times New Roman" w:cs="Times New Roman"/>
                <w:sz w:val="20"/>
              </w:rPr>
            </w:pPr>
          </w:p>
        </w:tc>
        <w:tc>
          <w:tcPr>
            <w:tcW w:w="2760" w:type="dxa"/>
            <w:tcBorders>
              <w:top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осложненные патологией роговицы, хрусталика, стекловидного тела, зрительного нерва, глазодвигательных мышц, офтальмогипертензией</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и (или) лучевое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подшивание танталовых скрепок при новообразованиях глаза</w:t>
            </w:r>
          </w:p>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отграничительная и (или) разрушающая лазеркоагуляция при новообразованиях глаза</w:t>
            </w:r>
          </w:p>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транспальпебральная орбитотомия</w:t>
            </w:r>
          </w:p>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радиоэксцизия, в том числе с одномоментной реконструктивной пластикой, при новообразованиях придаточного аппарата глаза</w:t>
            </w:r>
          </w:p>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лазерэксцизия с одномоментной реконструктивной пластикой при новообразованиях придаточного аппарата глаза</w:t>
            </w:r>
          </w:p>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радиоэксцизия с лазериспарением при новообразованиях придаточного аппарата глаза</w:t>
            </w:r>
          </w:p>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лазерэксцизия, в том числе с лазериспарением, при новообразованиях придаточного аппарата глаза</w:t>
            </w:r>
          </w:p>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погружная диатермокоагуляция при новообразованиях придаточного аппарата глаза</w:t>
            </w:r>
          </w:p>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поднадкостничная орбитотомия</w:t>
            </w:r>
          </w:p>
        </w:tc>
        <w:tc>
          <w:tcPr>
            <w:tcW w:w="2160" w:type="dxa"/>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Хирургическое и (или) лазерное лечение ретролентальной фиброплазии (ретинопатия недоношенных), в </w:t>
            </w:r>
            <w:r w:rsidRPr="00465A24">
              <w:rPr>
                <w:rFonts w:ascii="Times New Roman" w:hAnsi="Times New Roman" w:cs="Times New Roman"/>
                <w:sz w:val="20"/>
              </w:rPr>
              <w:lastRenderedPageBreak/>
              <w:t>том числе с применением комплексного офтальмологического обследования под общей анестезией</w:t>
            </w: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Н35.2</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ретролентальная фиброплазия (ретинопатия недоношенных) у детей, активная, рубцовая фазы любой стадии, без </w:t>
            </w:r>
            <w:r w:rsidRPr="00465A24">
              <w:rPr>
                <w:rFonts w:ascii="Times New Roman" w:hAnsi="Times New Roman" w:cs="Times New Roman"/>
                <w:sz w:val="20"/>
              </w:rPr>
              <w:lastRenderedPageBreak/>
              <w:t>осложнений или осложненная патологией роговицы, хрусталика, стекловидного тела, глазодвигательных мышц, врожденной и вторичной глаукомой</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комбинированное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транспупиллярная секторальная/панретина-льная лазерная коагуляция аваскулярных зон сетчатки с </w:t>
            </w:r>
            <w:r w:rsidRPr="00465A24">
              <w:rPr>
                <w:rFonts w:ascii="Times New Roman" w:hAnsi="Times New Roman" w:cs="Times New Roman"/>
                <w:sz w:val="20"/>
              </w:rPr>
              <w:lastRenderedPageBreak/>
              <w:t>элементами отграничивающей коагуляции</w:t>
            </w:r>
          </w:p>
        </w:tc>
        <w:tc>
          <w:tcPr>
            <w:tcW w:w="21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диодная транссклеральная фотокоагуляция, в том числе с криокоагуляцией сетчатки</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криокоагуляция сетчатки</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21</w:t>
            </w:r>
          </w:p>
        </w:tc>
        <w:tc>
          <w:tcPr>
            <w:tcW w:w="2880" w:type="dxa"/>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Реконструктивное, восстановительное, реконструктивно-пластическое</w:t>
            </w:r>
          </w:p>
        </w:tc>
        <w:tc>
          <w:tcPr>
            <w:tcW w:w="1560" w:type="dxa"/>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H26.0, H26.1, H26.2, H26.4, H27.0, H33.0, H33.2 -</w:t>
            </w:r>
          </w:p>
        </w:tc>
        <w:tc>
          <w:tcPr>
            <w:tcW w:w="2760" w:type="dxa"/>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врожденные аномалии хрусталика, переднего сегмента глаза, врожденная,</w:t>
            </w:r>
          </w:p>
        </w:tc>
        <w:tc>
          <w:tcPr>
            <w:tcW w:w="2040" w:type="dxa"/>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устранение врожденного птоза верхнего века подвешиванием или укорочением леватора</w:t>
            </w:r>
          </w:p>
        </w:tc>
        <w:tc>
          <w:tcPr>
            <w:tcW w:w="2160" w:type="dxa"/>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74 674</w:t>
            </w:r>
          </w:p>
        </w:tc>
      </w:tr>
      <w:tr w:rsidR="00465A24" w:rsidRPr="00465A24">
        <w:tc>
          <w:tcPr>
            <w:tcW w:w="900" w:type="dxa"/>
            <w:tcBorders>
              <w:top w:val="nil"/>
            </w:tcBorders>
          </w:tcPr>
          <w:p w:rsidR="00465A24" w:rsidRPr="00465A24" w:rsidRDefault="00465A24">
            <w:pPr>
              <w:pStyle w:val="ConsPlusNormal"/>
              <w:jc w:val="center"/>
              <w:rPr>
                <w:rFonts w:ascii="Times New Roman" w:hAnsi="Times New Roman" w:cs="Times New Roman"/>
                <w:sz w:val="20"/>
              </w:rPr>
            </w:pPr>
          </w:p>
        </w:tc>
        <w:tc>
          <w:tcPr>
            <w:tcW w:w="2880" w:type="dxa"/>
            <w:tcBorders>
              <w:top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и лазерное лечение при врожденных аномалиях (пороках развития) века, слезного аппарата, глазницы, переднего и заднего сегментов глаза, хрусталика, в том числе с применением комплексного офтальмологического обследования под общей анестезией</w:t>
            </w:r>
          </w:p>
        </w:tc>
        <w:tc>
          <w:tcPr>
            <w:tcW w:w="1560" w:type="dxa"/>
            <w:tcBorders>
              <w:top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Н33.5, Н35.1, H40.3, H40.4, H40.5, H43.1, H43.3, Н49.9, Q10.0, Q10.1, Q10.4 -Q10.7, Q11.1, Q12.0, Q12.1, Q12.3, Q12.4, Q12.8, Q13.0, Q13.3, Q13.4, Q13.8, Q14.0, Q14.1, Q14.3, Q15.0, H02.0 - H02.5, H04.5, H05.3, Н11.2.</w:t>
            </w:r>
          </w:p>
        </w:tc>
        <w:tc>
          <w:tcPr>
            <w:tcW w:w="2760" w:type="dxa"/>
            <w:tcBorders>
              <w:top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осложненная и вторичная катаракта, кератоконус, кисты радужной оболочки, цилиарного тела и передней камеры глаза, колобома радужки, врожденное помутнение роговицы, другие пороки развития роговицы без осложнений или осложненные патологией роговицы, стекловидного тела, частичной атрофией зрительного нерва. Врожденные аномалии заднего сегмента глаза: врожденная аномалия сетчатки, врожденная аномалия стекловидного тела, врожденная аномалия сосудистой оболочки без осложнений или осложненные патологией стекловидного тела, частичной атрофией зрительного нерва. Врожденные аномалии век, </w:t>
            </w:r>
            <w:r w:rsidRPr="00465A24">
              <w:rPr>
                <w:rFonts w:ascii="Times New Roman" w:hAnsi="Times New Roman" w:cs="Times New Roman"/>
                <w:sz w:val="20"/>
              </w:rPr>
              <w:lastRenderedPageBreak/>
              <w:t>слезного аппарата, глазницы, врожденный птоз, отсутствие или агенезия слезного аппарата, другие пороки развития слезного аппарата без осложнений или осложненные патологией роговицы. Врожденные болезни мышц глаза, нарушение содружественного движения глаз</w:t>
            </w:r>
          </w:p>
        </w:tc>
        <w:tc>
          <w:tcPr>
            <w:tcW w:w="2040" w:type="dxa"/>
            <w:tcBorders>
              <w:top w:val="nil"/>
            </w:tcBorders>
          </w:tcPr>
          <w:p w:rsidR="00465A24" w:rsidRPr="00465A24" w:rsidRDefault="00465A24">
            <w:pPr>
              <w:pStyle w:val="ConsPlusNormal"/>
              <w:rPr>
                <w:rFonts w:ascii="Times New Roman" w:hAnsi="Times New Roman" w:cs="Times New Roman"/>
                <w:sz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исправление косоглазия с пластикой экстраокулярных мышц</w:t>
            </w:r>
          </w:p>
        </w:tc>
        <w:tc>
          <w:tcPr>
            <w:tcW w:w="2160" w:type="dxa"/>
            <w:tcBorders>
              <w:top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15420" w:type="dxa"/>
            <w:gridSpan w:val="7"/>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ПЕДИАТРИЯ</w:t>
            </w:r>
          </w:p>
        </w:tc>
      </w:tr>
      <w:tr w:rsidR="00465A24" w:rsidRPr="00465A24">
        <w:tc>
          <w:tcPr>
            <w:tcW w:w="900" w:type="dxa"/>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22</w:t>
            </w:r>
          </w:p>
        </w:tc>
        <w:tc>
          <w:tcPr>
            <w:tcW w:w="2880" w:type="dxa"/>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Поликомпонентное лечение болезни Вильсона, болезни Гоше, мальабсорбции с применением химиотерапевтических лекарственных препаратов</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Е83.0</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болезнь Вильсона</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поликомпонентное лечение с применением специфических хелаторов меди и препаратов цинка под контролем эффективности лечения, с применением комплекса иммунологических, биохимических, молекулярно-биогических методов диагностики, определения концентраций микроэлементов в биогических жидкостях, комплекса методов визуализации</w:t>
            </w:r>
          </w:p>
        </w:tc>
        <w:tc>
          <w:tcPr>
            <w:tcW w:w="2160" w:type="dxa"/>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69 784</w:t>
            </w:r>
          </w:p>
        </w:tc>
      </w:tr>
      <w:tr w:rsidR="00465A24" w:rsidRPr="00465A24">
        <w:tc>
          <w:tcPr>
            <w:tcW w:w="900" w:type="dxa"/>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К90.0, K90.4, K90.8, K90.9, К63.8, Е73, Е74.3</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тяжелые формы мальабсорбции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поликомпонентное лечение с применением гормональных, цитостатических лекарственных препаратов, частичного или полного парентерального питания с подбором специализированного энтерального питания под контролем эффективности терапии с применением комплекса биохимических, цитохимических, иммунологических, </w:t>
            </w:r>
            <w:r w:rsidRPr="00465A24">
              <w:rPr>
                <w:rFonts w:ascii="Times New Roman" w:hAnsi="Times New Roman" w:cs="Times New Roman"/>
                <w:sz w:val="20"/>
              </w:rPr>
              <w:lastRenderedPageBreak/>
              <w:t>морфологических и иммуногистохимических методов диагностики, а также методов визуализации</w:t>
            </w:r>
          </w:p>
        </w:tc>
        <w:tc>
          <w:tcPr>
            <w:tcW w:w="2160" w:type="dxa"/>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880" w:type="dxa"/>
            <w:tcBorders>
              <w:top w:val="nil"/>
            </w:tcBorders>
          </w:tcPr>
          <w:p w:rsidR="00465A24" w:rsidRPr="00465A24" w:rsidRDefault="00465A24">
            <w:pPr>
              <w:pStyle w:val="ConsPlusNormal"/>
              <w:rPr>
                <w:rFonts w:ascii="Times New Roman" w:hAnsi="Times New Roman" w:cs="Times New Roman"/>
                <w:sz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Е75.5</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болезнь Гоше I и III типа, протекающая с поражением жизненно важных органов (печени, селезенки, легких), костно-суставной системы и (или) с развитием тяжелой неврологической симптоматики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комплексное лечение с применением дифференцированного назначения парентеральной заместительной терапии ферментом и лекарственных препаратов, влияющих на формирование костной ткани</w:t>
            </w:r>
          </w:p>
        </w:tc>
        <w:tc>
          <w:tcPr>
            <w:tcW w:w="21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Поликомпонентное иммуносупрессивное лечение локальных и распространенных форм системного склероза</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M34</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системный склероз (локальные и распространенные формы)</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поликомпонентное иммуномодулирующее лечение с применением глюкокортикоидов и цитотоксических иммунодепрессантов под контролем лабораторных и инструментальных методов диагностики, включая иммунологические, а также эндоскопические, рентгенологические, ультразвуковые методы</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23</w:t>
            </w:r>
          </w:p>
        </w:tc>
        <w:tc>
          <w:tcPr>
            <w:tcW w:w="288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Поликомпонентное лечение наследственных нефритов, тубулопатий, стероидрезистентного и стероидзависимого нефротических синдромов с применением иммуносупрессивной и (или) симптоматической терапии</w:t>
            </w: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N 04, N 07, N 25</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нефротический синдром неустановленной этиологии и морфологического варианта, стероидчувствительный и стероидзависимый, сопровождающийся отечным синдромом, постоянным или транзиторным нарушением функции почек</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поликомпонентное иммуносупрессивное лечение с применением циклоспорина А и (или) микофенолатов под контролем иммунологических, биохимических и инструментальных методов диагностики</w:t>
            </w:r>
          </w:p>
        </w:tc>
        <w:tc>
          <w:tcPr>
            <w:tcW w:w="21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150 105</w:t>
            </w:r>
          </w:p>
        </w:tc>
      </w:tr>
      <w:tr w:rsidR="00465A24" w:rsidRPr="00465A24">
        <w:tc>
          <w:tcPr>
            <w:tcW w:w="900" w:type="dxa"/>
            <w:vMerge/>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наследственные нефропатии, в том числе наследственный </w:t>
            </w:r>
            <w:r w:rsidRPr="00465A24">
              <w:rPr>
                <w:rFonts w:ascii="Times New Roman" w:hAnsi="Times New Roman" w:cs="Times New Roman"/>
                <w:sz w:val="20"/>
              </w:rPr>
              <w:lastRenderedPageBreak/>
              <w:t>нефрит, кистозные болезни почек. Наследственные и приобретенные тубулопатии без снижения функции почек и экстраренальных проявлений</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поликомпонентное лечение при приобретенных и врожденных </w:t>
            </w:r>
            <w:r w:rsidRPr="00465A24">
              <w:rPr>
                <w:rFonts w:ascii="Times New Roman" w:hAnsi="Times New Roman" w:cs="Times New Roman"/>
                <w:sz w:val="20"/>
              </w:rPr>
              <w:lastRenderedPageBreak/>
              <w:t>заболеваниях почек под контролем лабораторных и инструментальных методов диагностики</w:t>
            </w: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15420" w:type="dxa"/>
            <w:gridSpan w:val="7"/>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РЕВМАТОЛОГИЯ</w:t>
            </w:r>
          </w:p>
        </w:tc>
      </w:tr>
      <w:tr w:rsidR="00465A24" w:rsidRPr="00465A24">
        <w:tc>
          <w:tcPr>
            <w:tcW w:w="900" w:type="dxa"/>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24</w:t>
            </w:r>
          </w:p>
        </w:tc>
        <w:tc>
          <w:tcPr>
            <w:tcW w:w="2880" w:type="dxa"/>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Поликомпонентная иммуномодулирующая терапия с включением генно-инженерных биологических лекарственных препаратов, гормональных и химиотерапевтических лекарственных препаратов с использованием специальных методов лабораторной и инструментальной диагностики больных (старше 18 лет) системными воспалительными ревматическими заболеваниями</w:t>
            </w:r>
          </w:p>
        </w:tc>
        <w:tc>
          <w:tcPr>
            <w:tcW w:w="1560" w:type="dxa"/>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М05.0, М05.1, М05.2, М05.3, М05.8, M06.0, М06.1, М06.4, М06.8, М08, M45, M32, M34, M07.2</w:t>
            </w:r>
          </w:p>
        </w:tc>
        <w:tc>
          <w:tcPr>
            <w:tcW w:w="2760" w:type="dxa"/>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впервые выявленное или установленное заболевание с высокой степенью активности воспалительного процесса или заболевание с резистентностью к проводимой лекарственной терапии</w:t>
            </w:r>
          </w:p>
        </w:tc>
        <w:tc>
          <w:tcPr>
            <w:tcW w:w="2040" w:type="dxa"/>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поликомпонентная иммуномодулирующая терапия с применением генно-инженерных биологических лекарственных препаратов, лабораторной диагностики с использованием комплекса иммунологических и молекулярно-биологических методов, инструментальной диагностики с использованием комплекса рентгенологических (включая компьютерную томографию), ультразвуковых методик и магнитно-резонансной томографии</w:t>
            </w:r>
          </w:p>
        </w:tc>
        <w:tc>
          <w:tcPr>
            <w:tcW w:w="2160" w:type="dxa"/>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111 832</w:t>
            </w:r>
          </w:p>
        </w:tc>
      </w:tr>
      <w:tr w:rsidR="00465A24" w:rsidRPr="00465A24">
        <w:tc>
          <w:tcPr>
            <w:tcW w:w="900" w:type="dxa"/>
            <w:tcBorders>
              <w:top w:val="nil"/>
            </w:tcBorders>
          </w:tcPr>
          <w:p w:rsidR="00465A24" w:rsidRPr="00465A24" w:rsidRDefault="00465A24">
            <w:pPr>
              <w:pStyle w:val="ConsPlusNormal"/>
              <w:jc w:val="center"/>
              <w:rPr>
                <w:rFonts w:ascii="Times New Roman" w:hAnsi="Times New Roman" w:cs="Times New Roman"/>
                <w:sz w:val="20"/>
              </w:rPr>
            </w:pPr>
          </w:p>
        </w:tc>
        <w:tc>
          <w:tcPr>
            <w:tcW w:w="2880" w:type="dxa"/>
            <w:tcBorders>
              <w:top w:val="nil"/>
            </w:tcBorders>
          </w:tcPr>
          <w:p w:rsidR="00465A24" w:rsidRPr="00465A24" w:rsidRDefault="00465A24">
            <w:pPr>
              <w:pStyle w:val="ConsPlusNormal"/>
              <w:rPr>
                <w:rFonts w:ascii="Times New Roman" w:hAnsi="Times New Roman" w:cs="Times New Roman"/>
                <w:sz w:val="20"/>
              </w:rPr>
            </w:pPr>
          </w:p>
        </w:tc>
        <w:tc>
          <w:tcPr>
            <w:tcW w:w="1560" w:type="dxa"/>
            <w:tcBorders>
              <w:top w:val="nil"/>
            </w:tcBorders>
          </w:tcPr>
          <w:p w:rsidR="00465A24" w:rsidRPr="00465A24" w:rsidRDefault="00465A24">
            <w:pPr>
              <w:pStyle w:val="ConsPlusNormal"/>
              <w:jc w:val="center"/>
              <w:rPr>
                <w:rFonts w:ascii="Times New Roman" w:hAnsi="Times New Roman" w:cs="Times New Roman"/>
                <w:sz w:val="20"/>
              </w:rPr>
            </w:pPr>
          </w:p>
        </w:tc>
        <w:tc>
          <w:tcPr>
            <w:tcW w:w="2760" w:type="dxa"/>
            <w:tcBorders>
              <w:top w:val="nil"/>
            </w:tcBorders>
          </w:tcPr>
          <w:p w:rsidR="00465A24" w:rsidRPr="00465A24" w:rsidRDefault="00465A24">
            <w:pPr>
              <w:pStyle w:val="ConsPlusNormal"/>
              <w:rPr>
                <w:rFonts w:ascii="Times New Roman" w:hAnsi="Times New Roman" w:cs="Times New Roman"/>
                <w:sz w:val="20"/>
              </w:rPr>
            </w:pPr>
          </w:p>
        </w:tc>
        <w:tc>
          <w:tcPr>
            <w:tcW w:w="2040" w:type="dxa"/>
            <w:tcBorders>
              <w:top w:val="nil"/>
            </w:tcBorders>
          </w:tcPr>
          <w:p w:rsidR="00465A24" w:rsidRPr="00465A24" w:rsidRDefault="00465A24">
            <w:pPr>
              <w:pStyle w:val="ConsPlusNormal"/>
              <w:rPr>
                <w:rFonts w:ascii="Times New Roman" w:hAnsi="Times New Roman" w:cs="Times New Roman"/>
                <w:sz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поликомпонентная иммуномодулирующая терапия с применением пульс-терапии глюкокортикоидами и цитотоксическими иммунодепрессантами, лабораторной диагностики с использованием комплекса иммунологических и молекулярно-биологических методов, инструментальной диагностики с использованием комплекса рентгенологических (включая компьютерную </w:t>
            </w:r>
            <w:r w:rsidRPr="00465A24">
              <w:rPr>
                <w:rFonts w:ascii="Times New Roman" w:hAnsi="Times New Roman" w:cs="Times New Roman"/>
                <w:sz w:val="20"/>
              </w:rPr>
              <w:lastRenderedPageBreak/>
              <w:t>томографию), ультразвуковых методик и магнитно-резонансной томографии</w:t>
            </w:r>
          </w:p>
        </w:tc>
        <w:tc>
          <w:tcPr>
            <w:tcW w:w="2160" w:type="dxa"/>
            <w:tcBorders>
              <w:top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15420" w:type="dxa"/>
            <w:gridSpan w:val="7"/>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СЕРДЕЧНО-СОСУДИСТАЯ ХИРУРГИЯ</w:t>
            </w:r>
          </w:p>
        </w:tc>
      </w:tr>
      <w:tr w:rsidR="00465A24" w:rsidRPr="00465A24">
        <w:tc>
          <w:tcPr>
            <w:tcW w:w="90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25</w:t>
            </w:r>
          </w:p>
        </w:tc>
        <w:tc>
          <w:tcPr>
            <w:tcW w:w="288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Коронарная реваскуляризация миокарда с применением ангиопластики в сочетании со стентированием при ишемической болезни сердца</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I20.0, I21, I21.2, I21.3, I21.9, I22</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Острый и повторный инфаркт миокарда (с подъемом сегмента ST электрокардиограммы)</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баллонная вазодилатация с установкой стента в сосуд (сосуды)</w:t>
            </w:r>
          </w:p>
        </w:tc>
        <w:tc>
          <w:tcPr>
            <w:tcW w:w="21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189 767</w:t>
            </w:r>
          </w:p>
        </w:tc>
      </w:tr>
      <w:tr w:rsidR="00465A24" w:rsidRPr="00465A24">
        <w:tc>
          <w:tcPr>
            <w:tcW w:w="90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26</w:t>
            </w:r>
          </w:p>
        </w:tc>
        <w:tc>
          <w:tcPr>
            <w:tcW w:w="288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Коронарная реваскуляризация миокарда с применением ангиопластики в сочетании со стентированием при ишемической болезни сердца</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I20.0, I21.4, I21.9, I22</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Нестабильная стенокардия, острый и повторный инфаркт миокарда (без подъема сегмента ST электрокардиограммы)</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баллонная вазодилатация с установкой стента в сосуд (сосуды)</w:t>
            </w:r>
          </w:p>
        </w:tc>
        <w:tc>
          <w:tcPr>
            <w:tcW w:w="21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168 767</w:t>
            </w:r>
          </w:p>
        </w:tc>
      </w:tr>
      <w:tr w:rsidR="00465A24" w:rsidRPr="00465A24">
        <w:tc>
          <w:tcPr>
            <w:tcW w:w="90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27</w:t>
            </w:r>
          </w:p>
        </w:tc>
        <w:tc>
          <w:tcPr>
            <w:tcW w:w="288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Эндоваскулярная, хирургическая коррекция нарушений ритма сердца без имплантации кардиовертера-дефибриллятора у взрослых</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I44.1, I44.2, I45.2, I45.3, I45.6, I46.0, I47.0, I47.1, I47.2, I47.9, I48, I49.0, I49.5, Q22.5, Q24.6</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пароксизмальные нарушения ритма и проводимости различного генеза, сопровождающиеся сердечной недостаточностью, гемодинамическими расстройствами и отсутствием эффекта от медикаментозной терапии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имплантация частотно-адаптированного однокамерного кардиостимулятора</w:t>
            </w:r>
          </w:p>
        </w:tc>
        <w:tc>
          <w:tcPr>
            <w:tcW w:w="21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122 594</w:t>
            </w:r>
          </w:p>
        </w:tc>
      </w:tr>
      <w:tr w:rsidR="00465A24" w:rsidRPr="00465A24">
        <w:tc>
          <w:tcPr>
            <w:tcW w:w="90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28</w:t>
            </w:r>
          </w:p>
        </w:tc>
        <w:tc>
          <w:tcPr>
            <w:tcW w:w="288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Эндоваскулярная, хирургическая коррекция нарушений ритма сердца без имплантации кардиовертера-дефибриллятора у детей</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I44.1, I44.2, I45.2, I45.3, I45.6, I46.0, I47.0, I47.1, I47.2, I47.9, I48, I49.0, I49.5, Q22.5, Q24.6</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пароксизмальные нарушения ритма и проводимости различного генеза, сопровождающиеся сердечной недостаточностью, гемодинамическими расстройствами и отсутствием эффекта от медикаментозной терапии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имплантация частотно-адаптированного однокамерного кардиостимулятора</w:t>
            </w:r>
          </w:p>
        </w:tc>
        <w:tc>
          <w:tcPr>
            <w:tcW w:w="21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230 095</w:t>
            </w:r>
          </w:p>
        </w:tc>
      </w:tr>
      <w:tr w:rsidR="00465A24" w:rsidRPr="00465A24">
        <w:tc>
          <w:tcPr>
            <w:tcW w:w="15420" w:type="dxa"/>
            <w:gridSpan w:val="7"/>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ТОРАКАЛЬНАЯ ХИРУРГИЯ</w:t>
            </w:r>
          </w:p>
        </w:tc>
      </w:tr>
      <w:tr w:rsidR="00465A24" w:rsidRPr="00465A24">
        <w:tc>
          <w:tcPr>
            <w:tcW w:w="90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29</w:t>
            </w:r>
          </w:p>
        </w:tc>
        <w:tc>
          <w:tcPr>
            <w:tcW w:w="288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Эндоскопические и эндоваскулярные операции на органах грудной полости</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I27.0</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первичная легочная гипертензия</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атриосептостомия</w:t>
            </w:r>
          </w:p>
        </w:tc>
        <w:tc>
          <w:tcPr>
            <w:tcW w:w="21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126 273</w:t>
            </w:r>
          </w:p>
        </w:tc>
      </w:tr>
      <w:tr w:rsidR="00465A24" w:rsidRPr="00465A24">
        <w:tc>
          <w:tcPr>
            <w:tcW w:w="900" w:type="dxa"/>
            <w:vMerge/>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I37</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стеноз клапана легочной артерии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баллонная ангиопластика</w:t>
            </w: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900" w:type="dxa"/>
            <w:vMerge/>
          </w:tcPr>
          <w:p w:rsidR="00465A24" w:rsidRPr="00465A24" w:rsidRDefault="00465A24">
            <w:pPr>
              <w:rPr>
                <w:rFonts w:ascii="Times New Roman" w:hAnsi="Times New Roman" w:cs="Times New Roman"/>
                <w:sz w:val="20"/>
                <w:szCs w:val="20"/>
              </w:rPr>
            </w:pPr>
          </w:p>
        </w:tc>
        <w:tc>
          <w:tcPr>
            <w:tcW w:w="288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Видеоторакоскопические операции на органах грудной полости</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J43</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эмфизема легкого</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видеоторакоскопическая резекция легких при осложненной эмфиземе</w:t>
            </w: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90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30</w:t>
            </w:r>
          </w:p>
        </w:tc>
        <w:tc>
          <w:tcPr>
            <w:tcW w:w="288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Расширенные и реконструктивно-пластические операции на органах грудной полости</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J43</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эмфизема легкого</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пластика гигантских булл легкого</w:t>
            </w:r>
          </w:p>
        </w:tc>
        <w:tc>
          <w:tcPr>
            <w:tcW w:w="21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221 480</w:t>
            </w:r>
          </w:p>
        </w:tc>
      </w:tr>
      <w:tr w:rsidR="00465A24" w:rsidRPr="00465A24">
        <w:tc>
          <w:tcPr>
            <w:tcW w:w="15420" w:type="dxa"/>
            <w:gridSpan w:val="7"/>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ТРАВМАТОЛОГИЯ И ОРТОПЕДИЯ</w:t>
            </w:r>
          </w:p>
        </w:tc>
      </w:tr>
      <w:tr w:rsidR="00465A24" w:rsidRPr="00465A24">
        <w:tc>
          <w:tcPr>
            <w:tcW w:w="90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31</w:t>
            </w:r>
          </w:p>
        </w:tc>
        <w:tc>
          <w:tcPr>
            <w:tcW w:w="288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Реконструктивные и декомпрессивные операции при травмах и заболеваниях позвоночника с резекцией позвонков, корригирующей вертебротомией с использованием протезов тел позвонков и межпозвонковых дисков, костного цемента и остеозамещающих материалов с применением погружных и наружных фиксирующих устройств</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B67, D16, D18, M88</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деструкция и деформация (патологический перелом) позвонков вследствие их поражения доброкачественным новообразованием непосредственно или контактным путем в результате воздействия опухоли спинного мозга, спинномозговых нервов, конского хвоста и их оболочек</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восстановление высоты тела позвонка и его опорной функции путем введения костного цемента или биокомпозитных материалов под интраоперационной флюороскопией</w:t>
            </w:r>
          </w:p>
        </w:tc>
        <w:tc>
          <w:tcPr>
            <w:tcW w:w="21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120 905</w:t>
            </w: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М42, М43, М45, M46, M48, M50, M51, M53, M92, M93, M95, Q76.2</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дегенеративно-дистрофическое поражение межпозвонковых дисков, суставов и связок позвоночника с формированием грыжи диска, деформацией (гипертрофией) суставов и связочного аппарата, нестабильностью сегмента, спондилолистезом, </w:t>
            </w:r>
            <w:r w:rsidRPr="00465A24">
              <w:rPr>
                <w:rFonts w:ascii="Times New Roman" w:hAnsi="Times New Roman" w:cs="Times New Roman"/>
                <w:sz w:val="20"/>
              </w:rPr>
              <w:lastRenderedPageBreak/>
              <w:t>деформацией и стенозом позвоночного канала и его карманов</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восстановление формы и функции межпозвонкового диска путем пункционной декомпрессивной нуклеопластики с обязательной интраоперационной флюороскопией</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Пластика крупных суставов конечностей с восстановлением целостности внутрисуставных образований, замещением костно-хрящевых дефектов синтетическими и биологическими материалами</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М00, М01, М03.0, М12.5, М17</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выраженное нарушение функции крупного сустава конечности любой этиологии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артродез крупных суставов конечностей с различными видами фиксации и остеосинтеза</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Реконструктивно-пластические операции при комбинированных дефектах и деформациях дистальных отделов конечностей с использованием чрескостных аппаратов и прецизионной техники, а также замещением мягкотканных и костных хрящевых дефектов синтетическими и биологическими материалами</w:t>
            </w: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M24.6, Z98.1, G80.1, G80.2, M21.0, M21.2, M21.4, M21.5, M21.9, Q68.1, Q72.5, Q72.6, Q72.8, Q72.9, Q74.2, Q74.3, Q74.8, Q77.7, Q87.3, G11.4, G12.1, G80.9, S44, S45, S46, S50, M19.1, M20.1, M20.5, Q05.9, Q66.0, Q66.5, Q66.8, Q68.2</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врожденные и приобретенные дефекты и деформации стопы и кисти, предплечья различной этиологии у взрослых. Любой этиологии деформации стопы и кисти у детей</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артролиз и артродез суставов кисти с различными видами чрескостного, накостного и интрамедуллярного остеосинтеза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реконструктивно-пластическое хирургическое вмешательство на костях стоп с использованием ауто- и аллотрансплантатов, имплантатов, остеозамещающих материалов, металлоконструкций</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Реконструктивно-пластические операции на костях таза, верхних и нижних конечностях с использованием погружных или наружных фиксирующих устройств, синтетических и биологических остеозамещающих материалов, компьютерной навигации</w:t>
            </w: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 xml:space="preserve">S70.7, S70.9, S71, S72, S77, S79, S42, S43, S47, S49, S50, М99.9, M21.6, M95.1, М21.8, M21.9, Q66, Q78, M86, G11.4, G12.1, </w:t>
            </w:r>
            <w:r w:rsidRPr="00465A24">
              <w:rPr>
                <w:rFonts w:ascii="Times New Roman" w:hAnsi="Times New Roman" w:cs="Times New Roman"/>
                <w:sz w:val="20"/>
              </w:rPr>
              <w:lastRenderedPageBreak/>
              <w:t>G80.9, G80.1, G80.2</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 xml:space="preserve">любой этиологии деформации таза, костей верхних и нижних конечностей (угловая деформация не менее 20 градусов, смещение по периферии не менее 20 мм) любой локализации, в том числе многоуровневые и сопровождающиеся </w:t>
            </w:r>
            <w:r w:rsidRPr="00465A24">
              <w:rPr>
                <w:rFonts w:ascii="Times New Roman" w:hAnsi="Times New Roman" w:cs="Times New Roman"/>
                <w:sz w:val="20"/>
              </w:rPr>
              <w:lastRenderedPageBreak/>
              <w:t>укорочением конечности (не менее 30 мм), стойкими контрактурами суставов. Любой этиологии дефекты костей таза, верхних и нижних конечностей (не менее 20 мм) любой локализации, в том числе сопровождающиеся укорочением конечности (не менее 30 мм), стойкими контрактурами суставов. Деформации костей таза, бедренной кости у детей со спастическим синдромом</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чрескостный остеосинтез с использованием метода цифрового анализа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чрескостный остеосинтез методом компоновок аппаратов с использованием модульной трансформации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корригирующие остеотомии </w:t>
            </w:r>
            <w:r w:rsidRPr="00465A24">
              <w:rPr>
                <w:rFonts w:ascii="Times New Roman" w:hAnsi="Times New Roman" w:cs="Times New Roman"/>
                <w:sz w:val="20"/>
              </w:rPr>
              <w:lastRenderedPageBreak/>
              <w:t>костей верхних и нижних конечностей</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комбинированное и последовательное использование чрескостного и блокируемого интрамедуллярного или накостного остеосинтеза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М25.3, М91, М95.8, Q65.0, Q65.1, Q65.3, Q65.4, Q65.8, М16.2, М16.3, М92</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дисплазии, аномалии развития, последствия травм крупных суставов</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реконструкция проксимального, дистального отдела бедренной, большеберцовой костей при пороках развития, приобретенных деформациях, требующих корригирующей остеотомии, с остеосинтезом погружными имплантатами</w:t>
            </w:r>
          </w:p>
        </w:tc>
        <w:tc>
          <w:tcPr>
            <w:tcW w:w="21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создание оптимальных взаимоотношений в суставе путем выполнения различных вариантов остеотомий бедренной и большеберцовой костей с изменением их пространственного положения и фиксацией имплантатами или аппаратами внешней фиксации</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М24.6</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анкилоз крупного сустава в порочном положении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корригирующие остеотомии с фиксацией имплантатами или аппаратами внешней фиксации</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32</w:t>
            </w:r>
          </w:p>
        </w:tc>
        <w:tc>
          <w:tcPr>
            <w:tcW w:w="288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Реконструктивные и </w:t>
            </w:r>
            <w:r w:rsidRPr="00465A24">
              <w:rPr>
                <w:rFonts w:ascii="Times New Roman" w:hAnsi="Times New Roman" w:cs="Times New Roman"/>
                <w:sz w:val="20"/>
              </w:rPr>
              <w:lastRenderedPageBreak/>
              <w:t>декомпрессивные операции при травмах и заболеваниях позвоночника с резекцией позвонков, корригирующей вертебротомией с использованием протезов тел позвонков и межпозвонковых дисков, костного цемента и остеозамещающих материалов с применением погружных и наружных фиксирующих устройств</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 xml:space="preserve">T84, S12.0, </w:t>
            </w:r>
            <w:r w:rsidRPr="00465A24">
              <w:rPr>
                <w:rFonts w:ascii="Times New Roman" w:hAnsi="Times New Roman" w:cs="Times New Roman"/>
                <w:sz w:val="20"/>
              </w:rPr>
              <w:lastRenderedPageBreak/>
              <w:t>S12.1, S13, S19, S22.0, S22.1, S23, S32.0, S32.1, S33, T08, T09, T85, T91, M80, M81, М82, M86, M85, M87, M96, M99, Q67, Q76.0, Q76.1, Q76.4, Q77, Q76.3</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 xml:space="preserve">переломы позвонков, </w:t>
            </w:r>
            <w:r w:rsidRPr="00465A24">
              <w:rPr>
                <w:rFonts w:ascii="Times New Roman" w:hAnsi="Times New Roman" w:cs="Times New Roman"/>
                <w:sz w:val="20"/>
              </w:rPr>
              <w:lastRenderedPageBreak/>
              <w:t>повреждения (разрыв) межпозвонковых дисков и связок позвоночника, деформации позвоночного столба вследствие его врожденной патологии или перенесенных заболеваний</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 xml:space="preserve">хирургическое </w:t>
            </w:r>
            <w:r w:rsidRPr="00465A24">
              <w:rPr>
                <w:rFonts w:ascii="Times New Roman" w:hAnsi="Times New Roman" w:cs="Times New Roman"/>
                <w:sz w:val="20"/>
              </w:rPr>
              <w:lastRenderedPageBreak/>
              <w:t>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декомпрессивно-</w:t>
            </w:r>
            <w:r w:rsidRPr="00465A24">
              <w:rPr>
                <w:rFonts w:ascii="Times New Roman" w:hAnsi="Times New Roman" w:cs="Times New Roman"/>
                <w:sz w:val="20"/>
              </w:rPr>
              <w:lastRenderedPageBreak/>
              <w:t>стабилизирующее вмешательство с фиксацией позвоночника дорсальными или вентральными имплантатами</w:t>
            </w:r>
          </w:p>
        </w:tc>
        <w:tc>
          <w:tcPr>
            <w:tcW w:w="21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182 780</w:t>
            </w:r>
          </w:p>
        </w:tc>
      </w:tr>
      <w:tr w:rsidR="00465A24" w:rsidRPr="00465A24">
        <w:tc>
          <w:tcPr>
            <w:tcW w:w="90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33</w:t>
            </w:r>
          </w:p>
        </w:tc>
        <w:tc>
          <w:tcPr>
            <w:tcW w:w="288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Эндопротезирование суставов конечностей</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S72.1, М84.1</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неправильно сросшиеся внутри- и околосуставные переломы и ложные суставы</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имплантация эндопротеза сустава</w:t>
            </w:r>
          </w:p>
        </w:tc>
        <w:tc>
          <w:tcPr>
            <w:tcW w:w="21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125 460</w:t>
            </w:r>
          </w:p>
        </w:tc>
      </w:tr>
      <w:tr w:rsidR="00465A24" w:rsidRPr="00465A24">
        <w:tc>
          <w:tcPr>
            <w:tcW w:w="900" w:type="dxa"/>
            <w:vMerge/>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M16.1</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идиопатический деформирующий одно- или двухсторонний коксартроз без существенной разницы в длине конечностей (до 2 см)</w:t>
            </w:r>
          </w:p>
        </w:tc>
        <w:tc>
          <w:tcPr>
            <w:tcW w:w="2040" w:type="dxa"/>
            <w:vMerge/>
          </w:tcPr>
          <w:p w:rsidR="00465A24" w:rsidRPr="00465A24" w:rsidRDefault="00465A24">
            <w:pPr>
              <w:rPr>
                <w:rFonts w:ascii="Times New Roman" w:hAnsi="Times New Roman" w:cs="Times New Roman"/>
                <w:sz w:val="20"/>
                <w:szCs w:val="20"/>
              </w:rPr>
            </w:pPr>
          </w:p>
        </w:tc>
        <w:tc>
          <w:tcPr>
            <w:tcW w:w="3120" w:type="dxa"/>
            <w:vMerge/>
          </w:tcPr>
          <w:p w:rsidR="00465A24" w:rsidRPr="00465A24" w:rsidRDefault="00465A24">
            <w:pPr>
              <w:rPr>
                <w:rFonts w:ascii="Times New Roman" w:hAnsi="Times New Roman" w:cs="Times New Roman"/>
                <w:sz w:val="20"/>
                <w:szCs w:val="20"/>
              </w:rPr>
            </w:pP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90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34</w:t>
            </w:r>
          </w:p>
        </w:tc>
        <w:tc>
          <w:tcPr>
            <w:tcW w:w="288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Реконструктивные и корригирующие операции при сколиотических деформациях позвоночника 3 - 4 степени с применением имплантатов, стабилизирующих систем, аппаратов внешней фиксации, в том числе у детей первых лет жизни, и в сочетании с аномалией развития грудной клетки</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М40, М41, Q67, Q76, Q77.4, Q85, Q87</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реберный горб. Врожденные деформации позвоночника. Врожденные деформации грудной клетки. Остеохондродисплазия и спондилоэпифизарная дисплазия. Ахондроплазия. Нейрофиброматоз. Синдром Марфана</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пластика грудной клетки, в том числе с применением погружных фиксаторов</w:t>
            </w:r>
          </w:p>
        </w:tc>
        <w:tc>
          <w:tcPr>
            <w:tcW w:w="21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305 849</w:t>
            </w:r>
          </w:p>
        </w:tc>
      </w:tr>
      <w:tr w:rsidR="00465A24" w:rsidRPr="00465A24">
        <w:tc>
          <w:tcPr>
            <w:tcW w:w="15420" w:type="dxa"/>
            <w:gridSpan w:val="7"/>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УРОЛОГИЯ</w:t>
            </w:r>
          </w:p>
        </w:tc>
      </w:tr>
      <w:tr w:rsidR="00465A24" w:rsidRPr="00465A24">
        <w:tc>
          <w:tcPr>
            <w:tcW w:w="90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35</w:t>
            </w:r>
          </w:p>
        </w:tc>
        <w:tc>
          <w:tcPr>
            <w:tcW w:w="288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Реконструктвно-пластические операции на органах мочеполовой системы, </w:t>
            </w:r>
            <w:r w:rsidRPr="00465A24">
              <w:rPr>
                <w:rFonts w:ascii="Times New Roman" w:hAnsi="Times New Roman" w:cs="Times New Roman"/>
                <w:sz w:val="20"/>
              </w:rPr>
              <w:lastRenderedPageBreak/>
              <w:t>включающие кишечную пластику мочевых путей, реимплантацию мочеточников, пластику мочевых путей с использованием аутологичных лоскутов, коррекцию урогенитальных свищей</w:t>
            </w:r>
          </w:p>
        </w:tc>
        <w:tc>
          <w:tcPr>
            <w:tcW w:w="15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 xml:space="preserve">N 13.0, N 13.1, N 13.2, N 35, Q54, Q64.0, Q64.1, </w:t>
            </w:r>
            <w:r w:rsidRPr="00465A24">
              <w:rPr>
                <w:rFonts w:ascii="Times New Roman" w:hAnsi="Times New Roman" w:cs="Times New Roman"/>
                <w:sz w:val="20"/>
              </w:rPr>
              <w:lastRenderedPageBreak/>
              <w:t>Q62.1, Q62.2, Q62.3, Q62.7, C67, N 82.1, N 82.8, N 82.0, N 32.2, N 33.8</w:t>
            </w:r>
          </w:p>
        </w:tc>
        <w:tc>
          <w:tcPr>
            <w:tcW w:w="276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 xml:space="preserve">стриктура мочеточника. Стриктура уретры. Сморщенный мочевой </w:t>
            </w:r>
            <w:r w:rsidRPr="00465A24">
              <w:rPr>
                <w:rFonts w:ascii="Times New Roman" w:hAnsi="Times New Roman" w:cs="Times New Roman"/>
                <w:sz w:val="20"/>
              </w:rPr>
              <w:lastRenderedPageBreak/>
              <w:t>пузырь. Гипоспадия. Эписпадия. Экстрофия мочевого пузыря. Врожденный уретерогидронефроз. Врожденный мегауретер. Врожденное уретероцеле, в том числе при удвоении почки. Врожденный пузырно-мочеточниковый рефлюкс. Опухоль мочевого пузыря. Урогенитальный свищ, осложненный, рецидивирующий</w:t>
            </w:r>
          </w:p>
        </w:tc>
        <w:tc>
          <w:tcPr>
            <w:tcW w:w="204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уретропластика кожным лоскутом</w:t>
            </w:r>
          </w:p>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кишечная пластика мочеточника</w:t>
            </w:r>
          </w:p>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уретероцистанастомоз (операция </w:t>
            </w:r>
            <w:r w:rsidRPr="00465A24">
              <w:rPr>
                <w:rFonts w:ascii="Times New Roman" w:hAnsi="Times New Roman" w:cs="Times New Roman"/>
                <w:sz w:val="20"/>
              </w:rPr>
              <w:lastRenderedPageBreak/>
              <w:t>боари), в том числе у детей</w:t>
            </w:r>
          </w:p>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уретероцистоанастомоз при рецидивных формах уретерогидронефроза</w:t>
            </w:r>
          </w:p>
        </w:tc>
        <w:tc>
          <w:tcPr>
            <w:tcW w:w="21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81 329</w:t>
            </w: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уретероилеосигмостомия у детей</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эндоскопическое бужирование и стентирование мочеточника у детей</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цистопластика и восстановление уретры при гипоспадии, эписпадии и экстрофии</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76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204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пластическое ушивание свища с анатомической реконструкцией</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апендикоцистостомия по Митрофанову у детей с нейрогенным мочевым пузырем</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радикальная цистэктомия с кишечной пластикой мочевого пузыря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аугментационная цистопластика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восстановление уретры с использованием реваскуляризированного свободного лоскута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уретропластика лоскутом из слизистой рта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иссечение и закрытие свища женских половых органов (фистулопластика)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Оперативные вмешательства на органах мочеполовой системы с использованием лапароскопической техники</w:t>
            </w: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N 28.1, Q61.0, N 13.0, N 13.1, N 13.2, N 28, I86.1</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опухоль предстательной железы. Опухоль почки. Опухоль мочевого пузыря. Опухоль почечной лоханки. Прогрессивно растущая киста почки. Стриктура мочеточника</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лапаро- и экстраперитонеоскопическая простатэктомия</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лапаро- и экстраперитонеоскопическая цистэктомия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лапаро- и ретроперитонеоскопическая тазовая лимфаденэктомия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лапаро- и ретроперитонеоскопическая нефрэктомия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лапаро- и ретроперитонеоскопическое иссечение кисты почки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лапаро- и ретроперитонеоскопическая пластика лоханочно-мочеточникового сегмента, мочеточника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I86.1</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опухоль предстательной железы. Опухоль почки. Опухоль мочевого пузыря. Опухоль почечной лоханки</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лапаро- и ретроперитонеоскопическая нефроуретерэктомия</w:t>
            </w:r>
          </w:p>
        </w:tc>
        <w:tc>
          <w:tcPr>
            <w:tcW w:w="21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лапаро- и ретроперитонеоскопическая резекция почки</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Рецидивные и особо сложные операции на органах мочеполовой системы</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N 20.2, N 20.0, N 13.0, N 13.1, N 13.2, C67, Q62.1, Q62.2, Q62.3, Q62.7</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опухоль почки. Камни почек. Стриктура мочеточника. Опухоль мочевого пузыря. Врожденный уретерогидронефроз. Врожденный мегауретер</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перкутанная нефролитолапоксия в сочетании с дистанционной литотрипсией или без применения дистанционной литотрипсии</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15420" w:type="dxa"/>
            <w:gridSpan w:val="7"/>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ЧЕЛЮСТНО-ЛИЦЕВАЯ ХИРУРГИЯ</w:t>
            </w:r>
          </w:p>
        </w:tc>
      </w:tr>
      <w:tr w:rsidR="00465A24" w:rsidRPr="00465A24">
        <w:tc>
          <w:tcPr>
            <w:tcW w:w="90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36</w:t>
            </w:r>
          </w:p>
        </w:tc>
        <w:tc>
          <w:tcPr>
            <w:tcW w:w="288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Реконструктивно-пластические операции при врожденных пороках развития черепно-челюстно-лицевой области</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Q36.9</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врожденная полная односторонняя расщелина верхней губы</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реконструктивная хейлоринопластика</w:t>
            </w:r>
          </w:p>
        </w:tc>
        <w:tc>
          <w:tcPr>
            <w:tcW w:w="21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105 248</w:t>
            </w: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L91, M96, M95.0</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рубцовая деформация верхней губы и концевого отдела носа после ранее проведенной хейлоринопластики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хирургическая коррекция рубцовой деформации верхней губы и носа местными тканями</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Q35.0, Q35.1, M96</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послеоперационный дефект твердого неба</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пластика твердого неба лоскутом на ножке из прилегающих участков (из щеки, языка, верхней губы, носогубной складки)</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реконструктивно-пластическая операция с использованием реваскуляризированного лоскута</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Q35.0, Q35.1, Q38</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врожденная и приобретенная небно-глоточная недостаточность различного генеза</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реконструктивная операция при небно-глоточной недостаточности (велофарингопластика, комбинированная повторная урановелофарингопластика, сфинктерная фарингопластика)</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Q18, Q30</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врожденная расщелина носа, лица косая, поперечная, срединная</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устранение расщелины, в том числе методом контурной пластики с использованием трансплантационных и имплантационных материалов</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Реконструктивно-пластические операции по устранению обширных дефектов и деформаций мягких тканей, отдельных анатомических зон и </w:t>
            </w:r>
            <w:r w:rsidRPr="00465A24">
              <w:rPr>
                <w:rFonts w:ascii="Times New Roman" w:hAnsi="Times New Roman" w:cs="Times New Roman"/>
                <w:sz w:val="20"/>
              </w:rPr>
              <w:lastRenderedPageBreak/>
              <w:t>(или) структур головы, лица и шеи</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M95.1, Q87.0</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субтотальный дефект и деформация ушной раковины</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пластика с использованием тканей из прилегающих к ушной раковине участков</w:t>
            </w:r>
          </w:p>
        </w:tc>
        <w:tc>
          <w:tcPr>
            <w:tcW w:w="21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Q18.5, Q18.4</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микростомия</w:t>
            </w:r>
          </w:p>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макростомия</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пластическое устранение микростомы</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пластическое устранение макростомы</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Реконструктивно-пластические, микрохирургические и комбинированные операции при лечении новообразований мягких тканей и (или) костей лицевого скелета с одномоментным пластическим устранением образовавшегося раневого дефекта или замещением его с помощью сложного челюстно-лицевого протезирования</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D11.0</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доброкачественное новообразование околоушной слюнной железы</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новообразования</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D11.9</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новообразование околоушной слюнной железы с распространением в прилегающие области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новообразования</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15420" w:type="dxa"/>
            <w:gridSpan w:val="7"/>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ЭНДОКРИНОЛОГИЯ</w:t>
            </w:r>
          </w:p>
        </w:tc>
      </w:tr>
      <w:tr w:rsidR="00465A24" w:rsidRPr="00465A24">
        <w:tc>
          <w:tcPr>
            <w:tcW w:w="90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37</w:t>
            </w:r>
          </w:p>
        </w:tc>
        <w:tc>
          <w:tcPr>
            <w:tcW w:w="288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Терапевтическое лечение сосудистых осложнений сахарного диабета (нефропатии, диабетической стопы, ишемических поражений сердца и головного мозга), включая заместительную инсулиновую терапию системами постоянной подкожной инфузии</w:t>
            </w: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Е10.2, Е10.7, Е11.2, Е11.7</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сахарный диабет 1 и 2 типа с поражением почек и множественными осложнениями</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комплексное лечение, включая молекулярно-генетическую диагностику, многокомпонентную заместительную терапию гломерулярных поражений при сахарном диабете (диабетическая нефропатия), проведение диализа</w:t>
            </w:r>
          </w:p>
        </w:tc>
        <w:tc>
          <w:tcPr>
            <w:tcW w:w="21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164 122</w:t>
            </w:r>
          </w:p>
        </w:tc>
      </w:tr>
      <w:tr w:rsidR="00465A24" w:rsidRPr="00465A24">
        <w:tc>
          <w:tcPr>
            <w:tcW w:w="900" w:type="dxa"/>
            <w:vMerge/>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комплексное лечение, включая установку средств суточного мониторирования гликемии с компьютерным анализом вариабельности суточной гликемии и нормализацией показателей углеводного обмена с системой непрерывного введения инсулина (инсулиновая помпа)</w:t>
            </w: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900" w:type="dxa"/>
            <w:vMerge/>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Е10.4, Е10.5, Е10.7, Е11.4, Е11.5, Е11.7</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сахарный диабет 1 и 2 типа с неврологическими нарушениями, нарушениями периферического </w:t>
            </w:r>
            <w:r w:rsidRPr="00465A24">
              <w:rPr>
                <w:rFonts w:ascii="Times New Roman" w:hAnsi="Times New Roman" w:cs="Times New Roman"/>
                <w:sz w:val="20"/>
              </w:rPr>
              <w:lastRenderedPageBreak/>
              <w:t>кровообращения и множественными осложнениями. Нейропатическая форма синдрома диабетической стопы. Нейроишемическая форма синдрома диабетической стопы</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комплексное лечение, включая установку средств суточного мониторирования гликемии с компьютерным анализом </w:t>
            </w:r>
            <w:r w:rsidRPr="00465A24">
              <w:rPr>
                <w:rFonts w:ascii="Times New Roman" w:hAnsi="Times New Roman" w:cs="Times New Roman"/>
                <w:sz w:val="20"/>
              </w:rPr>
              <w:lastRenderedPageBreak/>
              <w:t>вариабельности суточной гликемии и нормализацией показателей углеводного обмена с системой непрерывного введения инсулина (инсулиновая помпа)</w:t>
            </w: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90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38</w:t>
            </w:r>
          </w:p>
        </w:tc>
        <w:tc>
          <w:tcPr>
            <w:tcW w:w="288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Комплексное лечение тяжелых форм тиреотоксикоза, гиперпаратиреоза, АКТГ-синдрома</w:t>
            </w: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E24.3, E24.9</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эктопический АКТГ-синдром (с выявленным источником эктопической секреции)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 с последующим иммуногистохимическим исследованием ткани удаленной опухоли</w:t>
            </w:r>
          </w:p>
        </w:tc>
        <w:tc>
          <w:tcPr>
            <w:tcW w:w="21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87 310</w:t>
            </w:r>
          </w:p>
        </w:tc>
      </w:tr>
      <w:tr w:rsidR="00465A24" w:rsidRPr="00465A24">
        <w:tc>
          <w:tcPr>
            <w:tcW w:w="900" w:type="dxa"/>
            <w:vMerge/>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синдром Иценко-Кушинга неуточненный</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 гиперкортицизма с проведением двухсторонней адреналэктомии, применением аналогов соматостатина пролонгированного действия, блокаторов стероидогенеза</w:t>
            </w:r>
          </w:p>
        </w:tc>
        <w:tc>
          <w:tcPr>
            <w:tcW w:w="2160" w:type="dxa"/>
            <w:vMerge/>
          </w:tcPr>
          <w:p w:rsidR="00465A24" w:rsidRPr="00465A24" w:rsidRDefault="00465A24">
            <w:pPr>
              <w:rPr>
                <w:rFonts w:ascii="Times New Roman" w:hAnsi="Times New Roman" w:cs="Times New Roman"/>
                <w:sz w:val="20"/>
                <w:szCs w:val="20"/>
              </w:rPr>
            </w:pPr>
          </w:p>
        </w:tc>
      </w:tr>
    </w:tbl>
    <w:p w:rsidR="00465A24" w:rsidRPr="00465A24" w:rsidRDefault="00465A24">
      <w:pPr>
        <w:pStyle w:val="ConsPlusNormal"/>
        <w:jc w:val="center"/>
        <w:rPr>
          <w:rFonts w:ascii="Times New Roman" w:hAnsi="Times New Roman" w:cs="Times New Roman"/>
          <w:sz w:val="20"/>
        </w:rPr>
      </w:pPr>
    </w:p>
    <w:p w:rsidR="00465A24" w:rsidRPr="00465A24" w:rsidRDefault="00465A24">
      <w:pPr>
        <w:pStyle w:val="ConsPlusNormal"/>
        <w:jc w:val="center"/>
        <w:rPr>
          <w:rFonts w:ascii="Times New Roman" w:hAnsi="Times New Roman" w:cs="Times New Roman"/>
          <w:sz w:val="20"/>
        </w:rPr>
      </w:pPr>
      <w:bookmarkStart w:id="17" w:name="P3576"/>
      <w:bookmarkEnd w:id="17"/>
      <w:r w:rsidRPr="00465A24">
        <w:rPr>
          <w:rFonts w:ascii="Times New Roman" w:hAnsi="Times New Roman" w:cs="Times New Roman"/>
          <w:sz w:val="20"/>
        </w:rPr>
        <w:t>Раздел 2. Перечень видов ВМП, финансовое обеспечение</w:t>
      </w:r>
    </w:p>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которых осуществляется за счет бюджетных ассигнований</w:t>
      </w:r>
    </w:p>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областного бюджета</w:t>
      </w:r>
    </w:p>
    <w:p w:rsidR="00465A24" w:rsidRPr="00465A24" w:rsidRDefault="00465A24">
      <w:pPr>
        <w:pStyle w:val="ConsPlusNormal"/>
        <w:jc w:val="center"/>
        <w:rPr>
          <w:rFonts w:ascii="Times New Roman" w:hAnsi="Times New Roman" w:cs="Times New Roman"/>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900"/>
        <w:gridCol w:w="2880"/>
        <w:gridCol w:w="1560"/>
        <w:gridCol w:w="2760"/>
        <w:gridCol w:w="2040"/>
        <w:gridCol w:w="3120"/>
        <w:gridCol w:w="2160"/>
      </w:tblGrid>
      <w:tr w:rsidR="00465A24" w:rsidRPr="00465A24">
        <w:tc>
          <w:tcPr>
            <w:tcW w:w="90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N группы ВМП</w:t>
            </w:r>
          </w:p>
        </w:tc>
        <w:tc>
          <w:tcPr>
            <w:tcW w:w="288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Наименование вида ВМП</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 xml:space="preserve">Коды по МКБ-10 </w:t>
            </w:r>
            <w:hyperlink w:anchor="P6656" w:history="1">
              <w:r w:rsidRPr="00465A24">
                <w:rPr>
                  <w:rFonts w:ascii="Times New Roman" w:hAnsi="Times New Roman" w:cs="Times New Roman"/>
                  <w:color w:val="0000FF"/>
                  <w:sz w:val="20"/>
                </w:rPr>
                <w:t>&lt;*&gt;</w:t>
              </w:r>
            </w:hyperlink>
          </w:p>
        </w:tc>
        <w:tc>
          <w:tcPr>
            <w:tcW w:w="27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Модель пациента</w:t>
            </w:r>
          </w:p>
        </w:tc>
        <w:tc>
          <w:tcPr>
            <w:tcW w:w="204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Вид лечения</w:t>
            </w:r>
          </w:p>
        </w:tc>
        <w:tc>
          <w:tcPr>
            <w:tcW w:w="312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Метод лечения</w:t>
            </w:r>
          </w:p>
        </w:tc>
        <w:tc>
          <w:tcPr>
            <w:tcW w:w="21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 xml:space="preserve">Норматив финансовых затрат на единицу объема предоставления медицинской помощи </w:t>
            </w:r>
            <w:hyperlink w:anchor="P6657" w:history="1">
              <w:r w:rsidRPr="00465A24">
                <w:rPr>
                  <w:rFonts w:ascii="Times New Roman" w:hAnsi="Times New Roman" w:cs="Times New Roman"/>
                  <w:color w:val="0000FF"/>
                  <w:sz w:val="20"/>
                </w:rPr>
                <w:t>&lt;**&gt;</w:t>
              </w:r>
            </w:hyperlink>
            <w:r w:rsidRPr="00465A24">
              <w:rPr>
                <w:rFonts w:ascii="Times New Roman" w:hAnsi="Times New Roman" w:cs="Times New Roman"/>
                <w:sz w:val="20"/>
              </w:rPr>
              <w:t>, рублей</w:t>
            </w:r>
          </w:p>
        </w:tc>
      </w:tr>
      <w:tr w:rsidR="00465A24" w:rsidRPr="00465A24">
        <w:tc>
          <w:tcPr>
            <w:tcW w:w="15420" w:type="dxa"/>
            <w:gridSpan w:val="7"/>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АБДОМИНАЛЬНАЯ ХИРУРГИЯ</w:t>
            </w:r>
          </w:p>
        </w:tc>
      </w:tr>
      <w:tr w:rsidR="00465A24" w:rsidRPr="00465A24">
        <w:tc>
          <w:tcPr>
            <w:tcW w:w="90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w:t>
            </w:r>
          </w:p>
        </w:tc>
        <w:tc>
          <w:tcPr>
            <w:tcW w:w="288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Микрохирургические, расширенные, комбинированные и реконструктивно-пластические </w:t>
            </w:r>
            <w:r w:rsidRPr="00465A24">
              <w:rPr>
                <w:rFonts w:ascii="Times New Roman" w:hAnsi="Times New Roman" w:cs="Times New Roman"/>
                <w:sz w:val="20"/>
              </w:rPr>
              <w:lastRenderedPageBreak/>
              <w:t>операции на поджелудочной железе, в том числе лапароскопически ассистированные</w:t>
            </w: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K86.0 - K86.8</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заболевания поджелудочной железы</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панкреатодуоденальная резекция</w:t>
            </w:r>
          </w:p>
        </w:tc>
        <w:tc>
          <w:tcPr>
            <w:tcW w:w="21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179 690</w:t>
            </w: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тотальная панкреатодуоденэктомия</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Микрохирургические и реконструктивно-пластические операции на печени, желчных протоках и сосудах печени, в том числе эндоваскулярные операции на сосудах печени и реконструктивные операции на сосудах системы воротной вены, стентирование внутри- и внепеченочных желчных протоков</w:t>
            </w: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D18.0, D13.4, D13.5, B67.0, K76.6, K76.8, Q26.5, I85.0</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заболевания, врожденные аномалии печени, желчных протоков, воротной вены. Новообразования печени. Новообразования внутрипеченочных желчных протоков. Новообразования внепеченочных желчных протоков. Новообразования желчного пузыря. Инвазия печени, вызванная эхинококком</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эндоваскулярная окклюзирующая операция на сосудах печени</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гемигепатэктомия</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двух и более сегментов печени</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реконструктивная гепатикоеюностомия</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портокавальное шунтирование Операции азигопортального разобщения. Трансъюгулярное внутрипеченочное портосистемное шунтирование (TIPS)</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Реконструктивно-пластические, в том числе лапароскопически ассистированные, операции на прямой кишке и промежности</w:t>
            </w: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L05.9, K62.3, N 81.6, K62.8</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пресакральная киста</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иссечение пресакральной кисты парасакральным или комбинированным доступом с удалением копчика, в том числе с пластикой свищевого отверстия полнослойным лоскутом стенки прямой кишки и (или) пластикой тазового дна</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опущение мышц тазового дна с выпадением органов малого таза</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ликвидация ректоцеле, в том числе с циркулярной эндоректальной проктопластикой по методике Лонго, пластика ректовагинальной перегородки имплантатом</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ректопексия с пластикой тазового </w:t>
            </w:r>
            <w:r w:rsidRPr="00465A24">
              <w:rPr>
                <w:rFonts w:ascii="Times New Roman" w:hAnsi="Times New Roman" w:cs="Times New Roman"/>
                <w:sz w:val="20"/>
              </w:rPr>
              <w:lastRenderedPageBreak/>
              <w:t>дна имплантатом, заднепетлевая ректопексия, шовная ректопексия, операция Делорма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недостаточность анального сфинктера</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создание сфинктера из поперечно-полосатых мышц, с реконструкцией запирательного аппарата прямой кишки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Реконструктивно-пластические операции на пищеводе, желудке</w:t>
            </w: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K22.5, K22.2, K22</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приобретенный дивертикул пищевода, ахалазия кардиальной части пищевода, рубцовые стриктуры пищевода</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иссечение дивертикула пищевода</w:t>
            </w:r>
          </w:p>
        </w:tc>
        <w:tc>
          <w:tcPr>
            <w:tcW w:w="21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пластика пищевода</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эозофагокардиомиотомия</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экстирпация пищевода с пластикой, в том числе лапароскопическая</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2</w:t>
            </w:r>
          </w:p>
        </w:tc>
        <w:tc>
          <w:tcPr>
            <w:tcW w:w="288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Реконструктивно-пластические операции на поджелудочной железе, печени и желчных протоках, пищеводе, желудке, тонкой и толстой кишке, операции на надпочечниках и при новообразованиях забрюшинного пространства с использованием робототехники</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D12.4, D12.6, D13.1, D13.2, D13.3, D13.4, D13.5, K76.8, D18.0, D20, D35.0, D73.4, K21, K25, K26, K59.0, K59.3, K63.2, K62.3, K86.0 - K86.8, E24, E26.0, E27.5</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гастроэзофагеальная рефлюксная болезнь. Язвенная болезнь желудка. Язвенная болезнь двенадцатиперстной кишки. Новообразования желудка. Новообразования двенадцатиперстной кишки. Новообразования тонкой кишки. Новообразования толстой кишки. Киста печени. Гемангиома печени. Новообразования поджелудочной железы. Новообразования надпочечника. Киста селезенки. Неорганное забрюшинное новообразование</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реконструктивно-пластические, органосохраняющие операции с применением робототехники</w:t>
            </w:r>
          </w:p>
        </w:tc>
        <w:tc>
          <w:tcPr>
            <w:tcW w:w="21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231 650</w:t>
            </w:r>
          </w:p>
        </w:tc>
      </w:tr>
      <w:tr w:rsidR="00465A24" w:rsidRPr="00465A24">
        <w:tc>
          <w:tcPr>
            <w:tcW w:w="15420" w:type="dxa"/>
            <w:gridSpan w:val="7"/>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АКУШЕРСТВО И ГИНЕКОЛОГИЯ</w:t>
            </w:r>
          </w:p>
        </w:tc>
      </w:tr>
      <w:tr w:rsidR="00465A24" w:rsidRPr="00465A24">
        <w:tc>
          <w:tcPr>
            <w:tcW w:w="90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3</w:t>
            </w:r>
          </w:p>
        </w:tc>
        <w:tc>
          <w:tcPr>
            <w:tcW w:w="288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Комплексное лечение фето-фетального синдрома, гемолитической болезни плода, синдрома фето-аморфуса, асцита, гидронефроза почек, гидроторакса, гидроцефалии, клапана задней уретры у плода с применением фетальной хирургии, включая лазерную коагуляцию анастомозов; внутриутробное переливание крови плоду и другие пункционные методы лечения</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O43.0, O31.2, O31.8, P02.3</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монохориальная двойня с синдромом фето-фетальной трансфузии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лазерная коагуляция анастомозов при синдроме фето-фетальной трансфузии, фетоскопия</w:t>
            </w:r>
          </w:p>
        </w:tc>
        <w:tc>
          <w:tcPr>
            <w:tcW w:w="21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182 860</w:t>
            </w: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O36.2, O36.0, P00.2, P60, P61.8, P56.0, P56.9, P83.2</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водянка плода (асцит, гидроторакс)</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кордоцентез с определением группы крови и резус-фактора плода, фетального гемоглобина, гематокрита, билирубина в пуповинной крови в момент проведения кордоцентеза, заготовка отмытых эритроцитов с последующим внутриутробным переливанием крови плоду под контролем ультразвуковой фетометрии, доплерометрии</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O35.9, Q33.0, Q36.2, Q62, Q64.2, Q03</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пороки развития плода, требующие антенатального лечения в виде пункционных методик с возможностью дренирования (гидронефроз почек, гидроцефалия, клапан задней уретры)</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антенатальные пункционные методики для обеспечения оттока жидкости с последующим дренированием при состояниях, угрожающих жизни плода</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органосохраняющее и реконструктивно-пластическое лечение распространенных форм гигантских опухолей гениталий, смежных органов малого таза и других органов брюшной полости у женщин с использованием лапароскопического и комбинированного доступов</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D26, D27, D28, D25</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доброкачественная опухоль шейки матки, а также гигантская (от 8 см и более) доброкачественная опухоль яичника, вульвы у женщин репродуктивного возраста. Гигантская миома матки у женщин репродуктивного возраста</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опухоли в пределах здоровых тканей с использованием лапароскопического и комбинированного доступа, с иммуногистохимическим исследованием удаленных тканей</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N 80</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наружный эндометриоз, инфильтративная форма, с вовлечением в патологический процесс забрюшинного пространства </w:t>
            </w:r>
            <w:r w:rsidRPr="00465A24">
              <w:rPr>
                <w:rFonts w:ascii="Times New Roman" w:hAnsi="Times New Roman" w:cs="Times New Roman"/>
                <w:sz w:val="20"/>
              </w:rPr>
              <w:lastRenderedPageBreak/>
              <w:t>органов брюшной полости и малого таза</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иссечение очагов инфильтративного эндометриоза, в том числе с резекцией толстой кишки, или мочеточника, или мочевого пузыря, с </w:t>
            </w:r>
            <w:r w:rsidRPr="00465A24">
              <w:rPr>
                <w:rFonts w:ascii="Times New Roman" w:hAnsi="Times New Roman" w:cs="Times New Roman"/>
                <w:sz w:val="20"/>
              </w:rPr>
              <w:lastRenderedPageBreak/>
              <w:t>одномоментной пластикой пораженного органа с использованием лапароскопического доступа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органосохраняющее лечение пороков развития гениталий и мочевыделительной системы у женщин, включая лапароскопическую сальпинго-стоматопластику, ретроградную гистерорезектоскопию, операции влагалищным доступом с лапароскопической ассистенцией, реконструкцию влагалища с использованием</w:t>
            </w:r>
          </w:p>
        </w:tc>
        <w:tc>
          <w:tcPr>
            <w:tcW w:w="1560" w:type="dxa"/>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Q43.7, Q50, Q51, Q52, Q56</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врожденные аномалии (пороки развития) тела и шейки матки, в том числе с удвоением тела матки и шейки матки, с двурогой маткой, с агенезией и аплазией шейки; с врожденным ректовагинальным и уретровагинальным свищом, урогенитальным синусом, с врожденной аномалией клитора, с врожденными аномалиями вульвы и атопическим расположением половых органов</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реконструктивно-пластические, органосохраняющие операции на внутренних и наружных половых органах эндоскопическим, влагалищным и абдоминальным доступом и их комбинацией</w:t>
            </w:r>
          </w:p>
        </w:tc>
        <w:tc>
          <w:tcPr>
            <w:tcW w:w="2160" w:type="dxa"/>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синтетических имплантатов, кольпопоэза</w:t>
            </w:r>
          </w:p>
        </w:tc>
        <w:tc>
          <w:tcPr>
            <w:tcW w:w="15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врожденное отсутствие влагалища; замкнутое рудиментарное влагалище при удвоении матки и влагалища</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комбинированное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коррекция пороков развития влагалища методом комплексного кольпопоэза, с применением реконструктивно-пластических операций лапароскопическим доступом, с аутотрансплантацией тканей, с последующим индивидуальным подбором гормональной терапии</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женский псевдогермафродитизм, неопределенность пола</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феминизирующая пластика наружных половых органов и формирование влагалища с использованием лапароскопического доступа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комбинированное </w:t>
            </w:r>
            <w:r w:rsidRPr="00465A24">
              <w:rPr>
                <w:rFonts w:ascii="Times New Roman" w:hAnsi="Times New Roman" w:cs="Times New Roman"/>
                <w:sz w:val="20"/>
              </w:rPr>
              <w:lastRenderedPageBreak/>
              <w:t>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 xml:space="preserve">хирургическое удаление гонад, </w:t>
            </w:r>
            <w:r w:rsidRPr="00465A24">
              <w:rPr>
                <w:rFonts w:ascii="Times New Roman" w:hAnsi="Times New Roman" w:cs="Times New Roman"/>
                <w:sz w:val="20"/>
              </w:rPr>
              <w:lastRenderedPageBreak/>
              <w:t>формирование влагалища методом комплексного кольпопоэза с последующим индивидуальным подбором гормональной терапии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Комплексное лечение при задержке полового созревания у женщин, подтвержденной молекулярно- и иммуногенетическими методами, включающее гормональные, иммунологические, физические и малоинвазивные хирургические методы лечения</w:t>
            </w: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E23.0, E28.3, E30.0, E30.9, E34.5, E89.3, Q50.0, Q87.1, Q96, Q97.2, Q97.3, Q97.8, Q97.9, Q99.0, Q99.1</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задержка полового созревания, обусловленная первичным эстрогенным дефицитом, в том числе при наличии мужской (Y) хромосомы в кариотипе</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половых желез (дисгенетичных гонад, тестикулов) с использованием лапароскопического доступа, реконструктивно-пластические феминизирующие операции с последующим подбором гормонального лечения</w:t>
            </w:r>
          </w:p>
        </w:tc>
        <w:tc>
          <w:tcPr>
            <w:tcW w:w="21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половых желез (дисгенетичных гонад, тестикулов) с использованием лапароскопического доступа, реконструктивно-пластические операции лапароскопическим доступом, с аутотрансплантацией тканей</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половых желез (дисгенетичных гонад, тестикулов) с использованием лапароскопического доступа, применение кольпопоэза</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4</w:t>
            </w:r>
          </w:p>
        </w:tc>
        <w:tc>
          <w:tcPr>
            <w:tcW w:w="288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Неинвазивное и малоинвазивное хирургическое органосохраняющее лечение миомы матки, аденомиоза (узловой формы) у женщин с применением реконструктивно-пластических операций, эмболизации маточных артерий и ультразвуковой аблации под </w:t>
            </w:r>
            <w:r w:rsidRPr="00465A24">
              <w:rPr>
                <w:rFonts w:ascii="Times New Roman" w:hAnsi="Times New Roman" w:cs="Times New Roman"/>
                <w:sz w:val="20"/>
              </w:rPr>
              <w:lastRenderedPageBreak/>
              <w:t>ультразвуковым контролем и (или) контролем магнитно-резонансной томографии</w:t>
            </w: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D25, N 80.0</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множественная узловая форма аденомиоза, требующая хирургического лечения</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реконструктивно-пластические, органосохраняющие операции: миомэктомия с использованием комбинированного эндоскопического доступа</w:t>
            </w:r>
          </w:p>
        </w:tc>
        <w:tc>
          <w:tcPr>
            <w:tcW w:w="21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154 760</w:t>
            </w:r>
          </w:p>
        </w:tc>
      </w:tr>
      <w:tr w:rsidR="00465A24" w:rsidRPr="00465A24">
        <w:tc>
          <w:tcPr>
            <w:tcW w:w="900" w:type="dxa"/>
            <w:vMerge/>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ультразвуковая абляция под контролем магнитно-резонансной томографии или ультразвуковым контролем</w:t>
            </w: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900" w:type="dxa"/>
            <w:vMerge/>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эндоваскулярная окклюзия маточных артерий</w:t>
            </w:r>
          </w:p>
        </w:tc>
        <w:tc>
          <w:tcPr>
            <w:tcW w:w="2160" w:type="dxa"/>
            <w:vMerge/>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5</w:t>
            </w:r>
          </w:p>
        </w:tc>
        <w:tc>
          <w:tcPr>
            <w:tcW w:w="2880" w:type="dxa"/>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 распространенного эндометриоза, пороков развития и опухолей гениталий, пролапса гениталий у женщин с использованием робототехники</w:t>
            </w:r>
          </w:p>
        </w:tc>
        <w:tc>
          <w:tcPr>
            <w:tcW w:w="1560" w:type="dxa"/>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D25, D26.0, D26.7, D27, D28, N 80, N 81, N 99.3, N 39.4, Q51, Q56.0, Q56.2, Q56.3, Q56.4, Q96.3, Q97.3, Q99.0, E34.5, E30.0, E30.9</w:t>
            </w:r>
          </w:p>
        </w:tc>
        <w:tc>
          <w:tcPr>
            <w:tcW w:w="2760" w:type="dxa"/>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доброкачественная опухоль шейки матки, яичников, вульвы у женщин репродуктивного возраста. Гигантская миома матки у женщин репродуктивного возраста. Наружный эндометриоз, распространенная форма с вовлечением в патологический процесс крестцово-маточных связок, смежных органов малого таза и других органов брюшной полости. Врожденные аномалии (пороки развития) тела и шейки матки, в том числе с удвоением тела матки, с удвоением шейки матки, с двурогой маткой, с агенезией и аплазией шейки; с врожденным ректовагинальным и уретровагинальным</w:t>
            </w:r>
          </w:p>
        </w:tc>
        <w:tc>
          <w:tcPr>
            <w:tcW w:w="2040" w:type="dxa"/>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реконструктивно-пластические, органосохраняющие операции с применением робототехники</w:t>
            </w:r>
          </w:p>
        </w:tc>
        <w:tc>
          <w:tcPr>
            <w:tcW w:w="2160" w:type="dxa"/>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241 330</w:t>
            </w:r>
          </w:p>
        </w:tc>
      </w:tr>
      <w:tr w:rsidR="00465A24" w:rsidRPr="00465A24">
        <w:tblPrEx>
          <w:tblBorders>
            <w:insideH w:val="nil"/>
          </w:tblBorders>
        </w:tblPrEx>
        <w:tc>
          <w:tcPr>
            <w:tcW w:w="900" w:type="dxa"/>
            <w:tcBorders>
              <w:top w:val="nil"/>
            </w:tcBorders>
          </w:tcPr>
          <w:p w:rsidR="00465A24" w:rsidRPr="00465A24" w:rsidRDefault="00465A24">
            <w:pPr>
              <w:pStyle w:val="ConsPlusNormal"/>
              <w:jc w:val="center"/>
              <w:rPr>
                <w:rFonts w:ascii="Times New Roman" w:hAnsi="Times New Roman" w:cs="Times New Roman"/>
                <w:sz w:val="20"/>
              </w:rPr>
            </w:pPr>
          </w:p>
        </w:tc>
        <w:tc>
          <w:tcPr>
            <w:tcW w:w="2880" w:type="dxa"/>
            <w:tcBorders>
              <w:top w:val="nil"/>
            </w:tcBorders>
          </w:tcPr>
          <w:p w:rsidR="00465A24" w:rsidRPr="00465A24" w:rsidRDefault="00465A24">
            <w:pPr>
              <w:pStyle w:val="ConsPlusNormal"/>
              <w:rPr>
                <w:rFonts w:ascii="Times New Roman" w:hAnsi="Times New Roman" w:cs="Times New Roman"/>
                <w:sz w:val="20"/>
              </w:rPr>
            </w:pPr>
          </w:p>
        </w:tc>
        <w:tc>
          <w:tcPr>
            <w:tcW w:w="1560" w:type="dxa"/>
            <w:tcBorders>
              <w:top w:val="nil"/>
            </w:tcBorders>
          </w:tcPr>
          <w:p w:rsidR="00465A24" w:rsidRPr="00465A24" w:rsidRDefault="00465A24">
            <w:pPr>
              <w:pStyle w:val="ConsPlusNormal"/>
              <w:jc w:val="center"/>
              <w:rPr>
                <w:rFonts w:ascii="Times New Roman" w:hAnsi="Times New Roman" w:cs="Times New Roman"/>
                <w:sz w:val="20"/>
              </w:rPr>
            </w:pPr>
          </w:p>
        </w:tc>
        <w:tc>
          <w:tcPr>
            <w:tcW w:w="2760" w:type="dxa"/>
            <w:tcBorders>
              <w:top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свищом, урогенитальным синусом, с врожденной аномалией клитора, с врожденными аномалиями вульвы и атопическим расположением половых органов. Врожденное отсутствие влагалища; замкнутое рудиментарное влагалище при удвоении </w:t>
            </w:r>
            <w:r w:rsidRPr="00465A24">
              <w:rPr>
                <w:rFonts w:ascii="Times New Roman" w:hAnsi="Times New Roman" w:cs="Times New Roman"/>
                <w:sz w:val="20"/>
              </w:rPr>
              <w:lastRenderedPageBreak/>
              <w:t>матки и влагалища. Пациенты с выпадением стенок и купола влагалища после экстирпации матки. Пациенты с опущением и выпадением гениталий в сочетании со стрессовым недержанием мочи. Интрамуральная и субсерозная лейомиома матки, требующая хирургического лечения. Опущение и выпадение гениталий у женщин репродуктивного возраста</w:t>
            </w:r>
          </w:p>
        </w:tc>
        <w:tc>
          <w:tcPr>
            <w:tcW w:w="2040" w:type="dxa"/>
            <w:tcBorders>
              <w:top w:val="nil"/>
            </w:tcBorders>
          </w:tcPr>
          <w:p w:rsidR="00465A24" w:rsidRPr="00465A24" w:rsidRDefault="00465A24">
            <w:pPr>
              <w:pStyle w:val="ConsPlusNormal"/>
              <w:rPr>
                <w:rFonts w:ascii="Times New Roman" w:hAnsi="Times New Roman" w:cs="Times New Roman"/>
                <w:sz w:val="20"/>
              </w:rPr>
            </w:pPr>
          </w:p>
        </w:tc>
        <w:tc>
          <w:tcPr>
            <w:tcW w:w="3120" w:type="dxa"/>
            <w:tcBorders>
              <w:top w:val="nil"/>
            </w:tcBorders>
          </w:tcPr>
          <w:p w:rsidR="00465A24" w:rsidRPr="00465A24" w:rsidRDefault="00465A24">
            <w:pPr>
              <w:pStyle w:val="ConsPlusNormal"/>
              <w:rPr>
                <w:rFonts w:ascii="Times New Roman" w:hAnsi="Times New Roman" w:cs="Times New Roman"/>
                <w:sz w:val="20"/>
              </w:rPr>
            </w:pPr>
          </w:p>
        </w:tc>
        <w:tc>
          <w:tcPr>
            <w:tcW w:w="2160" w:type="dxa"/>
            <w:tcBorders>
              <w:top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15420" w:type="dxa"/>
            <w:gridSpan w:val="7"/>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ГЕМАТОЛОГИЯ</w:t>
            </w:r>
          </w:p>
        </w:tc>
      </w:tr>
      <w:tr w:rsidR="00465A24" w:rsidRPr="00465A24">
        <w:tc>
          <w:tcPr>
            <w:tcW w:w="90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6</w:t>
            </w:r>
          </w:p>
        </w:tc>
        <w:tc>
          <w:tcPr>
            <w:tcW w:w="2880" w:type="dxa"/>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Комплексное лечение, включая полихимиотерапию, иммунотерапию, трансфузионную терапию препаратами крови и</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D69.1, D82.0, D69.5, D58, D59</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патология гемостаза, с течением, осложненным угрожаемыми геморрагическими явлениями. Гемолитическая анемия</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проведение различных хирургических вмешательств у больных с тяжелым геморрагическим синдромом</w:t>
            </w:r>
          </w:p>
        </w:tc>
        <w:tc>
          <w:tcPr>
            <w:tcW w:w="21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289 720</w:t>
            </w: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tcBorders>
              <w:top w:val="nil"/>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плазмы, методы экстракорпорального воздействия на кровь, дистанционную лучевую терапию, хирургические методы лечения, при апластических анемиях, апластических, цитопенических и цитолитических синдромах, нарушениях</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D69.3</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патология гемостаза, резистентная к стандартной терапии, и (или) с течением, осложненным угрожаемыми геморрагическими явлениями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комбинированное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комплексное консервативное и хирургическое лечение, включающее иммуносупрессивную терапию с использованием моноклональных антител, иммуномодулирующую терапию с помощью рекомбинантных препаратов тромбопоэтина</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плазменного и тромбоцитарного гемостаза, острой лучевой болезни</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D61.3</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рефрактерная апластическая анемия и рецидивы заболевания</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комбинированное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комплексное консервативное и хирургическое лечение, в том числе программная иммуносупрессивная терапия, заместительная терапия компонентами донорской крови, </w:t>
            </w:r>
            <w:r w:rsidRPr="00465A24">
              <w:rPr>
                <w:rFonts w:ascii="Times New Roman" w:hAnsi="Times New Roman" w:cs="Times New Roman"/>
                <w:sz w:val="20"/>
              </w:rPr>
              <w:lastRenderedPageBreak/>
              <w:t>антибиотическая терапия бактериальных и грибковых инфекций, противовирусная терапия, хелаторная терапия</w:t>
            </w:r>
          </w:p>
        </w:tc>
        <w:tc>
          <w:tcPr>
            <w:tcW w:w="21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D60</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парциальная красноклеточная аплазия (пациенты, перенесшие трансплантацию костного мозга, пациенты с почечным трансплантатом)</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комплексное консервативное лечение, в том числе программная иммуносупрессивная терапия, заместительная терапия компонентами донорской крови, противовирусная терапия, хелаторная терапия, иммунотерапия, эфферентные методы</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7</w:t>
            </w:r>
          </w:p>
        </w:tc>
        <w:tc>
          <w:tcPr>
            <w:tcW w:w="2880" w:type="dxa"/>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Комплексное консервативное лечение и реконструктивно-восстановительные операции при деформациях и повреждениях конечностей с коррекцией формы и длины конечностей у больных с наследственным и приобретенным дефицитом VIII, IX факторов и других факторов свертывания крови (в том числе с наличием ингибиторов к факторам свертывания), болезнью Гоше</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D66, D67, D68</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пациенты с наследственным и приобретенным дефицитом VIII, IX факторов, фактора Виллебранда и других факторов свертывания крови (в том числе с наличием ингибиторов к факторам свертывания) с кровотечениями, с острой травмой и деформацией и (или) повреждением конечностей</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комбинированное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комплексное лечение, включающее эфферентные и афферентные методы лечения, хирургические вмешательства на органах и системах грудной, брюшной полости, на костно-мышечной системе и структурах забрюшинного пространства, заместительную терапию препаратами дефицитных факторов и донорской крови, химическую синовэктомию крупных суставов, элиминацию ингибиторов к факторам свертывания ("индукция иммунной толерантности"), удаление гематом, гемофилических псевдоопухолей, артроскопические вмешательства, ортопедические вмешательства на конечностях (сухожильная и артропластика, корригирующая остеотомия)</w:t>
            </w:r>
          </w:p>
        </w:tc>
        <w:tc>
          <w:tcPr>
            <w:tcW w:w="2160" w:type="dxa"/>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492 800</w:t>
            </w:r>
          </w:p>
        </w:tc>
      </w:tr>
      <w:tr w:rsidR="00465A24" w:rsidRPr="00465A24">
        <w:tc>
          <w:tcPr>
            <w:tcW w:w="900" w:type="dxa"/>
            <w:tcBorders>
              <w:top w:val="nil"/>
            </w:tcBorders>
          </w:tcPr>
          <w:p w:rsidR="00465A24" w:rsidRPr="00465A24" w:rsidRDefault="00465A24">
            <w:pPr>
              <w:pStyle w:val="ConsPlusNormal"/>
              <w:jc w:val="center"/>
              <w:rPr>
                <w:rFonts w:ascii="Times New Roman" w:hAnsi="Times New Roman" w:cs="Times New Roman"/>
                <w:sz w:val="20"/>
              </w:rPr>
            </w:pPr>
          </w:p>
        </w:tc>
        <w:tc>
          <w:tcPr>
            <w:tcW w:w="2880" w:type="dxa"/>
            <w:tcBorders>
              <w:top w:val="nil"/>
            </w:tcBorders>
          </w:tcPr>
          <w:p w:rsidR="00465A24" w:rsidRPr="00465A24" w:rsidRDefault="00465A24">
            <w:pPr>
              <w:pStyle w:val="ConsPlusNormal"/>
              <w:rPr>
                <w:rFonts w:ascii="Times New Roman" w:hAnsi="Times New Roman" w:cs="Times New Roman"/>
                <w:sz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E75.2</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пациенты с болезнью Гоше со специфическим поражением внутренних органов (печени, селезенки), деструкцией костей с патологическими переломами и поражением суставов</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комбинированное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комплексное лечение, включающее эфферентные методы лечения, хирургические вмешательства на органах и системах грудной, брюшной полости, на костно-мышечной системе и структурах забрюшного пространства, заместительную терапию компонентами донорской крови, ортопедические вмешательства на конечностях (костная пластика, артродез, мышечная пластика, сухожильная и артропластика, корригирующая остеотомия), некросеквестрэктомию</w:t>
            </w:r>
          </w:p>
        </w:tc>
        <w:tc>
          <w:tcPr>
            <w:tcW w:w="2160" w:type="dxa"/>
            <w:tcBorders>
              <w:top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15420" w:type="dxa"/>
            <w:gridSpan w:val="7"/>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ДЕТСКАЯ ХИРУРГИЯ В ПЕРИОД НОВОРОЖДЕННОСТИ</w:t>
            </w:r>
          </w:p>
        </w:tc>
      </w:tr>
      <w:tr w:rsidR="00465A24" w:rsidRPr="00465A24">
        <w:tc>
          <w:tcPr>
            <w:tcW w:w="90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8</w:t>
            </w:r>
          </w:p>
        </w:tc>
        <w:tc>
          <w:tcPr>
            <w:tcW w:w="288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Реконструктивно-пластические операции на тонкой и толстой кишке у новорожденных, в том числе лапароскопические</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Q41, Q42</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врожденная атрезия и стеноз тонкого кишечника. Врожденная атрезия и стеноз толстого кишечника</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межкишечный анастомоз (бок-в-бок или конец-в-конец или конец-в-бок), в том числе с лапароскопической ассистенцией</w:t>
            </w:r>
          </w:p>
        </w:tc>
        <w:tc>
          <w:tcPr>
            <w:tcW w:w="21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322 110</w:t>
            </w: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 диафрагмальной грыжи, гастрошизиса и омфалоцеле у новорожденных, в том числе торако- и лапароскопическое</w:t>
            </w: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Q79.0, Q79.2, Q79.3</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врожденная диафрагмальная грыжа. Омфалоцеле. Гастрошизис</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пластика диафрагмы, в том числе торакоскопическая, с применением синтетических материалов</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пластика передней брюшной стенки, в том числе с применением синтетических материалов, включая этапные операции</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первичная радикальная циркулярная пластика передней брюшной стенки, в том числе этапная</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Реконструктивно-пластические операции при опухолевидных образованиях различной локализации у новорожденных, в том числе торако- и лапароскопические</w:t>
            </w: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D18, D20.0, D21.5</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тератома. Объемные образования забрюшинного пространства и брюшной полости. Гемангиома и лимфангиома любой локализации</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крестцово-копчиковой тератомы, в том числе с применением лапароскопии</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врожденных объемных образований, в том числе с применением эндовидеохирургической техники</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Реконструктивно-пластические операции на почках, мочеточниках и мочевом пузыре у новорожденных, в том числе лапароскопические</w:t>
            </w: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Q61.8, Q62.0, Q62.1, Q62.2, Q62.3, Q62.7, Q64.1, D30.0</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врожденный гидронефроз. Врожденный уретерогидронефроз. Врожденный мегауретер. Мультикистоз почек. Экстрофия мочевого пузыря. Врожденный пузырно-мочеточниковый рефлюкс III степени и выше. Врожденное уретероцеле, в том числе при удвоении почки. Доброкачественные новообразования почки</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пластика пиелоуретрального сегмента со стентированием мочеточника, в том числе с применением видеоассистированной техники</w:t>
            </w:r>
          </w:p>
        </w:tc>
        <w:tc>
          <w:tcPr>
            <w:tcW w:w="21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вторичная нефрэктомия</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неоимплантация мочеточника в мочевой пузырь, в том числе с его моделированием</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геминефруретерэктомия</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эндоскопическое бужирование и стентирование мочеточника</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ранняя пластика мочевого пузыря местными тканями</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уретероилеосигмостомия</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лапароскопическая нефруретерэктомия</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нефрэктомия через минилюмботомический доступ</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15420" w:type="dxa"/>
            <w:gridSpan w:val="7"/>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КОМБУСТИОЛОГИЯ</w:t>
            </w:r>
          </w:p>
        </w:tc>
      </w:tr>
      <w:tr w:rsidR="00465A24" w:rsidRPr="00465A24">
        <w:tblPrEx>
          <w:tblBorders>
            <w:insideH w:val="nil"/>
          </w:tblBorders>
        </w:tblPrEx>
        <w:tc>
          <w:tcPr>
            <w:tcW w:w="900" w:type="dxa"/>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9</w:t>
            </w:r>
          </w:p>
        </w:tc>
        <w:tc>
          <w:tcPr>
            <w:tcW w:w="2880" w:type="dxa"/>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Комплексное лечение больных </w:t>
            </w:r>
            <w:r w:rsidRPr="00465A24">
              <w:rPr>
                <w:rFonts w:ascii="Times New Roman" w:hAnsi="Times New Roman" w:cs="Times New Roman"/>
                <w:sz w:val="20"/>
              </w:rPr>
              <w:lastRenderedPageBreak/>
              <w:t>с обширными ожогами более 30 процентов поверхности тела, ингаляционным поражением, осложнениями и последствиями ожогов</w:t>
            </w:r>
          </w:p>
        </w:tc>
        <w:tc>
          <w:tcPr>
            <w:tcW w:w="1560" w:type="dxa"/>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 xml:space="preserve">T20, T21, T22, </w:t>
            </w:r>
            <w:r w:rsidRPr="00465A24">
              <w:rPr>
                <w:rFonts w:ascii="Times New Roman" w:hAnsi="Times New Roman" w:cs="Times New Roman"/>
                <w:sz w:val="20"/>
              </w:rPr>
              <w:lastRenderedPageBreak/>
              <w:t>T23, T24, T25, T29, T30, T31, T75.4</w:t>
            </w:r>
          </w:p>
        </w:tc>
        <w:tc>
          <w:tcPr>
            <w:tcW w:w="2760" w:type="dxa"/>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 xml:space="preserve">термические, химические и </w:t>
            </w:r>
            <w:r w:rsidRPr="00465A24">
              <w:rPr>
                <w:rFonts w:ascii="Times New Roman" w:hAnsi="Times New Roman" w:cs="Times New Roman"/>
                <w:sz w:val="20"/>
              </w:rPr>
              <w:lastRenderedPageBreak/>
              <w:t>электрические ожоги I - II - III степени более 30 процентов поверхности тела</w:t>
            </w:r>
          </w:p>
        </w:tc>
        <w:tc>
          <w:tcPr>
            <w:tcW w:w="2040" w:type="dxa"/>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 xml:space="preserve">комбинированное </w:t>
            </w:r>
            <w:r w:rsidRPr="00465A24">
              <w:rPr>
                <w:rFonts w:ascii="Times New Roman" w:hAnsi="Times New Roman" w:cs="Times New Roman"/>
                <w:sz w:val="20"/>
              </w:rPr>
              <w:lastRenderedPageBreak/>
              <w:t>лечение</w:t>
            </w:r>
          </w:p>
        </w:tc>
        <w:tc>
          <w:tcPr>
            <w:tcW w:w="3120" w:type="dxa"/>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 xml:space="preserve">интенсивное поликомпонентное </w:t>
            </w:r>
            <w:r w:rsidRPr="00465A24">
              <w:rPr>
                <w:rFonts w:ascii="Times New Roman" w:hAnsi="Times New Roman" w:cs="Times New Roman"/>
                <w:sz w:val="20"/>
              </w:rPr>
              <w:lastRenderedPageBreak/>
              <w:t>лечение в палатах (боксах) с абактериальной средой специализированного структурного подразделения (ожогового центра) с применением противоожоговых (флюидизирующих) кроватей, при необходимости включающее: круглосуточное мониторирование, в том числе с инвазивной оценкой гемодинамики и волемического статуса; респираторную поддержку с применением аппаратов искусственной вентиляции легких экспертного класса; экстракорпоральное воздействие на кровь с применением аппаратов ультрагемофильтрации и плазмафереза; диагностику и лечение осложнений ожоговой болезни с</w:t>
            </w:r>
          </w:p>
        </w:tc>
        <w:tc>
          <w:tcPr>
            <w:tcW w:w="2160" w:type="dxa"/>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230 660</w:t>
            </w:r>
          </w:p>
        </w:tc>
      </w:tr>
      <w:tr w:rsidR="00465A24" w:rsidRPr="00465A24">
        <w:tblPrEx>
          <w:tblBorders>
            <w:insideH w:val="nil"/>
          </w:tblBorders>
        </w:tblPrEx>
        <w:tc>
          <w:tcPr>
            <w:tcW w:w="900" w:type="dxa"/>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760" w:type="dxa"/>
            <w:tcBorders>
              <w:top w:val="nil"/>
            </w:tcBorders>
          </w:tcPr>
          <w:p w:rsidR="00465A24" w:rsidRPr="00465A24" w:rsidRDefault="00465A24">
            <w:pPr>
              <w:pStyle w:val="ConsPlusNormal"/>
              <w:rPr>
                <w:rFonts w:ascii="Times New Roman" w:hAnsi="Times New Roman" w:cs="Times New Roman"/>
                <w:sz w:val="20"/>
              </w:rPr>
            </w:pPr>
          </w:p>
        </w:tc>
        <w:tc>
          <w:tcPr>
            <w:tcW w:w="2040" w:type="dxa"/>
            <w:tcBorders>
              <w:top w:val="nil"/>
            </w:tcBorders>
          </w:tcPr>
          <w:p w:rsidR="00465A24" w:rsidRPr="00465A24" w:rsidRDefault="00465A24">
            <w:pPr>
              <w:pStyle w:val="ConsPlusNormal"/>
              <w:rPr>
                <w:rFonts w:ascii="Times New Roman" w:hAnsi="Times New Roman" w:cs="Times New Roman"/>
                <w:sz w:val="20"/>
              </w:rPr>
            </w:pPr>
          </w:p>
        </w:tc>
        <w:tc>
          <w:tcPr>
            <w:tcW w:w="3120" w:type="dxa"/>
            <w:tcBorders>
              <w:top w:val="nil"/>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использованием эндоскопического оборудования; нутритивную поддержку, включая парентеральное и энтеральное питание для профилактики и лечения осложнений ожоговой болезни; местное медикаментозное лечение ожоговых ран с использованием современных перевязочных материалов; хирургическую и (или) химическую некрэктомию; кожную пластику для закрытия ран</w:t>
            </w:r>
          </w:p>
        </w:tc>
        <w:tc>
          <w:tcPr>
            <w:tcW w:w="2160" w:type="dxa"/>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blPrEx>
          <w:tblBorders>
            <w:insideH w:val="nil"/>
          </w:tblBorders>
        </w:tblPrEx>
        <w:tc>
          <w:tcPr>
            <w:tcW w:w="900" w:type="dxa"/>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760" w:type="dxa"/>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термические, химические и </w:t>
            </w:r>
            <w:r w:rsidRPr="00465A24">
              <w:rPr>
                <w:rFonts w:ascii="Times New Roman" w:hAnsi="Times New Roman" w:cs="Times New Roman"/>
                <w:sz w:val="20"/>
              </w:rPr>
              <w:lastRenderedPageBreak/>
              <w:t>электрические ожоги с развитием тяжелых инфекционных осложнений (пневмония, сепсис) вне зависимости от площади поражения</w:t>
            </w:r>
          </w:p>
        </w:tc>
        <w:tc>
          <w:tcPr>
            <w:tcW w:w="2040" w:type="dxa"/>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 xml:space="preserve">комбинированное </w:t>
            </w:r>
            <w:r w:rsidRPr="00465A24">
              <w:rPr>
                <w:rFonts w:ascii="Times New Roman" w:hAnsi="Times New Roman" w:cs="Times New Roman"/>
                <w:sz w:val="20"/>
              </w:rPr>
              <w:lastRenderedPageBreak/>
              <w:t>лечение</w:t>
            </w:r>
          </w:p>
        </w:tc>
        <w:tc>
          <w:tcPr>
            <w:tcW w:w="3120" w:type="dxa"/>
            <w:tcBorders>
              <w:top w:val="nil"/>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 xml:space="preserve">интенсивное поликомпонентное </w:t>
            </w:r>
            <w:r w:rsidRPr="00465A24">
              <w:rPr>
                <w:rFonts w:ascii="Times New Roman" w:hAnsi="Times New Roman" w:cs="Times New Roman"/>
                <w:sz w:val="20"/>
              </w:rPr>
              <w:lastRenderedPageBreak/>
              <w:t>лечение в палатах (боксах) с абактериальной средой специализированного структурного подразделения (ожогового центра), при необходимости включающее: применение противоожоговых (флюидизирующих) кроватей; круглосуточное мониторирование, в том числе с инвазивной оценкой гемодинамики и волемического статуса; респираторную поддержку с применением аппаратов искусственной внетиляции легких экспертного класса; экстракорпоральное воздействие на кровь с применением аппаратов</w:t>
            </w:r>
          </w:p>
        </w:tc>
        <w:tc>
          <w:tcPr>
            <w:tcW w:w="2160" w:type="dxa"/>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blPrEx>
          <w:tblBorders>
            <w:insideH w:val="nil"/>
          </w:tblBorders>
        </w:tblPrEx>
        <w:tc>
          <w:tcPr>
            <w:tcW w:w="900" w:type="dxa"/>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tcBorders>
              <w:top w:val="nil"/>
            </w:tcBorders>
          </w:tcPr>
          <w:p w:rsidR="00465A24" w:rsidRPr="00465A24" w:rsidRDefault="00465A24">
            <w:pPr>
              <w:pStyle w:val="ConsPlusNormal"/>
              <w:jc w:val="center"/>
              <w:rPr>
                <w:rFonts w:ascii="Times New Roman" w:hAnsi="Times New Roman" w:cs="Times New Roman"/>
                <w:sz w:val="20"/>
              </w:rPr>
            </w:pPr>
          </w:p>
        </w:tc>
        <w:tc>
          <w:tcPr>
            <w:tcW w:w="2760" w:type="dxa"/>
            <w:tcBorders>
              <w:top w:val="nil"/>
            </w:tcBorders>
          </w:tcPr>
          <w:p w:rsidR="00465A24" w:rsidRPr="00465A24" w:rsidRDefault="00465A24">
            <w:pPr>
              <w:pStyle w:val="ConsPlusNormal"/>
              <w:rPr>
                <w:rFonts w:ascii="Times New Roman" w:hAnsi="Times New Roman" w:cs="Times New Roman"/>
                <w:sz w:val="20"/>
              </w:rPr>
            </w:pPr>
          </w:p>
        </w:tc>
        <w:tc>
          <w:tcPr>
            <w:tcW w:w="2040" w:type="dxa"/>
            <w:tcBorders>
              <w:top w:val="nil"/>
            </w:tcBorders>
          </w:tcPr>
          <w:p w:rsidR="00465A24" w:rsidRPr="00465A24" w:rsidRDefault="00465A24">
            <w:pPr>
              <w:pStyle w:val="ConsPlusNormal"/>
              <w:rPr>
                <w:rFonts w:ascii="Times New Roman" w:hAnsi="Times New Roman" w:cs="Times New Roman"/>
                <w:sz w:val="20"/>
              </w:rPr>
            </w:pPr>
          </w:p>
        </w:tc>
        <w:tc>
          <w:tcPr>
            <w:tcW w:w="3120" w:type="dxa"/>
            <w:tcBorders>
              <w:top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ультрагемофильтрации и плазмафереза; диагностику и лечение осложнений ожоговой болезни с использованием эндоскопического оборудования; нутритивную поддержку, в том числе парентеральное и энтеральное питание для профилактики и лечения осложнений ожоговой болезни; местное медикаментозное лечение ожоговых ран с использованием современных перевязочных материалов; хирургическую и (или) химическую некрэктомию; кожную пластику для закрытия ран</w:t>
            </w:r>
          </w:p>
        </w:tc>
        <w:tc>
          <w:tcPr>
            <w:tcW w:w="2160" w:type="dxa"/>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T27, T58, T59</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ингаляционное поражение, требующее проведения </w:t>
            </w:r>
            <w:r w:rsidRPr="00465A24">
              <w:rPr>
                <w:rFonts w:ascii="Times New Roman" w:hAnsi="Times New Roman" w:cs="Times New Roman"/>
                <w:sz w:val="20"/>
              </w:rPr>
              <w:lastRenderedPageBreak/>
              <w:t>респираторной поддержки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комбинированное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интенсивное поликомпонентное лечение в палатах (боксах) с </w:t>
            </w:r>
            <w:r w:rsidRPr="00465A24">
              <w:rPr>
                <w:rFonts w:ascii="Times New Roman" w:hAnsi="Times New Roman" w:cs="Times New Roman"/>
                <w:sz w:val="20"/>
              </w:rPr>
              <w:lastRenderedPageBreak/>
              <w:t>абактериальной средой специализированного структурного подразделения (ожогового центра), при необходимости включающее: круглосуточное мониторирование, в том числе с инвазивной оценкой гемодинамики и волемического статуса; респираторную поддержку с применением аппаратов искусственной вентиляции легких экспертного класса; экстракорпоральное воздействие на кровь с применением аппаратов ультрагемофильтрации и плазмафереза; диагностику и лечение осложнений ожоговой болезни с использованием эндоскопического оборудования; нутритивную поддержку, включая парентеральное и энтеральное питание для профилактики и лечения осложнений ожоговой болезни; наложение трахеостомы для длительной искусственной вентиляции легких; местное лечение</w:t>
            </w:r>
          </w:p>
        </w:tc>
        <w:tc>
          <w:tcPr>
            <w:tcW w:w="2160" w:type="dxa"/>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blPrEx>
          <w:tblBorders>
            <w:insideH w:val="nil"/>
          </w:tblBorders>
        </w:tblPrEx>
        <w:tc>
          <w:tcPr>
            <w:tcW w:w="900" w:type="dxa"/>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 xml:space="preserve">T20.3, T20.7, T21.3, T21.7, T22.3, T22.7, T23.3, T23.7, T24.3, T24.7, T25.3, T25.7, T29.3, T29.7, T30.3, T30.7, T31.0, T31.1, L58.9, T75.4, </w:t>
            </w:r>
            <w:r w:rsidRPr="00465A24">
              <w:rPr>
                <w:rFonts w:ascii="Times New Roman" w:hAnsi="Times New Roman" w:cs="Times New Roman"/>
                <w:sz w:val="20"/>
              </w:rPr>
              <w:lastRenderedPageBreak/>
              <w:t>T95, L66, L90, L90.5, L91, M95.0 - M95.5</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локальные термические, химические, электрические и лучевые глубокие ожоги III степени особых локализаций (голова, лицо, кисти, половые органы, область шеи и крупных суставов)</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комбинированное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интенсивное поликомпонентное лечение в условиях специализированного структурного подразделения (ожогового центра), при необходимости включающее: экстракорпоральное воздействие на кровь с применением аппаратов ультрагемофильтрации и плазмафереза; круглосуточное </w:t>
            </w:r>
            <w:r w:rsidRPr="00465A24">
              <w:rPr>
                <w:rFonts w:ascii="Times New Roman" w:hAnsi="Times New Roman" w:cs="Times New Roman"/>
                <w:sz w:val="20"/>
              </w:rPr>
              <w:lastRenderedPageBreak/>
              <w:t>мониторирование, в том числе с инвазивной оценкой гемодинамики и волемического статуса; местное медикаментозное лечение ожоговых ран с использованием современных перевязочных материалов; хирургическую и (или) химическую некрэктомию; кожную пластику для закрытия ран, в том числе с использованием микрохирургической техники; установку и удаление экспандеров; пластику сухожилий, связочного аппарата</w:t>
            </w:r>
          </w:p>
        </w:tc>
        <w:tc>
          <w:tcPr>
            <w:tcW w:w="2160" w:type="dxa"/>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tcBorders>
              <w:top w:val="nil"/>
            </w:tcBorders>
          </w:tcPr>
          <w:p w:rsidR="00465A24" w:rsidRPr="00465A24" w:rsidRDefault="00465A24">
            <w:pPr>
              <w:pStyle w:val="ConsPlusNormal"/>
              <w:jc w:val="center"/>
              <w:rPr>
                <w:rFonts w:ascii="Times New Roman" w:hAnsi="Times New Roman" w:cs="Times New Roman"/>
                <w:sz w:val="20"/>
              </w:rPr>
            </w:pPr>
          </w:p>
        </w:tc>
        <w:tc>
          <w:tcPr>
            <w:tcW w:w="2880" w:type="dxa"/>
            <w:tcBorders>
              <w:top w:val="nil"/>
            </w:tcBorders>
          </w:tcPr>
          <w:p w:rsidR="00465A24" w:rsidRPr="00465A24" w:rsidRDefault="00465A24">
            <w:pPr>
              <w:pStyle w:val="ConsPlusNormal"/>
              <w:rPr>
                <w:rFonts w:ascii="Times New Roman" w:hAnsi="Times New Roman" w:cs="Times New Roman"/>
                <w:sz w:val="20"/>
              </w:rPr>
            </w:pPr>
          </w:p>
        </w:tc>
        <w:tc>
          <w:tcPr>
            <w:tcW w:w="1560" w:type="dxa"/>
            <w:tcBorders>
              <w:top w:val="nil"/>
            </w:tcBorders>
          </w:tcPr>
          <w:p w:rsidR="00465A24" w:rsidRPr="00465A24" w:rsidRDefault="00465A24">
            <w:pPr>
              <w:pStyle w:val="ConsPlusNormal"/>
              <w:jc w:val="center"/>
              <w:rPr>
                <w:rFonts w:ascii="Times New Roman" w:hAnsi="Times New Roman" w:cs="Times New Roman"/>
                <w:sz w:val="20"/>
              </w:rPr>
            </w:pP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послеожоговые рубцы и рубцовые деформации, которые нуждаются в проведении реконструктивно-пластических операций</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комбинированное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медикаментозное и инфузионно-трансфузионное лечение в условиях специализированного структурного подразделения (ожогового центра), при необходимости включающее: иссечение рубцов и устранение рубцовых деформаций; кожную пластику, в том числе с использованием микрохирургической техники; установку и удаление экспандеров; пластику сухожилий, связочного аппарата</w:t>
            </w:r>
          </w:p>
        </w:tc>
        <w:tc>
          <w:tcPr>
            <w:tcW w:w="2160" w:type="dxa"/>
            <w:tcBorders>
              <w:top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15420" w:type="dxa"/>
            <w:gridSpan w:val="7"/>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НЕЙРОХИРУРГИЯ</w:t>
            </w:r>
          </w:p>
        </w:tc>
      </w:tr>
      <w:tr w:rsidR="00465A24" w:rsidRPr="00465A24">
        <w:tc>
          <w:tcPr>
            <w:tcW w:w="90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10</w:t>
            </w:r>
          </w:p>
        </w:tc>
        <w:tc>
          <w:tcPr>
            <w:tcW w:w="288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Микрохирургические вмешательства с использованием операционного микроскопа, стереотаксической биопсии, интраоперационной </w:t>
            </w:r>
            <w:r w:rsidRPr="00465A24">
              <w:rPr>
                <w:rFonts w:ascii="Times New Roman" w:hAnsi="Times New Roman" w:cs="Times New Roman"/>
                <w:sz w:val="20"/>
              </w:rPr>
              <w:lastRenderedPageBreak/>
              <w:t>навигации и нейрофизиологического мониторинга при внутримозговых новообразованиях головного мозга и каверномах функционально значимых зон головного мозга</w:t>
            </w: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C71.0, C71.1, C71.2, C71.3, C71.4, C79.3, D33.0, D43.0, C71.8, Q85.0</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внутримозговые злокачественные новообразования (первичные и вторичные) и доброкачественные </w:t>
            </w:r>
            <w:r w:rsidRPr="00465A24">
              <w:rPr>
                <w:rFonts w:ascii="Times New Roman" w:hAnsi="Times New Roman" w:cs="Times New Roman"/>
                <w:sz w:val="20"/>
              </w:rPr>
              <w:lastRenderedPageBreak/>
              <w:t>новообразования функционально значимых зон головного мозга</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опухоли с применением нейрофизиологического мониторинга функционально значимых зон головного мозга</w:t>
            </w:r>
          </w:p>
        </w:tc>
        <w:tc>
          <w:tcPr>
            <w:tcW w:w="21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262 840</w:t>
            </w: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удаление опухоли с применением </w:t>
            </w:r>
            <w:r w:rsidRPr="00465A24">
              <w:rPr>
                <w:rFonts w:ascii="Times New Roman" w:hAnsi="Times New Roman" w:cs="Times New Roman"/>
                <w:sz w:val="20"/>
              </w:rPr>
              <w:lastRenderedPageBreak/>
              <w:t>интраоперационной флюоресцентной микроскопии и эндоскопии</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стереотаксическое вмешательство с целью дренирования опухолевых кист и установки длительно существующих дренажных систем</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C71.5, C79.3, D33.0, D43.0, Q85.0</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внутримозговые злокачественные (первичные и вторичные) и доброкачественные новообразования боковых и III желудочков мозга</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опухоли с сочетанным применением интраоперационной флюоресцентной микроскопии, эндоскопии или эндоскопической ассистенции</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опухоли с применением нейрофизиологического мониторинга</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стереотаксическое вмешательство с целью дренирования опухолевых кист и установки длительно существующих дренажных систем</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C71.6, C71.7, C79.3, D33.1, D18.0, D43.1, Q85.0</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внутримозговые злокачественные (первичные и вторичные) и доброкачественные новообразования IV желудочка мозга, стволовой и парастволовой локализации</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опухоли с применением нейрофизиологического мониторинга</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опухоли с применением интраоперационной флюоресцентной микроскопии и эндоскопии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опухоли с применением нейрофизиологического мониторинга функционально значимых зон головного мозга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D18.0, Q28.3</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кавернома (кавернозная ангиома) функционально </w:t>
            </w:r>
            <w:r w:rsidRPr="00465A24">
              <w:rPr>
                <w:rFonts w:ascii="Times New Roman" w:hAnsi="Times New Roman" w:cs="Times New Roman"/>
                <w:sz w:val="20"/>
              </w:rPr>
              <w:lastRenderedPageBreak/>
              <w:t>значимых зон головного мозга</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удаление опухоли с примением нейрофизиологического </w:t>
            </w:r>
            <w:r w:rsidRPr="00465A24">
              <w:rPr>
                <w:rFonts w:ascii="Times New Roman" w:hAnsi="Times New Roman" w:cs="Times New Roman"/>
                <w:sz w:val="20"/>
              </w:rPr>
              <w:lastRenderedPageBreak/>
              <w:t>мониторинга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Микрохирургические вмешательства при злокачественных (первичных и вторичных) и доброкачественных новообразованиях оболочек головного мозга с вовлечением синусов, фалькса, намета мозжечка, а также внутрижелудочковой локализации</w:t>
            </w: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C70.0, C79.3, D32.0, Q85, D42.0</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злокачественные (первичные и вторичные) и доброкачественные новообразования оболочек головного мозга парасаггитальной локализации с вовлечением синусов, фалькса, намета мозжечка, а также внутрижелудочковой локализации</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опухоли с применением нейрофизиологического мониторинга</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опухоли с применением интраоперационной флюоресцентной микроскопии и лазерной спектроскопии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опухоли с одномоментным пластическим закрытием хирургического дефекта при помощи сложносоставных ауто- или аллотрансплантатов</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эмболизация сосудов опухоли при помощи адгезивных материалов и (или) микроэмболов</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Микрохирургические, эндоскопические и стереотаксические вмешательства при глиомах зрительных нервов и хиазмы, краниофарингиомах, аденомах гипофиза, невриномах, в том числе внутричерепных новообразованиях при нейрофиброматозе I - II типов, врожденных (коллоидных, дермоидных, эпидермоидных) церебральных кистах, злокачественных и доброкачественных новообразованиях шишковидной железы (в том </w:t>
            </w:r>
            <w:r w:rsidRPr="00465A24">
              <w:rPr>
                <w:rFonts w:ascii="Times New Roman" w:hAnsi="Times New Roman" w:cs="Times New Roman"/>
                <w:sz w:val="20"/>
              </w:rPr>
              <w:lastRenderedPageBreak/>
              <w:t>числе кистозных), туберозном склерозе, гамартозе</w:t>
            </w: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C72.2, D33.3, Q85</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доброкачественные и злокачественные новообразования зрительного нерва (глиомы, невриномы и нейрофибромы, в том числе внутричерепные новообразования при нейрофиброматозе I - II типов). туберозный склероз. гамартоз</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опухоли с применением нейрофизиологического мониторинга</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эндоскопическое удаление опухоли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C75.3, D35.2 - D35.4, D44.3, D44.4, D44.5, Q04.6</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аденомы гипофиза, краниофарингиомы, злокачественные и доброкачественные новообразования шишковидной железы. </w:t>
            </w:r>
            <w:r w:rsidRPr="00465A24">
              <w:rPr>
                <w:rFonts w:ascii="Times New Roman" w:hAnsi="Times New Roman" w:cs="Times New Roman"/>
                <w:sz w:val="20"/>
              </w:rPr>
              <w:lastRenderedPageBreak/>
              <w:t>Врожденные церебральные кисты</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опухоли с применением нейрофизиологического мониторинга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эндоскопическое удаление опухоли, в том числе с одномоментным закрытием </w:t>
            </w:r>
            <w:r w:rsidRPr="00465A24">
              <w:rPr>
                <w:rFonts w:ascii="Times New Roman" w:hAnsi="Times New Roman" w:cs="Times New Roman"/>
                <w:sz w:val="20"/>
              </w:rPr>
              <w:lastRenderedPageBreak/>
              <w:t>хирургического дефекта ауто- или аллотрансплантатом</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стереотаксическое вмешательство с целью дренирования опухолевых кист и установки длительно существующих дренажных систем</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Микрохирургические, эндоскопические, стереотаксические, а также комбинированные вмешательства при различных новообразованиях и других объемных процессах основания черепа и лицевого скелета, врастающих в полость черепа</w:t>
            </w: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C31</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злокачественные новообразования придаточных пазух носа, прорастающие в полость черепа</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опухоли с одномоментным пластическим закрытием хирургического дефекта при помощи сложносоставных ауто- или аллотрансплантатов</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эндоскопическое удаление опухоли с одномоментным пластическим закрытием хирургического дефекта при помощи формируемых ауто- или аллотрансплантатов</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эмболизация сосудов опухоли при помощи адгезивных материалов и (или) макроэмболов</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C41.0, C43.4, C44.4, C79.4, C79.5, C49.0, D16.4, D48.0, C90.2</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злокачественные (первичные и вторичные) и доброкачественные новообразования костей черепа и лицевого скелета, прорастающие в полость черепа</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опухоли с одномоментным пластическим закрытием хирургического дефекта при помощи сложносоставных ауто- или аллотрансплантатов</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эндоскопическое удаление опухоли с одномоментным пластическим закрытием хирургического дефекта при помощи формируемых ауто- или аллотрансплантатов</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эмболизация сосудов опухоли при помощи адгезивных материалов и (или) микроэмболов</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M85.0</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фиброзная дисплазия</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эндоскопическое удаление опухоли с одномоментным пластическим закрытием хирургического дефекта при помощи формируемых ауто- или аллотрансплантатов</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микрохирургическое вмешательство с одномоментным пластическим закрытием хирургического дефекта при помощи сложносоставных ауто- или аллотрансплантатов</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D10.6, D10.9, D21.0</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доброкачественные новообразования носоглотки и мягких тканей головы, лица и шеи, прорастающие в основание черепа</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опухоли с одномоментным пластическим закрытием хирургического дефекта при помощи сложносоставных ауто- или аллотрансплантатов</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эндоскопическое удаление опухоли с одномоментным пластическим закрытием хирургического дефекта при помощи формируемых ауто- или аллотрансплантатов</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Микрохирургическое удаление новообразований (первичных и вторичных) и дермоидов (липом) спинного мозга и его оболочек, корешков и спинномозговых нервов, </w:t>
            </w:r>
            <w:r w:rsidRPr="00465A24">
              <w:rPr>
                <w:rFonts w:ascii="Times New Roman" w:hAnsi="Times New Roman" w:cs="Times New Roman"/>
                <w:sz w:val="20"/>
              </w:rPr>
              <w:lastRenderedPageBreak/>
              <w:t>позвоночного столба, костей таза, крестца и копчика при условии вовлечения твердой мозговой оболочки, корешков и спинномозговых нервов</w:t>
            </w: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 xml:space="preserve">C41.2, C41.4, C70.1, C72.0, C72.1, C72.8, C79.4, C79.5, C90.0, C90.2, D48.0, D16.6, </w:t>
            </w:r>
            <w:r w:rsidRPr="00465A24">
              <w:rPr>
                <w:rFonts w:ascii="Times New Roman" w:hAnsi="Times New Roman" w:cs="Times New Roman"/>
                <w:sz w:val="20"/>
              </w:rPr>
              <w:lastRenderedPageBreak/>
              <w:t>D16.8, D18.0, D32.1, D33.4, D33.7, D36.1, D43.4, Q06.8, M85.5, D42.1</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 xml:space="preserve">злокачественные (первичные и вторичные) и доброкачественные новообразования позвоночного столба, костей таза, крестца и копчика, в том </w:t>
            </w:r>
            <w:r w:rsidRPr="00465A24">
              <w:rPr>
                <w:rFonts w:ascii="Times New Roman" w:hAnsi="Times New Roman" w:cs="Times New Roman"/>
                <w:sz w:val="20"/>
              </w:rPr>
              <w:lastRenderedPageBreak/>
              <w:t>числе с вовлечением твердой мозговой оболочки, корешков и спинномозговых нервов, дермоиды (липомы) спинного мозга</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опухоли с применением нейрофизиологического мониторинга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опухоли с применением систем, стабилизирующих позвоночник</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опухоли с одномоментным применением ауто- или аллотрансплантатов</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эндоскопическое удаление опухоли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Микрохирургические и эндоскопические вмешательства при поражениях межпозвоночных дисков шейных и грудных отделов с миелопатией, радикуло- и нейропатией, спондилолистезах и спинальных стенозах. Сложные декомпрессионно-стабилизирующие и</w:t>
            </w: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M43.1, M48.0, T91.1, Q76.4</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спондилолистез (все уровни позвоночника). Спинальный стеноз (все уровни позвоночника)</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декомпрессия спинного мозга, корешков и спинномозговых нервов с имплантацией различных стабилизирующих систем</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двухуровневое проведение эпидуральных электродов с применением малоинвазивного инструментария под нейровизуализационным контролем</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реконструктивные операции при травмах и заболеваниях позвоночника, сопровождающихся развитием миелопатии, с использованием остеозамещающих материалов, погружных и наружных фиксирующих устройств. Имплантация временных электродов для нейростимуляции спинного мозга и периферических нервов</w:t>
            </w: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G95.1, G95.2, G95.8, G95.9, M50, M51.0 - M51.3, M51.8, M51.9</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поражения межпозвоночных дисков шейных и грудных отделов с миелопатией, радикуло- и нейропатией</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межпозвонкового диска с имплантацией системы, стабилизирующей позвоночник, или протезирование межпозвонкового диска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межпозвонкового диска эндоскопическое</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двухуровневое проведение эпидуральных электродов с применением малоинвазивного инструментария под нейровизуализационным контролем</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G95.1, G95.2, G95.8, G95.9, B67, D16, D18, M88</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деструкция и деформация (патологический перелом) позвонков вследствие их поражения доброкачественным </w:t>
            </w:r>
            <w:r w:rsidRPr="00465A24">
              <w:rPr>
                <w:rFonts w:ascii="Times New Roman" w:hAnsi="Times New Roman" w:cs="Times New Roman"/>
                <w:sz w:val="20"/>
              </w:rPr>
              <w:lastRenderedPageBreak/>
              <w:t>новообразованием непосредственно или контактным путем в результате воздействия опухоли спинного мозга, спинномозговых нервов, конского хвоста и их оболочек</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декомпрессивно-стабилизирующее вмешательство с резекцией новообразования и позвонка из вентрального или заднего доступа со </w:t>
            </w:r>
            <w:r w:rsidRPr="00465A24">
              <w:rPr>
                <w:rFonts w:ascii="Times New Roman" w:hAnsi="Times New Roman" w:cs="Times New Roman"/>
                <w:sz w:val="20"/>
              </w:rPr>
              <w:lastRenderedPageBreak/>
              <w:t>спондилосинтезом позвоночника с использованием погружных имплантатов и стабилизирующих систем</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опухоли или иного опухолеподобного образования блоком или частями из комбинированных доступов с реконструкцией дефекта позвоночного столба с использованием погружных имплантатов и спондилосинтезом стабилизирующими системами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G95.1, G95.2, G95.8, G95.9, M42, M43, M45, M46, M48, M50, M51, M53, M92, M93, M95, G95.1, G95.2, G95.8, G95.9, Q76.2</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дегенеративно-дистрофическое поражение межпозвонковых дисков, суставов и связок позвоночника с формированием грыжи диска, деформацией (гипертрофией) суставов и связочного аппарата, нестабильностью сегмента, спондилолистезом, деформацией и стенозом позвоночного канала и его карманов</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декомпрессивно-стабилизирующее вмешательство с резекцией позвонка, межпозвонкового диска, связочных элементов сегмента позвоночника из заднего или вентрального доступов, с фиксацией позвоночника, с использованием костной пластики (спондилодеза), погружных имплантатов и стабилизирующих систем (ригидных или динамических) при помощи микроскопа, эндоскопической техники и малоинвазивного инструментария</w:t>
            </w:r>
          </w:p>
        </w:tc>
        <w:tc>
          <w:tcPr>
            <w:tcW w:w="2160" w:type="dxa"/>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blPrEx>
          <w:tblBorders>
            <w:insideH w:val="nil"/>
          </w:tblBorders>
        </w:tblPrEx>
        <w:tc>
          <w:tcPr>
            <w:tcW w:w="900" w:type="dxa"/>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двух- и многоэтапное реконструктивное вмешательство с резекцией позвонка, межпозвонкового диска, связочных элементов сегмента позвоночника из комбинированных доступов, с </w:t>
            </w:r>
            <w:r w:rsidRPr="00465A24">
              <w:rPr>
                <w:rFonts w:ascii="Times New Roman" w:hAnsi="Times New Roman" w:cs="Times New Roman"/>
                <w:sz w:val="20"/>
              </w:rPr>
              <w:lastRenderedPageBreak/>
              <w:t>фиксацией позвоночника, с использованием костной пластики (спондилодеза), погружных имплантатов и стабилизирующих систем при помощи микроскопа, эндоскопической техники и малоинвазивного инструментария</w:t>
            </w:r>
          </w:p>
        </w:tc>
        <w:tc>
          <w:tcPr>
            <w:tcW w:w="2160" w:type="dxa"/>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G95.1, G95.2, G95.8, G95.9, A18.0, S12.0, S12.1, S13, S14, S19, S22.0, S22.1, S23, S24, S32.0, S32.1, S33, S34, T08, T09, T85, T91, M80,M81, M82, M86, M85, M87, M96, M99, Q67, Q76.0, Q76.1, Q76.4, Q77, Q76.3</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переломы позвонков, повреждения (разрыв) межпозвонковых дисков и связок позвоночника, деформации позвоночного столба вследствие его врожденной патологии или перенесенных заболеваний</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декомпрессивно-стабилизирующее вмешательство с резекцией позвонка, межпозвонкового диска, связочных элементов сегмента позвоночника из вентрального или заднего доступов, репозиционно-стабилизирующий спондилосинтез с использованием костной пластики (спондилодеза), погружных имплантатов</w:t>
            </w:r>
          </w:p>
        </w:tc>
        <w:tc>
          <w:tcPr>
            <w:tcW w:w="21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двух- и многоэтапное реконструктивное вмешательство с одно- или многоуровневой вертебротомией путем резекции позвонка, межпозвонкового диска, связочных элементов сегмента позвоночника из комбинированных доступов, репозиционно-стабилизирующий спондилосинтез с использованием костной пластики (спондилодеза), погружных имплантатов</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Микрохирургическая васкулярная декомпрессия корешков черепных нервов</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G50 - G53</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невралгии и нейропатии черепных нервов</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интракраниальная микрохирургическая васкулярная декомпрессия черепных нервов, в том числе с эндоскопической ассистенцией</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11</w:t>
            </w:r>
          </w:p>
        </w:tc>
        <w:tc>
          <w:tcPr>
            <w:tcW w:w="288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Микрохирургические, эндоваскулярные и стереотаксические вмешательства с применением адгезивных клеевых композиций, микроэмболов, микроспиралей (менее 5 койлов), стентов при патологии сосудов головного и спинного мозга, богатокровоснабжаемых опухолях головы и головного мозга, внутримозговых и внутрижелудочковых гематомах</w:t>
            </w: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I60, I61, I62</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артериальная аневризма в условиях разрыва или артериовенозная мальформация головного мозга в условиях острого и подострого периода субарахноидального или внутримозгового кровоизлияния</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микрохирургическое вмешательство с применением нейрофизиологического мониторинга</w:t>
            </w:r>
          </w:p>
        </w:tc>
        <w:tc>
          <w:tcPr>
            <w:tcW w:w="21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358 280</w:t>
            </w: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эндоваскулярное вмешательство с применением адгезивных клеевых композиций, микроэмболов, микроспиралей и стентов</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пункционная аспирация внутримозговых и внутрижелудочковых гематом с использованием нейронавигации</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I67.1</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артериальная аневризма головного мозга вне стадии разрыва</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микрохирургическое вмешательство с применением интраоперационного ультразвукового контроля кровотока в церебральных артериях</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эндоваскулярное вмешательство с применением адгезивных клеевых композиций, микроэмболов, микроспиралей и стентов</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Q28.2, Q28.8</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артериовенозная мальформация головного мозга и спинного мозга</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микрохирургическое вмешательство с применением нейрофизиологического мониторинга</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эндоваскулярное вмешательство с применением адгезивной клеевой композиции, микроэмболов и (или) микроспиралей (менее 5 койлов)</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I67.8, I72.0, I77.0, I78.0</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дуральные артериовенозные фистулы головного и </w:t>
            </w:r>
            <w:r w:rsidRPr="00465A24">
              <w:rPr>
                <w:rFonts w:ascii="Times New Roman" w:hAnsi="Times New Roman" w:cs="Times New Roman"/>
                <w:sz w:val="20"/>
              </w:rPr>
              <w:lastRenderedPageBreak/>
              <w:t>спинного мозга, в том числе каротидно-кавернозные. Ложные аневризмы внутренней сонной артерии. Наследственная геморрагическая телеангиэктазия (болезнь Рендю - Ослера - Вебера)</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эндоваскулярное вмешательство с применением адгезивных клеевых </w:t>
            </w:r>
            <w:r w:rsidRPr="00465A24">
              <w:rPr>
                <w:rFonts w:ascii="Times New Roman" w:hAnsi="Times New Roman" w:cs="Times New Roman"/>
                <w:sz w:val="20"/>
              </w:rPr>
              <w:lastRenderedPageBreak/>
              <w:t>композиций и микроэмболов</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C83.9, C85.1, D10.6, D10.9, D18.0 - D18.1, D21.0, D35.5 - D35.7, D36.0, Q85.8, Q28.8</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артериовенозные мальформации, ангиомы, гемангиомы, гемангиобластомы, ангиофибромы, параганглиомы и лимфомы головы, шеи и головного/спинного мозга</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эндоваскулярное вмешательство с применением адгезивных клеевых композиций микроэмболов и (или) микроспиралей (менее 5 койлов)</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эндоваскулярное вмешательство с прорывом гематоэнцефалического барьера для проведения интраартериальной химиотерапии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микрохирургические вмешательства с интраоперационным нейрофизиологическим мониторингом</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микрохирургические вмешательства с интраоперационной реинфузией крови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Имплантация временных электродов для нейростимуляции спинного мозга. Микрохирургические и стереотаксические деструктивные операции на головном и спинном мозге и спинномозговых нервах, в том числе селективная ризотомия, </w:t>
            </w:r>
            <w:r w:rsidRPr="00465A24">
              <w:rPr>
                <w:rFonts w:ascii="Times New Roman" w:hAnsi="Times New Roman" w:cs="Times New Roman"/>
                <w:sz w:val="20"/>
              </w:rPr>
              <w:lastRenderedPageBreak/>
              <w:t>для лечения эпилепсии, гиперкинезов и миелопатий различного генеза</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G20, G21, G24, G25.0, G25.2, G80, G95.0, G95.1, G95.8</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болезнь Паркинсона и вторичный паркинсонизм, деформирующая мышечная дистония, детский церебральный паралич и эссенциальный тремор</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стереотаксическая деструкция подкорковых структур</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 xml:space="preserve">G09, G24, G35, G80, G81.1, G82.1, G82.4, </w:t>
            </w:r>
            <w:r w:rsidRPr="00465A24">
              <w:rPr>
                <w:rFonts w:ascii="Times New Roman" w:hAnsi="Times New Roman" w:cs="Times New Roman"/>
                <w:sz w:val="20"/>
              </w:rPr>
              <w:lastRenderedPageBreak/>
              <w:t>G95.0, G95.1, G95.8, I69.0 - I69.8, M96, T90.5, T91.3</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 xml:space="preserve">спастические, болевые синдромы, двигательные и тазовые нарушения как </w:t>
            </w:r>
            <w:r w:rsidRPr="00465A24">
              <w:rPr>
                <w:rFonts w:ascii="Times New Roman" w:hAnsi="Times New Roman" w:cs="Times New Roman"/>
                <w:sz w:val="20"/>
              </w:rPr>
              <w:lastRenderedPageBreak/>
              <w:t>проявления энцефалопатий и миелопатий различного генеза: онкологических процессов, последствий черепно-мозговой и позвоночно-спинномозговой травмы, нарушений мозгового кровообращения по ишемическому или геморрагическому типу, рассеянного склероза, инфекционных заболеваний, последствий медицинских вмешательств и процедур</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двухуровневое проведение эпидуральных электродов с применением малоинвазивного </w:t>
            </w:r>
            <w:r w:rsidRPr="00465A24">
              <w:rPr>
                <w:rFonts w:ascii="Times New Roman" w:hAnsi="Times New Roman" w:cs="Times New Roman"/>
                <w:sz w:val="20"/>
              </w:rPr>
              <w:lastRenderedPageBreak/>
              <w:t>инструментария под нейровизуализационным контролем</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селективная невротомия, селективная дорзальная ризотомия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стереотаксическая деструкция подкорковых структур</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G31.8, G40.1 - G40.4, Q04.3, Q04.8</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симптоматическая эпилепсия (медикаментозно-резистентная)</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селективное удаление и разрушение эпилептических очагов с использо-ванием интраоперационного нейрофизиологического контроля</w:t>
            </w:r>
          </w:p>
        </w:tc>
        <w:tc>
          <w:tcPr>
            <w:tcW w:w="21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деструктивные операции на эпилептических очагах с предварительным картированием мозга на основе инвазивной имплантации эпидуральных электродов и мониторирования</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имплантация, в том числе стереотаксическая, внутримозговых и эпидуральных электродов для проведения нейрофизиологического мониторинга</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12</w:t>
            </w:r>
          </w:p>
        </w:tc>
        <w:tc>
          <w:tcPr>
            <w:tcW w:w="288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Реконструктивные вмешательства при сложных и гигантских дефектах и деформациях свода и </w:t>
            </w:r>
            <w:r w:rsidRPr="00465A24">
              <w:rPr>
                <w:rFonts w:ascii="Times New Roman" w:hAnsi="Times New Roman" w:cs="Times New Roman"/>
                <w:sz w:val="20"/>
              </w:rPr>
              <w:lastRenderedPageBreak/>
              <w:t>основания черепа, орбиты и прилегающих отделов лицевого скелета врожденного и приобретенного генеза с использованием ресурсоемких имплантатов</w:t>
            </w: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 xml:space="preserve">M84.8, M85.0, M85.5, Q01, Q67.2 - Q67.3, Q75.0 - Q75.2, </w:t>
            </w:r>
            <w:r w:rsidRPr="00465A24">
              <w:rPr>
                <w:rFonts w:ascii="Times New Roman" w:hAnsi="Times New Roman" w:cs="Times New Roman"/>
                <w:sz w:val="20"/>
              </w:rPr>
              <w:lastRenderedPageBreak/>
              <w:t>Q75.8, Q87.0, S02.1 - S02.2, S02.7 - S02.9, T90.2, T88.8</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 xml:space="preserve">сложные и гигантские дефекты и деформации свода и основания черепа, орбиты и прилегающих отделов </w:t>
            </w:r>
            <w:r w:rsidRPr="00465A24">
              <w:rPr>
                <w:rFonts w:ascii="Times New Roman" w:hAnsi="Times New Roman" w:cs="Times New Roman"/>
                <w:sz w:val="20"/>
              </w:rPr>
              <w:lastRenderedPageBreak/>
              <w:t>лицевого скелета врожденного и приобретенного генеза</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микрохирургическая реконструкция при врожденных и приобретенных сложных и гигантских дефектах и </w:t>
            </w:r>
            <w:r w:rsidRPr="00465A24">
              <w:rPr>
                <w:rFonts w:ascii="Times New Roman" w:hAnsi="Times New Roman" w:cs="Times New Roman"/>
                <w:sz w:val="20"/>
              </w:rPr>
              <w:lastRenderedPageBreak/>
              <w:t>деформациях свода, лицевого скелета и основания черепа с компьютерным и стереолитографическим моделированием с применением биосовместимых пластических материалов и ресурсоемких имплантатов</w:t>
            </w:r>
          </w:p>
        </w:tc>
        <w:tc>
          <w:tcPr>
            <w:tcW w:w="21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190 260</w:t>
            </w: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эндоскопическая реконструкция врожденных и приобретенных дефектов и деформации лицевого скелета и основания черепа с применением ауто- и (или) аллотрансплантатов</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Микрохирургические вмешательства на периферических нервах и сплетениях с одномоментной пластикой нервных стволов аутотрансплантатами. Имплантация временных электродов для нейростимуляции спинного мозга и периферических нервов</w:t>
            </w: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G54.0 - G54.4, G54.6, G54.8 - G54.9</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поражения плечевого сплетения и шейных корешков, синдром фантома конечности с болью, невропатией или радикулопатией</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невролиз и трансплантация нерва под интраоперационным нейрофизиологическим и эндоскопическим контролем</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двухуровневое проведение эпидуральных электродов с применением малоинвазивного инструментария под нейровизуализационным контролем</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стереотаксическая деструкция подкорковых структур</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G56, G57, T14.4,</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последствия травматических и других поражений периферических нервов и сплетений с туннельными и компрессионно-ишемическими невропатиями</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микрохирургические вмешательства под интраоперационным нейрофизиологическим и эндоскопическим контролем</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комбинированное проведение эпидуральных и периферических электродов с применением </w:t>
            </w:r>
            <w:r w:rsidRPr="00465A24">
              <w:rPr>
                <w:rFonts w:ascii="Times New Roman" w:hAnsi="Times New Roman" w:cs="Times New Roman"/>
                <w:sz w:val="20"/>
              </w:rPr>
              <w:lastRenderedPageBreak/>
              <w:t>малоинвазивного инструментария под рентгенологическим и нейрофизиологическим контролем</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C47, D36.1, D48.2, D48.7</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злокачественные и доброкачественные опухоли периферических нервов и сплетений</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микрохирургические вмешательства на периферических нервах и сплетениях с одномоментной пластикой нервных стволов аутотрансплантатами под интраоперационным нейрофизиологическим контролем</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Эндоскопические и стереотаксические вмешательства при врожденной или приобретенной гидроцефалии окклюзионного характера и приобретенных церебральных кистах</w:t>
            </w: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G91, G93.0, Q03</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врожденная или приобретенная гидроцефалия окклюзионного характера. Приобретенные церебральные кисты</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эндоскопическая вентрикулостомия дна III желудочка мозга</w:t>
            </w:r>
          </w:p>
        </w:tc>
        <w:tc>
          <w:tcPr>
            <w:tcW w:w="21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эндоскопическая фенестрация стенок кист</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эндоскопическая кистовентрикулоциестерностомия</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стереотаксическая установка внутрижелудочковых стентов</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13</w:t>
            </w:r>
          </w:p>
        </w:tc>
        <w:tc>
          <w:tcPr>
            <w:tcW w:w="288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Стереотаксически ориентированное дистанционное лучевое лечение с использованием специализированных ускорителей при поражениях головы, головного и спинного мозга, позвоночника, тригеминальной невралгии и медикаментозно резистентных болевых синдромах различного генеза</w:t>
            </w: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C31, C41, C71.0 - C71.7, C72, C75.3, C79.3 - C79.5, D10.6, D16.4, D16.6, D16.8, D21, D32, D33, D35, G50.0, Q28.2, Q85.0, I67.8</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злокачественные (первичные и вторичные) и доброкачественные опухоли головного и спинного мозга, их оболочек, черепных нервов, костей черепа и лицевого скелета, позвоночника, мягких покровов головы. Артериовенозные мальформации и дуральные артериовенозные фистулы головного мозга, оболочек </w:t>
            </w:r>
            <w:r w:rsidRPr="00465A24">
              <w:rPr>
                <w:rFonts w:ascii="Times New Roman" w:hAnsi="Times New Roman" w:cs="Times New Roman"/>
                <w:sz w:val="20"/>
              </w:rPr>
              <w:lastRenderedPageBreak/>
              <w:t>головного мозга различного генеза. Тригеминальная невралгия. Медикаментозно резистентные болевые синдромы различного генеза</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лучевое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стереотаксически ориентированное лучевое лечение злокачественных (первичных и вторичных) и доброкачественных опухолей головного и спинного мозга, оболочек, черепных нервов, а также костей основания черепа и позвоночника</w:t>
            </w:r>
          </w:p>
        </w:tc>
        <w:tc>
          <w:tcPr>
            <w:tcW w:w="21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287 150</w:t>
            </w:r>
          </w:p>
        </w:tc>
      </w:tr>
      <w:tr w:rsidR="00465A24" w:rsidRPr="00465A24">
        <w:tc>
          <w:tcPr>
            <w:tcW w:w="900" w:type="dxa"/>
            <w:vMerge/>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стереотаксически ориентированное лучевое лечение артериовенозных мальформаций головного и спинного мозга и патологических соустий </w:t>
            </w:r>
            <w:r w:rsidRPr="00465A24">
              <w:rPr>
                <w:rFonts w:ascii="Times New Roman" w:hAnsi="Times New Roman" w:cs="Times New Roman"/>
                <w:sz w:val="20"/>
              </w:rPr>
              <w:lastRenderedPageBreak/>
              <w:t>головного мозга</w:t>
            </w: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900" w:type="dxa"/>
            <w:vMerge/>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стереотаксически ориентированное лучевое лечение тригеминальной невралгии и болевых синдромов</w:t>
            </w: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14</w:t>
            </w:r>
          </w:p>
        </w:tc>
        <w:tc>
          <w:tcPr>
            <w:tcW w:w="288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Микрохирургические, эндоваскулярные и стереотаксические вмешательства с применением неадгезивной клеевой композиции, микроспиралей (5 и более койлов) или потоковых стентов при патологии сосудов головного и спинного мозга, богатокровоснабжаемых опухолях головы и головного мозга</w:t>
            </w: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I60, I61, I62</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артериальная аневризма в условиях разрыва или артериовенозная мальформация головного мозга в условиях острого и подострого периода субарахноидального или внутримозгового кровоизлияния</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ресурсоемкое эндоваскулярное вмешательство с применением адгезивной и неадгезивной клеевой композиции, микроспиралей, стентов, в том числе потоковых</w:t>
            </w:r>
          </w:p>
        </w:tc>
        <w:tc>
          <w:tcPr>
            <w:tcW w:w="21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970 920</w:t>
            </w: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ресурсоемкое эндоваскулярное вмешательство с комбинированным применением адгезивной и неадгезивной клеевой композиции, микроспиралей и стентов</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ресурсоемкое комбинированное микрохирургическое и эндоваскулярное вмешательство</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I67.1</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артериальная аневризма головного мозга вне стадии разрыва</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ресурсоемкое эндоваскулярное вмешательство с применением адгезивной и неадгезивной клеевой композиции, микроспиралей (5 и более койлов) и стентов</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ресурсоемкое комбинированное микрохирургическое и эндоваскулярное вмешательство</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Q28.2, Q28.8</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артериовенозная мальформация головного и спинного мозга</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ресурсоемкое эндоваскулярное вмешательство с применением адгезивной и неадгезивной клеевой композиции, </w:t>
            </w:r>
            <w:r w:rsidRPr="00465A24">
              <w:rPr>
                <w:rFonts w:ascii="Times New Roman" w:hAnsi="Times New Roman" w:cs="Times New Roman"/>
                <w:sz w:val="20"/>
              </w:rPr>
              <w:lastRenderedPageBreak/>
              <w:t>микроспиралей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I67.8, I72.0, I77.0, I78.0</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дуральные артериовенозные фистулы головного и спинного мозга, в том числе каротидно-кавернозные. Ложные аневризмы внутренней сонной артерии. Наследственная геморрагическая телеангиэктазия (болезнь Рендю - Ослера - Вебера)</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ресурсоемкое эндоваскулярное вмешательство с применением адгезивной и неадгезивной клеевой композиции, микроспиралей, стентов</w:t>
            </w:r>
          </w:p>
        </w:tc>
        <w:tc>
          <w:tcPr>
            <w:tcW w:w="21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D18.0 - D18.1, D21.0, D36.0, D35.6, I67.8, Q28.8</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артериовенозные мальформации, ангиомы, гемангиомы, гемангиобластомы, ангиофибромы и параганглиомы головы, шеи и головного и спинного мозга. Варикозное расширение вен орбиты</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ресурсоемкое эндоваскулярное вмешательство с комбинированным применением адгезивной и неадгезивной клеевой композиции, микроспиралей и стентов</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I66</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окклюзии, стенозы, эмболии и тромбозы интракраниальных отделов церебральных артерий. Ишемия головного мозга как последствие цереброваскулярных болезней</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эндоваскулярная ангиопластика и стентирование</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15</w:t>
            </w:r>
          </w:p>
        </w:tc>
        <w:tc>
          <w:tcPr>
            <w:tcW w:w="288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Имплантация, в том числе стереотаксическая, внутримозговых, эпидуральных и периферийных электродов, включая тестовые, нейростимуляторов и помп на постоянных источниках тока и их замена для нейростимуляции головного и спинного мозга, </w:t>
            </w:r>
            <w:r w:rsidRPr="00465A24">
              <w:rPr>
                <w:rFonts w:ascii="Times New Roman" w:hAnsi="Times New Roman" w:cs="Times New Roman"/>
                <w:sz w:val="20"/>
              </w:rPr>
              <w:lastRenderedPageBreak/>
              <w:t>периферических нервов</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G20, G21, G24, G25.0, G25.2, G80, G95.0, G95.1, G95.8</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болезнь Паркинсона и вторичный паркинсонизм, деформирующая мышечная дистония, детский церебральный паралич и эссенциальный тремор</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имплантация, в том числе стереотаксическая, внутримозговых и эпидуральных электродов и постоянных нейростимуляторов на постоянных источниках тока и их замена</w:t>
            </w:r>
          </w:p>
        </w:tc>
        <w:tc>
          <w:tcPr>
            <w:tcW w:w="21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1 281 490</w:t>
            </w: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 xml:space="preserve">E75.2, G09, G24, G35 - G37, G80, </w:t>
            </w:r>
            <w:r w:rsidRPr="00465A24">
              <w:rPr>
                <w:rFonts w:ascii="Times New Roman" w:hAnsi="Times New Roman" w:cs="Times New Roman"/>
                <w:sz w:val="20"/>
              </w:rPr>
              <w:lastRenderedPageBreak/>
              <w:t>G81.1, G82.1, G82.4, G95.0 - G95.1, G95.8, I69.0 - I69.8, M53.3, M54, M96, T88.8, T90.5, T91.3</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 xml:space="preserve">спастические, болевые синдромы, двигательные и </w:t>
            </w:r>
            <w:r w:rsidRPr="00465A24">
              <w:rPr>
                <w:rFonts w:ascii="Times New Roman" w:hAnsi="Times New Roman" w:cs="Times New Roman"/>
                <w:sz w:val="20"/>
              </w:rPr>
              <w:lastRenderedPageBreak/>
              <w:t>тазовые нарушения как проявления энцефалопатий и миелопатий различного генеза (онкологические процессы, последствия черепно-мозговой и позвоночно-спинномозговой травмы, нарушения мозгового кровообращения по ишемическому или геморрагическому типу, демиелинизирующие болезни, инфекционные болезни, последствия медицинских вмешательств и процедур)</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имплантация, в том числе стереотаксическая, </w:t>
            </w:r>
            <w:r w:rsidRPr="00465A24">
              <w:rPr>
                <w:rFonts w:ascii="Times New Roman" w:hAnsi="Times New Roman" w:cs="Times New Roman"/>
                <w:sz w:val="20"/>
              </w:rPr>
              <w:lastRenderedPageBreak/>
              <w:t>внутримозговых и эпидуральных электродов и постоянных нейростимуляторов на постоянных источниках тока и их замена</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имплантация помпы для хронического интратекального введения лекарственных препаратов в спинномозговую жидкость и ее замена</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G31.8, G40.1 - G40.4, Q04.3, Q04.8</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симптоматическая эпилепсия (резистентная к лечению лекарственными преператами)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имплантация, в том числе стереотаксическая, внутричерепных и периферических временных или постоянных электродов и нейростимуляторов на постоянных источниках тока для регистрации и модуляции биопотенциалов и их замена</w:t>
            </w:r>
          </w:p>
        </w:tc>
        <w:tc>
          <w:tcPr>
            <w:tcW w:w="21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M50, M51.0 - M51.3, M51.8 - M51.9</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поражения межпозвоночных дисков шейных и грудных отделов с миелопатией, радикуло- и нейропатией</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имплантация, в том числе стереотаксическая, внутримозговых и эпидуральных электродов и постоянных нейростимуляторов на постоянных источниках тока и их замена</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 xml:space="preserve">G50 - G53, G54.0 - 54.4, G54.6, G54.8 - G54.9, G56, G57, T14.4, T91, T92, </w:t>
            </w:r>
            <w:r w:rsidRPr="00465A24">
              <w:rPr>
                <w:rFonts w:ascii="Times New Roman" w:hAnsi="Times New Roman" w:cs="Times New Roman"/>
                <w:sz w:val="20"/>
              </w:rPr>
              <w:lastRenderedPageBreak/>
              <w:t>T93</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 xml:space="preserve">поражения плечевого сплетения и шейных корешков, синдром фантома конечности с болью, невропатией или </w:t>
            </w:r>
            <w:r w:rsidRPr="00465A24">
              <w:rPr>
                <w:rFonts w:ascii="Times New Roman" w:hAnsi="Times New Roman" w:cs="Times New Roman"/>
                <w:sz w:val="20"/>
              </w:rPr>
              <w:lastRenderedPageBreak/>
              <w:t>радикулопатией</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имплантация эпидуральных и периферических электродов и постоянных нейростимуляторов на постоянных источниках тока и их замена</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G56, G57, T14.4, T91, T92, T93</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последствия травматических и других поражений периферических нервов и сплетений с туннельными и компрессионно-ишемическими невропатиями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имплантация эпидуральных и периферических электродов и постоянных нейростимуляторов на постоянных источниках тока и их замена</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15420" w:type="dxa"/>
            <w:gridSpan w:val="7"/>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ОНКОЛОГИЯ</w:t>
            </w:r>
          </w:p>
        </w:tc>
      </w:tr>
      <w:tr w:rsidR="00465A24" w:rsidRPr="00465A24">
        <w:tc>
          <w:tcPr>
            <w:tcW w:w="90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16</w:t>
            </w:r>
          </w:p>
        </w:tc>
        <w:tc>
          <w:tcPr>
            <w:tcW w:w="288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Видеоэндоскопические внутриполостные и видеоэндоскопические внутрипросветные хирур-гические вмешательства, интервенционные радиологические вмешательства, малоинвазивные органосохранные вмешательства при злокачественных новообразованиях</w:t>
            </w:r>
          </w:p>
        </w:tc>
        <w:tc>
          <w:tcPr>
            <w:tcW w:w="15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C00, C01, C02, C04 - 06, C09.0, C09.1, C09.8, C09.9, C10.0, C10.1, C10.2, C10.3, C10.4, C11.0, C11.1, C11.2, C11.3, C11.8, C11.9, C12, C13.0, C13.1, C13.2, C13.8, C13.9, C14.0, C14.2, C15.0, C30.0, C31.0, C31.1, C31.2, C31.3, C31.8, C31.9, C32, C43, C44, C69, C73</w:t>
            </w:r>
          </w:p>
        </w:tc>
        <w:tc>
          <w:tcPr>
            <w:tcW w:w="276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злокачественные новообразования головы и шеи I - III стадии</w:t>
            </w:r>
          </w:p>
        </w:tc>
        <w:tc>
          <w:tcPr>
            <w:tcW w:w="204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опухоли полости носа видеоэндоскопическое</w:t>
            </w:r>
          </w:p>
        </w:tc>
        <w:tc>
          <w:tcPr>
            <w:tcW w:w="21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199 870</w:t>
            </w: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тиреоидэктомия видеоэндоскопическая</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микроэндоларингеальная резекция гортани с использованием эндовидеотехники</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микроэндоларингеальная резекция видеоэндоскопическая</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тиреоидэктомия видеоассистированная</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нервосберегающая шейная лимфаденэктомия видеоассистированная</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лимфатических узлов и клетчатки переднего верхнего средостения видеоассистированное</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опухоли придаточных пазух носа видеоассистированное</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76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204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резекция верхней челюсти </w:t>
            </w:r>
            <w:r w:rsidRPr="00465A24">
              <w:rPr>
                <w:rFonts w:ascii="Times New Roman" w:hAnsi="Times New Roman" w:cs="Times New Roman"/>
                <w:sz w:val="20"/>
              </w:rPr>
              <w:lastRenderedPageBreak/>
              <w:t>видеоассистированная</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эндоларингеальная резекция видеоэндоскопическая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селективная и суперселективная инфузия в глазную артерию химиопрепарата как вид органосохраняющего лечения ретинобластомы у детей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C15, C16, C17, C18, C19, C20, C21</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рак пищевода, желудка, двенадцатиперстной кишки, ободочной кишки, ректосигмоидного соединения, прямой кишки, заднего прохода и анального канала в пределах слизистого слоя T1</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эндоскопическое электрохирургическое удаление опухоли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локализованные и местнораспространенные формы злокачественных новообразований пищевода</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видеоассистированная одномоментная резекция и пластика пищевода с лимфаденэктомией 2S, 2F, 3F</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C16</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начальные и локализованные формы злокачественных новообразований желудка</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лапароскопическая парциальная резекция желудка, в том числе с исследованием сторожевых лимфатических узлов</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лапароскопическая дистальная субтотальная резекция желудка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C17</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локализованные и местнораспространенные формы злокачественных новообразований двенадцатиперстной и тонкой кишки</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лапароскопическая резекция тонкой кишки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лапароскопическая панкреато-дуоденальная резекция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C18.1, C18.2, C18.3, C18.4</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локализованные формы рака правой половины ободочной кишки. Карциноидные опухоли червеобразного отростка</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лапароскопически-ассистированная правосторонняя гемиколэктомия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лапароскопически-ассистированная правосторонняя гемиколэктомия с расширенной лимфаденэктомией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C18.5, C18.6</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локализованные формы рака левой половины ободочной кишки</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лапароскопически-ассистированная левосторонняя гемиколэктомия</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лапароскопически-ассистированная левосторонняя гемиколэктомия с расширенной лимфаденэктомией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C18.7, C19</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локализованные формы рака сигмовидной кишки и ректосигмоидного отдела</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лапароскопически-ассистированная резекция сигмовидной кишки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лапароскопически-ассистированная резекция сигмовидной кишки с расширенной лимфаденэктомией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нервосберегающая лапароскопически-ассистированная резекция сигмовидной кишки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C20</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ранние формы рака прямой кишки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трансанальная эндоскопическая микрохирургия (ТЕМ)</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локализованные формы рака прямой кишки</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лапароскопически-ассистированная резекция прямой кишки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лапароскопически-</w:t>
            </w:r>
            <w:r w:rsidRPr="00465A24">
              <w:rPr>
                <w:rFonts w:ascii="Times New Roman" w:hAnsi="Times New Roman" w:cs="Times New Roman"/>
                <w:sz w:val="20"/>
              </w:rPr>
              <w:lastRenderedPageBreak/>
              <w:t>ассистированная резекция прямой кишки с расширенной лимфаденэктомией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лапароскопически-ассистированная резекция прямой кишки с формированием тазового толстокишечного резервуара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нервосберегающая лапароскопически-ассистированная резекция прямой кишки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C22, C78.7, C24.0</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первичный и метастатический рак печени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видеоэндоскопическая сегментэктомия, атипичная резекция печени</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нерезектабельные злокачественные новообразования печени и внутрипеченочных желчных протоков</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внутрипротоковая фотодинамическая терапия под рентгеноскопическим контролем</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рак общего желчного протока</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эндоскопическая комбинированная операция: электрорезекция, аргоно-плазменная коагуляция и фотодинамическая терапия опухоли желчных протоков</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рак общего желчного протока в пределах слизистого слоя T1</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эндоскопическая комбинированная операция: электрорезекция, аргоноплазменная коагуляция и фотодинамическая терапия опухоли желчных протоков</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рак желчных протоков</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комбинированное интервенционно-радиологическое </w:t>
            </w:r>
            <w:r w:rsidRPr="00465A24">
              <w:rPr>
                <w:rFonts w:ascii="Times New Roman" w:hAnsi="Times New Roman" w:cs="Times New Roman"/>
                <w:sz w:val="20"/>
              </w:rPr>
              <w:lastRenderedPageBreak/>
              <w:t>и эндоскопическое формирование и стентирование пункционного билиодигестивного шунта при опухолевых стенозах желчевыводящих путей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tcBorders>
              <w:top w:val="nil"/>
            </w:tcBorders>
          </w:tcPr>
          <w:p w:rsidR="00465A24" w:rsidRPr="00465A24" w:rsidRDefault="00465A24">
            <w:pPr>
              <w:pStyle w:val="ConsPlusNormal"/>
              <w:jc w:val="center"/>
              <w:rPr>
                <w:rFonts w:ascii="Times New Roman" w:hAnsi="Times New Roman" w:cs="Times New Roman"/>
                <w:sz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комбинированное интервенционно-радиологическое и эндоскопическое формирование и стентирование пункционного билиодигестивного шунта с использованием специальных магнитных элементов при опухолевых стенозах желчевыводящих путей</w:t>
            </w:r>
          </w:p>
        </w:tc>
        <w:tc>
          <w:tcPr>
            <w:tcW w:w="2160" w:type="dxa"/>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C33, C34</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немелкоклеточный ранний центральный рак легкого (Tis-T1N oMo)</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эндоскопическое электрохирургическое удаление опухоли бронхов</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эндоскопическая фотодинамическая терапия опухоли бронхов</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эндоскопическая комбинированная операция: электрорезекция, аргоноплазменная коагуляция и фотодинамическая терапия опухоли бронхов</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эндоскопическая реканализация и эндопротезирование бронха как этап комбинированного лечения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C33, C34</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ранний рак трахеи</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эндоскопическая комбинированная операция: электрорезекция, аргоноплазменная коагуляция и фотодинамическая терапия </w:t>
            </w:r>
            <w:r w:rsidRPr="00465A24">
              <w:rPr>
                <w:rFonts w:ascii="Times New Roman" w:hAnsi="Times New Roman" w:cs="Times New Roman"/>
                <w:sz w:val="20"/>
              </w:rPr>
              <w:lastRenderedPageBreak/>
              <w:t>опухоли трахеи</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эндоскопическое электрохирургическое удаление опухоли трахеи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стенозирующий рак трахеи. Стенозирующий центральный рак легкого (T2-4N xMx)</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эндоскопическая комбинированная операция: электрорезекция, аргоноплазменная коагуляция и фотодинамическая терапия опухоли трахеи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эндоскопическая реканализация и эндопротезирование трахеи как этап комбинированного лечения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эндоскопическая комбинированная операция: электрорезекция, аргоноплазменная коагуляция и фотодинамическая терапия опухоли бронхов</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ранние формы злокачественных опухолей легкого I - II стадии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видеоторакоскопическая лобэктомия, билобэктомия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C37, C38.1, C38.2, C38.3</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опухоль вилочковой железы I - II стадии. Опухоль переднего, заднего средостения (начальные формы). Метастатическое поражение средостения</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видеоэндоскопическое удаление опухоли средостения</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видеоэндоскопическое удаление опухоли средостения с медиастинальной лимфаденэктомией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C48.0</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неорганные злокачественные новообразования забрюшинного пространства </w:t>
            </w:r>
            <w:r w:rsidRPr="00465A24">
              <w:rPr>
                <w:rFonts w:ascii="Times New Roman" w:hAnsi="Times New Roman" w:cs="Times New Roman"/>
                <w:sz w:val="20"/>
              </w:rPr>
              <w:lastRenderedPageBreak/>
              <w:t>(первичные и рецидивные)</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видеоэндоскопическое удаление опухоли забрюшинного пространства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видеоэндоскопическое удаление опухоли забрюшинного пространства с паракавальной, парааортальной, забрюшинной лимфаденэктомией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C50.2, C50.3, C50.9</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злокачественные новообразования молочной железы IIa, IIb, IIIa стадии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радикальная мастэктомия или радикальная резекция с видеоассистированной парастернальной лимфаденэктомией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C53</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злокачественные новообразования шейки матки I - III стадии. Местнораспространенные формы рака шейки матки, осложненные кровотечением</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видеоэндоскопическая расширенная экстирпация матки с придатками</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видеоэндоскопическая расширенная экстирпация матки с транспози-цией яичников</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C54</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злокачественные новообразования эндометрия in situ - III стадии</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видеоэндоскопическая экстирпация матки с придатками и тазовой лимфаденэктомией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экстирпация матки расширенная видеоэндоскопическая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местнораспространенные формы рака тела матки, осложненные кровотечением</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селективная эмболизация/химиоэм-болизация маточных артерий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C56</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злокачественные новообразования яичников I стадии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лапароскопическая экстирпация матки с придатками, субтотальная резекция большого сальника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C61</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локализованный рак предстательной железы I стадии (T1a-T2cNxMo)</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лапароскопическая простатэктомия</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C64</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рак почки I - III стадии, </w:t>
            </w:r>
            <w:r w:rsidRPr="00465A24">
              <w:rPr>
                <w:rFonts w:ascii="Times New Roman" w:hAnsi="Times New Roman" w:cs="Times New Roman"/>
                <w:sz w:val="20"/>
              </w:rPr>
              <w:lastRenderedPageBreak/>
              <w:t>нефробластома</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 xml:space="preserve">хирургическое </w:t>
            </w:r>
            <w:r w:rsidRPr="00465A24">
              <w:rPr>
                <w:rFonts w:ascii="Times New Roman" w:hAnsi="Times New Roman" w:cs="Times New Roman"/>
                <w:sz w:val="20"/>
              </w:rPr>
              <w:lastRenderedPageBreak/>
              <w:t>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 xml:space="preserve">лапароскопическая резекция </w:t>
            </w:r>
            <w:r w:rsidRPr="00465A24">
              <w:rPr>
                <w:rFonts w:ascii="Times New Roman" w:hAnsi="Times New Roman" w:cs="Times New Roman"/>
                <w:sz w:val="20"/>
              </w:rPr>
              <w:lastRenderedPageBreak/>
              <w:t>почки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C64</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локализованный рак почки I - IV стадии, нефробластома, в том числе двусторонняя (T1a-T2NxMo-M1)</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лапароскопическая нефрадреналэктомия, парааортальная лимфаденэктомия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C66, C65</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рак мочеточника, почечной лоханки I - II стадии (T1a-T2NxMo)</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лапароскопическая нефруретероэктомия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C67</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локализованный рак, саркома мочевого пузыря I - II стадии (T1-T2bNxMo)</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лапароскопическая резекция мочевого пузыря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лапароскопическая цистэктомия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лапароскопическая цистпростатвезикулэктомия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рак мочевого пузыря I стадии (T1N xMo)</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трансуретральная резекция мочевого пузыря с внутрипузырной химиотерапией, фотодинамической диагностикой и терапией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C74</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злокачественные новообразования надпочечника</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лапароскопическая адреналэктомия</w:t>
            </w:r>
          </w:p>
        </w:tc>
        <w:tc>
          <w:tcPr>
            <w:tcW w:w="21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C38.4, C38.8, C45.0</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опухоль плевры. Распространенное поражение плевры. Мезотелиома плевры</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видеоторакоскопическое удаление опухоли плевры</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видеоторакоскопическая плеврэктомия</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17</w:t>
            </w:r>
          </w:p>
        </w:tc>
        <w:tc>
          <w:tcPr>
            <w:tcW w:w="288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Реконструктивно-пластические, микрохирургические, обширные циторедуктивные, расширенно-комбинированные </w:t>
            </w:r>
            <w:r w:rsidRPr="00465A24">
              <w:rPr>
                <w:rFonts w:ascii="Times New Roman" w:hAnsi="Times New Roman" w:cs="Times New Roman"/>
                <w:sz w:val="20"/>
              </w:rPr>
              <w:lastRenderedPageBreak/>
              <w:t>хирургические вмешательства, в том числе с применением физических факторов при злокачественных новообразованиях</w:t>
            </w:r>
          </w:p>
        </w:tc>
        <w:tc>
          <w:tcPr>
            <w:tcW w:w="15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 xml:space="preserve">C00.0, C00.1, C00.2, C00.3, C00.4, C00.5, C00.6, C00.8, </w:t>
            </w:r>
            <w:r w:rsidRPr="00465A24">
              <w:rPr>
                <w:rFonts w:ascii="Times New Roman" w:hAnsi="Times New Roman" w:cs="Times New Roman"/>
                <w:sz w:val="20"/>
              </w:rPr>
              <w:lastRenderedPageBreak/>
              <w:t>C00.9, C01, C02, C03.1, C03.9, C04.0, C04.1, C04.8, C04.9, C05, C06.0, C06.1, C06.2, C06.8, C06.9, C07, C08.0, C08.1, C08.8, C08.9, C09.0, C09.1, C09.8, C09.9, C10.0, C10.1, C10.2, C10.3, C10.4, C10.8, C10.9, C11.0, C11.1, C11.2, C11.3, C11.8, C11.9, C12, C13.0, C13.1, C13.2, C13.8, C13.9, C14.0, C14.2, C14.8, C15.0, C30.0, С30.1, C31.0, C31.1, C31.2, C31.3, C31.8, C31.9, C32.0, C32.1, C32.2, C32.3, C32.8, C32.9, C33, C43.0 - C43.9, C44.0 - C44.9, C49.0, C69, C73</w:t>
            </w:r>
          </w:p>
        </w:tc>
        <w:tc>
          <w:tcPr>
            <w:tcW w:w="276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опухоли головы и шеи, первичные и рецидивные, метастатические опухоли центральной нервной системы</w:t>
            </w:r>
          </w:p>
        </w:tc>
        <w:tc>
          <w:tcPr>
            <w:tcW w:w="204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поднакостничная экзентерация орбиты</w:t>
            </w:r>
          </w:p>
        </w:tc>
        <w:tc>
          <w:tcPr>
            <w:tcW w:w="21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220 220</w:t>
            </w: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поднакостничная экзентерация орбиты с сохранением век</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орбитосинуальная экзентерация</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опухоли орбиты темпоральным доступом</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опухоли орбиты транзигоматозным доступом</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транскраниальная верхняя орбитотомия</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орбитотомия с ревизией носовых пазух</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органосохраняющее удаление опухоли орбиты</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реконструкция стенок глазницы</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пластика верхнего неба</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глосэктомия с реконструктивно-пластическим компонентом</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ротоглотки комбинированная с реконструктивно-пластическим компонентом</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фарингэктомия комбинированная с реконструктивно-пластическим компонентом</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76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204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иссечение новообразования мягких тканей с реконструктивно-пластическим компонентом</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верхней или нижней челюсти с реконструктивно-пластическим компонентом</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губы с реконструктивно-пластическим компонентом</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черепно-лицевого комплекса с реконструктивно-пластическим компонентом</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паротидэктомия радикальная с реконструктивно-пластическим компонентом</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твердого неба с реконструктивно-пластическим компонентом</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глотки с реконструктивно-пластическим компонентом</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76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204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ларингофарингэктомия с реконструкцией перемещенным лоскутом</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ротоглотки комбинированная с реконструктивно-пластическим компонентом</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дна полости рта комбинированная с микрохирургической пластикой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ларингофарингоэзофагэктомия с реконструкцией висцеральными лоскутами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твердого неба с микрохирургической пластикой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гортани с реконструкцией посредством имплантата или биоинженерной реконструкцией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ларингофарингэктомия с биоинженерной реконструкцией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76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204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ларингофарингэктомия с микрососудистой реконструкцией</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нижней челюсти с микрохирургической пластикой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ротоглотки комбинированная с микрохирургической реконструкцией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тиреоидэктомия с микрохирургической пластикой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верхней челюсти с микрохирургической пластикой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лимфаденэктомия шейная расширенная с ангиопластикой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черепно-глазнично-лицевого комплекса с микрохирургической пластикой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76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204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иссечение новообразования мягких тканей с микрохирургической пластикой</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резекция черепно-лицевого </w:t>
            </w:r>
            <w:r w:rsidRPr="00465A24">
              <w:rPr>
                <w:rFonts w:ascii="Times New Roman" w:hAnsi="Times New Roman" w:cs="Times New Roman"/>
                <w:sz w:val="20"/>
              </w:rPr>
              <w:lastRenderedPageBreak/>
              <w:t>комплекса с микрохирургической пластикой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внеорганной опухоли с комбинированной резекцией соседних органов</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внеорганной опухоли с ангиопластикой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внеорганной опухоли с пластикой нервов</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грушевидного синуса с реконструктивно-пластическим компонентом</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фарингэктомия комбинированная с микрососудистой реконструкцией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76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204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глотки с микрососудистой реконструкцией</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пластика трахеи биоинженерным лоскутом</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реконструкция и пластика трахеостомы и фарингостомы с отсроченным трахеопищеводным шунтированием и голосовым протезированием</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расширенная ларингофарингэктомия с реконструктивно-пластическим компонентом и одномоментным трахеопищеводным шунтированием и голосовым протезированием</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ларингэктомия с пластическим оформлением трахеостомы</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76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204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отсроченная микрохирургическая пластика (все виды)</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ротоглотки комбинированная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опухоли головного мозга с краниоорбитофациальным ростом</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опухоли головы и шеи с интракраниальным ростом</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C15</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начальные, локализованные и местнораспространенные формы злокачественных новообразований пищевода</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отсроченная пластика пищевода желудочным стеблем</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отсроченная пластика пищевода сегментом толстой кишки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отсроченная пластика пищевода сегментом тонкой кишки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отсроченная пластика пищевода с микрохирургической реваскуляризацией трансплантата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одномоментная эзофагэктомия или субтотальная резекция пищевода с лимфаденэктомией, интраоперационной фотодинамической терапией и пластикой пищевода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C17</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местнораспространенные и диссеминированные формы злокачественных </w:t>
            </w:r>
            <w:r w:rsidRPr="00465A24">
              <w:rPr>
                <w:rFonts w:ascii="Times New Roman" w:hAnsi="Times New Roman" w:cs="Times New Roman"/>
                <w:sz w:val="20"/>
              </w:rPr>
              <w:lastRenderedPageBreak/>
              <w:t>новообразований двенадцатиперстной и тонкой кишки</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панкреатодуоденальная резекция с интраоперационной фотодинамической терапией</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циторедуктивная резекция тонкой кишки с интраоперационной фотодинамической терапией или внутрибрюшной гипертермической химиотерапией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местнораспространенные и метастатические формы первичных и рецидивных злокачественных новообразований ободочной, сигмовидной, прямой кишки и ректосигмоидного соединения II - IV стадии</w:t>
            </w:r>
          </w:p>
        </w:tc>
        <w:tc>
          <w:tcPr>
            <w:tcW w:w="204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левосторонняя гемиколэктомия с резек-цией печени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левосторонняя гемиколэктомия с резекцией легкого</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сигмовидной кишки с резекцией печени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сигмовидной кишки с резекцией легкого</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тотальная экзентерация малого таза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76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204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задняя экзентерация малого таза</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расширенная, комбинированная брюшно-анальная резекция прямой кишки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прямой кишки с резекцией легкого</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расширенно-комбинированная брюшно-промежностная экстирпация прямой кишки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брюшно-промежностная экстирпация прямой кишки с формированием неосфинктера и толстокишечного резервуара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тотальная экзентерация малого </w:t>
            </w:r>
            <w:r w:rsidRPr="00465A24">
              <w:rPr>
                <w:rFonts w:ascii="Times New Roman" w:hAnsi="Times New Roman" w:cs="Times New Roman"/>
                <w:sz w:val="20"/>
              </w:rPr>
              <w:lastRenderedPageBreak/>
              <w:t>таза с реконструкцией сфинктерного аппарата прямой кишки и толстокишечного резервуара, а также пластикой мочевого пузыря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C20</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локализованные опухоли средне- и нижнеампулярного отдела прямой кишки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сфинктеросохраняющие низкие внутрибрюшные резекции прямой кишки с реконструкцией сфинктерного аппарата и (или) формированием толстокишечных резервуаров</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C22, C23, C24</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местнораспространенные первичные и метастатические опухоли печени</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анатомическая резекция печени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правосторонняя гемигепатэктомия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левосторонняя гемигепатэктомия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медианная резекция печени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двухэтапная резекция печени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C25</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резектабельные опухоли поджелудочной железы</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панкреатодуоденальная резекция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пилоруссберегающая панкреато-дуоденальная резекция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срединная резекция поджелудочной железы</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тотальная дуоденопанкреатэктомия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расширенно-комбинированная панкреатодуоденальная резекция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расширенно-комбинированная пилоруссберегающая панкреато-дуоденальная резекция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расширенно-комбинированная срединная резекция поджелудочной железы</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расширенно-комбинированная тотальная дуоденопанкреатэктомия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расширенно-комбинированная дистальная гемипанкреатэктомия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C33</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опухоль трахеи</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расширенная, комбинированная циркулярная резекция трахеи с формированием межтрахеального или трахеогортанного анастомозов</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расширенная, комбинированная циркулярная резекция трахеи с формированием концевой трахеостомы</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пластика трахеи (ауто-, аллопластика, использование свободных микрохирургических, перемещенных и биоинженерных лоскутов)</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C34</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опухоли легкого I - III стадии</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изолированная (циркулярная) резекция бронха (формирование межбронхиального анастомоза)</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комбинированная пневмонэктомия с циркулярной резекцией бифуркации трахеи (формирование трахео-бронхиального анастомоза)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комбинированная лобэктомия (билобэктомия, пневмонэктомия) с резек-цией, пластикой (алло-, </w:t>
            </w:r>
            <w:r w:rsidRPr="00465A24">
              <w:rPr>
                <w:rFonts w:ascii="Times New Roman" w:hAnsi="Times New Roman" w:cs="Times New Roman"/>
                <w:sz w:val="20"/>
              </w:rPr>
              <w:lastRenderedPageBreak/>
              <w:t>аутотрасплантатом, перемещенным биоинженерным лоскутом) грудной стенки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расширенные лоб-, билобэктомии, пневмонэктомия, включая билатеральную медиастинальную лимфаденэктомию</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лоб-, билоб-, пневмонэктомия с медиастинальной лимфаденэктомией и интраоперационной фотодинамической терапией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C37, C08.1, C38.2, C38.3, C78.1</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опухоль вилочковой железы III стадии, опухоль переднего, заднего средостения, местнораспространенные формы, метастатическое поражение средостения</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опухоли средостения с интраоперационной фотодинамической терапией</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C38.4, C38.8, C45, C78.2</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опухоль плевры. Распространенное поражение плевры. Мезотелиома плевры. Метастатическое поражение плевры</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плевропневмонэктомия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тотальная плеврэктомия с гемиперикардэктомией, резекцией диафрагмы</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тотальная плеврэктомия или плевропневмонэктомия с интраоперационной фотодинамической терапией, гипертермической хемоперфузией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C39.8, C41.3, C49.3</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опухоли грудной стенки (мягких тканей, ребер, грудины, ключицы)</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опухоли грудной стенки с экзартикуляцией ребер, ключицы и пластикой дефекта грудной стенки местными тканями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опухоли грудной стенки с экзартикуляцией ребер, ключицы и пластикой обширного дефекта мягких тканей, каркаса грудной стенки ауто-, алломатериалами, перемещенными, биоинженерными лоскутами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опухоли грудной стенки с экзартикуляцией ребер, ключицы и резекцией соседних органов и структур (легкого, мышечной стенки пищевода, диафрагмы, перикарда, верхней полой вены, адвентиции аорты и др.)</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C40.0, C40.1, C40.2, C40.3, C40.8, C40.9, C41.2, C41.3, C41.4, C41.8, C41.9, C79.5, C43.5</w:t>
            </w:r>
          </w:p>
        </w:tc>
        <w:tc>
          <w:tcPr>
            <w:tcW w:w="276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первичные злокачественные новообразования костей и суставных хрящей туловища и конечностей Ia-b, IIa-b, IVa-b стадии. Метастатические новообразования костей, суставных хрящей туловища и конечностей</w:t>
            </w:r>
          </w:p>
        </w:tc>
        <w:tc>
          <w:tcPr>
            <w:tcW w:w="204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кости с микрохирургической реконструкцией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грудной стенки с микрохирургической реконструкцией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злокачественного новообразования кости с микрохирургической реконструкцией нерва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стабилизирующие операции на позвоночнике передним доступом</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76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204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кости с реконструктивно-пластическим компонентом</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резекция лопатки с реконструктивно-пластическим </w:t>
            </w:r>
            <w:r w:rsidRPr="00465A24">
              <w:rPr>
                <w:rFonts w:ascii="Times New Roman" w:hAnsi="Times New Roman" w:cs="Times New Roman"/>
                <w:sz w:val="20"/>
              </w:rPr>
              <w:lastRenderedPageBreak/>
              <w:t>компонентом</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экстирпация ребра с реконструктивно-пластическим компонентом</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экстирпация лопатки с реконструктивно-пластическим компонентом</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экстирпация ключицы с реконструктивно-пластическим компонентом</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костей таза комбинированная с реконструктивно-пластическим компонентом</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ампутация межподвздошно-брюшная с пластикой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76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204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позвонка с эндопротезированием и фиксацией</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лонной и седалищной костей с реконструктивно-пластическим компонентом</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костей верхнего плечевого пояса с реконструктивно-пластическим компонентом</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экстирпация костей верхнего плечевого пояса с реконструктивно-пластическим компонентом</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костей таза комбинированная с реконструктивно-пластическим компонентом</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злокачественного новообразования кости с протезированием артерии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местнораспространенные формы первичных и метастатических злокачественных опухолей длинных трубчатых костей</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изолированная гипертермическая регионарная химиоперфузия конечностей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C43, C43.5, C43.6, C43.7, C43.8, C43.9, C44, C44.5, C44.6, C44.7, C44.8, C44.9</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злокачественные новообразования кожи</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широкое иссечение меланомы кожи с пластикой дефекта кожно-мышечным лоскутом на сосудистой ножке</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широкое иссечение опухоли кожи с реконструктивно-пластическим компонентом комбинированное (местные ткани и эспандер)</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местнораспространенные формы первичных и метастатических меланом кожи конечностей</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изолированная гипертермическая регионарная химиоперфузия конечностей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C48</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местнораспространенные и диссеминированные формы первичных и рецидивных неорганных опухолей забрюшинного пространства</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первичных и рецидивных неорганных забрюшинных опухолей с ангиопластикой</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первичных и рецидивных неорганных забрюшинных опухолей с реконструктивно-пластическим компонентом</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местнораспространенные формы первичных и метастатических опухолей брюшной стенки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первичных, рецидивных и метастатических опухолей брюшной стенки с реконструктивно-пластическим компонентом</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C49.1, C49.2, C49.3, C49.5, C49.6, C47.1, C47.2, C47.3, C47.5, C43.5</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первичные злокачественные новообразования мягких тканей туловища и конечностей, злокачественные новообразования периферической нервной системы туловища, нижних и верхних конечностей Ia-b, IIa-b, III, IVa-b стадии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иссечение новообразования мягких тканей с микрохирургической пластикой</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местнораспространенные формы первичных и метастатических сарком мягких тканей конечностей</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изолированная гипертермическая регионарная химиоперфузия конечностей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C50, C50.1, C50.2, C50.3, C50.4, C50.5, C50.6, C50.8, C50.9</w:t>
            </w:r>
          </w:p>
        </w:tc>
        <w:tc>
          <w:tcPr>
            <w:tcW w:w="276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злокачественные новообразования молочной железы 0 - IV стадии</w:t>
            </w:r>
          </w:p>
        </w:tc>
        <w:tc>
          <w:tcPr>
            <w:tcW w:w="204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радикальная мастэктомия с пластикой подмышечно-подключично-подлопаточной области композитным мышечным трансплантатом</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радикальная мастэктомия с перевязкой лимфатических сосудов подмышечно-подключично-подлопаточной области с использованием микрохирургической техники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радикальная мастэктомия с пластикой кожно-мышечным лоскутом прямой мышцы живота и использованием микрохирургической техники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подкожная мастэктомия (или субтотальная радикальная резекция молочной железы) с одномоментной маммопластикой широчайшей мышцей спины или широчайшей мышцей спины в комбинации с эндопротезом</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76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204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подкожная мастэктомия (или субтотальная радикальная резекция молочной железы) с одномоментной маммопластикой широчайшей мышцей спины и (или) большой грудной мышцей в комбинации с эндопротезом</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подкожная мастэктомия (или субтотальная радикальная резекция молочной железы) с одномоментной маммопластикой кожно-мышечным лоскутом прямой мышцы живота или кожно-мышечным лоскутом прямой мышцы живота в комбинации с эндопротезом, в том числе с применением микрохирургической техники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76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204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радикальная расширенная модифицированная мастэктомия с закрытием дефекта кожно-мышечным лоскутом прямой мышцы живота, в том числе с применением микрохирургической техники</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подкожная радикальная мастэктомия с одномоментной пластикой эндопротезом и сетчатым имплантатом</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мастэктомия радикальная расширенная модифицированная с пластическим закрытием дефекта грудной стенки различными вариантами кожно-мышечных лоскутов</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C51</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злокачественные новообразования вульвы I - III стадии</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расширенная вульвэктомия с реконструктивно-пластическим компонентом</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вульвэктомия с двухсторонней расширенной подвздошно-паховой лимфаденэктомией и интраоперационной фотодинамической терапией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вульвэктомия с определением сторожевых лимфоузлов и расширенной лимфаденэктомией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вульвэктомия с двухсторонней подвздошно-паховой лимфаденэктомией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C52</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злокачественные новообразования влагалища II - III стадии</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опухоли влагалища с реконструктивно-пластическим компонентом</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опухоли влагалища с резекцией смежных органов, пахово-бедренной лимфаденэктомией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C53</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злокачественные новообразования шейки матки</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радикальная абдоминальная трахелэктомия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радикальная влагалищная трахелэктомия с видеоэндоскопической тазовой </w:t>
            </w:r>
            <w:r w:rsidRPr="00465A24">
              <w:rPr>
                <w:rFonts w:ascii="Times New Roman" w:hAnsi="Times New Roman" w:cs="Times New Roman"/>
                <w:sz w:val="20"/>
              </w:rPr>
              <w:lastRenderedPageBreak/>
              <w:t>лимфаденэктомией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расширенная экстирпация матки с парааортальной лимфаденэктомией, резек-цией смежных органов</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нервосберегающая расширенная экстирпация матки с придатками и тазовой лимфаденэктомией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нервосберегающая расширенная экстирпация матки с транспозицией яичников и тазовой лимфаденэктомией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расширенная экстирпация матки с придатками после предоперационной лучевой терапии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C54</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злокачественные новообразования тела матки (местнораспространенные формы). Злокачественные новообразования эндометрия IA - III стадии с осложненным соматическим статусом (тяжелая степень ожирения, тяжелая степень сахарного диабета и т.д.)</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расширенная экстирпация матки с парааортальной лимфаденэктомией и субтотальной резекцией большого сальника</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нервосберегающая экстирпация матки с придатками, с верхней третью влагалища и тазовой лимфаденкэтомией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экстирпация матки с транспозицией яичников и тазовой лимфаденэктомией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экстирпация матки с придатками, верхней третью влагалища, тазовой лимфаденэктомией и интраоперационной лучевой </w:t>
            </w:r>
            <w:r w:rsidRPr="00465A24">
              <w:rPr>
                <w:rFonts w:ascii="Times New Roman" w:hAnsi="Times New Roman" w:cs="Times New Roman"/>
                <w:sz w:val="20"/>
              </w:rPr>
              <w:lastRenderedPageBreak/>
              <w:t>терапией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C56</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злокачественные новообразования яичников I - IV стадии. Рецидивы злокачественных новообразований яичников</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экстирпация матки с придатками, субтотальная резекция большого сальника с интраоперационной флюоресцентной диагностикой и фотодинамической терапией</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C53, C54, C56, C57.8</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рецидивы злокачественных новообразований тела матки, шейки матки и яичников</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тазовые эвисцерации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C60</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рак полового члена I - IV стадии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полового члена с пластикой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C61</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рак предстательной железы II стадии (T1c-2bN0M0), уровень ПСА менее 10 нг/мл, сумма баллов по Глисону менее 7</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радикальная простатэктомия промежностным доступом</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рак предстательной железы II стадии, T1b-T2cNxMo</w:t>
            </w:r>
          </w:p>
        </w:tc>
        <w:tc>
          <w:tcPr>
            <w:tcW w:w="2040" w:type="dxa"/>
            <w:vMerge/>
          </w:tcPr>
          <w:p w:rsidR="00465A24" w:rsidRPr="00465A24" w:rsidRDefault="00465A24">
            <w:pPr>
              <w:rPr>
                <w:rFonts w:ascii="Times New Roman" w:hAnsi="Times New Roman" w:cs="Times New Roman"/>
                <w:sz w:val="20"/>
                <w:szCs w:val="20"/>
              </w:rPr>
            </w:pPr>
          </w:p>
        </w:tc>
        <w:tc>
          <w:tcPr>
            <w:tcW w:w="3120" w:type="dxa"/>
            <w:vMerge/>
          </w:tcPr>
          <w:p w:rsidR="00465A24" w:rsidRPr="00465A24" w:rsidRDefault="00465A24">
            <w:pPr>
              <w:rPr>
                <w:rFonts w:ascii="Times New Roman" w:hAnsi="Times New Roman" w:cs="Times New Roman"/>
                <w:sz w:val="20"/>
                <w:szCs w:val="20"/>
              </w:rPr>
            </w:pP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рак предстательной железы II - III стадии (T1c-2bN0M0) с высоким риском регионарного метастазирования</w:t>
            </w:r>
          </w:p>
        </w:tc>
        <w:tc>
          <w:tcPr>
            <w:tcW w:w="2040" w:type="dxa"/>
            <w:vMerge/>
          </w:tcPr>
          <w:p w:rsidR="00465A24" w:rsidRPr="00465A24" w:rsidRDefault="00465A24">
            <w:pPr>
              <w:rPr>
                <w:rFonts w:ascii="Times New Roman" w:hAnsi="Times New Roman" w:cs="Times New Roman"/>
                <w:sz w:val="20"/>
                <w:szCs w:val="20"/>
              </w:rPr>
            </w:pPr>
          </w:p>
        </w:tc>
        <w:tc>
          <w:tcPr>
            <w:tcW w:w="3120" w:type="dxa"/>
            <w:vMerge/>
          </w:tcPr>
          <w:p w:rsidR="00465A24" w:rsidRPr="00465A24" w:rsidRDefault="00465A24">
            <w:pPr>
              <w:rPr>
                <w:rFonts w:ascii="Times New Roman" w:hAnsi="Times New Roman" w:cs="Times New Roman"/>
                <w:sz w:val="20"/>
                <w:szCs w:val="20"/>
              </w:rPr>
            </w:pP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локализованный рак предстательной железы I - II стадии, T1-2cN0M0</w:t>
            </w:r>
          </w:p>
        </w:tc>
        <w:tc>
          <w:tcPr>
            <w:tcW w:w="2040" w:type="dxa"/>
            <w:vMerge/>
          </w:tcPr>
          <w:p w:rsidR="00465A24" w:rsidRPr="00465A24" w:rsidRDefault="00465A24">
            <w:pPr>
              <w:rPr>
                <w:rFonts w:ascii="Times New Roman" w:hAnsi="Times New Roman" w:cs="Times New Roman"/>
                <w:sz w:val="20"/>
                <w:szCs w:val="20"/>
              </w:rPr>
            </w:pPr>
          </w:p>
        </w:tc>
        <w:tc>
          <w:tcPr>
            <w:tcW w:w="3120" w:type="dxa"/>
            <w:vMerge/>
          </w:tcPr>
          <w:p w:rsidR="00465A24" w:rsidRPr="00465A24" w:rsidRDefault="00465A24">
            <w:pPr>
              <w:rPr>
                <w:rFonts w:ascii="Times New Roman" w:hAnsi="Times New Roman" w:cs="Times New Roman"/>
                <w:sz w:val="20"/>
                <w:szCs w:val="20"/>
              </w:rPr>
            </w:pP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C64</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рак единственной почки с инвазией в лоханку почки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почечной лоханки с пиелопластикой</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злокачественные новообразования почки III - IV стадии</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радикальная нефрэктомия с расширенной забрюшинной лимфаденэктомией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радикальная нефрэктомия с резекцией соседних органов</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рак почки I - III стадии, T1a-T3aNxMo</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рецидивной опухоли почки с расширенной лимфаденэктомией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рецидивной опухоли почки с резекцией соседних органов</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C67</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рак мочевого пузыря I - IV стадии</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цистпростатвезикулэктомия с пластикой мочевого резервуара сегментом тонкой кишки</w:t>
            </w:r>
          </w:p>
        </w:tc>
        <w:tc>
          <w:tcPr>
            <w:tcW w:w="21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передняя экзентерация таза</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C74</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рак надпочечника I - III стадии (T1a-T3aNxMo)</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лапароскопическое удаление рецидивной опухоли надпочечника с расширенной лимфаденэктомией</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рецидивной опухоли надпочечника с резек-цией соседних органов</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рак надпочечника III - IV стадии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лапароскопическая расширенная адреналэктомия или адреналэктомия с резекцией соседних органов</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18</w:t>
            </w:r>
          </w:p>
        </w:tc>
        <w:tc>
          <w:tcPr>
            <w:tcW w:w="288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Комбинированное лечение злокачественных новообразований, сочетающее обширные хирургические вмешательства и лекарственное противоопухолевое лечение, требующее интенсивной поддерживающей и коррегирующей терапии</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C00, C01, C02, C03, C04, C05.0, C05, C06, C07, C08, C09, C10, C11, C12, C13, C14, C15.0, C30, C31, C32, C33, C43, C44, C49.0, C69, C73</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злокачественные новообразования головы и шеи T3-4, рецидив</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комбинированное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внутриартериальная или системная предоперационная полихимиотерапия с последующей операцией в течение одной госпитализации</w:t>
            </w:r>
          </w:p>
        </w:tc>
        <w:tc>
          <w:tcPr>
            <w:tcW w:w="21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337 830</w:t>
            </w: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C16</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местнораспространенный рак желудка (T2N2M0, T3N1M0, T4N0M0, T3N2M0, T4N1-3M0-1) после операций в объеме R0</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комбинированное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 с последующим курсом химиотерапии в течение одной госпитализации</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C18, C19, C20</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местнораспространенный колоректальный рак T1-2N1M0, T3-4N1M0, T1-4N2M0</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комбинированное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 с последующим курсом химиотерапии в течение одной госпитализации</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метастатический колоректальный рак, предполагающий использование на одном из этапов лечения хирургического метода</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комбинированное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предоперационная химиотерапия с применением таргетных лекарственных препаратов после проведения генетических исследований (определение мутаций) с последующим хирургическим лечением в течение одной госпитализации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 с последующим курсом химиотерапии с применением таргетных лекарственных препаратов после проведения генетических исследований (определение мутаций) в течение одной госпитализации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C34</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местнораспространенный рак легкого T3N1M0, T1-3N2M0, T4N0-2M0, T1-4N3M0</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комбинированное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предоперационная или послеоперационная химиотерапия с проведением хирургического вмешательства в течение одной госпитализации</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C40, C41.2, C41.3, C41.4, C41.8, C41.9</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первичные злокачественные новообразования костей и суставных хрящей туловища и конечностей IIb - IVa,b стадии. Первичные </w:t>
            </w:r>
            <w:r w:rsidRPr="00465A24">
              <w:rPr>
                <w:rFonts w:ascii="Times New Roman" w:hAnsi="Times New Roman" w:cs="Times New Roman"/>
                <w:sz w:val="20"/>
              </w:rPr>
              <w:lastRenderedPageBreak/>
              <w:t>злокачественные новообразования мягких тканей туловища и конечностей IIa-b, III, IV стадии</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комбинированное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внутриартериальная химиотерапия с последующим хирургическим вмешательством</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предоперационная или </w:t>
            </w:r>
            <w:r w:rsidRPr="00465A24">
              <w:rPr>
                <w:rFonts w:ascii="Times New Roman" w:hAnsi="Times New Roman" w:cs="Times New Roman"/>
                <w:sz w:val="20"/>
              </w:rPr>
              <w:lastRenderedPageBreak/>
              <w:t>послеоперационная химиотерапия с проведением хирургического вмешательства в течение одной госпитализации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C48</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местнораспространенные и метастатические формы первичных и рецидивных неорганных опухолей забрюшинного пространства</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комбинированное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предоперационная или послеоперационная химиотерапия с проведением хирургического вмешательства в течение одной госпитализации</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местнораспространенные формы опухолей брюшной стенки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комбинированное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предоперационная или послеоперационная химиотерапия с проведением хирургического вмешательства в течение одной госпитализации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C50</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первичный рак молочной железы T1-3N0-1M0</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комбинированное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предоперационная или послеоперационная химиотерапия с проведением хирургического вмешательства в течение одной госпитализации</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первичный рак молочной железы T1N2-3M0; T2-3N1-3M0</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комбинированное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предоперационная химиотерапия, в том числе в сочетании с таргетными лекарственными препаратами, с проведением хирургического вмешательства в течение одной госпитализации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метастатический и рецидивный рак молочной железы, предполагающий использование на одном из этапов лечения хирургического метода</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комбинированное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предоперационная или послеоперационная химиотерапия с проведением хирургического вмешательства в течение одной госпитализации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C53</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местнораспространенные формы рака шейки матки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комбинированное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предоперационная или послеоперационная химиотерапия </w:t>
            </w:r>
            <w:r w:rsidRPr="00465A24">
              <w:rPr>
                <w:rFonts w:ascii="Times New Roman" w:hAnsi="Times New Roman" w:cs="Times New Roman"/>
                <w:sz w:val="20"/>
              </w:rPr>
              <w:lastRenderedPageBreak/>
              <w:t>с проведением хирургического вмешательства в течение одной госпитализации</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C54</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злокачественные новообразования эндометрия II - III стадии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комбинированное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послеоперационная химиотерапия с проведением хирургического вмешательства в течение одной госпитализации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C56</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злокачественные новообразования яичников I - IV стадии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комбинированное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предоперационная или послеоперационная химиотерапия с проведением хирургического вмешательства в течение одной госпитализации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рецидивы рака яичников</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комбинированное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предоперационная или послеоперационная химиотерапия с проведением хирургического вмешательства в течение одной госпитализации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C62</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местнораспространенный, метастатический и рецидивный рак яичка</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комбинированное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предоперационная или послеоперационная химиотерапия с проведением хирургического вмешательства в течение одной госпитализации</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рак яичка I - III стадии, T1-4N1-3M0-1</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комбинированное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предоперационная или послеоперационная химиотерапия с проведением хирургического вмешательства в течение одной госпитализации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C64</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рак почки IV стадии, T3b-3c4N0-1M1</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комбинированное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послеоперационная лекарственная терапия с проведением хирургического вмешательства в течение одной госпитализации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C65, C66, C67</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местнораспространенный уротелиальный рак T3-4N0M0 </w:t>
            </w:r>
            <w:r w:rsidRPr="00465A24">
              <w:rPr>
                <w:rFonts w:ascii="Times New Roman" w:hAnsi="Times New Roman" w:cs="Times New Roman"/>
                <w:sz w:val="20"/>
              </w:rPr>
              <w:lastRenderedPageBreak/>
              <w:t>при планировании органосохраняющей операции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комбинированное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предоперационная или послеоперационная химиотерапия </w:t>
            </w:r>
            <w:r w:rsidRPr="00465A24">
              <w:rPr>
                <w:rFonts w:ascii="Times New Roman" w:hAnsi="Times New Roman" w:cs="Times New Roman"/>
                <w:sz w:val="20"/>
              </w:rPr>
              <w:lastRenderedPageBreak/>
              <w:t>с проведением хирургического вмешательства в течение одной госпитализации</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местнораспространенный уротелиальный рак T1-4N1-3M0</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комбинированное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предоперационная или послеоперационная химиотерапия с проведением хирургического вмешательства в течение одной госпитализации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C00, C01, C02, C03, C04, C05, C09, C10, C11, C30, C31, C41.0, C41.1, C49.0, C69.2, C69.4, C69.6</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опухоли головы и шеи у детей: остеосаркома, опухоли семейства саркомы Юинга, саркомы мягких тканей, хондросаркома, злокачественная фиброзная гистиоцитома, ретинобластома</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комбинированное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предоперационная или послеоперационная химиотерапия с проведением хирургического вмешательства в течение одной госпитализации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комплексное лечение с применением высокотоксичных противоопухолевых лекарственных препаратов, включая таргетные лекарственные препараты, при развитии выраженных токсических реакций с применением сопроводительной терапии, требующей постоянного мониторирования в стационарных условиях</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C71</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опухоли центральной нервной системы у детей</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комбинированное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предоперационная или послеоперационная химиотерапия с проведением хирургического вмешательства в течение одной госпитализации</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комплексное лечение с применением высокотоксичных противоопухолевых лекарственных препаратов, включая таргетные лекарственные препараты, при развитии </w:t>
            </w:r>
            <w:r w:rsidRPr="00465A24">
              <w:rPr>
                <w:rFonts w:ascii="Times New Roman" w:hAnsi="Times New Roman" w:cs="Times New Roman"/>
                <w:sz w:val="20"/>
              </w:rPr>
              <w:lastRenderedPageBreak/>
              <w:t>выраженных токсических реакций с применением сопроводительной терапии, требующей постоянного мониторирования в стационарных условиях</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C22, C34, C38, C48.0, C52, C53.9, C56, C61, C62, C64, C67.8, C74</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злокачественные новообразования торако-абдоминальной локализации у детей (опухоли средостения, опухоли надпочечника, опухоли печени, яичка, яичников, неорганные забрюшинные опухоли, опухоли почки, мочевыводящей системы и другие). Программное лечение</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комбинированное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предоперационная или послеоперационная химиотерапия с проведением хирургического вмешательства в течение одной госпитализации</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комплексное лечение с применением высокотоксичных противоопухолевых лекарственных препаратов, включая таргетные лекарственные препараты, при развитии выраженных токсических реакций с применением сопроводительной терапии, требующей постоянного мониторирования в стационарных условиях</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C40, C41, C49</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опухоли опорно-двигательного аппарата у детей. Остеосаркома, опухоли семейства саркомы Юинга, злокачественная фиброзная гистиоцитома, саркомы мягких тканей</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комбинированное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предоперационная или послеоперационная химиотерапия с проведением хирургического вмешательства в течение одной госпитализации</w:t>
            </w:r>
          </w:p>
        </w:tc>
        <w:tc>
          <w:tcPr>
            <w:tcW w:w="21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комплексное лечение с применением высокотоксичных противоопухолевых препаратов, включая таргетные лекарственные препараты, при развитии выраженных токсических реакций с применением сопроводительной терапии, требующей постоянного мониторирования в стационарных </w:t>
            </w:r>
            <w:r w:rsidRPr="00465A24">
              <w:rPr>
                <w:rFonts w:ascii="Times New Roman" w:hAnsi="Times New Roman" w:cs="Times New Roman"/>
                <w:sz w:val="20"/>
              </w:rPr>
              <w:lastRenderedPageBreak/>
              <w:t>условиях</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19</w:t>
            </w:r>
          </w:p>
        </w:tc>
        <w:tc>
          <w:tcPr>
            <w:tcW w:w="288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Комплексное лечение с применением стандартной химио- и (или) иммунотерапии (включая таргетные лекарственные препараты), лучевой и афферентной терапии при первичных острых и хронических лейкозах и лимфомах (за исключением высокозлокачественных лимфом, хронического миелолейкоза в стадии бластного криза и фазе акселерации), рецидивах и рефрактерных формах солидных опухолей</w:t>
            </w: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C81 - C90, C91.1 - С91.9, C92.1, C93.1, D45, C95.1</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первичные хронические лейкозы и лимфомы (кроме высокозлокачественных лимфом, хронического миелолейкоза в фазе бластного криза и фазе акселерации)</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комплексная иммунохимиотерапия с поддержкой ростовыми факторами и использованием антибактериальной, противогрибковой, противовирусной терапии, методов афферентной терапии и лучевой терапии</w:t>
            </w:r>
          </w:p>
        </w:tc>
        <w:tc>
          <w:tcPr>
            <w:tcW w:w="21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272 930</w:t>
            </w:r>
          </w:p>
        </w:tc>
      </w:tr>
      <w:tr w:rsidR="00465A24" w:rsidRPr="00465A24">
        <w:tc>
          <w:tcPr>
            <w:tcW w:w="900" w:type="dxa"/>
            <w:vMerge/>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комплексное лечение с использованием таргетных лекарственных препаратов, факторов роста, биопрепаратов, поддержкой стволовыми клетками</w:t>
            </w: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900" w:type="dxa"/>
            <w:vMerge/>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комплексная химиотерапия с поддержкой ростовыми факторами и использованием антибактериальных, противогрибковых, противовирусных лекарственных препаратов, методов афферентной терапии и лучевой терапии</w:t>
            </w: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20</w:t>
            </w:r>
          </w:p>
        </w:tc>
        <w:tc>
          <w:tcPr>
            <w:tcW w:w="288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Дистанционная, внутритканевая, внутриполостная, стереотаксическая, радионуклидная лучевая терапия в радиотерапевтических отделениях 3-го уровня оснащенности, высокоинтенсивная фокусированная ультразвуковая терапия при </w:t>
            </w:r>
            <w:r w:rsidRPr="00465A24">
              <w:rPr>
                <w:rFonts w:ascii="Times New Roman" w:hAnsi="Times New Roman" w:cs="Times New Roman"/>
                <w:sz w:val="20"/>
              </w:rPr>
              <w:lastRenderedPageBreak/>
              <w:t>злокачественных новообразованиях</w:t>
            </w:r>
          </w:p>
        </w:tc>
        <w:tc>
          <w:tcPr>
            <w:tcW w:w="15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C00 - C14, C30, C31, C32, C77.0</w:t>
            </w:r>
          </w:p>
        </w:tc>
        <w:tc>
          <w:tcPr>
            <w:tcW w:w="276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злокачественные новообразования головы и шеи (T1-4N любая M0), локализованные и местнораспространенные формы</w:t>
            </w:r>
          </w:p>
        </w:tc>
        <w:tc>
          <w:tcPr>
            <w:tcW w:w="204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интраоперационная лучевая терапия, конформная дистанционная лучевая терапия, в том числе IMRT, IGRT, ViMAT, стереотаксическая. Радиомодификация.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 </w:t>
            </w:r>
            <w:r w:rsidRPr="00465A24">
              <w:rPr>
                <w:rFonts w:ascii="Times New Roman" w:hAnsi="Times New Roman" w:cs="Times New Roman"/>
                <w:sz w:val="20"/>
              </w:rPr>
              <w:lastRenderedPageBreak/>
              <w:t>Интраоперационная лучевая терапия</w:t>
            </w:r>
          </w:p>
        </w:tc>
        <w:tc>
          <w:tcPr>
            <w:tcW w:w="21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245360</w:t>
            </w:r>
          </w:p>
        </w:tc>
      </w:tr>
      <w:tr w:rsidR="00465A24" w:rsidRPr="00465A24">
        <w:tblPrEx>
          <w:tblBorders>
            <w:insideH w:val="nil"/>
          </w:tblBorders>
        </w:tblPrEx>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конформная дистанционная лучевая терапия, в том числе IMRT, IGRT, ViMAT, стереотаксическая. Радиомодификация.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76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204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внутритканевая, аппликационная лучевая терапия. 3D - 4D планирование. Внутриполостная лучевая терапия. Рентгенологический контроль установки эндостата</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внутритканевая, аппликационная лучевая терапия. 3D - 4D планирование. Внутриполостная лучевая терапия. Рентгенологический контроль установки эндостата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C15</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рак пищевода (T1-4N любая M0), локализованные и местнораспространенные формы</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конформная дистанционная лучевая терапия, в том числе IMRT, IGRT, ViMAT, стереотаксическая. Радиомодификация.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 </w:t>
            </w:r>
            <w:r w:rsidRPr="00465A24">
              <w:rPr>
                <w:rFonts w:ascii="Times New Roman" w:hAnsi="Times New Roman" w:cs="Times New Roman"/>
                <w:sz w:val="20"/>
              </w:rPr>
              <w:lastRenderedPageBreak/>
              <w:t>синхронизация дыхания. Интраоперационная лучевая терапия</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конформная дистанционная лучевая терапия, в том числе IMRT, IGRT, ViMAT, стереотаксическая. Радиомодификация.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 синхронизация дыхания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внутриполостная лучевая терапия. Рентгенологический контроль установки эндостата. 3D - 4D планирование</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C16</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рак желудка (T2b-4aN0-3M0), локализованные и местнораспространенные формы</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конформная дистанционная лучевая терапия, в том числе IMRT, IGRT, ViMAT, стереотаксическая. Радиомодификация.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 синхронизация дыхания. Интраоперационная лучевая терапия</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C17, C77.2</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рак тонкого кишечника, локализованные и </w:t>
            </w:r>
            <w:r w:rsidRPr="00465A24">
              <w:rPr>
                <w:rFonts w:ascii="Times New Roman" w:hAnsi="Times New Roman" w:cs="Times New Roman"/>
                <w:sz w:val="20"/>
              </w:rPr>
              <w:lastRenderedPageBreak/>
              <w:t>местнораспространенные формы с метастазами во внутрибрюшные лимфатические узлы</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конформная дистанционная лучевая терапия, в том числе </w:t>
            </w:r>
            <w:r w:rsidRPr="00465A24">
              <w:rPr>
                <w:rFonts w:ascii="Times New Roman" w:hAnsi="Times New Roman" w:cs="Times New Roman"/>
                <w:sz w:val="20"/>
              </w:rPr>
              <w:lastRenderedPageBreak/>
              <w:t>IMRT, IGRT, ViMAT, стереотаксическая фиксация.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 синхронизация дыхания. Интраоперационная лучевая терапия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C18, C19</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рак ободочной кишки и ректосигмоидного угла (T2b-4aN0-3M0), локализованные и местнораспространенные формы</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конформная дистанционная лучевая терапия, в том числе IMRT, IGRT, ViMAT, стереотаксическая. Радиомодификация.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 синхронизация дыхания. Интраоперационная лучевая терапия</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C20, C77.5</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рак прямой кишки (T1-4N любая M0), локализованные и местнораспространенные формы с метастазами во внутритазовые лимфатические узлы</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конформная дистанционная лучевая терапия, в том числе IMRT, IGRT, ViMAT, стереотаксическая. Радиомодификация.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 синхронизация дыхания. </w:t>
            </w:r>
            <w:r w:rsidRPr="00465A24">
              <w:rPr>
                <w:rFonts w:ascii="Times New Roman" w:hAnsi="Times New Roman" w:cs="Times New Roman"/>
                <w:sz w:val="20"/>
              </w:rPr>
              <w:lastRenderedPageBreak/>
              <w:t>Интраоперационная лучевая терапия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конформная дистанционная лучевая терапия, в том числе IMRT, IGRT, ViMAT, стереотаксическая. Радиомодификация.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 синхронизация дыхания</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внутриполостная лучевая терапия. Рентгенологический контроль установки эндостата. 3D - 4D планирование</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C21</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рак анального канала (T1-3N любая M0), локализованные и местнораспространенные формы</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конформная дистанционная лучевая терапия, в том числе IMRT, IGRT, ViMAT, стереотаксическая. Радиомодификация.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 синхронизация дыхания</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конформная дистанционная лучевая терапия, в том числе IMRT, IGRT, ViMAT, стереотаксическая. Радиомодификация. Компьютерная томография и (или) </w:t>
            </w:r>
            <w:r w:rsidRPr="00465A24">
              <w:rPr>
                <w:rFonts w:ascii="Times New Roman" w:hAnsi="Times New Roman" w:cs="Times New Roman"/>
                <w:sz w:val="20"/>
              </w:rPr>
              <w:lastRenderedPageBreak/>
              <w:t>магнитно-резонансная топометрия. 3D - 4D планирование. Фиксирующие устройства. Плоскостная и (или) объемная визуализация мишени, синхронизация дыхания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внутриполостная, внутритканевая, апликационная лучевая терапия. Рентгенологический контроль установки эндостата. 3D - 4D планирование</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C22, C23</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рак печени и желчного пузыря (T1-4N любая M0), локализованные и местнораспространенные формы</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конформная дистанционная лучевая терапия, в том числе IMRT, IGRT, ViMAT, стереотаксическая. Радиомодификация.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 синхронизация дыхания. Интраоперационная лучевая терапия</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C24, C25</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рак других частей желчных путей и поджелудочной железы (T1-4NxM0), локализованные и местнораспространенные формы</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конформная дистанционная лучевая терапия, в том числе IMRT, IGRT, ViMAT, стереотаксическая. Радиомодификация.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 </w:t>
            </w:r>
            <w:r w:rsidRPr="00465A24">
              <w:rPr>
                <w:rFonts w:ascii="Times New Roman" w:hAnsi="Times New Roman" w:cs="Times New Roman"/>
                <w:sz w:val="20"/>
              </w:rPr>
              <w:lastRenderedPageBreak/>
              <w:t>синхронизация дыхания. Интраоперационная лучевая терапия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C33, C34</w:t>
            </w:r>
          </w:p>
        </w:tc>
        <w:tc>
          <w:tcPr>
            <w:tcW w:w="276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рак трахеи, бронхов и легкого (T1-3N0-3M0), локализованные и местнораспространенные формы</w:t>
            </w:r>
          </w:p>
        </w:tc>
        <w:tc>
          <w:tcPr>
            <w:tcW w:w="204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конформная дистанционная лучевая терапия, в том числе IMRT, IGRT, ViMAT, стереотаксическая. Радиомодификация.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 синхронизация дыхания. Интраоперационная лучевая терапия</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конформная дистанционная лучевая терапия, в том числе IMRT, IGRT, ViMAT, стереотаксическая. Радиомодификация.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 Синхронизация дыхания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76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204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внутриполостная лучевая терапия. Рентгеновский контроль установки эндостата. 3D - 4D планирование</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внутриполостная лучевая терапия. Рентгеновский контроль установки эндостата. 3D - 4D </w:t>
            </w:r>
            <w:r w:rsidRPr="00465A24">
              <w:rPr>
                <w:rFonts w:ascii="Times New Roman" w:hAnsi="Times New Roman" w:cs="Times New Roman"/>
                <w:sz w:val="20"/>
              </w:rPr>
              <w:lastRenderedPageBreak/>
              <w:t>планирование</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C37, C39, C77.1</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злокачественные новообразования плевры и средостения (T1-3N0-3M0), локализованные и местнораспространенные формы с метастазами во внутригрудные лимфатические узлы</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конформная дистанционная лучевая терапия, в том числе IMRT, IGRT, ViMAT, стереотаксическая. Радиомодификация.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 Синхронизация дыхания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C40, C41</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злокачественные новообразования костей и суставных хрящей (T любая N любая M0), локализованные и местнораспространенные формы</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конформная дистанционная лучевая терапия, в том числе IMRT, IGRT, ViMAT. Радиомодификация.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 Интраоперационная лучевая терапия</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C44</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злокачественные новообразования кожи (T1-4N0M0), локализованные и местнораспространенные формы</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конформная дистанционная лучевая терапия. Радиомодификация.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аппликационная лучевая терапия с </w:t>
            </w:r>
            <w:r w:rsidRPr="00465A24">
              <w:rPr>
                <w:rFonts w:ascii="Times New Roman" w:hAnsi="Times New Roman" w:cs="Times New Roman"/>
                <w:sz w:val="20"/>
              </w:rPr>
              <w:lastRenderedPageBreak/>
              <w:t>изготовлением и применением индивидуальных аппликаторов. 3D - 4D планирование</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C48, C49, C50, C67, C74, C73</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злокачественные новообразования мягких тканей (T любая N любая M0), локализованные и местнораспространенные формы</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конформная дистанционная лучевая терапия, в том числе IMRT, IGRT, ViMAT, стереотаксическая. Радиомодификация.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внутритканевая интраоперационная лучевая терапия. Рентгенологический контроль установки эндостата. 3D - 4D планирование</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рак молочной железы, мочевого пузыря и надпочечника, рак щитовидной железы (T1-3N0M0), локализованные и местнораспространенные формы</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конформная дистанционная лучевая терапия, в том числе в комбинации с лекарственной терапией (IMRT, IGRT, ViMAT). Радиомодификация.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 Интраоперационная лучевая терапия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C51</w:t>
            </w:r>
          </w:p>
        </w:tc>
        <w:tc>
          <w:tcPr>
            <w:tcW w:w="276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рак вульвы интраэпителиальный, </w:t>
            </w:r>
            <w:r w:rsidRPr="00465A24">
              <w:rPr>
                <w:rFonts w:ascii="Times New Roman" w:hAnsi="Times New Roman" w:cs="Times New Roman"/>
                <w:sz w:val="20"/>
              </w:rPr>
              <w:lastRenderedPageBreak/>
              <w:t>микроинвазивный, местнораспространенный</w:t>
            </w:r>
          </w:p>
        </w:tc>
        <w:tc>
          <w:tcPr>
            <w:tcW w:w="204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дистанционная конформная лучевая терапия. </w:t>
            </w:r>
            <w:r w:rsidRPr="00465A24">
              <w:rPr>
                <w:rFonts w:ascii="Times New Roman" w:hAnsi="Times New Roman" w:cs="Times New Roman"/>
                <w:sz w:val="20"/>
              </w:rPr>
              <w:lastRenderedPageBreak/>
              <w:t>Радиомодификация. Компьютерная томография и (или) матнитно-резонансная топометрия. 3D - 4D планирование. Фиксирующие устройства. Плоскостная и (или) объемная визуализация мишени. Интраоперационная лучевая терапия</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аппликационная и (или) внутритканевая лучевая терапия на брахитерапевтических аппаратах. Рентгеновский контроль установки эндостата. 3D - 4D планирование. Радиомодификация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76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204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дистанционная конформная лучевая терапия. Радиомодификация.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аппликационная и (или) внутритканевая лучевая терапия на брахитерапевтических аппаратах. Рентгеновский контроль установки эндостата. 3D - 4D планирование</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C52</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рак влагалища интраэпителиальный, микроинвазивный, местнораспространенный</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внутриполостная, аппликационная, внутритканевая лучевая терапия на брахитерапевтических аппаратах. Рентгеновский контроль </w:t>
            </w:r>
            <w:r w:rsidRPr="00465A24">
              <w:rPr>
                <w:rFonts w:ascii="Times New Roman" w:hAnsi="Times New Roman" w:cs="Times New Roman"/>
                <w:sz w:val="20"/>
              </w:rPr>
              <w:lastRenderedPageBreak/>
              <w:t>установки эндостата. 3D - 4D планирование. Радиомодификация</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дистанционная конформная лучевая терапия. Радиомодификация.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 Внутриполостная, внутритканевая лучевая терапия на брахитерапевтических аппаратах. Рентгеновский контроль установки эндостата. 3D - 4D планирование. Радиомодификация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C53</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рак шейки матки T1-3N0-1M0-1 (M1 - метастазы в парааортальные или паховые лимфоузлы), интраэпителиальный и микроинвазивный</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внутриполостная лучевая терапия на брахитерапевтических аппаратах. Рентгеновский и ультразвуковой контроль установки эндостата. 3D - 4D планирование. Радиомодификация</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дистанционная конформная лучевая терапия, в том числе IMRT, IGRT, ViMAT. Радиомодификация.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 Внутриполостная лучевая терапия на брахитерапевтических аппаратах. Рентгеновский и </w:t>
            </w:r>
            <w:r w:rsidRPr="00465A24">
              <w:rPr>
                <w:rFonts w:ascii="Times New Roman" w:hAnsi="Times New Roman" w:cs="Times New Roman"/>
                <w:sz w:val="20"/>
              </w:rPr>
              <w:lastRenderedPageBreak/>
              <w:t>ультразвуковой контроль установки эндостата. 3D - 4D планирование. Радиомодификация. Интраоперационная лучевая терапия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C54</w:t>
            </w:r>
          </w:p>
        </w:tc>
        <w:tc>
          <w:tcPr>
            <w:tcW w:w="276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рак тела матки локализованный и местнораспространенный</w:t>
            </w:r>
          </w:p>
        </w:tc>
        <w:tc>
          <w:tcPr>
            <w:tcW w:w="204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внутриполостная лучевая терапия на брахитерапевтических аппаратах. Рентгеновский и ультразвуковой контроль установки эндостата. 3D - 4D планирование. Радиомодификация</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дистанционная конформная лучевая терапия, в том числе IMRT, IGRT, ViMAT. Радиомодификация.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76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204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дистанционная конформная лучевая терапия, в том числе IMRT, IGRT, ViMAT. Радиомодификация.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внутриполостная лучевая терапия на брахитерапевтических аппаратах. Рентгеновский и ультразвуковой контроль </w:t>
            </w:r>
            <w:r w:rsidRPr="00465A24">
              <w:rPr>
                <w:rFonts w:ascii="Times New Roman" w:hAnsi="Times New Roman" w:cs="Times New Roman"/>
                <w:sz w:val="20"/>
              </w:rPr>
              <w:lastRenderedPageBreak/>
              <w:t>установки эндостата. 3D - 4D планирование. Радиомодификация. Интраоперационная лучевая терапия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C56</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злокачественные новообразования яичников. Локальный рецидив, поражение лимфатических узлов после неоднократных курсов полихимиотерапии и невозможности выполнить хирургическое вмешательство</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дистанционная конформная лучевая терапия, в том числе IMRT, IGRT, ViMAT. Радиомодификация.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C57</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рак маточных труб. Локальный рецидив после неоднократных курсов полихимиотерапии и невозможности выполнить хирургическое вмешательство</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дистанционная конформная лучевая терапия, в том числе IMRT, IGRT, ViMAT. Радиомодификация.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C60</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рак полового члена T1N0-M0</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аппликационная лучевая терапия с изготовлением и применением индивидуальных аппликаторов. 3D - 4D планирование</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C61</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рак предстательной железы (T1-3N0M0), локализованные и местнораспространенные формы</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конформная дистанционная лучевая терапия, в том числе IMRT, IGRT, ViMAT, стереотаксическая. Радиомодификация. Компьютерная томография и (или) </w:t>
            </w:r>
            <w:r w:rsidRPr="00465A24">
              <w:rPr>
                <w:rFonts w:ascii="Times New Roman" w:hAnsi="Times New Roman" w:cs="Times New Roman"/>
                <w:sz w:val="20"/>
              </w:rPr>
              <w:lastRenderedPageBreak/>
              <w:t>магнитно-резонансная топометрия. 3D - 4D планирование. Фиксирующие устройства. Плоскостная и (или) объемная визуализация мишени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внутритканевая лучевая терапия. Рентгенологический контроль установки эндостата. 3D - 4D планирование</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C64</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рак почки (T1-3N0M0), локализованные и местнораспространенные формы</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интраоперационная лучевая терапия. Компьютерная томография и (или) магнитно-резонансная топометрия. 3D - 4D планирование</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C73</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рак щитовидной железы</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радиойодабляция остаточной тиреоидной ткани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радиойодтерапия отдаленных метастазов дифференцированного рака щитовидной железы (в легкие, в кости и другие органы)</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радиойодтерапия в сочетании с локальной лучевой терапией при метастазах рака щитовидной железы в кости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радиойодтерапия в сочетании с радионуклидной терапией самарием-оксабифо-ром, Sm-153 при множественных метастазах рака щитовидной железы с болевым синдромом</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C50, C61, C34, C73, C64, C79</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множественные метастазы в кости рака молочной железы, предстательной железы, рака </w:t>
            </w:r>
            <w:r w:rsidRPr="00465A24">
              <w:rPr>
                <w:rFonts w:ascii="Times New Roman" w:hAnsi="Times New Roman" w:cs="Times New Roman"/>
                <w:sz w:val="20"/>
              </w:rPr>
              <w:lastRenderedPageBreak/>
              <w:t>легкого, рака почки, рака щитовидной железы (радиойоднегативный вариант) и других опухолей, сопровождающиеся болевым синдромом</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системная радионуклидная терапия самарием-оксаби-фором, Sm-153</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сочетание системной радионуклидной терапии самарием-оксабифором, Sm-153 и локальной лучевой терапии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системная радионуклидная терапия стронцием-89-хлоридом</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C70, C71, C72, C75.1</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злокачественные новообразования оболочек головного мозга, спинного мозга, головного мозга</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конформная дистанционная лучевая терапия, в том числе IMRT, IGRT, ViMAT, стереотаксическая.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880" w:type="dxa"/>
            <w:tcBorders>
              <w:top w:val="nil"/>
            </w:tcBorders>
          </w:tcPr>
          <w:p w:rsidR="00465A24" w:rsidRPr="00465A24" w:rsidRDefault="00465A24">
            <w:pPr>
              <w:pStyle w:val="ConsPlusNormal"/>
              <w:rPr>
                <w:rFonts w:ascii="Times New Roman" w:hAnsi="Times New Roman" w:cs="Times New Roman"/>
                <w:sz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C81, C82, C83, C84, C85</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злокачественные новообразования лимфоидной ткани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конформная дистанционная лучевая терапия, в том числе IMRT, IGRT, ViMAT.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 Синхронизация дыхания</w:t>
            </w:r>
          </w:p>
        </w:tc>
        <w:tc>
          <w:tcPr>
            <w:tcW w:w="21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Контактная лучевая терапия при раке предстательной железы с использованием I125</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C61</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рак предстательной железы (T1-2N 0M0), локализованные формы</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внутритканевая лучевая терапия с использованием I125</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21</w:t>
            </w:r>
          </w:p>
        </w:tc>
        <w:tc>
          <w:tcPr>
            <w:tcW w:w="288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Комплексная и высокодозная химиотерапия (включая эпигеномную терапию) острых лейкозов, высокозлокачественных лимфом, рецидивов и рефрактерных форм </w:t>
            </w:r>
            <w:r w:rsidRPr="00465A24">
              <w:rPr>
                <w:rFonts w:ascii="Times New Roman" w:hAnsi="Times New Roman" w:cs="Times New Roman"/>
                <w:sz w:val="20"/>
              </w:rPr>
              <w:lastRenderedPageBreak/>
              <w:t>лимфопролиферативных и миелопролиферативных заболеваний. Комплексная, высокоинтенсивная и высокодозная химиотерапия (включая лечение таргетными лекарственными препаратами) солидных опухолей, рецидивов и рефрактерных форм солидных опухолей у детей</w:t>
            </w:r>
          </w:p>
        </w:tc>
        <w:tc>
          <w:tcPr>
            <w:tcW w:w="15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 xml:space="preserve">C81 - C90, C91.0, C91.5 - C91.9, C92, C93, C94.0, C94.2 - 94.7, C95, C96.9, C00 - C14, C15 - C21, C22, C23 - </w:t>
            </w:r>
            <w:r w:rsidRPr="00465A24">
              <w:rPr>
                <w:rFonts w:ascii="Times New Roman" w:hAnsi="Times New Roman" w:cs="Times New Roman"/>
                <w:sz w:val="20"/>
              </w:rPr>
              <w:lastRenderedPageBreak/>
              <w:t>C26, C30 - C32, C34, C37, C38, C39, C40, C41, C45, C46, C47, C48, C49, C51 - C58, C60, C61, C62, C63, C64, C65, C66, C67, C68, C69, C71, C72, C73, C74, C75, C76, C77, C78, C79</w:t>
            </w:r>
          </w:p>
        </w:tc>
        <w:tc>
          <w:tcPr>
            <w:tcW w:w="276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 xml:space="preserve">острые лейкозы, высокозлокачественные лимфомы, рецидивы и резистентные формы других лимфопролиферативных заболеваний, хронический миелолейкоз в фазах </w:t>
            </w:r>
            <w:r w:rsidRPr="00465A24">
              <w:rPr>
                <w:rFonts w:ascii="Times New Roman" w:hAnsi="Times New Roman" w:cs="Times New Roman"/>
                <w:sz w:val="20"/>
              </w:rPr>
              <w:lastRenderedPageBreak/>
              <w:t>акселерации и бластного криза. Солидные опухоли у детей высокого риска: опухоли центральной нервной системы, ретинобластома, нейробластома и другие опухоли периферической нервной системы, опухоли почки, опухоли печени, опухоли костей, саркомы мягких тканей, герминогенные опухоли. Рак носоглотки. Меланома. Другие злокачественные эпителиальные опухоли. Опухоли головы и шеи у детей: остеосаркома, опухоли семейства саркомы Юинга, хондросаркома, ЗФГ, саркомы мягких тканей, ретинобластома, опухоли параменингеальной области. Высокий риск</w:t>
            </w:r>
          </w:p>
        </w:tc>
        <w:tc>
          <w:tcPr>
            <w:tcW w:w="204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высокодозная химиотерапия, применение таргетных лекарственных препаратов с поддержкой ростовыми факторами, использованием компонентов крови, антибактериальных, </w:t>
            </w:r>
            <w:r w:rsidRPr="00465A24">
              <w:rPr>
                <w:rFonts w:ascii="Times New Roman" w:hAnsi="Times New Roman" w:cs="Times New Roman"/>
                <w:sz w:val="20"/>
              </w:rPr>
              <w:lastRenderedPageBreak/>
              <w:t>противогрибковых, противовирусных лекарственных препаратов и методов афферентной терапии</w:t>
            </w:r>
          </w:p>
        </w:tc>
        <w:tc>
          <w:tcPr>
            <w:tcW w:w="21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304 750</w:t>
            </w: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комплексная терапия химиопрепаратами и эпигеномная терапия с поддержкой ростовыми факторами и использованием антибактериальных, противогрибковых, противовирусных лекарственных препаратов</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интенсивная высокотоксичная химиотерапия, требующая массивного и длительного сопроводительного лечения с поддержкой ростовыми факторами, использованием антибактериальных, противогрибковых, противовирусных лекарственных препаратов и методов афферентной терапии</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76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204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комплексная химиотерапия с использованием лекарственных препаратов направленного действия, бисфосфонатов, иммуномодулирующих лекарственных препаратов, иммунопрепаратов (в том числе вакцинотерапия дендритными клетками, цитотоксическими лимфоцитами и др.), с поддержкой ростовыми факторами и использованием антибактериальных, </w:t>
            </w:r>
            <w:r w:rsidRPr="00465A24">
              <w:rPr>
                <w:rFonts w:ascii="Times New Roman" w:hAnsi="Times New Roman" w:cs="Times New Roman"/>
                <w:sz w:val="20"/>
              </w:rPr>
              <w:lastRenderedPageBreak/>
              <w:t>противогрибковых, противовирусных лекарственных препаратов</w:t>
            </w:r>
          </w:p>
        </w:tc>
        <w:tc>
          <w:tcPr>
            <w:tcW w:w="21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высокодозная химиотерапия с поддержкой аутологичными стволовыми клетками крови с использованием ростовых факторов, антибактериальных, противогрибковых, противовирусных лекарственных препаратов, компонентов крови</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22</w:t>
            </w:r>
          </w:p>
        </w:tc>
        <w:tc>
          <w:tcPr>
            <w:tcW w:w="288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Эндопротезирование, реэндопротезирование сустава, реконструкция кости с применением эндопротезов онкологических раздвижных и нераздвижных при опухолевых заболеваниях, поражающих опорно-двигательный аппарат у детей</w:t>
            </w:r>
          </w:p>
        </w:tc>
        <w:tc>
          <w:tcPr>
            <w:tcW w:w="15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C40.0, C40.2, C41.2, C41.4</w:t>
            </w:r>
          </w:p>
        </w:tc>
        <w:tc>
          <w:tcPr>
            <w:tcW w:w="276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опухоли опорно-двигательного аппарата у детей. Остеосаркома, опухоли семейства саркомы Юинга, хондросаркома, злокачественная фиброзная гистиоцитома, саркомы мягких тканей</w:t>
            </w:r>
          </w:p>
        </w:tc>
        <w:tc>
          <w:tcPr>
            <w:tcW w:w="204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большой берцовой кости сегментарная с эндопротезированием</w:t>
            </w:r>
          </w:p>
        </w:tc>
        <w:tc>
          <w:tcPr>
            <w:tcW w:w="21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1 608 490</w:t>
            </w: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костей голени сегментарная с эндопротезированием</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бедренной кости сегментарная с эндопротезированием</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плечевой кости сегментарная с эндопротезированием</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костей предплечья сегментарная с эндопротезированием</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костей верхнего плечевого пояса с эндопротезированием</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экстирпация костей верхнего плечевого пояса с эндопротезированием</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экстирпация бедренной кости с тотальным эндопротезировацием</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76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204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реэндопротезирование</w:t>
            </w:r>
          </w:p>
        </w:tc>
        <w:tc>
          <w:tcPr>
            <w:tcW w:w="21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грудной стенки с эндопротезированием</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костей, образующих коленный сустав, сегментарная с эндопротезированием</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костей таза и бедренной кости сегментарная с эндопротезированием</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тела позвонка с эндопротезированием</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позвонка с эндопротезированием и фиксацией</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23</w:t>
            </w:r>
          </w:p>
        </w:tc>
        <w:tc>
          <w:tcPr>
            <w:tcW w:w="288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Эндопротезирование, реэндопротезирование сустава, реконструкция кости при опухолевых заболеваниях, поражающих опорно-двигательный аппарат у взрослых</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C12, C13, C13.1, C13.2, C13.8, C13.9, C14, C32.1 - C32.3, C32.8, C32.9, C33, C41.1, C41.2, C43.1, C43.2, C43.3, C43.4, C44.1 - C44.4, C49.1 - C49.3, C69, C69.1 - C69.6, C69.8, C69.9</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опухоли черепно-челюстной локализации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реконструкция костей черепа, эндопротезирование верхней челюсти, эндопротезирование нижнечелюстного сустава с изготовлением стереолитографической модели и пресс-формы</w:t>
            </w:r>
          </w:p>
        </w:tc>
        <w:tc>
          <w:tcPr>
            <w:tcW w:w="21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860 880</w:t>
            </w: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 xml:space="preserve">C40.0, C40.1, C40.2, C40.3, C40.8, C40.9, </w:t>
            </w:r>
            <w:r w:rsidRPr="00465A24">
              <w:rPr>
                <w:rFonts w:ascii="Times New Roman" w:hAnsi="Times New Roman" w:cs="Times New Roman"/>
                <w:sz w:val="20"/>
              </w:rPr>
              <w:lastRenderedPageBreak/>
              <w:t>C41.2, C41.3, C41.4, C41.8, C41.9, C79.5</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 xml:space="preserve">первичные опухоли длинных костей Iа-б, IIа-б, IVа, IVб стадии у взрослых. </w:t>
            </w:r>
            <w:r w:rsidRPr="00465A24">
              <w:rPr>
                <w:rFonts w:ascii="Times New Roman" w:hAnsi="Times New Roman" w:cs="Times New Roman"/>
                <w:sz w:val="20"/>
              </w:rPr>
              <w:lastRenderedPageBreak/>
              <w:t>Метастатические опухоли длинных костей у взрослых. Гигантоклеточная опухоль длинных костей у взрослых</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большой берцовой кости сегментарная с эндопротезированием</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костей голени сегментарная с эндопротезированием</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бедренной кости сегментарная с эндопротезированием</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плечевой кости сегментарная с эндопротезированием</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костей предплечья сегментарная с эндопротезированием</w:t>
            </w:r>
          </w:p>
        </w:tc>
        <w:tc>
          <w:tcPr>
            <w:tcW w:w="21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костей верхнего плечевого пояса с эндопротезированием</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экстирпация костей верхнего плечевого пояса с эндопротезированием</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экстирпация бедренной кости с тотальным эндопротезированием</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реэндопротезирование</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грудной стенки с эндопротезированием</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тела позвонка с эндопротезированием</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позвонка с эндопротезированием и фиксацией</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24</w:t>
            </w:r>
          </w:p>
        </w:tc>
        <w:tc>
          <w:tcPr>
            <w:tcW w:w="288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Хирургическое лечение </w:t>
            </w:r>
            <w:r w:rsidRPr="00465A24">
              <w:rPr>
                <w:rFonts w:ascii="Times New Roman" w:hAnsi="Times New Roman" w:cs="Times New Roman"/>
                <w:sz w:val="20"/>
              </w:rPr>
              <w:lastRenderedPageBreak/>
              <w:t>злокачественных новообразований, в том числе у детей, с использованием робототехники</w:t>
            </w:r>
          </w:p>
        </w:tc>
        <w:tc>
          <w:tcPr>
            <w:tcW w:w="15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 xml:space="preserve">C06.2, C09.0, </w:t>
            </w:r>
            <w:r w:rsidRPr="00465A24">
              <w:rPr>
                <w:rFonts w:ascii="Times New Roman" w:hAnsi="Times New Roman" w:cs="Times New Roman"/>
                <w:sz w:val="20"/>
              </w:rPr>
              <w:lastRenderedPageBreak/>
              <w:t>C09.1, C09.8, C09.9, C10.0 - С10.4, C11.0 - C11.3, C11.8, C11.9, C12, C13.0 - C13.2, C13.8, C13.9, C14.0 - C14.2, C15.0, C30.0, C31.0 - C31.3, C31.8, C31.9, C32.0 - C32.3, C32.8, C32.9</w:t>
            </w:r>
          </w:p>
        </w:tc>
        <w:tc>
          <w:tcPr>
            <w:tcW w:w="276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 xml:space="preserve">опухоли головы и шеи T1-2N </w:t>
            </w:r>
            <w:r w:rsidRPr="00465A24">
              <w:rPr>
                <w:rFonts w:ascii="Times New Roman" w:hAnsi="Times New Roman" w:cs="Times New Roman"/>
                <w:sz w:val="20"/>
              </w:rPr>
              <w:lastRenderedPageBreak/>
              <w:t>3-4, рецидив</w:t>
            </w:r>
          </w:p>
        </w:tc>
        <w:tc>
          <w:tcPr>
            <w:tcW w:w="204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 xml:space="preserve">хирургическое </w:t>
            </w:r>
            <w:r w:rsidRPr="00465A24">
              <w:rPr>
                <w:rFonts w:ascii="Times New Roman" w:hAnsi="Times New Roman" w:cs="Times New Roman"/>
                <w:sz w:val="20"/>
              </w:rPr>
              <w:lastRenderedPageBreak/>
              <w:t>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 xml:space="preserve">роботассистированное удаление </w:t>
            </w:r>
            <w:r w:rsidRPr="00465A24">
              <w:rPr>
                <w:rFonts w:ascii="Times New Roman" w:hAnsi="Times New Roman" w:cs="Times New Roman"/>
                <w:sz w:val="20"/>
              </w:rPr>
              <w:lastRenderedPageBreak/>
              <w:t>опухолей головы и шеи</w:t>
            </w:r>
          </w:p>
        </w:tc>
        <w:tc>
          <w:tcPr>
            <w:tcW w:w="21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256 060</w:t>
            </w: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роботассистированные резекции щитовидной железы</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роботассистированная тиреоидэктомия</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роботассистированная нервосберегающая шейная лимфаденэктомия</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роботассистированная шейная лимфаденэктомия</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роботассистированное удаление лимфатических узлов и клетчатки передневерхнего средостения</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76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204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роботассистированное удаление опухолей полости носа и придаточных пазух носа</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роботассистированная эндоларингеальная резекция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роботассистированное удаление опухоли полости рта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роботассистированное удаление опухоли глотки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роботассистированное удаление опухолей мягких тканей головы и шеи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C16</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начальные и локализованные формы злокачественных новообразований желудка</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роботассистированная парциальная резекция желудка</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роботассистированная дистальная </w:t>
            </w:r>
            <w:r w:rsidRPr="00465A24">
              <w:rPr>
                <w:rFonts w:ascii="Times New Roman" w:hAnsi="Times New Roman" w:cs="Times New Roman"/>
                <w:sz w:val="20"/>
              </w:rPr>
              <w:lastRenderedPageBreak/>
              <w:t>субтотальная резекция желудка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C17</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начальные и локализованные формы злокачественных новообразований тонкой кишки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роботассистированная резекция тонкой кишки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C18.1, C18.2, C18.3, C18.4</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локализованные опухоли правой половины ободочной кишки</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роботассистированная правосторонняя гемиколэктомия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роботассистированная правосторонняя гемиколэктомия с расширенной лимфаденэктомией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C18.5, C18.6</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локализованные опухоли левой половины ободочной кишки</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роботассистированная левосторонняя гемиколэктомия</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роботассистированная левосторонняя гемиколэктомия с расширенной лимфаденэктомией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C18.7, C19</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локализованные опухоли сигмовидной кишки и ректосигмоидного отдела</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роботассистированная резекция сигмовидной кишки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роботоассистированная резекция сигмовидной кишки с расширенной лимфаденэктомией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C20</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локализованные опухоли прямой кишки</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роботассистированная резекция прямой кишки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роботассистированная резекция прямой кишки с расширенной лимфаденэктомией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C22</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резектабельные первичные и метастатические опухоли печени</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роботассистированная анатомическая резекция печени</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роботассистированная правосторонняя гемигепатэктомия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роботассистированная левосторонняя гемигепатэктомия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роботассистированная расширенная правосторонняя гемигепатэктомия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роботассистированная расширенная левосторонняя гемигепатэктомия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роботассистированная медианная резекция печени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C23</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локализованные формы злокачественных новообразований желчного пузыря</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роботассистированная холецистэктомия</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C24</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резектабельные опухоли внепеченочных желчных протоков</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роботассистированная панкреато-дуоденальная резекция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роботассистированная панкреато-дуоденальная резекция с расширенной лимфаденэктомией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роботассистированная пилоросохраняющая панкреато-дуоденальная резекция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C25</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резектабельные опухоли поджелудочной железы</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роботассистированная панкреато-дуоденальная резекция</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роботассистированная панкреато-дуоденальная резекция с расширенной лимфаденэктомией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роботассистированная пилоросохраняющая панкреато-дуоденальная резекция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роботассистированная дистальная резекция поджелудочной железы с расширенной лимфаденэктомией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роботассистированная медианная резекция поджелудочной железы</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C34</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ранние формы злокачественных новообразований легкого I стадии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роботассистированная лобэктомия</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C37, C38.1</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опухоль вилочковой железы I стадии. Опухоль переднего средостения (начальные формы)</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роботассистированное удаление опухоли средостения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C53</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злокачественные новообразования шейки матки Ia стадии</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роботассистрированная экстирпация матки с придатками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роботассистированная экстирпация матки без придатков</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злокачественные новообразования шейки матки Ia2 - Ib стадии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роботассистированная радикальная трахелэктомия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злокачественные новообразования шейки матки Ia2 - III стадии</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роботассистированная расширенная экстирпация матки с придатками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роботассистированная расширенная экстирпация матки с транспозицией яичников</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злокачественные новообразования шейки матки II - III стадии, местнораспространенные формы</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роботассистированная транспозиция яичников</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C54</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злокачественные новообразования эндометрия Ia - Ib стадии</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роботассистированная экстирпация матки с придатками</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роботоассистированная экстирпация матки с маточными трубами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злокачественные новообразования эндометрия Ib - III стадии</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роботассистированная экстирпация матки с придатками и тазовой лимфаденэктомией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роботассистированная экстирпация матки расширенная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C56</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злокачественные новообразования яичников I стадии</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роботассистированная аднексэктомия или резекция яичников, субтотальная резекция большого сальника</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роботассистированная аднексэктомия односторонняя с резекцией контрлатерального яичника и субтотальная резекция большого сальника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C61</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локализованный рак предстательной железы II стадии (T1C-2CN0M0)</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радикальная простатэктомия с использованием робототехники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роботассистированная тазовая лимфаденэктомия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C64</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рак почки I стадии T1a-1bN0M0</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почки с использованием робототехники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роботассистированная нефрэктомия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C62</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злокачественные новообразования яичка</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роботассистированная расширенная забрюшинная лимфаденэктомия</w:t>
            </w:r>
          </w:p>
        </w:tc>
        <w:tc>
          <w:tcPr>
            <w:tcW w:w="21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C67</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рак мочевого пузыря I - IV стадии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роботассистированная радикальная цистэктомия</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C78</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метастатическое поражение легкого</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роботассистированная атипичная резекция легкого</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15420" w:type="dxa"/>
            <w:gridSpan w:val="7"/>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ОТОРИНОЛАРИНГОЛОГИЯ</w:t>
            </w:r>
          </w:p>
        </w:tc>
      </w:tr>
      <w:tr w:rsidR="00465A24" w:rsidRPr="00465A24">
        <w:tc>
          <w:tcPr>
            <w:tcW w:w="90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25</w:t>
            </w:r>
          </w:p>
        </w:tc>
        <w:tc>
          <w:tcPr>
            <w:tcW w:w="288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Реконструктивные операции на звукопроводящем аппарате среднего уха</w:t>
            </w: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H66.1, H66.2, Q16, H80.0, H80.1, H80.9</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хронический туботимпальный гнойный средний отит. Хронический эпитимпано-антральный гнойный средний отит. Другие приобретенные дефекты слуховых косточек. Врожденные аномалии (пороки развития) уха, вызывающие нарушение слуха. Отосклероз, вовлекающий овальное окно, необлитерирующий. Отосклероз неуточненный. Кондуктивная и нейросенсорная потеря слуха. Отосклероз, вовлекающий овальное окно, облитерирующий</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тимпанопластика с санирующим вмешательством, в том числе при врожденных аномалиях развития, приобретенной атрезии вследствие хронического гнойного среднего отита, с применением микрохирургической техники, аллогенных трансплантатов, в том числе металлических</w:t>
            </w:r>
          </w:p>
        </w:tc>
        <w:tc>
          <w:tcPr>
            <w:tcW w:w="21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117 200</w:t>
            </w: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стапедопластика при патологическом процессе, врожденном или приобретенном, с вовлечением окна преддверия, с применением аутотканей и аллогенных трансплантатов, в том числе металлических</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слухоулучшающие операции с применением имплантата среднего уха</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 болезни Меньера и других нарушений вестибулярной функции</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H81.0</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болезнь Меньера при неэффективности консервативной терапии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дренирование эндолимфатических пространств внутреннего уха с применением микрохирургической и лучевой техники</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Хирургическое лечение доброкачественных новообразований околоносовых </w:t>
            </w:r>
            <w:r w:rsidRPr="00465A24">
              <w:rPr>
                <w:rFonts w:ascii="Times New Roman" w:hAnsi="Times New Roman" w:cs="Times New Roman"/>
                <w:sz w:val="20"/>
              </w:rPr>
              <w:lastRenderedPageBreak/>
              <w:t>пазух, основания черепа и среднего уха</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D10.6, D14.0, D33.3</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доброкачественное новообразование носоглотки. Доброкачественное </w:t>
            </w:r>
            <w:r w:rsidRPr="00465A24">
              <w:rPr>
                <w:rFonts w:ascii="Times New Roman" w:hAnsi="Times New Roman" w:cs="Times New Roman"/>
                <w:sz w:val="20"/>
              </w:rPr>
              <w:lastRenderedPageBreak/>
              <w:t>новообразование среднего уха. Юношеская ангиофиброма основания черепа. Гломусные опухоли с распространением в среднее ухо. Доброкачественное новообразование основание черепа. Доброкачественное новообразование черепных нервов</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удаление новообразования с применением эндоскопической, навигационной техники, </w:t>
            </w:r>
            <w:r w:rsidRPr="00465A24">
              <w:rPr>
                <w:rFonts w:ascii="Times New Roman" w:hAnsi="Times New Roman" w:cs="Times New Roman"/>
                <w:sz w:val="20"/>
              </w:rPr>
              <w:lastRenderedPageBreak/>
              <w:t>эндоваскулярной эмболизации сосудов микроэмболами и при помощи адгезивного агента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Реконструктивно-пластическое восстановление функции гортани и трахеи</w:t>
            </w: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J38.6, D14.1, D14.2, J38.0</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стеноз гортани. Доброкачественное новообразование гортани. Доброкачественное новообразование трахеи. Паралич голосовых складок и гортани.</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ларинготрахеопластика при доброкачественных новообразованиях гортани, параличе голосовых складок и гортани, стенозе гортани</w:t>
            </w:r>
          </w:p>
        </w:tc>
        <w:tc>
          <w:tcPr>
            <w:tcW w:w="21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операции по реиннервации и заместительной функциональной пластике гортани и трахеи с применением микрохирургической техники и электромиографическим мониторингом</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26</w:t>
            </w:r>
          </w:p>
        </w:tc>
        <w:tc>
          <w:tcPr>
            <w:tcW w:w="288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 сенсоневральной тугоухости высокой степени и глухоты</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H90.3</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нейросенсорная потеря слуха двухсторонняя</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кохлеарная имплантация при двусторонней нейросенсорной потере слуха</w:t>
            </w:r>
          </w:p>
        </w:tc>
        <w:tc>
          <w:tcPr>
            <w:tcW w:w="21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1 244 690</w:t>
            </w:r>
          </w:p>
        </w:tc>
      </w:tr>
      <w:tr w:rsidR="00465A24" w:rsidRPr="00465A24">
        <w:tc>
          <w:tcPr>
            <w:tcW w:w="15420" w:type="dxa"/>
            <w:gridSpan w:val="7"/>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ОФТАЛЬМОЛОГИЯ</w:t>
            </w:r>
          </w:p>
        </w:tc>
      </w:tr>
      <w:tr w:rsidR="00465A24" w:rsidRPr="00465A24">
        <w:tc>
          <w:tcPr>
            <w:tcW w:w="90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27</w:t>
            </w:r>
          </w:p>
        </w:tc>
        <w:tc>
          <w:tcPr>
            <w:tcW w:w="288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Хирургическое и (или) лучевое лечение новообразований глаза, его придаточного аппарата и орбиты, внутриорбитальных доброкачественных опухолей, врожденных пороков развития орбиты, реконструктивно-пластическая хирургия при их </w:t>
            </w:r>
            <w:r w:rsidRPr="00465A24">
              <w:rPr>
                <w:rFonts w:ascii="Times New Roman" w:hAnsi="Times New Roman" w:cs="Times New Roman"/>
                <w:sz w:val="20"/>
              </w:rPr>
              <w:lastRenderedPageBreak/>
              <w:t>последствиях</w:t>
            </w:r>
          </w:p>
        </w:tc>
        <w:tc>
          <w:tcPr>
            <w:tcW w:w="15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C43.1, C44.1, C69.0 - C69.9, C72.3, D31.5, D31.6, Q10.7, Q11.0 - Q11.2,</w:t>
            </w:r>
          </w:p>
        </w:tc>
        <w:tc>
          <w:tcPr>
            <w:tcW w:w="276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злокачественные новообразования глаза, его придаточного аппарата, орбиты у взрослых и детей (стадии T1 - T3N0M0), доброкачественные опухоли орбиты, врожденные пороки развития орбиты, без </w:t>
            </w:r>
            <w:r w:rsidRPr="00465A24">
              <w:rPr>
                <w:rFonts w:ascii="Times New Roman" w:hAnsi="Times New Roman" w:cs="Times New Roman"/>
                <w:sz w:val="20"/>
              </w:rPr>
              <w:lastRenderedPageBreak/>
              <w:t>осложнений или осложненные патологией роговицы, хрусталика, стекловидного тела, зрительного нерва, глазодвигательных мышц, офтальмогипертензией</w:t>
            </w:r>
          </w:p>
        </w:tc>
        <w:tc>
          <w:tcPr>
            <w:tcW w:w="204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отсроченная имплантация иридо-хрусталиковой диафрагмы при новообразованиях глаза</w:t>
            </w:r>
          </w:p>
        </w:tc>
        <w:tc>
          <w:tcPr>
            <w:tcW w:w="21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86 070</w:t>
            </w: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брахитерапия, в том числе с одномоментной склеропластикой, при новообразованиях глаза</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орбитотомия различными </w:t>
            </w:r>
            <w:r w:rsidRPr="00465A24">
              <w:rPr>
                <w:rFonts w:ascii="Times New Roman" w:hAnsi="Times New Roman" w:cs="Times New Roman"/>
                <w:sz w:val="20"/>
              </w:rPr>
              <w:lastRenderedPageBreak/>
              <w:t>доступами</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транспупиллярная термотерапия, в том числе с ограничительной лазеркоагуляцией при новообразованиях глаза</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криодеструкция при новообразованиях глаза</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энуклеация с пластикой культи и радиокоагуляцией тканей орбиты при новообразованиях глаза</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76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204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экзентерация орбиты с одномоментной пластикой свободным кожным лоскутом или пластикой местными тканями</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иридэктомия, в том числе с иридопластикой, при новообразованиях глаза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иридэктомия с иридопластикой с экстракцией катаракты с импланта-цией интраокулярной линзы при новообразованиях глаза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иридоциклосклерэктомия, в том числе с иридопластикой, при новообразованиях глаза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иридоциклосклерэктомия с иридопластикой, экстракапсулярной экстракцией катаракты, имплантацией иол при новообразованиях глаза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76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204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иридоциклохориосклерэктомия, в том числе с иридопластикой, при </w:t>
            </w:r>
            <w:r w:rsidRPr="00465A24">
              <w:rPr>
                <w:rFonts w:ascii="Times New Roman" w:hAnsi="Times New Roman" w:cs="Times New Roman"/>
                <w:sz w:val="20"/>
              </w:rPr>
              <w:lastRenderedPageBreak/>
              <w:t>новообразованиях глаза</w:t>
            </w:r>
          </w:p>
        </w:tc>
        <w:tc>
          <w:tcPr>
            <w:tcW w:w="21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реконструктивно-пластические операции переднего и заднего отделов глаза и его придаточного аппарата</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орбитотомия с энуклеацией и пластикой культи</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контурная пластика орбиты</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эксцизия новообразования конъюнктивы и роговицы с послойной кератоконъюнктивальной пластикой</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брахитерапия при новообразованиях придаточного аппарата глаза</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рентгенотерапия при злокачественных новообразованиях век</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28</w:t>
            </w:r>
          </w:p>
        </w:tc>
        <w:tc>
          <w:tcPr>
            <w:tcW w:w="288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Реконструктивно-пластические и оптико-реконструктивные операции при травмах (открытых, закрытых) глаза, его придаточного аппарата, орбиты</w:t>
            </w:r>
          </w:p>
        </w:tc>
        <w:tc>
          <w:tcPr>
            <w:tcW w:w="15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 xml:space="preserve">H02.0 - H02.5, H04.0 - H04.6, H05.0 - H05.5, H11.2, H21.5, H27.0, H27.1, H26.0 - H26.9, H31.3, H40.3, S00.1, S00.2, S02.3, S02.80, S02.81, S04.0 - S04.5, S05.0 - S05.9, T26.0 - </w:t>
            </w:r>
            <w:r w:rsidRPr="00465A24">
              <w:rPr>
                <w:rFonts w:ascii="Times New Roman" w:hAnsi="Times New Roman" w:cs="Times New Roman"/>
                <w:sz w:val="20"/>
              </w:rPr>
              <w:lastRenderedPageBreak/>
              <w:t>T26.9, H44.0 - H44.8, T85.2, T85.3, T90.4, T95.0, T95.8</w:t>
            </w:r>
          </w:p>
        </w:tc>
        <w:tc>
          <w:tcPr>
            <w:tcW w:w="276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 xml:space="preserve">травма глаза и глазницы, термические и химические ожоги, ограниченные областью глаза и его придаточного аппарата, при острой или стабильной фазе при любой стадии у взрослых и детей со следующими осложнениями: патология хрусталика, стекловидного тела, офтальмогипертензия, перелом дна орбиты, открытая </w:t>
            </w:r>
            <w:r w:rsidRPr="00465A24">
              <w:rPr>
                <w:rFonts w:ascii="Times New Roman" w:hAnsi="Times New Roman" w:cs="Times New Roman"/>
                <w:sz w:val="20"/>
              </w:rPr>
              <w:lastRenderedPageBreak/>
              <w:t>рана века и окологлазничной области, вторичная глаукома, энтропион и трихиаз века, эктропион века, лагофтальм, птоз века, стеноз и недостаточность слезных протоков, деформация орбиты, энофтальм, неудаленное инородное тело орбиты вследствие проникающего ранения, рубцы конъюнктивы,</w:t>
            </w:r>
          </w:p>
        </w:tc>
        <w:tc>
          <w:tcPr>
            <w:tcW w:w="204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аллолимбальная трансплантация</w:t>
            </w:r>
          </w:p>
        </w:tc>
        <w:tc>
          <w:tcPr>
            <w:tcW w:w="21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104 080</w:t>
            </w: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витрэктомия с удалением люксированного хрусталика</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витреоленсэктомия с имплантацией интраокулярной линзы, в том числе с ИАГ-лазерным витриолизисом</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дисклеральное удаление инородного тела с локальной склеропластикой</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микроинвазивная витрэктомия, в том числе с ленсэктомией, имплантацией интраокулярной линзы, мембранопилингом, швартэктомией, швартотомией, ретинотомией, эндотампонадой ПФОС, силиконовым маслом, эндолазеркоагуляцией сетчатки</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760" w:type="dxa"/>
            <w:vMerge w:val="restart"/>
            <w:tcBorders>
              <w:top w:val="nil"/>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рубцы и помутнение роговицы, слипчивая лейкома, гнойный эндофтальмит, дегенеративные состояния глазного яблока, неудаленное магнитное инородное тело, неудаленное немагнитное инородное тело, травматическое косоглазие, осложнения механического происхождения, связанные с имплантатами и трансплантатами</w:t>
            </w:r>
          </w:p>
        </w:tc>
        <w:tc>
          <w:tcPr>
            <w:tcW w:w="204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имплантация искусственной радужки (иридохрусталиковой диафрагмы)</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иридопластика, в том числе с ИАГ-лазерной реконструк-цией, передней камеры</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кератопротезирование</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пластика полости, века, свода (ов) с пересадкой свободных лоскутов, в том числе с пересадкой ресниц</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пластика культи с орбитальным имплантатом и реконструкцией, в том числе с кровавой тарзора-фией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трансвитеральное удаление внутриглазного инородного тела с эндолазерной коагуля-цией сетчатки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реконструктивно-пластические операции на веках, в том числе с кровавой тарзора-фией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76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204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реконструкция слезоотводящих путей</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трансплантация амниотической мембраны</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контурная пластика орбиты</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энуклеация (эвисцерация) глаза с пластикой культи орбитальным имплантатом</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устранение посттравматического птоза верхнего века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дилатация слезных протоков экспандерами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дакриоцисториностомия наружным доступом</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вторичная имплантация интраокулярной линзы с реконструкцией передней камеры, в том числе с дисцизией ИАГ-лазером вторичной катаракты</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76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204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реконструкция передней камеры с передней витрэктомией с удалением травматической катаракты, в том числе с имплантацией интраокулярной линзы</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подвывихнутого хрусталика с имплантацией различных моделей интраокулярной линзы</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сквозная кератопластика с </w:t>
            </w:r>
            <w:r w:rsidRPr="00465A24">
              <w:rPr>
                <w:rFonts w:ascii="Times New Roman" w:hAnsi="Times New Roman" w:cs="Times New Roman"/>
                <w:sz w:val="20"/>
              </w:rPr>
              <w:lastRenderedPageBreak/>
              <w:t>имплантацией иридохрусталиковой диафрагмы</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герметизация раны роговицы (склеры) с реконструкцией передней камеры с иридопластикой, склеропластикой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герметизация раны роговицы (склеры) с реконструкцией передней камеры с иридопластикой, с удалением инородного тела из переднего сегмента глаза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76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204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эндовитреальное вмешательство, в том числе с тампонадой витреальной полости с удалением инородного тела из заднего сегмента глаза</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пластика орбиты, в том числе с удалением инородного тела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шейверная (лазерная) реконструктивная операция при патологии слезоотводящих путей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реконструктивная блефаропластика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рассечение симблефарона с пластикой конъюнктивальной полости (с пересадкой тканей)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эндовитреальное вмешательство с репозицией интраокулярной линзы</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укрепление бельма, удаление </w:t>
            </w:r>
            <w:r w:rsidRPr="00465A24">
              <w:rPr>
                <w:rFonts w:ascii="Times New Roman" w:hAnsi="Times New Roman" w:cs="Times New Roman"/>
                <w:sz w:val="20"/>
              </w:rPr>
              <w:lastRenderedPageBreak/>
              <w:t>ретропротезной пленки при кератопротезировании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Комплексное лечение болезней роговицы, включая оптико-реконструктив-ную и лазерную хирургию, интенсивное консервативное лечение язвы роговицы</w:t>
            </w:r>
          </w:p>
        </w:tc>
        <w:tc>
          <w:tcPr>
            <w:tcW w:w="15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H16.0, H17.0 - H17.9, H18.0 - H18.9</w:t>
            </w:r>
          </w:p>
        </w:tc>
        <w:tc>
          <w:tcPr>
            <w:tcW w:w="276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язва роговицы острая, стромальная или перфорирующая у взрослых и детей, осложненная гипопионом, эндофтальмитом, патологией хрусталика. Рубцы и помутнения роговицы, другие болезни роговицы (буллезная кератопатия, дегенерация, наследственные дистрофии роговицы, кератоконус) у взрослых и детей вне зависимости от осложнений</w:t>
            </w:r>
          </w:p>
        </w:tc>
        <w:tc>
          <w:tcPr>
            <w:tcW w:w="204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комбинированное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автоматизированная послойная кератопластика с использованием фемтосекундного лазера или кератома, в том числе с реимплантацией эластичной интраокулярной линзы, при различных болезнях роговицы</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неавтоматизированная послойная кератопластика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имплантация интрастромальных сегментов с помощью фемтосекундного лазера при болезнях роговицы</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эксимерлазерная коррекция посттравматического астигматизма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эксимерлазерная фототерапевтическая кератэктомия при язвах роговицы</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76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204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эксимерлазерная фототерапевтическая кератэктомия рубцов и помутнений роговицы</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сквозная реконструктивная кератопластика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сквозная кератопластика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трансплантация десцеметовой мембраны</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трансплантация амниотической мембраны</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послойная глубокая передняя кератопластика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кератопротезирование</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кератопластика послойная ротационная или обменная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кератопластика послойная инвертная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интенсивное консервативное лечение язвы роговицы</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и (или) лазерное лечение ретролентальной фиброплазии (ретинопатия недоношенных), в том числе с применением комплексного офтальмологического обследования под общей анестезией</w:t>
            </w:r>
          </w:p>
        </w:tc>
        <w:tc>
          <w:tcPr>
            <w:tcW w:w="15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H35.2</w:t>
            </w:r>
          </w:p>
        </w:tc>
        <w:tc>
          <w:tcPr>
            <w:tcW w:w="276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ретролентальная фиброплазия (ретинопатия недоношенных) у детей, активная фаза, рубцовая фаза, любой стадии, без осложнений или осложненная патологией роговицы, хрусталика, стекловидного тела, глазодвигательных мышц, врожденной и вторичной глаукомой</w:t>
            </w:r>
          </w:p>
        </w:tc>
        <w:tc>
          <w:tcPr>
            <w:tcW w:w="204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микроинвазивная витрэктомия, в том числе с ленсэктомией, имплантацией интраокулярной линзы, мембранопилингом, швартэкто-мией, швартотомией, ретинотомией, эндотампонадой перфторорганическими соединениями, силиконовым маслом, эндолазеркоагуляцией сетчатки</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реконструкция передней камеры с ленсэктомией, в том числе с витрэктомией, швартотомией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модифицированная синустрабекулэктомия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эписклеральное круговое и (или) локальное пломбирование, в том числе с трансклеральной лазерной коагуляцией сетчатки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76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204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эписклеральное круговое и (или) локальное пломбирование в сочетании с витрэктомией, в том числе с ленсэктомией, имплантацией интраокулярной линзы, мембранопилингом, швартэктомией, швартотомией, ретинотомией, эндотампонадой перфторорганическими соединениями, силиконовым маслом, эндолазеркоагуляцией сетчатки</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исправление косоглазия с пластикой экстраокулярных мышц</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силиконового масла (другого высокомолекулярного соединения) из витреальной полости с введением расширяющегося газа и (или) воздуха, в том числе с эндолазеркоагуляцией сетчатки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76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204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транспупиллярная лазеркоагуляция вторичных ретинальных дистрофий и ретиношизиса</w:t>
            </w:r>
          </w:p>
        </w:tc>
        <w:tc>
          <w:tcPr>
            <w:tcW w:w="21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лазерная корепраксия (создание искусственного зрачка)</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лазерная иридокореопластика</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лазерная витреошвартотомия</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лазерные комбинированные операции на структурах угла передней камеры</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лазерная деструкция зрачковой мембраны с/без коагуляции сосудов</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29</w:t>
            </w:r>
          </w:p>
        </w:tc>
        <w:tc>
          <w:tcPr>
            <w:tcW w:w="288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Транспупиллярная, микроинвазивная энергетическая оптико-реконструктив-ная, эндовитреальная 23 - 27 гейджевая хирургия при витреоретинальной патологии различного генеза</w:t>
            </w:r>
          </w:p>
        </w:tc>
        <w:tc>
          <w:tcPr>
            <w:tcW w:w="15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E10, E11, H25.0 - H25.9, H26.0 - H26.4, H27.0, H28, H30.0 - H30.9, H31.3, H32.8, H33.0 - H33.5, H34.8, H35.2 - H35.4, H36.0, H36.8, H43.1, H43.3, H44.0, H44.1</w:t>
            </w:r>
          </w:p>
        </w:tc>
        <w:tc>
          <w:tcPr>
            <w:tcW w:w="276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сочетанная патология глаза у взрослых и детей: хориоретинальные воспаления, хориоретинальные нарушения при болезнях, классифицированных в других рубриках, ретиношизис и ретинальные кисты, ретинальные сосудистые окклюзии, пролиферативная ретинопатия, дегенерация макулы и заднего полюса; кровоизлияние в стекловидное тело, осложненные патологией роговицы, хрусталика, стекловидного тела. Диабетическая ретинопатия взрослых, пролиферативная стадия, в том числе с осложнениями или с патологией хрусталика, стекловидного тела,</w:t>
            </w:r>
          </w:p>
        </w:tc>
        <w:tc>
          <w:tcPr>
            <w:tcW w:w="204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транспупиллярная панретинальная лазеркоагуляция</w:t>
            </w:r>
          </w:p>
        </w:tc>
        <w:tc>
          <w:tcPr>
            <w:tcW w:w="21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124 200</w:t>
            </w: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реконструкция передней камеры с ультразвуковой факоэмульсификацией осложненной катаракты с имплантацией эластичной интраокулярной линзы</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микроинвазивная витрэктомия, в том числе с ленсэктомией, имплантацией интраокулярной линзы, мембранопилингом, швартэктомией, швартотомией, ретинотомией, эндотампонадой перфторорганическими соединениями, силиконовым маслом, эндолазеркоагуляцией сетчатки</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интравитреальное введение ингибитора ангиогенеза</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tcBorders>
              <w:top w:val="nil"/>
            </w:tcBorders>
          </w:tcPr>
          <w:p w:rsidR="00465A24" w:rsidRPr="00465A24" w:rsidRDefault="00465A24">
            <w:pPr>
              <w:pStyle w:val="ConsPlusNormal"/>
              <w:rPr>
                <w:rFonts w:ascii="Times New Roman" w:hAnsi="Times New Roman" w:cs="Times New Roman"/>
                <w:sz w:val="20"/>
              </w:rPr>
            </w:pPr>
          </w:p>
        </w:tc>
        <w:tc>
          <w:tcPr>
            <w:tcW w:w="1560" w:type="dxa"/>
            <w:tcBorders>
              <w:top w:val="nil"/>
            </w:tcBorders>
          </w:tcPr>
          <w:p w:rsidR="00465A24" w:rsidRPr="00465A24" w:rsidRDefault="00465A24">
            <w:pPr>
              <w:pStyle w:val="ConsPlusNormal"/>
              <w:jc w:val="center"/>
              <w:rPr>
                <w:rFonts w:ascii="Times New Roman" w:hAnsi="Times New Roman" w:cs="Times New Roman"/>
                <w:sz w:val="20"/>
              </w:rPr>
            </w:pPr>
          </w:p>
        </w:tc>
        <w:tc>
          <w:tcPr>
            <w:tcW w:w="2760" w:type="dxa"/>
            <w:tcBorders>
              <w:top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вторичной глаукомой, макулярным отеком. Различные формы отслойки и разрывы сетчатки у взрослых и детей, в том числе осложненные патологией роговицы, хрусталика, стекловидного тела. Катаракта у взрослых и детей, осложненная сублюксацией </w:t>
            </w:r>
            <w:r w:rsidRPr="00465A24">
              <w:rPr>
                <w:rFonts w:ascii="Times New Roman" w:hAnsi="Times New Roman" w:cs="Times New Roman"/>
                <w:sz w:val="20"/>
              </w:rPr>
              <w:lastRenderedPageBreak/>
              <w:t>хрусталика, глаукомой, патологией стекловидного тела, сетчатки, сосудистой оболочки. Осложнения, возникшие в результате предшествующих оптико-реконструктивных, эндовитреальных вмешательств у взрослых и детей. Возрастная макулярная дегенерация (ВМД), влажная форма, в том числе с осложнениями.</w:t>
            </w:r>
          </w:p>
        </w:tc>
        <w:tc>
          <w:tcPr>
            <w:tcW w:w="2040" w:type="dxa"/>
            <w:tcBorders>
              <w:top w:val="nil"/>
            </w:tcBorders>
          </w:tcPr>
          <w:p w:rsidR="00465A24" w:rsidRPr="00465A24" w:rsidRDefault="00465A24">
            <w:pPr>
              <w:pStyle w:val="ConsPlusNormal"/>
              <w:rPr>
                <w:rFonts w:ascii="Times New Roman" w:hAnsi="Times New Roman" w:cs="Times New Roman"/>
                <w:sz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микроинвазивная ревизия витреальной полости, в том числе с ленсэктомией, имплантацией иол, мембранопилингом, швартэктомией, швартотомией, ретинотомией, эндотампонадой перфторорганическими соединениями, силиконовым маслом, эндолазеркоагуляцией сетчатки</w:t>
            </w:r>
          </w:p>
        </w:tc>
        <w:tc>
          <w:tcPr>
            <w:tcW w:w="2160" w:type="dxa"/>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Реконструктивное, восстановительное, реконструктивно-пластическое хирургическое и лазерное лечение при врожденных аномалиях (пороках развития) века, слезного аппарата, глазницы, переднего и заднего сегментов глаза, хрусталика, в том числе с применением комплексного офтальмологического обследования под общей анестезией</w:t>
            </w:r>
          </w:p>
        </w:tc>
        <w:tc>
          <w:tcPr>
            <w:tcW w:w="15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H26.0, H26.1, H26.2, H26.4, H27.0, H33.0, H33.2 - 33.5, H35.1, H40.3, H40.4, H40.5, H43.1, H43.3, H49.9, Q10.0, Q10.1, Q10.4 - Q10.7, Q11.1, Q12.0, Q12.1, Q12.3, Q12.4, Q12.8, Q13.0, Q13.3, Q13.4, Q13.8, Q14.0, Q14.1, Q14.3, Q15.0, H02.0 - H02.5, H04.5, H05.3, H11.2</w:t>
            </w:r>
          </w:p>
        </w:tc>
        <w:tc>
          <w:tcPr>
            <w:tcW w:w="276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врожденные аномалии хрусталика, переднего сегмента глаза, врожденная, осложненная и вторичная катаракта, кератоконус, кисты радужной оболочки, цилиарного тела и передней камеры глаза, колобома радужки, врожденное помутнение роговицы, другие пороки развития роговицы без осложнений или осложненные патологией роговицы, стекловидного тела, частичной атрофией зрительного нерва. Врожденные аномалии заднего сегмента глаза: сетчатки, стекловидного тела, сосудистой оболочки, без осложнений или осложненные патологией стекловидного тела, частичной атрофией зрительного нерва.</w:t>
            </w:r>
          </w:p>
        </w:tc>
        <w:tc>
          <w:tcPr>
            <w:tcW w:w="204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эписклеральное круговое и (или) локальное пломбирование, в том числе с трансклеральной лазерной коагуляцией сетчатки</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эписклеральное круговое и (или) локальное пломбирование в сочетании с витрэктомией, в том числе с ленсэктомией, имплантацией интраокулярной линзы, мембранопилингом, швартэктомией, швартотомией, ретинотомией, эндотампонадой ПФОС, силиконовым маслом, эндолазеркоагуляцией сетчатки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сквозная кератопластика, в том числе с реконструкцией передней камеры, имплантацией эластичной интраокулярной линзы</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сквозная лимбокератопластика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760" w:type="dxa"/>
            <w:vMerge w:val="restart"/>
            <w:tcBorders>
              <w:top w:val="nil"/>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Врожденные аномалии (пороки развития) век, слезного аппарата, глазницы, врожденный птоз, отсутствие или агенезия слезного аппарата, другие пороки развития слезного аппарата без осложнений или осложненные патологией роговицы. Врожденные болезни мышц глаза, нарушение содружественного движения глаз</w:t>
            </w:r>
          </w:p>
        </w:tc>
        <w:tc>
          <w:tcPr>
            <w:tcW w:w="204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послойная кератопластика</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реконструкция передней камеры с ленсэктомией, в том числе с витрэктомией, швартотомией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микроинвазивная экстракция катаракты, в том числе с реконструкцией передней камеры, витрэктомией, имплантацией эластичной интраокулярной линзы</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факоаспирация врожденной катаракты с имплантацией эластичной интраокулярной линзы</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панретинальная лазеркоагуляция сетчатки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микроинвазивная витрэктомия, в том числе с ленсэктомией, имплантацией интраокулярной линзы, мембранопилингом, швартэкто-мией, швартотомией, ретинотомией, эндотампонадой ПФОС, силиконовым маслом, эндолазеркоагуляцией сетчатки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76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204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диодлазерная циклофотокоагуляция, в том числе с коагуляцией сосудов</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силиконового масла (другого высокомолекулярного соединения) из витреальной полости с введением расширяющегося газа и (или) воздуха, в том числе эндолазеркоагуляцией сетчатки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реконструктивно-пластические операции на экстраокулярных мышцах или веках или слезных путях при пороках развития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модифицированная синустрабекулэктомия, в том числе с задней трепанацией склеры</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имплантация эластичной интраокулярной линзы в афакичный глаз с реконструкцией задней камеры, в том числе с витрэктомией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76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204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пластика культи орбитальным имплантатом с реконструкцией</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вторичной катаракты с реконструкцией задней камеры, в том числе с имплантацией интраокулярной линзы</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микроинвазивная капсулэктомия, в том числе с витрэктомией на афакичном/арти-факичном глазу</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подвывихнутого хрусталика, в том числе с витрэктомией, имплантацией различных моделей эластичной интраокулярной линзы</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репозиция интраокулярной линзы с витрэктомией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контурная пластика орбиты</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bottom w:val="nil"/>
            </w:tcBorders>
          </w:tcPr>
          <w:p w:rsidR="00465A24" w:rsidRPr="00465A24" w:rsidRDefault="00465A24">
            <w:pPr>
              <w:rPr>
                <w:rFonts w:ascii="Times New Roman" w:hAnsi="Times New Roman" w:cs="Times New Roman"/>
                <w:sz w:val="20"/>
                <w:szCs w:val="20"/>
              </w:rPr>
            </w:pPr>
          </w:p>
        </w:tc>
        <w:tc>
          <w:tcPr>
            <w:tcW w:w="2040" w:type="dxa"/>
            <w:vMerge/>
            <w:tcBorders>
              <w:top w:val="nil"/>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пластика конъюнктивальных </w:t>
            </w:r>
            <w:r w:rsidRPr="00465A24">
              <w:rPr>
                <w:rFonts w:ascii="Times New Roman" w:hAnsi="Times New Roman" w:cs="Times New Roman"/>
                <w:sz w:val="20"/>
              </w:rPr>
              <w:lastRenderedPageBreak/>
              <w:t>сводов</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76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204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ленсвитрэктомия подвывихнутого хрусталика, в том числе с имплантацией интраокулярной линзы</w:t>
            </w:r>
          </w:p>
        </w:tc>
        <w:tc>
          <w:tcPr>
            <w:tcW w:w="21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лазерная корепраксия (создание искусственного зрачка)</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лазерная иридокореопластика</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лазерная витреошвартотомия</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лазерные комбинированные операции на структурах угла передней камеры</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лазерная деструкция зрачковой мембраны, в том числе с коагуляцией сосудов</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15420" w:type="dxa"/>
            <w:gridSpan w:val="7"/>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ПЕДИАТРИЯ</w:t>
            </w:r>
          </w:p>
        </w:tc>
      </w:tr>
      <w:tr w:rsidR="00465A24" w:rsidRPr="00465A24">
        <w:tc>
          <w:tcPr>
            <w:tcW w:w="900" w:type="dxa"/>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30</w:t>
            </w:r>
          </w:p>
        </w:tc>
        <w:tc>
          <w:tcPr>
            <w:tcW w:w="288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Поликомпонентное лечение врожденных аномалий (пороков развития) трахеи, бронхов, легкого с применением химиотерапевтических и генно-инженерных биологических лекарственных препаратов</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Q32.0, Q32.2, Q32.3, Q32.4, Q33, P27.1</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врожденные аномалии (пороки развития) трахеи, бронхов, легкого, сосудов легкого, врожденная бронхоэктазия, которые сопровождаются развитием тяжелого хронического бронхолегочного процесса с дыхательной недостаточностью и формированием легочного сердца. Врожденная трахеомаляция. Врожденная бронхомаляция. Врожденный стеноз бронхов. Синдром Картагенера, первичная </w:t>
            </w:r>
            <w:r w:rsidRPr="00465A24">
              <w:rPr>
                <w:rFonts w:ascii="Times New Roman" w:hAnsi="Times New Roman" w:cs="Times New Roman"/>
                <w:sz w:val="20"/>
              </w:rPr>
              <w:lastRenderedPageBreak/>
              <w:t>цилиарная дискинезия. Врожденные аномалии (пороки развития) легкого. Агенезия легкого. Врожденная бронхоэктазия. Синдром Вильямса - Кэмпбелла. Бронхолегочная дисплазия</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поликомпонентное лечение с применением химиотерапевтических лекарственных препаратов для длительного внутривенного и ингаляционного введения и (или) генно-инженерных биологических лекарственных препаратов</w:t>
            </w:r>
          </w:p>
        </w:tc>
        <w:tc>
          <w:tcPr>
            <w:tcW w:w="2160" w:type="dxa"/>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86 660</w:t>
            </w:r>
          </w:p>
        </w:tc>
      </w:tr>
      <w:tr w:rsidR="00465A24" w:rsidRPr="00465A24">
        <w:tblPrEx>
          <w:tblBorders>
            <w:insideH w:val="nil"/>
          </w:tblBorders>
        </w:tblPrEx>
        <w:tc>
          <w:tcPr>
            <w:tcW w:w="900" w:type="dxa"/>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Поликомпонентное лечение кардиомиопатий, миокардитов, перикардитов, эндокардитов с недостаточностью кровообращения II - IV функционального класса (NYHA), резистентных нарушений сердечного ритма и проводимости сердца с аритмогенной дисфункцией миокарда с применением кардиотропных, химиотерапевтических и генно-инженерных биологических лекарственных препаратов</w:t>
            </w:r>
          </w:p>
        </w:tc>
        <w:tc>
          <w:tcPr>
            <w:tcW w:w="1560" w:type="dxa"/>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I27.0, I27.8, I30.0, I30.9, I31.0, I31.1, I33.0, I33.9, I34.0, I34.2, I35.1, I35.2, I36.0, I36.1, I36.2, I42, I42.2, I42.5, I42.8, I42.9, I44.2, I45.6, I45.8, I47.0, I47.1, I47.2, I47.9, I48, I49.0, I49.3, I49.5, I49.8, I51.4, Q21.1, Q23.0, Q23.1, Q23.2, Q23.3, Q24.5, Q25.1, Q25.3</w:t>
            </w:r>
          </w:p>
        </w:tc>
        <w:tc>
          <w:tcPr>
            <w:tcW w:w="2760" w:type="dxa"/>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кардиомиопатии: дилатационная кардиомиопатия, другая рестриктивная кардиомиопатия, другие кардиомиопатии, кардиомиопатия неуточненная. Миокардит неуточненный, фиброз миокарда. Неревматическое поражение митрального, аортального и трикуспидального клапанов: митральная (клапанная) недостаточность, неревматический стеноз митрального клапана, аортальная (клапанная) недостаточность, аортальный (клапанный) стеноз с недостаточностью, неревматический стеноз трехстворчатого клапана, неревматическая недостаточность трехстворчатого клапана,</w:t>
            </w:r>
          </w:p>
        </w:tc>
        <w:tc>
          <w:tcPr>
            <w:tcW w:w="2040" w:type="dxa"/>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терапевтическое лечение</w:t>
            </w:r>
          </w:p>
        </w:tc>
        <w:tc>
          <w:tcPr>
            <w:tcW w:w="3120" w:type="dxa"/>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поликомпонентное лечение метаболических нарушений в миокарде и нарушений нейровегетативной регуляции с применением блокаторов нейрогормонов, диуретиков, кардиотоников, антиаритмиков, кардиопротекторов, антибиотиков, противовоспалительных нестероидных, гормональных и цитостатических лекарственных препаратов, внутривенных иммуноглобулинов под контролем уровня иммунобиохимических маркеров повреждения миокарда, хронической сердечной недостаточности (pro-BNP), состояния энергетического обмена методом цитохимического анализа, суточного мониторирования показателей внутрисердечной гемодинамики с</w:t>
            </w:r>
          </w:p>
        </w:tc>
        <w:tc>
          <w:tcPr>
            <w:tcW w:w="2160" w:type="dxa"/>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blPrEx>
          <w:tblBorders>
            <w:insideH w:val="nil"/>
          </w:tblBorders>
        </w:tblPrEx>
        <w:tc>
          <w:tcPr>
            <w:tcW w:w="900" w:type="dxa"/>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tcBorders>
              <w:top w:val="nil"/>
            </w:tcBorders>
          </w:tcPr>
          <w:p w:rsidR="00465A24" w:rsidRPr="00465A24" w:rsidRDefault="00465A24">
            <w:pPr>
              <w:pStyle w:val="ConsPlusNormal"/>
              <w:rPr>
                <w:rFonts w:ascii="Times New Roman" w:hAnsi="Times New Roman" w:cs="Times New Roman"/>
                <w:sz w:val="20"/>
              </w:rPr>
            </w:pPr>
          </w:p>
        </w:tc>
        <w:tc>
          <w:tcPr>
            <w:tcW w:w="1560" w:type="dxa"/>
            <w:tcBorders>
              <w:top w:val="nil"/>
            </w:tcBorders>
          </w:tcPr>
          <w:p w:rsidR="00465A24" w:rsidRPr="00465A24" w:rsidRDefault="00465A24">
            <w:pPr>
              <w:pStyle w:val="ConsPlusNormal"/>
              <w:jc w:val="center"/>
              <w:rPr>
                <w:rFonts w:ascii="Times New Roman" w:hAnsi="Times New Roman" w:cs="Times New Roman"/>
                <w:sz w:val="20"/>
              </w:rPr>
            </w:pPr>
          </w:p>
        </w:tc>
        <w:tc>
          <w:tcPr>
            <w:tcW w:w="2760" w:type="dxa"/>
            <w:tcBorders>
              <w:top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неревматический стеноз трехстворчатого клапана с недостаточностью. </w:t>
            </w:r>
            <w:r w:rsidRPr="00465A24">
              <w:rPr>
                <w:rFonts w:ascii="Times New Roman" w:hAnsi="Times New Roman" w:cs="Times New Roman"/>
                <w:sz w:val="20"/>
              </w:rPr>
              <w:lastRenderedPageBreak/>
              <w:t>Врожденные аномалии (пороки развития) системы кровообращения: дефект предсердножелудочковой перегородки, врожденный стеноз аортального клапана. Врожденная недостаточность аортального клапана, врожденный митральный стеноз, врожденная митральная недостаточность, коарктация аорты, стеноз аорты, аномалия развития коронарных сосудов</w:t>
            </w:r>
          </w:p>
        </w:tc>
        <w:tc>
          <w:tcPr>
            <w:tcW w:w="2040" w:type="dxa"/>
            <w:tcBorders>
              <w:top w:val="nil"/>
            </w:tcBorders>
          </w:tcPr>
          <w:p w:rsidR="00465A24" w:rsidRPr="00465A24" w:rsidRDefault="00465A24">
            <w:pPr>
              <w:pStyle w:val="ConsPlusNormal"/>
              <w:rPr>
                <w:rFonts w:ascii="Times New Roman" w:hAnsi="Times New Roman" w:cs="Times New Roman"/>
                <w:sz w:val="20"/>
              </w:rPr>
            </w:pPr>
          </w:p>
        </w:tc>
        <w:tc>
          <w:tcPr>
            <w:tcW w:w="3120" w:type="dxa"/>
            <w:tcBorders>
              <w:top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использованием комплекса визуализирующих методов диагностики (ультразвуковой </w:t>
            </w:r>
            <w:r w:rsidRPr="00465A24">
              <w:rPr>
                <w:rFonts w:ascii="Times New Roman" w:hAnsi="Times New Roman" w:cs="Times New Roman"/>
                <w:sz w:val="20"/>
              </w:rPr>
              <w:lastRenderedPageBreak/>
              <w:t>диагностики с доплерографией, магнитно-резонансной томографии, мультиспиральной компьютерной томографии, вентрикулографии, коронарографии), генетических исследований</w:t>
            </w:r>
          </w:p>
        </w:tc>
        <w:tc>
          <w:tcPr>
            <w:tcW w:w="2160" w:type="dxa"/>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Комбинированное лечение тяжелых форм преждевременного полового развития (II - V степень по Prader), включая оперативное лечение, блокаду гормональных рецепторов, супрессивную терапию в пульсовом режиме</w:t>
            </w:r>
          </w:p>
        </w:tc>
        <w:tc>
          <w:tcPr>
            <w:tcW w:w="15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E30, E22.8, Q78.1</w:t>
            </w:r>
          </w:p>
        </w:tc>
        <w:tc>
          <w:tcPr>
            <w:tcW w:w="276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преждевременное половое развитие, обусловленное врожденными мальформациями и (или) опухолями головного мозга. Преждевременное половое развитие, обусловленное опухолями надпочечников. Преждевременное половое развитие, обусловленное опухолями гонад. Преждевременное половое развитие, обусловленное мутацией генов половых гормонов и их рецепторов</w:t>
            </w:r>
          </w:p>
        </w:tc>
        <w:tc>
          <w:tcPr>
            <w:tcW w:w="204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комбинированное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введение блокаторов гормональных рецепторов в различном пульсовом режиме под контролем комплекса биохимических, гормональных, молекулярно-генетических, морфологических и иммуногистохимических методов диагностики, а также методов визуализации (эндоскопических, ультразвуковой диагностики с доплерографией, магнитно-резонансной томографии, компьютерной томографии), включая рентгенрадиологические</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удаление опухолей гонад в сочетании с введением блокаторов гормональных рецепторов в различном пульсовом режиме под контролем комплекса биохимических, гормональных, молекулярно-генетических, морфологических и </w:t>
            </w:r>
            <w:r w:rsidRPr="00465A24">
              <w:rPr>
                <w:rFonts w:ascii="Times New Roman" w:hAnsi="Times New Roman" w:cs="Times New Roman"/>
                <w:sz w:val="20"/>
              </w:rPr>
              <w:lastRenderedPageBreak/>
              <w:t>иммуногистохимических методов диагностики, а также методов визуализации (эндоскопических, ультразвуковой диагностики с доплерографией, магнитно-резонансной томографии, компьютерной томографии), включая рентгенрадиологические</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76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204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опухолей надпочечников</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комплексное лечение костной дисплазии, включая бисфосфанаты последнего поколения и другие лекарственные препараты, влияющие на формирование костной ткани, под контролем эффективности лечения с применением двухэнергетической рентгеновской абсорбциометрии, определением маркеров костного ремоделирования, гормонально-биохимического статуса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tcBorders>
              <w:top w:val="nil"/>
            </w:tcBorders>
          </w:tcPr>
          <w:p w:rsidR="00465A24" w:rsidRPr="00465A24" w:rsidRDefault="00465A24">
            <w:pPr>
              <w:pStyle w:val="ConsPlusNormal"/>
              <w:jc w:val="center"/>
              <w:rPr>
                <w:rFonts w:ascii="Times New Roman" w:hAnsi="Times New Roman" w:cs="Times New Roman"/>
                <w:sz w:val="20"/>
              </w:rPr>
            </w:pPr>
          </w:p>
        </w:tc>
        <w:tc>
          <w:tcPr>
            <w:tcW w:w="288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Поликомпонентное лечение тяжелой формы бронхиальной астмы и (или) атопического дерма-тита в сочетании с другими клиническими прояв-лениями поливалентной аллергии с дифференциро-ванным использованием кортикостероидов (в том числе комбинированных), иммуносупрессивных и иммунобиологических лекарственных препаратов</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J45.0, T78.3</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бронхиальная астма, атопическая форма, тяжелое персистирующее течение, неконтролируемая и (или) атопический дерматит, распространенная форма, обострение в сочетании с другими клиническими проявлениями поливалентной аллергии (аллергическим ринитом, риносинуситом, риноконъюнктивитом, конъюнктивитом)</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дифференцированное назначение иммунобиологического генно-инженерного лекарственного препарата, содержащего анти-IgE-антитела на фоне базисного кортикостероидного и иммуносупрессивного лечения</w:t>
            </w:r>
          </w:p>
        </w:tc>
        <w:tc>
          <w:tcPr>
            <w:tcW w:w="2160" w:type="dxa"/>
            <w:tcBorders>
              <w:top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31</w:t>
            </w:r>
          </w:p>
        </w:tc>
        <w:tc>
          <w:tcPr>
            <w:tcW w:w="2880" w:type="dxa"/>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Поликомпонентное лечение </w:t>
            </w:r>
            <w:r w:rsidRPr="00465A24">
              <w:rPr>
                <w:rFonts w:ascii="Times New Roman" w:hAnsi="Times New Roman" w:cs="Times New Roman"/>
                <w:sz w:val="20"/>
              </w:rPr>
              <w:lastRenderedPageBreak/>
              <w:t>болезни Крона, неспецифического язвенного колита, гликогеновой болезни, фармакорезистентных хронических вирусных гепатитов, аутоиммунного гепатита, цирроза печени с применением химиотерапевтических, генно-инженерных биологических лекарственных препаратов и методов экстракорпоральной детоксикации</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K50</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болезнь Крона, непрерывно-</w:t>
            </w:r>
            <w:r w:rsidRPr="00465A24">
              <w:rPr>
                <w:rFonts w:ascii="Times New Roman" w:hAnsi="Times New Roman" w:cs="Times New Roman"/>
                <w:sz w:val="20"/>
              </w:rPr>
              <w:lastRenderedPageBreak/>
              <w:t>рецидивирующее течение и (или) с формированием осложнений (стенозы, свищи)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 xml:space="preserve">терапевтическое </w:t>
            </w:r>
            <w:r w:rsidRPr="00465A24">
              <w:rPr>
                <w:rFonts w:ascii="Times New Roman" w:hAnsi="Times New Roman" w:cs="Times New Roman"/>
                <w:sz w:val="20"/>
              </w:rPr>
              <w:lastRenderedPageBreak/>
              <w:t>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 xml:space="preserve">поликомпонентное лечение с </w:t>
            </w:r>
            <w:r w:rsidRPr="00465A24">
              <w:rPr>
                <w:rFonts w:ascii="Times New Roman" w:hAnsi="Times New Roman" w:cs="Times New Roman"/>
                <w:sz w:val="20"/>
              </w:rPr>
              <w:lastRenderedPageBreak/>
              <w:t>применением противовоспалительных, гормональных лекарственных препаратов, цитотоксических иммунодепрессантов, в том числе биологических генно-инженерных лекарственных препаратов, под контролем эффективности терапии с применением комплекса иммунологических, биохимических, молекулярно-биологических, цитохимических и морфологических методов, а также визуализирующих методов диагностики (эндоскопических, ультразвуковой диагностики с доплерографией, магнитно-резонансной томографии, компьютерной томографии)</w:t>
            </w:r>
          </w:p>
        </w:tc>
        <w:tc>
          <w:tcPr>
            <w:tcW w:w="2160" w:type="dxa"/>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145 740</w:t>
            </w:r>
          </w:p>
        </w:tc>
      </w:tr>
      <w:tr w:rsidR="00465A24" w:rsidRPr="00465A24">
        <w:tc>
          <w:tcPr>
            <w:tcW w:w="900" w:type="dxa"/>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E74.0</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гликогеновая болезнь (I и III типы) с формированием фиброза</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поликомпонентное лечение с применением гормональных, биологических и иных лекарственных препаратов, влияющих на эндокринную систему, специализированных диет под контролем эффективности лечения с применением комплекса биохимических, иммунологических, молекулярно-биологических и морфологических методов диагностики, а также комплекса методов визуализации (ультразвуковой диагностики с доплерографией, магнитно-резонансной томографии, компьютерной томографии)</w:t>
            </w:r>
          </w:p>
        </w:tc>
        <w:tc>
          <w:tcPr>
            <w:tcW w:w="2160" w:type="dxa"/>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K51</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неспецифический язвенный колит, непрерывно рецидивирующее течение, с развитием первичного склерозирующего холангита и (или) с формированием осложнений (мегаколон, кровотечения)</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поликомпонентное лечение с применением противовоспалительных, гормональных лекарственных препаратов, цитотоксических иммунодепрессантов, в том числе биологических генно-инженерных препаратов, под контролем эффективности терапии с применением комплекса иммунологических, биохимических, молекулярно-биологических, цитохимических и морфологических методов, а также визуализирующих методов диагностики (эндоскопических, ультразвуковой диагностики с доплерографией, магнитно-резонансной томографии)</w:t>
            </w:r>
          </w:p>
        </w:tc>
        <w:tc>
          <w:tcPr>
            <w:tcW w:w="2160" w:type="dxa"/>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B18.0, B18.1, B18.2, B18.8, B18.9, K73.2, K73.9</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хронический вирусный гепатит с умеренной и высокой степенью активности и (или) формированием фиброза печени и резистентностью к проводимой лекарственной терапии. Аутоиммунный гепатит</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поликомпонентное лечение с применением комбинированных схем иммуносупрессивной терапии, включающей системные и (или) топические глюкокортикостероиды и цитостатики; гепатопротекторы и компоненты крови, в том числе с проведением экстракорпоральных методов детоксикации под контролем показателей гуморального и клеточного иммунитета, биохимических (включая параметры гемостаза), иммуноцитохимических, молекулярно-генетических методов, а также методов визуализации (эндоскопических, ультразвуковой диагностики с </w:t>
            </w:r>
            <w:r w:rsidRPr="00465A24">
              <w:rPr>
                <w:rFonts w:ascii="Times New Roman" w:hAnsi="Times New Roman" w:cs="Times New Roman"/>
                <w:sz w:val="20"/>
              </w:rPr>
              <w:lastRenderedPageBreak/>
              <w:t>доплерографией, фиброэластографии и количественной оценки нарушений структуры паренхимы печени, магнитно-резонансной томографии, компьютерной томографии)</w:t>
            </w:r>
          </w:p>
        </w:tc>
        <w:tc>
          <w:tcPr>
            <w:tcW w:w="2160" w:type="dxa"/>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tcBorders>
              <w:top w:val="nil"/>
            </w:tcBorders>
          </w:tcPr>
          <w:p w:rsidR="00465A24" w:rsidRPr="00465A24" w:rsidRDefault="00465A24">
            <w:pPr>
              <w:pStyle w:val="ConsPlusNormal"/>
              <w:rPr>
                <w:rFonts w:ascii="Times New Roman" w:hAnsi="Times New Roman" w:cs="Times New Roman"/>
                <w:sz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K74.6</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цирроз печени, активное течение с развитием коллатерального кровообращения</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поликомпонентное лечение с применением гормональных и (или) иммуномодулирующих, противовирусных лекарственных препаратов, генно-инженерных стимуляторов гемопоэза, в том числе с проведением экстракорпоральных методов детоксикации под контролем комплекса иммунологических, биохимических (включая параметры гемостаза), цитохимических, молекулярно-генетических методов, а также методов визуализации (эндоскопических, ультразвуковой диагностики с доплерографией и количественной оценкой нарушений структуры паренхимы печени, фиброэластографии, магнитно-резонансной томографии)</w:t>
            </w:r>
          </w:p>
        </w:tc>
        <w:tc>
          <w:tcPr>
            <w:tcW w:w="2160" w:type="dxa"/>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Поликомпонентное лечение ювенильного ревматоидного артрита, юношеского анкилозирующего спондилита, системной красной волчанки, системного склероза, юношеского дерматополимиозита, </w:t>
            </w:r>
            <w:r w:rsidRPr="00465A24">
              <w:rPr>
                <w:rFonts w:ascii="Times New Roman" w:hAnsi="Times New Roman" w:cs="Times New Roman"/>
                <w:sz w:val="20"/>
              </w:rPr>
              <w:lastRenderedPageBreak/>
              <w:t>ювенильного узелкового полиартрита с применением химиотерапевтических, генно-инженерных биологических лекарственных препаратов, протезно-ортопедической коррекции и экстракорпоральных методов очищения крови</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M33, M34.9</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дерматополимиозит, системный склероз с высокой степенью активности воспалительного процесса и (или) резистентностью к проводимому лекарственному лечению</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поликомпонетное иммуномодулирующее лечение генно-инженерными биологическими препаратами, мегадозами глюкокортикоидных гормонов и иммуноглобулина человека нормального и цитотоксических </w:t>
            </w:r>
            <w:r w:rsidRPr="00465A24">
              <w:rPr>
                <w:rFonts w:ascii="Times New Roman" w:hAnsi="Times New Roman" w:cs="Times New Roman"/>
                <w:sz w:val="20"/>
              </w:rPr>
              <w:lastRenderedPageBreak/>
              <w:t>иммунодепрессантов, экстракорпоральных методов очищения крови. Контроль эффективности лечения с применением комплекса иммунологических, биохимических, молекулярно-биологических методов диагностики ревматических болезней, а также комплекса визуализирующих методов диагностики ревматических болезней (включая компьютерную томографию, магнитно-резонансную томографию, сцинтиграфию, рентгенденситометрию)</w:t>
            </w:r>
          </w:p>
        </w:tc>
        <w:tc>
          <w:tcPr>
            <w:tcW w:w="2160" w:type="dxa"/>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M30, M31, M32</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системная красная волчанка, узелковый полиартериит и родственные состояния, другие некротизирующие васкулопатии с высокой степенью активности воспалительного процесса и (или) резистентностью к проводимому лекарственному лечению</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поликомпонентное иммуномодулирующее лечение с применением генно-инженерных биологических лекарственных препаратов, пульс-терапии мегадозами глюкокортикоидов и цитотоксических иммунодепрессантов, экстракорпоральных методов очищения крови под контролем лабораторных и инструментальных методов, включая иммунологические, молекулярно-генетические методы, а также эндоскопические, рентгенологические (компьютерная томография, магнитно-резонансная томография), ультразвуковые методы и радиоизотопное сканирование</w:t>
            </w:r>
          </w:p>
        </w:tc>
        <w:tc>
          <w:tcPr>
            <w:tcW w:w="2160" w:type="dxa"/>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tcBorders>
              <w:top w:val="nil"/>
            </w:tcBorders>
          </w:tcPr>
          <w:p w:rsidR="00465A24" w:rsidRPr="00465A24" w:rsidRDefault="00465A24">
            <w:pPr>
              <w:pStyle w:val="ConsPlusNormal"/>
              <w:rPr>
                <w:rFonts w:ascii="Times New Roman" w:hAnsi="Times New Roman" w:cs="Times New Roman"/>
                <w:sz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M08</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ювенильный артрит с высокой степенью активности воспалительного процесса и (или) резистентностью к проводимому лекарственному лечению</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поликомпонентная иммуномодулирующая терапия с применением генно-инженерных биологических лекарственных препаратов, пульс-терапии мегадозами глюкокортикоидов и цитотоксических иммунодепрессантов под контролем лабораторных и инструментальных методов, включая иммунологические, молекулярно-генетические методы, а также эндоскопические, рентгенологические (компьютерная томография, магнитно-резонансная томография), ультразвуковые методы и радиоизотопное сканирование</w:t>
            </w:r>
          </w:p>
        </w:tc>
        <w:tc>
          <w:tcPr>
            <w:tcW w:w="2160" w:type="dxa"/>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blPrEx>
          <w:tblBorders>
            <w:insideH w:val="nil"/>
          </w:tblBorders>
        </w:tblPrEx>
        <w:tc>
          <w:tcPr>
            <w:tcW w:w="900" w:type="dxa"/>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Поликомпонентное лечение кистозного фиброза (муковисцидоза) с использованием химиотерапевтических, генно-инженерных биологических лекарственных препаратов, включая генетическую диагностику</w:t>
            </w:r>
          </w:p>
        </w:tc>
        <w:tc>
          <w:tcPr>
            <w:tcW w:w="1560" w:type="dxa"/>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E84</w:t>
            </w:r>
          </w:p>
        </w:tc>
        <w:tc>
          <w:tcPr>
            <w:tcW w:w="2760" w:type="dxa"/>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кистозный фиброз. Кистозный фиброз с легочными проявлениями, дыхательной недостаточностью и сниженными респираторными функциями. Кистозный фиброз с кишечными проявлениями и синдромом мальабсорбции. Кистозный фиброз с другими проявлениями, дыхательной недостаточностью и синдромом мальабсорбции</w:t>
            </w:r>
          </w:p>
        </w:tc>
        <w:tc>
          <w:tcPr>
            <w:tcW w:w="2040" w:type="dxa"/>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терапевтическое лечение</w:t>
            </w:r>
          </w:p>
        </w:tc>
        <w:tc>
          <w:tcPr>
            <w:tcW w:w="3120" w:type="dxa"/>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поликомпонентное лечение с применением: химиотерапевтических лекарственных препаратов для длительного внутривенного и ингаляционного введения и (или) генно-инженерных биологических лекарственных препаратов; методов лечения, направленных на улучшение дренажной функции бронхов (физиотерапия, кинезо- и механотерапия) с учетом резистентности патологического агента, эндоскопической санации бронхиального дерева и введением химиотерапевтических и генно-инженерных биологических лекарственных препаратов под контролем </w:t>
            </w:r>
            <w:r w:rsidRPr="00465A24">
              <w:rPr>
                <w:rFonts w:ascii="Times New Roman" w:hAnsi="Times New Roman" w:cs="Times New Roman"/>
                <w:sz w:val="20"/>
              </w:rPr>
              <w:lastRenderedPageBreak/>
              <w:t>микробиологического мониторирования, лабораторных и инструментальных методов,</w:t>
            </w:r>
          </w:p>
        </w:tc>
        <w:tc>
          <w:tcPr>
            <w:tcW w:w="2160" w:type="dxa"/>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blPrEx>
          <w:tblBorders>
            <w:insideH w:val="nil"/>
          </w:tblBorders>
        </w:tblPrEx>
        <w:tc>
          <w:tcPr>
            <w:tcW w:w="900" w:type="dxa"/>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tcBorders>
              <w:top w:val="nil"/>
            </w:tcBorders>
          </w:tcPr>
          <w:p w:rsidR="00465A24" w:rsidRPr="00465A24" w:rsidRDefault="00465A24">
            <w:pPr>
              <w:pStyle w:val="ConsPlusNormal"/>
              <w:rPr>
                <w:rFonts w:ascii="Times New Roman" w:hAnsi="Times New Roman" w:cs="Times New Roman"/>
                <w:sz w:val="20"/>
              </w:rPr>
            </w:pPr>
          </w:p>
        </w:tc>
        <w:tc>
          <w:tcPr>
            <w:tcW w:w="1560" w:type="dxa"/>
            <w:tcBorders>
              <w:top w:val="nil"/>
            </w:tcBorders>
          </w:tcPr>
          <w:p w:rsidR="00465A24" w:rsidRPr="00465A24" w:rsidRDefault="00465A24">
            <w:pPr>
              <w:pStyle w:val="ConsPlusNormal"/>
              <w:jc w:val="center"/>
              <w:rPr>
                <w:rFonts w:ascii="Times New Roman" w:hAnsi="Times New Roman" w:cs="Times New Roman"/>
                <w:sz w:val="20"/>
              </w:rPr>
            </w:pPr>
          </w:p>
        </w:tc>
        <w:tc>
          <w:tcPr>
            <w:tcW w:w="2760" w:type="dxa"/>
            <w:tcBorders>
              <w:top w:val="nil"/>
            </w:tcBorders>
          </w:tcPr>
          <w:p w:rsidR="00465A24" w:rsidRPr="00465A24" w:rsidRDefault="00465A24">
            <w:pPr>
              <w:pStyle w:val="ConsPlusNormal"/>
              <w:rPr>
                <w:rFonts w:ascii="Times New Roman" w:hAnsi="Times New Roman" w:cs="Times New Roman"/>
                <w:sz w:val="20"/>
              </w:rPr>
            </w:pPr>
          </w:p>
        </w:tc>
        <w:tc>
          <w:tcPr>
            <w:tcW w:w="2040" w:type="dxa"/>
            <w:tcBorders>
              <w:top w:val="nil"/>
            </w:tcBorders>
          </w:tcPr>
          <w:p w:rsidR="00465A24" w:rsidRPr="00465A24" w:rsidRDefault="00465A24">
            <w:pPr>
              <w:pStyle w:val="ConsPlusNormal"/>
              <w:rPr>
                <w:rFonts w:ascii="Times New Roman" w:hAnsi="Times New Roman" w:cs="Times New Roman"/>
                <w:sz w:val="20"/>
              </w:rPr>
            </w:pPr>
          </w:p>
        </w:tc>
        <w:tc>
          <w:tcPr>
            <w:tcW w:w="3120" w:type="dxa"/>
            <w:tcBorders>
              <w:top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включая ультразвуковые исследования с доплерографией сосудов печени, фиброэластографию и количественную оценку нарушений структуры паренхимы печени, биохимические, цитохимические (мониторирование содержания панкреатической эластазы, витаминов), лучевые методы (в том числе ангиопульмонографию) и радиоизотопное сканирование</w:t>
            </w:r>
          </w:p>
        </w:tc>
        <w:tc>
          <w:tcPr>
            <w:tcW w:w="2160" w:type="dxa"/>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Поликомпонентное лечение врожденных иммунодефицитов с применением химиотерапевтических и генно-инженерных биологических лекарственных препаратов, под контролем молекулярно-генетических, иммунологических и цитологических методов обследования</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D80, D81.0, D81.1, D81.2, D82, D83, D84</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иммунодефициты с преимущественной недостаточностью антител, наследственная гипогаммаглобулинемия, несемейная гипогаммаглобулинемия, избирательный дефицит иммуноглобулина A, избирательный дефицит подклассов иммуноглобулина G, избирательный дефицит иммуноглобулина M, иммунодефицит с повышенным содержанием иммуноглобулина M, недостаточность антител с близким к норме уровнем иммуноглобулинов или с гипериммуноглобулинемией. Преходящая </w:t>
            </w:r>
            <w:r w:rsidRPr="00465A24">
              <w:rPr>
                <w:rFonts w:ascii="Times New Roman" w:hAnsi="Times New Roman" w:cs="Times New Roman"/>
                <w:sz w:val="20"/>
              </w:rPr>
              <w:lastRenderedPageBreak/>
              <w:t>гипогаммаглобулинемия детей. Комбинированные иммунодефициты. Тяжелый комбинированный иммунодефицит с ретикулярным дисгенезом. Тяжелый комбинированный иммунодефицит с низким содержанием T- и B-клеток. Тяжелый комбинированный иммунодефицит с низким или нормальным содержанием B-клеток. Общий вариабельный иммунодефицит</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поликомпонентное лечение врожденных иммунодефицитов с применением химиотерапевтических и генно-инженерных биологических лекарственных препаратов, под контролем молекулярно-генетических, иммунологических и цитологических методов обследования</w:t>
            </w:r>
          </w:p>
        </w:tc>
        <w:tc>
          <w:tcPr>
            <w:tcW w:w="2160" w:type="dxa"/>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Поликомпонентное лечение наследственных нефритов, тубулопатий, стероидрезистентного и стероидзависимого нефротических синдромов с применением иммуносупрессивных и/или ренопротективных лекарственных препаратов с морфологическим исследованием почечной ткани (методами световой, электронной микроскопии и иммунофлюоросценции) и дополнительным молекулярно-генетическим исследованием</w:t>
            </w:r>
          </w:p>
        </w:tc>
        <w:tc>
          <w:tcPr>
            <w:tcW w:w="15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N 04, N 07, N 25</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нефротический синдром неустановленной этиологии и морфологического варианта, в том числе врожденный, резистентный к кортикостероидному и цитотоксическому лечению, сопровождающийся отечным синдромом, постоянным или транзиторным нарушением функции почек, осложнившийся артериальной гипертензией, кушингоидным синдромом, остеопенией, эрозивно-язвенным поражением желудочно-кишечного тракта, анемией, неврологическими нарушениями, склонностью к тромбообразованию, задержкой роста и иммунодефицитным состоянием</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поликомпонентное иммуносупрессивное лечение нефротического стероидозависимого и стероидрезистентного синдрома с применением селективных иммуносупрессивных, генно-инженерных биологических лекарственных препаратов под контролем иммунологических сывороточных и тканевых маркеров активности патологического процесса, а также эффективности и токсичности проводимого лечения</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поликомпонентное иммуносупрессивное лечение с включением селективных иммуносупрессивных, генно-инженерных рекобинантных и биологических лекарственных препаратов при первичных и вторичных нефритах, </w:t>
            </w:r>
            <w:r w:rsidRPr="00465A24">
              <w:rPr>
                <w:rFonts w:ascii="Times New Roman" w:hAnsi="Times New Roman" w:cs="Times New Roman"/>
                <w:sz w:val="20"/>
              </w:rPr>
              <w:lastRenderedPageBreak/>
              <w:t>ассоциированных с коллагенозами и васкулигами, под контролем лабораторных и инструментальных методов, включая иммунологические, фармакодинамические, а также эндоскопические, рентгенорадиологические и ультразвуковые методы диагностики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наследственные нефропатии, в том числе наследственный нефрит, кистозные болезни, болезни почечных сосудов и другие, осложнившиеся нарушением почечных функций вплоть до почечной недостаточности, анемией, артериальной гипертензией, инфекцией мочевыводящих путей, задержкой роста, нарушением зрения и слуха, неврологическими расстройствами. Наследственные и приобретенные тубулопатии, сопровождающиеся нарушением почечных функций, системными метаболическими расстройствами, жизнеугрожающими нарушениями водноэлектролитного, минерального, кислотно-основного гомеостаза, артериальной гипертензией, неврологическими </w:t>
            </w:r>
            <w:r w:rsidRPr="00465A24">
              <w:rPr>
                <w:rFonts w:ascii="Times New Roman" w:hAnsi="Times New Roman" w:cs="Times New Roman"/>
                <w:sz w:val="20"/>
              </w:rPr>
              <w:lastRenderedPageBreak/>
              <w:t>нарушениями, задержкой роста и развития</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поликомпонентное лечение при наследственных нефритах с применением нефропротективных и генно-инженерных биологических лекарственных препаратов под контролем лабораторных и инструментальных методов, включая иммунологические, фармакодинамические, а также рентгенорадиологические и ультразвуковые методы диагностики</w:t>
            </w:r>
          </w:p>
        </w:tc>
        <w:tc>
          <w:tcPr>
            <w:tcW w:w="21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поликомпонентное лечение метаболических расстройств при канальцевых заболеваниях почек в стадии почечной недостаточности с использованием цистеамина и других селективных метаболических корректоров под контролем лабораторных и инструментальных методов, включая иммунологические, цитохимические, а также рентгенорадиологические (в том числе двухэнергетическая рентгеновская абсорбциометрия) и </w:t>
            </w:r>
            <w:r w:rsidRPr="00465A24">
              <w:rPr>
                <w:rFonts w:ascii="Times New Roman" w:hAnsi="Times New Roman" w:cs="Times New Roman"/>
                <w:sz w:val="20"/>
              </w:rPr>
              <w:lastRenderedPageBreak/>
              <w:t>ультразвуковые методы диагностики</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32</w:t>
            </w:r>
          </w:p>
        </w:tc>
        <w:tc>
          <w:tcPr>
            <w:tcW w:w="2880" w:type="dxa"/>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Поликомпонентное лечение рассеянного склероза, оптикомиелита Девика, нейродегенеративных нервно-мышечных заболеваний, спастических форм детского церебрального паралича, митохондриальных энцефаломиопатий с применением химиотерапевтических, генно-инженерных биологических лекарственных препаратов, методов экстракорпорального воздействия на кровь и с использованием прикладной кинезотерапии</w:t>
            </w:r>
          </w:p>
        </w:tc>
        <w:tc>
          <w:tcPr>
            <w:tcW w:w="1560" w:type="dxa"/>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G12.0, G31.8, P91.0, P11.1, G35, G36, G60, G70, G71, G80, G81.1, G82.4</w:t>
            </w:r>
          </w:p>
        </w:tc>
        <w:tc>
          <w:tcPr>
            <w:tcW w:w="2760" w:type="dxa"/>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врожденные и дегенеративные заболевания центральной нервной системы с тяжелыми двигательными нарушениями, включая перинатальное поражение центральной нервной системы и его последствия. Ремиттирующий с частыми обострениями или прогрессирующий рассеянный склероз. Оптикомиелит Девика. Нервно-мышечные заболевания с тяжелыми двигательными нарушениями. Митохондриальные энцефаломиопатии с очаговыми поражениями центральной нервной системы. Спастические формы детского церебрального паралича</w:t>
            </w:r>
          </w:p>
        </w:tc>
        <w:tc>
          <w:tcPr>
            <w:tcW w:w="2040" w:type="dxa"/>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поликомпонентное иммуномодулирующее лечение нервно-мышечных, врожденных, дегенеративных, демиелинизирующих и митохондриальных заболеваний центральной нервной системы иммунобиологическими и генно-инженерными лекарственными препаратами, на основе комплекса иммунобиологических и молекулярно-генетических методов диагностики под контролем лабораторных и инструментальных методов, включая иммунологические, биохимические, цитохимические методы, а также методы визуализации (рентгенологические, ультразвуковые методы и радиоизотопное сканирование)</w:t>
            </w:r>
          </w:p>
        </w:tc>
        <w:tc>
          <w:tcPr>
            <w:tcW w:w="2160" w:type="dxa"/>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195 700</w:t>
            </w:r>
          </w:p>
        </w:tc>
      </w:tr>
      <w:tr w:rsidR="00465A24" w:rsidRPr="00465A24">
        <w:tblPrEx>
          <w:tblBorders>
            <w:insideH w:val="nil"/>
          </w:tblBorders>
        </w:tblPrEx>
        <w:tc>
          <w:tcPr>
            <w:tcW w:w="900" w:type="dxa"/>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760" w:type="dxa"/>
            <w:tcBorders>
              <w:top w:val="nil"/>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 тяжелой двигательной инвалидизацией</w:t>
            </w:r>
          </w:p>
        </w:tc>
        <w:tc>
          <w:tcPr>
            <w:tcW w:w="2040" w:type="dxa"/>
            <w:tcBorders>
              <w:top w:val="nil"/>
              <w:bottom w:val="nil"/>
            </w:tcBorders>
          </w:tcPr>
          <w:p w:rsidR="00465A24" w:rsidRPr="00465A24" w:rsidRDefault="00465A24">
            <w:pPr>
              <w:pStyle w:val="ConsPlusNormal"/>
              <w:rPr>
                <w:rFonts w:ascii="Times New Roman" w:hAnsi="Times New Roman" w:cs="Times New Roman"/>
                <w:sz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поликомпонентное лечение нервно-мышечных, врожденных, дегенеративных и демиелинизирующих и митохондриальных заболеваний центральной нервной системы мегадозами кортикостероидов, цитостатическими лекарственными препаратами, а также методами экстракорпорального воздействия на кровь, под контролем комплекса </w:t>
            </w:r>
            <w:r w:rsidRPr="00465A24">
              <w:rPr>
                <w:rFonts w:ascii="Times New Roman" w:hAnsi="Times New Roman" w:cs="Times New Roman"/>
                <w:sz w:val="20"/>
              </w:rPr>
              <w:lastRenderedPageBreak/>
              <w:t>нейровизуализационных и нейрофункциональных методов обследования, определения уровня сывороточных и тканевых маркеров активности патологического процесса</w:t>
            </w:r>
          </w:p>
        </w:tc>
        <w:tc>
          <w:tcPr>
            <w:tcW w:w="2160" w:type="dxa"/>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tcBorders>
              <w:top w:val="nil"/>
            </w:tcBorders>
          </w:tcPr>
          <w:p w:rsidR="00465A24" w:rsidRPr="00465A24" w:rsidRDefault="00465A24">
            <w:pPr>
              <w:pStyle w:val="ConsPlusNormal"/>
              <w:jc w:val="center"/>
              <w:rPr>
                <w:rFonts w:ascii="Times New Roman" w:hAnsi="Times New Roman" w:cs="Times New Roman"/>
                <w:sz w:val="20"/>
              </w:rPr>
            </w:pPr>
          </w:p>
        </w:tc>
        <w:tc>
          <w:tcPr>
            <w:tcW w:w="2880" w:type="dxa"/>
            <w:tcBorders>
              <w:top w:val="nil"/>
            </w:tcBorders>
          </w:tcPr>
          <w:p w:rsidR="00465A24" w:rsidRPr="00465A24" w:rsidRDefault="00465A24">
            <w:pPr>
              <w:pStyle w:val="ConsPlusNormal"/>
              <w:rPr>
                <w:rFonts w:ascii="Times New Roman" w:hAnsi="Times New Roman" w:cs="Times New Roman"/>
                <w:sz w:val="20"/>
              </w:rPr>
            </w:pPr>
          </w:p>
        </w:tc>
        <w:tc>
          <w:tcPr>
            <w:tcW w:w="1560" w:type="dxa"/>
            <w:tcBorders>
              <w:top w:val="nil"/>
            </w:tcBorders>
          </w:tcPr>
          <w:p w:rsidR="00465A24" w:rsidRPr="00465A24" w:rsidRDefault="00465A24">
            <w:pPr>
              <w:pStyle w:val="ConsPlusNormal"/>
              <w:jc w:val="center"/>
              <w:rPr>
                <w:rFonts w:ascii="Times New Roman" w:hAnsi="Times New Roman" w:cs="Times New Roman"/>
                <w:sz w:val="20"/>
              </w:rPr>
            </w:pPr>
          </w:p>
        </w:tc>
        <w:tc>
          <w:tcPr>
            <w:tcW w:w="2760" w:type="dxa"/>
            <w:tcBorders>
              <w:top w:val="nil"/>
            </w:tcBorders>
          </w:tcPr>
          <w:p w:rsidR="00465A24" w:rsidRPr="00465A24" w:rsidRDefault="00465A24">
            <w:pPr>
              <w:pStyle w:val="ConsPlusNormal"/>
              <w:rPr>
                <w:rFonts w:ascii="Times New Roman" w:hAnsi="Times New Roman" w:cs="Times New Roman"/>
                <w:sz w:val="20"/>
              </w:rPr>
            </w:pPr>
          </w:p>
        </w:tc>
        <w:tc>
          <w:tcPr>
            <w:tcW w:w="2040" w:type="dxa"/>
            <w:tcBorders>
              <w:top w:val="nil"/>
            </w:tcBorders>
          </w:tcPr>
          <w:p w:rsidR="00465A24" w:rsidRPr="00465A24" w:rsidRDefault="00465A24">
            <w:pPr>
              <w:pStyle w:val="ConsPlusNormal"/>
              <w:rPr>
                <w:rFonts w:ascii="Times New Roman" w:hAnsi="Times New Roman" w:cs="Times New Roman"/>
                <w:sz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комплексное лечение тяжелых двигательных нарушений при спастических формах детского церебрального паралича, врожденных, включая перинатальные, нейродегенеративных, нервно-мышечных и демиелинизирующих заболеваниях с применением методов физиотерапии (в том числе сочетанных методик криоэлектроимпульсной терапии, стимуляционных токов в движении, основанных на принципе биологической обратной связи), кинезотерапии, механотерапии и (или) ботулинотерапии под контролем комплекса нейровизуализационных и нейрофункциональных методов обследования</w:t>
            </w:r>
          </w:p>
        </w:tc>
        <w:tc>
          <w:tcPr>
            <w:tcW w:w="2160" w:type="dxa"/>
            <w:tcBorders>
              <w:top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33</w:t>
            </w:r>
          </w:p>
        </w:tc>
        <w:tc>
          <w:tcPr>
            <w:tcW w:w="288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Поликомпонентное лечение тяжелых форм аутоиммунного и врожденных моногенных форм сахарного диабета с использованием систем суточного мониторирования глюкозы и помповых дозаторов инсулина</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E10, E13, E14</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диабет новорожденных. Приобретенный аутоиммунный инсулинзависимый сахарный диабет, лабильное течение. Сахарный диабет с осложнениями (автономная и периферическая полинейропатия, нефропатия, </w:t>
            </w:r>
            <w:r w:rsidRPr="00465A24">
              <w:rPr>
                <w:rFonts w:ascii="Times New Roman" w:hAnsi="Times New Roman" w:cs="Times New Roman"/>
                <w:sz w:val="20"/>
              </w:rPr>
              <w:lastRenderedPageBreak/>
              <w:t>хроническая почечная недостаточность, энцефалопатия, кардиомиопатия, остеоартропатия). Синдромальные моногенные формы сахарного диабета (MODY, DLDMOAD, синдром Альстрема, митохондриальные формы и другие)</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терапевтическое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комплексное лечение тяжелых форм сахарного диабета на основе молекулярно-генетических, гормональных и иммунологических исследований с установкой инсулиновой помпы под контролем систем суточного мониторирования глюкозы</w:t>
            </w:r>
          </w:p>
        </w:tc>
        <w:tc>
          <w:tcPr>
            <w:tcW w:w="21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260 210</w:t>
            </w:r>
          </w:p>
        </w:tc>
      </w:tr>
      <w:tr w:rsidR="00465A24" w:rsidRPr="00465A24">
        <w:tc>
          <w:tcPr>
            <w:tcW w:w="15420" w:type="dxa"/>
            <w:gridSpan w:val="7"/>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СЕРДЕЧНО-СОСУДИСТАЯ ХИРУРГИЯ</w:t>
            </w:r>
          </w:p>
        </w:tc>
      </w:tr>
      <w:tr w:rsidR="00465A24" w:rsidRPr="00465A24">
        <w:tc>
          <w:tcPr>
            <w:tcW w:w="90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34</w:t>
            </w:r>
          </w:p>
        </w:tc>
        <w:tc>
          <w:tcPr>
            <w:tcW w:w="288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Коронарная реваскуляризация миокарда с применением ангиопластики в сочетании со стентированием при ишемической болезни сердца</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I20.1, I20.8, I25</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ишемическая болезнь сердца со стенозированием 1 - 3 коронарных артерий</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баллонная вазодилатация с установкой стента в сосуд, сосуды</w:t>
            </w:r>
          </w:p>
        </w:tc>
        <w:tc>
          <w:tcPr>
            <w:tcW w:w="21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218 790</w:t>
            </w:r>
          </w:p>
        </w:tc>
      </w:tr>
      <w:tr w:rsidR="00465A24" w:rsidRPr="00465A24">
        <w:tc>
          <w:tcPr>
            <w:tcW w:w="90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35</w:t>
            </w:r>
          </w:p>
        </w:tc>
        <w:tc>
          <w:tcPr>
            <w:tcW w:w="288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Коронарная реваскуляризация миокарда с применением аортокоронарного шунтирования при ишемической болезни и различных формах сочетанной патологии</w:t>
            </w: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I20, I21, I22, I24.0, I25, I44.1, I44.2, I45.2, I45.3, I45.6, I46.0, I49.5, Q21.0, Q24.6</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ишемическая болезнь сердца со значительным проксимальным стенозированием главного ствола левой коронарной артерии, наличие 3 и более стенозов коронарных артерий в сочетании с патологией 1 или 2 клапанов сердца, аневризмой, дефектом межжелудочковой перегородки, нарушениями ритма и проводимости, другими полостными операциями</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аортокоронарное шунтирование у больных ишемической болезнью сердца в условиях искусственного кровоснабжения</w:t>
            </w:r>
          </w:p>
        </w:tc>
        <w:tc>
          <w:tcPr>
            <w:tcW w:w="21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311 590</w:t>
            </w:r>
          </w:p>
        </w:tc>
      </w:tr>
      <w:tr w:rsidR="00465A24" w:rsidRPr="00465A24">
        <w:tc>
          <w:tcPr>
            <w:tcW w:w="900" w:type="dxa"/>
            <w:vMerge/>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аортокоронарное шунтирование у больных ишемической болезнью сердца на работающем сердце</w:t>
            </w: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900" w:type="dxa"/>
            <w:vMerge/>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аортокоронарное шунтирование в сочетании с пластикой (протезированием) 1 - 2 клапанов</w:t>
            </w: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900" w:type="dxa"/>
            <w:vMerge/>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аортокоронарное шунтирование в сочетании с аневризмэктомией, закрытием постинфарктного дефекта межжелудочковой перегородки, деструкцией проводящих путей и аритмогенных зон сердца, в том </w:t>
            </w:r>
            <w:r w:rsidRPr="00465A24">
              <w:rPr>
                <w:rFonts w:ascii="Times New Roman" w:hAnsi="Times New Roman" w:cs="Times New Roman"/>
                <w:sz w:val="20"/>
              </w:rPr>
              <w:lastRenderedPageBreak/>
              <w:t>числе с имплантацией электрокардиостимулятора, кардиовертера-дефибриллятора, другими полостными операциями</w:t>
            </w: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90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36</w:t>
            </w:r>
          </w:p>
        </w:tc>
        <w:tc>
          <w:tcPr>
            <w:tcW w:w="288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Эндоваскулярная, хирургическая коррекция нарушений ритма сердца без имплантации кардиовертера-дефибриллятора</w:t>
            </w: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I44.1, I44.2, I45.2, I45.3, I45.6, I46.0, I47.0, I47.1, I47.2, I47.9, I48, I49.0, I49.5, Q22.5, Q24.6</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пароксизмальные нарушения ритма и проводимости различного генеза, сопровождающиеся сердечной недостаточностью, гемодинамическими расстройствами и отсутствием эффекта от лечения лекарственными препаратами</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эндоваскулярная деструкция дополнительных проводящих путей и аритмогенных зон сердца</w:t>
            </w:r>
          </w:p>
        </w:tc>
        <w:tc>
          <w:tcPr>
            <w:tcW w:w="21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230 670</w:t>
            </w:r>
          </w:p>
        </w:tc>
      </w:tr>
      <w:tr w:rsidR="00465A24" w:rsidRPr="00465A24">
        <w:tc>
          <w:tcPr>
            <w:tcW w:w="900" w:type="dxa"/>
            <w:vMerge/>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имплантация частотно-адаптированного двухкамерного кардиостимулятора</w:t>
            </w: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900" w:type="dxa"/>
            <w:vMerge/>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имплантация частотно-адаптированного трехкамерного кардиостимулятора</w:t>
            </w: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900" w:type="dxa"/>
            <w:vMerge/>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торакоскопическая деструкция аритмогенных зон сердца</w:t>
            </w: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900" w:type="dxa"/>
            <w:vMerge/>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имплантация частотно-адаптированного двухкамерного кардиостимулятора</w:t>
            </w: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900" w:type="dxa"/>
            <w:vMerge/>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имплантация частотно-адаптированного трехкамерного кардиостимулятора</w:t>
            </w: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900" w:type="dxa"/>
            <w:vMerge/>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хирургическая и (или) криодеструкция дополнительных проводящих путей и аритмогенных зон сердца</w:t>
            </w: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37</w:t>
            </w:r>
          </w:p>
        </w:tc>
        <w:tc>
          <w:tcPr>
            <w:tcW w:w="288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Хирургическая и эндоваскулярная коррекция заболеваний магистральных артерий</w:t>
            </w: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 xml:space="preserve">I20, I25, I26, I65, I70.0, I70.1, I70.8, I71, I72.0, I72.2, I72.3, I72.8, I73.1, I77.6, I98, Q26.0, </w:t>
            </w:r>
            <w:r w:rsidRPr="00465A24">
              <w:rPr>
                <w:rFonts w:ascii="Times New Roman" w:hAnsi="Times New Roman" w:cs="Times New Roman"/>
                <w:sz w:val="20"/>
              </w:rPr>
              <w:lastRenderedPageBreak/>
              <w:t>Q27.3</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врожденные и приобретенные заболевания аорты и магистральных артерий</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эндоваскулярная (баллонная ангиопластика со стентированием) и хирургическая коррекция приобретенной и врожденной артериовенозной аномалии</w:t>
            </w:r>
          </w:p>
        </w:tc>
        <w:tc>
          <w:tcPr>
            <w:tcW w:w="21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279 880</w:t>
            </w: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эндоваскулярные, хирургические </w:t>
            </w:r>
            <w:r w:rsidRPr="00465A24">
              <w:rPr>
                <w:rFonts w:ascii="Times New Roman" w:hAnsi="Times New Roman" w:cs="Times New Roman"/>
                <w:sz w:val="20"/>
              </w:rPr>
              <w:lastRenderedPageBreak/>
              <w:t>и гибридные операции на аорте и магистральных сосудах (кроме артерий конечностей)</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аневризмэктомия аорты в сочетании с пластикой или без пластики ее ветвей, в сочетании с пластикой или без пластики восходящей аорты клапансодержащим кондуитом</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Радикальная и гемодинамическая коррекция врожденных пороков перегородок, камер сердца и соединений магистральных сосудов</w:t>
            </w: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Q20.1 - Q20.9, Q21, Q22, Q23, Q24, Q25</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врожденные пороки перегородок, камер сердца и соединений магистральных сосудов</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эндоваскулярная (баллонная ангиопластика и стентирование) коррекция легочной артерии, аорты и ее ветвей</w:t>
            </w:r>
          </w:p>
        </w:tc>
        <w:tc>
          <w:tcPr>
            <w:tcW w:w="21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радикальная, гемодинамическая, гибридная коррекция у детей старше 1 года и взрослых</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реконструктивные и пластические операции при изолированных дефектах перегородок сердца у детей старше 1 года и взрослых</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хирургическая (перевязка, суживание, пластика) коррекция легочной артерии, аорты и ее ветвей</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38</w:t>
            </w:r>
          </w:p>
        </w:tc>
        <w:tc>
          <w:tcPr>
            <w:tcW w:w="288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 врожденных, ревматических и неревматических пороков клапанов сердца, опухолей сердца</w:t>
            </w: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 xml:space="preserve">Q20.5, Q21.3, Q22, Q23.0 - Q23.3, Q24.4, Q25.3, I34.0, I34.1, I34.2, I35.1, I35.2, I36.0, I36.1, I36.2, I05.0, I05.1, I05.2, </w:t>
            </w:r>
            <w:r w:rsidRPr="00465A24">
              <w:rPr>
                <w:rFonts w:ascii="Times New Roman" w:hAnsi="Times New Roman" w:cs="Times New Roman"/>
                <w:sz w:val="20"/>
              </w:rPr>
              <w:lastRenderedPageBreak/>
              <w:t>I06.0, I06.1, I06.2, I07.0, I07.1, I07.2, I08.0, I08.1, I08.2, I08.3, I08.8, I08.9, D15.1</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поражение клапанного аппарата сердца различного генеза (врожденные, приобретенные пороки сердца, опухоли сердца)</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пластика клапанов в условиях искусственного кровообращения</w:t>
            </w:r>
          </w:p>
        </w:tc>
        <w:tc>
          <w:tcPr>
            <w:tcW w:w="21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353 010</w:t>
            </w:r>
          </w:p>
        </w:tc>
      </w:tr>
      <w:tr w:rsidR="00465A24" w:rsidRPr="00465A24">
        <w:tc>
          <w:tcPr>
            <w:tcW w:w="900" w:type="dxa"/>
            <w:vMerge/>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протезирование 1 клапана в сочетании с пластикой или без пластики клапана, удаление опухоли сердца с пластикой или без пластики клапана</w:t>
            </w: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900" w:type="dxa"/>
            <w:vMerge/>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протезирование 2 клапанов в </w:t>
            </w:r>
            <w:r w:rsidRPr="00465A24">
              <w:rPr>
                <w:rFonts w:ascii="Times New Roman" w:hAnsi="Times New Roman" w:cs="Times New Roman"/>
                <w:sz w:val="20"/>
              </w:rPr>
              <w:lastRenderedPageBreak/>
              <w:t>сочетании с пластикой клапана или без пластики клапана, торакоскопическое протезирование и (или) пластика клапана сердца</w:t>
            </w: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900" w:type="dxa"/>
            <w:vMerge/>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протезирование 3 клапанов у больного без инфекционного эндокардита или 1 - 2 клапанов у больного с инфекционным эндокардитом</w:t>
            </w: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90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39</w:t>
            </w:r>
          </w:p>
        </w:tc>
        <w:tc>
          <w:tcPr>
            <w:tcW w:w="288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Эндоваскулярное лечение врожденных, ревматических и неревматических пороков клапанов сердца, опухолей сердца</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Q20.5, Q21.3, Q22, Q23.0 - Q23.3, Q24.4, Q25.3, I34.0, I34.1, I34.2, I35.1, I35.2, I36.0, I36.1, I36.2, I05.0, I05.1, I05.2, I06.0, I06.1, I06.2, I07.0, I07.1, I07.2, I08.0, I08.1, I08.2, I08.3, I08.8, I08.9, D15.1</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поражение клапанного аппарата сердца различного генеза (врожденные, приобретенные пороки сердца, опухоли сердца)</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транскатетерное протезирование клапанов сердца</w:t>
            </w:r>
          </w:p>
        </w:tc>
        <w:tc>
          <w:tcPr>
            <w:tcW w:w="21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1 425 740</w:t>
            </w:r>
          </w:p>
        </w:tc>
      </w:tr>
      <w:tr w:rsidR="00465A24" w:rsidRPr="00465A24">
        <w:tc>
          <w:tcPr>
            <w:tcW w:w="90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40</w:t>
            </w:r>
          </w:p>
        </w:tc>
        <w:tc>
          <w:tcPr>
            <w:tcW w:w="288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 хронической сердечной недостаточности</w:t>
            </w: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I42.1, I23.3, I23.5, I23.4, I50.0</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хроническая сердечная недостаточность различного генеза (ишемическая болезнь сердца, гипертрофическая кардиомиопатия с обструкцией путей оттока, дилятационная кардиомиопатия и другие) 2Б - 3 стадии (классификация </w:t>
            </w:r>
            <w:r w:rsidRPr="00465A24">
              <w:rPr>
                <w:rFonts w:ascii="Times New Roman" w:hAnsi="Times New Roman" w:cs="Times New Roman"/>
                <w:sz w:val="20"/>
              </w:rPr>
              <w:lastRenderedPageBreak/>
              <w:t>Стражеско-Василенко), III - IV функционального класса (NYHA), фракция выброса левого желудочка менее 40 процентов</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иссечение гипертрофированных мышц при обструктивной гипертрофической кардиомиопатии</w:t>
            </w:r>
          </w:p>
        </w:tc>
        <w:tc>
          <w:tcPr>
            <w:tcW w:w="21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407 140</w:t>
            </w:r>
          </w:p>
        </w:tc>
      </w:tr>
      <w:tr w:rsidR="00465A24" w:rsidRPr="00465A24">
        <w:tc>
          <w:tcPr>
            <w:tcW w:w="900" w:type="dxa"/>
            <w:vMerge/>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реконструкция левого желудочка</w:t>
            </w: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900" w:type="dxa"/>
            <w:vMerge/>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имплантация систем моно- и бивентрикулярного обхода желудочков сердца</w:t>
            </w: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900" w:type="dxa"/>
            <w:vMerge/>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ресинхронизирующая электрокардиостимуляция</w:t>
            </w: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90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41</w:t>
            </w:r>
          </w:p>
        </w:tc>
        <w:tc>
          <w:tcPr>
            <w:tcW w:w="288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Эндоваскулярная, хирургическая коррекция нарушений ритма сердца с имплантацией кардиовертера-дефибриллятора</w:t>
            </w: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I44.1, I44.2, I45.2, I45.3, I45.6, I46.0, I47.0, I47.1, I47.2, I47.9, I48, I49.0, I49.5, Q22.5, Q24.6</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пароксизмальные нарушения ритма и проводимости различного генеза, сопровождающиеся гемодинамическими расстройствами и отсутствием эффекта от лечения лекарственными препаратами</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имплантация однокамерного кардиовертера-дефибриллятора</w:t>
            </w:r>
          </w:p>
        </w:tc>
        <w:tc>
          <w:tcPr>
            <w:tcW w:w="21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884 240</w:t>
            </w:r>
          </w:p>
        </w:tc>
      </w:tr>
      <w:tr w:rsidR="00465A24" w:rsidRPr="00465A24">
        <w:tc>
          <w:tcPr>
            <w:tcW w:w="900" w:type="dxa"/>
            <w:vMerge/>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имплантация двухкамерного кардиовертера-дефибриллятора</w:t>
            </w: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900" w:type="dxa"/>
            <w:vMerge/>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имплантация трехкамерного кардиовертера-дефибриллятора</w:t>
            </w: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90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42</w:t>
            </w:r>
          </w:p>
        </w:tc>
        <w:tc>
          <w:tcPr>
            <w:tcW w:w="288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Радикальная и гемодинамическая коррекция врожденных пороков перегородок, камер сердца и соединений магистральных сосудов у детей до 1 года</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Q20.1 - Q20.9, Q21, Q22, Q23, Q24, Q25</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врожденные пороки перегородок, камер сердца и соединений магистральных сосудов</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радикальная, гемодинамическая, гибридная коррекция, реконструктивные и пластические операции при изолированных дефектах перегородок сердца у новорожденных и детей до 1 года</w:t>
            </w:r>
          </w:p>
        </w:tc>
        <w:tc>
          <w:tcPr>
            <w:tcW w:w="21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385 890</w:t>
            </w:r>
          </w:p>
        </w:tc>
      </w:tr>
      <w:tr w:rsidR="00465A24" w:rsidRPr="00465A24">
        <w:tc>
          <w:tcPr>
            <w:tcW w:w="90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43</w:t>
            </w:r>
          </w:p>
        </w:tc>
        <w:tc>
          <w:tcPr>
            <w:tcW w:w="288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Хирургическая коррекция поражений клапанов сердца при повторном многоклапанном протезировании</w:t>
            </w: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I08.0, I08.1, I08.2, I08.3, I08.8, I08.9, I47.0, I47.1, I33.0, I33.9, T82.0, T82.1, T82.2, T82.3, T82.6, T82.7, T82.8</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повторные операции на 2 - 3 клапанах. Поражения клапанов сердца в сочетании с коррекцией фибрилляции предсердий. Поражения клапанов в сочетании с ИБС. Декомпенсированные состояния при многоклапанных пороках сердца, обусловленные инфекционным, протезным эндокардитом (острое, подострое течение)</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репротезирование клапанов сердца</w:t>
            </w:r>
          </w:p>
        </w:tc>
        <w:tc>
          <w:tcPr>
            <w:tcW w:w="21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466 060</w:t>
            </w:r>
          </w:p>
        </w:tc>
      </w:tr>
      <w:tr w:rsidR="00465A24" w:rsidRPr="00465A24">
        <w:tc>
          <w:tcPr>
            <w:tcW w:w="900" w:type="dxa"/>
            <w:vMerge/>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ререпротезирование клапанов сердца</w:t>
            </w: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900" w:type="dxa"/>
            <w:vMerge/>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репротезирование и пластика клапанов</w:t>
            </w: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900" w:type="dxa"/>
            <w:vMerge/>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протезирование 2 и более клапанов и вмешательства на коронарных артериях (аортокоронарное шунтирование)</w:t>
            </w: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900" w:type="dxa"/>
            <w:vMerge/>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протезирование 2 и более клапанов и вмешательства по поводу нарушений ритма (эндоваскулярная деструкция </w:t>
            </w:r>
            <w:r w:rsidRPr="00465A24">
              <w:rPr>
                <w:rFonts w:ascii="Times New Roman" w:hAnsi="Times New Roman" w:cs="Times New Roman"/>
                <w:sz w:val="20"/>
              </w:rPr>
              <w:lastRenderedPageBreak/>
              <w:t>дополнительных проводящих путей и аритмогенных зон сердца)</w:t>
            </w: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90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44</w:t>
            </w:r>
          </w:p>
        </w:tc>
        <w:tc>
          <w:tcPr>
            <w:tcW w:w="288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Эндоваскулярная коррекция заболеваний аорты и магистральных артерий</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I20, I25, I26, I65, I70.0, I70.1, I70.8, I71, I72.0, I72.2, I72.3, I72.8, I73.1, I77.6, I98, Q26.0, Q27.3</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врожденные и приобретенные заболевания аорты и магистральных артерий</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эндопротезирование аорты</w:t>
            </w:r>
          </w:p>
        </w:tc>
        <w:tc>
          <w:tcPr>
            <w:tcW w:w="21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968 520</w:t>
            </w:r>
          </w:p>
        </w:tc>
      </w:tr>
      <w:tr w:rsidR="00465A24" w:rsidRPr="00465A24">
        <w:tc>
          <w:tcPr>
            <w:tcW w:w="15420" w:type="dxa"/>
            <w:gridSpan w:val="7"/>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ТОРАКАЛЬНАЯ ХИРУРГИЯ</w:t>
            </w:r>
          </w:p>
        </w:tc>
      </w:tr>
      <w:tr w:rsidR="00465A24" w:rsidRPr="00465A24">
        <w:tc>
          <w:tcPr>
            <w:tcW w:w="90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45</w:t>
            </w:r>
          </w:p>
        </w:tc>
        <w:tc>
          <w:tcPr>
            <w:tcW w:w="288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Реконструктивно-пластические операции на грудной стенке и диафрагме</w:t>
            </w: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A15, A16</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туберкулез органов дыхания</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торакопластика</w:t>
            </w:r>
          </w:p>
        </w:tc>
        <w:tc>
          <w:tcPr>
            <w:tcW w:w="21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170 130</w:t>
            </w: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торакомиопластика</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перемещение и пластика диафрагмы</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Q67.6, Q67.7, Q67.8, Q76.7</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врожденные аномалии (пороки развития) грудной клетки</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коррекция воронкообразной деформации грудной клетки</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торакопластика: резекция реберного горба</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M86</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гнойно-некротические заболевания грудной стенки (остеомиелит ребер, грудины), лучевые язвы</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грудины и (или) ребер с восстановлением каркаса при помощи металлоконструкций, синтетических материалов</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грудной стенки, торакомиопластика, в том числе с использованием перемещенных мышечных лоскутов, микрохирургической техники и аллотрансплантатов</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Q79.0, T91</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врожденная диафрагмальная грыжа, посттравматические </w:t>
            </w:r>
            <w:r w:rsidRPr="00465A24">
              <w:rPr>
                <w:rFonts w:ascii="Times New Roman" w:hAnsi="Times New Roman" w:cs="Times New Roman"/>
                <w:sz w:val="20"/>
              </w:rPr>
              <w:lastRenderedPageBreak/>
              <w:t>диафрагмальные грыжи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пластика диафрагмы синтетическими материалами</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Эндоскопические и эндоваскулярные операции на органах грудной полости</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A15, A16</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туберкулез органов дыхания</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клапанная бронхоблокация, в том числе в сочетании с коллапсохирургическими вмешательствами</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D02.1</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новообразование трахеи in situ</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эндоскопическая фотодинамическая терапия опухоли трахеи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эндоскопическая аргоноплазменная коагуляция опухоли трахеи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эндоскопическая лазерная фотодеструкция опухоли трахеи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эндоскопическое электрохирургическое удаление опухоли трахеи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эндопротезирование (стентирование) трахеи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J95.5, T98.3</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рубцовый стеноз трахеи</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эндоскопическая реканализация трахеи: бужирование, электрорезекция, лазерная фотодеструкция, криодеструкция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эндопротезирование (стентирование) трахеи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J86</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гнойные и некротические состояния нижних дыхательных путей</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установка эндобронхиальных клапанов с целью лечения эмпиемы плевры с бронхоплевральным свищом</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J43</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эмфизема легкого</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установка эндобронхиальных клапанов с целью редукции </w:t>
            </w:r>
            <w:r w:rsidRPr="00465A24">
              <w:rPr>
                <w:rFonts w:ascii="Times New Roman" w:hAnsi="Times New Roman" w:cs="Times New Roman"/>
                <w:sz w:val="20"/>
              </w:rPr>
              <w:lastRenderedPageBreak/>
              <w:t>легочного объема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A15, A16</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туберкулез органов дыхания</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эндоваскулярная окклюзия (эмболизация) бронхиальных артерий при легочных кровотечениях</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J47</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бронхоэктазии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эндоваскулярная окклюзия (эмболизация) бронхиальных артерий при легочных кровотечениях</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Q32, Q33, Q34</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врожденные аномалии (пороки развития) органов дыхания</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эндоваскулярная эмболизация легочных артериовенозных фистул</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катетеризация и эмболизация бронхиальных артерий при легочных кровотечениях</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Видеоторакоскопические операции на органах грудной полости</w:t>
            </w: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A15, A16</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туберкулез органов дыхания</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видеоторакоскопические анатомические резекции легких</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видеоассистированные резекции легких</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видеоассистированная пневмонэктомия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видеоассистированная плеврэктомия с декортикацией легкого</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Q32, Q33, Q34</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врожденные аномалии (пороки развития) органов дыхания</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видеоторакоскопические анатомические резекции легких</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J47</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бронхоэктазии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видеоторакоскопические анатомические резекции легких</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J85</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абсцесс легкого</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видеоторакоскопические анатомические резекции легких</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J94.8</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эмпиема плевры</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видеоторакоскопическая декортикация легкого</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J85, J86</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гнойные и некротические состояния нижних дыхательных путей</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видеоторакоскопическая плеврэктомия с декортикацией легкого</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J43.1</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панлобулярная эмфизема легкого</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видеоторакоскопическая хирургическая редукция объема легких при диффузной эмфиземе</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D38.3</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неуточненные новообразования средостения</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видеоторакоскопическое удаление новообразования средостения, вилочковой железы</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D38.4</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неуточненные новообразования вилочковой железы</w:t>
            </w:r>
          </w:p>
        </w:tc>
        <w:tc>
          <w:tcPr>
            <w:tcW w:w="2040" w:type="dxa"/>
            <w:vMerge/>
          </w:tcPr>
          <w:p w:rsidR="00465A24" w:rsidRPr="00465A24" w:rsidRDefault="00465A24">
            <w:pPr>
              <w:rPr>
                <w:rFonts w:ascii="Times New Roman" w:hAnsi="Times New Roman" w:cs="Times New Roman"/>
                <w:sz w:val="20"/>
                <w:szCs w:val="20"/>
              </w:rPr>
            </w:pPr>
          </w:p>
        </w:tc>
        <w:tc>
          <w:tcPr>
            <w:tcW w:w="3120" w:type="dxa"/>
            <w:vMerge/>
          </w:tcPr>
          <w:p w:rsidR="00465A24" w:rsidRPr="00465A24" w:rsidRDefault="00465A24">
            <w:pPr>
              <w:rPr>
                <w:rFonts w:ascii="Times New Roman" w:hAnsi="Times New Roman" w:cs="Times New Roman"/>
                <w:sz w:val="20"/>
                <w:szCs w:val="20"/>
              </w:rPr>
            </w:pP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D15.0</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доброкачественные новообразования вилочковой железы</w:t>
            </w:r>
          </w:p>
        </w:tc>
        <w:tc>
          <w:tcPr>
            <w:tcW w:w="2040" w:type="dxa"/>
            <w:vMerge/>
          </w:tcPr>
          <w:p w:rsidR="00465A24" w:rsidRPr="00465A24" w:rsidRDefault="00465A24">
            <w:pPr>
              <w:rPr>
                <w:rFonts w:ascii="Times New Roman" w:hAnsi="Times New Roman" w:cs="Times New Roman"/>
                <w:sz w:val="20"/>
                <w:szCs w:val="20"/>
              </w:rPr>
            </w:pPr>
          </w:p>
        </w:tc>
        <w:tc>
          <w:tcPr>
            <w:tcW w:w="3120" w:type="dxa"/>
            <w:vMerge/>
          </w:tcPr>
          <w:p w:rsidR="00465A24" w:rsidRPr="00465A24" w:rsidRDefault="00465A24">
            <w:pPr>
              <w:rPr>
                <w:rFonts w:ascii="Times New Roman" w:hAnsi="Times New Roman" w:cs="Times New Roman"/>
                <w:sz w:val="20"/>
                <w:szCs w:val="20"/>
              </w:rPr>
            </w:pP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D15.2</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доброкачественные новообразования средостения</w:t>
            </w:r>
          </w:p>
        </w:tc>
        <w:tc>
          <w:tcPr>
            <w:tcW w:w="2040" w:type="dxa"/>
            <w:vMerge/>
          </w:tcPr>
          <w:p w:rsidR="00465A24" w:rsidRPr="00465A24" w:rsidRDefault="00465A24">
            <w:pPr>
              <w:rPr>
                <w:rFonts w:ascii="Times New Roman" w:hAnsi="Times New Roman" w:cs="Times New Roman"/>
                <w:sz w:val="20"/>
                <w:szCs w:val="20"/>
              </w:rPr>
            </w:pPr>
          </w:p>
        </w:tc>
        <w:tc>
          <w:tcPr>
            <w:tcW w:w="3120" w:type="dxa"/>
            <w:vMerge/>
          </w:tcPr>
          <w:p w:rsidR="00465A24" w:rsidRPr="00465A24" w:rsidRDefault="00465A24">
            <w:pPr>
              <w:rPr>
                <w:rFonts w:ascii="Times New Roman" w:hAnsi="Times New Roman" w:cs="Times New Roman"/>
                <w:sz w:val="20"/>
                <w:szCs w:val="20"/>
              </w:rPr>
            </w:pP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I32</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перикардит</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видеоторакоскопическая перикардэктомия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Q79.0, T91</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врожденная диафрагмальная грыжа, посттравматические диафрагмальные грыжи</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видеоторакоскопическая пликация диафрагмы</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видеоторакоскопическая пластика диафрагмы синтетическими материалами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Расширенные и реконструктивно-пластические </w:t>
            </w:r>
            <w:r w:rsidRPr="00465A24">
              <w:rPr>
                <w:rFonts w:ascii="Times New Roman" w:hAnsi="Times New Roman" w:cs="Times New Roman"/>
                <w:sz w:val="20"/>
              </w:rPr>
              <w:lastRenderedPageBreak/>
              <w:t>операции на органах грудной полости</w:t>
            </w: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A15, A16</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туберкулез органов дыхания</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резекционные и коллапсохирургические операции </w:t>
            </w:r>
            <w:r w:rsidRPr="00465A24">
              <w:rPr>
                <w:rFonts w:ascii="Times New Roman" w:hAnsi="Times New Roman" w:cs="Times New Roman"/>
                <w:sz w:val="20"/>
              </w:rPr>
              <w:lastRenderedPageBreak/>
              <w:t>легких у детей и подростков</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двусторонняя одномоментная резекция легких</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плеврэктомия с декортикацией легкого при эмпиеме плевры туберкулезной эитологии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пневмонэктомия и плевропневмонэктомия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Q39</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врожденные аномалии (пороки развития) пищевода</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реконструктивные операции на пищеводе, в том числе с применением микрохирургической техники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C33</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новообразование трахеи</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циркулярные резекции трахеи торцевой трахеостомией</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реконструктивно-пластические операции на трахее и ее бифуркации, в том числе с резекцией легкого и пневмонэктомией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циркулярная резекция трахеи с формированием межтрахеального или трахеогортанного анастомоза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пластика трахеи (ауто-, аллопластика, использование свободных микрохирургических, перемещенных и биоинженерных лоскутов)</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J95.5, T98.3</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рубцовый стеноз трахеи, трахео- и бронхопищеводные свищи</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циркулярная резекция трахеи с межтрахеальным анастомозом</w:t>
            </w:r>
          </w:p>
        </w:tc>
        <w:tc>
          <w:tcPr>
            <w:tcW w:w="21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трахеопластика с использованием </w:t>
            </w:r>
            <w:r w:rsidRPr="00465A24">
              <w:rPr>
                <w:rFonts w:ascii="Times New Roman" w:hAnsi="Times New Roman" w:cs="Times New Roman"/>
                <w:sz w:val="20"/>
              </w:rPr>
              <w:lastRenderedPageBreak/>
              <w:t>микрохирургической техники</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разобщение респираторно-пищеводных свищей</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D38.1, D38.2, D38.3, D38.4</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новообразование органов дыхания и грудной клетки</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тотальная плеврэктомия с гемиперикардэктомией, резекцией диафрагмы</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плевропневмонэктомия</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Q32</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врожденные аномалии (пороки развития) трахеи и бронхов</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реконструктивно-пластические операции на трахее, ее бифуркации и главных бронхах, в том числе с резекцией легкого и пневмонэктомией</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J43.1</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панлобарная эмфизема легкого</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одномоментная двусторонняя хирургическая редукция объема легких при диффузной эмфиземе</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J85, J86</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гнойные и некротические состояния нижних дыхательных путей</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лоб-, билобэктомия с плеврэктомией и декортикацией легкого</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плевропневмонэктомия</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46</w:t>
            </w:r>
          </w:p>
        </w:tc>
        <w:tc>
          <w:tcPr>
            <w:tcW w:w="288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Комбинированные и повторные операции на органах грудной полости, операции с искусственным кровообращением</w:t>
            </w: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A15, A16</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туберкулез органов дыхания</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резекционные и коллапсохирургические операции на единственном легком</w:t>
            </w:r>
          </w:p>
        </w:tc>
        <w:tc>
          <w:tcPr>
            <w:tcW w:w="21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237 660</w:t>
            </w:r>
          </w:p>
        </w:tc>
      </w:tr>
      <w:tr w:rsidR="00465A24" w:rsidRPr="00465A24">
        <w:tc>
          <w:tcPr>
            <w:tcW w:w="900" w:type="dxa"/>
            <w:vMerge/>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пневмонэктомия при резецированном противоположном легком</w:t>
            </w: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900" w:type="dxa"/>
            <w:vMerge/>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повторные резекции и пневмонэктомия на стороне ранее оперированного легкого</w:t>
            </w: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900" w:type="dxa"/>
            <w:vMerge/>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трансстернальная </w:t>
            </w:r>
            <w:r w:rsidRPr="00465A24">
              <w:rPr>
                <w:rFonts w:ascii="Times New Roman" w:hAnsi="Times New Roman" w:cs="Times New Roman"/>
                <w:sz w:val="20"/>
              </w:rPr>
              <w:lastRenderedPageBreak/>
              <w:t>трансперикардиальная окклюзия главного бронха</w:t>
            </w: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900" w:type="dxa"/>
            <w:vMerge/>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реампутация культи бронха трансплевральная, а также из контралатерального доступа</w:t>
            </w: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900" w:type="dxa"/>
            <w:vMerge/>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J85</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гнойные и некротические состояния нижних дыхательных путей</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трансстернальная трансперикардиальная окклюзия главного бронха</w:t>
            </w: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900" w:type="dxa"/>
            <w:vMerge/>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реампутация культи бронха трансплевральная, реампутация культи бронха из контрлатерального доступа</w:t>
            </w: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900" w:type="dxa"/>
            <w:vMerge/>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J95.5, T98.3, D14.2</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доброкачественные опухоли трахеи. Рецидивирующий рубцовый стеноз трахеи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повторные резекции трахеи</w:t>
            </w: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90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47</w:t>
            </w:r>
          </w:p>
        </w:tc>
        <w:tc>
          <w:tcPr>
            <w:tcW w:w="288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Роботассистированные операции на органах грудной полости</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A15, A16</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туберкулез органов дыхания</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роботассистированная анатомическая резекция легких</w:t>
            </w:r>
          </w:p>
        </w:tc>
        <w:tc>
          <w:tcPr>
            <w:tcW w:w="21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268 800</w:t>
            </w:r>
          </w:p>
        </w:tc>
      </w:tr>
      <w:tr w:rsidR="00465A24" w:rsidRPr="00465A24">
        <w:tc>
          <w:tcPr>
            <w:tcW w:w="900" w:type="dxa"/>
            <w:vMerge/>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Q39</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врожденные аномалии (пороки развития) пищевода</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реконструктивные операции на пищеводе с применением робототехники</w:t>
            </w: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900" w:type="dxa"/>
            <w:vMerge/>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Q32, Q33, Q34</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врожденные аномалии (пороки развития) органов дыхания</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роботассистированные резекции легких и пневмонэктомии</w:t>
            </w: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900" w:type="dxa"/>
            <w:vMerge/>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I32</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перикардит</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роботассистированная перикардэктомия</w:t>
            </w: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900" w:type="dxa"/>
            <w:vMerge/>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J47</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бронхоэктазия</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роботассистированные анатомические резекции легких и пневмонэктомии</w:t>
            </w: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900" w:type="dxa"/>
            <w:vMerge/>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Q39</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врожденные аномалии (пороки развития) пищевода</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резекция пищевода с одномоментной пластикой </w:t>
            </w:r>
            <w:r w:rsidRPr="00465A24">
              <w:rPr>
                <w:rFonts w:ascii="Times New Roman" w:hAnsi="Times New Roman" w:cs="Times New Roman"/>
                <w:sz w:val="20"/>
              </w:rPr>
              <w:lastRenderedPageBreak/>
              <w:t>желудка, тонкой или толстой кишки с применением робототехники</w:t>
            </w: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15420" w:type="dxa"/>
            <w:gridSpan w:val="7"/>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ТРАВМАТОЛОГИЯ И ОРТОПЕДИЯ</w:t>
            </w:r>
          </w:p>
        </w:tc>
      </w:tr>
      <w:tr w:rsidR="00465A24" w:rsidRPr="00465A24">
        <w:tc>
          <w:tcPr>
            <w:tcW w:w="90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48</w:t>
            </w:r>
          </w:p>
        </w:tc>
        <w:tc>
          <w:tcPr>
            <w:tcW w:w="288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Реконструктивные и декомпрессивные операции при травмах и заболеваниях позвоночника с резекцией позвонков, корригирующей вертебротомией с использованием протезов тел позвонков и межпозвонковых дисков, костного цемента и остеозамещающих материалов с применением погружных и наружных фиксирующих устройств</w:t>
            </w: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B67, D16, D18, M88</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деструкция и деформация (патологический перелом) позвонков вследствие их поражения доброкачественным новообразованием непосредственно или контактным путем в результате воздействия опухоли спинного мозга, спинномозговых нервов, конского хвоста и их оболочек</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декомпрессивно-стабилизирующее вмешательство с резекцией новообразования и позвонка из вентрального или заднего доступа со спондилосинтезом позвоночника с использованием погружных имплантатов и стабилизирующих систем</w:t>
            </w:r>
          </w:p>
        </w:tc>
        <w:tc>
          <w:tcPr>
            <w:tcW w:w="21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245 610</w:t>
            </w: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резекция опухоли или иного опухолеподобного образования блоком или частями из комбинированных доступов с реконструкцией дефекта позвоночного столба с использованием погружных имплантатов и спондилосинтезом стабилизирующими системами</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M42, M43, M45, M46, M48, M50, M51, M53, M92, M93, M95, Q76.2</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дегенеративно-дистрофическое поражение межпозвонковых дисков, суставов и связок позвоночника с формированием грыжи диска, деформацией (гипертрофией) суставов и связочного аппарата, нестабильностью сегмента, спондилолистезом, деформацией и стенозом позвоночного канала и его карманов</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декомпрессивно-стабилизирующее вмешательство с резекцией позвонка, межпозвонкового диска, связочных элементов сегмента позвоночника из заднего или вентрального доступов, с фиксацией позвоночника, с использованием костной пластики (спондилодеза), погружных имплантатов и стабилизирующих систем (ригидных или динамических) при помощи </w:t>
            </w:r>
            <w:r w:rsidRPr="00465A24">
              <w:rPr>
                <w:rFonts w:ascii="Times New Roman" w:hAnsi="Times New Roman" w:cs="Times New Roman"/>
                <w:sz w:val="20"/>
              </w:rPr>
              <w:lastRenderedPageBreak/>
              <w:t>микроскопа, эндоскопической техники и малоинвазивного инструментария</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двух- и многоэтапное реконструктивное вмешательство с резекцией позвонка, межпозвонкового диска, связочных элементов сегмента позвоночника из комбинированных доступов, с фиксацией позвоночника, с использованием костной пластики (спондилодеза), погружных имплантатов и стабилизирующих систем при помощи микроскопа, эндоскопической техники и малоинвазивного инструментария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A18.0, S12.0, S12.1, S13, S14, S19, S22.0, S22.1, S23, S24, S32.0, S32.1, S33, S34, T08, T09, T85, T91, M80, M81, M82, M86, M85, M87, M96, M99, Q67, Q76.0, Q76.1, Q76.4, Q77, Q76.3</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переломы позвонков, повреждения (разрыв) межпозвонковых дисков и связок позвоночника, деформации позвоночного столба вследствие его врожденной патологии или перенесенных заболеваний</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декомпрессивно-стабилизирующее вмешательство с резекцией позвонка, межпозвонкового диска, связочных элементов сегмента позвоночника из вентрального или заднего доступов, репозиционно-стабилизирующий спондилосинтез с использованием костной пластики (спондилодеза), погружных имплантатов</w:t>
            </w:r>
          </w:p>
        </w:tc>
        <w:tc>
          <w:tcPr>
            <w:tcW w:w="21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двух- и многоэтапное реконструктивное вмешательство с одно- или многоуровневой вертебротомией путем резекции позвонка, межпозвонкового диска, связочных элементов сегмента позвоночника из комбинированных доступов, </w:t>
            </w:r>
            <w:r w:rsidRPr="00465A24">
              <w:rPr>
                <w:rFonts w:ascii="Times New Roman" w:hAnsi="Times New Roman" w:cs="Times New Roman"/>
                <w:sz w:val="20"/>
              </w:rPr>
              <w:lastRenderedPageBreak/>
              <w:t>репозиционно-стабилизирующий спондилосинтез с использованием костной пластики (спондилодеза), погружных имплантатов</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49</w:t>
            </w:r>
          </w:p>
        </w:tc>
        <w:tc>
          <w:tcPr>
            <w:tcW w:w="288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Реплантация конечностей и их сегментов с применением микрохирургической техники</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T11.6, T13.4 - T13.6, T14.5, T14.7, T05, S48, S58, S68, S88, S98</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полное отчленение или неполное отчленение с декомпенсацией кровоснабжения различных сегментов верхней и нижней конечности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реплантация (реваскуляризация) отчлененного сегмента верхней или нижней конечности</w:t>
            </w:r>
          </w:p>
        </w:tc>
        <w:tc>
          <w:tcPr>
            <w:tcW w:w="21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170 580</w:t>
            </w: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Реконструктивно-пластические операции при комбинированных дефектах и деформациях дистальных отделов конечностей с использованием чрескостных аппаратов и прецизионной техники, а также с замещением мягкотканных и костных хрящевых дефектов синтетическими и биологическими материалами</w:t>
            </w: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M24.6, Z98.1, G80.1, G80.2, M21.0, M21.2, M21.4, M21.5, M21.9, Q68.1, Q72.5, Q72.6, Q72.8, Q72.9, Q74.2, Q74.3, Q74.8, Q77.7, Q87.3, G11.4, G12.1, G80.9</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врожденные и приобретенные дефекты и деформации стопы и кисти различной этиологии у взрослых. Любая этиология деформации стопы и кисти у детей, сопровождающаяся дефектами тканей, нарушениями соотношений в суставах и костными нарушениями анатомии и функциональных возможностей сегмента (кисти, стопы)</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устранение дефектов и деформаций методом корригирующих остеотомии, кожной и сухожильно-мышечной пластики, костной ауто- и аллопластики с использованием наружных и внутренних фиксаторов</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реконструктивно-пластическое хирургическое вмешательство на костях стопы, кисти, с использованием ауто- и аллотрансплантатов, имплантатов, остеозамещающих материалов, металлоконструкций</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Реконструктивно-пластические операции на костях таза, верхних и нижних конечностей с использованием погружных или наружных фиксирующих устройств, синтетических и биологических остеозамещающих материалов, компьютерной навигации</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T94.1, M95.8, M96, M21, M85, M21.7, M25.6, M84.1, M84.2, M95.8, Q65, Q68 - Q74, Q77</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любая этиология деформации таза, костей верхних и нижних конечностей (угловая деформация не менее 20 градусов, смещение по периферии не менее 20 мм) любой локализации, в том числе многоуровневые и сопровождающиеся укорочением конечности (не </w:t>
            </w:r>
            <w:r w:rsidRPr="00465A24">
              <w:rPr>
                <w:rFonts w:ascii="Times New Roman" w:hAnsi="Times New Roman" w:cs="Times New Roman"/>
                <w:sz w:val="20"/>
              </w:rPr>
              <w:lastRenderedPageBreak/>
              <w:t>менее 30 мм), стойкими контрактурами суставов. Любая этиология дефектов костей таза. Деформации костей таза, бедренной кости у детей со спастическим синдромом</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корригирующие остеотомии костей таза, верхних и нижних конечностей</w:t>
            </w:r>
          </w:p>
        </w:tc>
        <w:tc>
          <w:tcPr>
            <w:tcW w:w="2160" w:type="dxa"/>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M25.3, M91, M95.8, Q65.0, Q65.1, Q65.3, Q65.4, Q65.8</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дисплазии, аномалии развития, последствия травм крупных суставов</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реконструкция длинных трубчатых костей при неправильно сросшихся переломах и ложных суставах с использованием остеотомии, костной аутопластики или костных заменителей с остеосинтезом</w:t>
            </w:r>
          </w:p>
        </w:tc>
        <w:tc>
          <w:tcPr>
            <w:tcW w:w="2160" w:type="dxa"/>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реконструкция вертлужной впадины при застарелых переломах и переломо-вывихах, требующих корригирующей остеотомии, костной аутопластики или использования костных заменителей с остеосинтезом погружными имплантатами</w:t>
            </w:r>
          </w:p>
        </w:tc>
        <w:tc>
          <w:tcPr>
            <w:tcW w:w="2160" w:type="dxa"/>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реконструкция тазобедренного сустава посредством тройной остеотомии таза и транспозиции вертлужной впадины с заданными углами антеверсии и фронтальной инклинации</w:t>
            </w:r>
          </w:p>
        </w:tc>
        <w:tc>
          <w:tcPr>
            <w:tcW w:w="2160" w:type="dxa"/>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создание оптимальных взаимоотношений в суставе путем выполнения различных вариантов остеотомий бедренной и большеберцовой костей с изменением их пространственного положения и фиксацией </w:t>
            </w:r>
            <w:r w:rsidRPr="00465A24">
              <w:rPr>
                <w:rFonts w:ascii="Times New Roman" w:hAnsi="Times New Roman" w:cs="Times New Roman"/>
                <w:sz w:val="20"/>
              </w:rPr>
              <w:lastRenderedPageBreak/>
              <w:t>имплантатами или аппаратами внешней фиксации</w:t>
            </w:r>
          </w:p>
        </w:tc>
        <w:tc>
          <w:tcPr>
            <w:tcW w:w="2160" w:type="dxa"/>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tcBorders>
              <w:top w:val="nil"/>
            </w:tcBorders>
          </w:tcPr>
          <w:p w:rsidR="00465A24" w:rsidRPr="00465A24" w:rsidRDefault="00465A24">
            <w:pPr>
              <w:pStyle w:val="ConsPlusNormal"/>
              <w:jc w:val="center"/>
              <w:rPr>
                <w:rFonts w:ascii="Times New Roman" w:hAnsi="Times New Roman" w:cs="Times New Roman"/>
                <w:sz w:val="20"/>
              </w:rPr>
            </w:pPr>
          </w:p>
        </w:tc>
        <w:tc>
          <w:tcPr>
            <w:tcW w:w="288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Микрохирургическая пересадка комплексов тканей с восстановлением их кровоснабжения</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T92, T93, T95</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глубокий дефект тканей любой локализации. Сегментарный дефект длинных трубчатых костей конечностей. Культя первого луча кисти. Короткие культи трехфаланговых пальцев кисти. Дефект пястных костей и суставов пальцев кисти. Хронический остеомиелит с рубцовыми изменениями кожи в зоне поражения, утрата активной функции мышц верхней конечности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свободная пересадка кровоснабжаемого комплекса тканей с использованием операционного микроскопа и прецессионной техники</w:t>
            </w:r>
          </w:p>
        </w:tc>
        <w:tc>
          <w:tcPr>
            <w:tcW w:w="2160" w:type="dxa"/>
            <w:tcBorders>
              <w:top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50</w:t>
            </w:r>
          </w:p>
        </w:tc>
        <w:tc>
          <w:tcPr>
            <w:tcW w:w="288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Пластика крупных суставов конечностей с восстановлением целостности внутрисуставных образований, замещением костно-хрящевых дефектов синтетическими и биологическими материалами</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M15, M17, M19, M24.1, M87, S83.3, S83.7</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умеренное нарушение анатомии и функции крупного сустава</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замещение хрящевых, костно-хрящевых и связочных дефектов суставных поверхностей крупных суставов биологическими и синтетическими материалами</w:t>
            </w:r>
          </w:p>
        </w:tc>
        <w:tc>
          <w:tcPr>
            <w:tcW w:w="21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134 900</w:t>
            </w:r>
          </w:p>
        </w:tc>
      </w:tr>
      <w:tr w:rsidR="00465A24" w:rsidRPr="00465A24">
        <w:tc>
          <w:tcPr>
            <w:tcW w:w="90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51</w:t>
            </w:r>
          </w:p>
        </w:tc>
        <w:tc>
          <w:tcPr>
            <w:tcW w:w="288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Эндопротезирование суставов конечностей при выраженных деформациях, дисплазии, анкилозах, неправильно сросшихся и несросшихся переломах области сустава, посттравматических вывихах и подвывихах, остеопорозе и системных заболеваниях, в том числе с использованием компьютерной навигации</w:t>
            </w: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M10, M15, M16, M17, M19, M95.9</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деформирующий артроз в сочетании с посттравматическими и послеоперационными деформациями конечности на различном уровне и в различных плоскостях</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имплантация эндопротеза, в том числе под контролем компьютерной навигации, с одновременной реконструкцией биологической оси конечности</w:t>
            </w:r>
          </w:p>
        </w:tc>
        <w:tc>
          <w:tcPr>
            <w:tcW w:w="21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181 660</w:t>
            </w: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устранение сложных многоплоскостных деформаций за счет использования чрескостных аппаратов со свойствами пассивной компьютерной навигации</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имплантация эндопротеза, в том </w:t>
            </w:r>
            <w:r w:rsidRPr="00465A24">
              <w:rPr>
                <w:rFonts w:ascii="Times New Roman" w:hAnsi="Times New Roman" w:cs="Times New Roman"/>
                <w:sz w:val="20"/>
              </w:rPr>
              <w:lastRenderedPageBreak/>
              <w:t>числе под контролем компьютерной навигации, с предварительным удалением аппаратов внешней фиксации</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M16.2, M16.3, M17, M19, M87, M88.8, M91.1</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деформирующий артроз в сочетании с дисплазией сустава</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имплантация специальных диспластических компонентов эндопротеза с костной аутопластикой крыши вертлужной впадины или замещением дефекта крыши опорными блоками из трабекуллярного металла</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укорачивающая остеотомия бедренной кости и имплантация специальных диспластических компонентов эндопротеза с реконструкцией отводящего механизма бедра путем транспозиции большого вертела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M80, M10, M24.7</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деформирующий артроз в сочетании с выраженным системным или локальным остеопорозом</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имплантация эндопротеза сустава в сочетании с костной аутопластикой структурным или губчатым трансплантатом и использованием дополнительных средств фиксации</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M16.4, M16.5, M17.3, M19.8, M19.9</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посттравматический деформирующий артроз сустава с вывихом или подвывихом</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имплантация эндопротеза, в том числе с использованием компьютерной навигации, и замещением дефекта костным аутотрансплантатом или опорными блоками из трабекулярного металла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артролиз и управляемое восстановление длины конечности посредством применения аппаратов внешней фиксации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имплантация эндопротеза с замещением дефекта костным аутотрансплантатом или опорными блоками из трабекулярного металла с предварительным удалением аппарата внешней фиксации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M24.6, Z98.1</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анкилоз крупного сустава в порочном положении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имплантация эндопротеза, в том числе под контролем компьютерной навигации, и стабилизация сустава за счет пластики мягких тканей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88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Эндопротезирование коленных, плечевых, локтевых и голеностопных суставов конечностей при выраженных деформациях, дисплазии, анкилозах, неправильно сросшихся и несросшихся переломах области сустава, посттравматических вывихах и подвывихах, остеопорозе, в том числе с использованием компьютерной навигации</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M17, M19, M95.9</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деформирующий артроз в сочетании с посттравматическими и послеоперационными деформациями конечности на различном уровне и в различных плоскостях</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имплантация эндопротеза с одновременной реконструкцией биологической оси конечности</w:t>
            </w:r>
          </w:p>
        </w:tc>
        <w:tc>
          <w:tcPr>
            <w:tcW w:w="21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Эндопротезирование суставов конечностей у больных с системными заболеваниями соединительной ткани</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M05, M06</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дегенеративно-дистрофические изменения в суставе на фоне системного заболевания соединительной ткани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имплантация эндопротеза сустава в сочетании с костной аутопластикой структурным или губчатым трансплантатом и использованием дополнительных средств фиксации</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52</w:t>
            </w:r>
          </w:p>
        </w:tc>
        <w:tc>
          <w:tcPr>
            <w:tcW w:w="288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Реконструктивные и корригирующие операции при сколиотических деформациях позвоночника 3 - 4 степени с применением имплантатов, </w:t>
            </w:r>
            <w:r w:rsidRPr="00465A24">
              <w:rPr>
                <w:rFonts w:ascii="Times New Roman" w:hAnsi="Times New Roman" w:cs="Times New Roman"/>
                <w:sz w:val="20"/>
              </w:rPr>
              <w:lastRenderedPageBreak/>
              <w:t>стабилизирующих систем, аппаратов внешней фиксации, в том числе у детей первых лет жизни и в сочетании с аномалией развития грудной клетки</w:t>
            </w: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M40, M41, Q76, Q85, Q87</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инфантильный и идиопатический сколиоз 3 - 4 степени, осложненный вторичным остеохондрозом с ротацией и многоплоскостной </w:t>
            </w:r>
            <w:r w:rsidRPr="00465A24">
              <w:rPr>
                <w:rFonts w:ascii="Times New Roman" w:hAnsi="Times New Roman" w:cs="Times New Roman"/>
                <w:sz w:val="20"/>
              </w:rPr>
              <w:lastRenderedPageBreak/>
              <w:t>деформацией позвонков шейного, грудного и поясничного отделов позвоночника, с наличием реберного горба. Болезнь Шойермана - Мау, кифотическая деформация позвоночника с клиновидной деформацией, ротацией и многоплоскостной деформацией позвонков шейного, грудного и поясничного отделов позвоночника. Врожденные деформации позвоночника. Врожденные деформации грудной клетки. Остеохондродисплазия и спондилоэпифизарная дисплазия. Ахондроплазия. Нейрофиброматоз. Синдром Марфана</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реконструктивное вмешательство с одно- или многоуровневой вертебротомией, путем резекции позвонка, межпозвонкового диска и связочных элементов сегмента </w:t>
            </w:r>
            <w:r w:rsidRPr="00465A24">
              <w:rPr>
                <w:rFonts w:ascii="Times New Roman" w:hAnsi="Times New Roman" w:cs="Times New Roman"/>
                <w:sz w:val="20"/>
              </w:rPr>
              <w:lastRenderedPageBreak/>
              <w:t>позвоночника из вентрального или заднего доступов, репозиционно-стабилизирующий спондилосинтез с использованием костной пластики (спондилодеза), погружных имплантатов и стабилизирующих систем</w:t>
            </w:r>
          </w:p>
        </w:tc>
        <w:tc>
          <w:tcPr>
            <w:tcW w:w="21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357 350</w:t>
            </w:r>
          </w:p>
        </w:tc>
      </w:tr>
      <w:tr w:rsidR="00465A24" w:rsidRPr="00465A24">
        <w:tc>
          <w:tcPr>
            <w:tcW w:w="900" w:type="dxa"/>
            <w:vMerge/>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двух- или многоэтапное реконструктивное вмешательство с одно- или многоуровневой вертебротомией, путем резекции позвонка, межпозвонкового диска и связочных элементов сегмента позвоночника из комбинированных доступов, многоэтапный репозиционно-стабилизирующий спондилосинтез с использованием костной пластики (спондилодеза), погружных имплантатов и стабилизирующих систем</w:t>
            </w: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90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53</w:t>
            </w:r>
          </w:p>
        </w:tc>
        <w:tc>
          <w:tcPr>
            <w:tcW w:w="288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Тотальное эндопротезирование у пациентов с наследственным и приобретенным дефицитом факторов свертывания крови, наличием ингибиторов к факторам и болезнью Виллебранда, болезнью Гоше, миеломной болезнью, с тромбоцитопениями и тромбоцитопатиями</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D61, D66, D61, D66, D67, D68, C90, M87.0</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деформирующий артроз, контрактура крупных суставов с нарушением биологической оси конечности, асептический некроз головки бедренной кости, перелом шейки бедра при невозможности других видов остеосинтеза</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имплантация эндопротеза с устранением контрактуры и восстановлением биологической оси конечности</w:t>
            </w:r>
          </w:p>
        </w:tc>
        <w:tc>
          <w:tcPr>
            <w:tcW w:w="21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430 710</w:t>
            </w:r>
          </w:p>
        </w:tc>
      </w:tr>
      <w:tr w:rsidR="00465A24" w:rsidRPr="00465A24">
        <w:tc>
          <w:tcPr>
            <w:tcW w:w="90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54</w:t>
            </w:r>
          </w:p>
        </w:tc>
        <w:tc>
          <w:tcPr>
            <w:tcW w:w="288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Реэндопротезирование суставов конечностей</w:t>
            </w:r>
          </w:p>
        </w:tc>
        <w:tc>
          <w:tcPr>
            <w:tcW w:w="15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Z96.6, M96.6, D61, D66, D67, D68, M87.0</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нестабильность компонентов эндопротеза сустава конечности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удаление нестабильных компонентов эндопротеза и костного цемента и имплантация ревизионных эндопротезных систем с замещением костных </w:t>
            </w:r>
            <w:r w:rsidRPr="00465A24">
              <w:rPr>
                <w:rFonts w:ascii="Times New Roman" w:hAnsi="Times New Roman" w:cs="Times New Roman"/>
                <w:sz w:val="20"/>
              </w:rPr>
              <w:lastRenderedPageBreak/>
              <w:t>дефектов аллотрансплантатами или биокомпозитными материалами и применением дополнительных средств фиксации</w:t>
            </w:r>
          </w:p>
        </w:tc>
        <w:tc>
          <w:tcPr>
            <w:tcW w:w="21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242 550</w:t>
            </w: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износ или разрушение компонентов эндопротеза суставов конечностей</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хорошо фиксированных компонентов эндопротеза и костного цемента с использованием ревизионного набора инструментов и имплантация новых компонентов с применением дополнительных средств фиксации</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перипротезные переломы с нарушением (без нарушения) стабильности компонентов эндопротеза</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ревизия эндопротеза и различные варианты остеосинтеза перелома с реконструкцией поврежденного сегмента с помощью пластики аллокостью или биокомпозитными материалами</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ревизия эндопротеза с удалением нестабильных компонентов эндопротеза и костного цемента и имплантация ревизионных компонентов с одновременным остеосинтезом перелома различными методами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76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глубокая инфекция в области эндопротеза</w:t>
            </w:r>
          </w:p>
        </w:tc>
        <w:tc>
          <w:tcPr>
            <w:tcW w:w="204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ревизия эндопротеза с заменой полиэтиленовых компонентов после ультразвуковой обработки раны и замещением костных дефектов биокомпозитными материалами</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удаление хорошо фиксированных компонентов эндопротеза и костного цемента с </w:t>
            </w:r>
            <w:r w:rsidRPr="00465A24">
              <w:rPr>
                <w:rFonts w:ascii="Times New Roman" w:hAnsi="Times New Roman" w:cs="Times New Roman"/>
                <w:sz w:val="20"/>
              </w:rPr>
              <w:lastRenderedPageBreak/>
              <w:t>использованием ревизионного набора инструментов и имплантация ревизионных эндопротезных систем с замещением костных дефектов аллотрансплантатами или биокомпозитными материалами и применением дополнительных средств фиксации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76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204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хорошо фиксированных компонентов эндопротеза и костного цемента с использованием ревизионного набора инструментов и имплантация импрегнированного антибиотиками артикулирующего или блоковидного спейсера</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blPrEx>
          <w:tblBorders>
            <w:insideH w:val="nil"/>
          </w:tblBorders>
        </w:tblPrEx>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Borders>
              <w:top w:val="nil"/>
              <w:bottom w:val="nil"/>
            </w:tcBorders>
          </w:tcPr>
          <w:p w:rsidR="00465A24" w:rsidRPr="00465A24" w:rsidRDefault="00465A24">
            <w:pPr>
              <w:rPr>
                <w:rFonts w:ascii="Times New Roman" w:hAnsi="Times New Roman" w:cs="Times New Roman"/>
                <w:sz w:val="20"/>
                <w:szCs w:val="20"/>
              </w:rPr>
            </w:pPr>
          </w:p>
        </w:tc>
        <w:tc>
          <w:tcPr>
            <w:tcW w:w="2760" w:type="dxa"/>
            <w:vMerge/>
            <w:tcBorders>
              <w:top w:val="nil"/>
            </w:tcBorders>
          </w:tcPr>
          <w:p w:rsidR="00465A24" w:rsidRPr="00465A24" w:rsidRDefault="00465A24">
            <w:pPr>
              <w:rPr>
                <w:rFonts w:ascii="Times New Roman" w:hAnsi="Times New Roman" w:cs="Times New Roman"/>
                <w:sz w:val="20"/>
                <w:szCs w:val="20"/>
              </w:rPr>
            </w:pPr>
          </w:p>
        </w:tc>
        <w:tc>
          <w:tcPr>
            <w:tcW w:w="2040" w:type="dxa"/>
            <w:vMerge/>
            <w:tcBorders>
              <w:top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с помощью ревизионного набора инструментов временного спейсера и имплантация ревизионных эндопротезных систем с замещением костных дефектов аллотрансплантатами или биокомпозитными материалами и применением дополнительных средств фиксации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blPrEx>
          <w:tblBorders>
            <w:insideH w:val="nil"/>
          </w:tblBorders>
        </w:tblPrEx>
        <w:tc>
          <w:tcPr>
            <w:tcW w:w="90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15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рецидивирующие вывихи и разобщение компонентов эндопротеза</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хорошо фиксированных компонентов эндопротеза и костного цемента с использованием ревизионного набора инструментов и реимплантация ревизионных эндопротезов в биомеханически правильном положении</w:t>
            </w:r>
          </w:p>
        </w:tc>
        <w:tc>
          <w:tcPr>
            <w:tcW w:w="21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Borders>
              <w:top w:val="nil"/>
            </w:tcBorders>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ревизия эндопротеза с заменой стандартных компонентов ревизионными связанными эндопротезами и стабилизацией сустава за счет пластики мягких тканей</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15420" w:type="dxa"/>
            <w:gridSpan w:val="7"/>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ТРАНСПЛАНТАЦИЯ</w:t>
            </w:r>
          </w:p>
        </w:tc>
      </w:tr>
      <w:tr w:rsidR="00465A24" w:rsidRPr="00465A24">
        <w:tc>
          <w:tcPr>
            <w:tcW w:w="90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55</w:t>
            </w:r>
          </w:p>
        </w:tc>
        <w:tc>
          <w:tcPr>
            <w:tcW w:w="288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Трансплантация почки</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N 18.0, N 04, T86.1</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терминальная стадия поражения почек. Врожденный нефротический синдром. Отмирание и отторжение трансплантата почки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трансплантация почки</w:t>
            </w:r>
          </w:p>
        </w:tc>
        <w:tc>
          <w:tcPr>
            <w:tcW w:w="21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840 220</w:t>
            </w: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Трансплантация поджелудочной железы</w:t>
            </w: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E10, Q45.0, T86.8</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инсулинзависимый сахарный диабет. Агенезия, аплазия и гипоплазия поджелудочной железы. Отмирание и отторжение других пересаженных органов и тканей (панкреатопривные состояния неонкологического генеза)</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трансплантация панкреатодуоденального комплекса</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трансплантация дистального фрагмента поджелудочной железы</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Трансплантация поджелудочной железы и почки</w:t>
            </w: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E10, N 18.0, T86.8</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инсулинзависимый сахарный диабет с поражением почек. Терминальная стадия поражения почек. Отмирание и отторжение других пересаженных органов и тканей</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трансплантация панкреатодуоденального комплекса и почки</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трансплантация дистального фрагмента поджелудочной железы и почки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Трансплантация тонкой кишки</w:t>
            </w: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K52.8, K63.8, K91.2, Q41, T86.8</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другие уточненные неинфекционные гастроэнтериты и колиты. Другие уточненные болезни кишечника. Нарушение всасывания после </w:t>
            </w:r>
            <w:r w:rsidRPr="00465A24">
              <w:rPr>
                <w:rFonts w:ascii="Times New Roman" w:hAnsi="Times New Roman" w:cs="Times New Roman"/>
                <w:sz w:val="20"/>
              </w:rPr>
              <w:lastRenderedPageBreak/>
              <w:t>хирургического вмешательства, не классифицированное в других рубриках. Врожденные отсутствие, атрезия и стеноз тонкого кишечника. Отмирание и отторжение других пересаженных органов тканей (заболевания кишечника с энтеральной недостаточностью)</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трансплантация тонкой кишки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трансплантация фрагмента тонкой кишки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tcBorders>
              <w:top w:val="nil"/>
            </w:tcBorders>
          </w:tcPr>
          <w:p w:rsidR="00465A24" w:rsidRPr="00465A24" w:rsidRDefault="00465A24">
            <w:pPr>
              <w:pStyle w:val="ConsPlusNormal"/>
              <w:jc w:val="center"/>
              <w:rPr>
                <w:rFonts w:ascii="Times New Roman" w:hAnsi="Times New Roman" w:cs="Times New Roman"/>
                <w:sz w:val="20"/>
              </w:rPr>
            </w:pPr>
          </w:p>
        </w:tc>
        <w:tc>
          <w:tcPr>
            <w:tcW w:w="288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Трансплантация легких</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J43.9, J44.9, J47, J84, J98.4, E84.0, E84.9, I27.0, I28.9, T86.8</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эмфизема неуточненная. Интерстициальная легочная болезнь неуточненная. Хроническая обструктивная легочная болезнь неуточненная. Бронхоэктатическая болезнь (бронхоэктаз). Интерстициальная легочная болезнь неуточненная. Другие интерстициальные легочные болезни. Другие интерстициальные легочные болезни с упоминанием о фиброзе. Другие поражения легкого. Кистозный фиброз с легочными проявлениями. Кистозный фиброз неуточненный. Первичная легочная гипертензия. Болезнь легочных сосудов неуточненная. Отмирание и отторжение других пересаженных органов и тканей</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трансплантация легких</w:t>
            </w:r>
          </w:p>
        </w:tc>
        <w:tc>
          <w:tcPr>
            <w:tcW w:w="2160" w:type="dxa"/>
            <w:tcBorders>
              <w:top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56</w:t>
            </w:r>
          </w:p>
        </w:tc>
        <w:tc>
          <w:tcPr>
            <w:tcW w:w="288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Трансплантация сердца</w:t>
            </w: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 xml:space="preserve">I25.3, I25.5, I42, </w:t>
            </w:r>
            <w:r w:rsidRPr="00465A24">
              <w:rPr>
                <w:rFonts w:ascii="Times New Roman" w:hAnsi="Times New Roman" w:cs="Times New Roman"/>
                <w:sz w:val="20"/>
              </w:rPr>
              <w:lastRenderedPageBreak/>
              <w:t>T86.2</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 xml:space="preserve">аневризма сердца. </w:t>
            </w:r>
            <w:r w:rsidRPr="00465A24">
              <w:rPr>
                <w:rFonts w:ascii="Times New Roman" w:hAnsi="Times New Roman" w:cs="Times New Roman"/>
                <w:sz w:val="20"/>
              </w:rPr>
              <w:lastRenderedPageBreak/>
              <w:t>Ишемическая кардиомиопатия. Кардиомиопатия. Дилатационная кардиомиопатия.</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 xml:space="preserve">хирургическое </w:t>
            </w:r>
            <w:r w:rsidRPr="00465A24">
              <w:rPr>
                <w:rFonts w:ascii="Times New Roman" w:hAnsi="Times New Roman" w:cs="Times New Roman"/>
                <w:sz w:val="20"/>
              </w:rPr>
              <w:lastRenderedPageBreak/>
              <w:t>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 xml:space="preserve">ортотопическая трансплантация </w:t>
            </w:r>
            <w:r w:rsidRPr="00465A24">
              <w:rPr>
                <w:rFonts w:ascii="Times New Roman" w:hAnsi="Times New Roman" w:cs="Times New Roman"/>
                <w:sz w:val="20"/>
              </w:rPr>
              <w:lastRenderedPageBreak/>
              <w:t>сердца</w:t>
            </w:r>
          </w:p>
        </w:tc>
        <w:tc>
          <w:tcPr>
            <w:tcW w:w="21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1 068 590</w:t>
            </w: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Другая рестриктивная кардиомиопатия. Другие кардиомиопатии. Отмирание и отторжение трансплантата сердца (сердечная недостаточность III, IV функционального класса (N YHA))</w:t>
            </w: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гетеротопическая трансплантация сердца</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Трансплантация печени</w:t>
            </w: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K70.3, K74.3, K74.4, K74.5, K74.6, D13.4, C22, Q44.2, Q44.5, Q44.6, Q44.7, E80.5, E74.0, T86.4</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алкогольный цирроз печени. Первичный билиарный цирроз. Вторичный билиарный цирроз. Билиарный цирроз неуточненный. Другой и неуточненный цирроз печени. Доброкачественное новообразование печени (нерезектабельное). Злокачественные новообразования печени и внутрипеченочных желчных протоков (нерезектабельные). Атрезия желчных протоков. Другие врожденные аномалии желчных протоков. Кистозная болезнь печени. Другие врожденные аномалии печени. Синдром Криглера - Найяра. Болезни накопления гликогена. Отмирание и отторжение трансплантата печени</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ортотопическая трансплантация печени</w:t>
            </w:r>
          </w:p>
        </w:tc>
        <w:tc>
          <w:tcPr>
            <w:tcW w:w="21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ортотопическая трансплантация правой доли печени</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ортотопическая трансплантация расширенной правой доли печени</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ортотопическая трансплантация левой доли печени</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ортотопическая трансплантация левого латерального сектора печени</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ортотопическая трансплантация редуцированной печени</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57</w:t>
            </w:r>
          </w:p>
        </w:tc>
        <w:tc>
          <w:tcPr>
            <w:tcW w:w="288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Трансплантация сердечно-легочного комплекса</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I27.0, I27.8, I27.9, Q21.8, T86.3</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первичная легочная гипертензия. Другие уточненные формы сердечно- легочной недостаточности. Сердечно-легочная недостаточность неуточненная. Другие врожденные аномалии сердечной перегородки (синдром Эйзенменгера). Отмирание и отторжение сердечно-легочного трансплантата</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трансплантация сердечно-легочного комплекса</w:t>
            </w:r>
          </w:p>
        </w:tc>
        <w:tc>
          <w:tcPr>
            <w:tcW w:w="21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1 522 110</w:t>
            </w:r>
          </w:p>
        </w:tc>
      </w:tr>
      <w:tr w:rsidR="00465A24" w:rsidRPr="00465A24">
        <w:tc>
          <w:tcPr>
            <w:tcW w:w="90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58</w:t>
            </w:r>
          </w:p>
        </w:tc>
        <w:tc>
          <w:tcPr>
            <w:tcW w:w="288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Трансплантация костного мозга</w:t>
            </w:r>
          </w:p>
        </w:tc>
        <w:tc>
          <w:tcPr>
            <w:tcW w:w="15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C40, C41, C49, C71, C74.9, C81, C82, C83, C84, C85, C90, C91, C92, C93, C94.0, D46, D56, D57, D58, D61, D69, D70, D71, D76, D80.5, D81, D82.0, E70.3, E76, E77, Q45, Q78.2, L90.8</w:t>
            </w:r>
          </w:p>
        </w:tc>
        <w:tc>
          <w:tcPr>
            <w:tcW w:w="276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болезнь Ходжкина. Неходжкинские лимфомы. Множественная миелома и злокачественные плазмоклеточные новообразования. Лимфоидный лейкоз (лимфолейкоз). Миелоидный лейкоз (миелолейкоз). Моноцитарный лейкоз, острая эритремия и эритролейкоз. Апластические анемии. Миелодиспластические синдромы. Примитивная нейроэктодермальная опухоль (PN ET). Нейробластома. Злокачественные новообразования других типов соединительной и</w:t>
            </w:r>
          </w:p>
        </w:tc>
        <w:tc>
          <w:tcPr>
            <w:tcW w:w="204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аутологичная трансплантация костного мозга (включая предтрансплантационный период, проведение трансплантации и посттрансплантационный период до момента приживления и иммунологической реконституции)</w:t>
            </w:r>
          </w:p>
        </w:tc>
        <w:tc>
          <w:tcPr>
            <w:tcW w:w="21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2 122 650</w:t>
            </w:r>
          </w:p>
        </w:tc>
      </w:tr>
      <w:tr w:rsidR="00465A24" w:rsidRPr="00465A24">
        <w:tblPrEx>
          <w:tblBorders>
            <w:insideH w:val="nil"/>
          </w:tblBorders>
        </w:tblPrEx>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Borders>
              <w:bottom w:val="nil"/>
            </w:tcBorders>
          </w:tcPr>
          <w:p w:rsidR="00465A24" w:rsidRPr="00465A24" w:rsidRDefault="00465A24">
            <w:pPr>
              <w:rPr>
                <w:rFonts w:ascii="Times New Roman" w:hAnsi="Times New Roman" w:cs="Times New Roman"/>
                <w:sz w:val="20"/>
                <w:szCs w:val="20"/>
              </w:rPr>
            </w:pPr>
          </w:p>
        </w:tc>
        <w:tc>
          <w:tcPr>
            <w:tcW w:w="2760" w:type="dxa"/>
            <w:vMerge/>
            <w:tcBorders>
              <w:bottom w:val="nil"/>
            </w:tcBorders>
          </w:tcPr>
          <w:p w:rsidR="00465A24" w:rsidRPr="00465A24" w:rsidRDefault="00465A24">
            <w:pPr>
              <w:rPr>
                <w:rFonts w:ascii="Times New Roman" w:hAnsi="Times New Roman" w:cs="Times New Roman"/>
                <w:sz w:val="20"/>
                <w:szCs w:val="20"/>
              </w:rPr>
            </w:pPr>
          </w:p>
        </w:tc>
        <w:tc>
          <w:tcPr>
            <w:tcW w:w="2040" w:type="dxa"/>
            <w:vMerge/>
            <w:tcBorders>
              <w:bottom w:val="nil"/>
            </w:tcBorders>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аллогенная родственная трансплантация костного мозга (включая предтрансплантационный период, проведение трансплантации и посттрансплантационный период до момента приживления и иммунологической реконституции)</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tcBorders>
              <w:top w:val="nil"/>
            </w:tcBorders>
          </w:tcPr>
          <w:p w:rsidR="00465A24" w:rsidRPr="00465A24" w:rsidRDefault="00465A24">
            <w:pPr>
              <w:pStyle w:val="ConsPlusNormal"/>
              <w:jc w:val="center"/>
              <w:rPr>
                <w:rFonts w:ascii="Times New Roman" w:hAnsi="Times New Roman" w:cs="Times New Roman"/>
                <w:sz w:val="20"/>
              </w:rPr>
            </w:pPr>
          </w:p>
        </w:tc>
        <w:tc>
          <w:tcPr>
            <w:tcW w:w="2880" w:type="dxa"/>
            <w:tcBorders>
              <w:top w:val="nil"/>
            </w:tcBorders>
          </w:tcPr>
          <w:p w:rsidR="00465A24" w:rsidRPr="00465A24" w:rsidRDefault="00465A24">
            <w:pPr>
              <w:pStyle w:val="ConsPlusNormal"/>
              <w:rPr>
                <w:rFonts w:ascii="Times New Roman" w:hAnsi="Times New Roman" w:cs="Times New Roman"/>
                <w:sz w:val="20"/>
              </w:rPr>
            </w:pPr>
          </w:p>
        </w:tc>
        <w:tc>
          <w:tcPr>
            <w:tcW w:w="1560" w:type="dxa"/>
            <w:tcBorders>
              <w:top w:val="nil"/>
            </w:tcBorders>
          </w:tcPr>
          <w:p w:rsidR="00465A24" w:rsidRPr="00465A24" w:rsidRDefault="00465A24">
            <w:pPr>
              <w:pStyle w:val="ConsPlusNormal"/>
              <w:jc w:val="center"/>
              <w:rPr>
                <w:rFonts w:ascii="Times New Roman" w:hAnsi="Times New Roman" w:cs="Times New Roman"/>
                <w:sz w:val="20"/>
              </w:rPr>
            </w:pPr>
          </w:p>
        </w:tc>
        <w:tc>
          <w:tcPr>
            <w:tcW w:w="2760" w:type="dxa"/>
            <w:tcBorders>
              <w:top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мягких тканей (рабдомиосаркома). Злокачественные новообразования костей и суставных хрящей (саркома </w:t>
            </w:r>
            <w:r w:rsidRPr="00465A24">
              <w:rPr>
                <w:rFonts w:ascii="Times New Roman" w:hAnsi="Times New Roman" w:cs="Times New Roman"/>
                <w:sz w:val="20"/>
              </w:rPr>
              <w:lastRenderedPageBreak/>
              <w:t>Юинга, фибросаркома, хондросаркома). Болезни накопления. Остеопетроз. Врожденные синдромы костно-мозговой недостаточности. Тяжелый комбинированный иммунодефицит. Синдром Вискотта - Олдрича. Синдром Чедиака - Хигаши. Хроническая грануломатозная болезнь. Гипер-IgM синдром. Гемоглобинопатии. Серповидноклеточная анемия. Талассемия. Гистиоцитозы</w:t>
            </w:r>
          </w:p>
        </w:tc>
        <w:tc>
          <w:tcPr>
            <w:tcW w:w="2040" w:type="dxa"/>
            <w:tcBorders>
              <w:top w:val="nil"/>
            </w:tcBorders>
          </w:tcPr>
          <w:p w:rsidR="00465A24" w:rsidRPr="00465A24" w:rsidRDefault="00465A24">
            <w:pPr>
              <w:pStyle w:val="ConsPlusNormal"/>
              <w:rPr>
                <w:rFonts w:ascii="Times New Roman" w:hAnsi="Times New Roman" w:cs="Times New Roman"/>
                <w:sz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аллогенная неродственная трансплантация костного мозга (включая предтрансплантационный период, проведение трансплантации и </w:t>
            </w:r>
            <w:r w:rsidRPr="00465A24">
              <w:rPr>
                <w:rFonts w:ascii="Times New Roman" w:hAnsi="Times New Roman" w:cs="Times New Roman"/>
                <w:sz w:val="20"/>
              </w:rPr>
              <w:lastRenderedPageBreak/>
              <w:t>посттрансплантационный период до момента приживления и иммунологической реконституции)</w:t>
            </w:r>
          </w:p>
        </w:tc>
        <w:tc>
          <w:tcPr>
            <w:tcW w:w="2160" w:type="dxa"/>
            <w:tcBorders>
              <w:top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15420" w:type="dxa"/>
            <w:gridSpan w:val="7"/>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УРОЛОГИЯ</w:t>
            </w:r>
          </w:p>
        </w:tc>
      </w:tr>
      <w:tr w:rsidR="00465A24" w:rsidRPr="00465A24">
        <w:tc>
          <w:tcPr>
            <w:tcW w:w="90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59</w:t>
            </w:r>
          </w:p>
        </w:tc>
        <w:tc>
          <w:tcPr>
            <w:tcW w:w="288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Оперативные вмешательства на органах мочеполовой системы с использованием абляционных технологий (ультразвуковой, крио, радиочастотной, лазерной, плазменной)</w:t>
            </w: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N 32.8, N 35, N 40, D30.0, D30.1, D30.2, D30.3, D29.1</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опухоль предстательной железы. Опухоль почки. Опухоль мочевого пузыря. Опухоль почечной лоханки. Склероз шейки пузыря. Стриктуры уретры. Аденома простаты</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высокоинтенсивная фокусированная ультразвуковая абляция доброкачественных опухолей почек и мочевыделительного тракта</w:t>
            </w:r>
          </w:p>
        </w:tc>
        <w:tc>
          <w:tcPr>
            <w:tcW w:w="21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120 280</w:t>
            </w: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радиочастотная абляция доброкачественных поражений мочевыделительного тракта</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плазменная абляция доброкачественных поражений мочевыделительного тракта</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лазерная аблация доброкачественных поражений мочевыделительного тракта эндоскопическая</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Оперативные вмешательства на органах мочеполовой системы с имплантацией синтетических </w:t>
            </w:r>
            <w:r w:rsidRPr="00465A24">
              <w:rPr>
                <w:rFonts w:ascii="Times New Roman" w:hAnsi="Times New Roman" w:cs="Times New Roman"/>
                <w:sz w:val="20"/>
              </w:rPr>
              <w:lastRenderedPageBreak/>
              <w:t>сложных и сетчатых протезов</w:t>
            </w: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N 81, R32, N 48.4, N 13.7, N 31.2</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пролапс тазовых органов. Недержание мочи при напряжении. </w:t>
            </w:r>
            <w:r w:rsidRPr="00465A24">
              <w:rPr>
                <w:rFonts w:ascii="Times New Roman" w:hAnsi="Times New Roman" w:cs="Times New Roman"/>
                <w:sz w:val="20"/>
              </w:rPr>
              <w:lastRenderedPageBreak/>
              <w:t>Несостоятельность сфинктера мочевого пузыря. Эректильная дисфункция. Пузырно-лоханочный рефлюкс высокой степени у детей. Атония мочевого пузыря</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пластика тазового дна с использованием синтетического, сетчатого протеза при пролапсе </w:t>
            </w:r>
            <w:r w:rsidRPr="00465A24">
              <w:rPr>
                <w:rFonts w:ascii="Times New Roman" w:hAnsi="Times New Roman" w:cs="Times New Roman"/>
                <w:sz w:val="20"/>
              </w:rPr>
              <w:lastRenderedPageBreak/>
              <w:t>гениталий у женщин</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петлевая пластика уретры с использованием петлевого, синтетического, сетчатого протеза при недержании мочи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эндопластика устья мочеточника у детей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имплантация искусственного сфинктера мочевого пузыря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фаллопластика с протезированием фаллопротезом</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имплантация временного сакрального нейростимулятора мочевого пузыря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имплантация постоянного сакрального нейростимулятора мочевого пузыря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Рецидивные и особо сложные операции на органах мочеполовой системы</w:t>
            </w: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N 20.2, N 20.0, N 13.0, N 13.1, N 13.2, C67, Q62.1, Q62.2, Q62.3, Q62.7</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опухоль почки. Камни почек. Стриктура мочеточника. Опухоль мочевого пузыря. Врожденный уретерогидронефроз. Врожденный мегауретер. Врожденное уретероцеле, в том числе при удвоении почки. Врожденный пузырно-мочеточниковый рефлюкс</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нефрэктомия с тромбэктомией из нижней полой вены</w:t>
            </w:r>
          </w:p>
        </w:tc>
        <w:tc>
          <w:tcPr>
            <w:tcW w:w="21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перкутанная нефролитолапоксия с эндопиелотомией</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дистанционная литотрипсия у детей</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билатеральная пластика тазовых отделов мочеточников</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геминефруретерэктомия у детей</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передняя тазовая экзентерация</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60</w:t>
            </w:r>
          </w:p>
        </w:tc>
        <w:tc>
          <w:tcPr>
            <w:tcW w:w="288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Оперативные вмешательства на органах мочеполовой системы с использованием лапароскопической техники</w:t>
            </w: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N 28.1, Q61.0, N 13.0, N 13.1, N 13.2, N 28</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прогрессивно растущая киста почки. Стриктура мочеточника</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лапаро- и ретроперитонеоскопическая нефроуретерэктомия</w:t>
            </w:r>
          </w:p>
        </w:tc>
        <w:tc>
          <w:tcPr>
            <w:tcW w:w="21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165 070</w:t>
            </w:r>
          </w:p>
        </w:tc>
      </w:tr>
      <w:tr w:rsidR="00465A24" w:rsidRPr="00465A24">
        <w:tc>
          <w:tcPr>
            <w:tcW w:w="900" w:type="dxa"/>
            <w:vMerge/>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лапаро- и ретроперитонеоскопическая резекция почки</w:t>
            </w:r>
          </w:p>
        </w:tc>
        <w:tc>
          <w:tcPr>
            <w:tcW w:w="2160" w:type="dxa"/>
            <w:vMerge/>
          </w:tcPr>
          <w:p w:rsidR="00465A24" w:rsidRPr="00465A24" w:rsidRDefault="00465A24">
            <w:pPr>
              <w:rPr>
                <w:rFonts w:ascii="Times New Roman" w:hAnsi="Times New Roman" w:cs="Times New Roman"/>
                <w:sz w:val="20"/>
                <w:szCs w:val="20"/>
              </w:rPr>
            </w:pPr>
          </w:p>
        </w:tc>
      </w:tr>
      <w:tr w:rsidR="00465A24" w:rsidRPr="00465A24">
        <w:tc>
          <w:tcPr>
            <w:tcW w:w="15420" w:type="dxa"/>
            <w:gridSpan w:val="7"/>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ЧЕЛЮСТНО-ЛИЦЕВАЯ ХИРУРГИЯ</w:t>
            </w:r>
          </w:p>
        </w:tc>
      </w:tr>
      <w:tr w:rsidR="00465A24" w:rsidRPr="00465A24">
        <w:tc>
          <w:tcPr>
            <w:tcW w:w="90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61</w:t>
            </w:r>
          </w:p>
        </w:tc>
        <w:tc>
          <w:tcPr>
            <w:tcW w:w="288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Реконструктивно-пластические операции при врожденных пороках развития черепно-челюстно-лицевой области</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Q36.0</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врожденная полная двухсторонняя расщелина верхней губы</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реконструктивная хейлоринопластика</w:t>
            </w:r>
          </w:p>
        </w:tc>
        <w:tc>
          <w:tcPr>
            <w:tcW w:w="21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147 020</w:t>
            </w: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Q35, Q37.0, Q37.1</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врожденная одно- или двусторонняя расщелина неба и альвеолярного отростка верхней челюсти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радикальная уранопластика при одно- и двусторонней расщелине неба, костная пластика альвеолярного отростка верхней челюсти, устранение протрузии межчелюстной кости, в том числе с использованием ортодонтической техники</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Q75.2</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гипертелоризм</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реконструктивно-пластическая операция устранения орбитального гипертелоризма с использованием вне- и внутричерепного доступа</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Q75.0</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краниосиностозы</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краниопластика с помощью костной реконструкции, дистракционного остеогенеза, в том числе с использованием контурной пластики индивидуально изготовленными имплантатами</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Q75.4</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челюстно-лицевой дизостоз</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реконструкция костей лицевого скелета и нижней челюсти, в том числе методом дистракционного </w:t>
            </w:r>
            <w:r w:rsidRPr="00465A24">
              <w:rPr>
                <w:rFonts w:ascii="Times New Roman" w:hAnsi="Times New Roman" w:cs="Times New Roman"/>
                <w:sz w:val="20"/>
              </w:rPr>
              <w:lastRenderedPageBreak/>
              <w:t>остеогенеза и контурной пластики с помощью индивидуально изготовленных имплантатов</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Реконструктивно-пластические операции по устранению обширных дефектов и деформаций мягких тканей, отдельных анатомических зон и (или) структур головы, лица и шеи</w:t>
            </w: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Q30.2, Q30, M96, M95.0</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обширный или субтотальный дефект костно-хрящевого отдела наружного носа</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ринопластика, в том числе с применением хрящевых трансплантатов, имплантационных материалов</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пластика при обширном дефекте носа лоскутом на ножке из прилегающих участков</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S08.8, S08.9</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тотальный дефект, травматическая ампутация носа</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ринопластика лоскутом со лба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ринопластика с использованием стебельчатого лоскута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замещение обширного дефекта носа с помощью сложного экзопротеза на имплантатах</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ринопластика с использованием реваскуляризированного лоскута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S08.1, Q16.0, Q16.1</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врожденное отсутствие, травматическая ампутация ушной раковины</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реконструктивно-пластическая операция с использованием аутотрансплантатов из прилегающих к ушной раковине участков и иных трансплантатов и имплантатов</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пластика при тотальном дефекте уха с помощью сложного экзопротеза с опорой на внутрикостные имплантаты</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L90.5, T95.0, T95.8, T95.9</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послеожоговая рубцовая контрактура лица и шеи (II - III степени)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хирургическое устранение контрактуры шеи с использованием лоскутов с </w:t>
            </w:r>
            <w:r w:rsidRPr="00465A24">
              <w:rPr>
                <w:rFonts w:ascii="Times New Roman" w:hAnsi="Times New Roman" w:cs="Times New Roman"/>
                <w:sz w:val="20"/>
              </w:rPr>
              <w:lastRenderedPageBreak/>
              <w:t>осевыми сосудистыми рисунками, микрохирургическая пластика с помощью реваскуляризированного лоскута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T90.9, T90.8, M96</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обширный дефект мягких тканей нижней зоны лица (2 и более анатомические области)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реконструктивно-пластическая операция сложным лоскутом на ножке с грудной клетки, с использованием лоскутов с осевыми сосудистыми рисунками, тканями стебельчатого лоскута, микрохирургическая пластика с помощью реваскуляризированного лоскута</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L91, L90.5, Q18</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обширный порок развития, рубцовая деформация кожи волосистой части головы, мягких тканей лица и шеи (2 и более анатомические области)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пластическое устранение деформации 2 и более ротационными лоскутами, реконструктивно-пластическая операция сложным лоскутом на ножке с грудной клетки и плеча, с использованием лоскутов с осевыми сосудистыми рисунками, методом дерматензии с использованием тканей, растянутых эспандером, микрохирургическая пластика с помощью реваскуляризированного лоскута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tcBorders>
              <w:top w:val="nil"/>
            </w:tcBorders>
          </w:tcPr>
          <w:p w:rsidR="00465A24" w:rsidRPr="00465A24" w:rsidRDefault="00465A24">
            <w:pPr>
              <w:pStyle w:val="ConsPlusNormal"/>
              <w:rPr>
                <w:rFonts w:ascii="Times New Roman" w:hAnsi="Times New Roman" w:cs="Times New Roman"/>
                <w:sz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T90.9, T90.8, M96</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посттравматический дефект и рубцовая деформация волосистой части головы, мягких тканей лица и шеи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реконструктивно-пластическая операция сложным лоскутом на ножке с грудной клетки и плеча, с использованием лоскутов с осевыми сосудистыми рисунками, 2 и более ротационными лоскутами, методом дерматензии с использованием тканей, растянутых эспандером, </w:t>
            </w:r>
            <w:r w:rsidRPr="00465A24">
              <w:rPr>
                <w:rFonts w:ascii="Times New Roman" w:hAnsi="Times New Roman" w:cs="Times New Roman"/>
                <w:sz w:val="20"/>
              </w:rPr>
              <w:lastRenderedPageBreak/>
              <w:t>микрохирургическая пластика с помощью реваскуляризированного лоскута</w:t>
            </w:r>
          </w:p>
        </w:tc>
        <w:tc>
          <w:tcPr>
            <w:tcW w:w="2160" w:type="dxa"/>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Реконструктивно-пластические операции по устранению обширных дефектов костей свода черепа, лицевого скелета</w:t>
            </w: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T90.1, T90.2</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посттравматический дефект костей черепа и верхней зоны лица</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реконструкция костей свода черепа, верхней зоны лица с использованием дистракционных фиксирующих аппаратов, костных аутотрансплантатов, биодеградирующих материалов или реваскуляризированного лоскута</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реконструкция лобной кости с помощью металлоконструкций, силиконового имплантата или аллогенных материалов</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T90.2 - T90.4</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посттравматическая деформация скуло-носо-лобно-орбитального комплекса</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реконструктивно-пластическая операция путем остеотомии, репозиции смещенных костных отломков и замещения дефекта аутотрансплантатом, композитным материалом или титановой пластиной (сеткой), в том числе с использованием компьютерных методов планирования, интраоперационной компьютерной навигации</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реконструкция стенок глазницы с помощью костного аутотрансплантата, аллогенного материала или силиконового имплантата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S05, H05.3, H05.4</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посттравматическая деформация глазницы с энофтальмом</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опорно-контурная пластика с использованием коронарного (полукоронарного) </w:t>
            </w:r>
            <w:r w:rsidRPr="00465A24">
              <w:rPr>
                <w:rFonts w:ascii="Times New Roman" w:hAnsi="Times New Roman" w:cs="Times New Roman"/>
                <w:sz w:val="20"/>
              </w:rPr>
              <w:lastRenderedPageBreak/>
              <w:t>хирургического доступа и костных трансплантатов из теменной кости</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эндопротезирование с использованием компьютерных технологий при планировании и прогнозировании лечения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H05.2, S05, H05.3</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деформация глазницы с экзофтальмом</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опорно-контурная пластика путем остеотомии и репозиции стенок орбиты и (или) верхней челюсти по ФОР III с выдвижением или дистракцией</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K08.0, K08.1, K08.2, K08.9</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дефект (выраженная атрофия) альвеолярного отростка верхней (нижней) челюсти в пределах 3 - 4 и более зубов</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пластическое устранение дефекта альвеолярного отростка челюсти с использованием вне- и внутриротовых костных аутотрансплантатов или дистракционного метода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K07.0, K07.1, K07.2, K07.3, K07.4, K07.8, K07.9</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аномалия и приобретенная деформация верхней и (или) нижней челюсти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ортогнатическая операция путем остеотомии верхней и (или) нижней челюсти</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T90.0, T90.1, T90.2</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послеоперационный (посттравматический) обширный дефект и (или) деформация челюстей</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костная пластика челюсти с применением различных трансплантатов, имплатационных материалов и (или) дистракционного аппарата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реконструкция при комбинированном дефекте челюсти с помощью реваскуляризированного аутотрансплантата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сложное зубочелюстное </w:t>
            </w:r>
            <w:r w:rsidRPr="00465A24">
              <w:rPr>
                <w:rFonts w:ascii="Times New Roman" w:hAnsi="Times New Roman" w:cs="Times New Roman"/>
                <w:sz w:val="20"/>
              </w:rPr>
              <w:lastRenderedPageBreak/>
              <w:t>протезирование с опорой на имплантаты</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сложное челюстно-лицевое протезирование и эктопротезирование, в том числе с опорой на имплантатах</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M24.6, M24.5</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анкилоз (анкилозирующие поражения) височно-нижнечелюстного сустава</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реконструктивно-пластическая операция с использованием ортотопических трансплантатов и имплантатов</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реконструкция сустава с использованием эндопротезирования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M19</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деформирующий артроз височно-нижнечелюстного сустава</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эндоскопические и артроскопические операции по удалению, замещению внутрисуставного диска и связочного аппарата</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реконструкция сустава с использованием эндопротезирования</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реконструктивно-пластическая операция с использованием ортотопических трансплантатов и имплантатов</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Реконструктивно-пластические операции по восстановлению функций пораженного нерва с использованием микрохирургической техники</w:t>
            </w: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G51, G51.9, G51.0, G51.8, T90.3, G52.8</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парез и паралич мимической мускулатуры</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мионевропластика</w:t>
            </w:r>
          </w:p>
        </w:tc>
        <w:tc>
          <w:tcPr>
            <w:tcW w:w="21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кросспластика лицевого нерва</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невропластика с применением микрохирургической техники</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 xml:space="preserve">G52.3, S04.8, </w:t>
            </w:r>
            <w:r w:rsidRPr="00465A24">
              <w:rPr>
                <w:rFonts w:ascii="Times New Roman" w:hAnsi="Times New Roman" w:cs="Times New Roman"/>
                <w:sz w:val="20"/>
              </w:rPr>
              <w:lastRenderedPageBreak/>
              <w:t>T90.3</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паралич мускулатуры языка</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хирургическое </w:t>
            </w:r>
            <w:r w:rsidRPr="00465A24">
              <w:rPr>
                <w:rFonts w:ascii="Times New Roman" w:hAnsi="Times New Roman" w:cs="Times New Roman"/>
                <w:sz w:val="20"/>
              </w:rPr>
              <w:lastRenderedPageBreak/>
              <w:t>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 xml:space="preserve">ревизия и невропластика </w:t>
            </w:r>
            <w:r w:rsidRPr="00465A24">
              <w:rPr>
                <w:rFonts w:ascii="Times New Roman" w:hAnsi="Times New Roman" w:cs="Times New Roman"/>
                <w:sz w:val="20"/>
              </w:rPr>
              <w:lastRenderedPageBreak/>
              <w:t>подъязычного нерва</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62</w:t>
            </w:r>
          </w:p>
        </w:tc>
        <w:tc>
          <w:tcPr>
            <w:tcW w:w="288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Реконструктивно-пластические, микрохирургические и комбинированные операции при лечении новообразований мягких тканей и (или) костей лицевого скелета с одномоментным пластическим устранением образовавшегося раневого дефекта или замещением его с помощью сложного челюстно-лицевого протезирования</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D11.0</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доброкачественное новообразование околоушной слюнной железы</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субтотальная резекция околоушной слюнной железы с сохранением ветвей лицевого нерва</w:t>
            </w:r>
          </w:p>
        </w:tc>
        <w:tc>
          <w:tcPr>
            <w:tcW w:w="21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218 990</w:t>
            </w: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D11.9</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новообразование околоушной слюнной железы с распространением в прилегающие области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паротидэктомия с пластическим замещением резецированного отрезка лицевого нерва</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D10, D10.3</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обширное опухолевое поражение мягких тканей различных зон лица и шеи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опухолевого поражения с одномоментным пластическим устранением раневого дефекта</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D18, Q27.3, Q27.9, Q85.0</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обширная (2 и более анатомические области) сосудистая мальформация, опухоль или диспластическое образование лица и шеи</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деструкция сосудистого новообразования с использованием электрохимического лизиса, термического, радиочастотного и (или) ульразвукового воздействия</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блоковая резекция мальформации и сосудистого образования с одномоментным пластическим устранением образовавшегося дефекта тканей</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D16.5</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новообразование нижней челюсти в пределах не менее 3 - 4 зубов и (или) ее ветви</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новообразования с одномоментной костной пластикой нижней челюсти, микрохирургическая пластика с помощью реваскуляризированного лоскута</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частичная резекция нижней челюсти с нарушением ее непрерывности и одномоментной костной пластикой, </w:t>
            </w:r>
            <w:r w:rsidRPr="00465A24">
              <w:rPr>
                <w:rFonts w:ascii="Times New Roman" w:hAnsi="Times New Roman" w:cs="Times New Roman"/>
                <w:sz w:val="20"/>
              </w:rPr>
              <w:lastRenderedPageBreak/>
              <w:t>микрохирургической пластикой с помощью реваскуляризированного лоскута и (или) эндопротезированием</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tcBorders>
          </w:tcPr>
          <w:p w:rsidR="00465A24" w:rsidRPr="00465A24" w:rsidRDefault="00465A24">
            <w:pPr>
              <w:pStyle w:val="ConsPlusNormal"/>
              <w:rPr>
                <w:rFonts w:ascii="Times New Roman" w:hAnsi="Times New Roman" w:cs="Times New Roman"/>
                <w:sz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D16.4</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новообразование верхней челюсти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новообразования с одномоментным замещением дефекта верхней челюсти сложным протезом</w:t>
            </w:r>
          </w:p>
        </w:tc>
        <w:tc>
          <w:tcPr>
            <w:tcW w:w="2160" w:type="dxa"/>
            <w:vMerge w:val="restart"/>
            <w:tcBorders>
              <w:top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tcBorders>
          </w:tcPr>
          <w:p w:rsidR="00465A24" w:rsidRPr="00465A24" w:rsidRDefault="00465A24">
            <w:pPr>
              <w:rPr>
                <w:rFonts w:ascii="Times New Roman" w:hAnsi="Times New Roman" w:cs="Times New Roman"/>
                <w:sz w:val="20"/>
                <w:szCs w:val="20"/>
              </w:rPr>
            </w:pPr>
          </w:p>
        </w:tc>
        <w:tc>
          <w:tcPr>
            <w:tcW w:w="2880" w:type="dxa"/>
            <w:vMerge/>
            <w:tcBorders>
              <w:top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D16.4, D16.5</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новообразование верхней (нижней) челюсти с распространением в прилегающие области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новообразования с резекцией части или всей челюсти и одномоментной костной пластикой аутотрансплантатом, микрохирургической пластикой с помощью реваскуляризированного лоскута</w:t>
            </w:r>
          </w:p>
        </w:tc>
        <w:tc>
          <w:tcPr>
            <w:tcW w:w="2160" w:type="dxa"/>
            <w:vMerge/>
            <w:tcBorders>
              <w:top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63</w:t>
            </w:r>
          </w:p>
        </w:tc>
        <w:tc>
          <w:tcPr>
            <w:tcW w:w="2880" w:type="dxa"/>
            <w:vMerge w:val="restart"/>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Реконструктивно-пластические, микрохирургические и комбинированные операции при лечении новообразований мягких тканей и (или) костей лицевого скелета с одномоментным пластическим устранением образовавшегося раневого дефекта или замещением его с помощью сложного челюстно-лицевого протезирования</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D11.0</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доброкачественное новообразование околоушной слюнной железы</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Субтотальная резекция околоушной слюнной железы с сохранением ветвей лицевого нерва</w:t>
            </w:r>
          </w:p>
        </w:tc>
        <w:tc>
          <w:tcPr>
            <w:tcW w:w="21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218 990</w:t>
            </w: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D11.9</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новообразование околоушной слюнной железы с распространением в прилегающие области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паротидэктомия с пластическим замещением резецированного отрезка лицевого нерва</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D10, D10.3</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обширное опухолевое поражение мягких тканей различных зон лица и шеи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опухлевого порожения с одномоментным пластическим устранением раневого дефекта</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D18, Q27.3, Q27.9, Q85.0</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обширная (2 и более анатомические области) сосудистая мальформация, опухоль или диспластическое образование лица и шеи</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Деструкция сосудистого новообразования с использованием электрохимического лизиса, термического, радиочастотного и (или) ультразвукового воздействия</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Borders>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Блоковая резекция мальформации и сосудистого образования с одномоментным пластическим устранением образовавшегося дефекта тканей</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vMerge w:val="restart"/>
            <w:tcBorders>
              <w:top w:val="nil"/>
              <w:bottom w:val="nil"/>
            </w:tcBorders>
          </w:tcPr>
          <w:p w:rsidR="00465A24" w:rsidRPr="00465A24" w:rsidRDefault="00465A24">
            <w:pPr>
              <w:pStyle w:val="ConsPlusNormal"/>
              <w:rPr>
                <w:rFonts w:ascii="Times New Roman" w:hAnsi="Times New Roman" w:cs="Times New Roman"/>
                <w:sz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D16.5</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новообразование нижней челюсти в пределах не менее 3 - 4 зубов и (или) ее ветви</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новообразования с одномоментной костной пластикой нижней челюсти, микрохирургическая пластика с помощью реваскуляризированного лоскута</w:t>
            </w:r>
          </w:p>
        </w:tc>
        <w:tc>
          <w:tcPr>
            <w:tcW w:w="2160" w:type="dxa"/>
            <w:vMerge w:val="restart"/>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Частичная резекция нижней челюсти с нарушением ее непрерывности и одномоментной костной пластикой, микрохирургической пластикой с помощью реваскуляризированного лоскута и (или) эндопротезированием</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top w:val="nil"/>
              <w:bottom w:val="nil"/>
            </w:tcBorders>
          </w:tcPr>
          <w:p w:rsidR="00465A24" w:rsidRPr="00465A24" w:rsidRDefault="00465A24">
            <w:pPr>
              <w:rPr>
                <w:rFonts w:ascii="Times New Roman" w:hAnsi="Times New Roman" w:cs="Times New Roman"/>
                <w:sz w:val="20"/>
                <w:szCs w:val="20"/>
              </w:rPr>
            </w:pPr>
          </w:p>
        </w:tc>
        <w:tc>
          <w:tcPr>
            <w:tcW w:w="2880" w:type="dxa"/>
            <w:vMerge/>
            <w:tcBorders>
              <w:top w:val="nil"/>
              <w:bottom w:val="nil"/>
            </w:tcBorders>
          </w:tcPr>
          <w:p w:rsidR="00465A24" w:rsidRPr="00465A24" w:rsidRDefault="00465A24">
            <w:pPr>
              <w:rPr>
                <w:rFonts w:ascii="Times New Roman" w:hAnsi="Times New Roman" w:cs="Times New Roman"/>
                <w:sz w:val="20"/>
                <w:szCs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D16.4</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новообразование верхней челюсти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новообразования с одномоментным замещением дефекта верхней челюсти сложным протезом</w:t>
            </w:r>
          </w:p>
        </w:tc>
        <w:tc>
          <w:tcPr>
            <w:tcW w:w="2160" w:type="dxa"/>
            <w:vMerge/>
            <w:tcBorders>
              <w:top w:val="nil"/>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tcBorders>
              <w:top w:val="nil"/>
            </w:tcBorders>
          </w:tcPr>
          <w:p w:rsidR="00465A24" w:rsidRPr="00465A24" w:rsidRDefault="00465A24">
            <w:pPr>
              <w:pStyle w:val="ConsPlusNormal"/>
              <w:jc w:val="center"/>
              <w:rPr>
                <w:rFonts w:ascii="Times New Roman" w:hAnsi="Times New Roman" w:cs="Times New Roman"/>
                <w:sz w:val="20"/>
              </w:rPr>
            </w:pPr>
          </w:p>
        </w:tc>
        <w:tc>
          <w:tcPr>
            <w:tcW w:w="2880" w:type="dxa"/>
            <w:tcBorders>
              <w:top w:val="nil"/>
            </w:tcBorders>
          </w:tcPr>
          <w:p w:rsidR="00465A24" w:rsidRPr="00465A24" w:rsidRDefault="00465A24">
            <w:pPr>
              <w:pStyle w:val="ConsPlusNormal"/>
              <w:rPr>
                <w:rFonts w:ascii="Times New Roman" w:hAnsi="Times New Roman" w:cs="Times New Roman"/>
                <w:sz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D16.4, D16.5</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новообразование верхней (нижней) челюсти с распространением в прилегающие области</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Удаление новообразования с резекцией части или всей челюсти и одномоментной костной пластикой аутотрансплантатом, микрохирургической пластикой с помощью реваскуляризированного лоскута</w:t>
            </w:r>
          </w:p>
        </w:tc>
        <w:tc>
          <w:tcPr>
            <w:tcW w:w="2160" w:type="dxa"/>
            <w:tcBorders>
              <w:top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15420" w:type="dxa"/>
            <w:gridSpan w:val="7"/>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ЭНДОКРИНОЛОГИЯ</w:t>
            </w:r>
          </w:p>
        </w:tc>
      </w:tr>
      <w:tr w:rsidR="00465A24" w:rsidRPr="00465A24">
        <w:tc>
          <w:tcPr>
            <w:tcW w:w="90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64</w:t>
            </w:r>
          </w:p>
        </w:tc>
        <w:tc>
          <w:tcPr>
            <w:tcW w:w="288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Комбинированное лечение сосудистых осложнений сахарного диабета </w:t>
            </w:r>
            <w:r w:rsidRPr="00465A24">
              <w:rPr>
                <w:rFonts w:ascii="Times New Roman" w:hAnsi="Times New Roman" w:cs="Times New Roman"/>
                <w:sz w:val="20"/>
              </w:rPr>
              <w:lastRenderedPageBreak/>
              <w:t>(нефропатии, диабетической стопы, ишемических поражений сердца и головного мозга), включая эндоваскулярные вмешательства, реконструктивные органосохраняющие пластические операции стопы, заместительную инсулиновую терапию системами постоянной подкожной инфузии, с мониторированием гликемии, в том числе у пациентов с трансплантированными органами</w:t>
            </w: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E10, E11</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сахарный диабет 1 и 2 типа с сочетанным поражением сосудов почек, сердца, глаз, </w:t>
            </w:r>
            <w:r w:rsidRPr="00465A24">
              <w:rPr>
                <w:rFonts w:ascii="Times New Roman" w:hAnsi="Times New Roman" w:cs="Times New Roman"/>
                <w:sz w:val="20"/>
              </w:rPr>
              <w:lastRenderedPageBreak/>
              <w:t>головного мозга, включая пациентов с трансплантированными органами</w:t>
            </w:r>
          </w:p>
        </w:tc>
        <w:tc>
          <w:tcPr>
            <w:tcW w:w="204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 xml:space="preserve">хирургическое лечение, терапевтическое </w:t>
            </w:r>
            <w:r w:rsidRPr="00465A24">
              <w:rPr>
                <w:rFonts w:ascii="Times New Roman" w:hAnsi="Times New Roman" w:cs="Times New Roman"/>
                <w:sz w:val="20"/>
              </w:rPr>
              <w:lastRenderedPageBreak/>
              <w:t>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 xml:space="preserve">комплексное лечение, включая имплантацию средств суточного мониторирования гликемии с </w:t>
            </w:r>
            <w:r w:rsidRPr="00465A24">
              <w:rPr>
                <w:rFonts w:ascii="Times New Roman" w:hAnsi="Times New Roman" w:cs="Times New Roman"/>
                <w:sz w:val="20"/>
              </w:rPr>
              <w:lastRenderedPageBreak/>
              <w:t>компьютерным анализом вариабельности суточной гликемии с целью предупреждения и коррекции жизнеугрожающих состояний</w:t>
            </w:r>
          </w:p>
        </w:tc>
        <w:tc>
          <w:tcPr>
            <w:tcW w:w="2160" w:type="dxa"/>
            <w:vMerge w:val="restart"/>
            <w:tcBorders>
              <w:bottom w:val="nil"/>
            </w:tcBorders>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93 280</w:t>
            </w: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vMerge/>
          </w:tcPr>
          <w:p w:rsidR="00465A24" w:rsidRPr="00465A24" w:rsidRDefault="00465A24">
            <w:pPr>
              <w:rPr>
                <w:rFonts w:ascii="Times New Roman" w:hAnsi="Times New Roman" w:cs="Times New Roman"/>
                <w:sz w:val="20"/>
                <w:szCs w:val="20"/>
              </w:rPr>
            </w:pP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комплексное лечение, включая хирургическое и (или) лазерное лечение, диабетической ретинопатии</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val="restart"/>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E10, E11</w:t>
            </w:r>
          </w:p>
        </w:tc>
        <w:tc>
          <w:tcPr>
            <w:tcW w:w="276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сахарный диабет 1 и 2 типа с неврологическими симптомами, нарушениями периферического кровообращения и множественными осложнениями. Нейропатическая форма синдрома диабетической стопы. Нейроишемическая форма синдрома диабетической стопы</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 синдрома диабетической стопы, включая пластическую реконструкцию</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vMerge/>
            <w:tcBorders>
              <w:bottom w:val="nil"/>
            </w:tcBorders>
          </w:tcPr>
          <w:p w:rsidR="00465A24" w:rsidRPr="00465A24" w:rsidRDefault="00465A24">
            <w:pPr>
              <w:rPr>
                <w:rFonts w:ascii="Times New Roman" w:hAnsi="Times New Roman" w:cs="Times New Roman"/>
                <w:sz w:val="20"/>
                <w:szCs w:val="20"/>
              </w:rPr>
            </w:pPr>
          </w:p>
        </w:tc>
        <w:tc>
          <w:tcPr>
            <w:tcW w:w="2880" w:type="dxa"/>
            <w:vMerge/>
          </w:tcPr>
          <w:p w:rsidR="00465A24" w:rsidRPr="00465A24" w:rsidRDefault="00465A24">
            <w:pPr>
              <w:rPr>
                <w:rFonts w:ascii="Times New Roman" w:hAnsi="Times New Roman" w:cs="Times New Roman"/>
                <w:sz w:val="20"/>
                <w:szCs w:val="20"/>
              </w:rPr>
            </w:pPr>
          </w:p>
        </w:tc>
        <w:tc>
          <w:tcPr>
            <w:tcW w:w="1560" w:type="dxa"/>
            <w:vMerge/>
          </w:tcPr>
          <w:p w:rsidR="00465A24" w:rsidRPr="00465A24" w:rsidRDefault="00465A24">
            <w:pPr>
              <w:rPr>
                <w:rFonts w:ascii="Times New Roman" w:hAnsi="Times New Roman" w:cs="Times New Roman"/>
                <w:sz w:val="20"/>
                <w:szCs w:val="20"/>
              </w:rPr>
            </w:pPr>
          </w:p>
        </w:tc>
        <w:tc>
          <w:tcPr>
            <w:tcW w:w="2760" w:type="dxa"/>
            <w:vMerge/>
          </w:tcPr>
          <w:p w:rsidR="00465A24" w:rsidRPr="00465A24" w:rsidRDefault="00465A24">
            <w:pPr>
              <w:rPr>
                <w:rFonts w:ascii="Times New Roman" w:hAnsi="Times New Roman" w:cs="Times New Roman"/>
                <w:sz w:val="20"/>
                <w:szCs w:val="20"/>
              </w:rPr>
            </w:pP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 синдрома диабетической стопы, включая пластическую реконструкцию и реваскуляризацию артерий нижних конечностей</w:t>
            </w:r>
          </w:p>
        </w:tc>
        <w:tc>
          <w:tcPr>
            <w:tcW w:w="2160" w:type="dxa"/>
            <w:vMerge/>
            <w:tcBorders>
              <w:bottom w:val="nil"/>
            </w:tcBorders>
          </w:tcPr>
          <w:p w:rsidR="00465A24" w:rsidRPr="00465A24" w:rsidRDefault="00465A24">
            <w:pPr>
              <w:rPr>
                <w:rFonts w:ascii="Times New Roman" w:hAnsi="Times New Roman" w:cs="Times New Roman"/>
                <w:sz w:val="20"/>
                <w:szCs w:val="20"/>
              </w:rPr>
            </w:pPr>
          </w:p>
        </w:tc>
      </w:tr>
      <w:tr w:rsidR="00465A24" w:rsidRPr="00465A24">
        <w:tc>
          <w:tcPr>
            <w:tcW w:w="900" w:type="dxa"/>
            <w:tcBorders>
              <w:top w:val="nil"/>
              <w:bottom w:val="nil"/>
            </w:tcBorders>
          </w:tcPr>
          <w:p w:rsidR="00465A24" w:rsidRPr="00465A24" w:rsidRDefault="00465A24">
            <w:pPr>
              <w:pStyle w:val="ConsPlusNormal"/>
              <w:jc w:val="center"/>
              <w:rPr>
                <w:rFonts w:ascii="Times New Roman" w:hAnsi="Times New Roman" w:cs="Times New Roman"/>
                <w:sz w:val="20"/>
              </w:rPr>
            </w:pPr>
          </w:p>
        </w:tc>
        <w:tc>
          <w:tcPr>
            <w:tcW w:w="2880" w:type="dxa"/>
            <w:tcBorders>
              <w:bottom w:val="nil"/>
            </w:tcBorders>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Комплексное лечение тяжелых форм тиреотоксикоза, гиперпаратиреоза, АКТГ-синдрома</w:t>
            </w: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E21.0, E21.1, E35.8, D35.8,</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первичный, вторичный и третичный гиперпаратиреоз с тяжелыми полиорганными поражениями, резистентный к консервативному лечению. Первичный гиперпаратиреоз в структуре МЭН-1 и МЭН-2 синдромов. Гиперпаратиреоз с жизнеугрожающей гиперкальциемией</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хирургическое лечение опухолевых образований паращитовидных желез (парааденомэктомия, удаление эктопически расположенной парааденомы, тотальная парааденомэктомия с аутотрансплантацией паращитовидной железы в мышцы предплечья с применением интраоперационного ультразвукового исследования, выделением возвратного нерва, интраоперационным определением динамики уров-ня </w:t>
            </w:r>
            <w:r w:rsidRPr="00465A24">
              <w:rPr>
                <w:rFonts w:ascii="Times New Roman" w:hAnsi="Times New Roman" w:cs="Times New Roman"/>
                <w:sz w:val="20"/>
              </w:rPr>
              <w:lastRenderedPageBreak/>
              <w:t>паратиреоидного гормона и предоперационной кальцийснижающей подготовкой, включающей применение кальциймиметиков, программным гемодиализом у пациентов с хронической болезнью почек</w:t>
            </w:r>
          </w:p>
        </w:tc>
        <w:tc>
          <w:tcPr>
            <w:tcW w:w="2160" w:type="dxa"/>
            <w:tcBorders>
              <w:top w:val="nil"/>
              <w:bottom w:val="nil"/>
            </w:tcBorders>
          </w:tcPr>
          <w:p w:rsidR="00465A24" w:rsidRPr="00465A24" w:rsidRDefault="00465A24">
            <w:pPr>
              <w:pStyle w:val="ConsPlusNormal"/>
              <w:jc w:val="center"/>
              <w:rPr>
                <w:rFonts w:ascii="Times New Roman" w:hAnsi="Times New Roman" w:cs="Times New Roman"/>
                <w:sz w:val="20"/>
              </w:rPr>
            </w:pPr>
          </w:p>
        </w:tc>
      </w:tr>
      <w:tr w:rsidR="00465A24" w:rsidRPr="00465A24">
        <w:tc>
          <w:tcPr>
            <w:tcW w:w="900" w:type="dxa"/>
            <w:tcBorders>
              <w:top w:val="nil"/>
            </w:tcBorders>
          </w:tcPr>
          <w:p w:rsidR="00465A24" w:rsidRPr="00465A24" w:rsidRDefault="00465A24">
            <w:pPr>
              <w:pStyle w:val="ConsPlusNormal"/>
              <w:jc w:val="center"/>
              <w:rPr>
                <w:rFonts w:ascii="Times New Roman" w:hAnsi="Times New Roman" w:cs="Times New Roman"/>
                <w:sz w:val="20"/>
              </w:rPr>
            </w:pPr>
          </w:p>
        </w:tc>
        <w:tc>
          <w:tcPr>
            <w:tcW w:w="2880" w:type="dxa"/>
            <w:tcBorders>
              <w:top w:val="nil"/>
            </w:tcBorders>
          </w:tcPr>
          <w:p w:rsidR="00465A24" w:rsidRPr="00465A24" w:rsidRDefault="00465A24">
            <w:pPr>
              <w:pStyle w:val="ConsPlusNormal"/>
              <w:rPr>
                <w:rFonts w:ascii="Times New Roman" w:hAnsi="Times New Roman" w:cs="Times New Roman"/>
                <w:sz w:val="20"/>
              </w:rPr>
            </w:pPr>
          </w:p>
        </w:tc>
        <w:tc>
          <w:tcPr>
            <w:tcW w:w="156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E05.0, E05.2</w:t>
            </w:r>
          </w:p>
        </w:tc>
        <w:tc>
          <w:tcPr>
            <w:tcW w:w="276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тяжелые формы диффузно-токсического и многоузлового токсического зоба, осложненные кардиомиопатиями, цереброваскулярными и гемодинамическими расстройствами. Тяжелые формы диффузно-токсического зоба, осложненные эндокринной офтальмопатией, угрожающей потерей зрения и слепотой</w:t>
            </w:r>
          </w:p>
        </w:tc>
        <w:tc>
          <w:tcPr>
            <w:tcW w:w="204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w:t>
            </w:r>
          </w:p>
        </w:tc>
        <w:tc>
          <w:tcPr>
            <w:tcW w:w="312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хирургическое лечение тяжелых форм тиреотоксикоза под контролем возвратно-гор-танных нервов и паращито-видных желез с предоперационной индукцией эутиреоза, коррекцией метаболических повреждений миокарда, мерцательной аритмии и сердечной недостаточности. поликомпонентное иммуномодулирующее лечение с применением пульс-терапии мегадозами глюкокортикоидов и цитотоксических иммунодепрессантов с использованием комплекса инструментальных, иммунологических и молекулярно-биологических методов диагностики</w:t>
            </w:r>
          </w:p>
        </w:tc>
        <w:tc>
          <w:tcPr>
            <w:tcW w:w="2160" w:type="dxa"/>
            <w:tcBorders>
              <w:top w:val="nil"/>
            </w:tcBorders>
          </w:tcPr>
          <w:p w:rsidR="00465A24" w:rsidRPr="00465A24" w:rsidRDefault="00465A24">
            <w:pPr>
              <w:pStyle w:val="ConsPlusNormal"/>
              <w:jc w:val="center"/>
              <w:rPr>
                <w:rFonts w:ascii="Times New Roman" w:hAnsi="Times New Roman" w:cs="Times New Roman"/>
                <w:sz w:val="20"/>
              </w:rPr>
            </w:pPr>
          </w:p>
        </w:tc>
      </w:tr>
    </w:tbl>
    <w:p w:rsidR="00465A24" w:rsidRPr="00465A24" w:rsidRDefault="00465A24">
      <w:pPr>
        <w:pStyle w:val="ConsPlusNormal"/>
        <w:ind w:firstLine="540"/>
        <w:jc w:val="both"/>
        <w:rPr>
          <w:rFonts w:ascii="Times New Roman" w:hAnsi="Times New Roman" w:cs="Times New Roman"/>
          <w:sz w:val="20"/>
        </w:rPr>
      </w:pP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w:t>
      </w:r>
    </w:p>
    <w:p w:rsidR="00465A24" w:rsidRPr="00465A24" w:rsidRDefault="00465A24">
      <w:pPr>
        <w:pStyle w:val="ConsPlusNormal"/>
        <w:ind w:firstLine="540"/>
        <w:jc w:val="both"/>
        <w:rPr>
          <w:rFonts w:ascii="Times New Roman" w:hAnsi="Times New Roman" w:cs="Times New Roman"/>
          <w:sz w:val="20"/>
        </w:rPr>
      </w:pPr>
      <w:bookmarkStart w:id="18" w:name="P6656"/>
      <w:bookmarkEnd w:id="18"/>
      <w:r w:rsidRPr="00465A24">
        <w:rPr>
          <w:rFonts w:ascii="Times New Roman" w:hAnsi="Times New Roman" w:cs="Times New Roman"/>
          <w:sz w:val="20"/>
        </w:rPr>
        <w:t>&lt;*&gt; Международная статистическая классификация болезней и проблем, связанных со здоровьем (10-й пересмотр).</w:t>
      </w:r>
    </w:p>
    <w:p w:rsidR="00465A24" w:rsidRPr="00465A24" w:rsidRDefault="00465A24">
      <w:pPr>
        <w:pStyle w:val="ConsPlusNormal"/>
        <w:ind w:firstLine="540"/>
        <w:jc w:val="both"/>
        <w:rPr>
          <w:rFonts w:ascii="Times New Roman" w:hAnsi="Times New Roman" w:cs="Times New Roman"/>
          <w:sz w:val="20"/>
        </w:rPr>
      </w:pPr>
      <w:bookmarkStart w:id="19" w:name="P6657"/>
      <w:bookmarkEnd w:id="19"/>
      <w:r w:rsidRPr="00465A24">
        <w:rPr>
          <w:rFonts w:ascii="Times New Roman" w:hAnsi="Times New Roman" w:cs="Times New Roman"/>
          <w:sz w:val="20"/>
        </w:rPr>
        <w:t xml:space="preserve">&lt;**&gt; Нормативы финансовых затрат на единицу объема предоставления медицинской помощи приведены без учета районного коэффициента и других особенностей Омской области, на территории которой расположены медицинские организации, оказывающие ВМП, и включают в себя расходы на заработную плату, начисления на оплату труда, прочие выплаты, приобретение лекарственных средств, расходных материалов, продуктов питания, мягкого инвентаря, медицинского инструментария, реактивов и химикатов, прочих материальных запасов, а также расходы на оплату стоимости лабораторных и инструментальных исследований, проводимых в других учреждениях (при отсутствии в медицинской организации лаборатории и диагностического оборудования), организации питания (при отсутствии организованного питания в медицинской организации), на оплату услуг связи, транспортных услуг, коммунальных услуг, работ и услуг по содержанию имущества, на арендную плату за пользование имуществом, оплату программного обеспечения и прочих услуг, социальное обеспечение работников медицинских организаций, установленное законодательством Российской Федерации, прочие расходы, расходы на приобретение основных средств (оборудование, производственный и </w:t>
      </w:r>
      <w:r w:rsidRPr="00465A24">
        <w:rPr>
          <w:rFonts w:ascii="Times New Roman" w:hAnsi="Times New Roman" w:cs="Times New Roman"/>
          <w:sz w:val="20"/>
        </w:rPr>
        <w:lastRenderedPageBreak/>
        <w:t>хозяйственный инвентарь) стоимостью до 100 тысяч рублей за единицу.</w:t>
      </w:r>
    </w:p>
    <w:p w:rsidR="00465A24" w:rsidRPr="00465A24" w:rsidRDefault="00465A24">
      <w:pPr>
        <w:pStyle w:val="ConsPlusNormal"/>
        <w:jc w:val="center"/>
        <w:rPr>
          <w:rFonts w:ascii="Times New Roman" w:hAnsi="Times New Roman" w:cs="Times New Roman"/>
          <w:sz w:val="20"/>
        </w:rPr>
      </w:pPr>
    </w:p>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_______________</w:t>
      </w:r>
    </w:p>
    <w:p w:rsidR="00465A24" w:rsidRPr="00465A24" w:rsidRDefault="00465A24">
      <w:pPr>
        <w:pStyle w:val="ConsPlusNormal"/>
        <w:jc w:val="right"/>
        <w:rPr>
          <w:rFonts w:ascii="Times New Roman" w:hAnsi="Times New Roman" w:cs="Times New Roman"/>
          <w:sz w:val="20"/>
        </w:rPr>
      </w:pPr>
    </w:p>
    <w:p w:rsidR="00465A24" w:rsidRPr="00465A24" w:rsidRDefault="00465A24">
      <w:pPr>
        <w:pStyle w:val="ConsPlusNormal"/>
        <w:jc w:val="right"/>
        <w:rPr>
          <w:rFonts w:ascii="Times New Roman" w:hAnsi="Times New Roman" w:cs="Times New Roman"/>
          <w:sz w:val="20"/>
        </w:rPr>
      </w:pPr>
    </w:p>
    <w:p w:rsidR="00465A24" w:rsidRPr="00465A24" w:rsidRDefault="00465A24">
      <w:pPr>
        <w:pStyle w:val="ConsPlusNormal"/>
        <w:jc w:val="right"/>
        <w:rPr>
          <w:rFonts w:ascii="Times New Roman" w:hAnsi="Times New Roman" w:cs="Times New Roman"/>
          <w:sz w:val="20"/>
        </w:rPr>
      </w:pPr>
    </w:p>
    <w:p w:rsidR="00465A24" w:rsidRPr="00465A24" w:rsidRDefault="00465A24">
      <w:pPr>
        <w:pStyle w:val="ConsPlusNormal"/>
        <w:jc w:val="right"/>
        <w:rPr>
          <w:rFonts w:ascii="Times New Roman" w:hAnsi="Times New Roman" w:cs="Times New Roman"/>
          <w:sz w:val="20"/>
        </w:rPr>
      </w:pPr>
    </w:p>
    <w:p w:rsidR="00465A24" w:rsidRPr="00465A24" w:rsidRDefault="00465A24">
      <w:pPr>
        <w:pStyle w:val="ConsPlusNormal"/>
        <w:jc w:val="right"/>
        <w:rPr>
          <w:rFonts w:ascii="Times New Roman" w:hAnsi="Times New Roman" w:cs="Times New Roman"/>
          <w:sz w:val="20"/>
        </w:rPr>
      </w:pPr>
    </w:p>
    <w:p w:rsidR="00465A24" w:rsidRPr="00465A24" w:rsidRDefault="00465A24">
      <w:pPr>
        <w:pStyle w:val="ConsPlusNormal"/>
        <w:jc w:val="right"/>
        <w:rPr>
          <w:rFonts w:ascii="Times New Roman" w:hAnsi="Times New Roman" w:cs="Times New Roman"/>
          <w:sz w:val="20"/>
        </w:rPr>
      </w:pPr>
      <w:r w:rsidRPr="00465A24">
        <w:rPr>
          <w:rFonts w:ascii="Times New Roman" w:hAnsi="Times New Roman" w:cs="Times New Roman"/>
          <w:sz w:val="20"/>
        </w:rPr>
        <w:t>Приложение N 4</w:t>
      </w:r>
    </w:p>
    <w:p w:rsidR="00465A24" w:rsidRPr="00465A24" w:rsidRDefault="00465A24">
      <w:pPr>
        <w:pStyle w:val="ConsPlusNormal"/>
        <w:jc w:val="right"/>
        <w:rPr>
          <w:rFonts w:ascii="Times New Roman" w:hAnsi="Times New Roman" w:cs="Times New Roman"/>
          <w:sz w:val="20"/>
        </w:rPr>
      </w:pPr>
      <w:r w:rsidRPr="00465A24">
        <w:rPr>
          <w:rFonts w:ascii="Times New Roman" w:hAnsi="Times New Roman" w:cs="Times New Roman"/>
          <w:sz w:val="20"/>
        </w:rPr>
        <w:t>к Территориальной программе</w:t>
      </w:r>
    </w:p>
    <w:p w:rsidR="00465A24" w:rsidRPr="00465A24" w:rsidRDefault="00465A24">
      <w:pPr>
        <w:pStyle w:val="ConsPlusNormal"/>
        <w:jc w:val="right"/>
        <w:rPr>
          <w:rFonts w:ascii="Times New Roman" w:hAnsi="Times New Roman" w:cs="Times New Roman"/>
          <w:sz w:val="20"/>
        </w:rPr>
      </w:pPr>
      <w:r w:rsidRPr="00465A24">
        <w:rPr>
          <w:rFonts w:ascii="Times New Roman" w:hAnsi="Times New Roman" w:cs="Times New Roman"/>
          <w:sz w:val="20"/>
        </w:rPr>
        <w:t>государственных гарантий</w:t>
      </w:r>
    </w:p>
    <w:p w:rsidR="00465A24" w:rsidRPr="00465A24" w:rsidRDefault="00465A24">
      <w:pPr>
        <w:pStyle w:val="ConsPlusNormal"/>
        <w:jc w:val="right"/>
        <w:rPr>
          <w:rFonts w:ascii="Times New Roman" w:hAnsi="Times New Roman" w:cs="Times New Roman"/>
          <w:sz w:val="20"/>
        </w:rPr>
      </w:pPr>
      <w:r w:rsidRPr="00465A24">
        <w:rPr>
          <w:rFonts w:ascii="Times New Roman" w:hAnsi="Times New Roman" w:cs="Times New Roman"/>
          <w:sz w:val="20"/>
        </w:rPr>
        <w:t>бесплатного оказания гражданам</w:t>
      </w:r>
    </w:p>
    <w:p w:rsidR="00465A24" w:rsidRPr="00465A24" w:rsidRDefault="00465A24">
      <w:pPr>
        <w:pStyle w:val="ConsPlusNormal"/>
        <w:jc w:val="right"/>
        <w:rPr>
          <w:rFonts w:ascii="Times New Roman" w:hAnsi="Times New Roman" w:cs="Times New Roman"/>
          <w:sz w:val="20"/>
        </w:rPr>
      </w:pPr>
      <w:r w:rsidRPr="00465A24">
        <w:rPr>
          <w:rFonts w:ascii="Times New Roman" w:hAnsi="Times New Roman" w:cs="Times New Roman"/>
          <w:sz w:val="20"/>
        </w:rPr>
        <w:t>медицинской помощи в</w:t>
      </w:r>
    </w:p>
    <w:p w:rsidR="00465A24" w:rsidRPr="00465A24" w:rsidRDefault="00465A24">
      <w:pPr>
        <w:pStyle w:val="ConsPlusNormal"/>
        <w:jc w:val="right"/>
        <w:rPr>
          <w:rFonts w:ascii="Times New Roman" w:hAnsi="Times New Roman" w:cs="Times New Roman"/>
          <w:sz w:val="20"/>
        </w:rPr>
      </w:pPr>
      <w:r w:rsidRPr="00465A24">
        <w:rPr>
          <w:rFonts w:ascii="Times New Roman" w:hAnsi="Times New Roman" w:cs="Times New Roman"/>
          <w:sz w:val="20"/>
        </w:rPr>
        <w:t>Омской области на 2016 год</w:t>
      </w:r>
    </w:p>
    <w:p w:rsidR="00465A24" w:rsidRPr="00465A24" w:rsidRDefault="00465A24">
      <w:pPr>
        <w:pStyle w:val="ConsPlusNormal"/>
        <w:jc w:val="center"/>
        <w:rPr>
          <w:rFonts w:ascii="Times New Roman" w:hAnsi="Times New Roman" w:cs="Times New Roman"/>
          <w:sz w:val="20"/>
        </w:rPr>
      </w:pPr>
    </w:p>
    <w:p w:rsidR="00465A24" w:rsidRPr="00465A24" w:rsidRDefault="00465A24">
      <w:pPr>
        <w:pStyle w:val="ConsPlusTitle"/>
        <w:jc w:val="center"/>
        <w:rPr>
          <w:rFonts w:ascii="Times New Roman" w:hAnsi="Times New Roman" w:cs="Times New Roman"/>
          <w:sz w:val="20"/>
        </w:rPr>
      </w:pPr>
      <w:bookmarkStart w:id="20" w:name="P6672"/>
      <w:bookmarkEnd w:id="20"/>
      <w:r w:rsidRPr="00465A24">
        <w:rPr>
          <w:rFonts w:ascii="Times New Roman" w:hAnsi="Times New Roman" w:cs="Times New Roman"/>
          <w:sz w:val="20"/>
        </w:rPr>
        <w:t>ПЕРЕЧЕНЬ</w:t>
      </w:r>
    </w:p>
    <w:p w:rsidR="00465A24" w:rsidRPr="00465A24" w:rsidRDefault="00465A24">
      <w:pPr>
        <w:pStyle w:val="ConsPlusTitle"/>
        <w:jc w:val="center"/>
        <w:rPr>
          <w:rFonts w:ascii="Times New Roman" w:hAnsi="Times New Roman" w:cs="Times New Roman"/>
          <w:sz w:val="20"/>
        </w:rPr>
      </w:pPr>
      <w:r w:rsidRPr="00465A24">
        <w:rPr>
          <w:rFonts w:ascii="Times New Roman" w:hAnsi="Times New Roman" w:cs="Times New Roman"/>
          <w:sz w:val="20"/>
        </w:rPr>
        <w:t>медицинских организаций, участвующих в 2016 году</w:t>
      </w:r>
    </w:p>
    <w:p w:rsidR="00465A24" w:rsidRPr="00465A24" w:rsidRDefault="00465A24">
      <w:pPr>
        <w:pStyle w:val="ConsPlusTitle"/>
        <w:jc w:val="center"/>
        <w:rPr>
          <w:rFonts w:ascii="Times New Roman" w:hAnsi="Times New Roman" w:cs="Times New Roman"/>
          <w:sz w:val="20"/>
        </w:rPr>
      </w:pPr>
      <w:r w:rsidRPr="00465A24">
        <w:rPr>
          <w:rFonts w:ascii="Times New Roman" w:hAnsi="Times New Roman" w:cs="Times New Roman"/>
          <w:sz w:val="20"/>
        </w:rPr>
        <w:t>в реализации Территориальной программы государственных</w:t>
      </w:r>
    </w:p>
    <w:p w:rsidR="00465A24" w:rsidRPr="00465A24" w:rsidRDefault="00465A24">
      <w:pPr>
        <w:pStyle w:val="ConsPlusTitle"/>
        <w:jc w:val="center"/>
        <w:rPr>
          <w:rFonts w:ascii="Times New Roman" w:hAnsi="Times New Roman" w:cs="Times New Roman"/>
          <w:sz w:val="20"/>
        </w:rPr>
      </w:pPr>
      <w:r w:rsidRPr="00465A24">
        <w:rPr>
          <w:rFonts w:ascii="Times New Roman" w:hAnsi="Times New Roman" w:cs="Times New Roman"/>
          <w:sz w:val="20"/>
        </w:rPr>
        <w:t>гарантий бесплатного оказания гражданам медицинской помощи</w:t>
      </w:r>
    </w:p>
    <w:p w:rsidR="00465A24" w:rsidRPr="00465A24" w:rsidRDefault="00465A24">
      <w:pPr>
        <w:pStyle w:val="ConsPlusTitle"/>
        <w:jc w:val="center"/>
        <w:rPr>
          <w:rFonts w:ascii="Times New Roman" w:hAnsi="Times New Roman" w:cs="Times New Roman"/>
          <w:sz w:val="20"/>
        </w:rPr>
      </w:pPr>
      <w:r w:rsidRPr="00465A24">
        <w:rPr>
          <w:rFonts w:ascii="Times New Roman" w:hAnsi="Times New Roman" w:cs="Times New Roman"/>
          <w:sz w:val="20"/>
        </w:rPr>
        <w:t>в Омской области на 2016 год, в том числе территориальной</w:t>
      </w:r>
    </w:p>
    <w:p w:rsidR="00465A24" w:rsidRPr="00465A24" w:rsidRDefault="00465A24">
      <w:pPr>
        <w:pStyle w:val="ConsPlusTitle"/>
        <w:jc w:val="center"/>
        <w:rPr>
          <w:rFonts w:ascii="Times New Roman" w:hAnsi="Times New Roman" w:cs="Times New Roman"/>
          <w:sz w:val="20"/>
        </w:rPr>
      </w:pPr>
      <w:r w:rsidRPr="00465A24">
        <w:rPr>
          <w:rFonts w:ascii="Times New Roman" w:hAnsi="Times New Roman" w:cs="Times New Roman"/>
          <w:sz w:val="20"/>
        </w:rPr>
        <w:t>программы обязательного медицинского страхования</w:t>
      </w:r>
    </w:p>
    <w:p w:rsidR="00465A24" w:rsidRPr="00465A24" w:rsidRDefault="00465A24">
      <w:pPr>
        <w:pStyle w:val="ConsPlusNormal"/>
        <w:jc w:val="center"/>
        <w:rPr>
          <w:rFonts w:ascii="Times New Roman" w:hAnsi="Times New Roman" w:cs="Times New Roman"/>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629"/>
        <w:gridCol w:w="6050"/>
        <w:gridCol w:w="2891"/>
      </w:tblGrid>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N п/п</w:t>
            </w:r>
          </w:p>
        </w:tc>
        <w:tc>
          <w:tcPr>
            <w:tcW w:w="605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Наименование медицинской организации</w:t>
            </w:r>
          </w:p>
        </w:tc>
        <w:tc>
          <w:tcPr>
            <w:tcW w:w="2891"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Осуществление деятельности в сфере обязательного медицинского страхования</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w:t>
            </w:r>
          </w:p>
        </w:tc>
        <w:tc>
          <w:tcPr>
            <w:tcW w:w="605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2</w:t>
            </w:r>
          </w:p>
        </w:tc>
        <w:tc>
          <w:tcPr>
            <w:tcW w:w="2891"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3</w:t>
            </w:r>
          </w:p>
        </w:tc>
      </w:tr>
      <w:tr w:rsidR="00465A24" w:rsidRPr="00465A24">
        <w:tc>
          <w:tcPr>
            <w:tcW w:w="9570" w:type="dxa"/>
            <w:gridSpan w:val="3"/>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I. Медицинские организации государственной системы здравоохранения Омской области, в том числе:</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Автономное учреждение здравоохранения Омской области "Врачебно-косметологическая лечебница"</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2</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Бюджетное учреждение здравоохранения Омской области (далее - БУЗОО) "Бюро судебно-медицинской экспертизы"</w:t>
            </w:r>
          </w:p>
        </w:tc>
        <w:tc>
          <w:tcPr>
            <w:tcW w:w="2891" w:type="dxa"/>
            <w:vAlign w:val="center"/>
          </w:tcPr>
          <w:p w:rsidR="00465A24" w:rsidRPr="00465A24" w:rsidRDefault="00465A24">
            <w:pPr>
              <w:pStyle w:val="ConsPlusNormal"/>
              <w:jc w:val="center"/>
              <w:rPr>
                <w:rFonts w:ascii="Times New Roman" w:hAnsi="Times New Roman" w:cs="Times New Roman"/>
                <w:sz w:val="20"/>
              </w:rPr>
            </w:pP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3</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"Врачебно-физкультурный диспансер"</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4</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"Городской клинический перинатальный центр"</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5</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"Госпиталь для ветеранов войн"</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6</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"Инфекционная клиническая больница N 1 имени Далматова Д.М."</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7</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"Клинический диагностический центр"</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8</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"Клинический кардиологический диспансер"</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9</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"Клинический кожно-венерологический диспансер"</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10</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"Клинический медико-хирургический центр Министерства здравоохранения Омской области"</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11</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"Клинический онкологический диспансер"</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12</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"Клиническая офтальмологическая больница имени В.П. Выходцева"</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13</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"Клиническая психиатрическая больница имени Н.Н. Солодникова"</w:t>
            </w:r>
          </w:p>
        </w:tc>
        <w:tc>
          <w:tcPr>
            <w:tcW w:w="2891" w:type="dxa"/>
            <w:vAlign w:val="center"/>
          </w:tcPr>
          <w:p w:rsidR="00465A24" w:rsidRPr="00465A24" w:rsidRDefault="00465A24">
            <w:pPr>
              <w:pStyle w:val="ConsPlusNormal"/>
              <w:jc w:val="center"/>
              <w:rPr>
                <w:rFonts w:ascii="Times New Roman" w:hAnsi="Times New Roman" w:cs="Times New Roman"/>
                <w:sz w:val="20"/>
              </w:rPr>
            </w:pP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14</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"Медицинский информационно-аналитический центр"</w:t>
            </w:r>
          </w:p>
        </w:tc>
        <w:tc>
          <w:tcPr>
            <w:tcW w:w="2891" w:type="dxa"/>
            <w:vAlign w:val="center"/>
          </w:tcPr>
          <w:p w:rsidR="00465A24" w:rsidRPr="00465A24" w:rsidRDefault="00465A24">
            <w:pPr>
              <w:pStyle w:val="ConsPlusNormal"/>
              <w:jc w:val="center"/>
              <w:rPr>
                <w:rFonts w:ascii="Times New Roman" w:hAnsi="Times New Roman" w:cs="Times New Roman"/>
                <w:sz w:val="20"/>
              </w:rPr>
            </w:pP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15</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"Наркологический диспансер"</w:t>
            </w:r>
          </w:p>
        </w:tc>
        <w:tc>
          <w:tcPr>
            <w:tcW w:w="2891" w:type="dxa"/>
            <w:vAlign w:val="center"/>
          </w:tcPr>
          <w:p w:rsidR="00465A24" w:rsidRPr="00465A24" w:rsidRDefault="00465A24">
            <w:pPr>
              <w:pStyle w:val="ConsPlusNormal"/>
              <w:jc w:val="center"/>
              <w:rPr>
                <w:rFonts w:ascii="Times New Roman" w:hAnsi="Times New Roman" w:cs="Times New Roman"/>
                <w:sz w:val="20"/>
              </w:rPr>
            </w:pP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16</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"Областная детская клиническая больница"</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17</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"Областная клиническая больница"</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18</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"Стоматологическая поликлиника"</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19</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"Центр медицинской реабилитации"</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20</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"Центр восстановительной медицины и реабилитации Министерства здравоохранения Омской области"</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21</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"Центр по профилактике и борьбе со СПИД и инфекционными заболеваниями"</w:t>
            </w:r>
          </w:p>
        </w:tc>
        <w:tc>
          <w:tcPr>
            <w:tcW w:w="2891" w:type="dxa"/>
            <w:vAlign w:val="center"/>
          </w:tcPr>
          <w:p w:rsidR="00465A24" w:rsidRPr="00465A24" w:rsidRDefault="00465A24">
            <w:pPr>
              <w:pStyle w:val="ConsPlusNormal"/>
              <w:jc w:val="center"/>
              <w:rPr>
                <w:rFonts w:ascii="Times New Roman" w:hAnsi="Times New Roman" w:cs="Times New Roman"/>
                <w:sz w:val="20"/>
              </w:rPr>
            </w:pP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22</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"Территориальный центр медицины катастроф"</w:t>
            </w:r>
          </w:p>
        </w:tc>
        <w:tc>
          <w:tcPr>
            <w:tcW w:w="2891" w:type="dxa"/>
            <w:vAlign w:val="center"/>
          </w:tcPr>
          <w:p w:rsidR="00465A24" w:rsidRPr="00465A24" w:rsidRDefault="00465A24">
            <w:pPr>
              <w:pStyle w:val="ConsPlusNormal"/>
              <w:jc w:val="center"/>
              <w:rPr>
                <w:rFonts w:ascii="Times New Roman" w:hAnsi="Times New Roman" w:cs="Times New Roman"/>
                <w:sz w:val="20"/>
              </w:rPr>
            </w:pP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23</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"Центр крови"</w:t>
            </w:r>
          </w:p>
        </w:tc>
        <w:tc>
          <w:tcPr>
            <w:tcW w:w="2891" w:type="dxa"/>
            <w:vAlign w:val="center"/>
          </w:tcPr>
          <w:p w:rsidR="00465A24" w:rsidRPr="00465A24" w:rsidRDefault="00465A24">
            <w:pPr>
              <w:pStyle w:val="ConsPlusNormal"/>
              <w:jc w:val="center"/>
              <w:rPr>
                <w:rFonts w:ascii="Times New Roman" w:hAnsi="Times New Roman" w:cs="Times New Roman"/>
                <w:sz w:val="20"/>
              </w:rPr>
            </w:pP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24</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"Городская клиническая больница N 1 имени Кабанова А.Н."</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25</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"Городская больница N 2"</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26</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"Городская больница N 3"</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27</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"Городская больница N 6"</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28</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"Городская больница N 7"</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29</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"Городская больница N 8"</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30</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"Городская больница N 9"</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31</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"Городская клиническая больница N 11"</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32</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"Городская больница N 17"</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33</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"Городская клиническая больница скорой медицинской помощи N 1"</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34</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"Городская клиническая больница скорой медицинской помощи N 2"</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35</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"Городская поликлиника N 1"</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36</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"Городская поликлиника N 2"</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37</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"Городская поликлиника N 3"</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38</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"Городская поликлиника N 4"</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39</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"Городская поликлиника N 6"</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40</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"Городская поликлиника N 8"</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41</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"Городская поликлиника N 9"</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42</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"Городская поликлиника N 10"</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43</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"Городская поликлиника N 11"</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44</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"Городская поликлиника N 12"</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45</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"Городская поликлиника N 13"</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46</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"Городская поликлиника N 15"</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47</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"Городская клиническая стоматологическая поликлиника N 1"</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48</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"Городская стоматологическая поликлиника N 2"</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49</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"Городская стоматологическая поликлиника N 3"</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50</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"Городская стоматологическая поликлиника N 4 "Люксдент"</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51</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"Городская детская клиническая больница N 2 имени В.П. Бисяриной"</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52</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"Городская детская клиническая больница N 3"</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53</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"Детская городская больница N 1"</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54</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"Детская городская больница N 4"</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55</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"Детская городская поликлиника N 1"</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56</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"Детская городская поликлиника N 2 имени Скворцова В.Е."</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57</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"Детская городская поликлиника N 4"</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58</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"Детская городская поликлиника N 5"</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59</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"Детская городская поликлиника N 6"</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60</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"Детская городская поликлиника N 7"</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61</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"Детская городская поликлиника N 8"</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62</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"Детская стоматологическая поликлиника N 1"</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63</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"Детский санаторий N 1"</w:t>
            </w:r>
          </w:p>
        </w:tc>
        <w:tc>
          <w:tcPr>
            <w:tcW w:w="2891" w:type="dxa"/>
            <w:vAlign w:val="center"/>
          </w:tcPr>
          <w:p w:rsidR="00465A24" w:rsidRPr="00465A24" w:rsidRDefault="00465A24">
            <w:pPr>
              <w:pStyle w:val="ConsPlusNormal"/>
              <w:jc w:val="center"/>
              <w:rPr>
                <w:rFonts w:ascii="Times New Roman" w:hAnsi="Times New Roman" w:cs="Times New Roman"/>
                <w:sz w:val="20"/>
              </w:rPr>
            </w:pP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64</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"Детский санаторий N 2"</w:t>
            </w:r>
          </w:p>
        </w:tc>
        <w:tc>
          <w:tcPr>
            <w:tcW w:w="2891" w:type="dxa"/>
            <w:vAlign w:val="center"/>
          </w:tcPr>
          <w:p w:rsidR="00465A24" w:rsidRPr="00465A24" w:rsidRDefault="00465A24">
            <w:pPr>
              <w:pStyle w:val="ConsPlusNormal"/>
              <w:jc w:val="center"/>
              <w:rPr>
                <w:rFonts w:ascii="Times New Roman" w:hAnsi="Times New Roman" w:cs="Times New Roman"/>
                <w:sz w:val="20"/>
              </w:rPr>
            </w:pP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65</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"Медико-санитарная часть N 4"</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66</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"Медико-санитарная часть N 7"</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67</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"Клиническая медико-санитарная часть N 9"</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68</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"Родильный дом N 2"</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69</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"Родильный дом N 4"</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70</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"Родильный дом N 5"</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71</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"Клинический родильный дом N 6"</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72</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"Станция скорой медицинской помощи"</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73</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"Азовская центральная районная больница"</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74</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"Большереченская центральная районная больница"</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75</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"Большеуковская центральная районная больница"</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76</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"Горьковская центральная районная больница"</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77</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"Знаменская центральная районная больница"</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78</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"Исилькульская центральная районная больница"</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79</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"Калачинская центральная районная больница"</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80</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"Колосовская центральная районная больница"</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81</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"Кормиловская центральная районная больница"</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82</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"Крутинская центральная районная больница имени профессора А.В. Вишневского"</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83</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"Любинская центральная районная больница"</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84</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"Марьяновская центральная районная больница"</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85</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"Москаленская центральная районная больница"</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86</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"Муромцевская центральная районная больница"</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87</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"Называевская центральная районная больница"</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88</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"Нижнеомская центральная районная больница"</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89</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"Нововаршавская центральная районная больница"</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90</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"Одесская центральная районная больница"</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91</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"Оконешниковская центральная районная больница"</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92</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"Омская центральная районная больница"</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93</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"Павлоградская центральная районная больница"</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94</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"Полтавская центральная районная больница"</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95</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"Русско-Полянская центральная районная больница"</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96</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"Саргатская центральная районная больница"</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97</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"Седельниковская центральная районная больница"</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98</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"Таврическая центральная районная больница"</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99</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"Тарская центральная районная больница"</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100</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"Тевризская центральная районная больница"</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101</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"Тюкалинская центральная районная больница"</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102</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"Усть-Ишимская центральная районная больница"</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103</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"Черлакская центральная районная больница"</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104</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БУЗОО "Шербакульская центральная районная больница"</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105</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Казенное учреждение здравоохранения Омской области (далее - КУЗОО) "Детский легочно-туберкулезный санаторий"</w:t>
            </w:r>
          </w:p>
        </w:tc>
        <w:tc>
          <w:tcPr>
            <w:tcW w:w="2891" w:type="dxa"/>
            <w:vAlign w:val="center"/>
          </w:tcPr>
          <w:p w:rsidR="00465A24" w:rsidRPr="00465A24" w:rsidRDefault="00465A24">
            <w:pPr>
              <w:pStyle w:val="ConsPlusNormal"/>
              <w:jc w:val="center"/>
              <w:rPr>
                <w:rFonts w:ascii="Times New Roman" w:hAnsi="Times New Roman" w:cs="Times New Roman"/>
                <w:sz w:val="20"/>
              </w:rPr>
            </w:pP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106</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КУЗОО "Клинический противотуберкулезный диспансер"</w:t>
            </w:r>
          </w:p>
        </w:tc>
        <w:tc>
          <w:tcPr>
            <w:tcW w:w="2891" w:type="dxa"/>
            <w:vAlign w:val="center"/>
          </w:tcPr>
          <w:p w:rsidR="00465A24" w:rsidRPr="00465A24" w:rsidRDefault="00465A24">
            <w:pPr>
              <w:pStyle w:val="ConsPlusNormal"/>
              <w:jc w:val="center"/>
              <w:rPr>
                <w:rFonts w:ascii="Times New Roman" w:hAnsi="Times New Roman" w:cs="Times New Roman"/>
                <w:sz w:val="20"/>
              </w:rPr>
            </w:pP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107</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КУЗОО "Клинический противотуберкулезный диспансер N 4"</w:t>
            </w:r>
          </w:p>
        </w:tc>
        <w:tc>
          <w:tcPr>
            <w:tcW w:w="2891" w:type="dxa"/>
            <w:vAlign w:val="center"/>
          </w:tcPr>
          <w:p w:rsidR="00465A24" w:rsidRPr="00465A24" w:rsidRDefault="00465A24">
            <w:pPr>
              <w:pStyle w:val="ConsPlusNormal"/>
              <w:jc w:val="center"/>
              <w:rPr>
                <w:rFonts w:ascii="Times New Roman" w:hAnsi="Times New Roman" w:cs="Times New Roman"/>
                <w:sz w:val="20"/>
              </w:rPr>
            </w:pP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108</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КУЗОО "Медицинский центр мобилизационных резервов "Резерв"</w:t>
            </w:r>
          </w:p>
        </w:tc>
        <w:tc>
          <w:tcPr>
            <w:tcW w:w="2891" w:type="dxa"/>
            <w:vAlign w:val="center"/>
          </w:tcPr>
          <w:p w:rsidR="00465A24" w:rsidRPr="00465A24" w:rsidRDefault="00465A24">
            <w:pPr>
              <w:pStyle w:val="ConsPlusNormal"/>
              <w:jc w:val="center"/>
              <w:rPr>
                <w:rFonts w:ascii="Times New Roman" w:hAnsi="Times New Roman" w:cs="Times New Roman"/>
                <w:sz w:val="20"/>
              </w:rPr>
            </w:pP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109</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КУЗОО "Специализированная детская туберкулезная клиническая больница"</w:t>
            </w:r>
          </w:p>
        </w:tc>
        <w:tc>
          <w:tcPr>
            <w:tcW w:w="2891" w:type="dxa"/>
            <w:vAlign w:val="center"/>
          </w:tcPr>
          <w:p w:rsidR="00465A24" w:rsidRPr="00465A24" w:rsidRDefault="00465A24">
            <w:pPr>
              <w:pStyle w:val="ConsPlusNormal"/>
              <w:jc w:val="center"/>
              <w:rPr>
                <w:rFonts w:ascii="Times New Roman" w:hAnsi="Times New Roman" w:cs="Times New Roman"/>
                <w:sz w:val="20"/>
              </w:rPr>
            </w:pP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110</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КУЗОО "Специализированный дом ребенка"</w:t>
            </w:r>
          </w:p>
        </w:tc>
        <w:tc>
          <w:tcPr>
            <w:tcW w:w="2891" w:type="dxa"/>
            <w:vAlign w:val="center"/>
          </w:tcPr>
          <w:p w:rsidR="00465A24" w:rsidRPr="00465A24" w:rsidRDefault="00465A24">
            <w:pPr>
              <w:pStyle w:val="ConsPlusNormal"/>
              <w:jc w:val="center"/>
              <w:rPr>
                <w:rFonts w:ascii="Times New Roman" w:hAnsi="Times New Roman" w:cs="Times New Roman"/>
                <w:sz w:val="20"/>
              </w:rPr>
            </w:pPr>
          </w:p>
        </w:tc>
      </w:tr>
      <w:tr w:rsidR="00465A24" w:rsidRPr="00465A24">
        <w:tc>
          <w:tcPr>
            <w:tcW w:w="9570" w:type="dxa"/>
            <w:gridSpan w:val="3"/>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II. Медицинские организации, подведомственные федеральным органам исполнительной власти, в том числе:</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111</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Государственное бюджетное образовательное учреждение высшего профессионального образования "Омский государственный медицинский университет" Министерства здравоохранения Российской Федерации</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112</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Государственное бюджетное образовательное учреждение высшего профессионального образования "Сибирский государственный медицинский университет" Министерства здравоохранения Российской Федерации</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113</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Федеральное бюджетное учреждение Центр реабилитации Фонда социального страхования Российской Федерации "Омский"</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114</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Федеральное государственное бюджетное образовательное учреждение высшего профессионального образования "Омский государственный университет путей сообщения"</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115</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 xml:space="preserve">Федеральное государственное бюджетное учреждение </w:t>
            </w:r>
            <w:r w:rsidRPr="00465A24">
              <w:rPr>
                <w:rFonts w:ascii="Times New Roman" w:hAnsi="Times New Roman" w:cs="Times New Roman"/>
                <w:sz w:val="20"/>
              </w:rPr>
              <w:lastRenderedPageBreak/>
              <w:t>здравоохранения "Западно-Сибирский медицинский центр Федерального медико-биологического агентства"</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116</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Федеральное казенное учреждение (далее - ФКУ) здравоохранения "Медико-санитарная часть Министерства внутренних дел Российской Федерации по Омской области"</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117</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ФКУ здравоохранения "Медико-санитарная часть N 55 Федеральной службы исполнения наказаний"</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118</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"Тюменский кардиологический центр" - филиал федерального государственного бюджетного научного учреждения "Научно-исследовательский институт кардиологии"</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9570" w:type="dxa"/>
            <w:gridSpan w:val="3"/>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III. Иные медицинские организации, в том числе:</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119</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Автономное стационарное учреждение социального обслуживания (далее - АСУСО) Омской области "Куйбышевский дом-интернат для престарелых и инвалидов"</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120</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АСУСО Омской области "Нежинский геронтологический центр"</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121</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Негосударственное учреждение здравоохранения "Отделенческая клиническая больница на станции Омск-Пассажирский открытого акционерного общества "Российские железные дороги"</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122</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Общество с ограниченной ответственностью (далее - ООО) "Альфа-ЭмБио"</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123</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ООО "ВитаКор"</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124</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ООО "ИНВИТРО-Сибирь"</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125</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ООО "Клиника Эксперт Омск"</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126</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ООО Медицинский Лечебно-Диагностический Центр "Доверие"</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127</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ООО "Медицинский центр "МаксиМед"</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128</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ООО "Медицинский Центр "Сколиоз- диагностика"</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129</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ООО "Многопрофильный центр современной медицины "Евромед"</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130</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ООО "Моя Клиника N 1"</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131</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ООО "Омская социальная сфера"</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132</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ООО "Омский центр репродуктивной медицины"</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133</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ООО "Светлана"</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134</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ООО "Центр реабилитации "Рассвет"</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135</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ООО "Фрезениус Медикал Кеа Омск"</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136</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ООО "ЭКО центр"</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137</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ООО "Эстетика"</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29"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138</w:t>
            </w:r>
          </w:p>
        </w:tc>
        <w:tc>
          <w:tcPr>
            <w:tcW w:w="6050"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Омский филиал Медицинского частного учреждения дополнительного профессионального образования "Нефросовет"</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w:t>
            </w:r>
          </w:p>
        </w:tc>
      </w:tr>
      <w:tr w:rsidR="00465A24" w:rsidRPr="00465A24">
        <w:tc>
          <w:tcPr>
            <w:tcW w:w="6679" w:type="dxa"/>
            <w:gridSpan w:val="2"/>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Итого медицинских организаций, участвующих в реализации Территориальной программы государственных гарантий бесплатного оказания гражданам медицинской помощи в Омской области на 2016 год</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138</w:t>
            </w:r>
          </w:p>
        </w:tc>
      </w:tr>
      <w:tr w:rsidR="00465A24" w:rsidRPr="00465A24">
        <w:tc>
          <w:tcPr>
            <w:tcW w:w="6679" w:type="dxa"/>
            <w:gridSpan w:val="2"/>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из них медицинских организаций, осуществляющих деятельность в сфере обязательного медицинского страхования</w:t>
            </w:r>
          </w:p>
        </w:tc>
        <w:tc>
          <w:tcPr>
            <w:tcW w:w="2891"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123</w:t>
            </w:r>
          </w:p>
        </w:tc>
      </w:tr>
    </w:tbl>
    <w:p w:rsidR="00465A24" w:rsidRPr="00465A24" w:rsidRDefault="00465A24">
      <w:pPr>
        <w:pStyle w:val="ConsPlusNormal"/>
        <w:jc w:val="right"/>
        <w:rPr>
          <w:rFonts w:ascii="Times New Roman" w:hAnsi="Times New Roman" w:cs="Times New Roman"/>
          <w:sz w:val="20"/>
        </w:rPr>
      </w:pPr>
    </w:p>
    <w:p w:rsidR="00465A24" w:rsidRPr="00465A24" w:rsidRDefault="00465A24">
      <w:pPr>
        <w:pStyle w:val="ConsPlusNormal"/>
        <w:jc w:val="right"/>
        <w:rPr>
          <w:rFonts w:ascii="Times New Roman" w:hAnsi="Times New Roman" w:cs="Times New Roman"/>
          <w:sz w:val="20"/>
        </w:rPr>
      </w:pPr>
    </w:p>
    <w:p w:rsidR="00465A24" w:rsidRPr="00465A24" w:rsidRDefault="00465A24">
      <w:pPr>
        <w:pStyle w:val="ConsPlusNormal"/>
        <w:jc w:val="right"/>
        <w:rPr>
          <w:rFonts w:ascii="Times New Roman" w:hAnsi="Times New Roman" w:cs="Times New Roman"/>
          <w:sz w:val="20"/>
        </w:rPr>
      </w:pPr>
    </w:p>
    <w:p w:rsidR="00465A24" w:rsidRPr="00465A24" w:rsidRDefault="00465A24">
      <w:pPr>
        <w:pStyle w:val="ConsPlusNormal"/>
        <w:jc w:val="right"/>
        <w:rPr>
          <w:rFonts w:ascii="Times New Roman" w:hAnsi="Times New Roman" w:cs="Times New Roman"/>
          <w:sz w:val="20"/>
        </w:rPr>
      </w:pPr>
    </w:p>
    <w:p w:rsidR="00465A24" w:rsidRPr="00465A24" w:rsidRDefault="00465A24">
      <w:pPr>
        <w:pStyle w:val="ConsPlusNormal"/>
        <w:jc w:val="right"/>
        <w:rPr>
          <w:rFonts w:ascii="Times New Roman" w:hAnsi="Times New Roman" w:cs="Times New Roman"/>
          <w:sz w:val="20"/>
        </w:rPr>
      </w:pPr>
    </w:p>
    <w:p w:rsidR="00465A24" w:rsidRPr="00465A24" w:rsidRDefault="00465A24">
      <w:pPr>
        <w:pStyle w:val="ConsPlusNormal"/>
        <w:jc w:val="right"/>
        <w:rPr>
          <w:rFonts w:ascii="Times New Roman" w:hAnsi="Times New Roman" w:cs="Times New Roman"/>
          <w:sz w:val="20"/>
        </w:rPr>
      </w:pPr>
      <w:r w:rsidRPr="00465A24">
        <w:rPr>
          <w:rFonts w:ascii="Times New Roman" w:hAnsi="Times New Roman" w:cs="Times New Roman"/>
          <w:sz w:val="20"/>
        </w:rPr>
        <w:t>Приложение N 5</w:t>
      </w:r>
    </w:p>
    <w:p w:rsidR="00465A24" w:rsidRPr="00465A24" w:rsidRDefault="00465A24">
      <w:pPr>
        <w:pStyle w:val="ConsPlusNormal"/>
        <w:jc w:val="right"/>
        <w:rPr>
          <w:rFonts w:ascii="Times New Roman" w:hAnsi="Times New Roman" w:cs="Times New Roman"/>
          <w:sz w:val="20"/>
        </w:rPr>
      </w:pPr>
      <w:r w:rsidRPr="00465A24">
        <w:rPr>
          <w:rFonts w:ascii="Times New Roman" w:hAnsi="Times New Roman" w:cs="Times New Roman"/>
          <w:sz w:val="20"/>
        </w:rPr>
        <w:t>к Территориальной программе</w:t>
      </w:r>
    </w:p>
    <w:p w:rsidR="00465A24" w:rsidRPr="00465A24" w:rsidRDefault="00465A24">
      <w:pPr>
        <w:pStyle w:val="ConsPlusNormal"/>
        <w:jc w:val="right"/>
        <w:rPr>
          <w:rFonts w:ascii="Times New Roman" w:hAnsi="Times New Roman" w:cs="Times New Roman"/>
          <w:sz w:val="20"/>
        </w:rPr>
      </w:pPr>
      <w:r w:rsidRPr="00465A24">
        <w:rPr>
          <w:rFonts w:ascii="Times New Roman" w:hAnsi="Times New Roman" w:cs="Times New Roman"/>
          <w:sz w:val="20"/>
        </w:rPr>
        <w:t>государственных гарантий</w:t>
      </w:r>
    </w:p>
    <w:p w:rsidR="00465A24" w:rsidRPr="00465A24" w:rsidRDefault="00465A24">
      <w:pPr>
        <w:pStyle w:val="ConsPlusNormal"/>
        <w:jc w:val="right"/>
        <w:rPr>
          <w:rFonts w:ascii="Times New Roman" w:hAnsi="Times New Roman" w:cs="Times New Roman"/>
          <w:sz w:val="20"/>
        </w:rPr>
      </w:pPr>
      <w:r w:rsidRPr="00465A24">
        <w:rPr>
          <w:rFonts w:ascii="Times New Roman" w:hAnsi="Times New Roman" w:cs="Times New Roman"/>
          <w:sz w:val="20"/>
        </w:rPr>
        <w:t>бесплатного оказания гражданам</w:t>
      </w:r>
    </w:p>
    <w:p w:rsidR="00465A24" w:rsidRPr="00465A24" w:rsidRDefault="00465A24">
      <w:pPr>
        <w:pStyle w:val="ConsPlusNormal"/>
        <w:jc w:val="right"/>
        <w:rPr>
          <w:rFonts w:ascii="Times New Roman" w:hAnsi="Times New Roman" w:cs="Times New Roman"/>
          <w:sz w:val="20"/>
        </w:rPr>
      </w:pPr>
      <w:r w:rsidRPr="00465A24">
        <w:rPr>
          <w:rFonts w:ascii="Times New Roman" w:hAnsi="Times New Roman" w:cs="Times New Roman"/>
          <w:sz w:val="20"/>
        </w:rPr>
        <w:t>медицинской помощи в</w:t>
      </w:r>
    </w:p>
    <w:p w:rsidR="00465A24" w:rsidRPr="00465A24" w:rsidRDefault="00465A24">
      <w:pPr>
        <w:pStyle w:val="ConsPlusNormal"/>
        <w:jc w:val="right"/>
        <w:rPr>
          <w:rFonts w:ascii="Times New Roman" w:hAnsi="Times New Roman" w:cs="Times New Roman"/>
          <w:sz w:val="20"/>
        </w:rPr>
      </w:pPr>
      <w:r w:rsidRPr="00465A24">
        <w:rPr>
          <w:rFonts w:ascii="Times New Roman" w:hAnsi="Times New Roman" w:cs="Times New Roman"/>
          <w:sz w:val="20"/>
        </w:rPr>
        <w:t>Омской области на 2016 год</w:t>
      </w:r>
    </w:p>
    <w:p w:rsidR="00465A24" w:rsidRPr="00465A24" w:rsidRDefault="00465A24">
      <w:pPr>
        <w:pStyle w:val="ConsPlusNormal"/>
        <w:jc w:val="center"/>
        <w:rPr>
          <w:rFonts w:ascii="Times New Roman" w:hAnsi="Times New Roman" w:cs="Times New Roman"/>
          <w:sz w:val="20"/>
        </w:rPr>
      </w:pPr>
    </w:p>
    <w:p w:rsidR="00465A24" w:rsidRPr="00465A24" w:rsidRDefault="00465A24">
      <w:pPr>
        <w:pStyle w:val="ConsPlusTitle"/>
        <w:jc w:val="center"/>
        <w:rPr>
          <w:rFonts w:ascii="Times New Roman" w:hAnsi="Times New Roman" w:cs="Times New Roman"/>
          <w:sz w:val="20"/>
        </w:rPr>
      </w:pPr>
      <w:bookmarkStart w:id="21" w:name="P7118"/>
      <w:bookmarkEnd w:id="21"/>
      <w:r w:rsidRPr="00465A24">
        <w:rPr>
          <w:rFonts w:ascii="Times New Roman" w:hAnsi="Times New Roman" w:cs="Times New Roman"/>
          <w:sz w:val="20"/>
        </w:rPr>
        <w:t>ОБЪЕМ</w:t>
      </w:r>
    </w:p>
    <w:p w:rsidR="00465A24" w:rsidRPr="00465A24" w:rsidRDefault="00465A24">
      <w:pPr>
        <w:pStyle w:val="ConsPlusTitle"/>
        <w:jc w:val="center"/>
        <w:rPr>
          <w:rFonts w:ascii="Times New Roman" w:hAnsi="Times New Roman" w:cs="Times New Roman"/>
          <w:sz w:val="20"/>
        </w:rPr>
      </w:pPr>
      <w:r w:rsidRPr="00465A24">
        <w:rPr>
          <w:rFonts w:ascii="Times New Roman" w:hAnsi="Times New Roman" w:cs="Times New Roman"/>
          <w:sz w:val="20"/>
        </w:rPr>
        <w:lastRenderedPageBreak/>
        <w:t>медицинской помощи, оказываемой в рамках Территориальной</w:t>
      </w:r>
    </w:p>
    <w:p w:rsidR="00465A24" w:rsidRPr="00465A24" w:rsidRDefault="00465A24">
      <w:pPr>
        <w:pStyle w:val="ConsPlusTitle"/>
        <w:jc w:val="center"/>
        <w:rPr>
          <w:rFonts w:ascii="Times New Roman" w:hAnsi="Times New Roman" w:cs="Times New Roman"/>
          <w:sz w:val="20"/>
        </w:rPr>
      </w:pPr>
      <w:r w:rsidRPr="00465A24">
        <w:rPr>
          <w:rFonts w:ascii="Times New Roman" w:hAnsi="Times New Roman" w:cs="Times New Roman"/>
          <w:sz w:val="20"/>
        </w:rPr>
        <w:t>программы государственных гарантий бесплатного оказания</w:t>
      </w:r>
    </w:p>
    <w:p w:rsidR="00465A24" w:rsidRPr="00465A24" w:rsidRDefault="00465A24">
      <w:pPr>
        <w:pStyle w:val="ConsPlusTitle"/>
        <w:jc w:val="center"/>
        <w:rPr>
          <w:rFonts w:ascii="Times New Roman" w:hAnsi="Times New Roman" w:cs="Times New Roman"/>
          <w:sz w:val="20"/>
        </w:rPr>
      </w:pPr>
      <w:r w:rsidRPr="00465A24">
        <w:rPr>
          <w:rFonts w:ascii="Times New Roman" w:hAnsi="Times New Roman" w:cs="Times New Roman"/>
          <w:sz w:val="20"/>
        </w:rPr>
        <w:t>гражданам медицинской помощи в Омской области на 2016 год</w:t>
      </w:r>
    </w:p>
    <w:p w:rsidR="00465A24" w:rsidRPr="00465A24" w:rsidRDefault="00465A24">
      <w:pPr>
        <w:pStyle w:val="ConsPlusTitle"/>
        <w:jc w:val="center"/>
        <w:rPr>
          <w:rFonts w:ascii="Times New Roman" w:hAnsi="Times New Roman" w:cs="Times New Roman"/>
          <w:sz w:val="20"/>
        </w:rPr>
      </w:pPr>
      <w:r w:rsidRPr="00465A24">
        <w:rPr>
          <w:rFonts w:ascii="Times New Roman" w:hAnsi="Times New Roman" w:cs="Times New Roman"/>
          <w:sz w:val="20"/>
        </w:rPr>
        <w:t>в соответствии с законодательством Российской Федерации</w:t>
      </w:r>
    </w:p>
    <w:p w:rsidR="00465A24" w:rsidRPr="00465A24" w:rsidRDefault="00465A24">
      <w:pPr>
        <w:pStyle w:val="ConsPlusTitle"/>
        <w:jc w:val="center"/>
        <w:rPr>
          <w:rFonts w:ascii="Times New Roman" w:hAnsi="Times New Roman" w:cs="Times New Roman"/>
          <w:sz w:val="20"/>
        </w:rPr>
      </w:pPr>
      <w:r w:rsidRPr="00465A24">
        <w:rPr>
          <w:rFonts w:ascii="Times New Roman" w:hAnsi="Times New Roman" w:cs="Times New Roman"/>
          <w:sz w:val="20"/>
        </w:rPr>
        <w:t>об обязательном медицинском страховании (далее - ОМС)</w:t>
      </w:r>
    </w:p>
    <w:p w:rsidR="00465A24" w:rsidRPr="00465A24" w:rsidRDefault="00465A24">
      <w:pPr>
        <w:pStyle w:val="ConsPlusNormal"/>
        <w:jc w:val="center"/>
        <w:rPr>
          <w:rFonts w:ascii="Times New Roman" w:hAnsi="Times New Roman" w:cs="Times New Roman"/>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5387"/>
        <w:gridCol w:w="2268"/>
        <w:gridCol w:w="2126"/>
      </w:tblGrid>
      <w:tr w:rsidR="00465A24" w:rsidRPr="00465A24">
        <w:tc>
          <w:tcPr>
            <w:tcW w:w="5387"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Виды и условия оказания медицинской помощи</w:t>
            </w:r>
          </w:p>
        </w:tc>
        <w:tc>
          <w:tcPr>
            <w:tcW w:w="2268"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Единица измерения</w:t>
            </w:r>
          </w:p>
        </w:tc>
        <w:tc>
          <w:tcPr>
            <w:tcW w:w="2126"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2016 год</w:t>
            </w:r>
          </w:p>
        </w:tc>
      </w:tr>
      <w:tr w:rsidR="00465A24" w:rsidRPr="00465A24">
        <w:tc>
          <w:tcPr>
            <w:tcW w:w="5387"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1. Скорая медицинская помощь в рамках территориальной программы ОМС</w:t>
            </w:r>
          </w:p>
        </w:tc>
        <w:tc>
          <w:tcPr>
            <w:tcW w:w="2268" w:type="dxa"/>
            <w:vAlign w:val="bottom"/>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вызовов</w:t>
            </w:r>
          </w:p>
        </w:tc>
        <w:tc>
          <w:tcPr>
            <w:tcW w:w="2126" w:type="dxa"/>
            <w:vAlign w:val="bottom"/>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599 997</w:t>
            </w:r>
          </w:p>
        </w:tc>
      </w:tr>
      <w:tr w:rsidR="00465A24" w:rsidRPr="00465A24">
        <w:tc>
          <w:tcPr>
            <w:tcW w:w="5387"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2. Медицинская помощь, оказываемая в амбулаторных условиях в рамках территориальной программы ОМС</w:t>
            </w:r>
          </w:p>
        </w:tc>
        <w:tc>
          <w:tcPr>
            <w:tcW w:w="2268" w:type="dxa"/>
          </w:tcPr>
          <w:p w:rsidR="00465A24" w:rsidRPr="00465A24" w:rsidRDefault="00465A24">
            <w:pPr>
              <w:pStyle w:val="ConsPlusNormal"/>
              <w:jc w:val="center"/>
              <w:rPr>
                <w:rFonts w:ascii="Times New Roman" w:hAnsi="Times New Roman" w:cs="Times New Roman"/>
                <w:sz w:val="20"/>
              </w:rPr>
            </w:pPr>
          </w:p>
        </w:tc>
        <w:tc>
          <w:tcPr>
            <w:tcW w:w="2126" w:type="dxa"/>
            <w:vAlign w:val="bottom"/>
          </w:tcPr>
          <w:p w:rsidR="00465A24" w:rsidRPr="00465A24" w:rsidRDefault="00465A24">
            <w:pPr>
              <w:pStyle w:val="ConsPlusNormal"/>
              <w:jc w:val="center"/>
              <w:rPr>
                <w:rFonts w:ascii="Times New Roman" w:hAnsi="Times New Roman" w:cs="Times New Roman"/>
                <w:sz w:val="20"/>
              </w:rPr>
            </w:pPr>
          </w:p>
        </w:tc>
      </w:tr>
      <w:tr w:rsidR="00465A24" w:rsidRPr="00465A24">
        <w:tc>
          <w:tcPr>
            <w:tcW w:w="5387"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с профилактической и иными целями</w:t>
            </w:r>
          </w:p>
        </w:tc>
        <w:tc>
          <w:tcPr>
            <w:tcW w:w="2268"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посещений</w:t>
            </w:r>
          </w:p>
        </w:tc>
        <w:tc>
          <w:tcPr>
            <w:tcW w:w="2126"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4 699 977</w:t>
            </w:r>
          </w:p>
        </w:tc>
      </w:tr>
      <w:tr w:rsidR="00465A24" w:rsidRPr="00465A24">
        <w:tc>
          <w:tcPr>
            <w:tcW w:w="5387"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в связи с заболеваниями</w:t>
            </w:r>
          </w:p>
        </w:tc>
        <w:tc>
          <w:tcPr>
            <w:tcW w:w="2268" w:type="dxa"/>
            <w:vAlign w:val="bottom"/>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обращений</w:t>
            </w:r>
          </w:p>
        </w:tc>
        <w:tc>
          <w:tcPr>
            <w:tcW w:w="2126"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3 959 981</w:t>
            </w:r>
          </w:p>
        </w:tc>
      </w:tr>
      <w:tr w:rsidR="00465A24" w:rsidRPr="00465A24">
        <w:tc>
          <w:tcPr>
            <w:tcW w:w="5387"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в неотложной форме</w:t>
            </w:r>
          </w:p>
        </w:tc>
        <w:tc>
          <w:tcPr>
            <w:tcW w:w="2268"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посещений</w:t>
            </w:r>
          </w:p>
        </w:tc>
        <w:tc>
          <w:tcPr>
            <w:tcW w:w="2126"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1 119 994</w:t>
            </w:r>
          </w:p>
        </w:tc>
      </w:tr>
      <w:tr w:rsidR="00465A24" w:rsidRPr="00465A24">
        <w:tc>
          <w:tcPr>
            <w:tcW w:w="5387"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3. Медицинская помощь, оказываемая в стационарных условиях в рамках территориальной программы ОМС</w:t>
            </w:r>
          </w:p>
        </w:tc>
        <w:tc>
          <w:tcPr>
            <w:tcW w:w="2268"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случаев госпитализации</w:t>
            </w:r>
          </w:p>
        </w:tc>
        <w:tc>
          <w:tcPr>
            <w:tcW w:w="2126"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349 067</w:t>
            </w:r>
          </w:p>
        </w:tc>
      </w:tr>
      <w:tr w:rsidR="00465A24" w:rsidRPr="00465A24">
        <w:tc>
          <w:tcPr>
            <w:tcW w:w="5387" w:type="dxa"/>
          </w:tcPr>
          <w:p w:rsidR="00465A24" w:rsidRPr="00465A24" w:rsidRDefault="00465A24">
            <w:pPr>
              <w:pStyle w:val="ConsPlusNormal"/>
              <w:jc w:val="both"/>
              <w:rPr>
                <w:rFonts w:ascii="Times New Roman" w:hAnsi="Times New Roman" w:cs="Times New Roman"/>
                <w:sz w:val="20"/>
              </w:rPr>
            </w:pPr>
            <w:r w:rsidRPr="00465A24">
              <w:rPr>
                <w:rFonts w:ascii="Times New Roman" w:hAnsi="Times New Roman" w:cs="Times New Roman"/>
                <w:sz w:val="20"/>
              </w:rPr>
              <w:t>4. Медицинская помощь, оказываемая в условиях дневного стационара в рамках территориальной программы ОМС</w:t>
            </w:r>
          </w:p>
        </w:tc>
        <w:tc>
          <w:tcPr>
            <w:tcW w:w="2268"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случаев лечения</w:t>
            </w:r>
          </w:p>
        </w:tc>
        <w:tc>
          <w:tcPr>
            <w:tcW w:w="2126"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119 999</w:t>
            </w:r>
          </w:p>
        </w:tc>
      </w:tr>
    </w:tbl>
    <w:p w:rsidR="00465A24" w:rsidRPr="00465A24" w:rsidRDefault="00465A24">
      <w:pPr>
        <w:pStyle w:val="ConsPlusNormal"/>
        <w:jc w:val="right"/>
        <w:rPr>
          <w:rFonts w:ascii="Times New Roman" w:hAnsi="Times New Roman" w:cs="Times New Roman"/>
          <w:sz w:val="20"/>
        </w:rPr>
      </w:pPr>
    </w:p>
    <w:p w:rsidR="00465A24" w:rsidRPr="00465A24" w:rsidRDefault="00465A24">
      <w:pPr>
        <w:pStyle w:val="ConsPlusNormal"/>
        <w:jc w:val="right"/>
        <w:rPr>
          <w:rFonts w:ascii="Times New Roman" w:hAnsi="Times New Roman" w:cs="Times New Roman"/>
          <w:sz w:val="20"/>
        </w:rPr>
      </w:pPr>
    </w:p>
    <w:p w:rsidR="00465A24" w:rsidRPr="00465A24" w:rsidRDefault="00465A24">
      <w:pPr>
        <w:pStyle w:val="ConsPlusNormal"/>
        <w:jc w:val="right"/>
        <w:rPr>
          <w:rFonts w:ascii="Times New Roman" w:hAnsi="Times New Roman" w:cs="Times New Roman"/>
          <w:sz w:val="20"/>
        </w:rPr>
      </w:pPr>
    </w:p>
    <w:p w:rsidR="00465A24" w:rsidRPr="00465A24" w:rsidRDefault="00465A24">
      <w:pPr>
        <w:pStyle w:val="ConsPlusNormal"/>
        <w:jc w:val="right"/>
        <w:rPr>
          <w:rFonts w:ascii="Times New Roman" w:hAnsi="Times New Roman" w:cs="Times New Roman"/>
          <w:sz w:val="20"/>
        </w:rPr>
      </w:pPr>
    </w:p>
    <w:p w:rsidR="00465A24" w:rsidRPr="00465A24" w:rsidRDefault="00465A24">
      <w:pPr>
        <w:pStyle w:val="ConsPlusNormal"/>
        <w:jc w:val="right"/>
        <w:rPr>
          <w:rFonts w:ascii="Times New Roman" w:hAnsi="Times New Roman" w:cs="Times New Roman"/>
          <w:sz w:val="20"/>
        </w:rPr>
      </w:pPr>
    </w:p>
    <w:p w:rsidR="00465A24" w:rsidRPr="00465A24" w:rsidRDefault="00465A24">
      <w:pPr>
        <w:pStyle w:val="ConsPlusNormal"/>
        <w:jc w:val="right"/>
        <w:rPr>
          <w:rFonts w:ascii="Times New Roman" w:hAnsi="Times New Roman" w:cs="Times New Roman"/>
          <w:sz w:val="20"/>
        </w:rPr>
      </w:pPr>
      <w:r w:rsidRPr="00465A24">
        <w:rPr>
          <w:rFonts w:ascii="Times New Roman" w:hAnsi="Times New Roman" w:cs="Times New Roman"/>
          <w:sz w:val="20"/>
        </w:rPr>
        <w:t>Приложение N 6</w:t>
      </w:r>
    </w:p>
    <w:p w:rsidR="00465A24" w:rsidRPr="00465A24" w:rsidRDefault="00465A24">
      <w:pPr>
        <w:pStyle w:val="ConsPlusNormal"/>
        <w:jc w:val="right"/>
        <w:rPr>
          <w:rFonts w:ascii="Times New Roman" w:hAnsi="Times New Roman" w:cs="Times New Roman"/>
          <w:sz w:val="20"/>
        </w:rPr>
      </w:pPr>
      <w:r w:rsidRPr="00465A24">
        <w:rPr>
          <w:rFonts w:ascii="Times New Roman" w:hAnsi="Times New Roman" w:cs="Times New Roman"/>
          <w:sz w:val="20"/>
        </w:rPr>
        <w:t>к Территориальной программе</w:t>
      </w:r>
    </w:p>
    <w:p w:rsidR="00465A24" w:rsidRPr="00465A24" w:rsidRDefault="00465A24">
      <w:pPr>
        <w:pStyle w:val="ConsPlusNormal"/>
        <w:jc w:val="right"/>
        <w:rPr>
          <w:rFonts w:ascii="Times New Roman" w:hAnsi="Times New Roman" w:cs="Times New Roman"/>
          <w:sz w:val="20"/>
        </w:rPr>
      </w:pPr>
      <w:r w:rsidRPr="00465A24">
        <w:rPr>
          <w:rFonts w:ascii="Times New Roman" w:hAnsi="Times New Roman" w:cs="Times New Roman"/>
          <w:sz w:val="20"/>
        </w:rPr>
        <w:t>государственных гарантий</w:t>
      </w:r>
    </w:p>
    <w:p w:rsidR="00465A24" w:rsidRPr="00465A24" w:rsidRDefault="00465A24">
      <w:pPr>
        <w:pStyle w:val="ConsPlusNormal"/>
        <w:jc w:val="right"/>
        <w:rPr>
          <w:rFonts w:ascii="Times New Roman" w:hAnsi="Times New Roman" w:cs="Times New Roman"/>
          <w:sz w:val="20"/>
        </w:rPr>
      </w:pPr>
      <w:r w:rsidRPr="00465A24">
        <w:rPr>
          <w:rFonts w:ascii="Times New Roman" w:hAnsi="Times New Roman" w:cs="Times New Roman"/>
          <w:sz w:val="20"/>
        </w:rPr>
        <w:t>бесплатного оказания гражданам</w:t>
      </w:r>
    </w:p>
    <w:p w:rsidR="00465A24" w:rsidRPr="00465A24" w:rsidRDefault="00465A24">
      <w:pPr>
        <w:pStyle w:val="ConsPlusNormal"/>
        <w:jc w:val="right"/>
        <w:rPr>
          <w:rFonts w:ascii="Times New Roman" w:hAnsi="Times New Roman" w:cs="Times New Roman"/>
          <w:sz w:val="20"/>
        </w:rPr>
      </w:pPr>
      <w:r w:rsidRPr="00465A24">
        <w:rPr>
          <w:rFonts w:ascii="Times New Roman" w:hAnsi="Times New Roman" w:cs="Times New Roman"/>
          <w:sz w:val="20"/>
        </w:rPr>
        <w:t>медицинской помощи в</w:t>
      </w:r>
    </w:p>
    <w:p w:rsidR="00465A24" w:rsidRPr="00465A24" w:rsidRDefault="00465A24">
      <w:pPr>
        <w:pStyle w:val="ConsPlusNormal"/>
        <w:jc w:val="right"/>
        <w:rPr>
          <w:rFonts w:ascii="Times New Roman" w:hAnsi="Times New Roman" w:cs="Times New Roman"/>
          <w:sz w:val="20"/>
        </w:rPr>
      </w:pPr>
      <w:r w:rsidRPr="00465A24">
        <w:rPr>
          <w:rFonts w:ascii="Times New Roman" w:hAnsi="Times New Roman" w:cs="Times New Roman"/>
          <w:sz w:val="20"/>
        </w:rPr>
        <w:t>Омской области на 2016 год</w:t>
      </w:r>
    </w:p>
    <w:p w:rsidR="00465A24" w:rsidRPr="00465A24" w:rsidRDefault="00465A24">
      <w:pPr>
        <w:pStyle w:val="ConsPlusNormal"/>
        <w:jc w:val="center"/>
        <w:rPr>
          <w:rFonts w:ascii="Times New Roman" w:hAnsi="Times New Roman" w:cs="Times New Roman"/>
          <w:sz w:val="20"/>
        </w:rPr>
      </w:pPr>
    </w:p>
    <w:p w:rsidR="00465A24" w:rsidRPr="00465A24" w:rsidRDefault="00465A24">
      <w:pPr>
        <w:pStyle w:val="ConsPlusTitle"/>
        <w:jc w:val="center"/>
        <w:rPr>
          <w:rFonts w:ascii="Times New Roman" w:hAnsi="Times New Roman" w:cs="Times New Roman"/>
          <w:sz w:val="20"/>
        </w:rPr>
      </w:pPr>
      <w:bookmarkStart w:id="22" w:name="P7161"/>
      <w:bookmarkEnd w:id="22"/>
      <w:r w:rsidRPr="00465A24">
        <w:rPr>
          <w:rFonts w:ascii="Times New Roman" w:hAnsi="Times New Roman" w:cs="Times New Roman"/>
          <w:sz w:val="20"/>
        </w:rPr>
        <w:t>СТОИМОСТЬ</w:t>
      </w:r>
    </w:p>
    <w:p w:rsidR="00465A24" w:rsidRPr="00465A24" w:rsidRDefault="00465A24">
      <w:pPr>
        <w:pStyle w:val="ConsPlusTitle"/>
        <w:jc w:val="center"/>
        <w:rPr>
          <w:rFonts w:ascii="Times New Roman" w:hAnsi="Times New Roman" w:cs="Times New Roman"/>
          <w:sz w:val="20"/>
        </w:rPr>
      </w:pPr>
      <w:r w:rsidRPr="00465A24">
        <w:rPr>
          <w:rFonts w:ascii="Times New Roman" w:hAnsi="Times New Roman" w:cs="Times New Roman"/>
          <w:sz w:val="20"/>
        </w:rPr>
        <w:t>территориальной программы обязательного медицинского</w:t>
      </w:r>
    </w:p>
    <w:p w:rsidR="00465A24" w:rsidRPr="00465A24" w:rsidRDefault="00465A24">
      <w:pPr>
        <w:pStyle w:val="ConsPlusTitle"/>
        <w:jc w:val="center"/>
        <w:rPr>
          <w:rFonts w:ascii="Times New Roman" w:hAnsi="Times New Roman" w:cs="Times New Roman"/>
          <w:sz w:val="20"/>
        </w:rPr>
      </w:pPr>
      <w:r w:rsidRPr="00465A24">
        <w:rPr>
          <w:rFonts w:ascii="Times New Roman" w:hAnsi="Times New Roman" w:cs="Times New Roman"/>
          <w:sz w:val="20"/>
        </w:rPr>
        <w:t>страхования (далее - ОМС) по источникам финансового</w:t>
      </w:r>
    </w:p>
    <w:p w:rsidR="00465A24" w:rsidRPr="00465A24" w:rsidRDefault="00465A24">
      <w:pPr>
        <w:pStyle w:val="ConsPlusTitle"/>
        <w:jc w:val="center"/>
        <w:rPr>
          <w:rFonts w:ascii="Times New Roman" w:hAnsi="Times New Roman" w:cs="Times New Roman"/>
          <w:sz w:val="20"/>
        </w:rPr>
      </w:pPr>
      <w:r w:rsidRPr="00465A24">
        <w:rPr>
          <w:rFonts w:ascii="Times New Roman" w:hAnsi="Times New Roman" w:cs="Times New Roman"/>
          <w:sz w:val="20"/>
        </w:rPr>
        <w:lastRenderedPageBreak/>
        <w:t>обеспечения на 2016 год</w:t>
      </w:r>
    </w:p>
    <w:p w:rsidR="00465A24" w:rsidRPr="00465A24" w:rsidRDefault="00465A24">
      <w:pPr>
        <w:pStyle w:val="ConsPlusNormal"/>
        <w:jc w:val="center"/>
        <w:rPr>
          <w:rFonts w:ascii="Times New Roman" w:hAnsi="Times New Roman" w:cs="Times New Roman"/>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3414"/>
        <w:gridCol w:w="993"/>
        <w:gridCol w:w="1405"/>
        <w:gridCol w:w="1808"/>
        <w:gridCol w:w="1276"/>
        <w:gridCol w:w="1700"/>
      </w:tblGrid>
      <w:tr w:rsidR="00465A24" w:rsidRPr="00465A24">
        <w:tc>
          <w:tcPr>
            <w:tcW w:w="3414" w:type="dxa"/>
            <w:vMerge w:val="restart"/>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Источники финансового обеспечения территориальной программы ОМС</w:t>
            </w:r>
          </w:p>
        </w:tc>
        <w:tc>
          <w:tcPr>
            <w:tcW w:w="993" w:type="dxa"/>
            <w:vMerge w:val="restart"/>
            <w:vAlign w:val="center"/>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Номер строки</w:t>
            </w:r>
          </w:p>
        </w:tc>
        <w:tc>
          <w:tcPr>
            <w:tcW w:w="3213" w:type="dxa"/>
            <w:gridSpan w:val="2"/>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Утвержденная стоимость территориальной программы ОМС</w:t>
            </w:r>
          </w:p>
        </w:tc>
        <w:tc>
          <w:tcPr>
            <w:tcW w:w="2976" w:type="dxa"/>
            <w:gridSpan w:val="2"/>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Расчетная стоимость территориальной программы ОМС</w:t>
            </w:r>
          </w:p>
        </w:tc>
      </w:tr>
      <w:tr w:rsidR="00465A24" w:rsidRPr="00465A24">
        <w:tc>
          <w:tcPr>
            <w:tcW w:w="3414" w:type="dxa"/>
            <w:vMerge/>
          </w:tcPr>
          <w:p w:rsidR="00465A24" w:rsidRPr="00465A24" w:rsidRDefault="00465A24">
            <w:pPr>
              <w:rPr>
                <w:rFonts w:ascii="Times New Roman" w:hAnsi="Times New Roman" w:cs="Times New Roman"/>
                <w:sz w:val="20"/>
                <w:szCs w:val="20"/>
              </w:rPr>
            </w:pPr>
          </w:p>
        </w:tc>
        <w:tc>
          <w:tcPr>
            <w:tcW w:w="993" w:type="dxa"/>
            <w:vMerge/>
          </w:tcPr>
          <w:p w:rsidR="00465A24" w:rsidRPr="00465A24" w:rsidRDefault="00465A24">
            <w:pPr>
              <w:rPr>
                <w:rFonts w:ascii="Times New Roman" w:hAnsi="Times New Roman" w:cs="Times New Roman"/>
                <w:sz w:val="20"/>
                <w:szCs w:val="20"/>
              </w:rPr>
            </w:pPr>
          </w:p>
        </w:tc>
        <w:tc>
          <w:tcPr>
            <w:tcW w:w="1405"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всего (млн. руб.)</w:t>
            </w:r>
          </w:p>
        </w:tc>
        <w:tc>
          <w:tcPr>
            <w:tcW w:w="1808"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на одно застрахованное лицо по ОМС в год (руб.)</w:t>
            </w:r>
          </w:p>
        </w:tc>
        <w:tc>
          <w:tcPr>
            <w:tcW w:w="1276"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всего (млн. руб.)</w:t>
            </w:r>
          </w:p>
        </w:tc>
        <w:tc>
          <w:tcPr>
            <w:tcW w:w="170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на одно застрахованное лицо по ОМС в год (руб.)</w:t>
            </w:r>
          </w:p>
        </w:tc>
      </w:tr>
      <w:tr w:rsidR="00465A24" w:rsidRPr="00465A24">
        <w:tc>
          <w:tcPr>
            <w:tcW w:w="3414"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Стоимость территориальной программы ОМС за счет средств ОМС в рамках базовой программы ОМС, в том числе:</w:t>
            </w:r>
          </w:p>
        </w:tc>
        <w:tc>
          <w:tcPr>
            <w:tcW w:w="993"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01</w:t>
            </w:r>
          </w:p>
        </w:tc>
        <w:tc>
          <w:tcPr>
            <w:tcW w:w="1405"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18384,3</w:t>
            </w:r>
          </w:p>
        </w:tc>
        <w:tc>
          <w:tcPr>
            <w:tcW w:w="1808"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9198,4</w:t>
            </w:r>
          </w:p>
        </w:tc>
        <w:tc>
          <w:tcPr>
            <w:tcW w:w="1276"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18384,3</w:t>
            </w:r>
          </w:p>
        </w:tc>
        <w:tc>
          <w:tcPr>
            <w:tcW w:w="170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9198,4</w:t>
            </w:r>
          </w:p>
        </w:tc>
      </w:tr>
      <w:tr w:rsidR="00465A24" w:rsidRPr="00465A24">
        <w:tc>
          <w:tcPr>
            <w:tcW w:w="3414"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Субвенции из бюджета Федерального фонда ОМС</w:t>
            </w:r>
          </w:p>
        </w:tc>
        <w:tc>
          <w:tcPr>
            <w:tcW w:w="993"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02</w:t>
            </w:r>
          </w:p>
        </w:tc>
        <w:tc>
          <w:tcPr>
            <w:tcW w:w="1405"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18384,3</w:t>
            </w:r>
          </w:p>
        </w:tc>
        <w:tc>
          <w:tcPr>
            <w:tcW w:w="1808"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9198,4</w:t>
            </w:r>
          </w:p>
        </w:tc>
        <w:tc>
          <w:tcPr>
            <w:tcW w:w="1276"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18384,3</w:t>
            </w:r>
          </w:p>
        </w:tc>
        <w:tc>
          <w:tcPr>
            <w:tcW w:w="170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9198,4</w:t>
            </w:r>
          </w:p>
        </w:tc>
      </w:tr>
    </w:tbl>
    <w:p w:rsidR="00465A24" w:rsidRPr="00465A24" w:rsidRDefault="00465A24">
      <w:pPr>
        <w:pStyle w:val="ConsPlusNormal"/>
        <w:jc w:val="right"/>
        <w:rPr>
          <w:rFonts w:ascii="Times New Roman" w:hAnsi="Times New Roman" w:cs="Times New Roman"/>
          <w:sz w:val="20"/>
        </w:rPr>
      </w:pPr>
    </w:p>
    <w:p w:rsidR="00465A24" w:rsidRPr="00465A24" w:rsidRDefault="00465A24">
      <w:pPr>
        <w:pStyle w:val="ConsPlusNormal"/>
        <w:jc w:val="right"/>
        <w:rPr>
          <w:rFonts w:ascii="Times New Roman" w:hAnsi="Times New Roman" w:cs="Times New Roman"/>
          <w:sz w:val="20"/>
        </w:rPr>
      </w:pPr>
    </w:p>
    <w:p w:rsidR="00465A24" w:rsidRPr="00465A24" w:rsidRDefault="00465A24">
      <w:pPr>
        <w:pStyle w:val="ConsPlusNormal"/>
        <w:jc w:val="right"/>
        <w:rPr>
          <w:rFonts w:ascii="Times New Roman" w:hAnsi="Times New Roman" w:cs="Times New Roman"/>
          <w:sz w:val="20"/>
        </w:rPr>
      </w:pPr>
    </w:p>
    <w:p w:rsidR="00465A24" w:rsidRPr="00465A24" w:rsidRDefault="00465A24">
      <w:pPr>
        <w:pStyle w:val="ConsPlusNormal"/>
        <w:jc w:val="right"/>
        <w:rPr>
          <w:rFonts w:ascii="Times New Roman" w:hAnsi="Times New Roman" w:cs="Times New Roman"/>
          <w:sz w:val="20"/>
        </w:rPr>
      </w:pPr>
    </w:p>
    <w:p w:rsidR="00465A24" w:rsidRPr="00465A24" w:rsidRDefault="00465A24">
      <w:pPr>
        <w:pStyle w:val="ConsPlusNormal"/>
        <w:jc w:val="right"/>
        <w:rPr>
          <w:rFonts w:ascii="Times New Roman" w:hAnsi="Times New Roman" w:cs="Times New Roman"/>
          <w:sz w:val="20"/>
        </w:rPr>
      </w:pPr>
    </w:p>
    <w:p w:rsidR="00465A24" w:rsidRPr="00465A24" w:rsidRDefault="00465A24">
      <w:pPr>
        <w:pStyle w:val="ConsPlusNormal"/>
        <w:jc w:val="right"/>
        <w:rPr>
          <w:rFonts w:ascii="Times New Roman" w:hAnsi="Times New Roman" w:cs="Times New Roman"/>
          <w:sz w:val="20"/>
        </w:rPr>
      </w:pPr>
      <w:r w:rsidRPr="00465A24">
        <w:rPr>
          <w:rFonts w:ascii="Times New Roman" w:hAnsi="Times New Roman" w:cs="Times New Roman"/>
          <w:sz w:val="20"/>
        </w:rPr>
        <w:t>Приложение N 7</w:t>
      </w:r>
    </w:p>
    <w:p w:rsidR="00465A24" w:rsidRPr="00465A24" w:rsidRDefault="00465A24">
      <w:pPr>
        <w:pStyle w:val="ConsPlusNormal"/>
        <w:jc w:val="right"/>
        <w:rPr>
          <w:rFonts w:ascii="Times New Roman" w:hAnsi="Times New Roman" w:cs="Times New Roman"/>
          <w:sz w:val="20"/>
        </w:rPr>
      </w:pPr>
      <w:r w:rsidRPr="00465A24">
        <w:rPr>
          <w:rFonts w:ascii="Times New Roman" w:hAnsi="Times New Roman" w:cs="Times New Roman"/>
          <w:sz w:val="20"/>
        </w:rPr>
        <w:t>к Территориальной программе</w:t>
      </w:r>
    </w:p>
    <w:p w:rsidR="00465A24" w:rsidRPr="00465A24" w:rsidRDefault="00465A24">
      <w:pPr>
        <w:pStyle w:val="ConsPlusNormal"/>
        <w:jc w:val="right"/>
        <w:rPr>
          <w:rFonts w:ascii="Times New Roman" w:hAnsi="Times New Roman" w:cs="Times New Roman"/>
          <w:sz w:val="20"/>
        </w:rPr>
      </w:pPr>
      <w:r w:rsidRPr="00465A24">
        <w:rPr>
          <w:rFonts w:ascii="Times New Roman" w:hAnsi="Times New Roman" w:cs="Times New Roman"/>
          <w:sz w:val="20"/>
        </w:rPr>
        <w:t>государственных гарантий</w:t>
      </w:r>
    </w:p>
    <w:p w:rsidR="00465A24" w:rsidRPr="00465A24" w:rsidRDefault="00465A24">
      <w:pPr>
        <w:pStyle w:val="ConsPlusNormal"/>
        <w:jc w:val="right"/>
        <w:rPr>
          <w:rFonts w:ascii="Times New Roman" w:hAnsi="Times New Roman" w:cs="Times New Roman"/>
          <w:sz w:val="20"/>
        </w:rPr>
      </w:pPr>
      <w:r w:rsidRPr="00465A24">
        <w:rPr>
          <w:rFonts w:ascii="Times New Roman" w:hAnsi="Times New Roman" w:cs="Times New Roman"/>
          <w:sz w:val="20"/>
        </w:rPr>
        <w:t>бесплатного оказания гражданам</w:t>
      </w:r>
    </w:p>
    <w:p w:rsidR="00465A24" w:rsidRPr="00465A24" w:rsidRDefault="00465A24">
      <w:pPr>
        <w:pStyle w:val="ConsPlusNormal"/>
        <w:jc w:val="right"/>
        <w:rPr>
          <w:rFonts w:ascii="Times New Roman" w:hAnsi="Times New Roman" w:cs="Times New Roman"/>
          <w:sz w:val="20"/>
        </w:rPr>
      </w:pPr>
      <w:r w:rsidRPr="00465A24">
        <w:rPr>
          <w:rFonts w:ascii="Times New Roman" w:hAnsi="Times New Roman" w:cs="Times New Roman"/>
          <w:sz w:val="20"/>
        </w:rPr>
        <w:t>медицинской помощи в</w:t>
      </w:r>
    </w:p>
    <w:p w:rsidR="00465A24" w:rsidRPr="00465A24" w:rsidRDefault="00465A24">
      <w:pPr>
        <w:pStyle w:val="ConsPlusNormal"/>
        <w:jc w:val="right"/>
        <w:rPr>
          <w:rFonts w:ascii="Times New Roman" w:hAnsi="Times New Roman" w:cs="Times New Roman"/>
          <w:sz w:val="20"/>
        </w:rPr>
      </w:pPr>
      <w:r w:rsidRPr="00465A24">
        <w:rPr>
          <w:rFonts w:ascii="Times New Roman" w:hAnsi="Times New Roman" w:cs="Times New Roman"/>
          <w:sz w:val="20"/>
        </w:rPr>
        <w:t>Омской области на 2016 год</w:t>
      </w:r>
    </w:p>
    <w:p w:rsidR="00465A24" w:rsidRPr="00465A24" w:rsidRDefault="00465A24">
      <w:pPr>
        <w:pStyle w:val="ConsPlusNormal"/>
        <w:jc w:val="center"/>
        <w:rPr>
          <w:rFonts w:ascii="Times New Roman" w:hAnsi="Times New Roman" w:cs="Times New Roman"/>
          <w:sz w:val="20"/>
        </w:rPr>
      </w:pPr>
    </w:p>
    <w:p w:rsidR="00465A24" w:rsidRPr="00465A24" w:rsidRDefault="00465A24">
      <w:pPr>
        <w:pStyle w:val="ConsPlusTitle"/>
        <w:jc w:val="center"/>
        <w:rPr>
          <w:rFonts w:ascii="Times New Roman" w:hAnsi="Times New Roman" w:cs="Times New Roman"/>
          <w:sz w:val="20"/>
        </w:rPr>
      </w:pPr>
      <w:bookmarkStart w:id="23" w:name="P7198"/>
      <w:bookmarkEnd w:id="23"/>
      <w:r w:rsidRPr="00465A24">
        <w:rPr>
          <w:rFonts w:ascii="Times New Roman" w:hAnsi="Times New Roman" w:cs="Times New Roman"/>
          <w:sz w:val="20"/>
        </w:rPr>
        <w:t>СТОИМОСТЬ</w:t>
      </w:r>
    </w:p>
    <w:p w:rsidR="00465A24" w:rsidRPr="00465A24" w:rsidRDefault="00465A24">
      <w:pPr>
        <w:pStyle w:val="ConsPlusTitle"/>
        <w:jc w:val="center"/>
        <w:rPr>
          <w:rFonts w:ascii="Times New Roman" w:hAnsi="Times New Roman" w:cs="Times New Roman"/>
          <w:sz w:val="20"/>
        </w:rPr>
      </w:pPr>
      <w:r w:rsidRPr="00465A24">
        <w:rPr>
          <w:rFonts w:ascii="Times New Roman" w:hAnsi="Times New Roman" w:cs="Times New Roman"/>
          <w:sz w:val="20"/>
        </w:rPr>
        <w:t>территориальной программы обязательного медицинского</w:t>
      </w:r>
    </w:p>
    <w:p w:rsidR="00465A24" w:rsidRPr="00465A24" w:rsidRDefault="00465A24">
      <w:pPr>
        <w:pStyle w:val="ConsPlusTitle"/>
        <w:jc w:val="center"/>
        <w:rPr>
          <w:rFonts w:ascii="Times New Roman" w:hAnsi="Times New Roman" w:cs="Times New Roman"/>
          <w:sz w:val="20"/>
        </w:rPr>
      </w:pPr>
      <w:r w:rsidRPr="00465A24">
        <w:rPr>
          <w:rFonts w:ascii="Times New Roman" w:hAnsi="Times New Roman" w:cs="Times New Roman"/>
          <w:sz w:val="20"/>
        </w:rPr>
        <w:t>страхования (далее - ОМС) по видам и условиям оказания</w:t>
      </w:r>
    </w:p>
    <w:p w:rsidR="00465A24" w:rsidRPr="00465A24" w:rsidRDefault="00465A24">
      <w:pPr>
        <w:pStyle w:val="ConsPlusTitle"/>
        <w:jc w:val="center"/>
        <w:rPr>
          <w:rFonts w:ascii="Times New Roman" w:hAnsi="Times New Roman" w:cs="Times New Roman"/>
          <w:sz w:val="20"/>
        </w:rPr>
      </w:pPr>
      <w:r w:rsidRPr="00465A24">
        <w:rPr>
          <w:rFonts w:ascii="Times New Roman" w:hAnsi="Times New Roman" w:cs="Times New Roman"/>
          <w:sz w:val="20"/>
        </w:rPr>
        <w:t>медицинской помощи на 2016 год</w:t>
      </w:r>
    </w:p>
    <w:p w:rsidR="00465A24" w:rsidRPr="00465A24" w:rsidRDefault="00465A24">
      <w:pPr>
        <w:pStyle w:val="ConsPlusNormal"/>
        <w:jc w:val="center"/>
        <w:rPr>
          <w:rFonts w:ascii="Times New Roman" w:hAnsi="Times New Roman" w:cs="Times New Roman"/>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3080"/>
        <w:gridCol w:w="1100"/>
        <w:gridCol w:w="2530"/>
        <w:gridCol w:w="2310"/>
        <w:gridCol w:w="2090"/>
        <w:gridCol w:w="1980"/>
        <w:gridCol w:w="1233"/>
        <w:gridCol w:w="1077"/>
      </w:tblGrid>
      <w:tr w:rsidR="00465A24" w:rsidRPr="00465A24">
        <w:tc>
          <w:tcPr>
            <w:tcW w:w="3080" w:type="dxa"/>
            <w:vMerge w:val="restart"/>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Виды и условия оказания медицинской помощи</w:t>
            </w:r>
          </w:p>
        </w:tc>
        <w:tc>
          <w:tcPr>
            <w:tcW w:w="1100" w:type="dxa"/>
            <w:vMerge w:val="restart"/>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Номер строки</w:t>
            </w:r>
          </w:p>
        </w:tc>
        <w:tc>
          <w:tcPr>
            <w:tcW w:w="2530" w:type="dxa"/>
            <w:vMerge w:val="restart"/>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Единица измерения</w:t>
            </w:r>
          </w:p>
        </w:tc>
        <w:tc>
          <w:tcPr>
            <w:tcW w:w="2310" w:type="dxa"/>
            <w:vMerge w:val="restart"/>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 xml:space="preserve">Нормативы объема медицинской помощи на одно застрахованное </w:t>
            </w:r>
            <w:r w:rsidRPr="00465A24">
              <w:rPr>
                <w:rFonts w:ascii="Times New Roman" w:hAnsi="Times New Roman" w:cs="Times New Roman"/>
                <w:sz w:val="20"/>
              </w:rPr>
              <w:lastRenderedPageBreak/>
              <w:t>лицо</w:t>
            </w:r>
          </w:p>
        </w:tc>
        <w:tc>
          <w:tcPr>
            <w:tcW w:w="2090" w:type="dxa"/>
            <w:vMerge w:val="restart"/>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 xml:space="preserve">Нормативы финансовых затрат на единицу объема </w:t>
            </w:r>
            <w:r w:rsidRPr="00465A24">
              <w:rPr>
                <w:rFonts w:ascii="Times New Roman" w:hAnsi="Times New Roman" w:cs="Times New Roman"/>
                <w:sz w:val="20"/>
              </w:rPr>
              <w:lastRenderedPageBreak/>
              <w:t>медицинской помощи (руб.)</w:t>
            </w:r>
          </w:p>
        </w:tc>
        <w:tc>
          <w:tcPr>
            <w:tcW w:w="1980" w:type="dxa"/>
            <w:vMerge w:val="restart"/>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 xml:space="preserve">Подушевые нормативы финансирования </w:t>
            </w:r>
            <w:r w:rsidRPr="00465A24">
              <w:rPr>
                <w:rFonts w:ascii="Times New Roman" w:hAnsi="Times New Roman" w:cs="Times New Roman"/>
                <w:sz w:val="20"/>
              </w:rPr>
              <w:lastRenderedPageBreak/>
              <w:t xml:space="preserve">территориальной программы ОМС за счет средств ОМС </w:t>
            </w:r>
            <w:hyperlink w:anchor="P7339" w:history="1">
              <w:r w:rsidRPr="00465A24">
                <w:rPr>
                  <w:rFonts w:ascii="Times New Roman" w:hAnsi="Times New Roman" w:cs="Times New Roman"/>
                  <w:color w:val="0000FF"/>
                  <w:sz w:val="20"/>
                </w:rPr>
                <w:t>&lt;*&gt;</w:t>
              </w:r>
            </w:hyperlink>
            <w:r w:rsidRPr="00465A24">
              <w:rPr>
                <w:rFonts w:ascii="Times New Roman" w:hAnsi="Times New Roman" w:cs="Times New Roman"/>
                <w:sz w:val="20"/>
              </w:rPr>
              <w:t xml:space="preserve"> (руб.)</w:t>
            </w:r>
          </w:p>
        </w:tc>
        <w:tc>
          <w:tcPr>
            <w:tcW w:w="2310" w:type="dxa"/>
            <w:gridSpan w:val="2"/>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Стоимость территориальной программы ОМС</w:t>
            </w:r>
          </w:p>
        </w:tc>
      </w:tr>
      <w:tr w:rsidR="00465A24" w:rsidRPr="00465A24">
        <w:tc>
          <w:tcPr>
            <w:tcW w:w="3080" w:type="dxa"/>
            <w:vMerge/>
          </w:tcPr>
          <w:p w:rsidR="00465A24" w:rsidRPr="00465A24" w:rsidRDefault="00465A24">
            <w:pPr>
              <w:rPr>
                <w:rFonts w:ascii="Times New Roman" w:hAnsi="Times New Roman" w:cs="Times New Roman"/>
                <w:sz w:val="20"/>
                <w:szCs w:val="20"/>
              </w:rPr>
            </w:pPr>
          </w:p>
        </w:tc>
        <w:tc>
          <w:tcPr>
            <w:tcW w:w="1100" w:type="dxa"/>
            <w:vMerge/>
          </w:tcPr>
          <w:p w:rsidR="00465A24" w:rsidRPr="00465A24" w:rsidRDefault="00465A24">
            <w:pPr>
              <w:rPr>
                <w:rFonts w:ascii="Times New Roman" w:hAnsi="Times New Roman" w:cs="Times New Roman"/>
                <w:sz w:val="20"/>
                <w:szCs w:val="20"/>
              </w:rPr>
            </w:pPr>
          </w:p>
        </w:tc>
        <w:tc>
          <w:tcPr>
            <w:tcW w:w="2530" w:type="dxa"/>
            <w:vMerge/>
          </w:tcPr>
          <w:p w:rsidR="00465A24" w:rsidRPr="00465A24" w:rsidRDefault="00465A24">
            <w:pPr>
              <w:rPr>
                <w:rFonts w:ascii="Times New Roman" w:hAnsi="Times New Roman" w:cs="Times New Roman"/>
                <w:sz w:val="20"/>
                <w:szCs w:val="20"/>
              </w:rPr>
            </w:pPr>
          </w:p>
        </w:tc>
        <w:tc>
          <w:tcPr>
            <w:tcW w:w="2310" w:type="dxa"/>
            <w:vMerge/>
          </w:tcPr>
          <w:p w:rsidR="00465A24" w:rsidRPr="00465A24" w:rsidRDefault="00465A24">
            <w:pPr>
              <w:rPr>
                <w:rFonts w:ascii="Times New Roman" w:hAnsi="Times New Roman" w:cs="Times New Roman"/>
                <w:sz w:val="20"/>
                <w:szCs w:val="20"/>
              </w:rPr>
            </w:pPr>
          </w:p>
        </w:tc>
        <w:tc>
          <w:tcPr>
            <w:tcW w:w="2090" w:type="dxa"/>
            <w:vMerge/>
          </w:tcPr>
          <w:p w:rsidR="00465A24" w:rsidRPr="00465A24" w:rsidRDefault="00465A24">
            <w:pPr>
              <w:rPr>
                <w:rFonts w:ascii="Times New Roman" w:hAnsi="Times New Roman" w:cs="Times New Roman"/>
                <w:sz w:val="20"/>
                <w:szCs w:val="20"/>
              </w:rPr>
            </w:pPr>
          </w:p>
        </w:tc>
        <w:tc>
          <w:tcPr>
            <w:tcW w:w="1980" w:type="dxa"/>
            <w:vMerge/>
          </w:tcPr>
          <w:p w:rsidR="00465A24" w:rsidRPr="00465A24" w:rsidRDefault="00465A24">
            <w:pPr>
              <w:rPr>
                <w:rFonts w:ascii="Times New Roman" w:hAnsi="Times New Roman" w:cs="Times New Roman"/>
                <w:sz w:val="20"/>
                <w:szCs w:val="20"/>
              </w:rPr>
            </w:pPr>
          </w:p>
        </w:tc>
        <w:tc>
          <w:tcPr>
            <w:tcW w:w="1233"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млн. руб.</w:t>
            </w:r>
          </w:p>
        </w:tc>
        <w:tc>
          <w:tcPr>
            <w:tcW w:w="1077"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процентов</w:t>
            </w:r>
          </w:p>
        </w:tc>
      </w:tr>
      <w:tr w:rsidR="00465A24" w:rsidRPr="00465A24">
        <w:tc>
          <w:tcPr>
            <w:tcW w:w="308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1</w:t>
            </w:r>
          </w:p>
        </w:tc>
        <w:tc>
          <w:tcPr>
            <w:tcW w:w="1100" w:type="dxa"/>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2</w:t>
            </w:r>
          </w:p>
        </w:tc>
        <w:tc>
          <w:tcPr>
            <w:tcW w:w="253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3</w:t>
            </w:r>
          </w:p>
        </w:tc>
        <w:tc>
          <w:tcPr>
            <w:tcW w:w="231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4</w:t>
            </w:r>
          </w:p>
        </w:tc>
        <w:tc>
          <w:tcPr>
            <w:tcW w:w="209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5</w:t>
            </w:r>
          </w:p>
        </w:tc>
        <w:tc>
          <w:tcPr>
            <w:tcW w:w="198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6</w:t>
            </w:r>
          </w:p>
        </w:tc>
        <w:tc>
          <w:tcPr>
            <w:tcW w:w="1233"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7</w:t>
            </w:r>
          </w:p>
        </w:tc>
        <w:tc>
          <w:tcPr>
            <w:tcW w:w="1077"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8</w:t>
            </w:r>
          </w:p>
        </w:tc>
      </w:tr>
      <w:tr w:rsidR="00465A24" w:rsidRPr="00465A24">
        <w:tc>
          <w:tcPr>
            <w:tcW w:w="3080" w:type="dxa"/>
          </w:tcPr>
          <w:p w:rsidR="00465A24" w:rsidRPr="00465A24" w:rsidRDefault="00465A24">
            <w:pPr>
              <w:pStyle w:val="ConsPlusNormal"/>
              <w:rPr>
                <w:rFonts w:ascii="Times New Roman" w:hAnsi="Times New Roman" w:cs="Times New Roman"/>
                <w:sz w:val="20"/>
              </w:rPr>
            </w:pPr>
            <w:bookmarkStart w:id="24" w:name="P7220"/>
            <w:bookmarkEnd w:id="24"/>
            <w:r w:rsidRPr="00465A24">
              <w:rPr>
                <w:rFonts w:ascii="Times New Roman" w:hAnsi="Times New Roman" w:cs="Times New Roman"/>
                <w:sz w:val="20"/>
              </w:rPr>
              <w:t>Медицинская помощь в рамках территориальной программы ОМС:</w:t>
            </w:r>
          </w:p>
        </w:tc>
        <w:tc>
          <w:tcPr>
            <w:tcW w:w="110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01</w:t>
            </w:r>
          </w:p>
        </w:tc>
        <w:tc>
          <w:tcPr>
            <w:tcW w:w="253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X</w:t>
            </w:r>
          </w:p>
        </w:tc>
        <w:tc>
          <w:tcPr>
            <w:tcW w:w="231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X</w:t>
            </w:r>
          </w:p>
        </w:tc>
        <w:tc>
          <w:tcPr>
            <w:tcW w:w="209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X</w:t>
            </w:r>
          </w:p>
        </w:tc>
        <w:tc>
          <w:tcPr>
            <w:tcW w:w="198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9198,4</w:t>
            </w:r>
          </w:p>
        </w:tc>
        <w:tc>
          <w:tcPr>
            <w:tcW w:w="1233"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18384,3</w:t>
            </w:r>
          </w:p>
        </w:tc>
        <w:tc>
          <w:tcPr>
            <w:tcW w:w="1077"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100</w:t>
            </w:r>
          </w:p>
        </w:tc>
      </w:tr>
      <w:tr w:rsidR="00465A24" w:rsidRPr="00465A24">
        <w:tc>
          <w:tcPr>
            <w:tcW w:w="308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скорая медицинская помощь</w:t>
            </w:r>
          </w:p>
        </w:tc>
        <w:tc>
          <w:tcPr>
            <w:tcW w:w="110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02</w:t>
            </w:r>
          </w:p>
        </w:tc>
        <w:tc>
          <w:tcPr>
            <w:tcW w:w="253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вызовов</w:t>
            </w:r>
          </w:p>
        </w:tc>
        <w:tc>
          <w:tcPr>
            <w:tcW w:w="231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0,300</w:t>
            </w:r>
          </w:p>
        </w:tc>
        <w:tc>
          <w:tcPr>
            <w:tcW w:w="209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1905,0</w:t>
            </w:r>
          </w:p>
        </w:tc>
        <w:tc>
          <w:tcPr>
            <w:tcW w:w="198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571,9</w:t>
            </w:r>
          </w:p>
        </w:tc>
        <w:tc>
          <w:tcPr>
            <w:tcW w:w="1233"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1143,0</w:t>
            </w:r>
          </w:p>
        </w:tc>
        <w:tc>
          <w:tcPr>
            <w:tcW w:w="1077"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X</w:t>
            </w:r>
          </w:p>
        </w:tc>
      </w:tr>
      <w:tr w:rsidR="00465A24" w:rsidRPr="00465A24">
        <w:tc>
          <w:tcPr>
            <w:tcW w:w="3080" w:type="dxa"/>
            <w:vMerge w:val="restart"/>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медицинская помощь, оказываемая в амбулаторных условиях</w:t>
            </w:r>
          </w:p>
        </w:tc>
        <w:tc>
          <w:tcPr>
            <w:tcW w:w="110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03</w:t>
            </w:r>
          </w:p>
        </w:tc>
        <w:tc>
          <w:tcPr>
            <w:tcW w:w="253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посещений с профилактической и иными целями</w:t>
            </w:r>
          </w:p>
        </w:tc>
        <w:tc>
          <w:tcPr>
            <w:tcW w:w="231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2,35</w:t>
            </w:r>
          </w:p>
        </w:tc>
        <w:tc>
          <w:tcPr>
            <w:tcW w:w="209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391,0</w:t>
            </w:r>
          </w:p>
        </w:tc>
        <w:tc>
          <w:tcPr>
            <w:tcW w:w="198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919,5</w:t>
            </w:r>
          </w:p>
        </w:tc>
        <w:tc>
          <w:tcPr>
            <w:tcW w:w="1233"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1837,7</w:t>
            </w:r>
          </w:p>
        </w:tc>
        <w:tc>
          <w:tcPr>
            <w:tcW w:w="1077"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X</w:t>
            </w:r>
          </w:p>
        </w:tc>
      </w:tr>
      <w:tr w:rsidR="00465A24" w:rsidRPr="00465A24">
        <w:tc>
          <w:tcPr>
            <w:tcW w:w="3080" w:type="dxa"/>
            <w:vMerge/>
          </w:tcPr>
          <w:p w:rsidR="00465A24" w:rsidRPr="00465A24" w:rsidRDefault="00465A24">
            <w:pPr>
              <w:rPr>
                <w:rFonts w:ascii="Times New Roman" w:hAnsi="Times New Roman" w:cs="Times New Roman"/>
                <w:sz w:val="20"/>
                <w:szCs w:val="20"/>
              </w:rPr>
            </w:pPr>
          </w:p>
        </w:tc>
        <w:tc>
          <w:tcPr>
            <w:tcW w:w="110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04</w:t>
            </w:r>
          </w:p>
        </w:tc>
        <w:tc>
          <w:tcPr>
            <w:tcW w:w="253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посещений в целях получения медицинской помощи в неотложной форме</w:t>
            </w:r>
          </w:p>
        </w:tc>
        <w:tc>
          <w:tcPr>
            <w:tcW w:w="231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0,56</w:t>
            </w:r>
          </w:p>
        </w:tc>
        <w:tc>
          <w:tcPr>
            <w:tcW w:w="209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500,5</w:t>
            </w:r>
          </w:p>
        </w:tc>
        <w:tc>
          <w:tcPr>
            <w:tcW w:w="198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280,5</w:t>
            </w:r>
          </w:p>
        </w:tc>
        <w:tc>
          <w:tcPr>
            <w:tcW w:w="1233"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560,6</w:t>
            </w:r>
          </w:p>
        </w:tc>
        <w:tc>
          <w:tcPr>
            <w:tcW w:w="1077"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X</w:t>
            </w:r>
          </w:p>
        </w:tc>
      </w:tr>
      <w:tr w:rsidR="00465A24" w:rsidRPr="00465A24">
        <w:tc>
          <w:tcPr>
            <w:tcW w:w="3080" w:type="dxa"/>
            <w:vMerge/>
          </w:tcPr>
          <w:p w:rsidR="00465A24" w:rsidRPr="00465A24" w:rsidRDefault="00465A24">
            <w:pPr>
              <w:rPr>
                <w:rFonts w:ascii="Times New Roman" w:hAnsi="Times New Roman" w:cs="Times New Roman"/>
                <w:sz w:val="20"/>
                <w:szCs w:val="20"/>
              </w:rPr>
            </w:pPr>
          </w:p>
        </w:tc>
        <w:tc>
          <w:tcPr>
            <w:tcW w:w="110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05</w:t>
            </w:r>
          </w:p>
        </w:tc>
        <w:tc>
          <w:tcPr>
            <w:tcW w:w="253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обращений в связи с заболеваниями</w:t>
            </w:r>
          </w:p>
        </w:tc>
        <w:tc>
          <w:tcPr>
            <w:tcW w:w="231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1,98</w:t>
            </w:r>
          </w:p>
        </w:tc>
        <w:tc>
          <w:tcPr>
            <w:tcW w:w="209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1095,5</w:t>
            </w:r>
          </w:p>
        </w:tc>
        <w:tc>
          <w:tcPr>
            <w:tcW w:w="198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2170,6</w:t>
            </w:r>
          </w:p>
        </w:tc>
        <w:tc>
          <w:tcPr>
            <w:tcW w:w="1233"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4338,2</w:t>
            </w:r>
          </w:p>
        </w:tc>
        <w:tc>
          <w:tcPr>
            <w:tcW w:w="1077"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X</w:t>
            </w:r>
          </w:p>
        </w:tc>
      </w:tr>
      <w:tr w:rsidR="00465A24" w:rsidRPr="00465A24">
        <w:tc>
          <w:tcPr>
            <w:tcW w:w="308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медицинская помощь, оказываемая в стационарных условиях</w:t>
            </w:r>
          </w:p>
        </w:tc>
        <w:tc>
          <w:tcPr>
            <w:tcW w:w="110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06</w:t>
            </w:r>
          </w:p>
        </w:tc>
        <w:tc>
          <w:tcPr>
            <w:tcW w:w="253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случаев госпитализации</w:t>
            </w:r>
          </w:p>
        </w:tc>
        <w:tc>
          <w:tcPr>
            <w:tcW w:w="231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0,17465</w:t>
            </w:r>
          </w:p>
        </w:tc>
        <w:tc>
          <w:tcPr>
            <w:tcW w:w="209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24868,7</w:t>
            </w:r>
          </w:p>
        </w:tc>
        <w:tc>
          <w:tcPr>
            <w:tcW w:w="198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4343,3</w:t>
            </w:r>
          </w:p>
        </w:tc>
        <w:tc>
          <w:tcPr>
            <w:tcW w:w="1233"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8680,8</w:t>
            </w:r>
          </w:p>
        </w:tc>
        <w:tc>
          <w:tcPr>
            <w:tcW w:w="1077"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X</w:t>
            </w:r>
          </w:p>
        </w:tc>
      </w:tr>
      <w:tr w:rsidR="00465A24" w:rsidRPr="00465A24">
        <w:tc>
          <w:tcPr>
            <w:tcW w:w="308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медицинская помощь, оказываемая в условиях дневного стационара</w:t>
            </w:r>
          </w:p>
        </w:tc>
        <w:tc>
          <w:tcPr>
            <w:tcW w:w="110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07</w:t>
            </w:r>
          </w:p>
        </w:tc>
        <w:tc>
          <w:tcPr>
            <w:tcW w:w="253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случаев лечения</w:t>
            </w:r>
          </w:p>
        </w:tc>
        <w:tc>
          <w:tcPr>
            <w:tcW w:w="231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0,06</w:t>
            </w:r>
          </w:p>
        </w:tc>
        <w:tc>
          <w:tcPr>
            <w:tcW w:w="209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12458,7</w:t>
            </w:r>
          </w:p>
        </w:tc>
        <w:tc>
          <w:tcPr>
            <w:tcW w:w="198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748,0</w:t>
            </w:r>
          </w:p>
        </w:tc>
        <w:tc>
          <w:tcPr>
            <w:tcW w:w="1233"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1495,0</w:t>
            </w:r>
          </w:p>
        </w:tc>
        <w:tc>
          <w:tcPr>
            <w:tcW w:w="1077"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X</w:t>
            </w:r>
          </w:p>
        </w:tc>
      </w:tr>
      <w:tr w:rsidR="00465A24" w:rsidRPr="00465A24">
        <w:tc>
          <w:tcPr>
            <w:tcW w:w="308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затраты на административно-управленческий персонал территориального фонда ОМС Омской области и страховых медицинских организаций</w:t>
            </w:r>
          </w:p>
        </w:tc>
        <w:tc>
          <w:tcPr>
            <w:tcW w:w="110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08</w:t>
            </w:r>
          </w:p>
        </w:tc>
        <w:tc>
          <w:tcPr>
            <w:tcW w:w="253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X</w:t>
            </w:r>
          </w:p>
        </w:tc>
        <w:tc>
          <w:tcPr>
            <w:tcW w:w="231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X</w:t>
            </w:r>
          </w:p>
        </w:tc>
        <w:tc>
          <w:tcPr>
            <w:tcW w:w="209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X</w:t>
            </w:r>
          </w:p>
        </w:tc>
        <w:tc>
          <w:tcPr>
            <w:tcW w:w="198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164,6</w:t>
            </w:r>
          </w:p>
        </w:tc>
        <w:tc>
          <w:tcPr>
            <w:tcW w:w="1233"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329,0</w:t>
            </w:r>
          </w:p>
        </w:tc>
        <w:tc>
          <w:tcPr>
            <w:tcW w:w="1077"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X</w:t>
            </w:r>
          </w:p>
        </w:tc>
      </w:tr>
      <w:tr w:rsidR="00465A24" w:rsidRPr="00465A24">
        <w:tc>
          <w:tcPr>
            <w:tcW w:w="308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xml:space="preserve">из </w:t>
            </w:r>
            <w:hyperlink w:anchor="P7220" w:history="1">
              <w:r w:rsidRPr="00465A24">
                <w:rPr>
                  <w:rFonts w:ascii="Times New Roman" w:hAnsi="Times New Roman" w:cs="Times New Roman"/>
                  <w:color w:val="0000FF"/>
                  <w:sz w:val="20"/>
                </w:rPr>
                <w:t>строки 01</w:t>
              </w:r>
            </w:hyperlink>
            <w:r w:rsidRPr="00465A24">
              <w:rPr>
                <w:rFonts w:ascii="Times New Roman" w:hAnsi="Times New Roman" w:cs="Times New Roman"/>
                <w:sz w:val="20"/>
              </w:rPr>
              <w:t>:</w:t>
            </w:r>
          </w:p>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медицинская помощь, предоставляемая в рамках базовой программы ОМС застрахованным лицам</w:t>
            </w:r>
          </w:p>
        </w:tc>
        <w:tc>
          <w:tcPr>
            <w:tcW w:w="110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lastRenderedPageBreak/>
              <w:t>09</w:t>
            </w:r>
          </w:p>
        </w:tc>
        <w:tc>
          <w:tcPr>
            <w:tcW w:w="253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X</w:t>
            </w:r>
          </w:p>
        </w:tc>
        <w:tc>
          <w:tcPr>
            <w:tcW w:w="231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X</w:t>
            </w:r>
          </w:p>
        </w:tc>
        <w:tc>
          <w:tcPr>
            <w:tcW w:w="209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X</w:t>
            </w:r>
          </w:p>
        </w:tc>
        <w:tc>
          <w:tcPr>
            <w:tcW w:w="198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9033,8</w:t>
            </w:r>
          </w:p>
        </w:tc>
        <w:tc>
          <w:tcPr>
            <w:tcW w:w="1233"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18055,3</w:t>
            </w:r>
          </w:p>
        </w:tc>
        <w:tc>
          <w:tcPr>
            <w:tcW w:w="1077"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98,2</w:t>
            </w:r>
          </w:p>
        </w:tc>
      </w:tr>
      <w:tr w:rsidR="00465A24" w:rsidRPr="00465A24">
        <w:tc>
          <w:tcPr>
            <w:tcW w:w="308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lastRenderedPageBreak/>
              <w:t>- скорая медицинская помощь</w:t>
            </w:r>
          </w:p>
        </w:tc>
        <w:tc>
          <w:tcPr>
            <w:tcW w:w="110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10</w:t>
            </w:r>
          </w:p>
        </w:tc>
        <w:tc>
          <w:tcPr>
            <w:tcW w:w="253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вызовов</w:t>
            </w:r>
          </w:p>
        </w:tc>
        <w:tc>
          <w:tcPr>
            <w:tcW w:w="231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0,300</w:t>
            </w:r>
          </w:p>
        </w:tc>
        <w:tc>
          <w:tcPr>
            <w:tcW w:w="209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1905,0</w:t>
            </w:r>
          </w:p>
        </w:tc>
        <w:tc>
          <w:tcPr>
            <w:tcW w:w="198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571,9</w:t>
            </w:r>
          </w:p>
        </w:tc>
        <w:tc>
          <w:tcPr>
            <w:tcW w:w="1233"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1143,0</w:t>
            </w:r>
          </w:p>
        </w:tc>
        <w:tc>
          <w:tcPr>
            <w:tcW w:w="1077"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X</w:t>
            </w:r>
          </w:p>
        </w:tc>
      </w:tr>
      <w:tr w:rsidR="00465A24" w:rsidRPr="00465A24">
        <w:tc>
          <w:tcPr>
            <w:tcW w:w="3080" w:type="dxa"/>
            <w:vMerge w:val="restart"/>
            <w:vAlign w:val="center"/>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медицинская помощь, оказываемая в амбулаторных условиях</w:t>
            </w:r>
          </w:p>
        </w:tc>
        <w:tc>
          <w:tcPr>
            <w:tcW w:w="110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11</w:t>
            </w:r>
          </w:p>
        </w:tc>
        <w:tc>
          <w:tcPr>
            <w:tcW w:w="253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посещений с профилактической и иными целями</w:t>
            </w:r>
          </w:p>
        </w:tc>
        <w:tc>
          <w:tcPr>
            <w:tcW w:w="231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2,35</w:t>
            </w:r>
          </w:p>
        </w:tc>
        <w:tc>
          <w:tcPr>
            <w:tcW w:w="209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391,0</w:t>
            </w:r>
          </w:p>
        </w:tc>
        <w:tc>
          <w:tcPr>
            <w:tcW w:w="198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919,5</w:t>
            </w:r>
          </w:p>
        </w:tc>
        <w:tc>
          <w:tcPr>
            <w:tcW w:w="1233"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1837,7</w:t>
            </w:r>
          </w:p>
        </w:tc>
        <w:tc>
          <w:tcPr>
            <w:tcW w:w="1077"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X</w:t>
            </w:r>
          </w:p>
        </w:tc>
      </w:tr>
      <w:tr w:rsidR="00465A24" w:rsidRPr="00465A24">
        <w:tc>
          <w:tcPr>
            <w:tcW w:w="3080" w:type="dxa"/>
            <w:vMerge/>
          </w:tcPr>
          <w:p w:rsidR="00465A24" w:rsidRPr="00465A24" w:rsidRDefault="00465A24">
            <w:pPr>
              <w:rPr>
                <w:rFonts w:ascii="Times New Roman" w:hAnsi="Times New Roman" w:cs="Times New Roman"/>
                <w:sz w:val="20"/>
                <w:szCs w:val="20"/>
              </w:rPr>
            </w:pPr>
          </w:p>
        </w:tc>
        <w:tc>
          <w:tcPr>
            <w:tcW w:w="110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12</w:t>
            </w:r>
          </w:p>
        </w:tc>
        <w:tc>
          <w:tcPr>
            <w:tcW w:w="253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посещений в целях получения медицинской помощи в неотложной форме</w:t>
            </w:r>
          </w:p>
        </w:tc>
        <w:tc>
          <w:tcPr>
            <w:tcW w:w="231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0,56</w:t>
            </w:r>
          </w:p>
        </w:tc>
        <w:tc>
          <w:tcPr>
            <w:tcW w:w="209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500,5</w:t>
            </w:r>
          </w:p>
        </w:tc>
        <w:tc>
          <w:tcPr>
            <w:tcW w:w="198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280,5</w:t>
            </w:r>
          </w:p>
        </w:tc>
        <w:tc>
          <w:tcPr>
            <w:tcW w:w="1233"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560,6</w:t>
            </w:r>
          </w:p>
        </w:tc>
        <w:tc>
          <w:tcPr>
            <w:tcW w:w="1077"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X</w:t>
            </w:r>
          </w:p>
        </w:tc>
      </w:tr>
      <w:tr w:rsidR="00465A24" w:rsidRPr="00465A24">
        <w:tc>
          <w:tcPr>
            <w:tcW w:w="3080" w:type="dxa"/>
            <w:vMerge/>
          </w:tcPr>
          <w:p w:rsidR="00465A24" w:rsidRPr="00465A24" w:rsidRDefault="00465A24">
            <w:pPr>
              <w:rPr>
                <w:rFonts w:ascii="Times New Roman" w:hAnsi="Times New Roman" w:cs="Times New Roman"/>
                <w:sz w:val="20"/>
                <w:szCs w:val="20"/>
              </w:rPr>
            </w:pPr>
          </w:p>
        </w:tc>
        <w:tc>
          <w:tcPr>
            <w:tcW w:w="110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13</w:t>
            </w:r>
          </w:p>
        </w:tc>
        <w:tc>
          <w:tcPr>
            <w:tcW w:w="253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обращений в связи с заболеваниями</w:t>
            </w:r>
          </w:p>
        </w:tc>
        <w:tc>
          <w:tcPr>
            <w:tcW w:w="231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1,98</w:t>
            </w:r>
          </w:p>
        </w:tc>
        <w:tc>
          <w:tcPr>
            <w:tcW w:w="209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1095,5</w:t>
            </w:r>
          </w:p>
        </w:tc>
        <w:tc>
          <w:tcPr>
            <w:tcW w:w="198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2170,6</w:t>
            </w:r>
          </w:p>
        </w:tc>
        <w:tc>
          <w:tcPr>
            <w:tcW w:w="1233"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4338,2</w:t>
            </w:r>
          </w:p>
        </w:tc>
        <w:tc>
          <w:tcPr>
            <w:tcW w:w="1077"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X</w:t>
            </w:r>
          </w:p>
        </w:tc>
      </w:tr>
      <w:tr w:rsidR="00465A24" w:rsidRPr="00465A24">
        <w:tc>
          <w:tcPr>
            <w:tcW w:w="308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медицинская помощь, оказываемая в стационарных условиях</w:t>
            </w:r>
          </w:p>
        </w:tc>
        <w:tc>
          <w:tcPr>
            <w:tcW w:w="110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14</w:t>
            </w:r>
          </w:p>
        </w:tc>
        <w:tc>
          <w:tcPr>
            <w:tcW w:w="253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случаев госпитализации</w:t>
            </w:r>
          </w:p>
        </w:tc>
        <w:tc>
          <w:tcPr>
            <w:tcW w:w="231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0,17465</w:t>
            </w:r>
          </w:p>
        </w:tc>
        <w:tc>
          <w:tcPr>
            <w:tcW w:w="209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24868,7</w:t>
            </w:r>
          </w:p>
        </w:tc>
        <w:tc>
          <w:tcPr>
            <w:tcW w:w="198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4343,3</w:t>
            </w:r>
          </w:p>
        </w:tc>
        <w:tc>
          <w:tcPr>
            <w:tcW w:w="1233"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8680,8</w:t>
            </w:r>
          </w:p>
        </w:tc>
        <w:tc>
          <w:tcPr>
            <w:tcW w:w="1077"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X</w:t>
            </w:r>
          </w:p>
        </w:tc>
      </w:tr>
      <w:tr w:rsidR="00465A24" w:rsidRPr="00465A24">
        <w:tc>
          <w:tcPr>
            <w:tcW w:w="3080" w:type="dxa"/>
          </w:tcPr>
          <w:p w:rsidR="00465A24" w:rsidRPr="00465A24" w:rsidRDefault="00465A24">
            <w:pPr>
              <w:pStyle w:val="ConsPlusNormal"/>
              <w:rPr>
                <w:rFonts w:ascii="Times New Roman" w:hAnsi="Times New Roman" w:cs="Times New Roman"/>
                <w:sz w:val="20"/>
              </w:rPr>
            </w:pPr>
            <w:r w:rsidRPr="00465A24">
              <w:rPr>
                <w:rFonts w:ascii="Times New Roman" w:hAnsi="Times New Roman" w:cs="Times New Roman"/>
                <w:sz w:val="20"/>
              </w:rPr>
              <w:t>- медицинская помощь, оказываемая в условиях дневного стационара</w:t>
            </w:r>
          </w:p>
        </w:tc>
        <w:tc>
          <w:tcPr>
            <w:tcW w:w="110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15</w:t>
            </w:r>
          </w:p>
        </w:tc>
        <w:tc>
          <w:tcPr>
            <w:tcW w:w="253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случаев лечения</w:t>
            </w:r>
          </w:p>
        </w:tc>
        <w:tc>
          <w:tcPr>
            <w:tcW w:w="231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0,06</w:t>
            </w:r>
          </w:p>
        </w:tc>
        <w:tc>
          <w:tcPr>
            <w:tcW w:w="209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12458,7</w:t>
            </w:r>
          </w:p>
        </w:tc>
        <w:tc>
          <w:tcPr>
            <w:tcW w:w="1980"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748,0</w:t>
            </w:r>
          </w:p>
        </w:tc>
        <w:tc>
          <w:tcPr>
            <w:tcW w:w="1233"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1495,0</w:t>
            </w:r>
          </w:p>
        </w:tc>
        <w:tc>
          <w:tcPr>
            <w:tcW w:w="1077" w:type="dxa"/>
            <w:vAlign w:val="center"/>
          </w:tcPr>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X</w:t>
            </w:r>
          </w:p>
        </w:tc>
      </w:tr>
    </w:tbl>
    <w:p w:rsidR="00465A24" w:rsidRPr="00465A24" w:rsidRDefault="00465A24">
      <w:pPr>
        <w:pStyle w:val="ConsPlusNormal"/>
        <w:ind w:firstLine="540"/>
        <w:jc w:val="both"/>
        <w:rPr>
          <w:rFonts w:ascii="Times New Roman" w:hAnsi="Times New Roman" w:cs="Times New Roman"/>
          <w:sz w:val="20"/>
        </w:rPr>
      </w:pPr>
    </w:p>
    <w:p w:rsidR="00465A24" w:rsidRPr="00465A24" w:rsidRDefault="00465A24">
      <w:pPr>
        <w:pStyle w:val="ConsPlusNormal"/>
        <w:ind w:firstLine="540"/>
        <w:jc w:val="both"/>
        <w:rPr>
          <w:rFonts w:ascii="Times New Roman" w:hAnsi="Times New Roman" w:cs="Times New Roman"/>
          <w:sz w:val="20"/>
        </w:rPr>
      </w:pPr>
      <w:r w:rsidRPr="00465A24">
        <w:rPr>
          <w:rFonts w:ascii="Times New Roman" w:hAnsi="Times New Roman" w:cs="Times New Roman"/>
          <w:sz w:val="20"/>
        </w:rPr>
        <w:t>--------------------------------</w:t>
      </w:r>
    </w:p>
    <w:p w:rsidR="00465A24" w:rsidRPr="00465A24" w:rsidRDefault="00465A24">
      <w:pPr>
        <w:pStyle w:val="ConsPlusNormal"/>
        <w:ind w:firstLine="540"/>
        <w:jc w:val="both"/>
        <w:rPr>
          <w:rFonts w:ascii="Times New Roman" w:hAnsi="Times New Roman" w:cs="Times New Roman"/>
          <w:sz w:val="20"/>
        </w:rPr>
      </w:pPr>
      <w:bookmarkStart w:id="25" w:name="P7339"/>
      <w:bookmarkEnd w:id="25"/>
      <w:r w:rsidRPr="00465A24">
        <w:rPr>
          <w:rFonts w:ascii="Times New Roman" w:hAnsi="Times New Roman" w:cs="Times New Roman"/>
          <w:sz w:val="20"/>
        </w:rPr>
        <w:t>&lt;*&gt; Для расчета подушевых нормативов финансирования территориальной программы ОМС за счет средств ОМС используются данные территориального фонда ОМС Омской области о численности застрахованного населения Омской области по состоянию на 1 апреля 2015 года. В соответствии с указанными данными численность застрахованного населения Омской области на 1 апреля 2015 года составила 1 998, 638 тыс. человек.</w:t>
      </w:r>
    </w:p>
    <w:p w:rsidR="00465A24" w:rsidRPr="00465A24" w:rsidRDefault="00465A24">
      <w:pPr>
        <w:pStyle w:val="ConsPlusNormal"/>
        <w:jc w:val="center"/>
        <w:rPr>
          <w:rFonts w:ascii="Times New Roman" w:hAnsi="Times New Roman" w:cs="Times New Roman"/>
          <w:sz w:val="20"/>
        </w:rPr>
      </w:pPr>
    </w:p>
    <w:p w:rsidR="00465A24" w:rsidRPr="00465A24" w:rsidRDefault="00465A24">
      <w:pPr>
        <w:pStyle w:val="ConsPlusNormal"/>
        <w:jc w:val="center"/>
        <w:rPr>
          <w:rFonts w:ascii="Times New Roman" w:hAnsi="Times New Roman" w:cs="Times New Roman"/>
          <w:sz w:val="20"/>
        </w:rPr>
      </w:pPr>
      <w:r w:rsidRPr="00465A24">
        <w:rPr>
          <w:rFonts w:ascii="Times New Roman" w:hAnsi="Times New Roman" w:cs="Times New Roman"/>
          <w:sz w:val="20"/>
        </w:rPr>
        <w:t>_______________</w:t>
      </w:r>
    </w:p>
    <w:p w:rsidR="00465A24" w:rsidRPr="00465A24" w:rsidRDefault="00465A24">
      <w:pPr>
        <w:pStyle w:val="ConsPlusNormal"/>
        <w:ind w:firstLine="540"/>
        <w:jc w:val="both"/>
        <w:rPr>
          <w:rFonts w:ascii="Times New Roman" w:hAnsi="Times New Roman" w:cs="Times New Roman"/>
          <w:sz w:val="20"/>
        </w:rPr>
      </w:pPr>
    </w:p>
    <w:p w:rsidR="00465A24" w:rsidRPr="00465A24" w:rsidRDefault="00465A24">
      <w:pPr>
        <w:pStyle w:val="ConsPlusNormal"/>
        <w:ind w:firstLine="540"/>
        <w:jc w:val="both"/>
        <w:rPr>
          <w:rFonts w:ascii="Times New Roman" w:hAnsi="Times New Roman" w:cs="Times New Roman"/>
          <w:sz w:val="20"/>
        </w:rPr>
      </w:pPr>
    </w:p>
    <w:p w:rsidR="00465A24" w:rsidRPr="00465A24" w:rsidRDefault="00465A24">
      <w:pPr>
        <w:pStyle w:val="ConsPlusNormal"/>
        <w:pBdr>
          <w:top w:val="single" w:sz="6" w:space="0" w:color="auto"/>
        </w:pBdr>
        <w:spacing w:before="100" w:after="100"/>
        <w:jc w:val="both"/>
        <w:rPr>
          <w:rFonts w:ascii="Times New Roman" w:hAnsi="Times New Roman" w:cs="Times New Roman"/>
          <w:sz w:val="20"/>
        </w:rPr>
      </w:pPr>
    </w:p>
    <w:p w:rsidR="00A4107D" w:rsidRPr="00465A24" w:rsidRDefault="00A4107D">
      <w:pPr>
        <w:rPr>
          <w:rFonts w:ascii="Times New Roman" w:hAnsi="Times New Roman" w:cs="Times New Roman"/>
          <w:sz w:val="20"/>
          <w:szCs w:val="20"/>
        </w:rPr>
      </w:pPr>
    </w:p>
    <w:sectPr w:rsidR="00A4107D" w:rsidRPr="00465A24" w:rsidSect="0093787D">
      <w:pgSz w:w="16838" w:h="11905"/>
      <w:pgMar w:top="1701" w:right="1134" w:bottom="850" w:left="1134" w:header="0" w:footer="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characterSpacingControl w:val="doNotCompress"/>
  <w:compat/>
  <w:rsids>
    <w:rsidRoot w:val="00465A24"/>
    <w:rsid w:val="00465A24"/>
    <w:rsid w:val="00A4107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107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465A24"/>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465A24"/>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465A24"/>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465A24"/>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465A24"/>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rsid w:val="00465A24"/>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465A24"/>
    <w:pPr>
      <w:widowControl w:val="0"/>
      <w:autoSpaceDE w:val="0"/>
      <w:autoSpaceDN w:val="0"/>
      <w:spacing w:after="0" w:line="240" w:lineRule="auto"/>
    </w:pPr>
    <w:rPr>
      <w:rFonts w:ascii="Tahoma" w:eastAsia="Times New Roman" w:hAnsi="Tahoma" w:cs="Tahoma"/>
      <w:sz w:val="26"/>
      <w:szCs w:val="20"/>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EBE92D7D6FA2D992A4BC2F760B8C2A9695318604648655F9B0C89B550CE2CC3AC5E4E33E774B38D9u3VAE" TargetMode="External"/><Relationship Id="rId3" Type="http://schemas.openxmlformats.org/officeDocument/2006/relationships/webSettings" Target="webSettings.xml"/><Relationship Id="rId7" Type="http://schemas.openxmlformats.org/officeDocument/2006/relationships/hyperlink" Target="consultantplus://offline/ref=EBE92D7D6FA2D992A4BC2F760B8C2A96953F8D03638A55F9B0C89B550CE2CC3AC5E4E33E774B39DFu3V7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onsultantplus://offline/ref=EBE92D7D6FA2D992A4BC2F760B8C2A9695348505668855F9B0C89B550CE2CC3AC5E4E33E774B38DDu3V6E" TargetMode="External"/><Relationship Id="rId11" Type="http://schemas.openxmlformats.org/officeDocument/2006/relationships/theme" Target="theme/theme1.xml"/><Relationship Id="rId5" Type="http://schemas.openxmlformats.org/officeDocument/2006/relationships/hyperlink" Target="consultantplus://offline/ref=EBE92D7D6FA2D992A4BC2F760B8C2A96953F8502678C55F9B0C89B550CuEV2E" TargetMode="External"/><Relationship Id="rId10" Type="http://schemas.openxmlformats.org/officeDocument/2006/relationships/fontTable" Target="fontTable.xml"/><Relationship Id="rId4" Type="http://schemas.openxmlformats.org/officeDocument/2006/relationships/hyperlink" Target="consultantplus://offline/ref=EBE92D7D6FA2D992A4BC2F760B8C2A96953E8505628655F9B0C89B550CE2CC3AC5E4E33E774B38DCu3VCE" TargetMode="External"/><Relationship Id="rId9" Type="http://schemas.openxmlformats.org/officeDocument/2006/relationships/hyperlink" Target="consultantplus://offline/ref=EBE92D7D6FA2D992A4BC2F760B8C2A96953F8502618B55F9B0C89B550CE2CC3AC5E4E33E77483CDDu3VD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64405</Words>
  <Characters>367113</Characters>
  <Application>Microsoft Office Word</Application>
  <DocSecurity>0</DocSecurity>
  <Lines>3059</Lines>
  <Paragraphs>861</Paragraphs>
  <ScaleCrop>false</ScaleCrop>
  <Company/>
  <LinksUpToDate>false</LinksUpToDate>
  <CharactersWithSpaces>430657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pritulina</dc:creator>
  <cp:lastModifiedBy>pritulina</cp:lastModifiedBy>
  <cp:revision>2</cp:revision>
  <dcterms:created xsi:type="dcterms:W3CDTF">2016-01-19T04:21:00Z</dcterms:created>
  <dcterms:modified xsi:type="dcterms:W3CDTF">2016-01-19T04:22:00Z</dcterms:modified>
</cp:coreProperties>
</file>