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CRS</w:t>
      </w:r>
      <w:r>
        <w:t xml:space="preserve"> </w:t>
      </w:r>
      <w:r>
        <w:t xml:space="preserve">Score</w:t>
      </w:r>
      <w:r>
        <w:t xml:space="preserve"> </w:t>
      </w:r>
      <w:r>
        <w:t xml:space="preserve">Distribution</w:t>
      </w:r>
      <w:r>
        <w:t xml:space="preserve"> </w:t>
      </w:r>
      <w:r>
        <w:t xml:space="preserve">Estimation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CRS Score Distribution Estimation</dc:title>
  <dc:creator/>
  <cp:keywords/>
  <dcterms:created xsi:type="dcterms:W3CDTF">2025-05-24T18:22:38Z</dcterms:created>
  <dcterms:modified xsi:type="dcterms:W3CDTF">2025-05-24T18:22:38Z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lear-hidden-classes">
    <vt:lpwstr>none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