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C03D3A8" w14:paraId="06369FE5" wp14:textId="16B77DC1">
      <w:pPr>
        <w:tabs>
          <w:tab w:val="left" w:leader="none" w:pos="3675"/>
        </w:tabs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3D3A8" w:rsidR="0C03D3A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Lecture_12_Animation</w:t>
      </w:r>
    </w:p>
    <w:p xmlns:wp14="http://schemas.microsoft.com/office/word/2010/wordml" w:rsidP="0C03D3A8" w14:paraId="7E673F2B" wp14:textId="734573F7">
      <w:pPr>
        <w:tabs>
          <w:tab w:val="left" w:leader="none" w:pos="3675"/>
        </w:tabs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3D3A8" w:rsidR="0C03D3A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Mobile Computing (MC)</w:t>
      </w:r>
    </w:p>
    <w:p xmlns:wp14="http://schemas.microsoft.com/office/word/2010/wordml" w:rsidP="0C03D3A8" w14:paraId="50C22723" wp14:textId="5C2AE326">
      <w:pPr>
        <w:tabs>
          <w:tab w:val="left" w:leader="none" w:pos="3675"/>
        </w:tabs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3D3A8" w:rsidR="0C03D3A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__________________________________________________________________</w:t>
      </w:r>
    </w:p>
    <w:p xmlns:wp14="http://schemas.microsoft.com/office/word/2010/wordml" w:rsidP="0C03D3A8" w14:paraId="283C4636" wp14:textId="2F4E0433">
      <w:pPr>
        <w:tabs>
          <w:tab w:val="left" w:leader="none" w:pos="3675"/>
        </w:tabs>
        <w:spacing w:after="20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drawing>
          <wp:inline xmlns:wp14="http://schemas.microsoft.com/office/word/2010/wordprocessingDrawing" wp14:editId="7EDFC9FF" wp14:anchorId="716F8AEC">
            <wp:extent cx="1400175" cy="1733550"/>
            <wp:effectExtent l="0" t="0" r="0" b="0"/>
            <wp:docPr id="2071620182" name="" descr="Description: ../MASS%20COMM/Punjab%20University%20(Colour)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118ab6474343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03D3A8" w14:paraId="47CA8E60" wp14:textId="06F4EFA2">
      <w:pPr>
        <w:tabs>
          <w:tab w:val="left" w:leader="none" w:pos="3675"/>
        </w:tabs>
        <w:spacing w:after="20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C03D3A8" w14:paraId="0C48B837" wp14:textId="20F709DC">
      <w:pPr>
        <w:tabs>
          <w:tab w:val="left" w:leader="none" w:pos="3675"/>
        </w:tabs>
        <w:spacing w:after="20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3D3A8" w:rsidR="0C03D3A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Submitted to:</w:t>
      </w:r>
    </w:p>
    <w:p xmlns:wp14="http://schemas.microsoft.com/office/word/2010/wordml" w:rsidP="0C03D3A8" w14:paraId="14DD4E58" wp14:textId="62B72DB3">
      <w:pPr>
        <w:tabs>
          <w:tab w:val="left" w:leader="none" w:pos="3675"/>
        </w:tabs>
        <w:spacing w:after="20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3D3A8" w:rsidR="0C03D3A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Sir Haq Nawaz</w:t>
      </w:r>
    </w:p>
    <w:p xmlns:wp14="http://schemas.microsoft.com/office/word/2010/wordml" w:rsidP="0C03D3A8" w14:paraId="164AED5C" wp14:textId="2B6EA820">
      <w:pPr>
        <w:tabs>
          <w:tab w:val="left" w:leader="none" w:pos="3675"/>
        </w:tabs>
        <w:spacing w:after="20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3D3A8" w:rsidR="0C03D3A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Submitted by:</w:t>
      </w:r>
    </w:p>
    <w:p xmlns:wp14="http://schemas.microsoft.com/office/word/2010/wordml" w:rsidP="0C03D3A8" w14:paraId="18EBEEA4" wp14:textId="0126FA49">
      <w:pPr>
        <w:tabs>
          <w:tab w:val="left" w:leader="none" w:pos="3675"/>
        </w:tabs>
        <w:spacing w:after="20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3D3A8" w:rsidR="0C03D3A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Muhammad Talha Madni</w:t>
      </w:r>
    </w:p>
    <w:p xmlns:wp14="http://schemas.microsoft.com/office/word/2010/wordml" w:rsidP="0C03D3A8" w14:paraId="1F985F8F" wp14:textId="6E91BC42">
      <w:pPr>
        <w:tabs>
          <w:tab w:val="left" w:leader="none" w:pos="3675"/>
        </w:tabs>
        <w:spacing w:after="20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3D3A8" w:rsidR="0C03D3A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Roll no: BSEF18A_018</w:t>
      </w:r>
    </w:p>
    <w:p xmlns:wp14="http://schemas.microsoft.com/office/word/2010/wordml" w:rsidP="0C03D3A8" w14:paraId="11D05946" wp14:textId="52474427">
      <w:pPr>
        <w:tabs>
          <w:tab w:val="left" w:leader="none" w:pos="3675"/>
        </w:tabs>
        <w:spacing w:after="20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C03D3A8" w14:paraId="1B47C6FD" wp14:textId="3559DE9B">
      <w:pPr>
        <w:tabs>
          <w:tab w:val="left" w:leader="none" w:pos="3675"/>
        </w:tabs>
        <w:spacing w:after="20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3D3A8" w:rsidR="0C03D3A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Punjab University College of Information Technology, </w:t>
      </w:r>
    </w:p>
    <w:p xmlns:wp14="http://schemas.microsoft.com/office/word/2010/wordml" w:rsidP="0C03D3A8" w14:paraId="754B52A1" wp14:textId="7427A6EB">
      <w:pPr>
        <w:spacing w:after="20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3D3A8" w:rsidR="0C03D3A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PUCIT (Old Campus),</w:t>
      </w:r>
    </w:p>
    <w:p xmlns:wp14="http://schemas.microsoft.com/office/word/2010/wordml" w:rsidP="0C03D3A8" w14:paraId="56ECC303" wp14:textId="78048B92">
      <w:pPr>
        <w:pStyle w:val="Normal"/>
        <w:spacing w:after="200"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03D3A8" w14:paraId="4FEB2262" wp14:textId="6E741EAD">
      <w:pPr>
        <w:pStyle w:val="Normal"/>
        <w:spacing w:after="200"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3D3A8" w:rsidR="0C03D3A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Animation:</w:t>
      </w:r>
    </w:p>
    <w:p xmlns:wp14="http://schemas.microsoft.com/office/word/2010/wordml" w:rsidP="0C03D3A8" w14:paraId="0E893BA4" wp14:textId="28CB6B3A">
      <w:pPr>
        <w:pStyle w:val="Normal"/>
        <w:spacing w:after="200" w:line="480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  <w:r w:rsidRPr="0C03D3A8" w:rsidR="0C03D3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 xml:space="preserve">Property Animation API was introduced by Google in Android 3.0 which gives us the flexibility to change object properties over a certain time interval. The Animations Framework allows us to create visually attractive animations and transitions in our apps. Using the animations, one can turn their </w:t>
      </w:r>
      <w:proofErr w:type="gramStart"/>
      <w:r w:rsidRPr="0C03D3A8" w:rsidR="0C03D3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good looking</w:t>
      </w:r>
      <w:proofErr w:type="gramEnd"/>
      <w:r w:rsidRPr="0C03D3A8" w:rsidR="0C03D3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 xml:space="preserve"> app into an excellent and highly usable app.</w:t>
      </w:r>
    </w:p>
    <w:p xmlns:wp14="http://schemas.microsoft.com/office/word/2010/wordml" w:rsidP="0C03D3A8" w14:paraId="07B70D86" wp14:textId="34B645A0">
      <w:pPr>
        <w:ind w:firstLine="7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  <w:r w:rsidRPr="0C03D3A8" w:rsidR="0C03D3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 xml:space="preserve">Animations are useful when the screen changes state, </w:t>
      </w:r>
      <w:proofErr w:type="spellStart"/>
      <w:r w:rsidRPr="0C03D3A8" w:rsidR="0C03D3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i.e</w:t>
      </w:r>
      <w:proofErr w:type="spellEnd"/>
      <w:r w:rsidRPr="0C03D3A8" w:rsidR="0C03D3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 xml:space="preserve"> when the content loads or new actions become available.</w:t>
      </w:r>
    </w:p>
    <w:p xmlns:wp14="http://schemas.microsoft.com/office/word/2010/wordml" w:rsidP="0C03D3A8" w14:paraId="6C1ADF97" wp14:textId="10A10614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  <w:r w:rsidRPr="0C03D3A8" w:rsidR="0C03D3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Animation is the process of creating motion and shape change. In this Tutorial we will show how simple animations encourage you to use them more freely and confidently.</w:t>
      </w:r>
    </w:p>
    <w:p xmlns:wp14="http://schemas.microsoft.com/office/word/2010/wordml" w:rsidP="0C03D3A8" w14:paraId="5A6A6A99" wp14:textId="2F26FF8D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  <w:r w:rsidRPr="0C03D3A8" w:rsidR="0C03D3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Animations notify users about what’s going on in your app and improve the mental model of your app’s interface.</w:t>
      </w:r>
    </w:p>
    <w:p xmlns:wp14="http://schemas.microsoft.com/office/word/2010/wordml" w:rsidP="0C03D3A8" w14:paraId="1D8CAE58" wp14:textId="5776EBF5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</w:p>
    <w:p xmlns:wp14="http://schemas.microsoft.com/office/word/2010/wordml" w:rsidP="0C03D3A8" w14:paraId="746B0786" wp14:textId="6EF07C99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  <w:r w:rsidRPr="0C03D3A8" w:rsidR="0C03D3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We can use different functions for different type of animations:</w:t>
      </w:r>
    </w:p>
    <w:p xmlns:wp14="http://schemas.microsoft.com/office/word/2010/wordml" w:rsidP="0C03D3A8" w14:paraId="715BD8C1" wp14:textId="1A609D0E">
      <w:pPr>
        <w:pStyle w:val="Normal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5"/>
          <w:szCs w:val="25"/>
          <w:lang w:val="en-US"/>
        </w:rPr>
      </w:pPr>
      <w:r w:rsidRPr="0C03D3A8" w:rsidR="0C03D3A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5"/>
          <w:szCs w:val="25"/>
          <w:lang w:val="en-US"/>
        </w:rPr>
        <w:t>To fade the Image:</w:t>
      </w:r>
    </w:p>
    <w:p xmlns:wp14="http://schemas.microsoft.com/office/word/2010/wordml" w:rsidP="0C03D3A8" w14:paraId="6C323A7D" wp14:textId="596F1EF8">
      <w:pPr>
        <w:pStyle w:val="Normal"/>
        <w:bidi w:val="0"/>
        <w:spacing w:before="0" w:beforeAutospacing="off" w:after="200" w:afterAutospacing="off" w:line="480" w:lineRule="auto"/>
        <w:ind w:left="0" w:right="0" w:firstLine="720"/>
        <w:jc w:val="left"/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</w:pPr>
      <w:proofErr w:type="spellStart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imageView.</w:t>
      </w:r>
      <w:r w:rsidRPr="0C03D3A8" w:rsidR="0C03D3A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animate</w:t>
      </w:r>
      <w:proofErr w:type="spellEnd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(</w:t>
      </w:r>
      <w:proofErr w:type="gramStart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).alpha</w:t>
      </w:r>
      <w:proofErr w:type="gramEnd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(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0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).</w:t>
      </w:r>
      <w:proofErr w:type="spellStart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setDuration</w:t>
      </w:r>
      <w:proofErr w:type="spellEnd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(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50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)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;</w:t>
      </w:r>
    </w:p>
    <w:p xmlns:wp14="http://schemas.microsoft.com/office/word/2010/wordml" w:rsidP="0C03D3A8" w14:paraId="089B62D5" wp14:textId="564BE51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5"/>
          <w:szCs w:val="25"/>
          <w:lang w:val="en-US"/>
        </w:rPr>
      </w:pPr>
      <w:r w:rsidRPr="0C03D3A8" w:rsidR="0C03D3A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5"/>
          <w:szCs w:val="25"/>
          <w:lang w:val="en-US"/>
        </w:rPr>
        <w:t>To move along X-axis:</w:t>
      </w:r>
    </w:p>
    <w:p xmlns:wp14="http://schemas.microsoft.com/office/word/2010/wordml" w:rsidP="0C03D3A8" w14:paraId="6D4A6B86" wp14:textId="2549E1DA">
      <w:pPr>
        <w:pStyle w:val="Normal"/>
        <w:ind w:firstLine="720"/>
        <w:jc w:val="both"/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</w:pPr>
      <w:proofErr w:type="spellStart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imageView.animate</w:t>
      </w:r>
      <w:proofErr w:type="spellEnd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().</w:t>
      </w:r>
      <w:proofErr w:type="spellStart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translationXBy</w:t>
      </w:r>
      <w:proofErr w:type="spellEnd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(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250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).</w:t>
      </w:r>
      <w:proofErr w:type="spellStart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setDuration</w:t>
      </w:r>
      <w:proofErr w:type="spellEnd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(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500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)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;</w:t>
      </w:r>
    </w:p>
    <w:p xmlns:wp14="http://schemas.microsoft.com/office/word/2010/wordml" w:rsidP="0C03D3A8" w14:paraId="2416D6E5" wp14:textId="5DDFA7C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5"/>
          <w:szCs w:val="25"/>
          <w:lang w:val="en-US"/>
        </w:rPr>
      </w:pPr>
      <w:r w:rsidRPr="0C03D3A8" w:rsidR="0C03D3A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5"/>
          <w:szCs w:val="25"/>
          <w:lang w:val="en-US"/>
        </w:rPr>
        <w:t>To move along Y-axis:</w:t>
      </w:r>
    </w:p>
    <w:p xmlns:wp14="http://schemas.microsoft.com/office/word/2010/wordml" w:rsidP="0C03D3A8" w14:paraId="5217918A" wp14:textId="7E95FB1B">
      <w:pPr>
        <w:pStyle w:val="Normal"/>
        <w:ind w:firstLine="720"/>
        <w:jc w:val="both"/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</w:pPr>
      <w:proofErr w:type="spellStart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imageView.animate</w:t>
      </w:r>
      <w:proofErr w:type="spellEnd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().</w:t>
      </w:r>
      <w:proofErr w:type="spellStart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translationYBy</w:t>
      </w:r>
      <w:proofErr w:type="spellEnd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(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250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).</w:t>
      </w:r>
      <w:proofErr w:type="spellStart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setDuration</w:t>
      </w:r>
      <w:proofErr w:type="spellEnd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(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500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)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;</w:t>
      </w:r>
    </w:p>
    <w:p xmlns:wp14="http://schemas.microsoft.com/office/word/2010/wordml" w:rsidP="0C03D3A8" w14:paraId="5413C275" wp14:textId="7A8D1FA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5"/>
          <w:szCs w:val="25"/>
          <w:lang w:val="en-US"/>
        </w:rPr>
      </w:pPr>
      <w:r w:rsidRPr="0C03D3A8" w:rsidR="0C03D3A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5"/>
          <w:szCs w:val="25"/>
          <w:lang w:val="en-US"/>
        </w:rPr>
        <w:t>For Rotation:</w:t>
      </w:r>
    </w:p>
    <w:p xmlns:wp14="http://schemas.microsoft.com/office/word/2010/wordml" w:rsidP="0C03D3A8" w14:paraId="5E07ACB3" wp14:textId="460852B8">
      <w:pPr>
        <w:pStyle w:val="Normal"/>
        <w:ind w:firstLine="720"/>
        <w:jc w:val="both"/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</w:pPr>
      <w:proofErr w:type="spellStart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imageView.animate</w:t>
      </w:r>
      <w:proofErr w:type="spellEnd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(</w:t>
      </w:r>
      <w:proofErr w:type="gramStart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).rotation</w:t>
      </w:r>
      <w:proofErr w:type="gramEnd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(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720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).</w:t>
      </w:r>
      <w:proofErr w:type="spellStart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setDuration</w:t>
      </w:r>
      <w:proofErr w:type="spellEnd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(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2000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)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;</w:t>
      </w:r>
    </w:p>
    <w:p xmlns:wp14="http://schemas.microsoft.com/office/word/2010/wordml" w:rsidP="0C03D3A8" w14:paraId="4D12E7D4" wp14:textId="583F9C7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5"/>
          <w:szCs w:val="25"/>
          <w:lang w:val="en-US"/>
        </w:rPr>
      </w:pPr>
      <w:r w:rsidRPr="0C03D3A8" w:rsidR="0C03D3A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5"/>
          <w:szCs w:val="25"/>
          <w:lang w:val="en-US"/>
        </w:rPr>
        <w:t>For Rotation with fade:</w:t>
      </w:r>
    </w:p>
    <w:p xmlns:wp14="http://schemas.microsoft.com/office/word/2010/wordml" w:rsidP="0C03D3A8" w14:paraId="14B8727D" wp14:textId="48E6659B">
      <w:pPr>
        <w:pStyle w:val="Normal"/>
        <w:ind w:firstLine="720"/>
        <w:jc w:val="both"/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</w:pPr>
      <w:proofErr w:type="spellStart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imageView.animate</w:t>
      </w:r>
      <w:proofErr w:type="spellEnd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(</w:t>
      </w:r>
      <w:proofErr w:type="gramStart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).rotation</w:t>
      </w:r>
      <w:proofErr w:type="gramEnd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(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720</w:t>
      </w:r>
      <w:proofErr w:type="gramStart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).alpha</w:t>
      </w:r>
      <w:proofErr w:type="gramEnd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(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0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).</w:t>
      </w:r>
      <w:proofErr w:type="spellStart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setDuration</w:t>
      </w:r>
      <w:proofErr w:type="spellEnd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(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2000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)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;</w:t>
      </w:r>
    </w:p>
    <w:p xmlns:wp14="http://schemas.microsoft.com/office/word/2010/wordml" w:rsidP="0C03D3A8" w14:paraId="71C1D43B" wp14:textId="295DF96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5"/>
          <w:szCs w:val="25"/>
          <w:lang w:val="en-US"/>
        </w:rPr>
      </w:pPr>
      <w:r w:rsidRPr="0C03D3A8" w:rsidR="0C03D3A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5"/>
          <w:szCs w:val="25"/>
          <w:lang w:val="en-US"/>
        </w:rPr>
        <w:t>F</w:t>
      </w:r>
      <w:r w:rsidRPr="0C03D3A8" w:rsidR="0C03D3A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5"/>
          <w:szCs w:val="25"/>
          <w:lang w:val="en-US"/>
        </w:rPr>
        <w:t>or S</w:t>
      </w:r>
      <w:r w:rsidRPr="0C03D3A8" w:rsidR="0C03D3A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5"/>
          <w:szCs w:val="25"/>
          <w:lang w:val="en-US"/>
        </w:rPr>
        <w:t>caling along X-axis:</w:t>
      </w:r>
    </w:p>
    <w:p xmlns:wp14="http://schemas.microsoft.com/office/word/2010/wordml" w:rsidP="0C03D3A8" w14:paraId="03A8DC4C" wp14:textId="099BE998">
      <w:pPr>
        <w:pStyle w:val="Normal"/>
        <w:ind w:firstLine="720"/>
        <w:jc w:val="both"/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</w:pPr>
      <w:proofErr w:type="spellStart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imageView.animate</w:t>
      </w:r>
      <w:proofErr w:type="spellEnd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().</w:t>
      </w:r>
      <w:proofErr w:type="spellStart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scaleX</w:t>
      </w:r>
      <w:proofErr w:type="spellEnd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(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0.5f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)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;</w:t>
      </w:r>
    </w:p>
    <w:p xmlns:wp14="http://schemas.microsoft.com/office/word/2010/wordml" w:rsidP="0C03D3A8" w14:paraId="253623A1" wp14:textId="66796D04">
      <w:pPr>
        <w:pStyle w:val="Normal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5"/>
          <w:szCs w:val="25"/>
          <w:lang w:val="en-US"/>
        </w:rPr>
      </w:pPr>
      <w:r w:rsidRPr="0C03D3A8" w:rsidR="0C03D3A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5"/>
          <w:szCs w:val="25"/>
          <w:lang w:val="en-US"/>
        </w:rPr>
        <w:t>F</w:t>
      </w:r>
      <w:r w:rsidRPr="0C03D3A8" w:rsidR="0C03D3A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5"/>
          <w:szCs w:val="25"/>
          <w:lang w:val="en-US"/>
        </w:rPr>
        <w:t>or S</w:t>
      </w:r>
      <w:r w:rsidRPr="0C03D3A8" w:rsidR="0C03D3A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5"/>
          <w:szCs w:val="25"/>
          <w:lang w:val="en-US"/>
        </w:rPr>
        <w:t>caling along Y-axis:</w:t>
      </w:r>
    </w:p>
    <w:p xmlns:wp14="http://schemas.microsoft.com/office/word/2010/wordml" w:rsidP="0C03D3A8" w14:paraId="2E28B76B" wp14:textId="6744F6AE">
      <w:pPr>
        <w:pStyle w:val="Normal"/>
        <w:ind w:firstLine="720"/>
        <w:jc w:val="both"/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</w:pPr>
      <w:proofErr w:type="spellStart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imageView.animate</w:t>
      </w:r>
      <w:proofErr w:type="spellEnd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().</w:t>
      </w:r>
      <w:proofErr w:type="spellStart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scaleY</w:t>
      </w:r>
      <w:proofErr w:type="spellEnd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(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0.5f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)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;</w:t>
      </w:r>
    </w:p>
    <w:p xmlns:wp14="http://schemas.microsoft.com/office/word/2010/wordml" w:rsidP="0C03D3A8" w14:paraId="164D9943" wp14:textId="643C7CBD">
      <w:pPr>
        <w:pStyle w:val="Normal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5"/>
          <w:szCs w:val="25"/>
          <w:lang w:val="en-US"/>
        </w:rPr>
      </w:pPr>
      <w:r w:rsidRPr="0C03D3A8" w:rsidR="0C03D3A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5"/>
          <w:szCs w:val="25"/>
          <w:lang w:val="en-US"/>
        </w:rPr>
        <w:t>S</w:t>
      </w:r>
      <w:r w:rsidRPr="0C03D3A8" w:rsidR="0C03D3A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5"/>
          <w:szCs w:val="25"/>
          <w:lang w:val="en-US"/>
        </w:rPr>
        <w:t>calin</w:t>
      </w:r>
      <w:r w:rsidRPr="0C03D3A8" w:rsidR="0C03D3A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5"/>
          <w:szCs w:val="25"/>
          <w:lang w:val="en-US"/>
        </w:rPr>
        <w:t>g w.r.t both Axis:</w:t>
      </w:r>
    </w:p>
    <w:p xmlns:wp14="http://schemas.microsoft.com/office/word/2010/wordml" w:rsidP="0C03D3A8" w14:paraId="70B7138F" wp14:textId="554DC776">
      <w:pPr>
        <w:pStyle w:val="Normal"/>
        <w:ind w:firstLine="720"/>
        <w:jc w:val="both"/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</w:pPr>
      <w:proofErr w:type="spellStart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imageView.animate</w:t>
      </w:r>
      <w:proofErr w:type="spellEnd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().</w:t>
      </w:r>
      <w:proofErr w:type="spellStart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scaleX</w:t>
      </w:r>
      <w:proofErr w:type="spellEnd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(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0.5f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).</w:t>
      </w:r>
      <w:proofErr w:type="spellStart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scaleY</w:t>
      </w:r>
      <w:proofErr w:type="spellEnd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(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0.5f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)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;</w:t>
      </w:r>
    </w:p>
    <w:p xmlns:wp14="http://schemas.microsoft.com/office/word/2010/wordml" w:rsidP="0C03D3A8" w14:paraId="778B1432" wp14:textId="440DA4E9">
      <w:pPr>
        <w:pStyle w:val="Normal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5"/>
          <w:szCs w:val="25"/>
          <w:lang w:val="en-US"/>
        </w:rPr>
      </w:pPr>
      <w:r w:rsidRPr="0C03D3A8" w:rsidR="0C03D3A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5"/>
          <w:szCs w:val="25"/>
          <w:lang w:val="en-US"/>
        </w:rPr>
        <w:t>Rotation with Scalization:</w:t>
      </w:r>
    </w:p>
    <w:p xmlns:wp14="http://schemas.microsoft.com/office/word/2010/wordml" w:rsidP="0C03D3A8" w14:paraId="3D2CDED9" wp14:textId="5E032E3D">
      <w:pPr>
        <w:pStyle w:val="Normal"/>
        <w:ind w:firstLine="720"/>
        <w:jc w:val="both"/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</w:pPr>
      <w:proofErr w:type="spellStart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imageView.animate</w:t>
      </w:r>
      <w:proofErr w:type="spellEnd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(</w:t>
      </w:r>
      <w:proofErr w:type="gramStart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).rotation</w:t>
      </w:r>
      <w:proofErr w:type="gramEnd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(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720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).</w:t>
      </w:r>
      <w:proofErr w:type="spellStart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scaleX</w:t>
      </w:r>
      <w:proofErr w:type="spellEnd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(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0.5f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).</w:t>
      </w:r>
      <w:proofErr w:type="spellStart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scaleY</w:t>
      </w:r>
      <w:proofErr w:type="spellEnd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(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0.5f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).</w:t>
      </w:r>
      <w:proofErr w:type="spellStart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setDuration</w:t>
      </w:r>
      <w:proofErr w:type="spellEnd"/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(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2000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)</w:t>
      </w: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;</w:t>
      </w:r>
    </w:p>
    <w:p xmlns:wp14="http://schemas.microsoft.com/office/word/2010/wordml" w:rsidP="0C03D3A8" w14:paraId="5039425F" wp14:textId="21FEBF9B">
      <w:pPr>
        <w:pStyle w:val="Normal"/>
        <w:ind w:firstLine="720"/>
        <w:jc w:val="both"/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0C03D3A8" w14:paraId="622A37D8" wp14:textId="7C34EE5E">
      <w:pPr>
        <w:pStyle w:val="Normal"/>
        <w:ind w:firstLine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0C03D3A8" w:rsidR="0C03D3A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For video we can use this Code:</w:t>
      </w:r>
    </w:p>
    <w:p xmlns:wp14="http://schemas.microsoft.com/office/word/2010/wordml" w:rsidP="0C03D3A8" w14:paraId="79F62A0F" wp14:textId="72C4C39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</w:pP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We Store videos in the resource/raw/ folder</w:t>
      </w:r>
    </w:p>
    <w:p xmlns:wp14="http://schemas.microsoft.com/office/word/2010/wordml" w:rsidP="0C03D3A8" w14:paraId="1E8E5097" wp14:textId="18C84B60">
      <w:pPr>
        <w:pStyle w:val="Normal"/>
        <w:ind w:firstLine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</w:p>
    <w:p xmlns:wp14="http://schemas.microsoft.com/office/word/2010/wordml" w:rsidP="0C03D3A8" w14:paraId="69EEC11A" wp14:textId="7CAF3D1E">
      <w:pPr>
        <w:pStyle w:val="Normal"/>
        <w:ind w:firstLine="0"/>
        <w:jc w:val="both"/>
      </w:pPr>
      <w:r>
        <w:drawing>
          <wp:inline xmlns:wp14="http://schemas.microsoft.com/office/word/2010/wordprocessingDrawing" wp14:editId="764A343E" wp14:anchorId="2192491B">
            <wp:extent cx="5943600" cy="3067050"/>
            <wp:effectExtent l="0" t="0" r="0" b="0"/>
            <wp:docPr id="1724528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7a74029fb545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03D3A8" w14:paraId="07479372" wp14:textId="3EDF57C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0C03D3A8" w:rsidR="0C03D3A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 xml:space="preserve"> Audio use this code:</w:t>
      </w:r>
    </w:p>
    <w:p xmlns:wp14="http://schemas.microsoft.com/office/word/2010/wordml" w:rsidP="0C03D3A8" w14:paraId="1952CCE4" wp14:textId="567C9CB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</w:pPr>
      <w:r w:rsidRPr="0C03D3A8" w:rsidR="0C03D3A8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We Store audios in the resource/raw/ folder</w:t>
      </w:r>
    </w:p>
    <w:p xmlns:wp14="http://schemas.microsoft.com/office/word/2010/wordml" w:rsidP="0C03D3A8" w14:paraId="31B5DAB6" wp14:textId="10350853">
      <w:pPr>
        <w:pStyle w:val="Normal"/>
        <w:ind w:firstLine="0"/>
        <w:jc w:val="both"/>
      </w:pPr>
      <w:r>
        <w:drawing>
          <wp:inline xmlns:wp14="http://schemas.microsoft.com/office/word/2010/wordprocessingDrawing" wp14:editId="25169B49" wp14:anchorId="33F5BDC2">
            <wp:extent cx="5915025" cy="3114675"/>
            <wp:effectExtent l="0" t="0" r="0" b="0"/>
            <wp:docPr id="1076826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4c92f593234c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03D3A8" w14:paraId="428A0072" wp14:textId="35386E46">
      <w:pPr>
        <w:pStyle w:val="Normal"/>
        <w:ind w:firstLine="0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8"/>
          <w:szCs w:val="28"/>
        </w:rPr>
      </w:pPr>
      <w:r w:rsidRPr="0C03D3A8" w:rsidR="0C03D3A8"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8"/>
          <w:szCs w:val="28"/>
        </w:rPr>
        <w:t>Video Layout Code:</w:t>
      </w:r>
    </w:p>
    <w:p xmlns:wp14="http://schemas.microsoft.com/office/word/2010/wordml" w:rsidP="0C03D3A8" w14:paraId="43AF13D8" wp14:textId="46D00079">
      <w:pPr>
        <w:pStyle w:val="Normal"/>
        <w:ind w:firstLine="0"/>
        <w:jc w:val="both"/>
      </w:pPr>
      <w:r>
        <w:drawing>
          <wp:inline xmlns:wp14="http://schemas.microsoft.com/office/word/2010/wordprocessingDrawing" wp14:editId="293A0C9D" wp14:anchorId="06F60987">
            <wp:extent cx="5943600" cy="2933700"/>
            <wp:effectExtent l="0" t="0" r="0" b="0"/>
            <wp:docPr id="988503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bb1b6169614a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03D3A8" w14:paraId="775BC685" wp14:textId="3874227A">
      <w:pPr>
        <w:pStyle w:val="Normal"/>
        <w:ind w:firstLine="0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8"/>
          <w:szCs w:val="28"/>
        </w:rPr>
      </w:pPr>
      <w:r w:rsidRPr="0C03D3A8" w:rsidR="0C03D3A8"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8"/>
          <w:szCs w:val="28"/>
        </w:rPr>
        <w:t>Video Layout:</w:t>
      </w:r>
    </w:p>
    <w:p xmlns:wp14="http://schemas.microsoft.com/office/word/2010/wordml" w:rsidP="0C03D3A8" w14:paraId="0D7AAD07" wp14:textId="6F27009B">
      <w:pPr>
        <w:pStyle w:val="Normal"/>
        <w:ind w:firstLine="0"/>
        <w:jc w:val="both"/>
        <w:rPr>
          <w:rFonts w:ascii="Consolas" w:hAnsi="Consolas" w:eastAsia="Consolas" w:cs="Consolas"/>
          <w:color w:val="auto"/>
          <w:sz w:val="24"/>
          <w:szCs w:val="24"/>
        </w:rPr>
      </w:pPr>
      <w:r w:rsidRPr="0C03D3A8" w:rsidR="0C03D3A8">
        <w:rPr>
          <w:rFonts w:ascii="Consolas" w:hAnsi="Consolas" w:eastAsia="Consolas" w:cs="Consolas"/>
          <w:color w:val="auto"/>
          <w:sz w:val="24"/>
          <w:szCs w:val="24"/>
        </w:rPr>
        <w:t xml:space="preserve">Include </w:t>
      </w:r>
      <w:proofErr w:type="spellStart"/>
      <w:r w:rsidRPr="0C03D3A8" w:rsidR="0C03D3A8">
        <w:rPr>
          <w:rFonts w:ascii="Consolas" w:hAnsi="Consolas" w:eastAsia="Consolas" w:cs="Consolas"/>
          <w:color w:val="auto"/>
          <w:sz w:val="24"/>
          <w:szCs w:val="24"/>
        </w:rPr>
        <w:t>videoView</w:t>
      </w:r>
      <w:proofErr w:type="spellEnd"/>
      <w:r w:rsidRPr="0C03D3A8" w:rsidR="0C03D3A8">
        <w:rPr>
          <w:rFonts w:ascii="Consolas" w:hAnsi="Consolas" w:eastAsia="Consolas" w:cs="Consolas"/>
          <w:color w:val="auto"/>
          <w:sz w:val="24"/>
          <w:szCs w:val="24"/>
        </w:rPr>
        <w:t xml:space="preserve"> in the layout</w:t>
      </w:r>
    </w:p>
    <w:p xmlns:wp14="http://schemas.microsoft.com/office/word/2010/wordml" w:rsidP="0C03D3A8" w14:paraId="6B6E1E52" wp14:textId="5C922900">
      <w:pPr>
        <w:pStyle w:val="Normal"/>
        <w:ind w:firstLine="0"/>
        <w:jc w:val="both"/>
      </w:pPr>
      <w:r>
        <w:drawing>
          <wp:inline xmlns:wp14="http://schemas.microsoft.com/office/word/2010/wordprocessingDrawing" wp14:editId="465E02BC" wp14:anchorId="0C1BAC9C">
            <wp:extent cx="5943600" cy="2924175"/>
            <wp:effectExtent l="0" t="0" r="0" b="0"/>
            <wp:docPr id="61627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200e61004249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03D3A8" w14:paraId="7116AF83" wp14:textId="01940118">
      <w:pPr>
        <w:pStyle w:val="Normal"/>
        <w:ind w:firstLine="0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8"/>
          <w:szCs w:val="28"/>
        </w:rPr>
      </w:pPr>
      <w:r w:rsidRPr="0C03D3A8" w:rsidR="0C03D3A8"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8"/>
          <w:szCs w:val="28"/>
        </w:rPr>
        <w:t>Audio Layout Code:</w:t>
      </w:r>
    </w:p>
    <w:p xmlns:wp14="http://schemas.microsoft.com/office/word/2010/wordml" w:rsidP="0C03D3A8" w14:paraId="6A6A38A2" wp14:textId="6307024B">
      <w:pPr>
        <w:pStyle w:val="Normal"/>
        <w:ind w:firstLine="0"/>
        <w:jc w:val="both"/>
      </w:pPr>
      <w:r>
        <w:drawing>
          <wp:inline xmlns:wp14="http://schemas.microsoft.com/office/word/2010/wordprocessingDrawing" wp14:editId="392ABA28" wp14:anchorId="42504BC7">
            <wp:extent cx="5943600" cy="3333750"/>
            <wp:effectExtent l="0" t="0" r="0" b="0"/>
            <wp:docPr id="226532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42daecb2dd44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03D3A8" w14:paraId="3ABD316B" wp14:textId="18D114C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8"/>
          <w:szCs w:val="28"/>
        </w:rPr>
      </w:pPr>
      <w:r w:rsidRPr="0C03D3A8" w:rsidR="0C03D3A8"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8"/>
          <w:szCs w:val="28"/>
        </w:rPr>
        <w:t>Audio Layout:</w:t>
      </w:r>
    </w:p>
    <w:p xmlns:wp14="http://schemas.microsoft.com/office/word/2010/wordml" w:rsidP="0C03D3A8" w14:paraId="603F381C" wp14:textId="2A59D85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color w:val="auto"/>
          <w:sz w:val="24"/>
          <w:szCs w:val="24"/>
        </w:rPr>
      </w:pPr>
      <w:r w:rsidRPr="0C03D3A8" w:rsidR="0C03D3A8">
        <w:rPr>
          <w:rFonts w:ascii="Consolas" w:hAnsi="Consolas" w:eastAsia="Consolas" w:cs="Consolas"/>
          <w:color w:val="auto"/>
          <w:sz w:val="24"/>
          <w:szCs w:val="24"/>
        </w:rPr>
        <w:t>Add two buttons named as Play and Pause</w:t>
      </w:r>
    </w:p>
    <w:p xmlns:wp14="http://schemas.microsoft.com/office/word/2010/wordml" w:rsidP="0C03D3A8" w14:paraId="033D47C2" wp14:textId="2D305D36">
      <w:pPr>
        <w:pStyle w:val="Normal"/>
        <w:ind w:firstLine="0"/>
        <w:jc w:val="both"/>
      </w:pPr>
      <w:r>
        <w:drawing>
          <wp:inline xmlns:wp14="http://schemas.microsoft.com/office/word/2010/wordprocessingDrawing" wp14:editId="441DB3B0" wp14:anchorId="6798636B">
            <wp:extent cx="5943600" cy="2924175"/>
            <wp:effectExtent l="0" t="0" r="0" b="0"/>
            <wp:docPr id="964520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ccc5491fff46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03D3A8" w14:paraId="2F5E51A9" wp14:textId="403959D3">
      <w:pPr>
        <w:pStyle w:val="Normal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0C03D3A8" w:rsidR="0C03D3A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Complete Program Link:</w:t>
      </w:r>
    </w:p>
    <w:p xmlns:wp14="http://schemas.microsoft.com/office/word/2010/wordml" w:rsidP="0C03D3A8" w14:paraId="3D851F4A" wp14:textId="1CC544DA">
      <w:pPr>
        <w:pStyle w:val="Normal"/>
        <w:bidi w:val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hyperlink r:id="R3ab71057a3894b86">
        <w:r w:rsidRPr="0C03D3A8" w:rsidR="0C03D3A8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sz w:val="28"/>
            <w:szCs w:val="28"/>
            <w:lang w:val="en-US"/>
          </w:rPr>
          <w:t>https://github.com/talha0606/Animation/tree/master/AssignmentOne</w:t>
        </w:r>
      </w:hyperlink>
    </w:p>
    <w:p xmlns:wp14="http://schemas.microsoft.com/office/word/2010/wordml" w:rsidP="0C03D3A8" w14:paraId="33850B8A" wp14:textId="6AF323BE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5"/>
          <w:szCs w:val="25"/>
          <w:lang w:val="en-US"/>
        </w:rPr>
      </w:pPr>
    </w:p>
    <w:p xmlns:wp14="http://schemas.microsoft.com/office/word/2010/wordml" w:rsidP="0C03D3A8" w14:paraId="2C8B54BC" wp14:textId="20BA2E80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5"/>
          <w:szCs w:val="25"/>
          <w:lang w:val="en-US"/>
        </w:rPr>
      </w:pPr>
    </w:p>
    <w:p xmlns:wp14="http://schemas.microsoft.com/office/word/2010/wordml" w:rsidP="0C03D3A8" w14:paraId="2E726857" wp14:textId="0B0FECE7">
      <w:pPr>
        <w:jc w:val="left"/>
      </w:pPr>
      <w:r>
        <w:br/>
      </w:r>
    </w:p>
    <w:p xmlns:wp14="http://schemas.microsoft.com/office/word/2010/wordml" w:rsidP="0C03D3A8" w14:paraId="1630C524" wp14:textId="531CB10C">
      <w:pPr>
        <w:jc w:val="both"/>
      </w:pPr>
      <w:r>
        <w:br/>
      </w:r>
    </w:p>
    <w:p xmlns:wp14="http://schemas.microsoft.com/office/word/2010/wordml" w:rsidP="0C03D3A8" w14:paraId="7192F410" wp14:textId="4E918C4A">
      <w:pPr>
        <w:pStyle w:val="Normal"/>
        <w:spacing w:after="200" w:line="480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5"/>
          <w:szCs w:val="25"/>
          <w:lang w:val="en-US"/>
        </w:rPr>
      </w:pPr>
    </w:p>
    <w:p xmlns:wp14="http://schemas.microsoft.com/office/word/2010/wordml" w:rsidP="0C03D3A8" w14:paraId="2C078E63" wp14:textId="4687095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rHMOS5oY84WSYY" id="rkfiLUpp"/>
  </int:Manifest>
  <int:Observations>
    <int:Content id="rkfiLUpp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3A13B1"/>
    <w:rsid w:val="0C03D3A8"/>
    <w:rsid w:val="6F3A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E3F7"/>
  <w15:chartTrackingRefBased/>
  <w15:docId w15:val="{81166500-92cc-4579-8cd9-cb3e90f30f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85118ab64743437f" /><Relationship Type="http://schemas.openxmlformats.org/officeDocument/2006/relationships/image" Target="/media/image.png" Id="Rb67a74029fb545ac" /><Relationship Type="http://schemas.openxmlformats.org/officeDocument/2006/relationships/image" Target="/media/image2.png" Id="R0f4c92f593234cb0" /><Relationship Type="http://schemas.openxmlformats.org/officeDocument/2006/relationships/image" Target="/media/image3.png" Id="R3ebb1b6169614a60" /><Relationship Type="http://schemas.openxmlformats.org/officeDocument/2006/relationships/image" Target="/media/image4.png" Id="R1a200e61004249a5" /><Relationship Type="http://schemas.openxmlformats.org/officeDocument/2006/relationships/image" Target="/media/image5.png" Id="R1842daecb2dd4451" /><Relationship Type="http://schemas.openxmlformats.org/officeDocument/2006/relationships/image" Target="/media/image6.png" Id="R5accc5491fff4651" /><Relationship Type="http://schemas.openxmlformats.org/officeDocument/2006/relationships/hyperlink" Target="https://github.com/talha0606/Animation/tree/master/AssignmentOne" TargetMode="External" Id="R3ab71057a3894b86" /><Relationship Type="http://schemas.microsoft.com/office/2019/09/relationships/intelligence" Target="/word/intelligence.xml" Id="R3f64af03bc5d4a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2021-05-05T14:33:20.7874435Z</dcterms:created>
  <dcterms:modified xsi:type="dcterms:W3CDTF">2021-05-05T19:18:16.4990802Z</dcterms:modified>
  <dc:creator>Nouman rana</dc:creator>
  <lastModifiedBy>Nouman rana</lastModifiedBy>
</coreProperties>
</file>