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7842" w14:textId="32EEE44A" w:rsidR="00A25632" w:rsidRPr="008500E5" w:rsidRDefault="00A25632" w:rsidP="00A25632">
      <w:pPr>
        <w:spacing w:before="100" w:beforeAutospacing="1" w:after="100" w:afterAutospacing="1" w:line="240" w:lineRule="auto"/>
        <w:rPr>
          <w:rFonts w:ascii="Times New Roman" w:eastAsia="Times New Roman" w:hAnsi="Times New Roman" w:cs="Times New Roman"/>
          <w:color w:val="565A5C"/>
          <w:sz w:val="24"/>
          <w:szCs w:val="24"/>
        </w:rPr>
      </w:pPr>
      <w:r w:rsidRPr="008500E5">
        <w:rPr>
          <w:rFonts w:ascii="Times New Roman" w:eastAsia="Times New Roman" w:hAnsi="Times New Roman" w:cs="Times New Roman"/>
          <w:b/>
          <w:bCs/>
          <w:color w:val="565A5C"/>
          <w:sz w:val="24"/>
          <w:szCs w:val="24"/>
        </w:rPr>
        <w:t>Justify development choices for your 3D scene</w:t>
      </w:r>
    </w:p>
    <w:p w14:paraId="296E6E3E" w14:textId="4A3CC687" w:rsidR="00A25632" w:rsidRPr="008500E5" w:rsidRDefault="00A25632" w:rsidP="00FD283C">
      <w:pPr>
        <w:rPr>
          <w:rFonts w:ascii="Times New Roman" w:hAnsi="Times New Roman" w:cs="Times New Roman"/>
          <w:sz w:val="24"/>
          <w:szCs w:val="24"/>
        </w:rPr>
      </w:pPr>
      <w:r w:rsidRPr="008500E5">
        <w:rPr>
          <w:rFonts w:ascii="Times New Roman" w:hAnsi="Times New Roman" w:cs="Times New Roman"/>
          <w:noProof/>
          <w:sz w:val="24"/>
          <w:szCs w:val="24"/>
        </w:rPr>
        <w:drawing>
          <wp:inline distT="0" distB="0" distL="0" distR="0" wp14:anchorId="04D4EC96" wp14:editId="60B90E8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89911F2" w14:textId="76F1B05F" w:rsidR="00A25632" w:rsidRPr="008500E5" w:rsidRDefault="00A25632" w:rsidP="00FD283C">
      <w:pPr>
        <w:rPr>
          <w:rFonts w:ascii="Times New Roman" w:hAnsi="Times New Roman" w:cs="Times New Roman"/>
          <w:sz w:val="24"/>
          <w:szCs w:val="24"/>
        </w:rPr>
      </w:pPr>
    </w:p>
    <w:p w14:paraId="3108206D" w14:textId="1E5BD070" w:rsidR="00A25632" w:rsidRPr="008500E5" w:rsidRDefault="00A25632" w:rsidP="00802FBB">
      <w:pPr>
        <w:rPr>
          <w:rFonts w:ascii="Times New Roman" w:hAnsi="Times New Roman" w:cs="Times New Roman"/>
          <w:sz w:val="24"/>
          <w:szCs w:val="24"/>
        </w:rPr>
      </w:pPr>
      <w:r w:rsidRPr="008500E5">
        <w:rPr>
          <w:rFonts w:ascii="Times New Roman" w:hAnsi="Times New Roman" w:cs="Times New Roman"/>
          <w:sz w:val="24"/>
          <w:szCs w:val="24"/>
        </w:rPr>
        <w:t xml:space="preserve">The reason I chose my selected items </w:t>
      </w:r>
      <w:r w:rsidR="007968D2" w:rsidRPr="008500E5">
        <w:rPr>
          <w:rFonts w:ascii="Times New Roman" w:hAnsi="Times New Roman" w:cs="Times New Roman"/>
          <w:sz w:val="24"/>
          <w:szCs w:val="24"/>
        </w:rPr>
        <w:t>was</w:t>
      </w:r>
      <w:r w:rsidR="00666703" w:rsidRPr="008500E5">
        <w:rPr>
          <w:rFonts w:ascii="Times New Roman" w:hAnsi="Times New Roman" w:cs="Times New Roman"/>
          <w:sz w:val="24"/>
          <w:szCs w:val="24"/>
        </w:rPr>
        <w:t xml:space="preserve"> </w:t>
      </w:r>
      <w:r w:rsidRPr="008500E5">
        <w:rPr>
          <w:rFonts w:ascii="Times New Roman" w:hAnsi="Times New Roman" w:cs="Times New Roman"/>
          <w:sz w:val="24"/>
          <w:szCs w:val="24"/>
        </w:rPr>
        <w:t xml:space="preserve">because all of them required multiple shapes </w:t>
      </w:r>
      <w:r w:rsidR="007968D2" w:rsidRPr="008500E5">
        <w:rPr>
          <w:rFonts w:ascii="Times New Roman" w:hAnsi="Times New Roman" w:cs="Times New Roman"/>
          <w:sz w:val="24"/>
          <w:szCs w:val="24"/>
        </w:rPr>
        <w:t xml:space="preserve">in order </w:t>
      </w:r>
      <w:r w:rsidRPr="008500E5">
        <w:rPr>
          <w:rFonts w:ascii="Times New Roman" w:hAnsi="Times New Roman" w:cs="Times New Roman"/>
          <w:sz w:val="24"/>
          <w:szCs w:val="24"/>
        </w:rPr>
        <w:t>to create the objects. The cell</w:t>
      </w:r>
      <w:r w:rsidR="007968D2" w:rsidRPr="008500E5">
        <w:rPr>
          <w:rFonts w:ascii="Times New Roman" w:hAnsi="Times New Roman" w:cs="Times New Roman"/>
          <w:sz w:val="24"/>
          <w:szCs w:val="24"/>
        </w:rPr>
        <w:t xml:space="preserve"> </w:t>
      </w:r>
      <w:r w:rsidRPr="008500E5">
        <w:rPr>
          <w:rFonts w:ascii="Times New Roman" w:hAnsi="Times New Roman" w:cs="Times New Roman"/>
          <w:sz w:val="24"/>
          <w:szCs w:val="24"/>
        </w:rPr>
        <w:t xml:space="preserve">phone </w:t>
      </w:r>
      <w:r w:rsidR="007968D2" w:rsidRPr="008500E5">
        <w:rPr>
          <w:rFonts w:ascii="Times New Roman" w:hAnsi="Times New Roman" w:cs="Times New Roman"/>
          <w:sz w:val="24"/>
          <w:szCs w:val="24"/>
        </w:rPr>
        <w:t>required</w:t>
      </w:r>
      <w:r w:rsidRPr="008500E5">
        <w:rPr>
          <w:rFonts w:ascii="Times New Roman" w:hAnsi="Times New Roman" w:cs="Times New Roman"/>
          <w:sz w:val="24"/>
          <w:szCs w:val="24"/>
        </w:rPr>
        <w:t xml:space="preserve"> a cube </w:t>
      </w:r>
      <w:r w:rsidR="007968D2" w:rsidRPr="008500E5">
        <w:rPr>
          <w:rFonts w:ascii="Times New Roman" w:hAnsi="Times New Roman" w:cs="Times New Roman"/>
          <w:sz w:val="24"/>
          <w:szCs w:val="24"/>
        </w:rPr>
        <w:t xml:space="preserve">in order </w:t>
      </w:r>
      <w:r w:rsidRPr="008500E5">
        <w:rPr>
          <w:rFonts w:ascii="Times New Roman" w:hAnsi="Times New Roman" w:cs="Times New Roman"/>
          <w:sz w:val="24"/>
          <w:szCs w:val="24"/>
        </w:rPr>
        <w:t xml:space="preserve">to make the body </w:t>
      </w:r>
      <w:r w:rsidR="007968D2" w:rsidRPr="008500E5">
        <w:rPr>
          <w:rFonts w:ascii="Times New Roman" w:hAnsi="Times New Roman" w:cs="Times New Roman"/>
          <w:sz w:val="24"/>
          <w:szCs w:val="24"/>
        </w:rPr>
        <w:t>as well as</w:t>
      </w:r>
      <w:r w:rsidRPr="008500E5">
        <w:rPr>
          <w:rFonts w:ascii="Times New Roman" w:hAnsi="Times New Roman" w:cs="Times New Roman"/>
          <w:sz w:val="24"/>
          <w:szCs w:val="24"/>
        </w:rPr>
        <w:t xml:space="preserve"> a plane on top of the cube to display the screen. The duct tape only needed a cylinder, but I placed a plane with a duct tape brand to place on top of the cylinder. The tissue box had a cube for the body and a plane was </w:t>
      </w:r>
      <w:r w:rsidR="007968D2" w:rsidRPr="008500E5">
        <w:rPr>
          <w:rFonts w:ascii="Times New Roman" w:hAnsi="Times New Roman" w:cs="Times New Roman"/>
          <w:sz w:val="24"/>
          <w:szCs w:val="24"/>
        </w:rPr>
        <w:t>utilized</w:t>
      </w:r>
      <w:r w:rsidRPr="008500E5">
        <w:rPr>
          <w:rFonts w:ascii="Times New Roman" w:hAnsi="Times New Roman" w:cs="Times New Roman"/>
          <w:sz w:val="24"/>
          <w:szCs w:val="24"/>
        </w:rPr>
        <w:t xml:space="preserve"> to create the opening for the tissue box. The foam paint brushes used a trapezoid for the foam heads of the brushes and cylinders for the wooden handles. The pen had a cylinder for the body and a triangle for the tip. Last</w:t>
      </w:r>
      <w:r w:rsidR="00E5723B" w:rsidRPr="008500E5">
        <w:rPr>
          <w:rFonts w:ascii="Times New Roman" w:hAnsi="Times New Roman" w:cs="Times New Roman"/>
          <w:sz w:val="24"/>
          <w:szCs w:val="24"/>
        </w:rPr>
        <w:t>ly</w:t>
      </w:r>
      <w:r w:rsidRPr="008500E5">
        <w:rPr>
          <w:rFonts w:ascii="Times New Roman" w:hAnsi="Times New Roman" w:cs="Times New Roman"/>
          <w:sz w:val="24"/>
          <w:szCs w:val="24"/>
        </w:rPr>
        <w:t xml:space="preserve">, the chap stick used two cylinders on top of each other for the chap stick’s body and the chap stick’s cap. The only single shape item was the plane with the tile texture because it was the “floor” or kitchen countertop from the 2D picture. When it came to the planes, cubes, and trapezoids, I used vertices and indices to create the shapes and connections to build these objects. For the cylinders, I used the </w:t>
      </w:r>
      <w:r w:rsidRPr="008500E5">
        <w:rPr>
          <w:rFonts w:ascii="Times New Roman" w:hAnsi="Times New Roman" w:cs="Times New Roman"/>
          <w:sz w:val="24"/>
          <w:szCs w:val="24"/>
        </w:rPr>
        <w:lastRenderedPageBreak/>
        <w:t>cylder.cpp to establish the formula for these objects. For the cylinders representing the pen and wooden handles, I used a translate and rotation code in order to make the cylinder go onto their side to accurately represent their forms from the 2D photograph.</w:t>
      </w:r>
    </w:p>
    <w:p w14:paraId="2F9F0312" w14:textId="02458D21" w:rsidR="00A25632" w:rsidRPr="008500E5" w:rsidRDefault="00A25632" w:rsidP="00FD283C">
      <w:pPr>
        <w:rPr>
          <w:rFonts w:ascii="Times New Roman" w:hAnsi="Times New Roman" w:cs="Times New Roman"/>
          <w:sz w:val="24"/>
          <w:szCs w:val="24"/>
        </w:rPr>
      </w:pPr>
    </w:p>
    <w:p w14:paraId="62CE9782" w14:textId="5E3A086A" w:rsidR="00A25632" w:rsidRPr="008500E5" w:rsidRDefault="00A25632" w:rsidP="00802FBB">
      <w:pPr>
        <w:spacing w:before="100" w:beforeAutospacing="1" w:after="100" w:afterAutospacing="1" w:line="240" w:lineRule="auto"/>
        <w:rPr>
          <w:rFonts w:ascii="Times New Roman" w:eastAsia="Times New Roman" w:hAnsi="Times New Roman" w:cs="Times New Roman"/>
          <w:color w:val="565A5C"/>
          <w:sz w:val="24"/>
          <w:szCs w:val="24"/>
        </w:rPr>
      </w:pPr>
      <w:r w:rsidRPr="008500E5">
        <w:rPr>
          <w:rFonts w:ascii="Times New Roman" w:eastAsia="Times New Roman" w:hAnsi="Times New Roman" w:cs="Times New Roman"/>
          <w:b/>
          <w:bCs/>
          <w:color w:val="565A5C"/>
          <w:sz w:val="24"/>
          <w:szCs w:val="24"/>
        </w:rPr>
        <w:t>Explain how a user can navigate your 3D scene</w:t>
      </w:r>
    </w:p>
    <w:p w14:paraId="6821111F" w14:textId="7E1F8715" w:rsidR="00FD283C" w:rsidRPr="008500E5" w:rsidRDefault="006843A0" w:rsidP="00802FBB">
      <w:pPr>
        <w:rPr>
          <w:rFonts w:ascii="Times New Roman" w:hAnsi="Times New Roman" w:cs="Times New Roman"/>
          <w:sz w:val="24"/>
          <w:szCs w:val="24"/>
        </w:rPr>
      </w:pPr>
      <w:r w:rsidRPr="008500E5">
        <w:rPr>
          <w:rFonts w:ascii="Times New Roman" w:hAnsi="Times New Roman" w:cs="Times New Roman"/>
          <w:sz w:val="24"/>
          <w:szCs w:val="24"/>
        </w:rPr>
        <w:t xml:space="preserve">For the camera control of the 3D scene, I used many GLFW_KEY and mouse control to manipulate the movement of the camera system. The key controls A, W, S, D, Q &amp; E were used for the body movement of the camera and </w:t>
      </w:r>
      <w:r w:rsidR="00E5723B" w:rsidRPr="008500E5">
        <w:rPr>
          <w:rFonts w:ascii="Times New Roman" w:hAnsi="Times New Roman" w:cs="Times New Roman"/>
          <w:sz w:val="24"/>
          <w:szCs w:val="24"/>
        </w:rPr>
        <w:t>t</w:t>
      </w:r>
      <w:r w:rsidRPr="008500E5">
        <w:rPr>
          <w:rFonts w:ascii="Times New Roman" w:hAnsi="Times New Roman" w:cs="Times New Roman"/>
          <w:sz w:val="24"/>
          <w:szCs w:val="24"/>
        </w:rPr>
        <w:t xml:space="preserve">he mouse control was used to control vision movement of the camera. Comparing this to a body, the GLFW_KEYS would be considered a body walking forward, backwards, side to side, up, and down. The mouse control would be considered as an owl being stationary while they turn their head to look in different directions. The zoom control for the mouse control allows a user to zoom back and forth to get close or away from an object. The last GLFW_KEY I </w:t>
      </w:r>
      <w:r w:rsidR="006F0B7D" w:rsidRPr="008500E5">
        <w:rPr>
          <w:rFonts w:ascii="Times New Roman" w:hAnsi="Times New Roman" w:cs="Times New Roman"/>
          <w:sz w:val="24"/>
          <w:szCs w:val="24"/>
        </w:rPr>
        <w:t>utilized</w:t>
      </w:r>
      <w:r w:rsidRPr="008500E5">
        <w:rPr>
          <w:rFonts w:ascii="Times New Roman" w:hAnsi="Times New Roman" w:cs="Times New Roman"/>
          <w:sz w:val="24"/>
          <w:szCs w:val="24"/>
        </w:rPr>
        <w:t xml:space="preserve"> was P and it </w:t>
      </w:r>
      <w:r w:rsidR="006F0B7D" w:rsidRPr="008500E5">
        <w:rPr>
          <w:rFonts w:ascii="Times New Roman" w:hAnsi="Times New Roman" w:cs="Times New Roman"/>
          <w:sz w:val="24"/>
          <w:szCs w:val="24"/>
        </w:rPr>
        <w:t>enables</w:t>
      </w:r>
      <w:r w:rsidRPr="008500E5">
        <w:rPr>
          <w:rFonts w:ascii="Times New Roman" w:hAnsi="Times New Roman" w:cs="Times New Roman"/>
          <w:sz w:val="24"/>
          <w:szCs w:val="24"/>
        </w:rPr>
        <w:t xml:space="preserve"> </w:t>
      </w:r>
      <w:r w:rsidR="006F0B7D" w:rsidRPr="008500E5">
        <w:rPr>
          <w:rFonts w:ascii="Times New Roman" w:hAnsi="Times New Roman" w:cs="Times New Roman"/>
          <w:sz w:val="24"/>
          <w:szCs w:val="24"/>
        </w:rPr>
        <w:t>the</w:t>
      </w:r>
      <w:r w:rsidRPr="008500E5">
        <w:rPr>
          <w:rFonts w:ascii="Times New Roman" w:hAnsi="Times New Roman" w:cs="Times New Roman"/>
          <w:sz w:val="24"/>
          <w:szCs w:val="24"/>
        </w:rPr>
        <w:t xml:space="preserve"> user to </w:t>
      </w:r>
      <w:r w:rsidR="006F0B7D" w:rsidRPr="008500E5">
        <w:rPr>
          <w:rFonts w:ascii="Times New Roman" w:hAnsi="Times New Roman" w:cs="Times New Roman"/>
          <w:sz w:val="24"/>
          <w:szCs w:val="24"/>
        </w:rPr>
        <w:t>view</w:t>
      </w:r>
      <w:r w:rsidRPr="008500E5">
        <w:rPr>
          <w:rFonts w:ascii="Times New Roman" w:hAnsi="Times New Roman" w:cs="Times New Roman"/>
          <w:sz w:val="24"/>
          <w:szCs w:val="24"/>
        </w:rPr>
        <w:t xml:space="preserve"> the scenario in a 2D manner. If the user holds down the P key, they can continue to see </w:t>
      </w:r>
      <w:r w:rsidR="006F0B7D" w:rsidRPr="008500E5">
        <w:rPr>
          <w:rFonts w:ascii="Times New Roman" w:hAnsi="Times New Roman" w:cs="Times New Roman"/>
          <w:sz w:val="24"/>
          <w:szCs w:val="24"/>
        </w:rPr>
        <w:t xml:space="preserve">the </w:t>
      </w:r>
      <w:r w:rsidRPr="008500E5">
        <w:rPr>
          <w:rFonts w:ascii="Times New Roman" w:hAnsi="Times New Roman" w:cs="Times New Roman"/>
          <w:sz w:val="24"/>
          <w:szCs w:val="24"/>
        </w:rPr>
        <w:t>scenario in a 2D world</w:t>
      </w:r>
      <w:r w:rsidR="006F0B7D" w:rsidRPr="008500E5">
        <w:rPr>
          <w:rFonts w:ascii="Times New Roman" w:hAnsi="Times New Roman" w:cs="Times New Roman"/>
          <w:sz w:val="24"/>
          <w:szCs w:val="24"/>
        </w:rPr>
        <w:t xml:space="preserve">. However, </w:t>
      </w:r>
      <w:r w:rsidRPr="008500E5">
        <w:rPr>
          <w:rFonts w:ascii="Times New Roman" w:hAnsi="Times New Roman" w:cs="Times New Roman"/>
          <w:sz w:val="24"/>
          <w:szCs w:val="24"/>
        </w:rPr>
        <w:t>once they let go of the P key</w:t>
      </w:r>
      <w:r w:rsidR="006F0B7D" w:rsidRPr="008500E5">
        <w:rPr>
          <w:rFonts w:ascii="Times New Roman" w:hAnsi="Times New Roman" w:cs="Times New Roman"/>
          <w:sz w:val="24"/>
          <w:szCs w:val="24"/>
        </w:rPr>
        <w:t>,</w:t>
      </w:r>
      <w:r w:rsidRPr="008500E5">
        <w:rPr>
          <w:rFonts w:ascii="Times New Roman" w:hAnsi="Times New Roman" w:cs="Times New Roman"/>
          <w:sz w:val="24"/>
          <w:szCs w:val="24"/>
        </w:rPr>
        <w:t xml:space="preserve"> the scenario goes back into a 3D scenario.</w:t>
      </w:r>
    </w:p>
    <w:p w14:paraId="7CB40EBD" w14:textId="22A66C89" w:rsidR="006843A0" w:rsidRPr="008500E5" w:rsidRDefault="006843A0" w:rsidP="00FD283C">
      <w:pPr>
        <w:rPr>
          <w:rFonts w:ascii="Times New Roman" w:hAnsi="Times New Roman" w:cs="Times New Roman"/>
          <w:sz w:val="24"/>
          <w:szCs w:val="24"/>
        </w:rPr>
      </w:pPr>
    </w:p>
    <w:p w14:paraId="2215A1DA" w14:textId="77777777" w:rsidR="00497FB2" w:rsidRPr="008500E5" w:rsidRDefault="006843A0" w:rsidP="00497FB2">
      <w:pPr>
        <w:spacing w:before="100" w:beforeAutospacing="1" w:after="100" w:afterAutospacing="1"/>
        <w:rPr>
          <w:rFonts w:ascii="Times New Roman" w:hAnsi="Times New Roman" w:cs="Times New Roman"/>
          <w:sz w:val="24"/>
          <w:szCs w:val="24"/>
        </w:rPr>
      </w:pPr>
      <w:r w:rsidRPr="008500E5">
        <w:rPr>
          <w:rFonts w:ascii="Times New Roman" w:eastAsia="Times New Roman" w:hAnsi="Times New Roman" w:cs="Times New Roman"/>
          <w:b/>
          <w:bCs/>
          <w:color w:val="565A5C"/>
          <w:sz w:val="24"/>
          <w:szCs w:val="24"/>
        </w:rPr>
        <w:t>Explain the custom functions in your program that you are using to make your code more modular and organized</w:t>
      </w:r>
    </w:p>
    <w:p w14:paraId="659E919E" w14:textId="247CC943" w:rsidR="006843A0" w:rsidRPr="008500E5" w:rsidRDefault="006843A0" w:rsidP="00497FB2">
      <w:pPr>
        <w:spacing w:before="100" w:beforeAutospacing="1" w:after="100" w:afterAutospacing="1"/>
        <w:rPr>
          <w:rFonts w:ascii="Times New Roman" w:hAnsi="Times New Roman" w:cs="Times New Roman"/>
          <w:sz w:val="24"/>
          <w:szCs w:val="24"/>
        </w:rPr>
      </w:pPr>
      <w:r w:rsidRPr="008500E5">
        <w:rPr>
          <w:rFonts w:ascii="Times New Roman" w:hAnsi="Times New Roman" w:cs="Times New Roman"/>
          <w:sz w:val="24"/>
          <w:szCs w:val="24"/>
        </w:rPr>
        <w:t xml:space="preserve">There </w:t>
      </w:r>
      <w:r w:rsidR="006F0B7D" w:rsidRPr="008500E5">
        <w:rPr>
          <w:rFonts w:ascii="Times New Roman" w:hAnsi="Times New Roman" w:cs="Times New Roman"/>
          <w:sz w:val="24"/>
          <w:szCs w:val="24"/>
        </w:rPr>
        <w:t>are</w:t>
      </w:r>
      <w:r w:rsidRPr="008500E5">
        <w:rPr>
          <w:rFonts w:ascii="Times New Roman" w:hAnsi="Times New Roman" w:cs="Times New Roman"/>
          <w:sz w:val="24"/>
          <w:szCs w:val="24"/>
        </w:rPr>
        <w:t xml:space="preserve"> multiple custom functions in my code program. The first custom functions were in the vertices and indices. For the trapezoids representing the foam heads, I had two </w:t>
      </w:r>
      <w:r w:rsidR="00802FBB" w:rsidRPr="008500E5">
        <w:rPr>
          <w:rFonts w:ascii="Times New Roman" w:hAnsi="Times New Roman" w:cs="Times New Roman"/>
          <w:sz w:val="24"/>
          <w:szCs w:val="24"/>
        </w:rPr>
        <w:t>vertice</w:t>
      </w:r>
      <w:r w:rsidR="001047EC" w:rsidRPr="008500E5">
        <w:rPr>
          <w:rFonts w:ascii="Times New Roman" w:hAnsi="Times New Roman" w:cs="Times New Roman"/>
          <w:sz w:val="24"/>
          <w:szCs w:val="24"/>
        </w:rPr>
        <w:t>s</w:t>
      </w:r>
      <w:r w:rsidR="00802FBB" w:rsidRPr="008500E5">
        <w:rPr>
          <w:rFonts w:ascii="Times New Roman" w:hAnsi="Times New Roman" w:cs="Times New Roman"/>
          <w:sz w:val="24"/>
          <w:szCs w:val="24"/>
        </w:rPr>
        <w:t xml:space="preserve"> </w:t>
      </w:r>
      <w:r w:rsidRPr="008500E5">
        <w:rPr>
          <w:rFonts w:ascii="Times New Roman" w:hAnsi="Times New Roman" w:cs="Times New Roman"/>
          <w:sz w:val="24"/>
          <w:szCs w:val="24"/>
        </w:rPr>
        <w:t>points in the same location</w:t>
      </w:r>
      <w:r w:rsidR="00802FBB" w:rsidRPr="008500E5">
        <w:rPr>
          <w:rFonts w:ascii="Times New Roman" w:hAnsi="Times New Roman" w:cs="Times New Roman"/>
          <w:sz w:val="24"/>
          <w:szCs w:val="24"/>
        </w:rPr>
        <w:t xml:space="preserve"> to affect the texture of the heads. Looking at my code, the two points are the </w:t>
      </w:r>
      <w:r w:rsidR="00802FBB" w:rsidRPr="008500E5">
        <w:rPr>
          <w:rFonts w:ascii="Times New Roman" w:hAnsi="Times New Roman" w:cs="Times New Roman"/>
          <w:sz w:val="24"/>
          <w:szCs w:val="24"/>
        </w:rPr>
        <w:lastRenderedPageBreak/>
        <w:t xml:space="preserve">same except </w:t>
      </w:r>
      <w:r w:rsidR="001047EC" w:rsidRPr="008500E5">
        <w:rPr>
          <w:rFonts w:ascii="Times New Roman" w:hAnsi="Times New Roman" w:cs="Times New Roman"/>
          <w:sz w:val="24"/>
          <w:szCs w:val="24"/>
        </w:rPr>
        <w:t xml:space="preserve">that </w:t>
      </w:r>
      <w:r w:rsidR="00802FBB" w:rsidRPr="008500E5">
        <w:rPr>
          <w:rFonts w:ascii="Times New Roman" w:hAnsi="Times New Roman" w:cs="Times New Roman"/>
          <w:sz w:val="24"/>
          <w:szCs w:val="24"/>
        </w:rPr>
        <w:t>they each have different texture ranges. These different texture ranges allowed</w:t>
      </w:r>
      <w:r w:rsidR="00E75149" w:rsidRPr="008500E5">
        <w:rPr>
          <w:rFonts w:ascii="Times New Roman" w:hAnsi="Times New Roman" w:cs="Times New Roman"/>
          <w:sz w:val="24"/>
          <w:szCs w:val="24"/>
        </w:rPr>
        <w:t xml:space="preserve"> </w:t>
      </w:r>
      <w:r w:rsidR="00802FBB" w:rsidRPr="008500E5">
        <w:rPr>
          <w:rFonts w:ascii="Times New Roman" w:hAnsi="Times New Roman" w:cs="Times New Roman"/>
          <w:sz w:val="24"/>
          <w:szCs w:val="24"/>
        </w:rPr>
        <w:t xml:space="preserve">me to </w:t>
      </w:r>
      <w:r w:rsidR="00553BD3" w:rsidRPr="008500E5">
        <w:rPr>
          <w:rFonts w:ascii="Times New Roman" w:hAnsi="Times New Roman" w:cs="Times New Roman"/>
          <w:sz w:val="24"/>
          <w:szCs w:val="24"/>
        </w:rPr>
        <w:t xml:space="preserve">do </w:t>
      </w:r>
      <w:r w:rsidR="00802FBB" w:rsidRPr="008500E5">
        <w:rPr>
          <w:rFonts w:ascii="Times New Roman" w:hAnsi="Times New Roman" w:cs="Times New Roman"/>
          <w:sz w:val="24"/>
          <w:szCs w:val="24"/>
        </w:rPr>
        <w:t>the brush heads rough foam texture</w:t>
      </w:r>
      <w:r w:rsidR="00E75149" w:rsidRPr="008500E5">
        <w:rPr>
          <w:rFonts w:ascii="Times New Roman" w:hAnsi="Times New Roman" w:cs="Times New Roman"/>
          <w:sz w:val="24"/>
          <w:szCs w:val="24"/>
        </w:rPr>
        <w:t>,</w:t>
      </w:r>
      <w:r w:rsidR="00802FBB" w:rsidRPr="008500E5">
        <w:rPr>
          <w:rFonts w:ascii="Times New Roman" w:hAnsi="Times New Roman" w:cs="Times New Roman"/>
          <w:sz w:val="24"/>
          <w:szCs w:val="24"/>
        </w:rPr>
        <w:t xml:space="preserve"> the top of the brush heads</w:t>
      </w:r>
      <w:r w:rsidR="00E75149" w:rsidRPr="008500E5">
        <w:rPr>
          <w:rFonts w:ascii="Times New Roman" w:hAnsi="Times New Roman" w:cs="Times New Roman"/>
          <w:sz w:val="24"/>
          <w:szCs w:val="24"/>
        </w:rPr>
        <w:t>,</w:t>
      </w:r>
      <w:r w:rsidR="00802FBB" w:rsidRPr="008500E5">
        <w:rPr>
          <w:rFonts w:ascii="Times New Roman" w:hAnsi="Times New Roman" w:cs="Times New Roman"/>
          <w:sz w:val="24"/>
          <w:szCs w:val="24"/>
        </w:rPr>
        <w:t xml:space="preserve"> and on the sides of the brush heads. The custom function was the </w:t>
      </w:r>
      <w:proofErr w:type="spellStart"/>
      <w:r w:rsidR="00802FBB" w:rsidRPr="008500E5">
        <w:rPr>
          <w:rFonts w:ascii="Times New Roman" w:hAnsi="Times New Roman" w:cs="Times New Roman"/>
          <w:sz w:val="24"/>
          <w:szCs w:val="24"/>
        </w:rPr>
        <w:t>switchProjection</w:t>
      </w:r>
      <w:proofErr w:type="spellEnd"/>
      <w:r w:rsidR="00802FBB" w:rsidRPr="008500E5">
        <w:rPr>
          <w:rFonts w:ascii="Times New Roman" w:hAnsi="Times New Roman" w:cs="Times New Roman"/>
          <w:sz w:val="24"/>
          <w:szCs w:val="24"/>
        </w:rPr>
        <w:t xml:space="preserve">, which I set as a bool in order to give the user the option to view the scenario in a 2D or 3D world. The last custom function was adding a </w:t>
      </w:r>
      <w:proofErr w:type="spellStart"/>
      <w:proofErr w:type="gramStart"/>
      <w:r w:rsidR="00802FBB" w:rsidRPr="008500E5">
        <w:rPr>
          <w:rFonts w:ascii="Times New Roman" w:hAnsi="Times New Roman" w:cs="Times New Roman"/>
          <w:sz w:val="24"/>
          <w:szCs w:val="24"/>
        </w:rPr>
        <w:t>glm</w:t>
      </w:r>
      <w:proofErr w:type="spellEnd"/>
      <w:r w:rsidR="00802FBB" w:rsidRPr="008500E5">
        <w:rPr>
          <w:rFonts w:ascii="Times New Roman" w:hAnsi="Times New Roman" w:cs="Times New Roman"/>
          <w:sz w:val="24"/>
          <w:szCs w:val="24"/>
        </w:rPr>
        <w:t>::</w:t>
      </w:r>
      <w:proofErr w:type="gramEnd"/>
      <w:r w:rsidR="00802FBB" w:rsidRPr="008500E5">
        <w:rPr>
          <w:rFonts w:ascii="Times New Roman" w:hAnsi="Times New Roman" w:cs="Times New Roman"/>
          <w:sz w:val="24"/>
          <w:szCs w:val="24"/>
        </w:rPr>
        <w:t xml:space="preserve">translation and </w:t>
      </w:r>
      <w:proofErr w:type="spellStart"/>
      <w:r w:rsidR="00802FBB" w:rsidRPr="008500E5">
        <w:rPr>
          <w:rFonts w:ascii="Times New Roman" w:hAnsi="Times New Roman" w:cs="Times New Roman"/>
          <w:sz w:val="24"/>
          <w:szCs w:val="24"/>
        </w:rPr>
        <w:t>glm</w:t>
      </w:r>
      <w:proofErr w:type="spellEnd"/>
      <w:r w:rsidR="00802FBB" w:rsidRPr="008500E5">
        <w:rPr>
          <w:rFonts w:ascii="Times New Roman" w:hAnsi="Times New Roman" w:cs="Times New Roman"/>
          <w:sz w:val="24"/>
          <w:szCs w:val="24"/>
        </w:rPr>
        <w:t xml:space="preserve">::rotation to multiple cylinders within my scenario. I was able to move the cylinder to the exact location on the x, y, and z ranges using the </w:t>
      </w:r>
      <w:proofErr w:type="spellStart"/>
      <w:proofErr w:type="gramStart"/>
      <w:r w:rsidR="00802FBB" w:rsidRPr="008500E5">
        <w:rPr>
          <w:rFonts w:ascii="Times New Roman" w:hAnsi="Times New Roman" w:cs="Times New Roman"/>
          <w:sz w:val="24"/>
          <w:szCs w:val="24"/>
        </w:rPr>
        <w:t>glm</w:t>
      </w:r>
      <w:proofErr w:type="spellEnd"/>
      <w:r w:rsidR="00802FBB" w:rsidRPr="008500E5">
        <w:rPr>
          <w:rFonts w:ascii="Times New Roman" w:hAnsi="Times New Roman" w:cs="Times New Roman"/>
          <w:sz w:val="24"/>
          <w:szCs w:val="24"/>
        </w:rPr>
        <w:t>::</w:t>
      </w:r>
      <w:proofErr w:type="gramEnd"/>
      <w:r w:rsidR="00802FBB" w:rsidRPr="008500E5">
        <w:rPr>
          <w:rFonts w:ascii="Times New Roman" w:hAnsi="Times New Roman" w:cs="Times New Roman"/>
          <w:sz w:val="24"/>
          <w:szCs w:val="24"/>
        </w:rPr>
        <w:t xml:space="preserve">translation command. After </w:t>
      </w:r>
      <w:r w:rsidR="00553BD3" w:rsidRPr="008500E5">
        <w:rPr>
          <w:rFonts w:ascii="Times New Roman" w:hAnsi="Times New Roman" w:cs="Times New Roman"/>
          <w:sz w:val="24"/>
          <w:szCs w:val="24"/>
        </w:rPr>
        <w:t xml:space="preserve">that, </w:t>
      </w:r>
      <w:r w:rsidR="00802FBB" w:rsidRPr="008500E5">
        <w:rPr>
          <w:rFonts w:ascii="Times New Roman" w:hAnsi="Times New Roman" w:cs="Times New Roman"/>
          <w:sz w:val="24"/>
          <w:szCs w:val="24"/>
        </w:rPr>
        <w:t xml:space="preserve">I was able to rotate the cylinders in a 90-degree angle using the </w:t>
      </w:r>
      <w:proofErr w:type="spellStart"/>
      <w:r w:rsidR="00802FBB" w:rsidRPr="008500E5">
        <w:rPr>
          <w:rFonts w:ascii="Times New Roman" w:hAnsi="Times New Roman" w:cs="Times New Roman"/>
          <w:sz w:val="24"/>
          <w:szCs w:val="24"/>
        </w:rPr>
        <w:t>glm:rotation</w:t>
      </w:r>
      <w:proofErr w:type="spellEnd"/>
      <w:r w:rsidR="00802FBB" w:rsidRPr="008500E5">
        <w:rPr>
          <w:rFonts w:ascii="Times New Roman" w:hAnsi="Times New Roman" w:cs="Times New Roman"/>
          <w:sz w:val="24"/>
          <w:szCs w:val="24"/>
        </w:rPr>
        <w:t xml:space="preserve"> command to place the cylinder on their sides </w:t>
      </w:r>
      <w:r w:rsidR="00553BD3" w:rsidRPr="008500E5">
        <w:rPr>
          <w:rFonts w:ascii="Times New Roman" w:hAnsi="Times New Roman" w:cs="Times New Roman"/>
          <w:sz w:val="24"/>
          <w:szCs w:val="24"/>
        </w:rPr>
        <w:t>and</w:t>
      </w:r>
      <w:r w:rsidR="00802FBB" w:rsidRPr="008500E5">
        <w:rPr>
          <w:rFonts w:ascii="Times New Roman" w:hAnsi="Times New Roman" w:cs="Times New Roman"/>
          <w:sz w:val="24"/>
          <w:szCs w:val="24"/>
        </w:rPr>
        <w:t xml:space="preserve"> accurately represent the 2D photograph. These codes are all reusable to either create the same scenario or to make changes for a different scenario. If changes are made to these codes for different scenario creations, the numbers for the ranges, vertices, and indices would have to be changed to manipulate the design and movement of the objects.</w:t>
      </w:r>
    </w:p>
    <w:sectPr w:rsidR="006843A0" w:rsidRPr="008500E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0BE2" w14:textId="77777777" w:rsidR="002D6A87" w:rsidRDefault="002D6A87" w:rsidP="00FD283C">
      <w:pPr>
        <w:spacing w:after="0" w:line="240" w:lineRule="auto"/>
      </w:pPr>
      <w:r>
        <w:separator/>
      </w:r>
    </w:p>
  </w:endnote>
  <w:endnote w:type="continuationSeparator" w:id="0">
    <w:p w14:paraId="17542717" w14:textId="77777777" w:rsidR="002D6A87" w:rsidRDefault="002D6A87" w:rsidP="00FD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545659"/>
      <w:docPartObj>
        <w:docPartGallery w:val="Page Numbers (Bottom of Page)"/>
        <w:docPartUnique/>
      </w:docPartObj>
    </w:sdtPr>
    <w:sdtEndPr>
      <w:rPr>
        <w:noProof/>
      </w:rPr>
    </w:sdtEndPr>
    <w:sdtContent>
      <w:p w14:paraId="51E64706" w14:textId="1AAA1887" w:rsidR="00FD283C" w:rsidRDefault="00FD283C">
        <w:pPr>
          <w:pStyle w:val="Footer"/>
          <w:jc w:val="right"/>
        </w:pPr>
        <w:r>
          <w:t xml:space="preserve">SNHU </w:t>
        </w:r>
        <w:r>
          <w:fldChar w:fldCharType="begin"/>
        </w:r>
        <w:r>
          <w:instrText xml:space="preserve"> PAGE   \* MERGEFORMAT </w:instrText>
        </w:r>
        <w:r>
          <w:fldChar w:fldCharType="separate"/>
        </w:r>
        <w:r>
          <w:rPr>
            <w:noProof/>
          </w:rPr>
          <w:t>2</w:t>
        </w:r>
        <w:r>
          <w:rPr>
            <w:noProof/>
          </w:rPr>
          <w:fldChar w:fldCharType="end"/>
        </w:r>
      </w:p>
    </w:sdtContent>
  </w:sdt>
  <w:p w14:paraId="747A65FC" w14:textId="77777777" w:rsidR="00FD283C" w:rsidRDefault="00FD2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7C1F" w14:textId="77777777" w:rsidR="002D6A87" w:rsidRDefault="002D6A87" w:rsidP="00FD283C">
      <w:pPr>
        <w:spacing w:after="0" w:line="240" w:lineRule="auto"/>
      </w:pPr>
      <w:r>
        <w:separator/>
      </w:r>
    </w:p>
  </w:footnote>
  <w:footnote w:type="continuationSeparator" w:id="0">
    <w:p w14:paraId="20F1022A" w14:textId="77777777" w:rsidR="002D6A87" w:rsidRDefault="002D6A87" w:rsidP="00FD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12DA"/>
    <w:multiLevelType w:val="multilevel"/>
    <w:tmpl w:val="B72A4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97A4F"/>
    <w:multiLevelType w:val="multilevel"/>
    <w:tmpl w:val="05EC68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274EC"/>
    <w:multiLevelType w:val="multilevel"/>
    <w:tmpl w:val="AB9860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81837">
    <w:abstractNumId w:val="0"/>
  </w:num>
  <w:num w:numId="2" w16cid:durableId="1190293675">
    <w:abstractNumId w:val="1"/>
  </w:num>
  <w:num w:numId="3" w16cid:durableId="194302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C"/>
    <w:rsid w:val="001047EC"/>
    <w:rsid w:val="002D6A87"/>
    <w:rsid w:val="00497FB2"/>
    <w:rsid w:val="004F4772"/>
    <w:rsid w:val="00553BD3"/>
    <w:rsid w:val="00583F4D"/>
    <w:rsid w:val="00666703"/>
    <w:rsid w:val="006843A0"/>
    <w:rsid w:val="006F0B7D"/>
    <w:rsid w:val="007968D2"/>
    <w:rsid w:val="00802FBB"/>
    <w:rsid w:val="008500E5"/>
    <w:rsid w:val="008761B2"/>
    <w:rsid w:val="00A25632"/>
    <w:rsid w:val="00E5723B"/>
    <w:rsid w:val="00E75149"/>
    <w:rsid w:val="00ED5202"/>
    <w:rsid w:val="00F72841"/>
    <w:rsid w:val="00FD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56EB"/>
  <w15:chartTrackingRefBased/>
  <w15:docId w15:val="{36E5BB15-0B81-4517-A0DF-4A1107E1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3C"/>
  </w:style>
  <w:style w:type="paragraph" w:styleId="Footer">
    <w:name w:val="footer"/>
    <w:basedOn w:val="Normal"/>
    <w:link w:val="FooterChar"/>
    <w:uiPriority w:val="99"/>
    <w:unhideWhenUsed/>
    <w:rsid w:val="00FD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3C"/>
  </w:style>
  <w:style w:type="character" w:styleId="Strong">
    <w:name w:val="Strong"/>
    <w:basedOn w:val="DefaultParagraphFont"/>
    <w:uiPriority w:val="22"/>
    <w:qFormat/>
    <w:rsid w:val="00A25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7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Shafiq, Talha</cp:lastModifiedBy>
  <cp:revision>3</cp:revision>
  <dcterms:created xsi:type="dcterms:W3CDTF">2021-02-21T06:44:00Z</dcterms:created>
  <dcterms:modified xsi:type="dcterms:W3CDTF">2022-04-20T11:49:00Z</dcterms:modified>
</cp:coreProperties>
</file>