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3602" w14:textId="4DCDF4D5" w:rsidR="00770D99" w:rsidRPr="00770D99" w:rsidRDefault="00770D99" w:rsidP="00770D99">
      <w:pPr>
        <w:jc w:val="center"/>
        <w:rPr>
          <w:b/>
          <w:bCs/>
          <w:sz w:val="32"/>
          <w:szCs w:val="32"/>
        </w:rPr>
      </w:pPr>
      <w:r w:rsidRPr="00770D99">
        <w:rPr>
          <w:b/>
          <w:bCs/>
          <w:sz w:val="32"/>
          <w:szCs w:val="32"/>
        </w:rPr>
        <w:t>TASK 05</w:t>
      </w:r>
    </w:p>
    <w:p w14:paraId="01EFE730" w14:textId="77777777" w:rsidR="00770D99" w:rsidRPr="00770D99" w:rsidRDefault="00770D99" w:rsidP="00770D99">
      <w:pPr>
        <w:rPr>
          <w:b/>
          <w:bCs/>
          <w:sz w:val="28"/>
          <w:szCs w:val="28"/>
        </w:rPr>
      </w:pPr>
      <w:r w:rsidRPr="00770D99">
        <w:rPr>
          <w:b/>
          <w:bCs/>
          <w:sz w:val="28"/>
          <w:szCs w:val="28"/>
        </w:rPr>
        <w:t>Task 1: Router Configuration with Switch</w:t>
      </w:r>
    </w:p>
    <w:p w14:paraId="6B84C4AC" w14:textId="77777777" w:rsidR="00770D99" w:rsidRPr="00770D99" w:rsidRDefault="00770D99" w:rsidP="00770D99">
      <w:pPr>
        <w:rPr>
          <w:sz w:val="28"/>
          <w:szCs w:val="28"/>
        </w:rPr>
      </w:pPr>
      <w:r w:rsidRPr="00770D99">
        <w:rPr>
          <w:b/>
          <w:bCs/>
          <w:sz w:val="28"/>
          <w:szCs w:val="28"/>
        </w:rPr>
        <w:t>Question:</w:t>
      </w:r>
    </w:p>
    <w:p w14:paraId="5F79E914" w14:textId="15B57878" w:rsidR="00770D99" w:rsidRPr="00770D99" w:rsidRDefault="00770D99" w:rsidP="00770D99">
      <w:pPr>
        <w:numPr>
          <w:ilvl w:val="0"/>
          <w:numId w:val="1"/>
        </w:numPr>
      </w:pPr>
      <w:r w:rsidRPr="00770D99">
        <w:t xml:space="preserve">Connect </w:t>
      </w:r>
      <w:r w:rsidRPr="00770D99">
        <w:rPr>
          <w:b/>
          <w:bCs/>
        </w:rPr>
        <w:t xml:space="preserve">1 Router, 1 Switch, and </w:t>
      </w:r>
      <w:r>
        <w:rPr>
          <w:b/>
          <w:bCs/>
        </w:rPr>
        <w:t xml:space="preserve">5 </w:t>
      </w:r>
      <w:r w:rsidRPr="00770D99">
        <w:rPr>
          <w:b/>
          <w:bCs/>
        </w:rPr>
        <w:t>PCs</w:t>
      </w:r>
      <w:r w:rsidRPr="00770D99">
        <w:t xml:space="preserve"> in Cisco Packet Tracer.</w:t>
      </w:r>
    </w:p>
    <w:p w14:paraId="62EF9914" w14:textId="77777777" w:rsidR="00770D99" w:rsidRPr="00770D99" w:rsidRDefault="00770D99" w:rsidP="00770D99">
      <w:pPr>
        <w:numPr>
          <w:ilvl w:val="0"/>
          <w:numId w:val="1"/>
        </w:numPr>
      </w:pPr>
      <w:r w:rsidRPr="00770D99">
        <w:t>Assign IP addresses to the router interface and PCs (same network).</w:t>
      </w:r>
    </w:p>
    <w:p w14:paraId="1CD074ED" w14:textId="77777777" w:rsidR="00770D99" w:rsidRPr="00770D99" w:rsidRDefault="00770D99" w:rsidP="00770D99">
      <w:pPr>
        <w:numPr>
          <w:ilvl w:val="0"/>
          <w:numId w:val="1"/>
        </w:numPr>
      </w:pPr>
      <w:r w:rsidRPr="00770D99">
        <w:t xml:space="preserve">Using </w:t>
      </w:r>
      <w:r w:rsidRPr="00770D99">
        <w:rPr>
          <w:b/>
          <w:bCs/>
        </w:rPr>
        <w:t>CLI commands on the router</w:t>
      </w:r>
      <w:r w:rsidRPr="00770D99">
        <w:t xml:space="preserve">, configure the </w:t>
      </w:r>
      <w:proofErr w:type="spellStart"/>
      <w:r w:rsidRPr="00770D99">
        <w:t>FastEthernet</w:t>
      </w:r>
      <w:proofErr w:type="spellEnd"/>
      <w:r w:rsidRPr="00770D99">
        <w:t xml:space="preserve"> interface with an IP address and enable it.</w:t>
      </w:r>
    </w:p>
    <w:p w14:paraId="042267B7" w14:textId="77777777" w:rsidR="00770D99" w:rsidRPr="00770D99" w:rsidRDefault="00770D99" w:rsidP="00770D99">
      <w:pPr>
        <w:numPr>
          <w:ilvl w:val="0"/>
          <w:numId w:val="1"/>
        </w:numPr>
      </w:pPr>
      <w:r w:rsidRPr="00770D99">
        <w:t>Configure the PCs with IP addresses and default gateway (router’s IP).</w:t>
      </w:r>
    </w:p>
    <w:p w14:paraId="36F19320" w14:textId="77777777" w:rsidR="00770D99" w:rsidRPr="00770D99" w:rsidRDefault="00770D99" w:rsidP="00770D99">
      <w:pPr>
        <w:numPr>
          <w:ilvl w:val="0"/>
          <w:numId w:val="1"/>
        </w:numPr>
      </w:pPr>
      <w:r w:rsidRPr="00770D99">
        <w:t xml:space="preserve">Use the </w:t>
      </w:r>
      <w:r w:rsidRPr="00770D99">
        <w:rPr>
          <w:b/>
          <w:bCs/>
        </w:rPr>
        <w:t>ping command</w:t>
      </w:r>
      <w:r w:rsidRPr="00770D99">
        <w:t xml:space="preserve"> to test connectivity between PCs and the router.</w:t>
      </w:r>
    </w:p>
    <w:p w14:paraId="6CA5FC94" w14:textId="27191C2F" w:rsidR="00770D99" w:rsidRPr="00770D99" w:rsidRDefault="00770D99" w:rsidP="00770D99"/>
    <w:p w14:paraId="36D79E52" w14:textId="77777777" w:rsidR="00770D99" w:rsidRPr="00770D99" w:rsidRDefault="00770D99" w:rsidP="00770D99">
      <w:pPr>
        <w:rPr>
          <w:b/>
          <w:bCs/>
          <w:sz w:val="28"/>
          <w:szCs w:val="28"/>
        </w:rPr>
      </w:pPr>
      <w:r w:rsidRPr="00770D99">
        <w:rPr>
          <w:b/>
          <w:bCs/>
          <w:sz w:val="28"/>
          <w:szCs w:val="28"/>
        </w:rPr>
        <w:t>Task 2: Two Routers Connection with Different Networks</w:t>
      </w:r>
    </w:p>
    <w:p w14:paraId="08E180A4" w14:textId="77777777" w:rsidR="00770D99" w:rsidRPr="00770D99" w:rsidRDefault="00770D99" w:rsidP="00770D99">
      <w:pPr>
        <w:rPr>
          <w:sz w:val="28"/>
          <w:szCs w:val="28"/>
        </w:rPr>
      </w:pPr>
      <w:r w:rsidRPr="00770D99">
        <w:rPr>
          <w:b/>
          <w:bCs/>
          <w:sz w:val="28"/>
          <w:szCs w:val="28"/>
        </w:rPr>
        <w:t>Question:</w:t>
      </w:r>
    </w:p>
    <w:p w14:paraId="4E10C6AE" w14:textId="7DABC8F4" w:rsidR="00770D99" w:rsidRPr="00770D99" w:rsidRDefault="00770D99" w:rsidP="00770D99">
      <w:pPr>
        <w:numPr>
          <w:ilvl w:val="0"/>
          <w:numId w:val="2"/>
        </w:numPr>
      </w:pPr>
      <w:r w:rsidRPr="00770D99">
        <w:t xml:space="preserve">Connect </w:t>
      </w:r>
      <w:r w:rsidRPr="00770D99">
        <w:rPr>
          <w:b/>
          <w:bCs/>
        </w:rPr>
        <w:t xml:space="preserve">2 Routers, 2 Switches, and </w:t>
      </w:r>
      <w:r>
        <w:rPr>
          <w:b/>
          <w:bCs/>
        </w:rPr>
        <w:t xml:space="preserve">5 </w:t>
      </w:r>
      <w:r w:rsidRPr="00770D99">
        <w:rPr>
          <w:b/>
          <w:bCs/>
        </w:rPr>
        <w:t>PCs</w:t>
      </w:r>
      <w:r w:rsidRPr="00770D99">
        <w:t xml:space="preserve"> (each PC belongs to a different network).</w:t>
      </w:r>
    </w:p>
    <w:p w14:paraId="74A2D667" w14:textId="77777777" w:rsidR="00770D99" w:rsidRPr="00770D99" w:rsidRDefault="00770D99" w:rsidP="00770D99">
      <w:pPr>
        <w:numPr>
          <w:ilvl w:val="0"/>
          <w:numId w:val="2"/>
        </w:numPr>
      </w:pPr>
      <w:r w:rsidRPr="00770D99">
        <w:t xml:space="preserve">Using </w:t>
      </w:r>
      <w:r w:rsidRPr="00770D99">
        <w:rPr>
          <w:b/>
          <w:bCs/>
        </w:rPr>
        <w:t>CLI commands</w:t>
      </w:r>
      <w:r w:rsidRPr="00770D99">
        <w:t>, configure IP addresses on all router interfaces.</w:t>
      </w:r>
    </w:p>
    <w:p w14:paraId="26081B6A" w14:textId="77777777" w:rsidR="00770D99" w:rsidRPr="00770D99" w:rsidRDefault="00770D99" w:rsidP="00770D99">
      <w:pPr>
        <w:numPr>
          <w:ilvl w:val="0"/>
          <w:numId w:val="2"/>
        </w:numPr>
      </w:pPr>
      <w:r w:rsidRPr="00770D99">
        <w:t>Assign IP addresses and gateways to the PCs.</w:t>
      </w:r>
    </w:p>
    <w:p w14:paraId="20107DDD" w14:textId="77777777" w:rsidR="00770D99" w:rsidRPr="00770D99" w:rsidRDefault="00770D99" w:rsidP="00770D99">
      <w:pPr>
        <w:numPr>
          <w:ilvl w:val="0"/>
          <w:numId w:val="2"/>
        </w:numPr>
      </w:pPr>
      <w:r w:rsidRPr="00770D99">
        <w:t xml:space="preserve">On both routers, configure </w:t>
      </w:r>
      <w:r w:rsidRPr="00770D99">
        <w:rPr>
          <w:b/>
          <w:bCs/>
        </w:rPr>
        <w:t>Static Routes using CLI commands</w:t>
      </w:r>
      <w:r w:rsidRPr="00770D99">
        <w:t xml:space="preserve"> so that each router knows about the other’s LAN.</w:t>
      </w:r>
    </w:p>
    <w:p w14:paraId="33B93E49" w14:textId="77777777" w:rsidR="00770D99" w:rsidRPr="00770D99" w:rsidRDefault="00770D99" w:rsidP="00770D99">
      <w:pPr>
        <w:numPr>
          <w:ilvl w:val="0"/>
          <w:numId w:val="2"/>
        </w:numPr>
      </w:pPr>
      <w:r w:rsidRPr="00770D99">
        <w:t xml:space="preserve">Test the setup using the </w:t>
      </w:r>
      <w:r w:rsidRPr="00770D99">
        <w:rPr>
          <w:b/>
          <w:bCs/>
        </w:rPr>
        <w:t>ping command</w:t>
      </w:r>
      <w:r w:rsidRPr="00770D99">
        <w:t xml:space="preserve"> from PC1 (Network 1) to PC2 (Network 2).</w:t>
      </w:r>
    </w:p>
    <w:p w14:paraId="1B20E1C2" w14:textId="77777777" w:rsidR="00AF0CC5" w:rsidRDefault="00AF0CC5"/>
    <w:sectPr w:rsidR="00AF0CC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AEF84" w14:textId="77777777" w:rsidR="003806F0" w:rsidRDefault="003806F0" w:rsidP="00770D99">
      <w:pPr>
        <w:spacing w:after="0" w:line="240" w:lineRule="auto"/>
      </w:pPr>
      <w:r>
        <w:separator/>
      </w:r>
    </w:p>
  </w:endnote>
  <w:endnote w:type="continuationSeparator" w:id="0">
    <w:p w14:paraId="579016D0" w14:textId="77777777" w:rsidR="003806F0" w:rsidRDefault="003806F0" w:rsidP="00770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0A22F" w14:textId="77777777" w:rsidR="003806F0" w:rsidRDefault="003806F0" w:rsidP="00770D99">
      <w:pPr>
        <w:spacing w:after="0" w:line="240" w:lineRule="auto"/>
      </w:pPr>
      <w:r>
        <w:separator/>
      </w:r>
    </w:p>
  </w:footnote>
  <w:footnote w:type="continuationSeparator" w:id="0">
    <w:p w14:paraId="40C23884" w14:textId="77777777" w:rsidR="003806F0" w:rsidRDefault="003806F0" w:rsidP="00770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1AA44" w14:textId="21F18E5F" w:rsidR="00770D99" w:rsidRPr="00770D99" w:rsidRDefault="00770D99" w:rsidP="00770D99">
    <w:pPr>
      <w:pStyle w:val="Header"/>
      <w:jc w:val="right"/>
      <w:rPr>
        <w:rFonts w:ascii="Segoe Script" w:hAnsi="Segoe Script"/>
      </w:rPr>
    </w:pPr>
    <w:r w:rsidRPr="00770D99">
      <w:rPr>
        <w:rFonts w:ascii="Segoe Script" w:hAnsi="Segoe Script"/>
      </w:rPr>
      <w:t>Y</w:t>
    </w:r>
    <w:r>
      <w:rPr>
        <w:rFonts w:ascii="Segoe Script" w:hAnsi="Segoe Script"/>
      </w:rPr>
      <w:t xml:space="preserve">usra </w:t>
    </w:r>
    <w:proofErr w:type="spellStart"/>
    <w:r>
      <w:rPr>
        <w:rFonts w:ascii="Segoe Script" w:hAnsi="Segoe Script"/>
      </w:rPr>
      <w:t>shafiq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D5787"/>
    <w:multiLevelType w:val="multilevel"/>
    <w:tmpl w:val="45202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2F2E7A"/>
    <w:multiLevelType w:val="multilevel"/>
    <w:tmpl w:val="621C6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1495513">
    <w:abstractNumId w:val="0"/>
  </w:num>
  <w:num w:numId="2" w16cid:durableId="413474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D99"/>
    <w:rsid w:val="00180EFB"/>
    <w:rsid w:val="003806F0"/>
    <w:rsid w:val="00714231"/>
    <w:rsid w:val="00770D99"/>
    <w:rsid w:val="00AF0CC5"/>
    <w:rsid w:val="00BE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7E181"/>
  <w15:chartTrackingRefBased/>
  <w15:docId w15:val="{15BBE109-5832-44A7-A4B3-F01749AA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D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0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D99"/>
  </w:style>
  <w:style w:type="paragraph" w:styleId="Footer">
    <w:name w:val="footer"/>
    <w:basedOn w:val="Normal"/>
    <w:link w:val="FooterChar"/>
    <w:uiPriority w:val="99"/>
    <w:unhideWhenUsed/>
    <w:rsid w:val="00770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Yusra Shafiq</dc:creator>
  <cp:keywords/>
  <dc:description/>
  <cp:lastModifiedBy>Yusra Shafiq</cp:lastModifiedBy>
  <cp:revision>1</cp:revision>
  <dcterms:created xsi:type="dcterms:W3CDTF">2025-09-15T15:04:00Z</dcterms:created>
  <dcterms:modified xsi:type="dcterms:W3CDTF">2025-09-15T15:09:00Z</dcterms:modified>
</cp:coreProperties>
</file>