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BE67" w14:textId="59390527" w:rsidR="004D412F" w:rsidRDefault="00000000" w:rsidP="00BA6EFF">
      <w:pPr>
        <w:pStyle w:val="NoSpacing"/>
      </w:pPr>
      <w:r>
        <w:rPr>
          <w:b/>
          <w:sz w:val="40"/>
        </w:rPr>
        <w:br/>
      </w:r>
      <w:r>
        <w:rPr>
          <w:b/>
          <w:sz w:val="40"/>
        </w:rPr>
        <w:br/>
      </w:r>
      <w:r>
        <w:rPr>
          <w:b/>
          <w:sz w:val="40"/>
        </w:rPr>
        <w:br/>
        <w:t>BDA400</w:t>
      </w:r>
      <w:r>
        <w:rPr>
          <w:b/>
          <w:sz w:val="40"/>
        </w:rPr>
        <w:br/>
      </w:r>
      <w:r>
        <w:rPr>
          <w:sz w:val="30"/>
        </w:rPr>
        <w:t>Data Science Tools and Techniques</w:t>
      </w:r>
      <w:r>
        <w:rPr>
          <w:sz w:val="30"/>
        </w:rPr>
        <w:br/>
      </w:r>
      <w:r>
        <w:rPr>
          <w:sz w:val="30"/>
        </w:rPr>
        <w:br/>
      </w:r>
      <w:r w:rsidRPr="00F040E8">
        <w:rPr>
          <w:b/>
          <w:color w:val="000000" w:themeColor="text1"/>
          <w:sz w:val="44"/>
        </w:rPr>
        <w:t>ASSIGNMENT 2</w:t>
      </w:r>
      <w:r>
        <w:rPr>
          <w:b/>
          <w:color w:val="1F4E79"/>
          <w:sz w:val="44"/>
        </w:rPr>
        <w:br/>
      </w:r>
      <w:r>
        <w:rPr>
          <w:sz w:val="32"/>
        </w:rPr>
        <w:t>Technical Analysis using R</w:t>
      </w:r>
      <w:r>
        <w:rPr>
          <w:sz w:val="32"/>
        </w:rPr>
        <w:br/>
        <w:t>Preliminary Stage</w:t>
      </w:r>
      <w:r>
        <w:rPr>
          <w:sz w:val="32"/>
        </w:rPr>
        <w:br/>
      </w:r>
      <w:r>
        <w:rPr>
          <w:sz w:val="32"/>
        </w:rPr>
        <w:br/>
      </w:r>
      <w:r>
        <w:rPr>
          <w:sz w:val="32"/>
        </w:rPr>
        <w:br/>
      </w:r>
      <w:r>
        <w:t>Student Name: __________</w:t>
      </w:r>
      <w:proofErr w:type="spellStart"/>
      <w:r w:rsidR="00FF56D0">
        <w:t>talha</w:t>
      </w:r>
      <w:proofErr w:type="spellEnd"/>
      <w:r w:rsidR="00FF56D0">
        <w:t xml:space="preserve"> </w:t>
      </w:r>
      <w:proofErr w:type="spellStart"/>
      <w:r w:rsidR="00FF56D0">
        <w:t>ali</w:t>
      </w:r>
      <w:proofErr w:type="spellEnd"/>
      <w:r w:rsidR="00193660">
        <w:t xml:space="preserve"> </w:t>
      </w:r>
      <w:r w:rsidR="0021028A">
        <w:t>______________</w:t>
      </w:r>
      <w:r>
        <w:br/>
        <w:t>Student ID: __________________________________</w:t>
      </w:r>
      <w:r>
        <w:br/>
        <w:t>Submission Date: _____________________________</w:t>
      </w:r>
      <w:r>
        <w:br/>
      </w:r>
      <w:r>
        <w:br/>
        <w:t xml:space="preserve">GitHub Repository: </w:t>
      </w:r>
      <w:hyperlink r:id="rId6" w:history="1">
        <w:r w:rsidR="00E707CE" w:rsidRPr="004E044E">
          <w:rPr>
            <w:rStyle w:val="Hyperlink"/>
          </w:rPr>
          <w:t>https://github.com/hurramhameed-sketch/TechnicalAnalysis</w:t>
        </w:r>
      </w:hyperlink>
    </w:p>
    <w:p w14:paraId="647FF2ED" w14:textId="77777777" w:rsidR="00E707CE" w:rsidRDefault="00E707CE">
      <w:pPr>
        <w:jc w:val="center"/>
      </w:pPr>
    </w:p>
    <w:p w14:paraId="514A6A01" w14:textId="77777777" w:rsidR="004D412F" w:rsidRDefault="00000000">
      <w:r>
        <w:br w:type="page"/>
      </w:r>
    </w:p>
    <w:p w14:paraId="61D15617" w14:textId="77777777" w:rsidR="0051498C" w:rsidRPr="00CB2C9F" w:rsidRDefault="0051498C" w:rsidP="0051498C">
      <w:pPr>
        <w:rPr>
          <w:b/>
          <w:bCs/>
          <w:sz w:val="28"/>
          <w:szCs w:val="28"/>
        </w:rPr>
      </w:pPr>
      <w:r w:rsidRPr="00CB2C9F">
        <w:rPr>
          <w:b/>
          <w:bCs/>
          <w:sz w:val="28"/>
          <w:szCs w:val="28"/>
        </w:rPr>
        <w:lastRenderedPageBreak/>
        <w:t>1. Introduction and objectives</w:t>
      </w:r>
    </w:p>
    <w:p w14:paraId="36E0A565" w14:textId="77777777" w:rsidR="0051498C" w:rsidRDefault="0051498C" w:rsidP="0051498C">
      <w:r>
        <w:t>This report documents the preliminary stage of a stock technical-analysis project using R. The work establishes a GitHub repository structure, prepares a portfolio file, installs the required R packages, imports market data, calculates basic descriptive statistics, and displays the results.</w:t>
      </w:r>
    </w:p>
    <w:p w14:paraId="6335E2E4" w14:textId="77777777" w:rsidR="0051498C" w:rsidRDefault="0051498C" w:rsidP="0051498C">
      <w:r>
        <w:t xml:space="preserve">The assignment specifies the use of </w:t>
      </w:r>
      <w:proofErr w:type="spellStart"/>
      <w:r>
        <w:t>quantmod</w:t>
      </w:r>
      <w:proofErr w:type="spellEnd"/>
      <w:r>
        <w:t xml:space="preserve"> and TTR, a portfolio.txt file with one ticker per line, functions for importing data and calculating moving average, mean, mode, </w:t>
      </w:r>
      <w:proofErr w:type="gramStart"/>
      <w:r>
        <w:t>median</w:t>
      </w:r>
      <w:proofErr w:type="gramEnd"/>
      <w:r>
        <w:t>, and standard deviation, and documentation with screenshots.</w:t>
      </w:r>
    </w:p>
    <w:p w14:paraId="254E1E72" w14:textId="77777777" w:rsidR="0051498C" w:rsidRPr="00CB2C9F" w:rsidRDefault="0051498C" w:rsidP="0051498C">
      <w:pPr>
        <w:rPr>
          <w:b/>
          <w:bCs/>
          <w:sz w:val="28"/>
          <w:szCs w:val="28"/>
        </w:rPr>
      </w:pPr>
      <w:r w:rsidRPr="00CB2C9F">
        <w:rPr>
          <w:b/>
          <w:bCs/>
          <w:sz w:val="28"/>
          <w:szCs w:val="28"/>
        </w:rPr>
        <w:t>2. Project structure</w:t>
      </w:r>
    </w:p>
    <w:p w14:paraId="40F2B82E" w14:textId="77777777" w:rsidR="0051498C" w:rsidRDefault="0051498C" w:rsidP="0051498C">
      <w:r>
        <w:t xml:space="preserve">The repository should be named </w:t>
      </w:r>
      <w:proofErr w:type="spellStart"/>
      <w:r>
        <w:t>TechnicalAnalysis</w:t>
      </w:r>
      <w:proofErr w:type="spellEnd"/>
      <w:r>
        <w:t xml:space="preserve"> and contain a separate folder for this assignment. The prepared files are organized as follows:</w:t>
      </w:r>
    </w:p>
    <w:p w14:paraId="3A90A277" w14:textId="77777777" w:rsidR="0051498C" w:rsidRDefault="0051498C" w:rsidP="0051498C">
      <w:pPr>
        <w:pStyle w:val="ListBullet"/>
      </w:pPr>
      <w:proofErr w:type="spellStart"/>
      <w:r>
        <w:t>TechnicalAnalysis</w:t>
      </w:r>
      <w:proofErr w:type="spellEnd"/>
      <w:r>
        <w:t>/</w:t>
      </w:r>
    </w:p>
    <w:p w14:paraId="59B57C55" w14:textId="77777777" w:rsidR="0051498C" w:rsidRDefault="0051498C" w:rsidP="0051498C">
      <w:pPr>
        <w:pStyle w:val="ListBullet"/>
      </w:pPr>
      <w:r>
        <w:t>└── Assignment2/</w:t>
      </w:r>
    </w:p>
    <w:p w14:paraId="226F9F33" w14:textId="77777777" w:rsidR="0051498C" w:rsidRDefault="0051498C" w:rsidP="0051498C">
      <w:pPr>
        <w:pStyle w:val="ListBullet"/>
      </w:pPr>
      <w:r>
        <w:t xml:space="preserve">    ├── </w:t>
      </w:r>
      <w:proofErr w:type="spellStart"/>
      <w:r>
        <w:t>technical_</w:t>
      </w:r>
      <w:proofErr w:type="gramStart"/>
      <w:r>
        <w:t>analysis.R</w:t>
      </w:r>
      <w:proofErr w:type="spellEnd"/>
      <w:proofErr w:type="gramEnd"/>
    </w:p>
    <w:p w14:paraId="2F3B2498" w14:textId="77777777" w:rsidR="0051498C" w:rsidRDefault="0051498C" w:rsidP="0051498C">
      <w:pPr>
        <w:pStyle w:val="ListBullet"/>
      </w:pPr>
      <w:r>
        <w:t xml:space="preserve">    ├── portfolio.txt</w:t>
      </w:r>
    </w:p>
    <w:p w14:paraId="0AF7B67C" w14:textId="77777777" w:rsidR="0051498C" w:rsidRDefault="0051498C" w:rsidP="0051498C">
      <w:pPr>
        <w:pStyle w:val="ListBullet"/>
      </w:pPr>
      <w:r>
        <w:t xml:space="preserve">    ├── stock_statistics.csv (generated when the R script runs)</w:t>
      </w:r>
    </w:p>
    <w:p w14:paraId="5C206FAA" w14:textId="77777777" w:rsidR="0051498C" w:rsidRDefault="0051498C" w:rsidP="0051498C">
      <w:pPr>
        <w:pStyle w:val="ListBullet"/>
      </w:pPr>
      <w:r>
        <w:t xml:space="preserve">    └── BDA400_Assignment2_Technical_Analysis_Report.docx</w:t>
      </w:r>
    </w:p>
    <w:p w14:paraId="6368A492" w14:textId="77777777" w:rsidR="0051498C" w:rsidRDefault="0051498C" w:rsidP="0051498C">
      <w:r>
        <w:t>The portfolio file supplied with this project contains AAPL, MSFT, GOOGL, and AMZN, one symbol per line. These are example symbols and can be replaced with the student's selected portfolio.</w:t>
      </w:r>
    </w:p>
    <w:p w14:paraId="407E70BF" w14:textId="77777777" w:rsidR="0051498C" w:rsidRPr="00CB2C9F" w:rsidRDefault="0051498C" w:rsidP="0051498C">
      <w:pPr>
        <w:rPr>
          <w:b/>
          <w:bCs/>
          <w:sz w:val="28"/>
          <w:szCs w:val="28"/>
        </w:rPr>
      </w:pPr>
      <w:r w:rsidRPr="00CB2C9F">
        <w:rPr>
          <w:b/>
          <w:bCs/>
          <w:sz w:val="28"/>
          <w:szCs w:val="28"/>
        </w:rPr>
        <w:t>3. GitHub account and repository setup</w:t>
      </w:r>
    </w:p>
    <w:p w14:paraId="4DB824F4" w14:textId="77777777" w:rsidR="0051498C" w:rsidRDefault="0051498C" w:rsidP="0051498C">
      <w:r>
        <w:t xml:space="preserve">Create or sign in to a GitHub account. Create a public or private repository named </w:t>
      </w:r>
      <w:proofErr w:type="spellStart"/>
      <w:r>
        <w:t>TechnicalAnalysis</w:t>
      </w:r>
      <w:proofErr w:type="spellEnd"/>
      <w:r>
        <w:t>. Clone the repository to the computer, create the Assignment2 directory, and copy the assignment files into it. Commit and push the files. The repository link on the cover page must be replaced with the actual repository URL.</w:t>
      </w:r>
    </w:p>
    <w:p w14:paraId="2C6E8F1E" w14:textId="77777777" w:rsidR="0051498C" w:rsidRDefault="0051498C" w:rsidP="0051498C">
      <w:r>
        <w:t xml:space="preserve">Evidence to insert: Screenshot 1 — GitHub account/repository page showing the </w:t>
      </w:r>
      <w:proofErr w:type="spellStart"/>
      <w:r>
        <w:t>TechnicalAnalysis</w:t>
      </w:r>
      <w:proofErr w:type="spellEnd"/>
      <w:r>
        <w:t xml:space="preserve"> repository. Screenshot 2 — repository contents showing the Assignment2 folder and its files.</w:t>
      </w:r>
    </w:p>
    <w:p w14:paraId="287529A6" w14:textId="77777777" w:rsidR="0051498C" w:rsidRPr="00FF515E" w:rsidRDefault="0051498C" w:rsidP="0051498C">
      <w:pPr>
        <w:rPr>
          <w:b/>
          <w:bCs/>
          <w:sz w:val="28"/>
          <w:szCs w:val="28"/>
        </w:rPr>
      </w:pPr>
      <w:r w:rsidRPr="00FF515E">
        <w:rPr>
          <w:b/>
          <w:bCs/>
          <w:sz w:val="28"/>
          <w:szCs w:val="28"/>
        </w:rPr>
        <w:t>4. R and RStudio installation</w:t>
      </w:r>
    </w:p>
    <w:p w14:paraId="31CB7E2D" w14:textId="77777777" w:rsidR="0051498C" w:rsidRDefault="0051498C" w:rsidP="0051498C">
      <w:r>
        <w:t xml:space="preserve">Install R from CRAN, then install RStudio Desktop. Open RStudio and confirm that the Console starts without an error. Record the installed versions using </w:t>
      </w:r>
      <w:proofErr w:type="spellStart"/>
      <w:proofErr w:type="gramStart"/>
      <w:r>
        <w:t>R.version</w:t>
      </w:r>
      <w:proofErr w:type="gramEnd"/>
      <w:r>
        <w:t>.string</w:t>
      </w:r>
      <w:proofErr w:type="spellEnd"/>
      <w:r>
        <w:t xml:space="preserve"> and RStudio's About dialog.</w:t>
      </w:r>
    </w:p>
    <w:p w14:paraId="66B45904" w14:textId="77777777" w:rsidR="0051498C" w:rsidRDefault="0051498C" w:rsidP="0051498C">
      <w:r>
        <w:t>Evidence to insert: Screenshot 3 — R installation or installed version. Screenshot 4 — RStudio open with the Console visible and version information.</w:t>
      </w:r>
    </w:p>
    <w:p w14:paraId="2FC7D209" w14:textId="77777777" w:rsidR="0051498C" w:rsidRDefault="0051498C" w:rsidP="0051498C">
      <w:pPr>
        <w:rPr>
          <w:b/>
          <w:bCs/>
          <w:sz w:val="28"/>
          <w:szCs w:val="28"/>
        </w:rPr>
      </w:pPr>
    </w:p>
    <w:p w14:paraId="1FD1661C" w14:textId="77777777" w:rsidR="0051498C" w:rsidRDefault="0051498C" w:rsidP="0051498C">
      <w:pPr>
        <w:rPr>
          <w:b/>
          <w:bCs/>
          <w:sz w:val="28"/>
          <w:szCs w:val="28"/>
        </w:rPr>
      </w:pPr>
    </w:p>
    <w:p w14:paraId="3F46F48C" w14:textId="77777777" w:rsidR="0051498C" w:rsidRDefault="0051498C" w:rsidP="0051498C">
      <w:pPr>
        <w:rPr>
          <w:b/>
          <w:bCs/>
          <w:sz w:val="28"/>
          <w:szCs w:val="28"/>
        </w:rPr>
      </w:pPr>
    </w:p>
    <w:p w14:paraId="2020776D" w14:textId="77777777" w:rsidR="0051498C" w:rsidRDefault="0051498C" w:rsidP="0051498C">
      <w:pPr>
        <w:rPr>
          <w:b/>
          <w:bCs/>
          <w:sz w:val="28"/>
          <w:szCs w:val="28"/>
        </w:rPr>
      </w:pPr>
    </w:p>
    <w:p w14:paraId="18925EE7" w14:textId="77777777" w:rsidR="0051498C" w:rsidRDefault="0051498C" w:rsidP="0051498C">
      <w:pPr>
        <w:rPr>
          <w:b/>
          <w:bCs/>
          <w:sz w:val="28"/>
          <w:szCs w:val="28"/>
        </w:rPr>
      </w:pPr>
    </w:p>
    <w:p w14:paraId="424F7047" w14:textId="77777777" w:rsidR="0051498C" w:rsidRDefault="0051498C" w:rsidP="0051498C">
      <w:pPr>
        <w:rPr>
          <w:b/>
          <w:bCs/>
          <w:sz w:val="28"/>
          <w:szCs w:val="28"/>
        </w:rPr>
      </w:pPr>
    </w:p>
    <w:p w14:paraId="7C931BA5" w14:textId="77777777" w:rsidR="0051498C" w:rsidRPr="00FF515E" w:rsidRDefault="0051498C" w:rsidP="0051498C">
      <w:pPr>
        <w:rPr>
          <w:b/>
          <w:bCs/>
          <w:sz w:val="28"/>
          <w:szCs w:val="28"/>
        </w:rPr>
      </w:pPr>
      <w:r w:rsidRPr="00FF515E">
        <w:rPr>
          <w:b/>
          <w:bCs/>
          <w:sz w:val="28"/>
          <w:szCs w:val="28"/>
        </w:rPr>
        <w:t>5. Package installation</w:t>
      </w:r>
    </w:p>
    <w:p w14:paraId="32989090" w14:textId="77777777" w:rsidR="0051498C" w:rsidRDefault="0051498C" w:rsidP="0051498C">
      <w:r>
        <w:t xml:space="preserve">The script checks for </w:t>
      </w:r>
      <w:proofErr w:type="spellStart"/>
      <w:r>
        <w:t>quantmod</w:t>
      </w:r>
      <w:proofErr w:type="spellEnd"/>
      <w:r>
        <w:t xml:space="preserve">, TTR, and ggplot2 and installs any missing packages from CRAN. </w:t>
      </w:r>
      <w:proofErr w:type="spellStart"/>
      <w:r>
        <w:t>quantmod</w:t>
      </w:r>
      <w:proofErr w:type="spellEnd"/>
      <w:r>
        <w:t xml:space="preserve"> is used to retrieve stock data, TTR calculates the simple moving average, and ggplot2 creates price visualizations. Run the following in the RStudio Console if </w:t>
      </w:r>
      <w:proofErr w:type="gramStart"/>
      <w:r>
        <w:t>installing</w:t>
      </w:r>
      <w:proofErr w:type="gramEnd"/>
      <w:r>
        <w:t xml:space="preserve"> manually:</w:t>
      </w:r>
    </w:p>
    <w:p w14:paraId="21EEB576" w14:textId="77777777" w:rsidR="0051498C" w:rsidRDefault="0051498C" w:rsidP="0051498C">
      <w:pPr>
        <w:ind w:left="360"/>
      </w:pPr>
      <w:proofErr w:type="spellStart"/>
      <w:proofErr w:type="gramStart"/>
      <w:r>
        <w:rPr>
          <w:rFonts w:ascii="Consolas" w:hAnsi="Consolas"/>
          <w:sz w:val="18"/>
        </w:rPr>
        <w:t>install.packages</w:t>
      </w:r>
      <w:proofErr w:type="spellEnd"/>
      <w:proofErr w:type="gramEnd"/>
      <w:r>
        <w:rPr>
          <w:rFonts w:ascii="Consolas" w:hAnsi="Consolas"/>
          <w:sz w:val="18"/>
        </w:rPr>
        <w:t>(</w:t>
      </w:r>
      <w:proofErr w:type="gramStart"/>
      <w:r>
        <w:rPr>
          <w:rFonts w:ascii="Consolas" w:hAnsi="Consolas"/>
          <w:sz w:val="18"/>
        </w:rPr>
        <w:t>c(</w:t>
      </w:r>
      <w:proofErr w:type="gramEnd"/>
      <w:r>
        <w:rPr>
          <w:rFonts w:ascii="Consolas" w:hAnsi="Consolas"/>
          <w:sz w:val="18"/>
        </w:rPr>
        <w:t>"</w:t>
      </w:r>
      <w:proofErr w:type="spellStart"/>
      <w:r>
        <w:rPr>
          <w:rFonts w:ascii="Consolas" w:hAnsi="Consolas"/>
          <w:sz w:val="18"/>
        </w:rPr>
        <w:t>quantmod</w:t>
      </w:r>
      <w:proofErr w:type="spellEnd"/>
      <w:r>
        <w:rPr>
          <w:rFonts w:ascii="Consolas" w:hAnsi="Consolas"/>
          <w:sz w:val="18"/>
        </w:rPr>
        <w:t>", "TTR", "ggplot2"))</w:t>
      </w:r>
    </w:p>
    <w:p w14:paraId="5DB43ED7" w14:textId="77777777" w:rsidR="0051498C" w:rsidRDefault="0051498C" w:rsidP="0051498C">
      <w:pPr>
        <w:ind w:left="360"/>
      </w:pPr>
      <w:r>
        <w:rPr>
          <w:rFonts w:ascii="Consolas" w:hAnsi="Consolas"/>
          <w:sz w:val="18"/>
        </w:rPr>
        <w:t>library(</w:t>
      </w:r>
      <w:proofErr w:type="spellStart"/>
      <w:r>
        <w:rPr>
          <w:rFonts w:ascii="Consolas" w:hAnsi="Consolas"/>
          <w:sz w:val="18"/>
        </w:rPr>
        <w:t>quantmod</w:t>
      </w:r>
      <w:proofErr w:type="spellEnd"/>
      <w:r>
        <w:rPr>
          <w:rFonts w:ascii="Consolas" w:hAnsi="Consolas"/>
          <w:sz w:val="18"/>
        </w:rPr>
        <w:t>)</w:t>
      </w:r>
    </w:p>
    <w:p w14:paraId="66DBA92D" w14:textId="77777777" w:rsidR="0051498C" w:rsidRDefault="0051498C" w:rsidP="0051498C">
      <w:pPr>
        <w:ind w:left="360"/>
      </w:pPr>
      <w:proofErr w:type="gramStart"/>
      <w:r>
        <w:rPr>
          <w:rFonts w:ascii="Consolas" w:hAnsi="Consolas"/>
          <w:sz w:val="18"/>
        </w:rPr>
        <w:t>library(</w:t>
      </w:r>
      <w:proofErr w:type="gramEnd"/>
      <w:r>
        <w:rPr>
          <w:rFonts w:ascii="Consolas" w:hAnsi="Consolas"/>
          <w:sz w:val="18"/>
        </w:rPr>
        <w:t>TTR)</w:t>
      </w:r>
    </w:p>
    <w:p w14:paraId="13F612D8" w14:textId="77777777" w:rsidR="0051498C" w:rsidRDefault="0051498C" w:rsidP="0051498C">
      <w:pPr>
        <w:ind w:left="360"/>
      </w:pPr>
      <w:r>
        <w:rPr>
          <w:rFonts w:ascii="Consolas" w:hAnsi="Consolas"/>
          <w:sz w:val="18"/>
        </w:rPr>
        <w:t>library(ggplot2)</w:t>
      </w:r>
    </w:p>
    <w:p w14:paraId="623DA6BB" w14:textId="77777777" w:rsidR="0051498C" w:rsidRDefault="0051498C" w:rsidP="0051498C">
      <w:r>
        <w:t xml:space="preserve">Evidence to insert: Screenshot 5 — successful package installation in the Console, followed by the </w:t>
      </w:r>
      <w:proofErr w:type="gramStart"/>
      <w:r>
        <w:t>library(</w:t>
      </w:r>
      <w:proofErr w:type="gramEnd"/>
      <w:r>
        <w:t>) calls without errors.</w:t>
      </w:r>
    </w:p>
    <w:p w14:paraId="723251F6" w14:textId="77777777" w:rsidR="0051498C" w:rsidRPr="00FF515E" w:rsidRDefault="0051498C" w:rsidP="0051498C">
      <w:pPr>
        <w:rPr>
          <w:b/>
          <w:bCs/>
          <w:sz w:val="28"/>
          <w:szCs w:val="28"/>
        </w:rPr>
      </w:pPr>
      <w:r w:rsidRPr="00FF515E">
        <w:rPr>
          <w:b/>
          <w:bCs/>
          <w:sz w:val="28"/>
          <w:szCs w:val="28"/>
        </w:rPr>
        <w:t>6. Project configuration and data import</w:t>
      </w:r>
    </w:p>
    <w:p w14:paraId="0F7F3824" w14:textId="77777777" w:rsidR="0051498C" w:rsidRDefault="0051498C" w:rsidP="0051498C">
      <w:r>
        <w:t xml:space="preserve">The file portfolio.txt stores stock symbols, one per line. The </w:t>
      </w:r>
      <w:proofErr w:type="spellStart"/>
      <w:r>
        <w:t>read_</w:t>
      </w:r>
      <w:proofErr w:type="gramStart"/>
      <w:r>
        <w:t>portfolio</w:t>
      </w:r>
      <w:proofErr w:type="spellEnd"/>
      <w:r>
        <w:t>(</w:t>
      </w:r>
      <w:proofErr w:type="gramEnd"/>
      <w:r>
        <w:t>) function reads the file, trims whitespace, ignores blank lines and comment lines, converts symbols to uppercase, and removes duplicates.</w:t>
      </w:r>
    </w:p>
    <w:p w14:paraId="1E99749A" w14:textId="77777777" w:rsidR="0051498C" w:rsidRDefault="0051498C" w:rsidP="0051498C">
      <w:r>
        <w:t xml:space="preserve">The </w:t>
      </w:r>
      <w:proofErr w:type="spellStart"/>
      <w:r>
        <w:t>load_stock_</w:t>
      </w:r>
      <w:proofErr w:type="gramStart"/>
      <w:r>
        <w:t>data</w:t>
      </w:r>
      <w:proofErr w:type="spellEnd"/>
      <w:r>
        <w:t>(</w:t>
      </w:r>
      <w:proofErr w:type="gramEnd"/>
      <w:r>
        <w:t xml:space="preserve">) function uses </w:t>
      </w:r>
      <w:proofErr w:type="spellStart"/>
      <w:proofErr w:type="gramStart"/>
      <w:r>
        <w:t>quantmod</w:t>
      </w:r>
      <w:proofErr w:type="spellEnd"/>
      <w:r>
        <w:t>::</w:t>
      </w:r>
      <w:proofErr w:type="spellStart"/>
      <w:r>
        <w:t>getSymbols</w:t>
      </w:r>
      <w:proofErr w:type="spellEnd"/>
      <w:r>
        <w:t>(</w:t>
      </w:r>
      <w:proofErr w:type="gramEnd"/>
      <w:r>
        <w:t>) with Yahoo Finance as the data source. It requests the previous 365 days by default and returns a named list of time-series objects, one per successfully loaded symbol. Errors for individual symbols are reported as warnings, allowing other symbols to load.</w:t>
      </w:r>
    </w:p>
    <w:p w14:paraId="001B0247" w14:textId="77777777" w:rsidR="0051498C" w:rsidRDefault="0051498C" w:rsidP="0051498C">
      <w:r>
        <w:t>The downloaded data depends on network access, the data provider, and the date on which the script is run. The assignment does not prescribe a fixed date range or ticker list; the included range and symbols are documented assumptions.</w:t>
      </w:r>
    </w:p>
    <w:p w14:paraId="27331877" w14:textId="77777777" w:rsidR="0051498C" w:rsidRPr="00FF515E" w:rsidRDefault="0051498C" w:rsidP="0051498C">
      <w:pPr>
        <w:rPr>
          <w:b/>
          <w:bCs/>
          <w:sz w:val="28"/>
          <w:szCs w:val="28"/>
        </w:rPr>
      </w:pPr>
      <w:r w:rsidRPr="00FF515E">
        <w:rPr>
          <w:b/>
          <w:bCs/>
          <w:sz w:val="28"/>
          <w:szCs w:val="28"/>
        </w:rPr>
        <w:t>7. Statistics and display utilities</w:t>
      </w:r>
    </w:p>
    <w:p w14:paraId="6E3E4952" w14:textId="77777777" w:rsidR="0051498C" w:rsidRDefault="0051498C" w:rsidP="0051498C">
      <w:proofErr w:type="spellStart"/>
      <w:r>
        <w:t>calculate_</w:t>
      </w:r>
      <w:proofErr w:type="gramStart"/>
      <w:r>
        <w:t>statistics</w:t>
      </w:r>
      <w:proofErr w:type="spellEnd"/>
      <w:r>
        <w:t>(</w:t>
      </w:r>
      <w:proofErr w:type="gramEnd"/>
      <w:r>
        <w:t>) uses the adjusted closing-price series. It calculates the arithmetic mean, median, standard deviation, statistical mode, and the latest available 20-trading-day simple moving average. The mode function returns all values tied for the highest frequency; if there is no repeated value, every observed value is technically tied, so the mode may contain many values. The output stores the mode as text to accommodate ties.</w:t>
      </w:r>
    </w:p>
    <w:p w14:paraId="668FD0F0" w14:textId="77777777" w:rsidR="0051498C" w:rsidRDefault="0051498C" w:rsidP="0051498C">
      <w:proofErr w:type="spellStart"/>
      <w:proofErr w:type="gramStart"/>
      <w:r>
        <w:t>calculate</w:t>
      </w:r>
      <w:proofErr w:type="gramEnd"/>
      <w:r>
        <w:t>_portfolio_</w:t>
      </w:r>
      <w:proofErr w:type="gramStart"/>
      <w:r>
        <w:t>statistics</w:t>
      </w:r>
      <w:proofErr w:type="spellEnd"/>
      <w:r>
        <w:t>(</w:t>
      </w:r>
      <w:proofErr w:type="gramEnd"/>
      <w:r>
        <w:t xml:space="preserve">) applies the calculation to each stock and combines the results into a data frame. </w:t>
      </w:r>
      <w:proofErr w:type="spellStart"/>
      <w:r>
        <w:t>display_stock_</w:t>
      </w:r>
      <w:proofErr w:type="gramStart"/>
      <w:r>
        <w:t>data</w:t>
      </w:r>
      <w:proofErr w:type="spellEnd"/>
      <w:r>
        <w:t>(</w:t>
      </w:r>
      <w:proofErr w:type="gramEnd"/>
      <w:r>
        <w:t xml:space="preserve">) prints the first and last six rows for each symbol. </w:t>
      </w:r>
      <w:proofErr w:type="spellStart"/>
      <w:r>
        <w:t>plot_stock_</w:t>
      </w:r>
      <w:proofErr w:type="gramStart"/>
      <w:r>
        <w:t>data</w:t>
      </w:r>
      <w:proofErr w:type="spellEnd"/>
      <w:r>
        <w:t>(</w:t>
      </w:r>
      <w:proofErr w:type="gramEnd"/>
      <w:r>
        <w:t>) creates a line chart of adjusted closing price and the 20-day simple moving average for each symbol.</w:t>
      </w:r>
    </w:p>
    <w:p w14:paraId="364F74A9" w14:textId="77777777" w:rsidR="0051498C" w:rsidRPr="00FF515E" w:rsidRDefault="0051498C" w:rsidP="0051498C">
      <w:pPr>
        <w:rPr>
          <w:b/>
          <w:bCs/>
          <w:sz w:val="28"/>
          <w:szCs w:val="28"/>
        </w:rPr>
      </w:pPr>
      <w:r w:rsidRPr="00FF515E">
        <w:rPr>
          <w:b/>
          <w:bCs/>
          <w:sz w:val="28"/>
          <w:szCs w:val="28"/>
        </w:rPr>
        <w:t>8. How to run the project</w:t>
      </w:r>
    </w:p>
    <w:p w14:paraId="213B3955" w14:textId="77777777" w:rsidR="0051498C" w:rsidRDefault="0051498C" w:rsidP="0051498C">
      <w:pPr>
        <w:pStyle w:val="ListNumber"/>
      </w:pPr>
      <w:r>
        <w:t>Open the Assignment2 folder as the RStudio working directory (Session &gt; Set Working Directory &gt; Choose Directory).</w:t>
      </w:r>
    </w:p>
    <w:p w14:paraId="781345B8" w14:textId="77777777" w:rsidR="0051498C" w:rsidRDefault="0051498C" w:rsidP="0051498C">
      <w:pPr>
        <w:pStyle w:val="ListNumber"/>
      </w:pPr>
      <w:r>
        <w:t>Confirm that portfolio.txt and technical_</w:t>
      </w:r>
      <w:proofErr w:type="gramStart"/>
      <w:r>
        <w:t>analysis.</w:t>
      </w:r>
      <w:proofErr w:type="spellStart"/>
      <w:r>
        <w:t>R</w:t>
      </w:r>
      <w:proofErr w:type="gramEnd"/>
      <w:r>
        <w:t xml:space="preserve"> are</w:t>
      </w:r>
      <w:proofErr w:type="spellEnd"/>
      <w:r>
        <w:t xml:space="preserve"> in the working directory.</w:t>
      </w:r>
    </w:p>
    <w:p w14:paraId="1666ADDD" w14:textId="77777777" w:rsidR="0051498C" w:rsidRDefault="0051498C" w:rsidP="0051498C">
      <w:pPr>
        <w:pStyle w:val="ListNumber"/>
      </w:pPr>
      <w:r>
        <w:t xml:space="preserve">Open </w:t>
      </w:r>
      <w:proofErr w:type="spellStart"/>
      <w:r>
        <w:t>technical_</w:t>
      </w:r>
      <w:proofErr w:type="gramStart"/>
      <w:r>
        <w:t>analysis.R</w:t>
      </w:r>
      <w:proofErr w:type="spellEnd"/>
      <w:proofErr w:type="gramEnd"/>
      <w:r>
        <w:t xml:space="preserve"> and click </w:t>
      </w:r>
      <w:proofErr w:type="gramStart"/>
      <w:r>
        <w:t>Source, or</w:t>
      </w:r>
      <w:proofErr w:type="gramEnd"/>
      <w:r>
        <w:t xml:space="preserve"> run source("</w:t>
      </w:r>
      <w:proofErr w:type="spellStart"/>
      <w:r>
        <w:t>technical_</w:t>
      </w:r>
      <w:proofErr w:type="gramStart"/>
      <w:r>
        <w:t>analysis.R</w:t>
      </w:r>
      <w:proofErr w:type="spellEnd"/>
      <w:proofErr w:type="gramEnd"/>
      <w:r>
        <w:t>").</w:t>
      </w:r>
    </w:p>
    <w:p w14:paraId="7C28C13C" w14:textId="77777777" w:rsidR="0051498C" w:rsidRDefault="0051498C" w:rsidP="0051498C">
      <w:pPr>
        <w:pStyle w:val="ListNumber"/>
      </w:pPr>
      <w:r>
        <w:t>Review the Console output, statistics data frame, and charts. The script also writes stock_statistics.csv to the working directory.</w:t>
      </w:r>
    </w:p>
    <w:p w14:paraId="428A25B7" w14:textId="77777777" w:rsidR="0051498C" w:rsidRDefault="0051498C" w:rsidP="0051498C">
      <w:pPr>
        <w:pStyle w:val="ListNumber"/>
      </w:pPr>
      <w:r>
        <w:t>If a symbol fails to download, check the ticker spelling and internet connection, then rerun the script.</w:t>
      </w:r>
    </w:p>
    <w:p w14:paraId="48D5AE54" w14:textId="77777777" w:rsidR="0051498C" w:rsidRDefault="0051498C" w:rsidP="0051498C">
      <w:r>
        <w:lastRenderedPageBreak/>
        <w:t>Evidence to insert: Screenshot 6 — portfolio.txt in RStudio or a text editor. Screenshot 7 — Console showing loaded data and statistics. Screenshot 8 — one or more generated price/SMA charts. Screenshot 9 — repository after committing and pushing the final files.</w:t>
      </w:r>
    </w:p>
    <w:p w14:paraId="488DA5FB" w14:textId="77777777" w:rsidR="0051498C" w:rsidRPr="00192C3F" w:rsidRDefault="0051498C" w:rsidP="0051498C">
      <w:pPr>
        <w:rPr>
          <w:sz w:val="28"/>
          <w:szCs w:val="28"/>
        </w:rPr>
      </w:pPr>
      <w:r w:rsidRPr="00192C3F">
        <w:rPr>
          <w:sz w:val="28"/>
          <w:szCs w:val="28"/>
        </w:rPr>
        <w:t>9. Results and interpretation</w:t>
      </w:r>
    </w:p>
    <w:p w14:paraId="7D256360" w14:textId="77777777" w:rsidR="0051498C" w:rsidRDefault="0051498C" w:rsidP="0051498C">
      <w:r>
        <w:t xml:space="preserve">The script produces a per-symbol table containing the mean, mode, median, standard deviation, latest 20-day moving average, number of observations, and latest adjusted close. These values are generated from the live data returned when the script is run. No numeric results are </w:t>
      </w:r>
      <w:proofErr w:type="gramStart"/>
      <w:r>
        <w:t>hard-coded</w:t>
      </w:r>
      <w:proofErr w:type="gramEnd"/>
      <w:r>
        <w:t xml:space="preserve"> in this report because they change with the retrieval date and data provider.</w:t>
      </w:r>
    </w:p>
    <w:p w14:paraId="1E6247DF" w14:textId="77777777" w:rsidR="0051498C" w:rsidRDefault="0051498C" w:rsidP="0051498C">
      <w:r>
        <w:t>The adjusted closing-price chart provides a visual view of the price series, while the moving-average line smooths short-term fluctuations over 20 trading observations. The moving average is a descriptive technical indicator and is not, by itself, a prediction or investment recommendation.</w:t>
      </w:r>
    </w:p>
    <w:p w14:paraId="3B6C025D" w14:textId="77777777" w:rsidR="0051498C" w:rsidRPr="004756FC" w:rsidRDefault="0051498C" w:rsidP="0051498C">
      <w:pPr>
        <w:rPr>
          <w:b/>
          <w:bCs/>
          <w:sz w:val="28"/>
          <w:szCs w:val="28"/>
        </w:rPr>
      </w:pPr>
      <w:r w:rsidRPr="004756FC">
        <w:rPr>
          <w:b/>
          <w:bCs/>
          <w:sz w:val="28"/>
          <w:szCs w:val="28"/>
        </w:rPr>
        <w:t>10. Conclusion</w:t>
      </w:r>
    </w:p>
    <w:p w14:paraId="39A38726" w14:textId="77777777" w:rsidR="0051498C" w:rsidRDefault="0051498C" w:rsidP="0051498C">
      <w:r>
        <w:t>The prepared R project implements the main preliminary-stage coding requirements: reading a portfolio file, importing stock data, computing the requested statistics, displaying data, and plotting adjusted prices with a moving average. Before submission, the student must run the code in their own environment, capture genuine screenshots of the setup and execution, verify the output, update the cover-page details and repository URL, and push the final report and scripts to the repository.</w:t>
      </w:r>
    </w:p>
    <w:p w14:paraId="51847CB8" w14:textId="77777777" w:rsidR="0051498C" w:rsidRPr="004756FC" w:rsidRDefault="0051498C" w:rsidP="0051498C">
      <w:pPr>
        <w:rPr>
          <w:b/>
          <w:bCs/>
          <w:sz w:val="28"/>
          <w:szCs w:val="28"/>
        </w:rPr>
      </w:pPr>
      <w:r w:rsidRPr="004756FC">
        <w:rPr>
          <w:b/>
          <w:bCs/>
          <w:sz w:val="28"/>
          <w:szCs w:val="28"/>
        </w:rPr>
        <w:t>Appendix A. Files included</w:t>
      </w:r>
    </w:p>
    <w:p w14:paraId="62B1765C" w14:textId="77777777" w:rsidR="0051498C" w:rsidRDefault="0051498C" w:rsidP="0051498C">
      <w:proofErr w:type="spellStart"/>
      <w:r>
        <w:t>technical_</w:t>
      </w:r>
      <w:proofErr w:type="gramStart"/>
      <w:r>
        <w:t>analysis.R</w:t>
      </w:r>
      <w:proofErr w:type="spellEnd"/>
      <w:proofErr w:type="gramEnd"/>
      <w:r>
        <w:t xml:space="preserve"> — package checks, portfolio reader, data importer, statistics functions, display function, plotting function, and execution section.</w:t>
      </w:r>
    </w:p>
    <w:p w14:paraId="4D168741" w14:textId="77777777" w:rsidR="0051498C" w:rsidRDefault="0051498C" w:rsidP="0051498C">
      <w:r>
        <w:t>portfolio.txt — example stock ticker symbols, one per line.</w:t>
      </w:r>
    </w:p>
    <w:p w14:paraId="22E261DE" w14:textId="77777777" w:rsidR="0051498C" w:rsidRDefault="0051498C"/>
    <w:sectPr w:rsidR="0051498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481323">
    <w:abstractNumId w:val="8"/>
  </w:num>
  <w:num w:numId="2" w16cid:durableId="178588713">
    <w:abstractNumId w:val="6"/>
  </w:num>
  <w:num w:numId="3" w16cid:durableId="772045432">
    <w:abstractNumId w:val="5"/>
  </w:num>
  <w:num w:numId="4" w16cid:durableId="420102966">
    <w:abstractNumId w:val="4"/>
  </w:num>
  <w:num w:numId="5" w16cid:durableId="1985968426">
    <w:abstractNumId w:val="7"/>
  </w:num>
  <w:num w:numId="6" w16cid:durableId="1836720997">
    <w:abstractNumId w:val="3"/>
  </w:num>
  <w:num w:numId="7" w16cid:durableId="228997889">
    <w:abstractNumId w:val="2"/>
  </w:num>
  <w:num w:numId="8" w16cid:durableId="1005551096">
    <w:abstractNumId w:val="1"/>
  </w:num>
  <w:num w:numId="9" w16cid:durableId="1672558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FCE"/>
    <w:rsid w:val="00034616"/>
    <w:rsid w:val="0006063C"/>
    <w:rsid w:val="0015074B"/>
    <w:rsid w:val="00193660"/>
    <w:rsid w:val="0021028A"/>
    <w:rsid w:val="00234B45"/>
    <w:rsid w:val="0029639D"/>
    <w:rsid w:val="00326F90"/>
    <w:rsid w:val="004D412F"/>
    <w:rsid w:val="004E3ED9"/>
    <w:rsid w:val="0051498C"/>
    <w:rsid w:val="006760D0"/>
    <w:rsid w:val="007D3A9D"/>
    <w:rsid w:val="00A61D19"/>
    <w:rsid w:val="00A9095F"/>
    <w:rsid w:val="00AA1D8D"/>
    <w:rsid w:val="00B47730"/>
    <w:rsid w:val="00BA6EFF"/>
    <w:rsid w:val="00C26232"/>
    <w:rsid w:val="00CB0664"/>
    <w:rsid w:val="00D92458"/>
    <w:rsid w:val="00E707CE"/>
    <w:rsid w:val="00EE513F"/>
    <w:rsid w:val="00F040E8"/>
    <w:rsid w:val="00FC693F"/>
    <w:rsid w:val="00FF56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8638DF-8B1E-43F9-A4EB-5BA4F33DD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4B45"/>
    <w:rPr>
      <w:color w:val="0000FF" w:themeColor="hyperlink"/>
      <w:u w:val="single"/>
    </w:rPr>
  </w:style>
  <w:style w:type="character" w:styleId="UnresolvedMention">
    <w:name w:val="Unresolved Mention"/>
    <w:basedOn w:val="DefaultParagraphFont"/>
    <w:uiPriority w:val="99"/>
    <w:semiHidden/>
    <w:unhideWhenUsed/>
    <w:rsid w:val="00234B45"/>
    <w:rPr>
      <w:color w:val="605E5C"/>
      <w:shd w:val="clear" w:color="auto" w:fill="E1DFDD"/>
    </w:rPr>
  </w:style>
  <w:style w:type="character" w:styleId="FollowedHyperlink">
    <w:name w:val="FollowedHyperlink"/>
    <w:basedOn w:val="DefaultParagraphFont"/>
    <w:uiPriority w:val="99"/>
    <w:semiHidden/>
    <w:unhideWhenUsed/>
    <w:rsid w:val="006760D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hurramhameed-sketch/TechnicalAnalys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1021</Words>
  <Characters>5823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hannann zafar</cp:lastModifiedBy>
  <cp:revision>14</cp:revision>
  <dcterms:created xsi:type="dcterms:W3CDTF">2013-12-23T23:15:00Z</dcterms:created>
  <dcterms:modified xsi:type="dcterms:W3CDTF">2026-10-03T19:43:00Z</dcterms:modified>
  <cp:category/>
</cp:coreProperties>
</file>