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F51ED" w14:textId="015EAB57" w:rsidR="00A17BF6" w:rsidRDefault="00C34FF3">
      <w:pPr>
        <w:rPr>
          <w:rFonts w:ascii="Elephant" w:hAnsi="Elephant"/>
        </w:rPr>
      </w:pPr>
      <w:r>
        <w:rPr>
          <w:rFonts w:ascii="Elephant" w:hAnsi="Elephant"/>
        </w:rPr>
        <w:t xml:space="preserve">                                                           </w:t>
      </w:r>
      <w:r>
        <w:rPr>
          <w:rFonts w:ascii="Elephant" w:hAnsi="Elephant"/>
          <w:sz w:val="32"/>
          <w:szCs w:val="32"/>
        </w:rPr>
        <w:t>Web Intruders</w:t>
      </w:r>
    </w:p>
    <w:p w14:paraId="4EEEA720" w14:textId="53ABDB01" w:rsidR="00C34FF3" w:rsidRDefault="00C34FF3" w:rsidP="00C34FF3">
      <w:pPr>
        <w:tabs>
          <w:tab w:val="left" w:pos="3356"/>
        </w:tabs>
        <w:rPr>
          <w:rFonts w:ascii="Elephant" w:hAnsi="Elephant"/>
          <w:sz w:val="32"/>
          <w:szCs w:val="32"/>
        </w:rPr>
      </w:pPr>
      <w:r>
        <w:rPr>
          <w:rFonts w:ascii="Elephant" w:hAnsi="Elephant"/>
          <w:sz w:val="32"/>
          <w:szCs w:val="32"/>
        </w:rPr>
        <w:tab/>
        <w:t xml:space="preserve">Lecture no 7 </w:t>
      </w:r>
    </w:p>
    <w:p w14:paraId="552F06C4" w14:textId="6B79F524" w:rsidR="00C34FF3" w:rsidRPr="00C34FF3" w:rsidRDefault="00C34FF3" w:rsidP="00C34FF3">
      <w:pPr>
        <w:rPr>
          <w:rFonts w:ascii="Arial Black" w:hAnsi="Arial Black"/>
          <w:sz w:val="28"/>
          <w:szCs w:val="28"/>
        </w:rPr>
      </w:pPr>
      <w:r w:rsidRPr="00C34FF3">
        <w:rPr>
          <w:rFonts w:ascii="Arial Black" w:hAnsi="Arial Black"/>
          <w:sz w:val="28"/>
          <w:szCs w:val="28"/>
        </w:rPr>
        <w:t>Margin:</w:t>
      </w:r>
    </w:p>
    <w:p w14:paraId="60AC2941" w14:textId="026D27F9" w:rsidR="00C34FF3" w:rsidRDefault="00C34FF3" w:rsidP="00C34FF3">
      <w:pPr>
        <w:rPr>
          <w:rFonts w:cstheme="minorHAnsi"/>
          <w:sz w:val="24"/>
          <w:szCs w:val="24"/>
        </w:rPr>
      </w:pPr>
      <w:r w:rsidRPr="00C34FF3">
        <w:rPr>
          <w:rFonts w:cstheme="minorHAnsi"/>
          <w:sz w:val="24"/>
          <w:szCs w:val="24"/>
        </w:rPr>
        <w:t xml:space="preserve">Margins create space around an element. They are the space outside the border, creating separation between the element and surrounding elements. You can set margins using properties like </w:t>
      </w:r>
      <w:r w:rsidRPr="00C34FF3">
        <w:rPr>
          <w:rFonts w:cstheme="minorHAnsi"/>
          <w:b/>
          <w:bCs/>
          <w:sz w:val="24"/>
          <w:szCs w:val="24"/>
        </w:rPr>
        <w:t>margin-top</w:t>
      </w:r>
      <w:r w:rsidRPr="00C34FF3">
        <w:rPr>
          <w:rFonts w:cstheme="minorHAnsi"/>
          <w:sz w:val="24"/>
          <w:szCs w:val="24"/>
        </w:rPr>
        <w:t xml:space="preserve">, </w:t>
      </w:r>
      <w:r w:rsidRPr="00C34FF3">
        <w:rPr>
          <w:rFonts w:cstheme="minorHAnsi"/>
          <w:b/>
          <w:bCs/>
          <w:sz w:val="24"/>
          <w:szCs w:val="24"/>
        </w:rPr>
        <w:t>margin-right</w:t>
      </w:r>
      <w:r w:rsidRPr="00C34FF3">
        <w:rPr>
          <w:rFonts w:cstheme="minorHAnsi"/>
          <w:sz w:val="24"/>
          <w:szCs w:val="24"/>
        </w:rPr>
        <w:t xml:space="preserve">, </w:t>
      </w:r>
      <w:r w:rsidRPr="00C34FF3">
        <w:rPr>
          <w:rFonts w:cstheme="minorHAnsi"/>
          <w:b/>
          <w:bCs/>
          <w:sz w:val="24"/>
          <w:szCs w:val="24"/>
        </w:rPr>
        <w:t>margin-bottom</w:t>
      </w:r>
      <w:r w:rsidRPr="00C34FF3">
        <w:rPr>
          <w:rFonts w:cstheme="minorHAnsi"/>
          <w:sz w:val="24"/>
          <w:szCs w:val="24"/>
        </w:rPr>
        <w:t xml:space="preserve">, and </w:t>
      </w:r>
      <w:r w:rsidRPr="00C34FF3">
        <w:rPr>
          <w:rFonts w:cstheme="minorHAnsi"/>
          <w:b/>
          <w:bCs/>
          <w:sz w:val="24"/>
          <w:szCs w:val="24"/>
        </w:rPr>
        <w:t>margin-left</w:t>
      </w:r>
      <w:r w:rsidRPr="00C34FF3">
        <w:rPr>
          <w:rFonts w:cstheme="minorHAnsi"/>
          <w:sz w:val="24"/>
          <w:szCs w:val="24"/>
        </w:rPr>
        <w:t>.</w:t>
      </w:r>
    </w:p>
    <w:p w14:paraId="01229166" w14:textId="395EA6DE" w:rsidR="00C34FF3" w:rsidRDefault="00C34FF3" w:rsidP="00C34FF3">
      <w:pPr>
        <w:rPr>
          <w:rFonts w:ascii="Arial Black" w:hAnsi="Arial Black" w:cstheme="minorHAnsi"/>
          <w:sz w:val="28"/>
          <w:szCs w:val="28"/>
        </w:rPr>
      </w:pPr>
      <w:r w:rsidRPr="00C34FF3">
        <w:rPr>
          <w:rFonts w:ascii="Arial Black" w:hAnsi="Arial Black" w:cstheme="minorHAnsi"/>
          <w:sz w:val="28"/>
          <w:szCs w:val="28"/>
        </w:rPr>
        <w:t>Border:</w:t>
      </w:r>
    </w:p>
    <w:p w14:paraId="19650BA9" w14:textId="3194F540" w:rsidR="00C34FF3" w:rsidRDefault="00C34FF3" w:rsidP="00C34FF3">
      <w:pPr>
        <w:rPr>
          <w:rFonts w:cstheme="minorHAnsi"/>
          <w:sz w:val="24"/>
          <w:szCs w:val="24"/>
        </w:rPr>
      </w:pPr>
      <w:r w:rsidRPr="00C34FF3">
        <w:rPr>
          <w:rFonts w:cstheme="minorHAnsi"/>
          <w:sz w:val="24"/>
          <w:szCs w:val="24"/>
        </w:rPr>
        <w:t xml:space="preserve">Borders surround the content and padding of an element. They can be styled, colored, and sized using properties like </w:t>
      </w:r>
      <w:r w:rsidRPr="00C34FF3">
        <w:rPr>
          <w:rFonts w:cstheme="minorHAnsi"/>
          <w:b/>
          <w:bCs/>
          <w:sz w:val="24"/>
          <w:szCs w:val="24"/>
        </w:rPr>
        <w:t>border-width</w:t>
      </w:r>
      <w:r w:rsidRPr="00C34FF3">
        <w:rPr>
          <w:rFonts w:cstheme="minorHAnsi"/>
          <w:sz w:val="24"/>
          <w:szCs w:val="24"/>
        </w:rPr>
        <w:t xml:space="preserve">, </w:t>
      </w:r>
      <w:r w:rsidRPr="00C34FF3">
        <w:rPr>
          <w:rFonts w:cstheme="minorHAnsi"/>
          <w:b/>
          <w:bCs/>
          <w:sz w:val="24"/>
          <w:szCs w:val="24"/>
        </w:rPr>
        <w:t>border-style</w:t>
      </w:r>
      <w:r w:rsidRPr="00C34FF3">
        <w:rPr>
          <w:rFonts w:cstheme="minorHAnsi"/>
          <w:sz w:val="24"/>
          <w:szCs w:val="24"/>
        </w:rPr>
        <w:t xml:space="preserve">, and </w:t>
      </w:r>
      <w:r w:rsidRPr="00C34FF3">
        <w:rPr>
          <w:rFonts w:cstheme="minorHAnsi"/>
          <w:b/>
          <w:bCs/>
          <w:sz w:val="24"/>
          <w:szCs w:val="24"/>
        </w:rPr>
        <w:t>border-color</w:t>
      </w:r>
      <w:r w:rsidRPr="00C34FF3">
        <w:rPr>
          <w:rFonts w:cstheme="minorHAnsi"/>
          <w:sz w:val="24"/>
          <w:szCs w:val="24"/>
        </w:rPr>
        <w:t xml:space="preserve">. Borders can also have rounded corners using </w:t>
      </w:r>
      <w:r w:rsidRPr="00C34FF3">
        <w:rPr>
          <w:rFonts w:cstheme="minorHAnsi"/>
          <w:b/>
          <w:bCs/>
          <w:sz w:val="24"/>
          <w:szCs w:val="24"/>
        </w:rPr>
        <w:t>border-radius</w:t>
      </w:r>
      <w:r w:rsidRPr="00C34FF3">
        <w:rPr>
          <w:rFonts w:cstheme="minorHAnsi"/>
          <w:sz w:val="24"/>
          <w:szCs w:val="24"/>
        </w:rPr>
        <w:t>.</w:t>
      </w:r>
    </w:p>
    <w:p w14:paraId="4BABD983" w14:textId="77777777" w:rsidR="00C34FF3" w:rsidRPr="00C34FF3" w:rsidRDefault="00C34FF3" w:rsidP="00C34FF3">
      <w:pPr>
        <w:rPr>
          <w:rFonts w:ascii="Arial Black" w:hAnsi="Arial Black" w:cstheme="minorHAnsi"/>
          <w:sz w:val="28"/>
          <w:szCs w:val="28"/>
        </w:rPr>
      </w:pPr>
      <w:r w:rsidRPr="00C34FF3">
        <w:rPr>
          <w:rFonts w:ascii="Arial Black" w:hAnsi="Arial Black" w:cstheme="minorHAnsi"/>
          <w:b/>
          <w:bCs/>
          <w:sz w:val="28"/>
          <w:szCs w:val="28"/>
        </w:rPr>
        <w:t>Padding</w:t>
      </w:r>
      <w:r w:rsidRPr="00C34FF3">
        <w:rPr>
          <w:rFonts w:ascii="Arial Black" w:hAnsi="Arial Black" w:cstheme="minorHAnsi"/>
          <w:sz w:val="28"/>
          <w:szCs w:val="28"/>
        </w:rPr>
        <w:t xml:space="preserve">: </w:t>
      </w:r>
    </w:p>
    <w:p w14:paraId="3EEA90EC" w14:textId="39AA0C6F" w:rsidR="00C34FF3" w:rsidRDefault="00C34FF3" w:rsidP="00C34FF3">
      <w:pPr>
        <w:rPr>
          <w:rFonts w:cstheme="minorHAnsi"/>
          <w:sz w:val="24"/>
          <w:szCs w:val="24"/>
        </w:rPr>
      </w:pPr>
      <w:r w:rsidRPr="00C34FF3">
        <w:rPr>
          <w:rFonts w:cstheme="minorHAnsi"/>
          <w:sz w:val="24"/>
          <w:szCs w:val="24"/>
        </w:rPr>
        <w:t xml:space="preserve">Padding is the space between the content of an element and its border. It provides internal spacing within an element. Padding can be set using properties like </w:t>
      </w:r>
      <w:r w:rsidRPr="00C34FF3">
        <w:rPr>
          <w:rFonts w:cstheme="minorHAnsi"/>
          <w:b/>
          <w:bCs/>
          <w:sz w:val="24"/>
          <w:szCs w:val="24"/>
        </w:rPr>
        <w:t>padding-top</w:t>
      </w:r>
      <w:r w:rsidRPr="00C34FF3">
        <w:rPr>
          <w:rFonts w:cstheme="minorHAnsi"/>
          <w:sz w:val="24"/>
          <w:szCs w:val="24"/>
        </w:rPr>
        <w:t xml:space="preserve">, </w:t>
      </w:r>
      <w:r w:rsidRPr="00C34FF3">
        <w:rPr>
          <w:rFonts w:cstheme="minorHAnsi"/>
          <w:b/>
          <w:bCs/>
          <w:sz w:val="24"/>
          <w:szCs w:val="24"/>
        </w:rPr>
        <w:t>padding-right</w:t>
      </w:r>
      <w:r w:rsidRPr="00C34FF3">
        <w:rPr>
          <w:rFonts w:cstheme="minorHAnsi"/>
          <w:sz w:val="24"/>
          <w:szCs w:val="24"/>
        </w:rPr>
        <w:t xml:space="preserve">, </w:t>
      </w:r>
      <w:r w:rsidRPr="00C34FF3">
        <w:rPr>
          <w:rFonts w:cstheme="minorHAnsi"/>
          <w:b/>
          <w:bCs/>
          <w:sz w:val="24"/>
          <w:szCs w:val="24"/>
        </w:rPr>
        <w:t>padding-bottom</w:t>
      </w:r>
      <w:r w:rsidRPr="00C34FF3">
        <w:rPr>
          <w:rFonts w:cstheme="minorHAnsi"/>
          <w:sz w:val="24"/>
          <w:szCs w:val="24"/>
        </w:rPr>
        <w:t xml:space="preserve">, and </w:t>
      </w:r>
      <w:r w:rsidRPr="00C34FF3">
        <w:rPr>
          <w:rFonts w:cstheme="minorHAnsi"/>
          <w:b/>
          <w:bCs/>
          <w:sz w:val="24"/>
          <w:szCs w:val="24"/>
        </w:rPr>
        <w:t>padding-left</w:t>
      </w:r>
    </w:p>
    <w:p w14:paraId="07314E38" w14:textId="77777777" w:rsidR="00C34FF3" w:rsidRDefault="00C34FF3" w:rsidP="00C34FF3">
      <w:pPr>
        <w:rPr>
          <w:rFonts w:cstheme="minorHAnsi"/>
          <w:sz w:val="24"/>
          <w:szCs w:val="24"/>
        </w:rPr>
      </w:pPr>
    </w:p>
    <w:p w14:paraId="51B14147" w14:textId="70D2931C" w:rsidR="00C34FF3" w:rsidRDefault="00C34FF3" w:rsidP="00C34FF3">
      <w:pPr>
        <w:rPr>
          <w:rFonts w:ascii="Arial Black" w:hAnsi="Arial Black" w:cstheme="minorHAnsi"/>
          <w:sz w:val="32"/>
          <w:szCs w:val="32"/>
        </w:rPr>
      </w:pPr>
      <w:r>
        <w:rPr>
          <w:rFonts w:ascii="Arial Black" w:hAnsi="Arial Black" w:cstheme="minorHAnsi"/>
          <w:noProof/>
          <w:sz w:val="32"/>
          <w:szCs w:val="32"/>
        </w:rPr>
        <w:drawing>
          <wp:anchor distT="0" distB="0" distL="114300" distR="114300" simplePos="0" relativeHeight="251658240" behindDoc="0" locked="0" layoutInCell="1" allowOverlap="1" wp14:anchorId="047A64F2" wp14:editId="5F52BFDC">
            <wp:simplePos x="0" y="0"/>
            <wp:positionH relativeFrom="column">
              <wp:posOffset>1438910</wp:posOffset>
            </wp:positionH>
            <wp:positionV relativeFrom="paragraph">
              <wp:posOffset>7620</wp:posOffset>
            </wp:positionV>
            <wp:extent cx="2743041" cy="1828800"/>
            <wp:effectExtent l="0" t="0" r="635" b="0"/>
            <wp:wrapSquare wrapText="bothSides"/>
            <wp:docPr id="209806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69994" name="Picture 2098069994"/>
                    <pic:cNvPicPr/>
                  </pic:nvPicPr>
                  <pic:blipFill>
                    <a:blip r:embed="rId5">
                      <a:extLst>
                        <a:ext uri="{28A0092B-C50C-407E-A947-70E740481C1C}">
                          <a14:useLocalDpi xmlns:a14="http://schemas.microsoft.com/office/drawing/2010/main" val="0"/>
                        </a:ext>
                      </a:extLst>
                    </a:blip>
                    <a:stretch>
                      <a:fillRect/>
                    </a:stretch>
                  </pic:blipFill>
                  <pic:spPr>
                    <a:xfrm>
                      <a:off x="0" y="0"/>
                      <a:ext cx="2743041" cy="182880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sz w:val="32"/>
          <w:szCs w:val="32"/>
        </w:rPr>
        <w:br w:type="textWrapping" w:clear="all"/>
      </w:r>
    </w:p>
    <w:p w14:paraId="398A9A99" w14:textId="42923909" w:rsidR="00C34FF3" w:rsidRDefault="00C34FF3" w:rsidP="00C34FF3">
      <w:pPr>
        <w:rPr>
          <w:rFonts w:ascii="Arial Black" w:hAnsi="Arial Black" w:cstheme="minorHAnsi"/>
          <w:sz w:val="32"/>
          <w:szCs w:val="32"/>
        </w:rPr>
      </w:pPr>
      <w:proofErr w:type="spellStart"/>
      <w:r>
        <w:rPr>
          <w:rFonts w:ascii="Arial Black" w:hAnsi="Arial Black" w:cstheme="minorHAnsi"/>
          <w:sz w:val="32"/>
          <w:szCs w:val="32"/>
        </w:rPr>
        <w:t>Px</w:t>
      </w:r>
      <w:proofErr w:type="spellEnd"/>
      <w:r>
        <w:rPr>
          <w:rFonts w:ascii="Arial Black" w:hAnsi="Arial Black" w:cstheme="minorHAnsi"/>
          <w:sz w:val="32"/>
          <w:szCs w:val="32"/>
        </w:rPr>
        <w:t xml:space="preserve"> and </w:t>
      </w:r>
      <w:proofErr w:type="spellStart"/>
      <w:r>
        <w:rPr>
          <w:rFonts w:ascii="Arial Black" w:hAnsi="Arial Black" w:cstheme="minorHAnsi"/>
          <w:sz w:val="32"/>
          <w:szCs w:val="32"/>
        </w:rPr>
        <w:t>em</w:t>
      </w:r>
      <w:proofErr w:type="spellEnd"/>
      <w:r>
        <w:rPr>
          <w:rFonts w:ascii="Arial Black" w:hAnsi="Arial Black" w:cstheme="minorHAnsi"/>
          <w:sz w:val="32"/>
          <w:szCs w:val="32"/>
        </w:rPr>
        <w:t>:</w:t>
      </w:r>
    </w:p>
    <w:p w14:paraId="3251D747" w14:textId="77777777" w:rsidR="00C34FF3" w:rsidRPr="00C34FF3" w:rsidRDefault="00C34FF3" w:rsidP="00C34FF3">
      <w:pPr>
        <w:numPr>
          <w:ilvl w:val="0"/>
          <w:numId w:val="2"/>
        </w:numPr>
        <w:rPr>
          <w:rFonts w:ascii="Arial Black" w:hAnsi="Arial Black" w:cstheme="minorHAnsi"/>
          <w:sz w:val="32"/>
          <w:szCs w:val="32"/>
        </w:rPr>
      </w:pPr>
      <w:r w:rsidRPr="00C34FF3">
        <w:rPr>
          <w:rFonts w:ascii="Arial Black" w:hAnsi="Arial Black" w:cstheme="minorHAnsi"/>
          <w:b/>
          <w:bCs/>
          <w:sz w:val="32"/>
          <w:szCs w:val="32"/>
        </w:rPr>
        <w:t>Pixels (</w:t>
      </w:r>
      <w:proofErr w:type="spellStart"/>
      <w:r w:rsidRPr="00C34FF3">
        <w:rPr>
          <w:rFonts w:ascii="Arial Black" w:hAnsi="Arial Black" w:cstheme="minorHAnsi"/>
          <w:b/>
          <w:bCs/>
          <w:sz w:val="32"/>
          <w:szCs w:val="32"/>
        </w:rPr>
        <w:t>px</w:t>
      </w:r>
      <w:proofErr w:type="spellEnd"/>
      <w:r w:rsidRPr="00C34FF3">
        <w:rPr>
          <w:rFonts w:ascii="Arial Black" w:hAnsi="Arial Black" w:cstheme="minorHAnsi"/>
          <w:b/>
          <w:bCs/>
          <w:sz w:val="32"/>
          <w:szCs w:val="32"/>
        </w:rPr>
        <w:t>)</w:t>
      </w:r>
      <w:r w:rsidRPr="00C34FF3">
        <w:rPr>
          <w:rFonts w:ascii="Arial Black" w:hAnsi="Arial Black" w:cstheme="minorHAnsi"/>
          <w:sz w:val="32"/>
          <w:szCs w:val="32"/>
        </w:rPr>
        <w:t>:</w:t>
      </w:r>
    </w:p>
    <w:p w14:paraId="08BC7A37" w14:textId="77777777" w:rsidR="00C34FF3" w:rsidRPr="00C34FF3" w:rsidRDefault="00C34FF3" w:rsidP="00C34FF3">
      <w:pPr>
        <w:numPr>
          <w:ilvl w:val="1"/>
          <w:numId w:val="2"/>
        </w:numPr>
        <w:rPr>
          <w:rFonts w:cstheme="minorHAnsi"/>
          <w:sz w:val="24"/>
          <w:szCs w:val="24"/>
        </w:rPr>
      </w:pPr>
      <w:proofErr w:type="spellStart"/>
      <w:r w:rsidRPr="00C34FF3">
        <w:rPr>
          <w:rFonts w:cstheme="minorHAnsi"/>
          <w:b/>
          <w:bCs/>
          <w:sz w:val="24"/>
          <w:szCs w:val="24"/>
        </w:rPr>
        <w:t>px</w:t>
      </w:r>
      <w:proofErr w:type="spellEnd"/>
      <w:r w:rsidRPr="00C34FF3">
        <w:rPr>
          <w:rFonts w:cstheme="minorHAnsi"/>
          <w:sz w:val="24"/>
          <w:szCs w:val="24"/>
        </w:rPr>
        <w:t xml:space="preserve"> stands for "pixels".</w:t>
      </w:r>
    </w:p>
    <w:p w14:paraId="41A94508" w14:textId="77777777" w:rsidR="00C34FF3" w:rsidRPr="00C34FF3" w:rsidRDefault="00C34FF3" w:rsidP="00C34FF3">
      <w:pPr>
        <w:numPr>
          <w:ilvl w:val="1"/>
          <w:numId w:val="2"/>
        </w:numPr>
        <w:rPr>
          <w:rFonts w:cstheme="minorHAnsi"/>
          <w:sz w:val="24"/>
          <w:szCs w:val="24"/>
        </w:rPr>
      </w:pPr>
      <w:r w:rsidRPr="00C34FF3">
        <w:rPr>
          <w:rFonts w:cstheme="minorHAnsi"/>
          <w:sz w:val="24"/>
          <w:szCs w:val="24"/>
        </w:rPr>
        <w:t>It's an absolute unit of measurement.</w:t>
      </w:r>
    </w:p>
    <w:p w14:paraId="15CA0E76" w14:textId="77777777" w:rsidR="00C34FF3" w:rsidRPr="00C34FF3" w:rsidRDefault="00C34FF3" w:rsidP="00C34FF3">
      <w:pPr>
        <w:numPr>
          <w:ilvl w:val="1"/>
          <w:numId w:val="2"/>
        </w:numPr>
        <w:rPr>
          <w:rFonts w:cstheme="minorHAnsi"/>
          <w:sz w:val="24"/>
          <w:szCs w:val="24"/>
        </w:rPr>
      </w:pPr>
      <w:r w:rsidRPr="00C34FF3">
        <w:rPr>
          <w:rFonts w:cstheme="minorHAnsi"/>
          <w:sz w:val="24"/>
          <w:szCs w:val="24"/>
        </w:rPr>
        <w:t>1 pixel is equal to one dot on a computer screen or display.</w:t>
      </w:r>
    </w:p>
    <w:p w14:paraId="03999472" w14:textId="77777777" w:rsidR="00C34FF3" w:rsidRPr="00C34FF3" w:rsidRDefault="00C34FF3" w:rsidP="00C34FF3">
      <w:pPr>
        <w:numPr>
          <w:ilvl w:val="1"/>
          <w:numId w:val="2"/>
        </w:numPr>
        <w:rPr>
          <w:rFonts w:cstheme="minorHAnsi"/>
          <w:sz w:val="24"/>
          <w:szCs w:val="24"/>
        </w:rPr>
      </w:pPr>
      <w:r w:rsidRPr="00C34FF3">
        <w:rPr>
          <w:rFonts w:cstheme="minorHAnsi"/>
          <w:sz w:val="24"/>
          <w:szCs w:val="24"/>
        </w:rPr>
        <w:lastRenderedPageBreak/>
        <w:t>Pixel values provide precise control over the size of elements.</w:t>
      </w:r>
    </w:p>
    <w:p w14:paraId="35E08925" w14:textId="77777777" w:rsidR="00C34FF3" w:rsidRPr="00C34FF3" w:rsidRDefault="00C34FF3" w:rsidP="00C34FF3">
      <w:pPr>
        <w:numPr>
          <w:ilvl w:val="1"/>
          <w:numId w:val="2"/>
        </w:numPr>
        <w:rPr>
          <w:rFonts w:ascii="Arial Black" w:hAnsi="Arial Black" w:cstheme="minorHAnsi"/>
          <w:sz w:val="32"/>
          <w:szCs w:val="32"/>
        </w:rPr>
      </w:pPr>
      <w:r w:rsidRPr="00C34FF3">
        <w:rPr>
          <w:rFonts w:cstheme="minorHAnsi"/>
          <w:sz w:val="24"/>
          <w:szCs w:val="24"/>
        </w:rPr>
        <w:t>They are commonly used for specifying fixed sizes, such as border widths, padding, and margins.</w:t>
      </w:r>
    </w:p>
    <w:p w14:paraId="08183B43" w14:textId="77777777" w:rsidR="00C34FF3" w:rsidRPr="00C34FF3" w:rsidRDefault="00C34FF3" w:rsidP="00C34FF3">
      <w:pPr>
        <w:rPr>
          <w:rFonts w:ascii="Arial Black" w:hAnsi="Arial Black" w:cstheme="minorHAnsi"/>
          <w:sz w:val="32"/>
          <w:szCs w:val="32"/>
        </w:rPr>
      </w:pPr>
      <w:r w:rsidRPr="00C34FF3">
        <w:rPr>
          <w:rFonts w:ascii="Arial Black" w:hAnsi="Arial Black" w:cstheme="minorHAnsi"/>
          <w:sz w:val="32"/>
          <w:szCs w:val="32"/>
        </w:rPr>
        <w:t>Ems (</w:t>
      </w:r>
      <w:proofErr w:type="spellStart"/>
      <w:r w:rsidRPr="00C34FF3">
        <w:rPr>
          <w:rFonts w:ascii="Arial Black" w:hAnsi="Arial Black" w:cstheme="minorHAnsi"/>
          <w:sz w:val="32"/>
          <w:szCs w:val="32"/>
        </w:rPr>
        <w:t>em</w:t>
      </w:r>
      <w:proofErr w:type="spellEnd"/>
      <w:r w:rsidRPr="00C34FF3">
        <w:rPr>
          <w:rFonts w:ascii="Arial Black" w:hAnsi="Arial Black" w:cstheme="minorHAnsi"/>
          <w:sz w:val="32"/>
          <w:szCs w:val="32"/>
        </w:rPr>
        <w:t>):</w:t>
      </w:r>
    </w:p>
    <w:p w14:paraId="24A62F24" w14:textId="77777777" w:rsidR="00C34FF3" w:rsidRPr="00C34FF3" w:rsidRDefault="00C34FF3" w:rsidP="00C34FF3">
      <w:pPr>
        <w:pStyle w:val="ListParagraph"/>
        <w:numPr>
          <w:ilvl w:val="0"/>
          <w:numId w:val="3"/>
        </w:numPr>
        <w:rPr>
          <w:rFonts w:cstheme="minorHAnsi"/>
          <w:sz w:val="24"/>
          <w:szCs w:val="24"/>
        </w:rPr>
      </w:pPr>
      <w:proofErr w:type="spellStart"/>
      <w:r w:rsidRPr="00C34FF3">
        <w:rPr>
          <w:rFonts w:cstheme="minorHAnsi"/>
          <w:sz w:val="24"/>
          <w:szCs w:val="24"/>
        </w:rPr>
        <w:t>em</w:t>
      </w:r>
      <w:proofErr w:type="spellEnd"/>
      <w:r w:rsidRPr="00C34FF3">
        <w:rPr>
          <w:rFonts w:cstheme="minorHAnsi"/>
          <w:sz w:val="24"/>
          <w:szCs w:val="24"/>
        </w:rPr>
        <w:t xml:space="preserve"> is a relative unit of measurement.</w:t>
      </w:r>
    </w:p>
    <w:p w14:paraId="166B3B97" w14:textId="77777777" w:rsidR="00C34FF3" w:rsidRPr="00C34FF3" w:rsidRDefault="00C34FF3" w:rsidP="00C34FF3">
      <w:pPr>
        <w:pStyle w:val="ListParagraph"/>
        <w:numPr>
          <w:ilvl w:val="0"/>
          <w:numId w:val="3"/>
        </w:numPr>
        <w:rPr>
          <w:rFonts w:cstheme="minorHAnsi"/>
          <w:sz w:val="24"/>
          <w:szCs w:val="24"/>
        </w:rPr>
      </w:pPr>
      <w:r w:rsidRPr="00C34FF3">
        <w:rPr>
          <w:rFonts w:cstheme="minorHAnsi"/>
          <w:sz w:val="24"/>
          <w:szCs w:val="24"/>
        </w:rPr>
        <w:t>It is based on the computed value of the font size of the parent element.</w:t>
      </w:r>
    </w:p>
    <w:p w14:paraId="2AD9DC95" w14:textId="77777777" w:rsidR="00C34FF3" w:rsidRPr="00C34FF3" w:rsidRDefault="00C34FF3" w:rsidP="00C34FF3">
      <w:pPr>
        <w:pStyle w:val="ListParagraph"/>
        <w:numPr>
          <w:ilvl w:val="0"/>
          <w:numId w:val="3"/>
        </w:numPr>
        <w:rPr>
          <w:rFonts w:cstheme="minorHAnsi"/>
          <w:sz w:val="24"/>
          <w:szCs w:val="24"/>
        </w:rPr>
      </w:pPr>
      <w:r w:rsidRPr="00C34FF3">
        <w:rPr>
          <w:rFonts w:cstheme="minorHAnsi"/>
          <w:sz w:val="24"/>
          <w:szCs w:val="24"/>
        </w:rPr>
        <w:t>1em is equal to the computed font size of the element.</w:t>
      </w:r>
    </w:p>
    <w:p w14:paraId="02F019F9" w14:textId="77777777" w:rsidR="00C34FF3" w:rsidRPr="00C34FF3" w:rsidRDefault="00C34FF3" w:rsidP="00C34FF3">
      <w:pPr>
        <w:pStyle w:val="ListParagraph"/>
        <w:numPr>
          <w:ilvl w:val="0"/>
          <w:numId w:val="3"/>
        </w:numPr>
        <w:rPr>
          <w:rFonts w:cstheme="minorHAnsi"/>
          <w:sz w:val="24"/>
          <w:szCs w:val="24"/>
        </w:rPr>
      </w:pPr>
      <w:r w:rsidRPr="00C34FF3">
        <w:rPr>
          <w:rFonts w:cstheme="minorHAnsi"/>
          <w:sz w:val="24"/>
          <w:szCs w:val="24"/>
        </w:rPr>
        <w:t xml:space="preserve">Using </w:t>
      </w:r>
      <w:proofErr w:type="spellStart"/>
      <w:r w:rsidRPr="00C34FF3">
        <w:rPr>
          <w:rFonts w:cstheme="minorHAnsi"/>
          <w:sz w:val="24"/>
          <w:szCs w:val="24"/>
        </w:rPr>
        <w:t>em</w:t>
      </w:r>
      <w:proofErr w:type="spellEnd"/>
      <w:r w:rsidRPr="00C34FF3">
        <w:rPr>
          <w:rFonts w:cstheme="minorHAnsi"/>
          <w:sz w:val="24"/>
          <w:szCs w:val="24"/>
        </w:rPr>
        <w:t xml:space="preserve"> allows for scalable and flexible layouts, especially when working with responsive designs.</w:t>
      </w:r>
    </w:p>
    <w:p w14:paraId="4D48BDF1" w14:textId="502110C4" w:rsidR="00C34FF3" w:rsidRDefault="00C34FF3" w:rsidP="00C34FF3">
      <w:pPr>
        <w:pStyle w:val="ListParagraph"/>
        <w:numPr>
          <w:ilvl w:val="0"/>
          <w:numId w:val="3"/>
        </w:numPr>
        <w:rPr>
          <w:rFonts w:cstheme="minorHAnsi"/>
          <w:sz w:val="24"/>
          <w:szCs w:val="24"/>
        </w:rPr>
      </w:pPr>
      <w:r w:rsidRPr="00C34FF3">
        <w:rPr>
          <w:rFonts w:cstheme="minorHAnsi"/>
          <w:sz w:val="24"/>
          <w:szCs w:val="24"/>
        </w:rPr>
        <w:t>It's particularly useful when you want sizes to be relative to the font size of the parent element.</w:t>
      </w:r>
    </w:p>
    <w:p w14:paraId="0B722201" w14:textId="2C219F8A" w:rsidR="00152E99" w:rsidRPr="00152E99" w:rsidRDefault="00152E99" w:rsidP="00152E99">
      <w:pPr>
        <w:rPr>
          <w:rFonts w:ascii="Arial Black" w:hAnsi="Arial Black"/>
          <w:sz w:val="28"/>
          <w:szCs w:val="28"/>
        </w:rPr>
      </w:pPr>
      <w:r w:rsidRPr="00152E99">
        <w:rPr>
          <w:rFonts w:ascii="Arial Black" w:hAnsi="Arial Black"/>
          <w:sz w:val="28"/>
          <w:szCs w:val="28"/>
        </w:rPr>
        <w:t>Float:</w:t>
      </w:r>
    </w:p>
    <w:p w14:paraId="23E2DECB" w14:textId="77777777" w:rsidR="00152E99" w:rsidRDefault="00152E99" w:rsidP="00152E99">
      <w:r>
        <w:t>float property in CSS is used to specify whether an element should be floated to the left or right side of its containing element, allowing content to flow around it. It's primarily used for creating layouts where elements are positioned side by side, such as floating images within text or creating multi-column layouts.</w:t>
      </w:r>
    </w:p>
    <w:p w14:paraId="3FA835B5" w14:textId="77777777" w:rsidR="00152E99" w:rsidRDefault="00152E99" w:rsidP="00152E99">
      <w:r>
        <w:t>Here's a breakdown of how the float property works:</w:t>
      </w:r>
    </w:p>
    <w:p w14:paraId="6D3B61A4" w14:textId="32173710" w:rsidR="00152E99" w:rsidRDefault="00152E99" w:rsidP="00152E99">
      <w:r>
        <w:t>Values: The float property accepts two main values:</w:t>
      </w:r>
    </w:p>
    <w:p w14:paraId="04949DC5" w14:textId="77777777" w:rsidR="00152E99" w:rsidRDefault="00152E99" w:rsidP="00152E99">
      <w:pPr>
        <w:pStyle w:val="ListParagraph"/>
        <w:numPr>
          <w:ilvl w:val="0"/>
          <w:numId w:val="4"/>
        </w:numPr>
      </w:pPr>
      <w:r>
        <w:t>left: The element floats to the left.</w:t>
      </w:r>
    </w:p>
    <w:p w14:paraId="4A93DCC7" w14:textId="5475409E" w:rsidR="00152E99" w:rsidRDefault="00152E99" w:rsidP="00152E99">
      <w:pPr>
        <w:pStyle w:val="ListParagraph"/>
        <w:numPr>
          <w:ilvl w:val="0"/>
          <w:numId w:val="4"/>
        </w:numPr>
      </w:pPr>
      <w:r>
        <w:t>right: The element floats to the right.</w:t>
      </w:r>
    </w:p>
    <w:p w14:paraId="3EC78E73" w14:textId="7C8F6E5F" w:rsidR="00152E99" w:rsidRPr="00152E99" w:rsidRDefault="00152E99" w:rsidP="00152E99">
      <w:pPr>
        <w:rPr>
          <w:rFonts w:ascii="Arial Black" w:hAnsi="Arial Black"/>
          <w:sz w:val="28"/>
          <w:szCs w:val="28"/>
        </w:rPr>
      </w:pPr>
      <w:r w:rsidRPr="00152E99">
        <w:rPr>
          <w:rFonts w:ascii="Arial Black" w:hAnsi="Arial Black"/>
          <w:sz w:val="28"/>
          <w:szCs w:val="28"/>
        </w:rPr>
        <w:t>Display property:</w:t>
      </w:r>
    </w:p>
    <w:p w14:paraId="43F0F93E" w14:textId="77777777" w:rsidR="00152E99" w:rsidRPr="00152E99" w:rsidRDefault="00152E99" w:rsidP="00152E99">
      <w:r w:rsidRPr="00152E99">
        <w:t xml:space="preserve">The </w:t>
      </w:r>
      <w:r w:rsidRPr="00152E99">
        <w:rPr>
          <w:b/>
          <w:bCs/>
        </w:rPr>
        <w:t>display</w:t>
      </w:r>
      <w:r w:rsidRPr="00152E99">
        <w:t xml:space="preserve"> property in CSS is used to specify the type of rendering box used for an HTML element. It determines how an element is displayed within the document layout. The </w:t>
      </w:r>
      <w:r w:rsidRPr="00152E99">
        <w:rPr>
          <w:b/>
          <w:bCs/>
        </w:rPr>
        <w:t>display</w:t>
      </w:r>
      <w:r w:rsidRPr="00152E99">
        <w:t xml:space="preserve"> property offers various values, each affecting the layout and behavior of the element differently. Here are some common values for the </w:t>
      </w:r>
      <w:r w:rsidRPr="00152E99">
        <w:rPr>
          <w:b/>
          <w:bCs/>
        </w:rPr>
        <w:t>display</w:t>
      </w:r>
      <w:r w:rsidRPr="00152E99">
        <w:t xml:space="preserve"> property:</w:t>
      </w:r>
    </w:p>
    <w:p w14:paraId="0E9694DF" w14:textId="6BB964F5" w:rsidR="00152E99" w:rsidRPr="00152E99" w:rsidRDefault="00152E99" w:rsidP="00152E99">
      <w:pPr>
        <w:numPr>
          <w:ilvl w:val="0"/>
          <w:numId w:val="5"/>
        </w:numPr>
      </w:pPr>
      <w:r>
        <w:rPr>
          <w:b/>
          <w:bCs/>
        </w:rPr>
        <w:t>B</w:t>
      </w:r>
      <w:r w:rsidRPr="00152E99">
        <w:rPr>
          <w:b/>
          <w:bCs/>
        </w:rPr>
        <w:t>lock</w:t>
      </w:r>
      <w:r>
        <w:rPr>
          <w:b/>
          <w:bCs/>
        </w:rPr>
        <w:t xml:space="preserve"> level display</w:t>
      </w:r>
      <w:r w:rsidRPr="00152E99">
        <w:t xml:space="preserve">: This value causes an element to generate a block-level box, which means it takes up the full width available by default and starts on a new line. Examples of block-level elements include </w:t>
      </w:r>
      <w:r w:rsidRPr="00152E99">
        <w:rPr>
          <w:b/>
          <w:bCs/>
        </w:rPr>
        <w:t>&lt;div&gt;</w:t>
      </w:r>
      <w:r w:rsidRPr="00152E99">
        <w:t xml:space="preserve">, </w:t>
      </w:r>
      <w:r w:rsidRPr="00152E99">
        <w:rPr>
          <w:b/>
          <w:bCs/>
        </w:rPr>
        <w:t>&lt;p&gt;</w:t>
      </w:r>
      <w:r w:rsidRPr="00152E99">
        <w:t xml:space="preserve">, </w:t>
      </w:r>
      <w:r w:rsidRPr="00152E99">
        <w:rPr>
          <w:b/>
          <w:bCs/>
        </w:rPr>
        <w:t>&lt;h1&gt;</w:t>
      </w:r>
      <w:r w:rsidRPr="00152E99">
        <w:t xml:space="preserve"> through </w:t>
      </w:r>
      <w:r w:rsidRPr="00152E99">
        <w:rPr>
          <w:b/>
          <w:bCs/>
        </w:rPr>
        <w:t>&lt;h6&gt;</w:t>
      </w:r>
      <w:r w:rsidRPr="00152E99">
        <w:t xml:space="preserve">, and </w:t>
      </w:r>
      <w:r w:rsidRPr="00152E99">
        <w:rPr>
          <w:b/>
          <w:bCs/>
        </w:rPr>
        <w:t>&lt;</w:t>
      </w:r>
      <w:proofErr w:type="spellStart"/>
      <w:r w:rsidRPr="00152E99">
        <w:rPr>
          <w:b/>
          <w:bCs/>
        </w:rPr>
        <w:t>ul</w:t>
      </w:r>
      <w:proofErr w:type="spellEnd"/>
      <w:r w:rsidRPr="00152E99">
        <w:rPr>
          <w:b/>
          <w:bCs/>
        </w:rPr>
        <w:t>&gt;</w:t>
      </w:r>
      <w:r w:rsidRPr="00152E99">
        <w:t>.</w:t>
      </w:r>
    </w:p>
    <w:p w14:paraId="41D9DE37" w14:textId="1754239E" w:rsidR="00152E99" w:rsidRPr="00152E99" w:rsidRDefault="00152E99" w:rsidP="00152E99">
      <w:pPr>
        <w:numPr>
          <w:ilvl w:val="0"/>
          <w:numId w:val="5"/>
        </w:numPr>
      </w:pPr>
      <w:r w:rsidRPr="00152E99">
        <w:rPr>
          <w:b/>
          <w:bCs/>
        </w:rPr>
        <w:t>I</w:t>
      </w:r>
      <w:r w:rsidRPr="00152E99">
        <w:rPr>
          <w:b/>
          <w:bCs/>
        </w:rPr>
        <w:t>nline</w:t>
      </w:r>
      <w:r>
        <w:rPr>
          <w:b/>
          <w:bCs/>
        </w:rPr>
        <w:t xml:space="preserve"> display</w:t>
      </w:r>
      <w:r w:rsidRPr="00152E99">
        <w:t xml:space="preserve">: This value causes an element to generate an inline-level box, which means it does not start on a new line and only takes up as much width as necessary. Examples of inline elements include </w:t>
      </w:r>
      <w:r w:rsidRPr="00152E99">
        <w:rPr>
          <w:b/>
          <w:bCs/>
        </w:rPr>
        <w:t>&lt;span&gt;</w:t>
      </w:r>
      <w:r w:rsidRPr="00152E99">
        <w:t xml:space="preserve">, </w:t>
      </w:r>
      <w:r w:rsidRPr="00152E99">
        <w:rPr>
          <w:b/>
          <w:bCs/>
        </w:rPr>
        <w:t>&lt;a&gt;</w:t>
      </w:r>
      <w:r w:rsidRPr="00152E99">
        <w:t xml:space="preserve">, </w:t>
      </w:r>
      <w:r w:rsidRPr="00152E99">
        <w:rPr>
          <w:b/>
          <w:bCs/>
        </w:rPr>
        <w:t>&lt;strong&gt;</w:t>
      </w:r>
      <w:r w:rsidRPr="00152E99">
        <w:t xml:space="preserve">, and </w:t>
      </w:r>
      <w:r w:rsidRPr="00152E99">
        <w:rPr>
          <w:b/>
          <w:bCs/>
        </w:rPr>
        <w:t>&lt;</w:t>
      </w:r>
      <w:proofErr w:type="spellStart"/>
      <w:r w:rsidRPr="00152E99">
        <w:rPr>
          <w:b/>
          <w:bCs/>
        </w:rPr>
        <w:t>em</w:t>
      </w:r>
      <w:proofErr w:type="spellEnd"/>
      <w:r w:rsidRPr="00152E99">
        <w:rPr>
          <w:b/>
          <w:bCs/>
        </w:rPr>
        <w:t>&gt;</w:t>
      </w:r>
      <w:r w:rsidRPr="00152E99">
        <w:t>.</w:t>
      </w:r>
    </w:p>
    <w:p w14:paraId="6CD03A3A" w14:textId="16C49D5A" w:rsidR="00152E99" w:rsidRPr="007F17DA" w:rsidRDefault="00152E99" w:rsidP="00152E99">
      <w:pPr>
        <w:rPr>
          <w:rFonts w:ascii="Arial Black" w:hAnsi="Arial Black"/>
          <w:sz w:val="28"/>
          <w:szCs w:val="28"/>
        </w:rPr>
      </w:pPr>
      <w:r w:rsidRPr="007F17DA">
        <w:rPr>
          <w:rFonts w:ascii="Arial Black" w:hAnsi="Arial Black"/>
          <w:sz w:val="28"/>
          <w:szCs w:val="28"/>
        </w:rPr>
        <w:t>Over Flow:</w:t>
      </w:r>
    </w:p>
    <w:p w14:paraId="6AA477EF" w14:textId="77777777" w:rsidR="00152E99" w:rsidRPr="00152E99" w:rsidRDefault="00152E99" w:rsidP="00152E99">
      <w:r w:rsidRPr="00152E99">
        <w:lastRenderedPageBreak/>
        <w:t xml:space="preserve">The </w:t>
      </w:r>
      <w:r w:rsidRPr="00152E99">
        <w:rPr>
          <w:b/>
          <w:bCs/>
        </w:rPr>
        <w:t>overflow</w:t>
      </w:r>
      <w:r w:rsidRPr="00152E99">
        <w:t xml:space="preserve"> property in CSS is used to control what happens when content overflows its containing element in terms of both visible content and scrollbars. Here are the common values for the </w:t>
      </w:r>
      <w:r w:rsidRPr="00152E99">
        <w:rPr>
          <w:b/>
          <w:bCs/>
        </w:rPr>
        <w:t>overflow</w:t>
      </w:r>
      <w:r w:rsidRPr="00152E99">
        <w:t xml:space="preserve"> property:</w:t>
      </w:r>
    </w:p>
    <w:p w14:paraId="4299F759" w14:textId="77777777" w:rsidR="00152E99" w:rsidRPr="00152E99" w:rsidRDefault="00152E99" w:rsidP="00152E99">
      <w:pPr>
        <w:numPr>
          <w:ilvl w:val="0"/>
          <w:numId w:val="6"/>
        </w:numPr>
      </w:pPr>
      <w:r w:rsidRPr="00152E99">
        <w:rPr>
          <w:b/>
          <w:bCs/>
        </w:rPr>
        <w:t>visible</w:t>
      </w:r>
      <w:r w:rsidRPr="00152E99">
        <w:t>: This is the default value. Content is not clipped, and it may extend beyond the bounds of the containing element. In other words, overflowing content will be visible outside the container.</w:t>
      </w:r>
    </w:p>
    <w:p w14:paraId="5E046670" w14:textId="2DE0B15C" w:rsidR="00152E99" w:rsidRDefault="00152E99" w:rsidP="00152E99">
      <w:pPr>
        <w:pStyle w:val="ListParagraph"/>
        <w:numPr>
          <w:ilvl w:val="0"/>
          <w:numId w:val="6"/>
        </w:numPr>
      </w:pPr>
      <w:r w:rsidRPr="00152E99">
        <w:t xml:space="preserve"> </w:t>
      </w:r>
      <w:r w:rsidRPr="00152E99">
        <w:rPr>
          <w:b/>
          <w:bCs/>
        </w:rPr>
        <w:t>hidden</w:t>
      </w:r>
      <w:r w:rsidRPr="00152E99">
        <w:t>: Content that overflows the container is clipped and hidden. This means any content that extends beyond the boundaries of the container is not visible.</w:t>
      </w:r>
    </w:p>
    <w:p w14:paraId="1C599623" w14:textId="3E223EFF" w:rsidR="00152E99" w:rsidRDefault="00152E99" w:rsidP="00152E99">
      <w:pPr>
        <w:pStyle w:val="ListParagraph"/>
        <w:numPr>
          <w:ilvl w:val="0"/>
          <w:numId w:val="6"/>
        </w:numPr>
      </w:pPr>
      <w:r w:rsidRPr="00152E99">
        <w:rPr>
          <w:b/>
          <w:bCs/>
        </w:rPr>
        <w:t>scroll</w:t>
      </w:r>
      <w:r w:rsidRPr="00152E99">
        <w:t>: If content overflows the container, a scrollbar is provided to scroll the content within the container. Even if the content does not exceed the container's dimensions, scrollbars may still be visible.</w:t>
      </w:r>
    </w:p>
    <w:p w14:paraId="0981E691" w14:textId="3368DFF7" w:rsidR="00152E99" w:rsidRDefault="00152E99" w:rsidP="00152E99">
      <w:pPr>
        <w:pStyle w:val="ListParagraph"/>
        <w:numPr>
          <w:ilvl w:val="0"/>
          <w:numId w:val="6"/>
        </w:numPr>
      </w:pPr>
      <w:r w:rsidRPr="00152E99">
        <w:rPr>
          <w:b/>
          <w:bCs/>
        </w:rPr>
        <w:t>auto</w:t>
      </w:r>
      <w:r w:rsidRPr="00152E99">
        <w:t>: Similar to scroll, but scrollbars are only shown when needed. If the content does not overflow the container, no scrollbars are displayed.</w:t>
      </w:r>
    </w:p>
    <w:p w14:paraId="25BC16B7" w14:textId="0BE35B21" w:rsidR="00152E99" w:rsidRDefault="00152E99" w:rsidP="00152E99">
      <w:pPr>
        <w:pStyle w:val="ListParagraph"/>
        <w:numPr>
          <w:ilvl w:val="0"/>
          <w:numId w:val="6"/>
        </w:numPr>
      </w:pPr>
      <w:r w:rsidRPr="00152E99">
        <w:rPr>
          <w:b/>
          <w:bCs/>
        </w:rPr>
        <w:t>clip</w:t>
      </w:r>
      <w:r w:rsidRPr="00152E99">
        <w:t xml:space="preserve">: Content that overflows the container is clipped, meaning it's cut off at the container's boundaries. Unlike </w:t>
      </w:r>
      <w:r w:rsidRPr="00152E99">
        <w:rPr>
          <w:b/>
          <w:bCs/>
        </w:rPr>
        <w:t>hidden</w:t>
      </w:r>
      <w:r w:rsidRPr="00152E99">
        <w:t xml:space="preserve">, where the content simply isn't shown, </w:t>
      </w:r>
      <w:r w:rsidRPr="00152E99">
        <w:rPr>
          <w:b/>
          <w:bCs/>
        </w:rPr>
        <w:t>clip</w:t>
      </w:r>
      <w:r w:rsidRPr="00152E99">
        <w:t xml:space="preserve"> removes the overflowed content entirely.</w:t>
      </w:r>
    </w:p>
    <w:p w14:paraId="64B8970D" w14:textId="1E17C2D9" w:rsidR="00DB1973" w:rsidRDefault="00DB1973" w:rsidP="00DB1973">
      <w:pPr>
        <w:pStyle w:val="ListParagraph"/>
      </w:pPr>
      <w:r>
        <w:t>Position:</w:t>
      </w:r>
    </w:p>
    <w:p w14:paraId="09458552" w14:textId="77777777" w:rsidR="00E5484E" w:rsidRPr="00E5484E" w:rsidRDefault="00E5484E" w:rsidP="00E5484E">
      <w:pPr>
        <w:rPr>
          <w:rFonts w:ascii="Arial Black" w:hAnsi="Arial Black"/>
          <w:sz w:val="28"/>
          <w:szCs w:val="28"/>
        </w:rPr>
      </w:pPr>
      <w:r w:rsidRPr="00E5484E">
        <w:rPr>
          <w:rFonts w:ascii="Arial Black" w:hAnsi="Arial Black"/>
          <w:sz w:val="28"/>
          <w:szCs w:val="28"/>
        </w:rPr>
        <w:t>Positions:</w:t>
      </w:r>
    </w:p>
    <w:p w14:paraId="1647F53F" w14:textId="6B968A53" w:rsidR="00DB1973" w:rsidRPr="00DB1973" w:rsidRDefault="00DB1973" w:rsidP="00DB1973">
      <w:pPr>
        <w:pStyle w:val="ListParagraph"/>
      </w:pPr>
      <w:r w:rsidRPr="00DB1973">
        <w:t xml:space="preserve">In CSS, the </w:t>
      </w:r>
      <w:r w:rsidRPr="00DB1973">
        <w:rPr>
          <w:b/>
          <w:bCs/>
        </w:rPr>
        <w:t>position</w:t>
      </w:r>
      <w:r w:rsidRPr="00DB1973">
        <w:t xml:space="preserve"> property is used to specify the positioning method of an element within its containing element. There are five main values for the </w:t>
      </w:r>
      <w:r w:rsidRPr="00DB1973">
        <w:rPr>
          <w:b/>
          <w:bCs/>
        </w:rPr>
        <w:t>position</w:t>
      </w:r>
      <w:r w:rsidRPr="00DB1973">
        <w:t xml:space="preserve"> property:</w:t>
      </w:r>
    </w:p>
    <w:p w14:paraId="619824E9" w14:textId="1BB1314C" w:rsidR="00DB1973" w:rsidRPr="00DB1973" w:rsidRDefault="00DB1973" w:rsidP="00DB1973">
      <w:pPr>
        <w:pStyle w:val="ListParagraph"/>
      </w:pPr>
      <w:r>
        <w:rPr>
          <w:b/>
          <w:bCs/>
        </w:rPr>
        <w:t xml:space="preserve">  1.</w:t>
      </w:r>
      <w:r w:rsidRPr="00DB1973">
        <w:rPr>
          <w:b/>
          <w:bCs/>
        </w:rPr>
        <w:t>Static</w:t>
      </w:r>
      <w:r w:rsidRPr="00DB1973">
        <w:t>:</w:t>
      </w:r>
    </w:p>
    <w:p w14:paraId="24CCF33C" w14:textId="77777777" w:rsidR="00DB1973" w:rsidRPr="00DB1973" w:rsidRDefault="00DB1973" w:rsidP="00DB1973">
      <w:pPr>
        <w:pStyle w:val="ListParagraph"/>
        <w:numPr>
          <w:ilvl w:val="1"/>
          <w:numId w:val="7"/>
        </w:numPr>
      </w:pPr>
      <w:r w:rsidRPr="00DB1973">
        <w:t>This is the default value.</w:t>
      </w:r>
    </w:p>
    <w:p w14:paraId="659C108C" w14:textId="77777777" w:rsidR="00DB1973" w:rsidRPr="00DB1973" w:rsidRDefault="00DB1973" w:rsidP="00DB1973">
      <w:pPr>
        <w:pStyle w:val="ListParagraph"/>
        <w:numPr>
          <w:ilvl w:val="1"/>
          <w:numId w:val="7"/>
        </w:numPr>
      </w:pPr>
      <w:r w:rsidRPr="00DB1973">
        <w:t xml:space="preserve">Elements with </w:t>
      </w:r>
      <w:r w:rsidRPr="00DB1973">
        <w:rPr>
          <w:b/>
          <w:bCs/>
        </w:rPr>
        <w:t>position: static;</w:t>
      </w:r>
      <w:r w:rsidRPr="00DB1973">
        <w:t xml:space="preserve"> are positioned according to the normal flow of the document.</w:t>
      </w:r>
    </w:p>
    <w:p w14:paraId="2F33BD34" w14:textId="77777777" w:rsidR="00DB1973" w:rsidRPr="00DB1973" w:rsidRDefault="00DB1973" w:rsidP="00DB1973">
      <w:pPr>
        <w:pStyle w:val="ListParagraph"/>
        <w:numPr>
          <w:ilvl w:val="1"/>
          <w:numId w:val="7"/>
        </w:numPr>
      </w:pPr>
      <w:r w:rsidRPr="00DB1973">
        <w:t xml:space="preserve">They are not affected by the </w:t>
      </w:r>
      <w:r w:rsidRPr="00DB1973">
        <w:rPr>
          <w:b/>
          <w:bCs/>
        </w:rPr>
        <w:t>top</w:t>
      </w:r>
      <w:r w:rsidRPr="00DB1973">
        <w:t xml:space="preserve">, </w:t>
      </w:r>
      <w:r w:rsidRPr="00DB1973">
        <w:rPr>
          <w:b/>
          <w:bCs/>
        </w:rPr>
        <w:t>right</w:t>
      </w:r>
      <w:r w:rsidRPr="00DB1973">
        <w:t xml:space="preserve">, </w:t>
      </w:r>
      <w:r w:rsidRPr="00DB1973">
        <w:rPr>
          <w:b/>
          <w:bCs/>
        </w:rPr>
        <w:t>bottom</w:t>
      </w:r>
      <w:r w:rsidRPr="00DB1973">
        <w:t xml:space="preserve">, and </w:t>
      </w:r>
      <w:r w:rsidRPr="00DB1973">
        <w:rPr>
          <w:b/>
          <w:bCs/>
        </w:rPr>
        <w:t>left</w:t>
      </w:r>
      <w:r w:rsidRPr="00DB1973">
        <w:t xml:space="preserve"> properties.</w:t>
      </w:r>
    </w:p>
    <w:p w14:paraId="6EEE2E68" w14:textId="77777777" w:rsidR="00DB1973" w:rsidRPr="00DB1973" w:rsidRDefault="00DB1973" w:rsidP="00DB1973">
      <w:pPr>
        <w:pStyle w:val="ListParagraph"/>
        <w:numPr>
          <w:ilvl w:val="1"/>
          <w:numId w:val="7"/>
        </w:numPr>
      </w:pPr>
      <w:r w:rsidRPr="00DB1973">
        <w:t xml:space="preserve">Changing the </w:t>
      </w:r>
      <w:r w:rsidRPr="00DB1973">
        <w:rPr>
          <w:b/>
          <w:bCs/>
        </w:rPr>
        <w:t>position</w:t>
      </w:r>
      <w:r w:rsidRPr="00DB1973">
        <w:t xml:space="preserve"> to </w:t>
      </w:r>
      <w:r w:rsidRPr="00DB1973">
        <w:rPr>
          <w:b/>
          <w:bCs/>
        </w:rPr>
        <w:t>static</w:t>
      </w:r>
      <w:r w:rsidRPr="00DB1973">
        <w:t xml:space="preserve"> is usually not necessary unless you want to override a previously set position.</w:t>
      </w:r>
    </w:p>
    <w:p w14:paraId="68CF2031" w14:textId="77777777" w:rsidR="00DB1973" w:rsidRDefault="00DB1973" w:rsidP="00DB1973">
      <w:pPr>
        <w:pStyle w:val="ListParagraph"/>
        <w:ind w:left="1440"/>
      </w:pPr>
      <w:r>
        <w:t>Relative:</w:t>
      </w:r>
    </w:p>
    <w:p w14:paraId="6D12F6F4" w14:textId="650173A3" w:rsidR="00DB1973" w:rsidRPr="00DB1973" w:rsidRDefault="00DB1973" w:rsidP="00DB1973">
      <w:pPr>
        <w:rPr>
          <w:b/>
          <w:bCs/>
        </w:rPr>
      </w:pPr>
      <w:r w:rsidRPr="00DB1973">
        <w:rPr>
          <w:b/>
          <w:bCs/>
        </w:rPr>
        <w:t xml:space="preserve">      </w:t>
      </w:r>
      <w:r>
        <w:rPr>
          <w:b/>
          <w:bCs/>
        </w:rPr>
        <w:t xml:space="preserve">          </w:t>
      </w:r>
      <w:r w:rsidRPr="00DB1973">
        <w:rPr>
          <w:b/>
          <w:bCs/>
        </w:rPr>
        <w:t xml:space="preserve"> 2.Relative:</w:t>
      </w:r>
    </w:p>
    <w:p w14:paraId="0B98D1D9" w14:textId="77777777" w:rsidR="00DB1973" w:rsidRDefault="00DB1973" w:rsidP="00DB1973">
      <w:pPr>
        <w:pStyle w:val="ListParagraph"/>
        <w:numPr>
          <w:ilvl w:val="0"/>
          <w:numId w:val="10"/>
        </w:numPr>
      </w:pPr>
      <w:r>
        <w:t>Elements with position: relative; are positioned relative to their normal position in the document flow.</w:t>
      </w:r>
    </w:p>
    <w:p w14:paraId="00B73832" w14:textId="01A91A10" w:rsidR="00DB1973" w:rsidRDefault="00DB1973" w:rsidP="00DB1973">
      <w:pPr>
        <w:pStyle w:val="ListParagraph"/>
        <w:numPr>
          <w:ilvl w:val="0"/>
          <w:numId w:val="10"/>
        </w:numPr>
      </w:pPr>
      <w:r>
        <w:t xml:space="preserve">When you use top, right, bottom, or left properties with position: </w:t>
      </w:r>
      <w:r>
        <w:t>relative;</w:t>
      </w:r>
      <w:r>
        <w:t xml:space="preserve"> it will move the element from its normal position without affecting the layout of other elements.</w:t>
      </w:r>
    </w:p>
    <w:p w14:paraId="2CCF7DE8" w14:textId="2EB91B8E" w:rsidR="00DB1973" w:rsidRPr="00DB1973" w:rsidRDefault="00DB1973" w:rsidP="00DB1973">
      <w:pPr>
        <w:pStyle w:val="ListParagraph"/>
        <w:numPr>
          <w:ilvl w:val="0"/>
          <w:numId w:val="10"/>
        </w:numPr>
      </w:pPr>
      <w:r>
        <w:t xml:space="preserve">If you don't use the offset properties (top, right, bottom, or left), the element remains in its original </w:t>
      </w:r>
      <w:r>
        <w:t>position.</w:t>
      </w:r>
    </w:p>
    <w:p w14:paraId="2F1E01E0" w14:textId="77BCE8A7" w:rsidR="00DB1973" w:rsidRPr="00DB1973" w:rsidRDefault="00DB1973" w:rsidP="00DB1973">
      <w:pPr>
        <w:pStyle w:val="ListParagraph"/>
      </w:pPr>
      <w:r>
        <w:rPr>
          <w:b/>
          <w:bCs/>
        </w:rPr>
        <w:t xml:space="preserve">  3.</w:t>
      </w:r>
      <w:r w:rsidRPr="00DB1973">
        <w:rPr>
          <w:b/>
          <w:bCs/>
        </w:rPr>
        <w:t>Absolute</w:t>
      </w:r>
      <w:r w:rsidRPr="00DB1973">
        <w:t>:</w:t>
      </w:r>
    </w:p>
    <w:p w14:paraId="2D3ACAFD" w14:textId="77777777" w:rsidR="00DB1973" w:rsidRPr="00DB1973" w:rsidRDefault="00DB1973" w:rsidP="00DB1973">
      <w:pPr>
        <w:pStyle w:val="ListParagraph"/>
        <w:numPr>
          <w:ilvl w:val="1"/>
          <w:numId w:val="8"/>
        </w:numPr>
      </w:pPr>
      <w:r w:rsidRPr="00DB1973">
        <w:t xml:space="preserve">Elements with </w:t>
      </w:r>
      <w:r w:rsidRPr="00DB1973">
        <w:rPr>
          <w:b/>
          <w:bCs/>
        </w:rPr>
        <w:t>position: absolute;</w:t>
      </w:r>
      <w:r w:rsidRPr="00DB1973">
        <w:t xml:space="preserve"> are positioned relative to the nearest positioned ancestor (an ancestor element with a </w:t>
      </w:r>
      <w:r w:rsidRPr="00DB1973">
        <w:rPr>
          <w:b/>
          <w:bCs/>
        </w:rPr>
        <w:t>position</w:t>
      </w:r>
      <w:r w:rsidRPr="00DB1973">
        <w:t xml:space="preserve"> value other than </w:t>
      </w:r>
      <w:r w:rsidRPr="00DB1973">
        <w:rPr>
          <w:b/>
          <w:bCs/>
        </w:rPr>
        <w:t>static</w:t>
      </w:r>
      <w:r w:rsidRPr="00DB1973">
        <w:t>).</w:t>
      </w:r>
    </w:p>
    <w:p w14:paraId="438A12DE" w14:textId="77777777" w:rsidR="00DB1973" w:rsidRPr="00DB1973" w:rsidRDefault="00DB1973" w:rsidP="00DB1973">
      <w:pPr>
        <w:pStyle w:val="ListParagraph"/>
        <w:numPr>
          <w:ilvl w:val="1"/>
          <w:numId w:val="8"/>
        </w:numPr>
      </w:pPr>
      <w:r w:rsidRPr="00DB1973">
        <w:t>If there is no positioned ancestor, the element is positioned relative to the initial containing block (usually the viewport).</w:t>
      </w:r>
    </w:p>
    <w:p w14:paraId="2302A904" w14:textId="77777777" w:rsidR="00DB1973" w:rsidRPr="00DB1973" w:rsidRDefault="00DB1973" w:rsidP="00DB1973">
      <w:pPr>
        <w:pStyle w:val="ListParagraph"/>
        <w:numPr>
          <w:ilvl w:val="1"/>
          <w:numId w:val="8"/>
        </w:numPr>
      </w:pPr>
      <w:r w:rsidRPr="00DB1973">
        <w:lastRenderedPageBreak/>
        <w:t>Absolute positioned elements are removed from the normal document flow, and other elements act as if the absolutely positioned element doesn't exist.</w:t>
      </w:r>
    </w:p>
    <w:p w14:paraId="381AB42D" w14:textId="77777777" w:rsidR="00DB1973" w:rsidRPr="00DB1973" w:rsidRDefault="00DB1973" w:rsidP="00DB1973">
      <w:pPr>
        <w:pStyle w:val="ListParagraph"/>
        <w:numPr>
          <w:ilvl w:val="1"/>
          <w:numId w:val="8"/>
        </w:numPr>
      </w:pPr>
      <w:r w:rsidRPr="00DB1973">
        <w:t xml:space="preserve">Using </w:t>
      </w:r>
      <w:r w:rsidRPr="00DB1973">
        <w:rPr>
          <w:b/>
          <w:bCs/>
        </w:rPr>
        <w:t>top</w:t>
      </w:r>
      <w:r w:rsidRPr="00DB1973">
        <w:t xml:space="preserve">, </w:t>
      </w:r>
      <w:r w:rsidRPr="00DB1973">
        <w:rPr>
          <w:b/>
          <w:bCs/>
        </w:rPr>
        <w:t>right</w:t>
      </w:r>
      <w:r w:rsidRPr="00DB1973">
        <w:t xml:space="preserve">, </w:t>
      </w:r>
      <w:r w:rsidRPr="00DB1973">
        <w:rPr>
          <w:b/>
          <w:bCs/>
        </w:rPr>
        <w:t>bottom</w:t>
      </w:r>
      <w:r w:rsidRPr="00DB1973">
        <w:t xml:space="preserve">, or </w:t>
      </w:r>
      <w:r w:rsidRPr="00DB1973">
        <w:rPr>
          <w:b/>
          <w:bCs/>
        </w:rPr>
        <w:t>left</w:t>
      </w:r>
      <w:r w:rsidRPr="00DB1973">
        <w:t xml:space="preserve"> properties with </w:t>
      </w:r>
      <w:r w:rsidRPr="00DB1973">
        <w:rPr>
          <w:b/>
          <w:bCs/>
        </w:rPr>
        <w:t>position: absolute;</w:t>
      </w:r>
      <w:r w:rsidRPr="00DB1973">
        <w:t xml:space="preserve"> will position the element relative to its containing block.</w:t>
      </w:r>
    </w:p>
    <w:p w14:paraId="737F0540" w14:textId="6A4F5E7B" w:rsidR="00DB1973" w:rsidRPr="00DB1973" w:rsidRDefault="00DB1973" w:rsidP="00DB1973">
      <w:pPr>
        <w:ind w:left="360"/>
      </w:pPr>
      <w:r>
        <w:rPr>
          <w:b/>
          <w:bCs/>
        </w:rPr>
        <w:t xml:space="preserve">         4.</w:t>
      </w:r>
      <w:r w:rsidRPr="00DB1973">
        <w:rPr>
          <w:b/>
          <w:bCs/>
        </w:rPr>
        <w:t>Fixed</w:t>
      </w:r>
      <w:r w:rsidRPr="00DB1973">
        <w:t>:</w:t>
      </w:r>
    </w:p>
    <w:p w14:paraId="6AF95F75" w14:textId="77777777" w:rsidR="00DB1973" w:rsidRPr="00DB1973" w:rsidRDefault="00DB1973" w:rsidP="00DB1973">
      <w:pPr>
        <w:pStyle w:val="ListParagraph"/>
        <w:numPr>
          <w:ilvl w:val="1"/>
          <w:numId w:val="8"/>
        </w:numPr>
      </w:pPr>
      <w:r w:rsidRPr="00DB1973">
        <w:t xml:space="preserve">Elements with </w:t>
      </w:r>
      <w:r w:rsidRPr="00DB1973">
        <w:rPr>
          <w:b/>
          <w:bCs/>
        </w:rPr>
        <w:t>position: fixed;</w:t>
      </w:r>
      <w:r w:rsidRPr="00DB1973">
        <w:t xml:space="preserve"> are positioned relative to the viewport (the browser window), even when the page is scrolled.</w:t>
      </w:r>
    </w:p>
    <w:p w14:paraId="7BD00B67" w14:textId="77777777" w:rsidR="00DB1973" w:rsidRPr="00DB1973" w:rsidRDefault="00DB1973" w:rsidP="00DB1973">
      <w:pPr>
        <w:pStyle w:val="ListParagraph"/>
        <w:numPr>
          <w:ilvl w:val="1"/>
          <w:numId w:val="8"/>
        </w:numPr>
      </w:pPr>
      <w:r w:rsidRPr="00DB1973">
        <w:t>They do not move when the page is scrolled.</w:t>
      </w:r>
    </w:p>
    <w:p w14:paraId="77527104" w14:textId="77777777" w:rsidR="00DB1973" w:rsidRPr="00DB1973" w:rsidRDefault="00DB1973" w:rsidP="00DB1973">
      <w:pPr>
        <w:pStyle w:val="ListParagraph"/>
        <w:numPr>
          <w:ilvl w:val="1"/>
          <w:numId w:val="8"/>
        </w:numPr>
      </w:pPr>
      <w:r w:rsidRPr="00DB1973">
        <w:t>Like absolute positioning, fixed positioning removes the element from the normal document flow.</w:t>
      </w:r>
    </w:p>
    <w:p w14:paraId="30C6975F" w14:textId="1234F7C6" w:rsidR="00DB1973" w:rsidRPr="00DB1973" w:rsidRDefault="00DB1973" w:rsidP="00DB1973">
      <w:pPr>
        <w:ind w:left="360"/>
      </w:pPr>
      <w:r>
        <w:rPr>
          <w:b/>
          <w:bCs/>
        </w:rPr>
        <w:t xml:space="preserve">         5.</w:t>
      </w:r>
      <w:r w:rsidRPr="00DB1973">
        <w:rPr>
          <w:b/>
          <w:bCs/>
        </w:rPr>
        <w:t>Sticky</w:t>
      </w:r>
      <w:r w:rsidRPr="00DB1973">
        <w:t>:</w:t>
      </w:r>
    </w:p>
    <w:p w14:paraId="4DA9E729" w14:textId="77777777" w:rsidR="00DB1973" w:rsidRPr="00DB1973" w:rsidRDefault="00DB1973" w:rsidP="00DB1973">
      <w:pPr>
        <w:pStyle w:val="ListParagraph"/>
        <w:numPr>
          <w:ilvl w:val="1"/>
          <w:numId w:val="8"/>
        </w:numPr>
      </w:pPr>
      <w:r w:rsidRPr="00DB1973">
        <w:t xml:space="preserve">Elements with </w:t>
      </w:r>
      <w:r w:rsidRPr="00DB1973">
        <w:rPr>
          <w:b/>
          <w:bCs/>
        </w:rPr>
        <w:t>position: sticky;</w:t>
      </w:r>
      <w:r w:rsidRPr="00DB1973">
        <w:t xml:space="preserve"> are positioned based on the user's scroll position.</w:t>
      </w:r>
    </w:p>
    <w:p w14:paraId="0A15ECF6" w14:textId="77777777" w:rsidR="00DB1973" w:rsidRPr="00DB1973" w:rsidRDefault="00DB1973" w:rsidP="00DB1973">
      <w:pPr>
        <w:pStyle w:val="ListParagraph"/>
        <w:numPr>
          <w:ilvl w:val="1"/>
          <w:numId w:val="8"/>
        </w:numPr>
      </w:pPr>
      <w:r w:rsidRPr="00DB1973">
        <w:t xml:space="preserve">They behave like </w:t>
      </w:r>
      <w:r w:rsidRPr="00DB1973">
        <w:rPr>
          <w:b/>
          <w:bCs/>
        </w:rPr>
        <w:t>relative</w:t>
      </w:r>
      <w:r w:rsidRPr="00DB1973">
        <w:t xml:space="preserve"> positioning until the element reaches a specified point, then </w:t>
      </w:r>
      <w:proofErr w:type="gramStart"/>
      <w:r w:rsidRPr="00DB1973">
        <w:t>it</w:t>
      </w:r>
      <w:proofErr w:type="gramEnd"/>
      <w:r w:rsidRPr="00DB1973">
        <w:t xml:space="preserve"> "sticks" to that position.</w:t>
      </w:r>
    </w:p>
    <w:p w14:paraId="06303D69" w14:textId="77777777" w:rsidR="00DB1973" w:rsidRPr="00DB1973" w:rsidRDefault="00DB1973" w:rsidP="00DB1973">
      <w:pPr>
        <w:pStyle w:val="ListParagraph"/>
        <w:numPr>
          <w:ilvl w:val="1"/>
          <w:numId w:val="8"/>
        </w:numPr>
      </w:pPr>
      <w:r w:rsidRPr="00DB1973">
        <w:t xml:space="preserve">The sticky effect is achieved by setting both </w:t>
      </w:r>
      <w:r w:rsidRPr="00DB1973">
        <w:rPr>
          <w:b/>
          <w:bCs/>
        </w:rPr>
        <w:t>top</w:t>
      </w:r>
      <w:r w:rsidRPr="00DB1973">
        <w:t xml:space="preserve">, </w:t>
      </w:r>
      <w:r w:rsidRPr="00DB1973">
        <w:rPr>
          <w:b/>
          <w:bCs/>
        </w:rPr>
        <w:t>right</w:t>
      </w:r>
      <w:r w:rsidRPr="00DB1973">
        <w:t xml:space="preserve">, </w:t>
      </w:r>
      <w:r w:rsidRPr="00DB1973">
        <w:rPr>
          <w:b/>
          <w:bCs/>
        </w:rPr>
        <w:t>bottom</w:t>
      </w:r>
      <w:r w:rsidRPr="00DB1973">
        <w:t xml:space="preserve">, or </w:t>
      </w:r>
      <w:r w:rsidRPr="00DB1973">
        <w:rPr>
          <w:b/>
          <w:bCs/>
        </w:rPr>
        <w:t>left</w:t>
      </w:r>
      <w:r w:rsidRPr="00DB1973">
        <w:t xml:space="preserve"> properties and a </w:t>
      </w:r>
      <w:r w:rsidRPr="00DB1973">
        <w:rPr>
          <w:b/>
          <w:bCs/>
        </w:rPr>
        <w:t>z-index</w:t>
      </w:r>
      <w:r w:rsidRPr="00DB1973">
        <w:t>.</w:t>
      </w:r>
    </w:p>
    <w:p w14:paraId="1D0FEBD6" w14:textId="6107E252" w:rsidR="00DB1973" w:rsidRDefault="00DB1973" w:rsidP="00DB1973">
      <w:pPr>
        <w:pStyle w:val="ListParagraph"/>
      </w:pPr>
    </w:p>
    <w:p w14:paraId="530095FF" w14:textId="47911C6B" w:rsidR="00DB1973" w:rsidRPr="00E5484E" w:rsidRDefault="00DB1973" w:rsidP="00E5484E">
      <w:pPr>
        <w:rPr>
          <w:rFonts w:ascii="Arial Black" w:hAnsi="Arial Black"/>
          <w:sz w:val="28"/>
          <w:szCs w:val="28"/>
        </w:rPr>
      </w:pPr>
      <w:r w:rsidRPr="00E5484E">
        <w:rPr>
          <w:rFonts w:ascii="Arial Black" w:hAnsi="Arial Black"/>
          <w:sz w:val="28"/>
          <w:szCs w:val="28"/>
        </w:rPr>
        <w:t>Combinators:</w:t>
      </w:r>
    </w:p>
    <w:p w14:paraId="4A97FB6F" w14:textId="5C261140" w:rsidR="00DB1973" w:rsidRPr="00DB1973" w:rsidRDefault="00DB1973" w:rsidP="00DB1973">
      <w:pPr>
        <w:ind w:firstLine="720"/>
      </w:pPr>
      <w:r>
        <w:t>I</w:t>
      </w:r>
      <w:r w:rsidRPr="00DB1973">
        <w:t>n CSS, combinators are used to define relationships between different HTML elements, allowing you to target elements based on their relationship to other elements. There are four main types of combinators:</w:t>
      </w:r>
    </w:p>
    <w:p w14:paraId="4395BEF2" w14:textId="77777777" w:rsidR="00DB1973" w:rsidRPr="00DB1973" w:rsidRDefault="00DB1973" w:rsidP="00DB1973">
      <w:pPr>
        <w:numPr>
          <w:ilvl w:val="0"/>
          <w:numId w:val="11"/>
        </w:numPr>
      </w:pPr>
      <w:r w:rsidRPr="00DB1973">
        <w:rPr>
          <w:b/>
          <w:bCs/>
        </w:rPr>
        <w:t>Descendant Selector (Whitespace)</w:t>
      </w:r>
      <w:r w:rsidRPr="00DB1973">
        <w:t>:</w:t>
      </w:r>
    </w:p>
    <w:p w14:paraId="62CB19C9" w14:textId="77777777" w:rsidR="00DB1973" w:rsidRPr="00DB1973" w:rsidRDefault="00DB1973" w:rsidP="00DB1973">
      <w:pPr>
        <w:numPr>
          <w:ilvl w:val="1"/>
          <w:numId w:val="11"/>
        </w:numPr>
      </w:pPr>
      <w:r w:rsidRPr="00DB1973">
        <w:t>The descendant selector, denoted by a whitespace character, selects an element that is a descendant of another element.</w:t>
      </w:r>
    </w:p>
    <w:p w14:paraId="24A925FD" w14:textId="77777777" w:rsidR="00DB1973" w:rsidRPr="00DB1973" w:rsidRDefault="00DB1973" w:rsidP="00DB1973">
      <w:pPr>
        <w:numPr>
          <w:ilvl w:val="1"/>
          <w:numId w:val="11"/>
        </w:numPr>
      </w:pPr>
      <w:r w:rsidRPr="00DB1973">
        <w:t>It matches an element that is inside another element, regardless of how deeply nested it is.</w:t>
      </w:r>
    </w:p>
    <w:p w14:paraId="082318F4" w14:textId="77777777" w:rsidR="00DB1973" w:rsidRPr="00DB1973" w:rsidRDefault="00DB1973" w:rsidP="00DB1973">
      <w:pPr>
        <w:numPr>
          <w:ilvl w:val="1"/>
          <w:numId w:val="11"/>
        </w:numPr>
      </w:pPr>
      <w:r w:rsidRPr="00DB1973">
        <w:t xml:space="preserve">For example, </w:t>
      </w:r>
      <w:r w:rsidRPr="00DB1973">
        <w:rPr>
          <w:b/>
          <w:bCs/>
        </w:rPr>
        <w:t>div p</w:t>
      </w:r>
      <w:r w:rsidRPr="00DB1973">
        <w:t xml:space="preserve"> selects all </w:t>
      </w:r>
      <w:r w:rsidRPr="00DB1973">
        <w:rPr>
          <w:b/>
          <w:bCs/>
        </w:rPr>
        <w:t>&lt;p&gt;</w:t>
      </w:r>
      <w:r w:rsidRPr="00DB1973">
        <w:t xml:space="preserve"> elements that are descendants of </w:t>
      </w:r>
      <w:r w:rsidRPr="00DB1973">
        <w:rPr>
          <w:b/>
          <w:bCs/>
        </w:rPr>
        <w:t>&lt;div&gt;</w:t>
      </w:r>
      <w:r w:rsidRPr="00DB1973">
        <w:t xml:space="preserve"> elements.</w:t>
      </w:r>
    </w:p>
    <w:p w14:paraId="2FC471C4" w14:textId="124BCD65" w:rsidR="00DB1973" w:rsidRPr="00DB1973" w:rsidRDefault="00E5484E" w:rsidP="00DB1973">
      <w:pPr>
        <w:numPr>
          <w:ilvl w:val="0"/>
          <w:numId w:val="12"/>
        </w:numPr>
      </w:pPr>
      <w:r w:rsidRPr="00DB1973">
        <w:rPr>
          <w:b/>
          <w:bCs/>
        </w:rPr>
        <w:t>Child</w:t>
      </w:r>
      <w:r w:rsidR="00DB1973" w:rsidRPr="00DB1973">
        <w:rPr>
          <w:b/>
          <w:bCs/>
        </w:rPr>
        <w:t xml:space="preserve"> Selector (&gt;)</w:t>
      </w:r>
      <w:r w:rsidR="00DB1973" w:rsidRPr="00DB1973">
        <w:t>:</w:t>
      </w:r>
    </w:p>
    <w:p w14:paraId="1E4D2B72" w14:textId="77777777" w:rsidR="00DB1973" w:rsidRPr="00DB1973" w:rsidRDefault="00DB1973" w:rsidP="00DB1973">
      <w:pPr>
        <w:numPr>
          <w:ilvl w:val="1"/>
          <w:numId w:val="12"/>
        </w:numPr>
      </w:pPr>
      <w:r w:rsidRPr="00DB1973">
        <w:t xml:space="preserve">The child selector, denoted by the </w:t>
      </w:r>
      <w:r w:rsidRPr="00DB1973">
        <w:rPr>
          <w:b/>
          <w:bCs/>
        </w:rPr>
        <w:t>&gt;</w:t>
      </w:r>
      <w:r w:rsidRPr="00DB1973">
        <w:t xml:space="preserve"> character, selects an element that is a direct child of another element.</w:t>
      </w:r>
    </w:p>
    <w:p w14:paraId="11887395" w14:textId="77777777" w:rsidR="00DB1973" w:rsidRPr="00DB1973" w:rsidRDefault="00DB1973" w:rsidP="00DB1973">
      <w:pPr>
        <w:numPr>
          <w:ilvl w:val="1"/>
          <w:numId w:val="12"/>
        </w:numPr>
      </w:pPr>
      <w:r w:rsidRPr="00DB1973">
        <w:t>It matches an element that is a direct child of the specified parent element.</w:t>
      </w:r>
    </w:p>
    <w:p w14:paraId="3AC6D353" w14:textId="77777777" w:rsidR="00DB1973" w:rsidRPr="00DB1973" w:rsidRDefault="00DB1973" w:rsidP="00DB1973">
      <w:pPr>
        <w:numPr>
          <w:ilvl w:val="1"/>
          <w:numId w:val="12"/>
        </w:numPr>
      </w:pPr>
      <w:r w:rsidRPr="00DB1973">
        <w:t xml:space="preserve">For example, </w:t>
      </w:r>
      <w:r w:rsidRPr="00DB1973">
        <w:rPr>
          <w:b/>
          <w:bCs/>
        </w:rPr>
        <w:t>div &gt; p</w:t>
      </w:r>
      <w:r w:rsidRPr="00DB1973">
        <w:t xml:space="preserve"> selects all </w:t>
      </w:r>
      <w:r w:rsidRPr="00DB1973">
        <w:rPr>
          <w:b/>
          <w:bCs/>
        </w:rPr>
        <w:t>&lt;p&gt;</w:t>
      </w:r>
      <w:r w:rsidRPr="00DB1973">
        <w:t xml:space="preserve"> elements that are immediate children of </w:t>
      </w:r>
      <w:r w:rsidRPr="00DB1973">
        <w:rPr>
          <w:b/>
          <w:bCs/>
        </w:rPr>
        <w:t>&lt;div&gt;</w:t>
      </w:r>
      <w:r w:rsidRPr="00DB1973">
        <w:t xml:space="preserve"> elements.</w:t>
      </w:r>
    </w:p>
    <w:p w14:paraId="01DF759E" w14:textId="329C78E2" w:rsidR="00E5484E" w:rsidRPr="00E5484E" w:rsidRDefault="00E5484E" w:rsidP="00E5484E">
      <w:pPr>
        <w:pStyle w:val="ListParagraph"/>
        <w:numPr>
          <w:ilvl w:val="0"/>
          <w:numId w:val="12"/>
        </w:numPr>
      </w:pPr>
      <w:r>
        <w:rPr>
          <w:b/>
          <w:bCs/>
        </w:rPr>
        <w:t xml:space="preserve">Adjacent sibling </w:t>
      </w:r>
      <w:r w:rsidRPr="00E5484E">
        <w:rPr>
          <w:b/>
          <w:bCs/>
        </w:rPr>
        <w:t>Selector (+)</w:t>
      </w:r>
      <w:r w:rsidRPr="00E5484E">
        <w:t>:</w:t>
      </w:r>
    </w:p>
    <w:p w14:paraId="74AFD728" w14:textId="77777777" w:rsidR="00E5484E" w:rsidRPr="00E5484E" w:rsidRDefault="00E5484E" w:rsidP="00E5484E">
      <w:pPr>
        <w:numPr>
          <w:ilvl w:val="0"/>
          <w:numId w:val="13"/>
        </w:numPr>
      </w:pPr>
      <w:r w:rsidRPr="00E5484E">
        <w:lastRenderedPageBreak/>
        <w:t xml:space="preserve">The adjacent sibling selector, denoted by the </w:t>
      </w:r>
      <w:r w:rsidRPr="00E5484E">
        <w:rPr>
          <w:b/>
          <w:bCs/>
        </w:rPr>
        <w:t>+</w:t>
      </w:r>
      <w:r w:rsidRPr="00E5484E">
        <w:t xml:space="preserve"> character, selects an element that is immediately preceded by a specific sibling element.</w:t>
      </w:r>
    </w:p>
    <w:p w14:paraId="18DE128C" w14:textId="77777777" w:rsidR="00E5484E" w:rsidRPr="00E5484E" w:rsidRDefault="00E5484E" w:rsidP="00E5484E">
      <w:pPr>
        <w:numPr>
          <w:ilvl w:val="0"/>
          <w:numId w:val="13"/>
        </w:numPr>
      </w:pPr>
      <w:r w:rsidRPr="00E5484E">
        <w:t>It matches an element that is directly adjacent to another element and shares the same parent.</w:t>
      </w:r>
    </w:p>
    <w:p w14:paraId="67C5792F" w14:textId="77777777" w:rsidR="00E5484E" w:rsidRDefault="00E5484E" w:rsidP="00E5484E">
      <w:pPr>
        <w:numPr>
          <w:ilvl w:val="0"/>
          <w:numId w:val="13"/>
        </w:numPr>
      </w:pPr>
      <w:r w:rsidRPr="00E5484E">
        <w:t xml:space="preserve">For example, </w:t>
      </w:r>
      <w:r w:rsidRPr="00E5484E">
        <w:rPr>
          <w:b/>
          <w:bCs/>
        </w:rPr>
        <w:t>h2 + p</w:t>
      </w:r>
      <w:r w:rsidRPr="00E5484E">
        <w:t xml:space="preserve"> selects the </w:t>
      </w:r>
      <w:r w:rsidRPr="00E5484E">
        <w:rPr>
          <w:b/>
          <w:bCs/>
        </w:rPr>
        <w:t>&lt;p&gt;</w:t>
      </w:r>
      <w:r w:rsidRPr="00E5484E">
        <w:t xml:space="preserve"> element that directly follows an </w:t>
      </w:r>
      <w:r w:rsidRPr="00E5484E">
        <w:rPr>
          <w:b/>
          <w:bCs/>
        </w:rPr>
        <w:t>&lt;h2&gt;</w:t>
      </w:r>
      <w:r w:rsidRPr="00E5484E">
        <w:t xml:space="preserve"> elemen</w:t>
      </w:r>
      <w:r>
        <w:t>t,</w:t>
      </w:r>
    </w:p>
    <w:p w14:paraId="3182EE23" w14:textId="245F2E68" w:rsidR="00E5484E" w:rsidRDefault="00E5484E" w:rsidP="00E5484E">
      <w:pPr>
        <w:ind w:left="720"/>
      </w:pPr>
      <w:r>
        <w:rPr>
          <w:b/>
          <w:bCs/>
        </w:rPr>
        <w:t>4.</w:t>
      </w:r>
      <w:r w:rsidRPr="00E5484E">
        <w:rPr>
          <w:b/>
          <w:bCs/>
        </w:rPr>
        <w:t>General Sibling Selector (~)</w:t>
      </w:r>
      <w:r w:rsidRPr="00E5484E">
        <w:t>:</w:t>
      </w:r>
    </w:p>
    <w:p w14:paraId="6BE6A037" w14:textId="106B9EC2" w:rsidR="00E5484E" w:rsidRDefault="00E5484E" w:rsidP="00E5484E">
      <w:pPr>
        <w:pStyle w:val="ListParagraph"/>
        <w:numPr>
          <w:ilvl w:val="0"/>
          <w:numId w:val="13"/>
        </w:numPr>
      </w:pPr>
      <w:r w:rsidRPr="00E5484E">
        <w:t xml:space="preserve">The general sibling selector, denoted by the </w:t>
      </w:r>
      <w:r w:rsidRPr="00E5484E">
        <w:rPr>
          <w:b/>
          <w:bCs/>
        </w:rPr>
        <w:t>~</w:t>
      </w:r>
      <w:r w:rsidRPr="00E5484E">
        <w:t xml:space="preserve"> character, selects all sibling elements that follow a specified element.</w:t>
      </w:r>
    </w:p>
    <w:p w14:paraId="18F9B1F4" w14:textId="6E49628A" w:rsidR="00E5484E" w:rsidRPr="00E5484E" w:rsidRDefault="00E5484E" w:rsidP="00E5484E">
      <w:pPr>
        <w:pStyle w:val="ListParagraph"/>
        <w:numPr>
          <w:ilvl w:val="0"/>
          <w:numId w:val="13"/>
        </w:numPr>
      </w:pPr>
      <w:r w:rsidRPr="00E5484E">
        <w:t>It matches elements that share the same parent and appear after the specified element.</w:t>
      </w:r>
    </w:p>
    <w:p w14:paraId="7756D08F" w14:textId="739CD6A8" w:rsidR="00DB1973" w:rsidRDefault="00E5484E" w:rsidP="00E5484E">
      <w:pPr>
        <w:pStyle w:val="ListParagraph"/>
        <w:numPr>
          <w:ilvl w:val="0"/>
          <w:numId w:val="13"/>
        </w:numPr>
      </w:pPr>
      <w:r w:rsidRPr="00E5484E">
        <w:t xml:space="preserve">For example, </w:t>
      </w:r>
      <w:r w:rsidRPr="00E5484E">
        <w:rPr>
          <w:b/>
          <w:bCs/>
        </w:rPr>
        <w:t>h2 ~ p</w:t>
      </w:r>
      <w:r w:rsidRPr="00E5484E">
        <w:t xml:space="preserve"> selects all </w:t>
      </w:r>
      <w:r w:rsidRPr="00E5484E">
        <w:rPr>
          <w:b/>
          <w:bCs/>
        </w:rPr>
        <w:t>&lt;p&gt;</w:t>
      </w:r>
      <w:r w:rsidRPr="00E5484E">
        <w:t xml:space="preserve"> elements that follow </w:t>
      </w:r>
      <w:r w:rsidRPr="00E5484E">
        <w:rPr>
          <w:b/>
          <w:bCs/>
        </w:rPr>
        <w:t>&lt;h2&gt;</w:t>
      </w:r>
      <w:r w:rsidRPr="00E5484E">
        <w:t xml:space="preserve"> elements</w:t>
      </w:r>
    </w:p>
    <w:p w14:paraId="0BE62DA2" w14:textId="053A3299" w:rsidR="00E5484E" w:rsidRPr="007F17DA" w:rsidRDefault="007F17DA" w:rsidP="00E5484E">
      <w:pPr>
        <w:rPr>
          <w:rFonts w:ascii="Arial Black" w:hAnsi="Arial Black"/>
          <w:sz w:val="28"/>
          <w:szCs w:val="28"/>
        </w:rPr>
      </w:pPr>
      <w:r w:rsidRPr="007F17DA">
        <w:rPr>
          <w:rFonts w:ascii="Arial Black" w:hAnsi="Arial Black"/>
          <w:sz w:val="28"/>
          <w:szCs w:val="28"/>
        </w:rPr>
        <w:t>Pseudo classes and elements:</w:t>
      </w:r>
    </w:p>
    <w:p w14:paraId="03BDD585" w14:textId="77777777" w:rsidR="00E5484E" w:rsidRPr="00E5484E" w:rsidRDefault="00E5484E" w:rsidP="00E5484E">
      <w:r w:rsidRPr="00E5484E">
        <w:t>In CSS, pseudo-classes and pseudo-elements are selectors that allow you to style elements based on their state or position within the document, even if they don't have specific classes or attributes.</w:t>
      </w:r>
    </w:p>
    <w:p w14:paraId="24B4FA67" w14:textId="615005D9" w:rsidR="00E5484E" w:rsidRPr="00E5484E" w:rsidRDefault="00E5484E" w:rsidP="00E5484E">
      <w:pPr>
        <w:ind w:left="720"/>
      </w:pPr>
      <w:r>
        <w:rPr>
          <w:b/>
          <w:bCs/>
        </w:rPr>
        <w:t>1.</w:t>
      </w:r>
      <w:r w:rsidRPr="00E5484E">
        <w:rPr>
          <w:b/>
          <w:bCs/>
        </w:rPr>
        <w:t>Pseudo-classes</w:t>
      </w:r>
      <w:r w:rsidRPr="00E5484E">
        <w:t>:</w:t>
      </w:r>
    </w:p>
    <w:p w14:paraId="4DF705E7" w14:textId="2D048E1C" w:rsidR="00E5484E" w:rsidRPr="00E5484E" w:rsidRDefault="00E5484E" w:rsidP="00E5484E">
      <w:pPr>
        <w:numPr>
          <w:ilvl w:val="1"/>
          <w:numId w:val="20"/>
        </w:numPr>
      </w:pPr>
      <w:r w:rsidRPr="00E5484E">
        <w:t xml:space="preserve">Pseudo-classes are keywords added to selectors that specify a special state of the selected element. For </w:t>
      </w:r>
      <w:r w:rsidRPr="00E5484E">
        <w:t>example, hover, active, focus</w:t>
      </w:r>
      <w:r w:rsidRPr="00E5484E">
        <w:t>, etc.</w:t>
      </w:r>
    </w:p>
    <w:p w14:paraId="6B1BD197" w14:textId="01649F7E" w:rsidR="00E5484E" w:rsidRPr="00E5484E" w:rsidRDefault="00E5484E" w:rsidP="00E5484E">
      <w:pPr>
        <w:rPr>
          <w:b/>
          <w:bCs/>
        </w:rPr>
      </w:pPr>
      <w:r>
        <w:t xml:space="preserve">       </w:t>
      </w:r>
    </w:p>
    <w:p w14:paraId="13E6F3B0" w14:textId="09B88946" w:rsidR="00E5484E" w:rsidRPr="00E5484E" w:rsidRDefault="00E5484E" w:rsidP="00E5484E">
      <w:r>
        <w:rPr>
          <w:b/>
          <w:bCs/>
        </w:rPr>
        <w:t xml:space="preserve">               2.</w:t>
      </w:r>
      <w:r w:rsidRPr="00E5484E">
        <w:rPr>
          <w:b/>
          <w:bCs/>
        </w:rPr>
        <w:t>Pseudo-elements</w:t>
      </w:r>
      <w:r w:rsidRPr="00E5484E">
        <w:t>:</w:t>
      </w:r>
    </w:p>
    <w:p w14:paraId="1E1F5E76" w14:textId="6723F704" w:rsidR="00E5484E" w:rsidRDefault="00E5484E" w:rsidP="00E5484E">
      <w:pPr>
        <w:pStyle w:val="ListParagraph"/>
        <w:numPr>
          <w:ilvl w:val="1"/>
          <w:numId w:val="22"/>
        </w:numPr>
      </w:pPr>
      <w:r w:rsidRPr="00E5484E">
        <w:t xml:space="preserve">Pseudo-elements are keywords added to selectors that allow you to style a specific part of an element. For </w:t>
      </w:r>
      <w:r w:rsidRPr="00E5484E">
        <w:t>example, before, after, first</w:t>
      </w:r>
      <w:r w:rsidRPr="00E5484E">
        <w:rPr>
          <w:b/>
          <w:bCs/>
        </w:rPr>
        <w:t>-line</w:t>
      </w:r>
      <w:r w:rsidRPr="00E5484E">
        <w:t>, etc.</w:t>
      </w:r>
    </w:p>
    <w:p w14:paraId="6EE5DCFD" w14:textId="33994440" w:rsidR="003C69C1" w:rsidRPr="003C69C1" w:rsidRDefault="003C69C1" w:rsidP="003C69C1">
      <w:pPr>
        <w:rPr>
          <w:rFonts w:ascii="Arial Black" w:hAnsi="Arial Black"/>
          <w:sz w:val="28"/>
          <w:szCs w:val="28"/>
        </w:rPr>
      </w:pPr>
      <w:r w:rsidRPr="003C69C1">
        <w:rPr>
          <w:rFonts w:ascii="Arial Black" w:hAnsi="Arial Black"/>
          <w:sz w:val="28"/>
          <w:szCs w:val="28"/>
        </w:rPr>
        <w:t>Background image:</w:t>
      </w:r>
    </w:p>
    <w:p w14:paraId="25243C55" w14:textId="77777777" w:rsidR="003C69C1" w:rsidRPr="007F17DA" w:rsidRDefault="00E5484E" w:rsidP="003C69C1">
      <w:pPr>
        <w:rPr>
          <w:sz w:val="24"/>
          <w:szCs w:val="24"/>
        </w:rPr>
      </w:pPr>
      <w:r w:rsidRPr="007F17DA">
        <w:rPr>
          <w:sz w:val="24"/>
          <w:szCs w:val="24"/>
        </w:rPr>
        <w:t xml:space="preserve">               </w:t>
      </w:r>
      <w:r w:rsidR="003C69C1" w:rsidRPr="007F17DA">
        <w:rPr>
          <w:b/>
          <w:bCs/>
          <w:sz w:val="24"/>
          <w:szCs w:val="24"/>
        </w:rPr>
        <w:t>Background Image (background-image)</w:t>
      </w:r>
      <w:r w:rsidR="003C69C1" w:rsidRPr="007F17DA">
        <w:rPr>
          <w:sz w:val="24"/>
          <w:szCs w:val="24"/>
        </w:rPr>
        <w:t>:</w:t>
      </w:r>
    </w:p>
    <w:p w14:paraId="7A2B608B" w14:textId="77777777" w:rsidR="003C69C1" w:rsidRPr="003C69C1" w:rsidRDefault="003C69C1" w:rsidP="003C69C1">
      <w:pPr>
        <w:numPr>
          <w:ilvl w:val="0"/>
          <w:numId w:val="23"/>
        </w:numPr>
      </w:pPr>
      <w:r w:rsidRPr="003C69C1">
        <w:t>This property sets one or more background images for an element.</w:t>
      </w:r>
    </w:p>
    <w:p w14:paraId="6D23A243" w14:textId="77777777" w:rsidR="003C69C1" w:rsidRPr="003C69C1" w:rsidRDefault="003C69C1" w:rsidP="003C69C1">
      <w:pPr>
        <w:numPr>
          <w:ilvl w:val="0"/>
          <w:numId w:val="23"/>
        </w:numPr>
      </w:pPr>
      <w:r w:rsidRPr="003C69C1">
        <w:t>You can specify multiple images separated by commas, and they will be layered on top of each other, with the first image closest to the element and the last one farthest.</w:t>
      </w:r>
    </w:p>
    <w:p w14:paraId="2EC5B275" w14:textId="77777777" w:rsidR="003C69C1" w:rsidRPr="007F17DA" w:rsidRDefault="003C69C1" w:rsidP="003C69C1">
      <w:pPr>
        <w:rPr>
          <w:sz w:val="24"/>
          <w:szCs w:val="24"/>
        </w:rPr>
      </w:pPr>
      <w:r w:rsidRPr="007F17DA">
        <w:rPr>
          <w:sz w:val="24"/>
          <w:szCs w:val="24"/>
        </w:rPr>
        <w:t xml:space="preserve">              </w:t>
      </w:r>
      <w:r w:rsidRPr="007F17DA">
        <w:rPr>
          <w:b/>
          <w:bCs/>
          <w:sz w:val="24"/>
          <w:szCs w:val="24"/>
        </w:rPr>
        <w:t>Background Attachment (background-attachment)</w:t>
      </w:r>
      <w:r w:rsidRPr="007F17DA">
        <w:rPr>
          <w:sz w:val="24"/>
          <w:szCs w:val="24"/>
        </w:rPr>
        <w:t>:</w:t>
      </w:r>
    </w:p>
    <w:p w14:paraId="715BFB55" w14:textId="77777777" w:rsidR="003C69C1" w:rsidRPr="003C69C1" w:rsidRDefault="003C69C1" w:rsidP="003C69C1">
      <w:pPr>
        <w:numPr>
          <w:ilvl w:val="0"/>
          <w:numId w:val="24"/>
        </w:numPr>
      </w:pPr>
      <w:r w:rsidRPr="003C69C1">
        <w:t>This property specifies whether the background image should scroll with the content (</w:t>
      </w:r>
      <w:r w:rsidRPr="003C69C1">
        <w:rPr>
          <w:b/>
          <w:bCs/>
        </w:rPr>
        <w:t>scroll</w:t>
      </w:r>
      <w:r w:rsidRPr="003C69C1">
        <w:t>), remain fixed in place (</w:t>
      </w:r>
      <w:r w:rsidRPr="003C69C1">
        <w:rPr>
          <w:b/>
          <w:bCs/>
        </w:rPr>
        <w:t>fixed</w:t>
      </w:r>
      <w:r w:rsidRPr="003C69C1">
        <w:t>), or scroll within the element's padding box (</w:t>
      </w:r>
      <w:r w:rsidRPr="003C69C1">
        <w:rPr>
          <w:b/>
          <w:bCs/>
        </w:rPr>
        <w:t>local</w:t>
      </w:r>
      <w:r w:rsidRPr="003C69C1">
        <w:t>).</w:t>
      </w:r>
    </w:p>
    <w:p w14:paraId="70C5DAFF" w14:textId="77777777" w:rsidR="003C69C1" w:rsidRPr="003C69C1" w:rsidRDefault="003C69C1" w:rsidP="003C69C1">
      <w:pPr>
        <w:numPr>
          <w:ilvl w:val="0"/>
          <w:numId w:val="24"/>
        </w:numPr>
      </w:pPr>
      <w:r w:rsidRPr="003C69C1">
        <w:rPr>
          <w:b/>
          <w:bCs/>
        </w:rPr>
        <w:t>scroll</w:t>
      </w:r>
      <w:r w:rsidRPr="003C69C1">
        <w:t>: The background image scrolls with the content.</w:t>
      </w:r>
    </w:p>
    <w:p w14:paraId="716F50DC" w14:textId="77777777" w:rsidR="003C69C1" w:rsidRPr="003C69C1" w:rsidRDefault="003C69C1" w:rsidP="003C69C1">
      <w:pPr>
        <w:numPr>
          <w:ilvl w:val="0"/>
          <w:numId w:val="24"/>
        </w:numPr>
      </w:pPr>
      <w:r w:rsidRPr="003C69C1">
        <w:rPr>
          <w:b/>
          <w:bCs/>
        </w:rPr>
        <w:t>fixed</w:t>
      </w:r>
      <w:r w:rsidRPr="003C69C1">
        <w:t>: The background image remains fixed in place, even when the page is scrolled.</w:t>
      </w:r>
    </w:p>
    <w:p w14:paraId="567DFB3C" w14:textId="77777777" w:rsidR="003C69C1" w:rsidRPr="003C69C1" w:rsidRDefault="003C69C1" w:rsidP="003C69C1">
      <w:pPr>
        <w:numPr>
          <w:ilvl w:val="0"/>
          <w:numId w:val="24"/>
        </w:numPr>
      </w:pPr>
      <w:r w:rsidRPr="003C69C1">
        <w:rPr>
          <w:b/>
          <w:bCs/>
        </w:rPr>
        <w:t>local</w:t>
      </w:r>
      <w:r w:rsidRPr="003C69C1">
        <w:t>: The background image scrolls with the element's contents, but not the entire page</w:t>
      </w:r>
    </w:p>
    <w:p w14:paraId="540F3446" w14:textId="77777777" w:rsidR="003C69C1" w:rsidRPr="007F17DA" w:rsidRDefault="003C69C1" w:rsidP="003C69C1">
      <w:pPr>
        <w:rPr>
          <w:sz w:val="24"/>
          <w:szCs w:val="24"/>
        </w:rPr>
      </w:pPr>
      <w:r>
        <w:t xml:space="preserve">              </w:t>
      </w:r>
      <w:r w:rsidRPr="007F17DA">
        <w:rPr>
          <w:b/>
          <w:bCs/>
          <w:sz w:val="24"/>
          <w:szCs w:val="24"/>
        </w:rPr>
        <w:t>Background Size (background-size)</w:t>
      </w:r>
      <w:r w:rsidRPr="007F17DA">
        <w:rPr>
          <w:sz w:val="24"/>
          <w:szCs w:val="24"/>
        </w:rPr>
        <w:t>:</w:t>
      </w:r>
    </w:p>
    <w:p w14:paraId="6655314D" w14:textId="77777777" w:rsidR="003C69C1" w:rsidRPr="003C69C1" w:rsidRDefault="003C69C1" w:rsidP="003C69C1">
      <w:pPr>
        <w:numPr>
          <w:ilvl w:val="0"/>
          <w:numId w:val="25"/>
        </w:numPr>
      </w:pPr>
      <w:r w:rsidRPr="003C69C1">
        <w:lastRenderedPageBreak/>
        <w:t>This property specifies the size of the background image.</w:t>
      </w:r>
    </w:p>
    <w:p w14:paraId="6D5148F0" w14:textId="77777777" w:rsidR="003C69C1" w:rsidRPr="003C69C1" w:rsidRDefault="003C69C1" w:rsidP="003C69C1">
      <w:pPr>
        <w:numPr>
          <w:ilvl w:val="0"/>
          <w:numId w:val="25"/>
        </w:numPr>
      </w:pPr>
      <w:r w:rsidRPr="003C69C1">
        <w:t xml:space="preserve">You can set the size to </w:t>
      </w:r>
      <w:r w:rsidRPr="003C69C1">
        <w:rPr>
          <w:b/>
          <w:bCs/>
        </w:rPr>
        <w:t>auto</w:t>
      </w:r>
      <w:r w:rsidRPr="003C69C1">
        <w:t xml:space="preserve"> (the default), </w:t>
      </w:r>
      <w:r w:rsidRPr="003C69C1">
        <w:rPr>
          <w:b/>
          <w:bCs/>
        </w:rPr>
        <w:t>cover</w:t>
      </w:r>
      <w:r w:rsidRPr="003C69C1">
        <w:t xml:space="preserve"> (resize the image to cover the entire container), </w:t>
      </w:r>
      <w:r w:rsidRPr="003C69C1">
        <w:rPr>
          <w:b/>
          <w:bCs/>
        </w:rPr>
        <w:t>contain</w:t>
      </w:r>
      <w:r w:rsidRPr="003C69C1">
        <w:t xml:space="preserve"> (resize the image to fit within the container), or specific dimensions (e.g., </w:t>
      </w:r>
      <w:r w:rsidRPr="003C69C1">
        <w:rPr>
          <w:b/>
          <w:bCs/>
        </w:rPr>
        <w:t>50%</w:t>
      </w:r>
      <w:r w:rsidRPr="003C69C1">
        <w:t xml:space="preserve">, </w:t>
      </w:r>
      <w:r w:rsidRPr="003C69C1">
        <w:rPr>
          <w:b/>
          <w:bCs/>
        </w:rPr>
        <w:t>100px</w:t>
      </w:r>
      <w:r w:rsidRPr="003C69C1">
        <w:t xml:space="preserve">, </w:t>
      </w:r>
      <w:r w:rsidRPr="003C69C1">
        <w:rPr>
          <w:b/>
          <w:bCs/>
        </w:rPr>
        <w:t>200px 100px</w:t>
      </w:r>
      <w:r w:rsidRPr="003C69C1">
        <w:t>, etc.).</w:t>
      </w:r>
    </w:p>
    <w:p w14:paraId="6F08150A" w14:textId="77777777" w:rsidR="003C69C1" w:rsidRPr="007F17DA" w:rsidRDefault="003C69C1" w:rsidP="003C69C1">
      <w:pPr>
        <w:rPr>
          <w:sz w:val="24"/>
          <w:szCs w:val="24"/>
        </w:rPr>
      </w:pPr>
      <w:r>
        <w:t xml:space="preserve">               </w:t>
      </w:r>
      <w:r w:rsidRPr="007F17DA">
        <w:rPr>
          <w:b/>
          <w:bCs/>
          <w:sz w:val="24"/>
          <w:szCs w:val="24"/>
        </w:rPr>
        <w:t>Background Repeat (background-repeat)</w:t>
      </w:r>
      <w:r w:rsidRPr="007F17DA">
        <w:rPr>
          <w:sz w:val="24"/>
          <w:szCs w:val="24"/>
        </w:rPr>
        <w:t>:</w:t>
      </w:r>
    </w:p>
    <w:p w14:paraId="241C1752" w14:textId="77777777" w:rsidR="003C69C1" w:rsidRPr="003C69C1" w:rsidRDefault="003C69C1" w:rsidP="003C69C1">
      <w:pPr>
        <w:numPr>
          <w:ilvl w:val="0"/>
          <w:numId w:val="26"/>
        </w:numPr>
      </w:pPr>
      <w:r w:rsidRPr="003C69C1">
        <w:t>This property specifies how the background image should be repeated if it doesn't fully cover the element's background area.</w:t>
      </w:r>
    </w:p>
    <w:p w14:paraId="64B773D6" w14:textId="77777777" w:rsidR="003C69C1" w:rsidRPr="003C69C1" w:rsidRDefault="003C69C1" w:rsidP="003C69C1">
      <w:pPr>
        <w:numPr>
          <w:ilvl w:val="0"/>
          <w:numId w:val="26"/>
        </w:numPr>
      </w:pPr>
      <w:r w:rsidRPr="003C69C1">
        <w:t xml:space="preserve">Values include </w:t>
      </w:r>
      <w:r w:rsidRPr="003C69C1">
        <w:rPr>
          <w:b/>
          <w:bCs/>
        </w:rPr>
        <w:t>repeat</w:t>
      </w:r>
      <w:r w:rsidRPr="003C69C1">
        <w:t xml:space="preserve"> (repeat both horizontally and vertically), </w:t>
      </w:r>
      <w:r w:rsidRPr="003C69C1">
        <w:rPr>
          <w:b/>
          <w:bCs/>
        </w:rPr>
        <w:t>repeat-x</w:t>
      </w:r>
      <w:r w:rsidRPr="003C69C1">
        <w:t xml:space="preserve"> (repeat horizontally), </w:t>
      </w:r>
      <w:r w:rsidRPr="003C69C1">
        <w:rPr>
          <w:b/>
          <w:bCs/>
        </w:rPr>
        <w:t>repeat-y</w:t>
      </w:r>
      <w:r w:rsidRPr="003C69C1">
        <w:t xml:space="preserve"> (repeat vertically), and </w:t>
      </w:r>
      <w:r w:rsidRPr="003C69C1">
        <w:rPr>
          <w:b/>
          <w:bCs/>
        </w:rPr>
        <w:t>no-repeat</w:t>
      </w:r>
      <w:r w:rsidRPr="003C69C1">
        <w:t xml:space="preserve"> (do not repeat).</w:t>
      </w:r>
    </w:p>
    <w:p w14:paraId="537B7175" w14:textId="77777777" w:rsidR="003C69C1" w:rsidRPr="007F17DA" w:rsidRDefault="003C69C1" w:rsidP="003C69C1">
      <w:pPr>
        <w:rPr>
          <w:sz w:val="24"/>
          <w:szCs w:val="24"/>
        </w:rPr>
      </w:pPr>
      <w:r w:rsidRPr="007F17DA">
        <w:rPr>
          <w:sz w:val="24"/>
          <w:szCs w:val="24"/>
        </w:rPr>
        <w:t xml:space="preserve">              </w:t>
      </w:r>
      <w:r w:rsidRPr="007F17DA">
        <w:rPr>
          <w:b/>
          <w:bCs/>
          <w:sz w:val="24"/>
          <w:szCs w:val="24"/>
        </w:rPr>
        <w:t>Background Position (background-position)</w:t>
      </w:r>
      <w:r w:rsidRPr="007F17DA">
        <w:rPr>
          <w:sz w:val="24"/>
          <w:szCs w:val="24"/>
        </w:rPr>
        <w:t>:</w:t>
      </w:r>
    </w:p>
    <w:p w14:paraId="41BC7D51" w14:textId="77777777" w:rsidR="003C69C1" w:rsidRPr="003C69C1" w:rsidRDefault="003C69C1" w:rsidP="003C69C1">
      <w:pPr>
        <w:numPr>
          <w:ilvl w:val="0"/>
          <w:numId w:val="27"/>
        </w:numPr>
      </w:pPr>
      <w:r w:rsidRPr="003C69C1">
        <w:t>This property specifies the starting position of the background image.</w:t>
      </w:r>
    </w:p>
    <w:p w14:paraId="77206C7B" w14:textId="77777777" w:rsidR="003C69C1" w:rsidRPr="003C69C1" w:rsidRDefault="003C69C1" w:rsidP="003C69C1">
      <w:pPr>
        <w:numPr>
          <w:ilvl w:val="0"/>
          <w:numId w:val="27"/>
        </w:numPr>
      </w:pPr>
      <w:r w:rsidRPr="003C69C1">
        <w:t xml:space="preserve">You can use keywords like </w:t>
      </w:r>
      <w:r w:rsidRPr="003C69C1">
        <w:rPr>
          <w:b/>
          <w:bCs/>
        </w:rPr>
        <w:t>left</w:t>
      </w:r>
      <w:r w:rsidRPr="003C69C1">
        <w:t xml:space="preserve">, </w:t>
      </w:r>
      <w:r w:rsidRPr="003C69C1">
        <w:rPr>
          <w:b/>
          <w:bCs/>
        </w:rPr>
        <w:t>right</w:t>
      </w:r>
      <w:r w:rsidRPr="003C69C1">
        <w:t xml:space="preserve">, </w:t>
      </w:r>
      <w:r w:rsidRPr="003C69C1">
        <w:rPr>
          <w:b/>
          <w:bCs/>
        </w:rPr>
        <w:t>top</w:t>
      </w:r>
      <w:r w:rsidRPr="003C69C1">
        <w:t xml:space="preserve">, </w:t>
      </w:r>
      <w:r w:rsidRPr="003C69C1">
        <w:rPr>
          <w:b/>
          <w:bCs/>
        </w:rPr>
        <w:t>bottom</w:t>
      </w:r>
      <w:r w:rsidRPr="003C69C1">
        <w:t>, or percentage values (</w:t>
      </w:r>
      <w:r w:rsidRPr="003C69C1">
        <w:rPr>
          <w:b/>
          <w:bCs/>
        </w:rPr>
        <w:t>50% 50%</w:t>
      </w:r>
      <w:r w:rsidRPr="003C69C1">
        <w:t>) to position the image relative to the container.</w:t>
      </w:r>
    </w:p>
    <w:p w14:paraId="31EEA5A4" w14:textId="77777777" w:rsidR="003C69C1" w:rsidRPr="003C69C1" w:rsidRDefault="003C69C1" w:rsidP="003C69C1">
      <w:pPr>
        <w:numPr>
          <w:ilvl w:val="0"/>
          <w:numId w:val="27"/>
        </w:numPr>
      </w:pPr>
      <w:r w:rsidRPr="003C69C1">
        <w:t>You can also use length values (</w:t>
      </w:r>
      <w:r w:rsidRPr="003C69C1">
        <w:rPr>
          <w:b/>
          <w:bCs/>
        </w:rPr>
        <w:t>10px 20px</w:t>
      </w:r>
      <w:r w:rsidRPr="003C69C1">
        <w:t>) to specify an absolute position.</w:t>
      </w:r>
    </w:p>
    <w:p w14:paraId="4D999A91" w14:textId="2B556144" w:rsidR="00E5484E" w:rsidRPr="00E5484E" w:rsidRDefault="00E5484E" w:rsidP="00E5484E"/>
    <w:sectPr w:rsidR="00E5484E" w:rsidRPr="00E5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1778"/>
    <w:multiLevelType w:val="multilevel"/>
    <w:tmpl w:val="35C2E378"/>
    <w:lvl w:ilvl="0">
      <w:start w:val="1"/>
      <w:numFmt w:val="decimal"/>
      <w:lvlText w:val="%1."/>
      <w:lvlJc w:val="left"/>
      <w:pPr>
        <w:tabs>
          <w:tab w:val="num" w:pos="810"/>
        </w:tabs>
        <w:ind w:left="81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02BA477F"/>
    <w:multiLevelType w:val="multilevel"/>
    <w:tmpl w:val="384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B5747"/>
    <w:multiLevelType w:val="multilevel"/>
    <w:tmpl w:val="384E678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E4486"/>
    <w:multiLevelType w:val="hybridMultilevel"/>
    <w:tmpl w:val="868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60AD6"/>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63C83"/>
    <w:multiLevelType w:val="multilevel"/>
    <w:tmpl w:val="6D0CB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 w15:restartNumberingAfterBreak="0">
    <w:nsid w:val="1BE26D26"/>
    <w:multiLevelType w:val="multilevel"/>
    <w:tmpl w:val="4AC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70BA0"/>
    <w:multiLevelType w:val="multilevel"/>
    <w:tmpl w:val="3362A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824D8"/>
    <w:multiLevelType w:val="multilevel"/>
    <w:tmpl w:val="47B43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F051C"/>
    <w:multiLevelType w:val="multilevel"/>
    <w:tmpl w:val="384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32E22"/>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22F99"/>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E0347"/>
    <w:multiLevelType w:val="multilevel"/>
    <w:tmpl w:val="E8F6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45873"/>
    <w:multiLevelType w:val="multilevel"/>
    <w:tmpl w:val="384E678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E5D31"/>
    <w:multiLevelType w:val="multilevel"/>
    <w:tmpl w:val="EC2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604ED0"/>
    <w:multiLevelType w:val="hybridMultilevel"/>
    <w:tmpl w:val="2C342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CA1BDB"/>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1629A"/>
    <w:multiLevelType w:val="multilevel"/>
    <w:tmpl w:val="D24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082039"/>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E5E13"/>
    <w:multiLevelType w:val="multilevel"/>
    <w:tmpl w:val="0582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829FC"/>
    <w:multiLevelType w:val="multilevel"/>
    <w:tmpl w:val="E33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A1F59"/>
    <w:multiLevelType w:val="multilevel"/>
    <w:tmpl w:val="B6E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8011B8"/>
    <w:multiLevelType w:val="multilevel"/>
    <w:tmpl w:val="07C2E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D18B4"/>
    <w:multiLevelType w:val="multilevel"/>
    <w:tmpl w:val="F18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E4D97"/>
    <w:multiLevelType w:val="multilevel"/>
    <w:tmpl w:val="9FB2E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643BFA"/>
    <w:multiLevelType w:val="hybridMultilevel"/>
    <w:tmpl w:val="EE0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D2ADE"/>
    <w:multiLevelType w:val="multilevel"/>
    <w:tmpl w:val="B49EA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16cid:durableId="419719978">
    <w:abstractNumId w:val="0"/>
  </w:num>
  <w:num w:numId="2" w16cid:durableId="1226717428">
    <w:abstractNumId w:val="8"/>
  </w:num>
  <w:num w:numId="3" w16cid:durableId="1918782908">
    <w:abstractNumId w:val="25"/>
  </w:num>
  <w:num w:numId="4" w16cid:durableId="894123378">
    <w:abstractNumId w:val="3"/>
  </w:num>
  <w:num w:numId="5" w16cid:durableId="767771731">
    <w:abstractNumId w:val="12"/>
  </w:num>
  <w:num w:numId="6" w16cid:durableId="1278171821">
    <w:abstractNumId w:val="1"/>
  </w:num>
  <w:num w:numId="7" w16cid:durableId="24210602">
    <w:abstractNumId w:val="7"/>
  </w:num>
  <w:num w:numId="8" w16cid:durableId="1661230488">
    <w:abstractNumId w:val="22"/>
  </w:num>
  <w:num w:numId="9" w16cid:durableId="1333141326">
    <w:abstractNumId w:val="9"/>
  </w:num>
  <w:num w:numId="10" w16cid:durableId="986978446">
    <w:abstractNumId w:val="15"/>
  </w:num>
  <w:num w:numId="11" w16cid:durableId="1194687197">
    <w:abstractNumId w:val="16"/>
  </w:num>
  <w:num w:numId="12" w16cid:durableId="2109502772">
    <w:abstractNumId w:val="13"/>
  </w:num>
  <w:num w:numId="13" w16cid:durableId="2135051743">
    <w:abstractNumId w:val="26"/>
  </w:num>
  <w:num w:numId="14" w16cid:durableId="355886527">
    <w:abstractNumId w:val="2"/>
  </w:num>
  <w:num w:numId="15" w16cid:durableId="501316557">
    <w:abstractNumId w:val="10"/>
  </w:num>
  <w:num w:numId="16" w16cid:durableId="280500366">
    <w:abstractNumId w:val="11"/>
  </w:num>
  <w:num w:numId="17" w16cid:durableId="366562302">
    <w:abstractNumId w:val="4"/>
  </w:num>
  <w:num w:numId="18" w16cid:durableId="904293742">
    <w:abstractNumId w:val="19"/>
  </w:num>
  <w:num w:numId="19" w16cid:durableId="325282571">
    <w:abstractNumId w:val="18"/>
  </w:num>
  <w:num w:numId="20" w16cid:durableId="2134126455">
    <w:abstractNumId w:val="24"/>
  </w:num>
  <w:num w:numId="21" w16cid:durableId="956445927">
    <w:abstractNumId w:val="6"/>
  </w:num>
  <w:num w:numId="22" w16cid:durableId="1310985390">
    <w:abstractNumId w:val="5"/>
  </w:num>
  <w:num w:numId="23" w16cid:durableId="1936086398">
    <w:abstractNumId w:val="14"/>
  </w:num>
  <w:num w:numId="24" w16cid:durableId="513039424">
    <w:abstractNumId w:val="21"/>
  </w:num>
  <w:num w:numId="25" w16cid:durableId="1845704990">
    <w:abstractNumId w:val="17"/>
  </w:num>
  <w:num w:numId="26" w16cid:durableId="1266301575">
    <w:abstractNumId w:val="20"/>
  </w:num>
  <w:num w:numId="27" w16cid:durableId="13826369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F3"/>
    <w:rsid w:val="00152E99"/>
    <w:rsid w:val="002D64C2"/>
    <w:rsid w:val="003C69C1"/>
    <w:rsid w:val="007F17DA"/>
    <w:rsid w:val="00A17BF6"/>
    <w:rsid w:val="00C34FF3"/>
    <w:rsid w:val="00DB1973"/>
    <w:rsid w:val="00DF755A"/>
    <w:rsid w:val="00E5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8EB5"/>
  <w15:chartTrackingRefBased/>
  <w15:docId w15:val="{B8B4CDE8-523D-4047-BBA7-EEA4F9EB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FF3"/>
    <w:rPr>
      <w:b/>
      <w:bCs/>
    </w:rPr>
  </w:style>
  <w:style w:type="character" w:styleId="HTMLCode">
    <w:name w:val="HTML Code"/>
    <w:basedOn w:val="DefaultParagraphFont"/>
    <w:uiPriority w:val="99"/>
    <w:semiHidden/>
    <w:unhideWhenUsed/>
    <w:rsid w:val="00C34FF3"/>
    <w:rPr>
      <w:rFonts w:ascii="Courier New" w:eastAsia="Times New Roman" w:hAnsi="Courier New" w:cs="Courier New"/>
      <w:sz w:val="20"/>
      <w:szCs w:val="20"/>
    </w:rPr>
  </w:style>
  <w:style w:type="paragraph" w:styleId="ListParagraph">
    <w:name w:val="List Paragraph"/>
    <w:basedOn w:val="Normal"/>
    <w:uiPriority w:val="34"/>
    <w:qFormat/>
    <w:rsid w:val="00C34FF3"/>
    <w:pPr>
      <w:ind w:left="720"/>
      <w:contextualSpacing/>
    </w:pPr>
  </w:style>
  <w:style w:type="paragraph" w:styleId="NormalWeb">
    <w:name w:val="Normal (Web)"/>
    <w:basedOn w:val="Normal"/>
    <w:uiPriority w:val="99"/>
    <w:semiHidden/>
    <w:unhideWhenUsed/>
    <w:rsid w:val="00E548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9796">
      <w:bodyDiv w:val="1"/>
      <w:marLeft w:val="0"/>
      <w:marRight w:val="0"/>
      <w:marTop w:val="0"/>
      <w:marBottom w:val="0"/>
      <w:divBdr>
        <w:top w:val="none" w:sz="0" w:space="0" w:color="auto"/>
        <w:left w:val="none" w:sz="0" w:space="0" w:color="auto"/>
        <w:bottom w:val="none" w:sz="0" w:space="0" w:color="auto"/>
        <w:right w:val="none" w:sz="0" w:space="0" w:color="auto"/>
      </w:divBdr>
    </w:div>
    <w:div w:id="262036219">
      <w:bodyDiv w:val="1"/>
      <w:marLeft w:val="0"/>
      <w:marRight w:val="0"/>
      <w:marTop w:val="0"/>
      <w:marBottom w:val="0"/>
      <w:divBdr>
        <w:top w:val="none" w:sz="0" w:space="0" w:color="auto"/>
        <w:left w:val="none" w:sz="0" w:space="0" w:color="auto"/>
        <w:bottom w:val="none" w:sz="0" w:space="0" w:color="auto"/>
        <w:right w:val="none" w:sz="0" w:space="0" w:color="auto"/>
      </w:divBdr>
      <w:divsChild>
        <w:div w:id="777262992">
          <w:marLeft w:val="0"/>
          <w:marRight w:val="0"/>
          <w:marTop w:val="0"/>
          <w:marBottom w:val="0"/>
          <w:divBdr>
            <w:top w:val="single" w:sz="2" w:space="0" w:color="auto"/>
            <w:left w:val="single" w:sz="2" w:space="0" w:color="auto"/>
            <w:bottom w:val="single" w:sz="2" w:space="0" w:color="auto"/>
            <w:right w:val="single" w:sz="2" w:space="0" w:color="auto"/>
          </w:divBdr>
          <w:divsChild>
            <w:div w:id="1884781757">
              <w:marLeft w:val="0"/>
              <w:marRight w:val="0"/>
              <w:marTop w:val="0"/>
              <w:marBottom w:val="0"/>
              <w:divBdr>
                <w:top w:val="single" w:sz="2" w:space="0" w:color="E3E3E3"/>
                <w:left w:val="single" w:sz="2" w:space="0" w:color="E3E3E3"/>
                <w:bottom w:val="single" w:sz="2" w:space="0" w:color="E3E3E3"/>
                <w:right w:val="single" w:sz="2" w:space="0" w:color="E3E3E3"/>
              </w:divBdr>
              <w:divsChild>
                <w:div w:id="170177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3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122103">
      <w:bodyDiv w:val="1"/>
      <w:marLeft w:val="0"/>
      <w:marRight w:val="0"/>
      <w:marTop w:val="0"/>
      <w:marBottom w:val="0"/>
      <w:divBdr>
        <w:top w:val="none" w:sz="0" w:space="0" w:color="auto"/>
        <w:left w:val="none" w:sz="0" w:space="0" w:color="auto"/>
        <w:bottom w:val="none" w:sz="0" w:space="0" w:color="auto"/>
        <w:right w:val="none" w:sz="0" w:space="0" w:color="auto"/>
      </w:divBdr>
    </w:div>
    <w:div w:id="350373699">
      <w:bodyDiv w:val="1"/>
      <w:marLeft w:val="0"/>
      <w:marRight w:val="0"/>
      <w:marTop w:val="0"/>
      <w:marBottom w:val="0"/>
      <w:divBdr>
        <w:top w:val="none" w:sz="0" w:space="0" w:color="auto"/>
        <w:left w:val="none" w:sz="0" w:space="0" w:color="auto"/>
        <w:bottom w:val="none" w:sz="0" w:space="0" w:color="auto"/>
        <w:right w:val="none" w:sz="0" w:space="0" w:color="auto"/>
      </w:divBdr>
    </w:div>
    <w:div w:id="354817265">
      <w:bodyDiv w:val="1"/>
      <w:marLeft w:val="0"/>
      <w:marRight w:val="0"/>
      <w:marTop w:val="0"/>
      <w:marBottom w:val="0"/>
      <w:divBdr>
        <w:top w:val="none" w:sz="0" w:space="0" w:color="auto"/>
        <w:left w:val="none" w:sz="0" w:space="0" w:color="auto"/>
        <w:bottom w:val="none" w:sz="0" w:space="0" w:color="auto"/>
        <w:right w:val="none" w:sz="0" w:space="0" w:color="auto"/>
      </w:divBdr>
    </w:div>
    <w:div w:id="393284987">
      <w:bodyDiv w:val="1"/>
      <w:marLeft w:val="0"/>
      <w:marRight w:val="0"/>
      <w:marTop w:val="0"/>
      <w:marBottom w:val="0"/>
      <w:divBdr>
        <w:top w:val="none" w:sz="0" w:space="0" w:color="auto"/>
        <w:left w:val="none" w:sz="0" w:space="0" w:color="auto"/>
        <w:bottom w:val="none" w:sz="0" w:space="0" w:color="auto"/>
        <w:right w:val="none" w:sz="0" w:space="0" w:color="auto"/>
      </w:divBdr>
    </w:div>
    <w:div w:id="472914182">
      <w:bodyDiv w:val="1"/>
      <w:marLeft w:val="0"/>
      <w:marRight w:val="0"/>
      <w:marTop w:val="0"/>
      <w:marBottom w:val="0"/>
      <w:divBdr>
        <w:top w:val="none" w:sz="0" w:space="0" w:color="auto"/>
        <w:left w:val="none" w:sz="0" w:space="0" w:color="auto"/>
        <w:bottom w:val="none" w:sz="0" w:space="0" w:color="auto"/>
        <w:right w:val="none" w:sz="0" w:space="0" w:color="auto"/>
      </w:divBdr>
    </w:div>
    <w:div w:id="499809959">
      <w:bodyDiv w:val="1"/>
      <w:marLeft w:val="0"/>
      <w:marRight w:val="0"/>
      <w:marTop w:val="0"/>
      <w:marBottom w:val="0"/>
      <w:divBdr>
        <w:top w:val="none" w:sz="0" w:space="0" w:color="auto"/>
        <w:left w:val="none" w:sz="0" w:space="0" w:color="auto"/>
        <w:bottom w:val="none" w:sz="0" w:space="0" w:color="auto"/>
        <w:right w:val="none" w:sz="0" w:space="0" w:color="auto"/>
      </w:divBdr>
    </w:div>
    <w:div w:id="640036300">
      <w:bodyDiv w:val="1"/>
      <w:marLeft w:val="0"/>
      <w:marRight w:val="0"/>
      <w:marTop w:val="0"/>
      <w:marBottom w:val="0"/>
      <w:divBdr>
        <w:top w:val="none" w:sz="0" w:space="0" w:color="auto"/>
        <w:left w:val="none" w:sz="0" w:space="0" w:color="auto"/>
        <w:bottom w:val="none" w:sz="0" w:space="0" w:color="auto"/>
        <w:right w:val="none" w:sz="0" w:space="0" w:color="auto"/>
      </w:divBdr>
    </w:div>
    <w:div w:id="677342198">
      <w:bodyDiv w:val="1"/>
      <w:marLeft w:val="0"/>
      <w:marRight w:val="0"/>
      <w:marTop w:val="0"/>
      <w:marBottom w:val="0"/>
      <w:divBdr>
        <w:top w:val="none" w:sz="0" w:space="0" w:color="auto"/>
        <w:left w:val="none" w:sz="0" w:space="0" w:color="auto"/>
        <w:bottom w:val="none" w:sz="0" w:space="0" w:color="auto"/>
        <w:right w:val="none" w:sz="0" w:space="0" w:color="auto"/>
      </w:divBdr>
      <w:divsChild>
        <w:div w:id="1156603077">
          <w:marLeft w:val="0"/>
          <w:marRight w:val="0"/>
          <w:marTop w:val="0"/>
          <w:marBottom w:val="0"/>
          <w:divBdr>
            <w:top w:val="single" w:sz="2" w:space="0" w:color="auto"/>
            <w:left w:val="single" w:sz="2" w:space="0" w:color="auto"/>
            <w:bottom w:val="single" w:sz="2" w:space="0" w:color="auto"/>
            <w:right w:val="single" w:sz="2" w:space="0" w:color="auto"/>
          </w:divBdr>
          <w:divsChild>
            <w:div w:id="1326283088">
              <w:marLeft w:val="0"/>
              <w:marRight w:val="0"/>
              <w:marTop w:val="0"/>
              <w:marBottom w:val="0"/>
              <w:divBdr>
                <w:top w:val="single" w:sz="2" w:space="0" w:color="E3E3E3"/>
                <w:left w:val="single" w:sz="2" w:space="0" w:color="E3E3E3"/>
                <w:bottom w:val="single" w:sz="2" w:space="0" w:color="E3E3E3"/>
                <w:right w:val="single" w:sz="2" w:space="0" w:color="E3E3E3"/>
              </w:divBdr>
              <w:divsChild>
                <w:div w:id="198693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76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9208822">
      <w:bodyDiv w:val="1"/>
      <w:marLeft w:val="0"/>
      <w:marRight w:val="0"/>
      <w:marTop w:val="0"/>
      <w:marBottom w:val="0"/>
      <w:divBdr>
        <w:top w:val="none" w:sz="0" w:space="0" w:color="auto"/>
        <w:left w:val="none" w:sz="0" w:space="0" w:color="auto"/>
        <w:bottom w:val="none" w:sz="0" w:space="0" w:color="auto"/>
        <w:right w:val="none" w:sz="0" w:space="0" w:color="auto"/>
      </w:divBdr>
    </w:div>
    <w:div w:id="703091232">
      <w:bodyDiv w:val="1"/>
      <w:marLeft w:val="0"/>
      <w:marRight w:val="0"/>
      <w:marTop w:val="0"/>
      <w:marBottom w:val="0"/>
      <w:divBdr>
        <w:top w:val="none" w:sz="0" w:space="0" w:color="auto"/>
        <w:left w:val="none" w:sz="0" w:space="0" w:color="auto"/>
        <w:bottom w:val="none" w:sz="0" w:space="0" w:color="auto"/>
        <w:right w:val="none" w:sz="0" w:space="0" w:color="auto"/>
      </w:divBdr>
    </w:div>
    <w:div w:id="729693063">
      <w:bodyDiv w:val="1"/>
      <w:marLeft w:val="0"/>
      <w:marRight w:val="0"/>
      <w:marTop w:val="0"/>
      <w:marBottom w:val="0"/>
      <w:divBdr>
        <w:top w:val="none" w:sz="0" w:space="0" w:color="auto"/>
        <w:left w:val="none" w:sz="0" w:space="0" w:color="auto"/>
        <w:bottom w:val="none" w:sz="0" w:space="0" w:color="auto"/>
        <w:right w:val="none" w:sz="0" w:space="0" w:color="auto"/>
      </w:divBdr>
    </w:div>
    <w:div w:id="744687670">
      <w:bodyDiv w:val="1"/>
      <w:marLeft w:val="0"/>
      <w:marRight w:val="0"/>
      <w:marTop w:val="0"/>
      <w:marBottom w:val="0"/>
      <w:divBdr>
        <w:top w:val="none" w:sz="0" w:space="0" w:color="auto"/>
        <w:left w:val="none" w:sz="0" w:space="0" w:color="auto"/>
        <w:bottom w:val="none" w:sz="0" w:space="0" w:color="auto"/>
        <w:right w:val="none" w:sz="0" w:space="0" w:color="auto"/>
      </w:divBdr>
    </w:div>
    <w:div w:id="795677208">
      <w:bodyDiv w:val="1"/>
      <w:marLeft w:val="0"/>
      <w:marRight w:val="0"/>
      <w:marTop w:val="0"/>
      <w:marBottom w:val="0"/>
      <w:divBdr>
        <w:top w:val="none" w:sz="0" w:space="0" w:color="auto"/>
        <w:left w:val="none" w:sz="0" w:space="0" w:color="auto"/>
        <w:bottom w:val="none" w:sz="0" w:space="0" w:color="auto"/>
        <w:right w:val="none" w:sz="0" w:space="0" w:color="auto"/>
      </w:divBdr>
    </w:div>
    <w:div w:id="820773184">
      <w:bodyDiv w:val="1"/>
      <w:marLeft w:val="0"/>
      <w:marRight w:val="0"/>
      <w:marTop w:val="0"/>
      <w:marBottom w:val="0"/>
      <w:divBdr>
        <w:top w:val="none" w:sz="0" w:space="0" w:color="auto"/>
        <w:left w:val="none" w:sz="0" w:space="0" w:color="auto"/>
        <w:bottom w:val="none" w:sz="0" w:space="0" w:color="auto"/>
        <w:right w:val="none" w:sz="0" w:space="0" w:color="auto"/>
      </w:divBdr>
    </w:div>
    <w:div w:id="880438845">
      <w:bodyDiv w:val="1"/>
      <w:marLeft w:val="0"/>
      <w:marRight w:val="0"/>
      <w:marTop w:val="0"/>
      <w:marBottom w:val="0"/>
      <w:divBdr>
        <w:top w:val="none" w:sz="0" w:space="0" w:color="auto"/>
        <w:left w:val="none" w:sz="0" w:space="0" w:color="auto"/>
        <w:bottom w:val="none" w:sz="0" w:space="0" w:color="auto"/>
        <w:right w:val="none" w:sz="0" w:space="0" w:color="auto"/>
      </w:divBdr>
    </w:div>
    <w:div w:id="935359472">
      <w:bodyDiv w:val="1"/>
      <w:marLeft w:val="0"/>
      <w:marRight w:val="0"/>
      <w:marTop w:val="0"/>
      <w:marBottom w:val="0"/>
      <w:divBdr>
        <w:top w:val="none" w:sz="0" w:space="0" w:color="auto"/>
        <w:left w:val="none" w:sz="0" w:space="0" w:color="auto"/>
        <w:bottom w:val="none" w:sz="0" w:space="0" w:color="auto"/>
        <w:right w:val="none" w:sz="0" w:space="0" w:color="auto"/>
      </w:divBdr>
    </w:div>
    <w:div w:id="968819215">
      <w:bodyDiv w:val="1"/>
      <w:marLeft w:val="0"/>
      <w:marRight w:val="0"/>
      <w:marTop w:val="0"/>
      <w:marBottom w:val="0"/>
      <w:divBdr>
        <w:top w:val="none" w:sz="0" w:space="0" w:color="auto"/>
        <w:left w:val="none" w:sz="0" w:space="0" w:color="auto"/>
        <w:bottom w:val="none" w:sz="0" w:space="0" w:color="auto"/>
        <w:right w:val="none" w:sz="0" w:space="0" w:color="auto"/>
      </w:divBdr>
    </w:div>
    <w:div w:id="984773372">
      <w:bodyDiv w:val="1"/>
      <w:marLeft w:val="0"/>
      <w:marRight w:val="0"/>
      <w:marTop w:val="0"/>
      <w:marBottom w:val="0"/>
      <w:divBdr>
        <w:top w:val="none" w:sz="0" w:space="0" w:color="auto"/>
        <w:left w:val="none" w:sz="0" w:space="0" w:color="auto"/>
        <w:bottom w:val="none" w:sz="0" w:space="0" w:color="auto"/>
        <w:right w:val="none" w:sz="0" w:space="0" w:color="auto"/>
      </w:divBdr>
    </w:div>
    <w:div w:id="1033729888">
      <w:bodyDiv w:val="1"/>
      <w:marLeft w:val="0"/>
      <w:marRight w:val="0"/>
      <w:marTop w:val="0"/>
      <w:marBottom w:val="0"/>
      <w:divBdr>
        <w:top w:val="none" w:sz="0" w:space="0" w:color="auto"/>
        <w:left w:val="none" w:sz="0" w:space="0" w:color="auto"/>
        <w:bottom w:val="none" w:sz="0" w:space="0" w:color="auto"/>
        <w:right w:val="none" w:sz="0" w:space="0" w:color="auto"/>
      </w:divBdr>
    </w:div>
    <w:div w:id="1137599849">
      <w:bodyDiv w:val="1"/>
      <w:marLeft w:val="0"/>
      <w:marRight w:val="0"/>
      <w:marTop w:val="0"/>
      <w:marBottom w:val="0"/>
      <w:divBdr>
        <w:top w:val="none" w:sz="0" w:space="0" w:color="auto"/>
        <w:left w:val="none" w:sz="0" w:space="0" w:color="auto"/>
        <w:bottom w:val="none" w:sz="0" w:space="0" w:color="auto"/>
        <w:right w:val="none" w:sz="0" w:space="0" w:color="auto"/>
      </w:divBdr>
    </w:div>
    <w:div w:id="1141117842">
      <w:bodyDiv w:val="1"/>
      <w:marLeft w:val="0"/>
      <w:marRight w:val="0"/>
      <w:marTop w:val="0"/>
      <w:marBottom w:val="0"/>
      <w:divBdr>
        <w:top w:val="none" w:sz="0" w:space="0" w:color="auto"/>
        <w:left w:val="none" w:sz="0" w:space="0" w:color="auto"/>
        <w:bottom w:val="none" w:sz="0" w:space="0" w:color="auto"/>
        <w:right w:val="none" w:sz="0" w:space="0" w:color="auto"/>
      </w:divBdr>
    </w:div>
    <w:div w:id="1189947668">
      <w:bodyDiv w:val="1"/>
      <w:marLeft w:val="0"/>
      <w:marRight w:val="0"/>
      <w:marTop w:val="0"/>
      <w:marBottom w:val="0"/>
      <w:divBdr>
        <w:top w:val="none" w:sz="0" w:space="0" w:color="auto"/>
        <w:left w:val="none" w:sz="0" w:space="0" w:color="auto"/>
        <w:bottom w:val="none" w:sz="0" w:space="0" w:color="auto"/>
        <w:right w:val="none" w:sz="0" w:space="0" w:color="auto"/>
      </w:divBdr>
    </w:div>
    <w:div w:id="1261526156">
      <w:bodyDiv w:val="1"/>
      <w:marLeft w:val="0"/>
      <w:marRight w:val="0"/>
      <w:marTop w:val="0"/>
      <w:marBottom w:val="0"/>
      <w:divBdr>
        <w:top w:val="none" w:sz="0" w:space="0" w:color="auto"/>
        <w:left w:val="none" w:sz="0" w:space="0" w:color="auto"/>
        <w:bottom w:val="none" w:sz="0" w:space="0" w:color="auto"/>
        <w:right w:val="none" w:sz="0" w:space="0" w:color="auto"/>
      </w:divBdr>
    </w:div>
    <w:div w:id="1267032424">
      <w:bodyDiv w:val="1"/>
      <w:marLeft w:val="0"/>
      <w:marRight w:val="0"/>
      <w:marTop w:val="0"/>
      <w:marBottom w:val="0"/>
      <w:divBdr>
        <w:top w:val="none" w:sz="0" w:space="0" w:color="auto"/>
        <w:left w:val="none" w:sz="0" w:space="0" w:color="auto"/>
        <w:bottom w:val="none" w:sz="0" w:space="0" w:color="auto"/>
        <w:right w:val="none" w:sz="0" w:space="0" w:color="auto"/>
      </w:divBdr>
    </w:div>
    <w:div w:id="1289363126">
      <w:bodyDiv w:val="1"/>
      <w:marLeft w:val="0"/>
      <w:marRight w:val="0"/>
      <w:marTop w:val="0"/>
      <w:marBottom w:val="0"/>
      <w:divBdr>
        <w:top w:val="none" w:sz="0" w:space="0" w:color="auto"/>
        <w:left w:val="none" w:sz="0" w:space="0" w:color="auto"/>
        <w:bottom w:val="none" w:sz="0" w:space="0" w:color="auto"/>
        <w:right w:val="none" w:sz="0" w:space="0" w:color="auto"/>
      </w:divBdr>
    </w:div>
    <w:div w:id="1319647586">
      <w:bodyDiv w:val="1"/>
      <w:marLeft w:val="0"/>
      <w:marRight w:val="0"/>
      <w:marTop w:val="0"/>
      <w:marBottom w:val="0"/>
      <w:divBdr>
        <w:top w:val="none" w:sz="0" w:space="0" w:color="auto"/>
        <w:left w:val="none" w:sz="0" w:space="0" w:color="auto"/>
        <w:bottom w:val="none" w:sz="0" w:space="0" w:color="auto"/>
        <w:right w:val="none" w:sz="0" w:space="0" w:color="auto"/>
      </w:divBdr>
    </w:div>
    <w:div w:id="1378893006">
      <w:bodyDiv w:val="1"/>
      <w:marLeft w:val="0"/>
      <w:marRight w:val="0"/>
      <w:marTop w:val="0"/>
      <w:marBottom w:val="0"/>
      <w:divBdr>
        <w:top w:val="none" w:sz="0" w:space="0" w:color="auto"/>
        <w:left w:val="none" w:sz="0" w:space="0" w:color="auto"/>
        <w:bottom w:val="none" w:sz="0" w:space="0" w:color="auto"/>
        <w:right w:val="none" w:sz="0" w:space="0" w:color="auto"/>
      </w:divBdr>
    </w:div>
    <w:div w:id="1832284635">
      <w:bodyDiv w:val="1"/>
      <w:marLeft w:val="0"/>
      <w:marRight w:val="0"/>
      <w:marTop w:val="0"/>
      <w:marBottom w:val="0"/>
      <w:divBdr>
        <w:top w:val="none" w:sz="0" w:space="0" w:color="auto"/>
        <w:left w:val="none" w:sz="0" w:space="0" w:color="auto"/>
        <w:bottom w:val="none" w:sz="0" w:space="0" w:color="auto"/>
        <w:right w:val="none" w:sz="0" w:space="0" w:color="auto"/>
      </w:divBdr>
    </w:div>
    <w:div w:id="1859810513">
      <w:bodyDiv w:val="1"/>
      <w:marLeft w:val="0"/>
      <w:marRight w:val="0"/>
      <w:marTop w:val="0"/>
      <w:marBottom w:val="0"/>
      <w:divBdr>
        <w:top w:val="none" w:sz="0" w:space="0" w:color="auto"/>
        <w:left w:val="none" w:sz="0" w:space="0" w:color="auto"/>
        <w:bottom w:val="none" w:sz="0" w:space="0" w:color="auto"/>
        <w:right w:val="none" w:sz="0" w:space="0" w:color="auto"/>
      </w:divBdr>
    </w:div>
    <w:div w:id="1892227699">
      <w:bodyDiv w:val="1"/>
      <w:marLeft w:val="0"/>
      <w:marRight w:val="0"/>
      <w:marTop w:val="0"/>
      <w:marBottom w:val="0"/>
      <w:divBdr>
        <w:top w:val="none" w:sz="0" w:space="0" w:color="auto"/>
        <w:left w:val="none" w:sz="0" w:space="0" w:color="auto"/>
        <w:bottom w:val="none" w:sz="0" w:space="0" w:color="auto"/>
        <w:right w:val="none" w:sz="0" w:space="0" w:color="auto"/>
      </w:divBdr>
    </w:div>
    <w:div w:id="1893425513">
      <w:bodyDiv w:val="1"/>
      <w:marLeft w:val="0"/>
      <w:marRight w:val="0"/>
      <w:marTop w:val="0"/>
      <w:marBottom w:val="0"/>
      <w:divBdr>
        <w:top w:val="none" w:sz="0" w:space="0" w:color="auto"/>
        <w:left w:val="none" w:sz="0" w:space="0" w:color="auto"/>
        <w:bottom w:val="none" w:sz="0" w:space="0" w:color="auto"/>
        <w:right w:val="none" w:sz="0" w:space="0" w:color="auto"/>
      </w:divBdr>
    </w:div>
    <w:div w:id="1936162073">
      <w:bodyDiv w:val="1"/>
      <w:marLeft w:val="0"/>
      <w:marRight w:val="0"/>
      <w:marTop w:val="0"/>
      <w:marBottom w:val="0"/>
      <w:divBdr>
        <w:top w:val="none" w:sz="0" w:space="0" w:color="auto"/>
        <w:left w:val="none" w:sz="0" w:space="0" w:color="auto"/>
        <w:bottom w:val="none" w:sz="0" w:space="0" w:color="auto"/>
        <w:right w:val="none" w:sz="0" w:space="0" w:color="auto"/>
      </w:divBdr>
    </w:div>
    <w:div w:id="2047828044">
      <w:bodyDiv w:val="1"/>
      <w:marLeft w:val="0"/>
      <w:marRight w:val="0"/>
      <w:marTop w:val="0"/>
      <w:marBottom w:val="0"/>
      <w:divBdr>
        <w:top w:val="none" w:sz="0" w:space="0" w:color="auto"/>
        <w:left w:val="none" w:sz="0" w:space="0" w:color="auto"/>
        <w:bottom w:val="none" w:sz="0" w:space="0" w:color="auto"/>
        <w:right w:val="none" w:sz="0" w:space="0" w:color="auto"/>
      </w:divBdr>
    </w:div>
    <w:div w:id="2059932217">
      <w:bodyDiv w:val="1"/>
      <w:marLeft w:val="0"/>
      <w:marRight w:val="0"/>
      <w:marTop w:val="0"/>
      <w:marBottom w:val="0"/>
      <w:divBdr>
        <w:top w:val="none" w:sz="0" w:space="0" w:color="auto"/>
        <w:left w:val="none" w:sz="0" w:space="0" w:color="auto"/>
        <w:bottom w:val="none" w:sz="0" w:space="0" w:color="auto"/>
        <w:right w:val="none" w:sz="0" w:space="0" w:color="auto"/>
      </w:divBdr>
    </w:div>
    <w:div w:id="2092045312">
      <w:bodyDiv w:val="1"/>
      <w:marLeft w:val="0"/>
      <w:marRight w:val="0"/>
      <w:marTop w:val="0"/>
      <w:marBottom w:val="0"/>
      <w:divBdr>
        <w:top w:val="none" w:sz="0" w:space="0" w:color="auto"/>
        <w:left w:val="none" w:sz="0" w:space="0" w:color="auto"/>
        <w:bottom w:val="none" w:sz="0" w:space="0" w:color="auto"/>
        <w:right w:val="none" w:sz="0" w:space="0" w:color="auto"/>
      </w:divBdr>
    </w:div>
    <w:div w:id="20974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Anosha Fatima</dc:creator>
  <cp:keywords/>
  <dc:description/>
  <cp:lastModifiedBy>Anosha Fatima</cp:lastModifiedBy>
  <cp:revision>3</cp:revision>
  <dcterms:created xsi:type="dcterms:W3CDTF">2024-05-13T10:52:00Z</dcterms:created>
  <dcterms:modified xsi:type="dcterms:W3CDTF">2024-05-13T11:38:00Z</dcterms:modified>
</cp:coreProperties>
</file>