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B3" w:rsidRDefault="006636EA">
      <w:pPr>
        <w:rPr>
          <w:b/>
          <w:sz w:val="40"/>
          <w:szCs w:val="40"/>
        </w:rPr>
      </w:pPr>
      <w:r w:rsidRPr="006636EA">
        <w:rPr>
          <w:sz w:val="40"/>
          <w:szCs w:val="40"/>
        </w:rPr>
        <w:t xml:space="preserve">                                 </w:t>
      </w:r>
      <w:r>
        <w:rPr>
          <w:sz w:val="40"/>
          <w:szCs w:val="40"/>
        </w:rPr>
        <w:t xml:space="preserve">  </w:t>
      </w:r>
      <w:r w:rsidRPr="006636EA">
        <w:rPr>
          <w:b/>
          <w:sz w:val="40"/>
          <w:szCs w:val="40"/>
        </w:rPr>
        <w:t>Web Intruders</w:t>
      </w:r>
    </w:p>
    <w:p w:rsidR="006636EA" w:rsidRDefault="006636EA">
      <w:pPr>
        <w:rPr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</w:t>
      </w:r>
      <w:r>
        <w:rPr>
          <w:sz w:val="32"/>
          <w:szCs w:val="32"/>
        </w:rPr>
        <w:t>Lecture no. 9</w:t>
      </w:r>
    </w:p>
    <w:p w:rsidR="006636EA" w:rsidRDefault="006636EA">
      <w:pPr>
        <w:rPr>
          <w:sz w:val="32"/>
          <w:szCs w:val="32"/>
        </w:rPr>
      </w:pPr>
      <w:r>
        <w:rPr>
          <w:sz w:val="32"/>
          <w:szCs w:val="32"/>
        </w:rPr>
        <w:t>Introduction to frameworks:</w:t>
      </w:r>
    </w:p>
    <w:p w:rsidR="006636EA" w:rsidRDefault="006636EA">
      <w:pPr>
        <w:rPr>
          <w:sz w:val="28"/>
          <w:szCs w:val="28"/>
        </w:rPr>
      </w:pPr>
      <w:r w:rsidRPr="006636EA">
        <w:rPr>
          <w:sz w:val="28"/>
          <w:szCs w:val="28"/>
        </w:rPr>
        <w:t>Web development framewor</w:t>
      </w:r>
      <w:r w:rsidR="009930BB">
        <w:rPr>
          <w:sz w:val="28"/>
          <w:szCs w:val="28"/>
        </w:rPr>
        <w:t>ks are</w:t>
      </w:r>
      <w:bookmarkStart w:id="0" w:name="_GoBack"/>
      <w:bookmarkEnd w:id="0"/>
      <w:r w:rsidRPr="006636EA">
        <w:rPr>
          <w:sz w:val="28"/>
          <w:szCs w:val="28"/>
        </w:rPr>
        <w:t xml:space="preserve"> tools that provide structure and reusable components for building web applications efficiently. They help streamline coding, enforce best practices, and facilitate maintenance and scalability.</w:t>
      </w:r>
    </w:p>
    <w:p w:rsidR="006636EA" w:rsidRDefault="006636EA">
      <w:pPr>
        <w:rPr>
          <w:b/>
          <w:sz w:val="28"/>
          <w:szCs w:val="28"/>
        </w:rPr>
      </w:pPr>
      <w:r w:rsidRPr="006636EA">
        <w:rPr>
          <w:b/>
          <w:sz w:val="28"/>
          <w:szCs w:val="28"/>
        </w:rPr>
        <w:t>Flexbox</w:t>
      </w:r>
    </w:p>
    <w:p w:rsidR="006636EA" w:rsidRDefault="006636EA">
      <w:pPr>
        <w:rPr>
          <w:sz w:val="28"/>
          <w:szCs w:val="28"/>
        </w:rPr>
      </w:pPr>
      <w:r w:rsidRPr="006636EA">
        <w:rPr>
          <w:sz w:val="28"/>
          <w:szCs w:val="28"/>
        </w:rPr>
        <w:t>Flexbox is a CSS layout module designed to create more efficient and predictable ways to align, distribute, and space items within a container</w:t>
      </w:r>
      <w:r>
        <w:rPr>
          <w:sz w:val="28"/>
          <w:szCs w:val="28"/>
        </w:rPr>
        <w:t>.</w:t>
      </w:r>
    </w:p>
    <w:p w:rsidR="006636EA" w:rsidRPr="001C2F26" w:rsidRDefault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Flex container</w:t>
      </w:r>
    </w:p>
    <w:p w:rsidR="006636EA" w:rsidRPr="001C2F26" w:rsidRDefault="006636EA" w:rsidP="001C2F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2F26">
        <w:rPr>
          <w:sz w:val="28"/>
          <w:szCs w:val="28"/>
        </w:rPr>
        <w:t>Flex Container is an element with the display: flex property. This container holds flex items and defines the flex context.</w:t>
      </w:r>
    </w:p>
    <w:p w:rsidR="006636EA" w:rsidRPr="001C2F26" w:rsidRDefault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Flex direction</w:t>
      </w:r>
    </w:p>
    <w:p w:rsidR="006636EA" w:rsidRPr="001C2F26" w:rsidRDefault="006636EA" w:rsidP="001C2F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2F26">
        <w:rPr>
          <w:sz w:val="28"/>
          <w:szCs w:val="28"/>
        </w:rPr>
        <w:t>Defines the direction of the main axis (e.g., row, row-reverse, column, column-reverse).</w:t>
      </w:r>
    </w:p>
    <w:p w:rsidR="006636EA" w:rsidRPr="001C2F26" w:rsidRDefault="006636EA" w:rsidP="001C2F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2F26">
        <w:rPr>
          <w:sz w:val="28"/>
          <w:szCs w:val="28"/>
        </w:rPr>
        <w:t>Flex-direction: row-</w:t>
      </w:r>
      <w:proofErr w:type="gramStart"/>
      <w:r w:rsidRPr="001C2F26">
        <w:rPr>
          <w:sz w:val="28"/>
          <w:szCs w:val="28"/>
        </w:rPr>
        <w:t>reverse;</w:t>
      </w:r>
      <w:r w:rsidR="001C2F26">
        <w:rPr>
          <w:sz w:val="28"/>
          <w:szCs w:val="28"/>
        </w:rPr>
        <w:t xml:space="preserve"> </w:t>
      </w:r>
      <w:r w:rsidRPr="001C2F26">
        <w:rPr>
          <w:sz w:val="28"/>
          <w:szCs w:val="28"/>
        </w:rPr>
        <w:t xml:space="preserve"> etc</w:t>
      </w:r>
      <w:proofErr w:type="gramEnd"/>
    </w:p>
    <w:p w:rsidR="006636EA" w:rsidRPr="001C2F26" w:rsidRDefault="006636EA" w:rsidP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Justify content:</w:t>
      </w:r>
    </w:p>
    <w:p w:rsidR="006636EA" w:rsidRPr="001C2F26" w:rsidRDefault="006636EA" w:rsidP="001C2F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2F26">
        <w:rPr>
          <w:sz w:val="28"/>
          <w:szCs w:val="28"/>
        </w:rPr>
        <w:t>Aligns flex items along the main axis (e.g., flex-start, flex-end, center, space-between, space-around).</w:t>
      </w:r>
    </w:p>
    <w:p w:rsidR="001C2F26" w:rsidRPr="001C2F26" w:rsidRDefault="001C2F26" w:rsidP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Align items</w:t>
      </w:r>
    </w:p>
    <w:p w:rsidR="001C2F26" w:rsidRPr="001C2F26" w:rsidRDefault="001C2F26" w:rsidP="001C2F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2F26">
        <w:rPr>
          <w:sz w:val="28"/>
          <w:szCs w:val="28"/>
        </w:rPr>
        <w:t>Aligns flex items along the cross axis (e.g., flex-start, flex-end, center, baseline).</w:t>
      </w:r>
    </w:p>
    <w:p w:rsidR="001C2F26" w:rsidRPr="001C2F26" w:rsidRDefault="001C2F26" w:rsidP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Flex wrap</w:t>
      </w:r>
    </w:p>
    <w:p w:rsidR="001C2F26" w:rsidRPr="001C2F26" w:rsidRDefault="001C2F26" w:rsidP="001C2F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2F26">
        <w:rPr>
          <w:sz w:val="28"/>
          <w:szCs w:val="28"/>
        </w:rPr>
        <w:t xml:space="preserve">Controls whether flex items should wrap onto multiple lines (e.g., </w:t>
      </w:r>
      <w:proofErr w:type="spellStart"/>
      <w:r w:rsidRPr="001C2F26">
        <w:rPr>
          <w:sz w:val="28"/>
          <w:szCs w:val="28"/>
        </w:rPr>
        <w:t>nowrap</w:t>
      </w:r>
      <w:proofErr w:type="spellEnd"/>
      <w:r w:rsidRPr="001C2F26">
        <w:rPr>
          <w:sz w:val="28"/>
          <w:szCs w:val="28"/>
        </w:rPr>
        <w:t>, wrap, wrap-reverse).</w:t>
      </w:r>
    </w:p>
    <w:p w:rsidR="001C2F26" w:rsidRPr="001C2F26" w:rsidRDefault="001C2F26" w:rsidP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Align content</w:t>
      </w:r>
    </w:p>
    <w:p w:rsidR="001C2F26" w:rsidRPr="001C2F26" w:rsidRDefault="001C2F26" w:rsidP="001C2F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2F26">
        <w:rPr>
          <w:sz w:val="28"/>
          <w:szCs w:val="28"/>
        </w:rPr>
        <w:lastRenderedPageBreak/>
        <w:t>Aligns lines of flex items within the flex container when there is extra space along the cross axis (e.g., flex-start, flex-end, center, space-between, space-around).</w:t>
      </w:r>
    </w:p>
    <w:p w:rsidR="001C2F26" w:rsidRPr="001C2F26" w:rsidRDefault="001C2F26" w:rsidP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Row gap</w:t>
      </w:r>
    </w:p>
    <w:p w:rsidR="001C2F26" w:rsidRPr="001C2F26" w:rsidRDefault="001C2F26" w:rsidP="001C2F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2F26">
        <w:rPr>
          <w:sz w:val="28"/>
          <w:szCs w:val="28"/>
        </w:rPr>
        <w:t>the row-gap property defines the space between rows in a flex container when the flex items are wrapped onto multiple lines. It sets the spacing between the flex lines along the cross axis (vertical spacing for a horizontal main axis, and horizontal spacing for a vertical main axis).</w:t>
      </w:r>
    </w:p>
    <w:p w:rsidR="001C2F26" w:rsidRPr="001C2F26" w:rsidRDefault="001C2F26" w:rsidP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Column gap</w:t>
      </w:r>
    </w:p>
    <w:p w:rsidR="001C2F26" w:rsidRPr="001C2F26" w:rsidRDefault="001C2F26" w:rsidP="001C2F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2F26">
        <w:rPr>
          <w:sz w:val="28"/>
          <w:szCs w:val="28"/>
        </w:rPr>
        <w:t>The column-gap property defines the space between columns of flex items within a flex container. It sets the spacing between items along the main axis (horizontal spacing for a horizontal main axis, and vertical spacing for a vertical main axis).</w:t>
      </w:r>
    </w:p>
    <w:p w:rsidR="001C2F26" w:rsidRPr="001C2F26" w:rsidRDefault="001C2F26" w:rsidP="006636EA">
      <w:pPr>
        <w:rPr>
          <w:color w:val="FF0000"/>
          <w:sz w:val="28"/>
          <w:szCs w:val="28"/>
        </w:rPr>
      </w:pPr>
      <w:r w:rsidRPr="001C2F26">
        <w:rPr>
          <w:color w:val="FF0000"/>
          <w:sz w:val="28"/>
          <w:szCs w:val="28"/>
        </w:rPr>
        <w:t>Align self</w:t>
      </w:r>
    </w:p>
    <w:p w:rsidR="001C2F26" w:rsidRPr="001C2F26" w:rsidRDefault="001C2F26" w:rsidP="001C2F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2F26">
        <w:rPr>
          <w:sz w:val="28"/>
          <w:szCs w:val="28"/>
        </w:rPr>
        <w:t>align-self allows an individual flex item to override the align-items property (e.g., auto, flex-start, flex-end, center, baseline)</w:t>
      </w:r>
    </w:p>
    <w:p w:rsidR="006636EA" w:rsidRDefault="006636EA" w:rsidP="006636EA">
      <w:pPr>
        <w:rPr>
          <w:sz w:val="28"/>
          <w:szCs w:val="28"/>
        </w:rPr>
      </w:pPr>
    </w:p>
    <w:p w:rsidR="006636EA" w:rsidRDefault="006636EA" w:rsidP="006636EA">
      <w:pPr>
        <w:rPr>
          <w:sz w:val="28"/>
          <w:szCs w:val="28"/>
        </w:rPr>
      </w:pPr>
    </w:p>
    <w:p w:rsidR="006636EA" w:rsidRPr="006636EA" w:rsidRDefault="006636EA" w:rsidP="006636EA">
      <w:pPr>
        <w:rPr>
          <w:sz w:val="28"/>
          <w:szCs w:val="28"/>
        </w:rPr>
      </w:pPr>
    </w:p>
    <w:sectPr w:rsidR="006636EA" w:rsidRPr="00663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2BE"/>
    <w:multiLevelType w:val="hybridMultilevel"/>
    <w:tmpl w:val="A0BA6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30D63"/>
    <w:multiLevelType w:val="hybridMultilevel"/>
    <w:tmpl w:val="6E646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2C4A"/>
    <w:multiLevelType w:val="hybridMultilevel"/>
    <w:tmpl w:val="B258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F58E7"/>
    <w:multiLevelType w:val="hybridMultilevel"/>
    <w:tmpl w:val="BDB6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EA"/>
    <w:rsid w:val="001C2F26"/>
    <w:rsid w:val="002212B3"/>
    <w:rsid w:val="006636EA"/>
    <w:rsid w:val="009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9664"/>
  <w15:chartTrackingRefBased/>
  <w15:docId w15:val="{9A21DC9F-27E8-4883-9452-A6AE7488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</dc:creator>
  <cp:keywords/>
  <dc:description/>
  <cp:lastModifiedBy>ALI ABDULLAH</cp:lastModifiedBy>
  <cp:revision>1</cp:revision>
  <dcterms:created xsi:type="dcterms:W3CDTF">2024-05-18T09:12:00Z</dcterms:created>
  <dcterms:modified xsi:type="dcterms:W3CDTF">2024-05-18T09:33:00Z</dcterms:modified>
</cp:coreProperties>
</file>