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79"/>
          <w:sz w:val="52"/>
          <w:szCs w:val="52"/>
        </w:rPr>
        <w:t xml:space="preserve">Software Requirements Specification</w:t>
      </w:r>
    </w:p>
    <w:p>
      <w:pPr>
        <w:pBdr>
          <w:bottom w:val="single" w:color="2E75B6" w:sz="8" w:space="4"/>
        </w:pBdr>
        <w:spacing w:after="60" w:before="60"/>
        <w:jc w:val="center"/>
      </w:pPr>
      <w:r>
        <w:rPr>
          <w:rFonts w:ascii="Arial" w:cs="Arial" w:eastAsia="Arial" w:hAnsi="Arial"/>
          <w:b/>
          <w:bCs/>
          <w:color w:val="2E75B6"/>
          <w:sz w:val="40"/>
          <w:szCs w:val="40"/>
        </w:rPr>
        <w:t xml:space="preserve">Restaurant Reservation System</w:t>
      </w:r>
    </w:p>
    <w:p>
      <w:pPr>
        <w:spacing w:after="80" w:before="80"/>
      </w:pPr>
      <w:r>
        <w:t xml:space="preserve"/>
      </w:r>
    </w:p>
    <w:p>
      <w:pPr>
        <w:spacing w:after="60" w:before="60"/>
        <w:jc w:val="center"/>
      </w:pPr>
      <w:r>
        <w:rPr>
          <w:rFonts w:ascii="Arial" w:cs="Arial" w:eastAsia="Arial" w:hAnsi="Arial"/>
          <w:color w:val="555555"/>
          <w:sz w:val="26"/>
          <w:szCs w:val="26"/>
        </w:rPr>
        <w:t xml:space="preserve">Version 1.0</w:t>
      </w:r>
    </w:p>
    <w:p>
      <w:pPr>
        <w:spacing w:after="40" w:before="40"/>
        <w:jc w:val="center"/>
      </w:pPr>
      <w:r>
        <w:rPr>
          <w:rFonts w:ascii="Arial" w:cs="Arial" w:eastAsia="Arial" w:hAnsi="Arial"/>
          <w:color w:val="777777"/>
          <w:sz w:val="24"/>
          <w:szCs w:val="24"/>
        </w:rPr>
        <w:t xml:space="preserve">May 2, 2026</w:t>
      </w:r>
    </w:p>
    <w:p>
      <w:pPr>
        <w:spacing w:after="80" w:before="80"/>
      </w:pPr>
      <w:r>
        <w:t xml:space="preserve"/>
      </w:r>
    </w:p>
    <w:p>
      <w:pPr>
        <w:spacing w:after="80" w:before="80"/>
      </w:pPr>
      <w:r>
        <w:t xml:space="preserve"/>
      </w:r>
    </w:p>
    <w:p>
      <w:pPr>
        <w:spacing w:before="120"/>
        <w:jc w:val="center"/>
      </w:pPr>
      <w:r>
        <w:rPr>
          <w:rFonts w:ascii="Arial" w:cs="Arial" w:eastAsia="Arial" w:hAnsi="Arial"/>
          <w:b/>
          <w:bCs/>
          <w:color w:val="444444"/>
          <w:sz w:val="22"/>
          <w:szCs w:val="22"/>
        </w:rPr>
        <w:t xml:space="preserve">Prepared for:</w:t>
      </w:r>
    </w:p>
    <w:p>
      <w:pPr>
        <w:jc w:val="center"/>
      </w:pPr>
      <w:r>
        <w:rPr>
          <w:rFonts w:ascii="Arial" w:cs="Arial" w:eastAsia="Arial" w:hAnsi="Arial"/>
          <w:color w:val="1A1A1A"/>
          <w:sz w:val="22"/>
          <w:szCs w:val="22"/>
        </w:rPr>
        <w:t xml:space="preserve">Development Team</w:t>
      </w:r>
    </w:p>
    <w:p>
      <w:pPr>
        <w:spacing w:after="80" w:before="80"/>
      </w:pPr>
      <w:r>
        <w:t xml:space="preserve"/>
      </w:r>
    </w:p>
    <w:p>
      <w:pPr>
        <w:spacing w:before="120"/>
        <w:jc w:val="center"/>
      </w:pPr>
      <w:r>
        <w:rPr>
          <w:rFonts w:ascii="Arial" w:cs="Arial" w:eastAsia="Arial" w:hAnsi="Arial"/>
          <w:b/>
          <w:bCs/>
          <w:color w:val="444444"/>
          <w:sz w:val="22"/>
          <w:szCs w:val="22"/>
        </w:rPr>
        <w:t xml:space="preserve">Document Status:</w:t>
      </w:r>
    </w:p>
    <w:p>
      <w:pPr>
        <w:jc w:val="center"/>
      </w:pPr>
      <w:r>
        <w:rPr>
          <w:rFonts w:ascii="Arial" w:cs="Arial" w:eastAsia="Arial" w:hAnsi="Arial"/>
          <w:b/>
          <w:bCs/>
          <w:color w:val="CC0000"/>
          <w:sz w:val="22"/>
          <w:szCs w:val="22"/>
        </w:rPr>
        <w:t xml:space="preserve">DRAFT — For Review</w:t>
      </w:r>
    </w:p>
    <w:p>
      <w:pPr>
        <w:spacing w:after="80" w:before="80"/>
      </w:pPr>
      <w:r>
        <w:t xml:space="preserve"/>
      </w:r>
    </w:p>
    <w:p>
      <w:pPr>
        <w:spacing w:after="80" w:before="80"/>
      </w:pPr>
      <w:r>
        <w:t xml:space="preserve"/>
      </w:r>
    </w:p>
    <w:p>
      <w:pPr>
        <w:spacing w:after="80" w:before="80"/>
      </w:pPr>
      <w:r>
        <w:t xml:space="preserve"/>
      </w:r>
    </w:p>
    <w:p>
      <w:pPr>
        <w:pBdr>
          <w:top w:val="single" w:color="CCCCCC" w:sz="4" w:space="4"/>
        </w:pBdr>
        <w:spacing w:before="120"/>
        <w:jc w:val="center"/>
      </w:pPr>
      <w:r>
        <w:rPr>
          <w:rFonts w:ascii="Arial" w:cs="Arial" w:eastAsia="Arial" w:hAnsi="Arial"/>
          <w:i/>
          <w:iCs/>
          <w:color w:val="999999"/>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20" w:before="360"/>
      </w:pPr>
      <w:r>
        <w:rPr>
          <w:rFonts w:ascii="Arial" w:cs="Arial" w:eastAsia="Arial" w:hAnsi="Arial"/>
          <w:b/>
          <w:bCs/>
          <w:color w:val="1F4E79"/>
          <w:sz w:val="32"/>
          <w:szCs w:val="32"/>
        </w:rPr>
        <w:t xml:space="preserve">1. Document Information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Software Requirements Specification — Restaurant Reservation System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SRS-RRS-001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May 2,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 &amp; Business Analysis Team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Approved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TBD</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1.1 Revision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760"/>
        <w:gridCol w:w="2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May 2, 2026</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Initial draft for developer review</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BA Team</w:t>
            </w:r>
          </w:p>
        </w:tc>
      </w:tr>
    </w:tbl>
    <w:p>
      <w:pPr>
        <w:spacing w:after="80" w:before="80"/>
      </w:pPr>
      <w:r>
        <w:t xml:space="preserve"/>
      </w:r>
    </w:p>
    <w:p>
      <w:r>
        <w:br/>
      </w:r>
    </w:p>
    <w:p>
      <w:pPr>
        <w:pStyle w:val="Heading1"/>
        <w:pBdr>
          <w:bottom w:val="single" w:color="2E75B6" w:sz="6" w:space="4"/>
        </w:pBdr>
        <w:spacing w:after="120" w:before="360"/>
      </w:pPr>
      <w:r>
        <w:rPr>
          <w:rFonts w:ascii="Arial" w:cs="Arial" w:eastAsia="Arial" w:hAnsi="Arial"/>
          <w:b/>
          <w:bCs/>
          <w:color w:val="1F4E79"/>
          <w:sz w:val="32"/>
          <w:szCs w:val="32"/>
        </w:rPr>
        <w:t xml:space="preserve">2. Introduction</w:t>
      </w:r>
    </w:p>
    <w:p>
      <w:pPr>
        <w:pStyle w:val="Heading2"/>
        <w:spacing w:after="80" w:before="240"/>
      </w:pPr>
      <w:r>
        <w:rPr>
          <w:rFonts w:ascii="Arial" w:cs="Arial" w:eastAsia="Arial" w:hAnsi="Arial"/>
          <w:b/>
          <w:bCs/>
          <w:color w:val="2E75B6"/>
          <w:sz w:val="26"/>
          <w:szCs w:val="26"/>
        </w:rPr>
        <w:t xml:space="preserve">2.1 Purpose</w:t>
      </w:r>
    </w:p>
    <w:p>
      <w:pPr>
        <w:spacing w:after="80" w:before="60"/>
      </w:pPr>
      <w:r>
        <w:rPr>
          <w:rFonts w:ascii="Arial" w:cs="Arial" w:eastAsia="Arial" w:hAnsi="Arial"/>
          <w:color w:val="1A1A1A"/>
          <w:sz w:val="22"/>
          <w:szCs w:val="22"/>
        </w:rPr>
        <w:t xml:space="preserve">This Software Requirements Specification (SRS) document defines the complete functional and non-functional requirements for the Restaurant Reservation System (RRS). It is intended to guide the development team in designing, building, and testing the system. This document serves as the contractual baseline between stakeholders and the development team.</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2.2 Scope</w:t>
      </w:r>
    </w:p>
    <w:p>
      <w:pPr>
        <w:spacing w:after="80" w:before="60"/>
      </w:pPr>
      <w:r>
        <w:rPr>
          <w:rFonts w:ascii="Arial" w:cs="Arial" w:eastAsia="Arial" w:hAnsi="Arial"/>
          <w:color w:val="1A1A1A"/>
          <w:sz w:val="22"/>
          <w:szCs w:val="22"/>
        </w:rPr>
        <w:t xml:space="preserve">The Restaurant Reservation System is a web and mobile-accessible platform that enables customers to discover restaurants, make and manage table reservations, and receive automated confirmations. Restaurant administrators can manage table availability, view bookings, configure operating hours, and generate reports. The system excludes point-of-sale (POS) integration and food ordering in version 1.0.</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2.3 Definitions, Acronyms, and Abbreviations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RRS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Restaurant Reservation System — the system described in this document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SRS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Software Requirements Specification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Guest / Customer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End-user who searches for restaurants and makes reservations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Admin</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Restaurant staff member managing reservations and settings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Super Admin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Platform-level administrator managing all restaurants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Slot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 specific table booking window (date, time, party size, table)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Walk-in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reservation created on-site by restaurant staff</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FR</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Functional Requirement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Non-Functional Requirement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API</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Application Programming Interface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UI/UX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Interface / User Experience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2.4 References</w:t>
      </w:r>
    </w:p>
    <w:p>
      <w:pPr>
        <w:pStyle w:val="ListParagraph"/>
        <w:numPr>
          <w:ilvl w:val="0"/>
          <w:numId w:val="2"/>
        </w:numPr>
        <w:spacing w:after="40" w:before="40"/>
      </w:pPr>
      <w:r>
        <w:rPr>
          <w:rFonts w:ascii="Arial" w:cs="Arial" w:eastAsia="Arial" w:hAnsi="Arial"/>
          <w:color w:val="1A1A1A"/>
          <w:sz w:val="22"/>
          <w:szCs w:val="22"/>
        </w:rPr>
        <w:t xml:space="preserve">IEEE Std 830-1998 — IEEE Recommended Practice for Software Requirements Specifications</w:t>
      </w:r>
    </w:p>
    <w:p>
      <w:pPr>
        <w:pStyle w:val="ListParagraph"/>
        <w:numPr>
          <w:ilvl w:val="0"/>
          <w:numId w:val="2"/>
        </w:numPr>
        <w:spacing w:after="40" w:before="40"/>
      </w:pPr>
      <w:r>
        <w:rPr>
          <w:rFonts w:ascii="Arial" w:cs="Arial" w:eastAsia="Arial" w:hAnsi="Arial"/>
          <w:color w:val="1A1A1A"/>
          <w:sz w:val="22"/>
          <w:szCs w:val="22"/>
        </w:rPr>
        <w:t xml:space="preserve">Restaurant Reservation System — Business Requirements Document v0.9</w:t>
      </w:r>
    </w:p>
    <w:p>
      <w:pPr>
        <w:pStyle w:val="ListParagraph"/>
        <w:numPr>
          <w:ilvl w:val="0"/>
          <w:numId w:val="2"/>
        </w:numPr>
        <w:spacing w:after="40" w:before="40"/>
      </w:pPr>
      <w:r>
        <w:rPr>
          <w:rFonts w:ascii="Arial" w:cs="Arial" w:eastAsia="Arial" w:hAnsi="Arial"/>
          <w:color w:val="1A1A1A"/>
          <w:sz w:val="22"/>
          <w:szCs w:val="22"/>
        </w:rPr>
        <w:t xml:space="preserve">UI/UX Wireframes — Figma Project: RRS-Wireframes-v1</w:t>
      </w:r>
    </w:p>
    <w:p>
      <w:pPr>
        <w:pStyle w:val="ListParagraph"/>
        <w:numPr>
          <w:ilvl w:val="0"/>
          <w:numId w:val="2"/>
        </w:numPr>
        <w:spacing w:after="40" w:before="40"/>
      </w:pPr>
      <w:r>
        <w:rPr>
          <w:rFonts w:ascii="Arial" w:cs="Arial" w:eastAsia="Arial" w:hAnsi="Arial"/>
          <w:color w:val="1A1A1A"/>
          <w:sz w:val="22"/>
          <w:szCs w:val="22"/>
        </w:rPr>
        <w:t xml:space="preserve">Technical Architecture Overview — RRS-ARCH-001</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2.5 Overview</w:t>
      </w:r>
    </w:p>
    <w:p>
      <w:pPr>
        <w:spacing w:after="80" w:before="60"/>
      </w:pPr>
      <w:r>
        <w:rPr>
          <w:rFonts w:ascii="Arial" w:cs="Arial" w:eastAsia="Arial" w:hAnsi="Arial"/>
          <w:color w:val="1A1A1A"/>
          <w:sz w:val="22"/>
          <w:szCs w:val="22"/>
        </w:rPr>
        <w:t xml:space="preserve">This document is structured as follows: Section 3 describes the overall system description and context. Section 4 details functional requirements. Section 5 covers non-functional requirements. Section 6 presents use cases. Section 7 defines system constraints, and Section 8 covers appendices.</w:t>
      </w:r>
    </w:p>
    <w:p>
      <w:r>
        <w:br/>
      </w:r>
    </w:p>
    <w:p>
      <w:pPr>
        <w:pStyle w:val="Heading1"/>
        <w:pBdr>
          <w:bottom w:val="single" w:color="2E75B6" w:sz="6" w:space="4"/>
        </w:pBdr>
        <w:spacing w:after="120" w:before="360"/>
      </w:pPr>
      <w:r>
        <w:rPr>
          <w:rFonts w:ascii="Arial" w:cs="Arial" w:eastAsia="Arial" w:hAnsi="Arial"/>
          <w:b/>
          <w:bCs/>
          <w:color w:val="1F4E79"/>
          <w:sz w:val="32"/>
          <w:szCs w:val="32"/>
        </w:rPr>
        <w:t xml:space="preserve">3. Overall System Description</w:t>
      </w:r>
    </w:p>
    <w:p>
      <w:pPr>
        <w:pStyle w:val="Heading2"/>
        <w:spacing w:after="80" w:before="240"/>
      </w:pPr>
      <w:r>
        <w:rPr>
          <w:rFonts w:ascii="Arial" w:cs="Arial" w:eastAsia="Arial" w:hAnsi="Arial"/>
          <w:b/>
          <w:bCs/>
          <w:color w:val="2E75B6"/>
          <w:sz w:val="26"/>
          <w:szCs w:val="26"/>
        </w:rPr>
        <w:t xml:space="preserve">3.1 Product Perspective</w:t>
      </w:r>
    </w:p>
    <w:p>
      <w:pPr>
        <w:spacing w:after="80" w:before="60"/>
      </w:pPr>
      <w:r>
        <w:rPr>
          <w:rFonts w:ascii="Arial" w:cs="Arial" w:eastAsia="Arial" w:hAnsi="Arial"/>
          <w:color w:val="1A1A1A"/>
          <w:sz w:val="22"/>
          <w:szCs w:val="22"/>
        </w:rPr>
        <w:t xml:space="preserve">The Restaurant Reservation System is a standalone platform accessible via web browsers and native mobile applications (iOS and Android). It integrates with third-party services for email/SMS notifications, payment processing for deposit reservations, and map/location services. The system operates on a multi-tenant architecture where multiple restaurants are managed under a single platform.</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3.2 Product Features — High Level</w:t>
      </w:r>
    </w:p>
    <w:p>
      <w:pPr>
        <w:pStyle w:val="ListParagraph"/>
        <w:numPr>
          <w:ilvl w:val="0"/>
          <w:numId w:val="2"/>
        </w:numPr>
        <w:spacing w:after="40" w:before="40"/>
      </w:pPr>
      <w:r>
        <w:rPr>
          <w:rFonts w:ascii="Arial" w:cs="Arial" w:eastAsia="Arial" w:hAnsi="Arial"/>
          <w:color w:val="1A1A1A"/>
          <w:sz w:val="22"/>
          <w:szCs w:val="22"/>
        </w:rPr>
        <w:t xml:space="preserve">Customer-facing reservation booking and management portal</w:t>
      </w:r>
    </w:p>
    <w:p>
      <w:pPr>
        <w:pStyle w:val="ListParagraph"/>
        <w:numPr>
          <w:ilvl w:val="0"/>
          <w:numId w:val="2"/>
        </w:numPr>
        <w:spacing w:after="40" w:before="40"/>
      </w:pPr>
      <w:r>
        <w:rPr>
          <w:rFonts w:ascii="Arial" w:cs="Arial" w:eastAsia="Arial" w:hAnsi="Arial"/>
          <w:color w:val="1A1A1A"/>
          <w:sz w:val="22"/>
          <w:szCs w:val="22"/>
        </w:rPr>
        <w:t xml:space="preserve">Restaurant admin dashboard for reservation and table management</w:t>
      </w:r>
    </w:p>
    <w:p>
      <w:pPr>
        <w:pStyle w:val="ListParagraph"/>
        <w:numPr>
          <w:ilvl w:val="0"/>
          <w:numId w:val="2"/>
        </w:numPr>
        <w:spacing w:after="40" w:before="40"/>
      </w:pPr>
      <w:r>
        <w:rPr>
          <w:rFonts w:ascii="Arial" w:cs="Arial" w:eastAsia="Arial" w:hAnsi="Arial"/>
          <w:color w:val="1A1A1A"/>
          <w:sz w:val="22"/>
          <w:szCs w:val="22"/>
        </w:rPr>
        <w:t xml:space="preserve">Real-time table availability engine</w:t>
      </w:r>
    </w:p>
    <w:p>
      <w:pPr>
        <w:pStyle w:val="ListParagraph"/>
        <w:numPr>
          <w:ilvl w:val="0"/>
          <w:numId w:val="2"/>
        </w:numPr>
        <w:spacing w:after="40" w:before="40"/>
      </w:pPr>
      <w:r>
        <w:rPr>
          <w:rFonts w:ascii="Arial" w:cs="Arial" w:eastAsia="Arial" w:hAnsi="Arial"/>
          <w:color w:val="1A1A1A"/>
          <w:sz w:val="22"/>
          <w:szCs w:val="22"/>
        </w:rPr>
        <w:t xml:space="preserve">Automated notifications via email and SMS</w:t>
      </w:r>
    </w:p>
    <w:p>
      <w:pPr>
        <w:pStyle w:val="ListParagraph"/>
        <w:numPr>
          <w:ilvl w:val="0"/>
          <w:numId w:val="2"/>
        </w:numPr>
        <w:spacing w:after="40" w:before="40"/>
      </w:pPr>
      <w:r>
        <w:rPr>
          <w:rFonts w:ascii="Arial" w:cs="Arial" w:eastAsia="Arial" w:hAnsi="Arial"/>
          <w:color w:val="1A1A1A"/>
          <w:sz w:val="22"/>
          <w:szCs w:val="22"/>
        </w:rPr>
        <w:t xml:space="preserve">Reporting and analytics for restaurant administrators</w:t>
      </w:r>
    </w:p>
    <w:p>
      <w:pPr>
        <w:pStyle w:val="ListParagraph"/>
        <w:numPr>
          <w:ilvl w:val="0"/>
          <w:numId w:val="2"/>
        </w:numPr>
        <w:spacing w:after="40" w:before="40"/>
      </w:pPr>
      <w:r>
        <w:rPr>
          <w:rFonts w:ascii="Arial" w:cs="Arial" w:eastAsia="Arial" w:hAnsi="Arial"/>
          <w:color w:val="1A1A1A"/>
          <w:sz w:val="22"/>
          <w:szCs w:val="22"/>
        </w:rPr>
        <w:t xml:space="preserve">Super admin panel for platform management</w:t>
      </w:r>
    </w:p>
    <w:p>
      <w:pPr>
        <w:pStyle w:val="ListParagraph"/>
        <w:numPr>
          <w:ilvl w:val="0"/>
          <w:numId w:val="2"/>
        </w:numPr>
        <w:spacing w:after="40" w:before="40"/>
      </w:pPr>
      <w:r>
        <w:rPr>
          <w:rFonts w:ascii="Arial" w:cs="Arial" w:eastAsia="Arial" w:hAnsi="Arial"/>
          <w:color w:val="1A1A1A"/>
          <w:sz w:val="22"/>
          <w:szCs w:val="22"/>
        </w:rPr>
        <w:t xml:space="preserve">Guest profile and reservation history management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3.3 User Classes and Characteristics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Technical Level</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Guest / Customer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 to Medium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General public users who search for restaurants and place reservations. Primarily mobile users. No technical knowledge required.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Restaurant Admin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Restaurant managers or front-of-house staff who manage daily reservations, table layouts, and guest communications.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Super Admin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Platform operations team responsible for onboarding restaurants, monitoring system health, and managing billing.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System / API</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N/A</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Third-party services (payment gateways, notification providers) interacting via REST APIs.</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3.4 Operating Environment</w:t>
      </w:r>
    </w:p>
    <w:p>
      <w:pPr>
        <w:pStyle w:val="ListParagraph"/>
        <w:numPr>
          <w:ilvl w:val="0"/>
          <w:numId w:val="2"/>
        </w:numPr>
        <w:spacing w:after="40" w:before="40"/>
      </w:pPr>
      <w:r>
        <w:rPr>
          <w:rFonts w:ascii="Arial" w:cs="Arial" w:eastAsia="Arial" w:hAnsi="Arial"/>
          <w:color w:val="1A1A1A"/>
          <w:sz w:val="22"/>
          <w:szCs w:val="22"/>
        </w:rPr>
        <w:t xml:space="preserve">Web Application: Latest two versions of Chrome, Firefox, Safari, and Edge</w:t>
      </w:r>
    </w:p>
    <w:p>
      <w:pPr>
        <w:pStyle w:val="ListParagraph"/>
        <w:numPr>
          <w:ilvl w:val="0"/>
          <w:numId w:val="2"/>
        </w:numPr>
        <w:spacing w:after="40" w:before="40"/>
      </w:pPr>
      <w:r>
        <w:rPr>
          <w:rFonts w:ascii="Arial" w:cs="Arial" w:eastAsia="Arial" w:hAnsi="Arial"/>
          <w:color w:val="1A1A1A"/>
          <w:sz w:val="22"/>
          <w:szCs w:val="22"/>
        </w:rPr>
        <w:t xml:space="preserve">Mobile Applications: iOS 15+ and Android 10+</w:t>
      </w:r>
    </w:p>
    <w:p>
      <w:pPr>
        <w:pStyle w:val="ListParagraph"/>
        <w:numPr>
          <w:ilvl w:val="0"/>
          <w:numId w:val="2"/>
        </w:numPr>
        <w:spacing w:after="40" w:before="40"/>
      </w:pPr>
      <w:r>
        <w:rPr>
          <w:rFonts w:ascii="Arial" w:cs="Arial" w:eastAsia="Arial" w:hAnsi="Arial"/>
          <w:color w:val="1A1A1A"/>
          <w:sz w:val="22"/>
          <w:szCs w:val="22"/>
        </w:rPr>
        <w:t xml:space="preserve">Backend: Cloud-hosted (AWS or equivalent), RESTful API architecture</w:t>
      </w:r>
    </w:p>
    <w:p>
      <w:pPr>
        <w:pStyle w:val="ListParagraph"/>
        <w:numPr>
          <w:ilvl w:val="0"/>
          <w:numId w:val="2"/>
        </w:numPr>
        <w:spacing w:after="40" w:before="40"/>
      </w:pPr>
      <w:r>
        <w:rPr>
          <w:rFonts w:ascii="Arial" w:cs="Arial" w:eastAsia="Arial" w:hAnsi="Arial"/>
          <w:color w:val="1A1A1A"/>
          <w:sz w:val="22"/>
          <w:szCs w:val="22"/>
        </w:rPr>
        <w:t xml:space="preserve">Database: Relational database (PostgreSQL recommended) with caching layer (Redis)</w:t>
      </w:r>
    </w:p>
    <w:p>
      <w:pPr>
        <w:pStyle w:val="ListParagraph"/>
        <w:numPr>
          <w:ilvl w:val="0"/>
          <w:numId w:val="2"/>
        </w:numPr>
        <w:spacing w:after="40" w:before="40"/>
      </w:pPr>
      <w:r>
        <w:rPr>
          <w:rFonts w:ascii="Arial" w:cs="Arial" w:eastAsia="Arial" w:hAnsi="Arial"/>
          <w:color w:val="1A1A1A"/>
          <w:sz w:val="22"/>
          <w:szCs w:val="22"/>
        </w:rPr>
        <w:t xml:space="preserve">Network: Requires active internet connection; offline mode not supported in v1.0</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3.5 Design and Implementation Constraints</w:t>
      </w:r>
    </w:p>
    <w:p>
      <w:pPr>
        <w:pStyle w:val="ListParagraph"/>
        <w:numPr>
          <w:ilvl w:val="0"/>
          <w:numId w:val="2"/>
        </w:numPr>
        <w:spacing w:after="40" w:before="40"/>
      </w:pPr>
      <w:r>
        <w:rPr>
          <w:rFonts w:ascii="Arial" w:cs="Arial" w:eastAsia="Arial" w:hAnsi="Arial"/>
          <w:color w:val="1A1A1A"/>
          <w:sz w:val="22"/>
          <w:szCs w:val="22"/>
        </w:rPr>
        <w:t xml:space="preserve">The system must comply with GDPR and applicable local data protection regulations</w:t>
      </w:r>
    </w:p>
    <w:p>
      <w:pPr>
        <w:pStyle w:val="ListParagraph"/>
        <w:numPr>
          <w:ilvl w:val="0"/>
          <w:numId w:val="2"/>
        </w:numPr>
        <w:spacing w:after="40" w:before="40"/>
      </w:pPr>
      <w:r>
        <w:rPr>
          <w:rFonts w:ascii="Arial" w:cs="Arial" w:eastAsia="Arial" w:hAnsi="Arial"/>
          <w:color w:val="1A1A1A"/>
          <w:sz w:val="22"/>
          <w:szCs w:val="22"/>
        </w:rPr>
        <w:t xml:space="preserve">All communications between client and server must use HTTPS/TLS 1.2 or higher</w:t>
      </w:r>
    </w:p>
    <w:p>
      <w:pPr>
        <w:pStyle w:val="ListParagraph"/>
        <w:numPr>
          <w:ilvl w:val="0"/>
          <w:numId w:val="2"/>
        </w:numPr>
        <w:spacing w:after="40" w:before="40"/>
      </w:pPr>
      <w:r>
        <w:rPr>
          <w:rFonts w:ascii="Arial" w:cs="Arial" w:eastAsia="Arial" w:hAnsi="Arial"/>
          <w:color w:val="1A1A1A"/>
          <w:sz w:val="22"/>
          <w:szCs w:val="22"/>
        </w:rPr>
        <w:t xml:space="preserve">The system must support multiple time zones for restaurant locations</w:t>
      </w:r>
    </w:p>
    <w:p>
      <w:pPr>
        <w:pStyle w:val="ListParagraph"/>
        <w:numPr>
          <w:ilvl w:val="0"/>
          <w:numId w:val="2"/>
        </w:numPr>
        <w:spacing w:after="40" w:before="40"/>
      </w:pPr>
      <w:r>
        <w:rPr>
          <w:rFonts w:ascii="Arial" w:cs="Arial" w:eastAsia="Arial" w:hAnsi="Arial"/>
          <w:color w:val="1A1A1A"/>
          <w:sz w:val="22"/>
          <w:szCs w:val="22"/>
        </w:rPr>
        <w:t xml:space="preserve">The payment integration must use PCI-DSS compliant payment processors only</w:t>
      </w:r>
    </w:p>
    <w:p>
      <w:pPr>
        <w:pStyle w:val="ListParagraph"/>
        <w:numPr>
          <w:ilvl w:val="0"/>
          <w:numId w:val="2"/>
        </w:numPr>
        <w:spacing w:after="40" w:before="40"/>
      </w:pPr>
      <w:r>
        <w:rPr>
          <w:rFonts w:ascii="Arial" w:cs="Arial" w:eastAsia="Arial" w:hAnsi="Arial"/>
          <w:color w:val="1A1A1A"/>
          <w:sz w:val="22"/>
          <w:szCs w:val="22"/>
        </w:rPr>
        <w:t xml:space="preserve">The mobile application must follow Apple App Store and Google Play Store guidelines</w:t>
      </w:r>
    </w:p>
    <w:p>
      <w:r>
        <w:br/>
      </w:r>
    </w:p>
    <w:p>
      <w:pPr>
        <w:pStyle w:val="Heading1"/>
        <w:pBdr>
          <w:bottom w:val="single" w:color="2E75B6" w:sz="6" w:space="4"/>
        </w:pBdr>
        <w:spacing w:after="120" w:before="360"/>
      </w:pPr>
      <w:r>
        <w:rPr>
          <w:rFonts w:ascii="Arial" w:cs="Arial" w:eastAsia="Arial" w:hAnsi="Arial"/>
          <w:b/>
          <w:bCs/>
          <w:color w:val="1F4E79"/>
          <w:sz w:val="32"/>
          <w:szCs w:val="32"/>
        </w:rPr>
        <w:t xml:space="preserve">4. Functional Requirements</w:t>
      </w:r>
    </w:p>
    <w:p>
      <w:pPr>
        <w:spacing w:after="80" w:before="60"/>
      </w:pPr>
      <w:r>
        <w:rPr>
          <w:rFonts w:ascii="Arial" w:cs="Arial" w:eastAsia="Arial" w:hAnsi="Arial"/>
          <w:color w:val="1A1A1A"/>
          <w:sz w:val="22"/>
          <w:szCs w:val="22"/>
        </w:rPr>
        <w:t xml:space="preserve">Requirements are tagged with a unique ID, priority (Critical / High / Medium / Low), and status. All Critical and High priority requirements are in scope for v1.0.</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4.1 Guest / Customer Module</w:t>
      </w:r>
    </w:p>
    <w:p>
      <w:pPr>
        <w:pStyle w:val="Heading3"/>
        <w:spacing w:after="60" w:before="160"/>
      </w:pPr>
      <w:r>
        <w:rPr>
          <w:rFonts w:ascii="Arial" w:cs="Arial" w:eastAsia="Arial" w:hAnsi="Arial"/>
          <w:b/>
          <w:bCs/>
          <w:color w:val="404040"/>
          <w:sz w:val="22"/>
          <w:szCs w:val="22"/>
        </w:rPr>
        <w:t xml:space="preserve">4.1.1 Registration and Authentication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800"/>
        <w:gridCol w:w="1200"/>
        <w:gridCol w:w="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Guest Registration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register using email address and password. Email verification required before account activation.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FR-002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Social Login</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sign in using Google or Apple accounts via OAuth 2.0.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FR-003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Guest Login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Registered guests shall be able to log in with email/password. Failed attempts locked after 5 tries for 15 minutes.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FR-004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Password Reset</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reset password via a time-limited email link (expires in 30 minutes).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Guest Profile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update their name, phone number, dietary preferences, and notification preferences.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FR-006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Account Deletion</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request account deletion. Data anonymized within 30 days per GDPR.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bl>
    <w:p>
      <w:pPr>
        <w:spacing w:after="80" w:before="80"/>
      </w:pPr>
      <w:r>
        <w:t xml:space="preserve"/>
      </w:r>
    </w:p>
    <w:p>
      <w:pPr>
        <w:pStyle w:val="Heading3"/>
        <w:spacing w:after="60" w:before="160"/>
      </w:pPr>
      <w:r>
        <w:rPr>
          <w:rFonts w:ascii="Arial" w:cs="Arial" w:eastAsia="Arial" w:hAnsi="Arial"/>
          <w:b/>
          <w:bCs/>
          <w:color w:val="404040"/>
          <w:sz w:val="22"/>
          <w:szCs w:val="22"/>
        </w:rPr>
        <w:t xml:space="preserve">4.1.2 Restaurant Search and Discovery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800"/>
        <w:gridCol w:w="1200"/>
        <w:gridCol w:w="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FR-007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Location-Based Search</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search for restaurants by city, zip code, or using GPS-based 'Near Me' feature.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FR-008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Filter Options</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filter results by cuisine type, price range, party size, date, time, and rating.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FR-009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Restaurant Profile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Each restaurant listing shall display name, description, address, phone, cuisine, price range, photos, hours, and average rating.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Map View</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Search results shall be displayable on an interactive map with restaurant pins.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Reviews Display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Restaurant profiles shall display guest reviews and aggregate star ratings.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FR-012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Favorites / Wishlist</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Logged-in guests shall be able to save favorite restaurants for quick access.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bl>
    <w:p>
      <w:pPr>
        <w:spacing w:after="80" w:before="80"/>
      </w:pPr>
      <w:r>
        <w:t xml:space="preserve"/>
      </w:r>
    </w:p>
    <w:p>
      <w:pPr>
        <w:pStyle w:val="Heading3"/>
        <w:spacing w:after="60" w:before="160"/>
      </w:pPr>
      <w:r>
        <w:rPr>
          <w:rFonts w:ascii="Arial" w:cs="Arial" w:eastAsia="Arial" w:hAnsi="Arial"/>
          <w:b/>
          <w:bCs/>
          <w:color w:val="404040"/>
          <w:sz w:val="22"/>
          <w:szCs w:val="22"/>
        </w:rPr>
        <w:t xml:space="preserve">4.1.3 Reservation Booking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800"/>
        <w:gridCol w:w="1200"/>
        <w:gridCol w:w="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Real-Time Availability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The system shall display available time slots in real time based on party size and selected 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FR-014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Booking Form</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The booking form shall capture: date, time, party size, guest name, phone, email, and optional special requests.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Instant Confirmation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Upon successful booking, the system shall immediately generate a reservation with a unique confirmation 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FR-016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Deposit Booking</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Restaurants may configure a deposit requirement. The system shall collect payment via integrated gateway.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FR-017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Booking for Others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book on behalf of another person by specifying a different primary guest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FR-018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Special Requests</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add free-text special requests (e.g., birthday celebration, wheelchair access).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bl>
    <w:p>
      <w:pPr>
        <w:spacing w:after="80" w:before="80"/>
      </w:pPr>
      <w:r>
        <w:t xml:space="preserve"/>
      </w:r>
    </w:p>
    <w:p>
      <w:pPr>
        <w:pStyle w:val="Heading3"/>
        <w:spacing w:after="60" w:before="160"/>
      </w:pPr>
      <w:r>
        <w:rPr>
          <w:rFonts w:ascii="Arial" w:cs="Arial" w:eastAsia="Arial" w:hAnsi="Arial"/>
          <w:b/>
          <w:bCs/>
          <w:color w:val="404040"/>
          <w:sz w:val="22"/>
          <w:szCs w:val="22"/>
        </w:rPr>
        <w:t xml:space="preserve">4.1.4 Reservation Management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800"/>
        <w:gridCol w:w="1200"/>
        <w:gridCol w:w="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FR-019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View Reservations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view all upcoming and past reservations with status from their profile dashboard.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FR-020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Modify Reservation</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modify date, time, or party size up to a configurable cancellation window (default 2 hours before).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FR-021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Cancel Reservation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cancel a reservation. If a deposit was paid, the refund policy configured by the restaurant applies.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FR-022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Reservation Status</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Reservation statuses shall include: Pending, Confirmed, Modified, Cancelled, No-Show, and Completed.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Write Review</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After a completed reservation, guests shall be invited to submit a star rating (1–5) and text review.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4.2 Restaurant Administrator Module</w:t>
      </w:r>
    </w:p>
    <w:p>
      <w:pPr>
        <w:pStyle w:val="Heading3"/>
        <w:spacing w:after="60" w:before="160"/>
      </w:pPr>
      <w:r>
        <w:rPr>
          <w:rFonts w:ascii="Arial" w:cs="Arial" w:eastAsia="Arial" w:hAnsi="Arial"/>
          <w:b/>
          <w:bCs/>
          <w:color w:val="404040"/>
          <w:sz w:val="22"/>
          <w:szCs w:val="22"/>
        </w:rPr>
        <w:t xml:space="preserve">4.2.1 Restaurant Setup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800"/>
        <w:gridCol w:w="1200"/>
        <w:gridCol w:w="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FR-024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Restaurant Profile Setup</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Admins shall be able to create and update the restaurant profile including name, address, cuisine, hours, and photos.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FR-025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Table Configuration</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Admins shall be able to define tables with ID, capacity (min/max covers), section (indoor/outdoor/bar), and active status.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FR-026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Operating Hours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Admins shall be able to set daily operating hours, define service periods (lunch/dinner), and mark holiday closures.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FR-027</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Booking Rules</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Admins shall configure: advance booking window, cancellation policy, deposit requirements, and max party size.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FR-028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Staff Accounts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Admins shall be able to create subordinate staff accounts with limited permissions (e.g., view-only, booking-only).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bl>
    <w:p>
      <w:pPr>
        <w:spacing w:after="80" w:before="80"/>
      </w:pPr>
      <w:r>
        <w:t xml:space="preserve"/>
      </w:r>
    </w:p>
    <w:p>
      <w:pPr>
        <w:pStyle w:val="Heading3"/>
        <w:spacing w:after="60" w:before="160"/>
      </w:pPr>
      <w:r>
        <w:rPr>
          <w:rFonts w:ascii="Arial" w:cs="Arial" w:eastAsia="Arial" w:hAnsi="Arial"/>
          <w:b/>
          <w:bCs/>
          <w:color w:val="404040"/>
          <w:sz w:val="22"/>
          <w:szCs w:val="22"/>
        </w:rPr>
        <w:t xml:space="preserve">4.2.2 Reservation Management (Admin)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800"/>
        <w:gridCol w:w="1200"/>
        <w:gridCol w:w="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Reservation Dashboard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Admins shall have a daily dashboard view showing all reservations sorted by time, with table assignments and guest info.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FR-030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Create Walk-in</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Admins shall be able to manually create a walk-in reservation for guests who arrive without a prior booking.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FR-031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Modify Booking</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Admins shall be able to modify any reservation regardless of cancellation window restrictions.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FR-032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No-Show Marking</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Admins shall be able to mark a reservation as No-Show. This shall trigger cancellation and notify the guest.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FR-033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Table Assignment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Admins shall be able to manually assign or reassign tables to reservations. System may suggest optimal assignments.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FR-034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Guest Notes</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Admins shall be able to add internal notes to a guest's profile visible only to restaurant staff.</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bl>
    <w:p>
      <w:pPr>
        <w:spacing w:after="80" w:before="80"/>
      </w:pPr>
      <w:r>
        <w:t xml:space="preserve"/>
      </w:r>
    </w:p>
    <w:p>
      <w:pPr>
        <w:pStyle w:val="Heading3"/>
        <w:spacing w:after="60" w:before="160"/>
      </w:pPr>
      <w:r>
        <w:rPr>
          <w:rFonts w:ascii="Arial" w:cs="Arial" w:eastAsia="Arial" w:hAnsi="Arial"/>
          <w:b/>
          <w:bCs/>
          <w:color w:val="404040"/>
          <w:sz w:val="22"/>
          <w:szCs w:val="22"/>
        </w:rPr>
        <w:t xml:space="preserve">4.2.3 Reporting and Analytics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800"/>
        <w:gridCol w:w="1200"/>
        <w:gridCol w:w="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FR-035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Occupancy Reports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Admins shall be able to generate daily, weekly, and monthly occupancy reports showing covers per service period.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FR-036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No-Show Reports</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System shall provide no-show rate analytics by time period to help admins identify patterns.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FR-037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Revenue Reports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If deposits are collected, admins shall view deposit revenue reports by date range.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FR-038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Export Data</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Admins shall be able to export reservation data to CSV or PDF format.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4.3 Notification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800"/>
        <w:gridCol w:w="1200"/>
        <w:gridCol w:w="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FR-039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Booking Confirmation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System shall send an email and optional SMS confirmation immediately after a reservation is created, with booking details and QR 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FR-040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Reminder Notification</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System shall send a reminder to guests 24 hours and 2 hours before the reservation time.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FR-041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Cancellation Notice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System shall notify guests via email/SMS when their reservation is cancelled (by either party).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FR-042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Modification Notice</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System shall notify guests when their reservation is modified by an admin.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FR-043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Admin Alerts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Admins shall receive in-app and optional email alerts for new bookings, cancellations, and upcoming reservations.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FR-044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Notification Preferences</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Guests shall be able to configure their notification preferences (email only, SMS only, or both).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4.4 Super Admin Module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800"/>
        <w:gridCol w:w="1200"/>
        <w:gridCol w:w="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FR-045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Restaurant Onboarding</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Super Admin shall be able to onboard new restaurants, assign subscription plans, and activate accounts.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Critical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FR-046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Platform Dashboard</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Super Admin shall have a dashboard showing platform-wide stats: total restaurants, active bookings, revenue.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FR-047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User Management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Super Admin shall be able to view, suspend, or delete any guest or admin account.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High</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FR-048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Content Moderation</w:t>
            </w:r>
          </w:p>
        </w:tc>
        <w:tc>
          <w:tcPr>
            <w:tcW w:type="dxa" w:w="4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Super Admin shall be able to review flagged reviews and remove inappropriate content.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Medium</w:t>
            </w:r>
          </w:p>
        </w:tc>
        <w:tc>
          <w:tcPr>
            <w:tcW w:type="dxa" w:w="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r>
              <w:rPr>
                <w:rFonts w:ascii="Arial" w:cs="Arial" w:eastAsia="Arial" w:hAnsi="Arial"/>
                <w:color w:val="1A1A1A"/>
                <w:sz w:val="18"/>
                <w:szCs w:val="18"/>
              </w:rPr>
              <w:t xml:space="preserve">Open</w:t>
            </w:r>
          </w:p>
        </w:tc>
      </w:tr>
    </w:tbl>
    <w:p>
      <w:r>
        <w:br/>
      </w:r>
    </w:p>
    <w:p>
      <w:pPr>
        <w:pStyle w:val="Heading1"/>
        <w:pBdr>
          <w:bottom w:val="single" w:color="2E75B6" w:sz="6" w:space="4"/>
        </w:pBdr>
        <w:spacing w:after="120" w:before="360"/>
      </w:pPr>
      <w:r>
        <w:rPr>
          <w:rFonts w:ascii="Arial" w:cs="Arial" w:eastAsia="Arial" w:hAnsi="Arial"/>
          <w:b/>
          <w:bCs/>
          <w:color w:val="1F4E79"/>
          <w:sz w:val="32"/>
          <w:szCs w:val="32"/>
        </w:rPr>
        <w:t xml:space="preserve">5. Non-Functional Requirements</w:t>
      </w:r>
    </w:p>
    <w:p>
      <w:pPr>
        <w:pStyle w:val="Heading2"/>
        <w:spacing w:after="80" w:before="240"/>
      </w:pPr>
      <w:r>
        <w:rPr>
          <w:rFonts w:ascii="Arial" w:cs="Arial" w:eastAsia="Arial" w:hAnsi="Arial"/>
          <w:b/>
          <w:bCs/>
          <w:color w:val="2E75B6"/>
          <w:sz w:val="26"/>
          <w:szCs w:val="26"/>
        </w:rPr>
        <w:t xml:space="preserve">5.1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NFR-001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system shall load restaurant search results within 2 seconds under normal load (up to 1,000 concurrent users).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NFR-002</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The booking confirmation process shall complete end-to-end in under 3 seconds excluding payment processing time.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NFR-003</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system shall support a minimum of 5,000 concurrent users with no degradation in response times.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NFR-004</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The real-time availability engine shall reflect table changes within 500ms of an admin update.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5.2 Security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NFR-005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user passwords must be hashed using bcrypt with a minimum work factor of 12.</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NFR-006</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All API endpoints must be protected by JWT-based authentication. Tokens expire after 24 hours.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NFR-007</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system must implement rate limiting: max 100 API requests per minute per IP address.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NFR-008</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Payment card data must never be stored locally; all payment processing must route through PCI-DSS Level 1 compliant processors.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NFR-009</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system must undergo a security penetration test prior to production launch.</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NFR-010</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All admin actions (create, modify, delete) must be audit-logged with user ID, timestamp, and action detail.</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5.3 Availability and Reliability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NFR-011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system shall maintain 99.9% uptime SLA, equating to no more than 8.76 hours of unplanned downtime per year.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NFR-012</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The system shall perform automated database backups every 6 hours. Backups retained for 30 days.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NFR-013</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system shall support zero-downtime deployments using blue-green or rolling deployment strategies.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NFR-014</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 the event of payment gateway failure, the system shall gracefully degrade to free-booking mode with admin notification.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5.4 Scalability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NFR-015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system architecture shall support horizontal scaling of application servers without architectural changes.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NFR-016</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The database design shall support up to 10,000 restaurant accounts and 50 million reservation records without performance degradation.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5.5 Usability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NFR-017</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customer booking flow shall be completable in no more than 4 steps from search to confirmation.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NFR-018</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The system UI shall comply with WCAG 2.1 Level AA accessibility standards.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NFR-019</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system shall support English as the default language with architecture ready for i18n (internationalization) in future versions.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NFR-020</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The mobile interface shall be fully functional on screens from 375px width (iPhone SE) and above.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5.6 Maintainability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NFR-021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codebase shall maintain test coverage of at least 80% for critical paths (booking, auth, payment).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NFR-022</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API contracts shall be documented using OpenAPI 3.0 specification and kept current with all changes.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NFR-023</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system shall include centralized structured logging with severity levels (DEBUG, INFO, WARN, ERROR) for all services.</w:t>
            </w:r>
          </w:p>
        </w:tc>
      </w:tr>
    </w:tbl>
    <w:p>
      <w:r>
        <w:br/>
      </w:r>
    </w:p>
    <w:p>
      <w:pPr>
        <w:pStyle w:val="Heading1"/>
        <w:pBdr>
          <w:bottom w:val="single" w:color="2E75B6" w:sz="6" w:space="4"/>
        </w:pBdr>
        <w:spacing w:after="120" w:before="360"/>
      </w:pPr>
      <w:r>
        <w:rPr>
          <w:rFonts w:ascii="Arial" w:cs="Arial" w:eastAsia="Arial" w:hAnsi="Arial"/>
          <w:b/>
          <w:bCs/>
          <w:color w:val="1F4E79"/>
          <w:sz w:val="32"/>
          <w:szCs w:val="32"/>
        </w:rPr>
        <w:t xml:space="preserve">6. Key Use Cases</w:t>
      </w:r>
    </w:p>
    <w:p>
      <w:pPr>
        <w:pStyle w:val="Heading2"/>
        <w:spacing w:after="80" w:before="240"/>
      </w:pPr>
      <w:r>
        <w:rPr>
          <w:rFonts w:ascii="Arial" w:cs="Arial" w:eastAsia="Arial" w:hAnsi="Arial"/>
          <w:b/>
          <w:bCs/>
          <w:color w:val="2E75B6"/>
          <w:sz w:val="26"/>
          <w:szCs w:val="26"/>
        </w:rPr>
        <w:t xml:space="preserve">UC-001: Guest Books a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UC-001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Guest Books a Table Reservation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Guest (Primary), Restaurant Admin (Secondary — receives notification)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Guest is browsing the platform. Restaurant is active and has available slots.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Guest searches for a restaurant and selects a time slot.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Guest searches by location and filters by date, party size, and cuisine.
2. Guest selects a restaurant and views available time slots.
3. Guest selects a slot and fills in booking details (name, phone, special requests).
4. Guest reviews booking summary and confirms.
5. System creates reservation, assigns confirmation code, and sends email/SMS confirmation.
6. Restaurant admin receives notification of new booking.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Alternate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3a. Selected slot becomes unavailable before confirmation — system shows next available slot options.
4a. Deposit required — guest is redirected to payment step before confirmation.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Reservation created in Confirmed status. Confirmation sent to guest. Admin dashboard updated.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Related FRs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FR-007, FR-008, FR-013, FR-014, FR-015, FR-039</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UC-002: Guest Cancels a Reservation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UC-002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Guest Cancels Existing Reservation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Guest (Primary)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Guest has an active reservation in Confirmed status.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Guest selects a reservation and clicks 'Cancel'.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Guest navigates to 'My Reservations' and selects the booking.
2. Guest clicks 'Cancel Reservation' and is shown the restaurant's cancellation policy.
3. Guest confirms cancellation.
4. System updates reservation status to Cancelled.
5. System sends cancellation confirmation to guest and notifies admin.
6. If deposit was paid, system initiates refund per restaurant's policy.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Alternate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3a. Cancellation window has passed — guest informed policy prevents self-cancellation; prompted to call restaurant directly.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Reservation status = Cancelled. Table slot freed. Guest and admin notified.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Related FRs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FR-019, FR-021, FR-022, FR-041</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UC-003: Admin Manages Daily Reservations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UC-003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Restaurant Admin Manages Daily Bookings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Restaurant Admin (Primary)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is logged into the dashboard.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opens the daily reservations view for the current date.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Main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Admin views the timeline/list of all reservations for the day.
2. Admin can filter by service period, table, or status.
3. Admin assigns or reassigns tables to reservations.
4. Admin marks a walk-in guest by creating a new manual reservation.
5. Admin marks arriving guests' reservations as 'Seated'.
6. Admin marks no-shows and adds internal 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Alternate 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4a. No tables available for walk-in — admin is shown next available time or can override.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Reservation statuses updated in real time. Table assignments visible to all admin staff.</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Related FRs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FR-029, FR-030, FR-031, FR-032, FR-033, FR-034</w:t>
            </w:r>
          </w:p>
        </w:tc>
      </w:tr>
    </w:tbl>
    <w:p>
      <w:r>
        <w:br/>
      </w:r>
    </w:p>
    <w:p>
      <w:pPr>
        <w:pStyle w:val="Heading1"/>
        <w:pBdr>
          <w:bottom w:val="single" w:color="2E75B6" w:sz="6" w:space="4"/>
        </w:pBdr>
        <w:spacing w:after="120" w:before="360"/>
      </w:pPr>
      <w:r>
        <w:rPr>
          <w:rFonts w:ascii="Arial" w:cs="Arial" w:eastAsia="Arial" w:hAnsi="Arial"/>
          <w:b/>
          <w:bCs/>
          <w:color w:val="1F4E79"/>
          <w:sz w:val="32"/>
          <w:szCs w:val="32"/>
        </w:rPr>
        <w:t xml:space="preserve">7. System Constraints and Assumptions</w:t>
      </w:r>
    </w:p>
    <w:p>
      <w:pPr>
        <w:pStyle w:val="Heading2"/>
        <w:spacing w:after="80" w:before="240"/>
      </w:pPr>
      <w:r>
        <w:rPr>
          <w:rFonts w:ascii="Arial" w:cs="Arial" w:eastAsia="Arial" w:hAnsi="Arial"/>
          <w:b/>
          <w:bCs/>
          <w:color w:val="2E75B6"/>
          <w:sz w:val="26"/>
          <w:szCs w:val="26"/>
        </w:rPr>
        <w:t xml:space="preserve">7.1 Constraints</w:t>
      </w:r>
    </w:p>
    <w:p>
      <w:pPr>
        <w:pStyle w:val="ListParagraph"/>
        <w:numPr>
          <w:ilvl w:val="0"/>
          <w:numId w:val="2"/>
        </w:numPr>
        <w:spacing w:after="40" w:before="40"/>
      </w:pPr>
      <w:r>
        <w:rPr>
          <w:rFonts w:ascii="Arial" w:cs="Arial" w:eastAsia="Arial" w:hAnsi="Arial"/>
          <w:color w:val="1A1A1A"/>
          <w:sz w:val="22"/>
          <w:szCs w:val="22"/>
        </w:rPr>
        <w:t xml:space="preserve">The system must be delivered as a cloud-hosted SaaS solution; on-premise deployment is out of scope for v1.0.</w:t>
      </w:r>
    </w:p>
    <w:p>
      <w:pPr>
        <w:pStyle w:val="ListParagraph"/>
        <w:numPr>
          <w:ilvl w:val="0"/>
          <w:numId w:val="2"/>
        </w:numPr>
        <w:spacing w:after="40" w:before="40"/>
      </w:pPr>
      <w:r>
        <w:rPr>
          <w:rFonts w:ascii="Arial" w:cs="Arial" w:eastAsia="Arial" w:hAnsi="Arial"/>
          <w:color w:val="1A1A1A"/>
          <w:sz w:val="22"/>
          <w:szCs w:val="22"/>
        </w:rPr>
        <w:t xml:space="preserve">Third-party integrations are limited to: Stripe (payments), Twilio (SMS), SendGrid (email), and Google Maps API.</w:t>
      </w:r>
    </w:p>
    <w:p>
      <w:pPr>
        <w:pStyle w:val="ListParagraph"/>
        <w:numPr>
          <w:ilvl w:val="0"/>
          <w:numId w:val="2"/>
        </w:numPr>
        <w:spacing w:after="40" w:before="40"/>
      </w:pPr>
      <w:r>
        <w:rPr>
          <w:rFonts w:ascii="Arial" w:cs="Arial" w:eastAsia="Arial" w:hAnsi="Arial"/>
          <w:color w:val="1A1A1A"/>
          <w:sz w:val="22"/>
          <w:szCs w:val="22"/>
        </w:rPr>
        <w:t xml:space="preserve">The system will not integrate with POS systems in v1.0; this is planned for v2.0.</w:t>
      </w:r>
    </w:p>
    <w:p>
      <w:pPr>
        <w:pStyle w:val="ListParagraph"/>
        <w:numPr>
          <w:ilvl w:val="0"/>
          <w:numId w:val="2"/>
        </w:numPr>
        <w:spacing w:after="40" w:before="40"/>
      </w:pPr>
      <w:r>
        <w:rPr>
          <w:rFonts w:ascii="Arial" w:cs="Arial" w:eastAsia="Arial" w:hAnsi="Arial"/>
          <w:color w:val="1A1A1A"/>
          <w:sz w:val="22"/>
          <w:szCs w:val="22"/>
        </w:rPr>
        <w:t xml:space="preserve">All monetary values shall be stored and processed in the restaurant's configured currency; multi-currency is out of scope for v1.0.</w:t>
      </w:r>
    </w:p>
    <w:p>
      <w:pPr>
        <w:pStyle w:val="ListParagraph"/>
        <w:numPr>
          <w:ilvl w:val="0"/>
          <w:numId w:val="2"/>
        </w:numPr>
        <w:spacing w:after="40" w:before="40"/>
      </w:pPr>
      <w:r>
        <w:rPr>
          <w:rFonts w:ascii="Arial" w:cs="Arial" w:eastAsia="Arial" w:hAnsi="Arial"/>
          <w:color w:val="1A1A1A"/>
          <w:sz w:val="22"/>
          <w:szCs w:val="22"/>
        </w:rPr>
        <w:t xml:space="preserve">The system must be deployable on AWS infrastructure using containerized services (Docker + Kubernetes or ECS).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7.2 Assumptions</w:t>
      </w:r>
    </w:p>
    <w:p>
      <w:pPr>
        <w:pStyle w:val="ListParagraph"/>
        <w:numPr>
          <w:ilvl w:val="0"/>
          <w:numId w:val="2"/>
        </w:numPr>
        <w:spacing w:after="40" w:before="40"/>
      </w:pPr>
      <w:r>
        <w:rPr>
          <w:rFonts w:ascii="Arial" w:cs="Arial" w:eastAsia="Arial" w:hAnsi="Arial"/>
          <w:color w:val="1A1A1A"/>
          <w:sz w:val="22"/>
          <w:szCs w:val="22"/>
        </w:rPr>
        <w:t xml:space="preserve">Restaurants have reliable internet connectivity for real-time dashboard functionality.</w:t>
      </w:r>
    </w:p>
    <w:p>
      <w:pPr>
        <w:pStyle w:val="ListParagraph"/>
        <w:numPr>
          <w:ilvl w:val="0"/>
          <w:numId w:val="2"/>
        </w:numPr>
        <w:spacing w:after="40" w:before="40"/>
      </w:pPr>
      <w:r>
        <w:rPr>
          <w:rFonts w:ascii="Arial" w:cs="Arial" w:eastAsia="Arial" w:hAnsi="Arial"/>
          <w:color w:val="1A1A1A"/>
          <w:sz w:val="22"/>
          <w:szCs w:val="22"/>
        </w:rPr>
        <w:t xml:space="preserve">Guests have access to email to receive confirmation notifications.</w:t>
      </w:r>
    </w:p>
    <w:p>
      <w:pPr>
        <w:pStyle w:val="ListParagraph"/>
        <w:numPr>
          <w:ilvl w:val="0"/>
          <w:numId w:val="2"/>
        </w:numPr>
        <w:spacing w:after="40" w:before="40"/>
      </w:pPr>
      <w:r>
        <w:rPr>
          <w:rFonts w:ascii="Arial" w:cs="Arial" w:eastAsia="Arial" w:hAnsi="Arial"/>
          <w:color w:val="1A1A1A"/>
          <w:sz w:val="22"/>
          <w:szCs w:val="22"/>
        </w:rPr>
        <w:t xml:space="preserve">The development team will use Agile / sprint-based delivery methodology.</w:t>
      </w:r>
    </w:p>
    <w:p>
      <w:pPr>
        <w:pStyle w:val="ListParagraph"/>
        <w:numPr>
          <w:ilvl w:val="0"/>
          <w:numId w:val="2"/>
        </w:numPr>
        <w:spacing w:after="40" w:before="40"/>
      </w:pPr>
      <w:r>
        <w:rPr>
          <w:rFonts w:ascii="Arial" w:cs="Arial" w:eastAsia="Arial" w:hAnsi="Arial"/>
          <w:color w:val="1A1A1A"/>
          <w:sz w:val="22"/>
          <w:szCs w:val="22"/>
        </w:rPr>
        <w:t xml:space="preserve">A staging environment will be maintained for QA testing before each production release.</w:t>
      </w:r>
    </w:p>
    <w:p>
      <w:pPr>
        <w:pStyle w:val="ListParagraph"/>
        <w:numPr>
          <w:ilvl w:val="0"/>
          <w:numId w:val="2"/>
        </w:numPr>
        <w:spacing w:after="40" w:before="40"/>
      </w:pPr>
      <w:r>
        <w:rPr>
          <w:rFonts w:ascii="Arial" w:cs="Arial" w:eastAsia="Arial" w:hAnsi="Arial"/>
          <w:color w:val="1A1A1A"/>
          <w:sz w:val="22"/>
          <w:szCs w:val="22"/>
        </w:rPr>
        <w:t xml:space="preserve">Legal and compliance review of the privacy policy and terms of service will be handled by the client's legal team.</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7.3 Dependencies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Stripe API</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 for deposit collection and refund processing. Test environment keys to be provided before development sprint.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Twilio</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Required for SMS notification delivery. Account setup and number provisioning by client.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SendGrid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 for transactional email delivery. Templates to be designed and approved prior to integration.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Google Maps / Places API</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Required for location search, address autocomplete, and map view. API key and billing account by client.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Firebase / Apple Sign-In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 for social login (OAuth). App registrations to be completed by client.</w:t>
            </w:r>
          </w:p>
        </w:tc>
      </w:tr>
    </w:tbl>
    <w:p>
      <w:r>
        <w:br/>
      </w:r>
    </w:p>
    <w:p>
      <w:pPr>
        <w:pStyle w:val="Heading1"/>
        <w:pBdr>
          <w:bottom w:val="single" w:color="2E75B6" w:sz="6" w:space="4"/>
        </w:pBdr>
        <w:spacing w:after="120" w:before="360"/>
      </w:pPr>
      <w:r>
        <w:rPr>
          <w:rFonts w:ascii="Arial" w:cs="Arial" w:eastAsia="Arial" w:hAnsi="Arial"/>
          <w:b/>
          <w:bCs/>
          <w:color w:val="1F4E79"/>
          <w:sz w:val="32"/>
          <w:szCs w:val="32"/>
        </w:rPr>
        <w:t xml:space="preserve">8. Acceptance Criteria Summary</w:t>
      </w:r>
    </w:p>
    <w:p>
      <w:pPr>
        <w:spacing w:after="80" w:before="60"/>
      </w:pPr>
      <w:r>
        <w:rPr>
          <w:rFonts w:ascii="Arial" w:cs="Arial" w:eastAsia="Arial" w:hAnsi="Arial"/>
          <w:color w:val="1A1A1A"/>
          <w:sz w:val="22"/>
          <w:szCs w:val="22"/>
        </w:rPr>
        <w:t xml:space="preserve">The following criteria must be met for the system to be accepted for production release of v1.0:</w:t>
      </w:r>
    </w:p>
    <w:p>
      <w:pPr>
        <w:spacing w:after="8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All Critical and High priority functional requirements (FR-001 through FR-043) are implemented and pass QA testing.</w:t>
      </w:r>
    </w:p>
    <w:p>
      <w:pPr>
        <w:pStyle w:val="ListParagraph"/>
        <w:numPr>
          <w:ilvl w:val="0"/>
          <w:numId w:val="3"/>
        </w:numPr>
        <w:spacing w:after="40" w:before="40"/>
      </w:pPr>
      <w:r>
        <w:rPr>
          <w:rFonts w:ascii="Arial" w:cs="Arial" w:eastAsia="Arial" w:hAnsi="Arial"/>
          <w:color w:val="1A1A1A"/>
          <w:sz w:val="22"/>
          <w:szCs w:val="22"/>
        </w:rPr>
        <w:t xml:space="preserve">End-to-end booking flow completes in under 3 seconds in the staging environment under simulated load.</w:t>
      </w:r>
    </w:p>
    <w:p>
      <w:pPr>
        <w:pStyle w:val="ListParagraph"/>
        <w:numPr>
          <w:ilvl w:val="0"/>
          <w:numId w:val="3"/>
        </w:numPr>
        <w:spacing w:after="40" w:before="40"/>
      </w:pPr>
      <w:r>
        <w:rPr>
          <w:rFonts w:ascii="Arial" w:cs="Arial" w:eastAsia="Arial" w:hAnsi="Arial"/>
          <w:color w:val="1A1A1A"/>
          <w:sz w:val="22"/>
          <w:szCs w:val="22"/>
        </w:rPr>
        <w:t xml:space="preserve">Security penetration test completed with no Critical or High severity findings unresolved.</w:t>
      </w:r>
    </w:p>
    <w:p>
      <w:pPr>
        <w:pStyle w:val="ListParagraph"/>
        <w:numPr>
          <w:ilvl w:val="0"/>
          <w:numId w:val="3"/>
        </w:numPr>
        <w:spacing w:after="40" w:before="40"/>
      </w:pPr>
      <w:r>
        <w:rPr>
          <w:rFonts w:ascii="Arial" w:cs="Arial" w:eastAsia="Arial" w:hAnsi="Arial"/>
          <w:color w:val="1A1A1A"/>
          <w:sz w:val="22"/>
          <w:szCs w:val="22"/>
        </w:rPr>
        <w:t xml:space="preserve">Mobile application approved and published on Apple App Store and Google Play Store.</w:t>
      </w:r>
    </w:p>
    <w:p>
      <w:pPr>
        <w:pStyle w:val="ListParagraph"/>
        <w:numPr>
          <w:ilvl w:val="0"/>
          <w:numId w:val="3"/>
        </w:numPr>
        <w:spacing w:after="40" w:before="40"/>
      </w:pPr>
      <w:r>
        <w:rPr>
          <w:rFonts w:ascii="Arial" w:cs="Arial" w:eastAsia="Arial" w:hAnsi="Arial"/>
          <w:color w:val="1A1A1A"/>
          <w:sz w:val="22"/>
          <w:szCs w:val="22"/>
        </w:rPr>
        <w:t xml:space="preserve">All notification types (confirmation, reminder, cancellation) are sent and received successfully in integration tests.</w:t>
      </w:r>
    </w:p>
    <w:p>
      <w:pPr>
        <w:pStyle w:val="ListParagraph"/>
        <w:numPr>
          <w:ilvl w:val="0"/>
          <w:numId w:val="3"/>
        </w:numPr>
        <w:spacing w:after="40" w:before="40"/>
      </w:pPr>
      <w:r>
        <w:rPr>
          <w:rFonts w:ascii="Arial" w:cs="Arial" w:eastAsia="Arial" w:hAnsi="Arial"/>
          <w:color w:val="1A1A1A"/>
          <w:sz w:val="22"/>
          <w:szCs w:val="22"/>
        </w:rPr>
        <w:t xml:space="preserve">Admin dashboard correctly reflects real-time reservation changes within 500ms.</w:t>
      </w:r>
    </w:p>
    <w:p>
      <w:pPr>
        <w:pStyle w:val="ListParagraph"/>
        <w:numPr>
          <w:ilvl w:val="0"/>
          <w:numId w:val="3"/>
        </w:numPr>
        <w:spacing w:after="40" w:before="40"/>
      </w:pPr>
      <w:r>
        <w:rPr>
          <w:rFonts w:ascii="Arial" w:cs="Arial" w:eastAsia="Arial" w:hAnsi="Arial"/>
          <w:color w:val="1A1A1A"/>
          <w:sz w:val="22"/>
          <w:szCs w:val="22"/>
        </w:rPr>
        <w:t xml:space="preserve">WCAG 2.1 Level AA accessibility audit completed with no blocking issues.</w:t>
      </w:r>
    </w:p>
    <w:p>
      <w:pPr>
        <w:pStyle w:val="ListParagraph"/>
        <w:numPr>
          <w:ilvl w:val="0"/>
          <w:numId w:val="3"/>
        </w:numPr>
        <w:spacing w:after="40" w:before="40"/>
      </w:pPr>
      <w:r>
        <w:rPr>
          <w:rFonts w:ascii="Arial" w:cs="Arial" w:eastAsia="Arial" w:hAnsi="Arial"/>
          <w:color w:val="1A1A1A"/>
          <w:sz w:val="22"/>
          <w:szCs w:val="22"/>
        </w:rPr>
        <w:t xml:space="preserve">User acceptance testing (UAT) completed with at least 2 pilot restaurant partners with sign-off obtained.</w:t>
      </w:r>
    </w:p>
    <w:p>
      <w:pPr>
        <w:spacing w:after="80" w:before="80"/>
      </w:pPr>
      <w:r>
        <w:t xml:space="preserve"/>
      </w:r>
    </w:p>
    <w:p>
      <w:r>
        <w:br/>
      </w:r>
    </w:p>
    <w:p>
      <w:pPr>
        <w:pStyle w:val="Heading1"/>
        <w:pBdr>
          <w:bottom w:val="single" w:color="2E75B6" w:sz="6" w:space="4"/>
        </w:pBdr>
        <w:spacing w:after="120" w:before="360"/>
      </w:pPr>
      <w:r>
        <w:rPr>
          <w:rFonts w:ascii="Arial" w:cs="Arial" w:eastAsia="Arial" w:hAnsi="Arial"/>
          <w:b/>
          <w:bCs/>
          <w:color w:val="1F4E79"/>
          <w:sz w:val="32"/>
          <w:szCs w:val="32"/>
        </w:rPr>
        <w:t xml:space="preserve">9. Appendix</w:t>
      </w:r>
    </w:p>
    <w:p>
      <w:pPr>
        <w:pStyle w:val="Heading2"/>
        <w:spacing w:after="80" w:before="240"/>
      </w:pPr>
      <w:r>
        <w:rPr>
          <w:rFonts w:ascii="Arial" w:cs="Arial" w:eastAsia="Arial" w:hAnsi="Arial"/>
          <w:b/>
          <w:bCs/>
          <w:color w:val="2E75B6"/>
          <w:sz w:val="26"/>
          <w:szCs w:val="26"/>
        </w:rPr>
        <w:t xml:space="preserve">9.1 Requirements Traceability Matrix — Summary</w:t>
      </w:r>
    </w:p>
    <w:p>
      <w:pPr>
        <w:spacing w:after="80" w:before="60"/>
      </w:pPr>
      <w:r>
        <w:rPr>
          <w:rFonts w:ascii="Arial" w:cs="Arial" w:eastAsia="Arial" w:hAnsi="Arial"/>
          <w:color w:val="1A1A1A"/>
          <w:sz w:val="22"/>
          <w:szCs w:val="22"/>
        </w:rPr>
        <w:t xml:space="preserve">A full Requirements Traceability Matrix (RTM) mapping each requirement to design artifacts, test cases, and sprint assignments will be maintained separately in the project management tool.</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9.2 Open Issues and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 ID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Question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OI-001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Confirmation: Is multi-language support (Urdu, Arabic) required in v1.0 or deferred to v2.0?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OI-002</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Clarification needed: What is the maximum number of photos allowed per restaurant listing?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OI-003</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Decision pending: Will waitlist functionality (auto-notify guests when a slot opens) be in scope for v1.0?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OI-004</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 be confirmed: Which Stripe products will be used — Payment Intents or Checkout Sessions?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OI-005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Clarification needed: Should the system support group/event reservations (e.g., 30+ covers) with separate booking flow?</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9.3 Out of Scope for Version 1.0</w:t>
      </w:r>
    </w:p>
    <w:p>
      <w:pPr>
        <w:pStyle w:val="ListParagraph"/>
        <w:numPr>
          <w:ilvl w:val="0"/>
          <w:numId w:val="2"/>
        </w:numPr>
        <w:spacing w:after="40" w:before="40"/>
      </w:pPr>
      <w:r>
        <w:rPr>
          <w:rFonts w:ascii="Arial" w:cs="Arial" w:eastAsia="Arial" w:hAnsi="Arial"/>
          <w:color w:val="1A1A1A"/>
          <w:sz w:val="22"/>
          <w:szCs w:val="22"/>
        </w:rPr>
        <w:t xml:space="preserve">Point-of-sale (POS) system integration</w:t>
      </w:r>
    </w:p>
    <w:p>
      <w:pPr>
        <w:pStyle w:val="ListParagraph"/>
        <w:numPr>
          <w:ilvl w:val="0"/>
          <w:numId w:val="2"/>
        </w:numPr>
        <w:spacing w:after="40" w:before="40"/>
      </w:pPr>
      <w:r>
        <w:rPr>
          <w:rFonts w:ascii="Arial" w:cs="Arial" w:eastAsia="Arial" w:hAnsi="Arial"/>
          <w:color w:val="1A1A1A"/>
          <w:sz w:val="22"/>
          <w:szCs w:val="22"/>
        </w:rPr>
        <w:t xml:space="preserve">Online food ordering or pre-ordering menus</w:t>
      </w:r>
    </w:p>
    <w:p>
      <w:pPr>
        <w:pStyle w:val="ListParagraph"/>
        <w:numPr>
          <w:ilvl w:val="0"/>
          <w:numId w:val="2"/>
        </w:numPr>
        <w:spacing w:after="40" w:before="40"/>
      </w:pPr>
      <w:r>
        <w:rPr>
          <w:rFonts w:ascii="Arial" w:cs="Arial" w:eastAsia="Arial" w:hAnsi="Arial"/>
          <w:color w:val="1A1A1A"/>
          <w:sz w:val="22"/>
          <w:szCs w:val="22"/>
        </w:rPr>
        <w:t xml:space="preserve">Loyalty / rewards points program</w:t>
      </w:r>
    </w:p>
    <w:p>
      <w:pPr>
        <w:pStyle w:val="ListParagraph"/>
        <w:numPr>
          <w:ilvl w:val="0"/>
          <w:numId w:val="2"/>
        </w:numPr>
        <w:spacing w:after="40" w:before="40"/>
      </w:pPr>
      <w:r>
        <w:rPr>
          <w:rFonts w:ascii="Arial" w:cs="Arial" w:eastAsia="Arial" w:hAnsi="Arial"/>
          <w:color w:val="1A1A1A"/>
          <w:sz w:val="22"/>
          <w:szCs w:val="22"/>
        </w:rPr>
        <w:t xml:space="preserve">Multi-language / internationalization (i18n)</w:t>
      </w:r>
    </w:p>
    <w:p>
      <w:pPr>
        <w:pStyle w:val="ListParagraph"/>
        <w:numPr>
          <w:ilvl w:val="0"/>
          <w:numId w:val="2"/>
        </w:numPr>
        <w:spacing w:after="40" w:before="40"/>
      </w:pPr>
      <w:r>
        <w:rPr>
          <w:rFonts w:ascii="Arial" w:cs="Arial" w:eastAsia="Arial" w:hAnsi="Arial"/>
          <w:color w:val="1A1A1A"/>
          <w:sz w:val="22"/>
          <w:szCs w:val="22"/>
        </w:rPr>
        <w:t xml:space="preserve">Guest-to-restaurant in-app messaging</w:t>
      </w:r>
    </w:p>
    <w:p>
      <w:pPr>
        <w:pStyle w:val="ListParagraph"/>
        <w:numPr>
          <w:ilvl w:val="0"/>
          <w:numId w:val="2"/>
        </w:numPr>
        <w:spacing w:after="40" w:before="40"/>
      </w:pPr>
      <w:r>
        <w:rPr>
          <w:rFonts w:ascii="Arial" w:cs="Arial" w:eastAsia="Arial" w:hAnsi="Arial"/>
          <w:color w:val="1A1A1A"/>
          <w:sz w:val="22"/>
          <w:szCs w:val="22"/>
        </w:rPr>
        <w:t xml:space="preserve">AI-powered table layout optimization</w:t>
      </w:r>
    </w:p>
    <w:p>
      <w:pPr>
        <w:pStyle w:val="ListParagraph"/>
        <w:numPr>
          <w:ilvl w:val="0"/>
          <w:numId w:val="2"/>
        </w:numPr>
        <w:spacing w:after="40" w:before="40"/>
      </w:pPr>
      <w:r>
        <w:rPr>
          <w:rFonts w:ascii="Arial" w:cs="Arial" w:eastAsia="Arial" w:hAnsi="Arial"/>
          <w:color w:val="1A1A1A"/>
          <w:sz w:val="22"/>
          <w:szCs w:val="22"/>
        </w:rPr>
        <w:t xml:space="preserve">On-premise / self-hosted deployment option</w:t>
      </w:r>
    </w:p>
    <w:p>
      <w:pPr>
        <w:spacing w:after="80" w:before="80"/>
      </w:pPr>
      <w:r>
        <w:t xml:space="preserve"/>
      </w:r>
    </w:p>
    <w:p>
      <w:pPr>
        <w:pBdr>
          <w:top w:val="single" w:color="CCCCCC" w:sz="4" w:space="8"/>
        </w:pBdr>
        <w:spacing w:before="48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i/>
        <w:iCs/>
        <w:color w:val="999999"/>
        <w:sz w:val="16"/>
        <w:szCs w:val="16"/>
      </w:rPr>
      <w:t xml:space="preserve">CONFIDENTIAL — Internal Use Only</w:t>
    </w:r>
    <w:r>
      <w:rPr>
        <w:rFonts w:ascii="Arial" w:cs="Arial" w:eastAsia="Arial" w:hAnsi="Arial"/>
        <w:color w:val="999999"/>
        <w:sz w:val="16"/>
        <w:szCs w:val="16"/>
      </w:rPr>
      <w:t xml:space="preserve">	Page </w:t>
    </w:r>
    <w:r>
      <w:rPr>
        <w:rFonts w:ascii="Arial" w:cs="Arial" w:eastAsia="Arial" w:hAnsi="Arial"/>
        <w:color w:val="999999"/>
        <w:sz w:val="16"/>
        <w:szCs w:val="16"/>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8"/>
        <w:szCs w:val="18"/>
      </w:rPr>
      <w:t xml:space="preserve">SRS — Restaurant Reservation System</w:t>
    </w:r>
    <w:r>
      <w:rPr>
        <w:rFonts w:ascii="Arial" w:cs="Arial" w:eastAsia="Arial" w:hAnsi="Arial"/>
        <w:color w:val="999999"/>
        <w:sz w:val="18"/>
        <w:szCs w:val="18"/>
      </w:rPr>
      <w:t xml:space="preserve">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2026-05-02T12:48:56.108Z</dcterms:created>
  <dcterms:modified xsi:type="dcterms:W3CDTF">2026-05-02T12:48:56.108Z</dcterms:modified>
</cp:coreProperties>
</file>

<file path=docProps/custom.xml><?xml version="1.0" encoding="utf-8"?>
<Properties xmlns="http://schemas.openxmlformats.org/officeDocument/2006/custom-properties" xmlns:vt="http://schemas.openxmlformats.org/officeDocument/2006/docPropsVTypes"/>
</file>