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F018B87" w14:textId="635B43CE" w:rsidR="0088113E" w:rsidRDefault="0058032D" w:rsidP="003115C5">
      <w:pPr>
        <w:pStyle w:val="Heading1"/>
      </w:pPr>
      <w:r>
        <w:t>BUIlding</w:t>
      </w:r>
      <w:r w:rsidR="0088113E">
        <w:t xml:space="preserve"> integration services</w:t>
      </w:r>
    </w:p>
    <w:p w14:paraId="5952B479" w14:textId="0EA399F6" w:rsidR="0088113E" w:rsidRDefault="0058032D" w:rsidP="0058032D">
      <w:pPr>
        <w:pStyle w:val="Heading2"/>
      </w:pPr>
      <w:r>
        <w:t>3.1</w:t>
      </w:r>
      <w:r w:rsidR="00AA4C47">
        <w:t xml:space="preserve"> </w:t>
      </w:r>
      <w:r w:rsidR="0088113E">
        <w:t>Overview</w:t>
      </w:r>
    </w:p>
    <w:p w14:paraId="39BBCBF3" w14:textId="77777777" w:rsidR="00F53C0C" w:rsidRPr="00176300" w:rsidRDefault="00F53C0C" w:rsidP="00176300"/>
    <w:p w14:paraId="54E27E84" w14:textId="3F3A28C3" w:rsidR="0088113E" w:rsidRDefault="0088113E">
      <w:r>
        <w:t xml:space="preserve">In this exercise, we experience </w:t>
      </w:r>
      <w:r w:rsidR="003C2D4E">
        <w:t>creating</w:t>
      </w:r>
      <w:r>
        <w:t xml:space="preserve"> integrations </w:t>
      </w:r>
      <w:r w:rsidR="003C2D4E">
        <w:t>to use in BAW</w:t>
      </w:r>
      <w:r>
        <w:t xml:space="preserve"> process</w:t>
      </w:r>
      <w:r w:rsidR="003C2D4E">
        <w:t>es</w:t>
      </w:r>
      <w:r>
        <w:t>. Thanks to the simplicity of the development approach of IBM Business</w:t>
      </w:r>
      <w:r w:rsidR="00DC013A">
        <w:t xml:space="preserve"> Automation Workflow</w:t>
      </w:r>
      <w:r>
        <w:t xml:space="preserve">, in the </w:t>
      </w:r>
      <w:r w:rsidR="003C2D4E">
        <w:t>second</w:t>
      </w:r>
      <w:r>
        <w:t xml:space="preserve"> lab we were able to develop the process without worrying about integrating it with back-end systems or external services. One could imagine, though, that our integration team has been working on toolkit</w:t>
      </w:r>
      <w:r w:rsidR="003C2D4E">
        <w:t>s</w:t>
      </w:r>
      <w:r>
        <w:t xml:space="preserve"> that allow us to connect to back-end services. </w:t>
      </w:r>
      <w:r w:rsidR="003C2D4E">
        <w:t>Additionally, we may also want to expose our own automation services, allowing external systems a simple way to connect to our BAW applications via a simple REST call.</w:t>
      </w:r>
    </w:p>
    <w:p w14:paraId="2E44F738" w14:textId="77777777" w:rsidR="0088113E" w:rsidRDefault="0088113E">
      <w:r>
        <w:t>Let’s get started!</w:t>
      </w:r>
    </w:p>
    <w:p w14:paraId="26CCEDB8" w14:textId="3EA6930C" w:rsidR="0088113E" w:rsidRDefault="0088113E" w:rsidP="002E0DC3">
      <w:pPr>
        <w:pStyle w:val="Heading2"/>
      </w:pPr>
      <w:r>
        <w:rPr>
          <w:rFonts w:hint="eastAsia"/>
        </w:rPr>
        <w:t>Environment setup</w:t>
      </w:r>
    </w:p>
    <w:p w14:paraId="176400B0" w14:textId="77777777" w:rsidR="00DC013A" w:rsidRPr="00176300" w:rsidRDefault="00DC013A" w:rsidP="00176300"/>
    <w:p w14:paraId="0DB79C82" w14:textId="02325876" w:rsidR="0088113E" w:rsidRDefault="0088113E">
      <w:r>
        <w:t>Your environment should be up and running before you continue with this lab. Your instructor probably did this setup ahead of time.</w:t>
      </w:r>
      <w:r w:rsidR="004131AD">
        <w:t xml:space="preserve"> </w:t>
      </w:r>
      <w:r w:rsidR="004131AD" w:rsidRPr="00F3269D">
        <w:rPr>
          <w:bCs/>
        </w:rPr>
        <w:t>If you are unsure, please ask your instructor.</w:t>
      </w:r>
    </w:p>
    <w:p w14:paraId="6599B77E" w14:textId="77777777" w:rsidR="00C5640E" w:rsidRPr="00C5640E" w:rsidRDefault="00C5640E" w:rsidP="008516BB">
      <w:pPr>
        <w:pStyle w:val="StepList"/>
        <w:tabs>
          <w:tab w:val="clear" w:pos="792"/>
          <w:tab w:val="clear" w:pos="821"/>
          <w:tab w:val="clear" w:pos="1526"/>
          <w:tab w:val="left" w:pos="0"/>
          <w:tab w:val="left" w:pos="810"/>
        </w:tabs>
        <w:suppressAutoHyphens/>
        <w:ind w:left="0" w:firstLine="0"/>
      </w:pPr>
      <w:r w:rsidRPr="00C5640E">
        <w:rPr>
          <w:bCs/>
        </w:rPr>
        <w:drawing>
          <wp:anchor distT="0" distB="0" distL="114300" distR="114300" simplePos="0" relativeHeight="251658240" behindDoc="0" locked="0" layoutInCell="1" allowOverlap="1" wp14:anchorId="5130FB6F" wp14:editId="245837D0">
            <wp:simplePos x="0" y="0"/>
            <wp:positionH relativeFrom="column">
              <wp:posOffset>2807970</wp:posOffset>
            </wp:positionH>
            <wp:positionV relativeFrom="paragraph">
              <wp:posOffset>180340</wp:posOffset>
            </wp:positionV>
            <wp:extent cx="329565" cy="381000"/>
            <wp:effectExtent l="0" t="0" r="0" b="0"/>
            <wp:wrapNone/>
            <wp:docPr id="753765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7654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56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Cs/>
        </w:rPr>
        <w:t xml:space="preserve">In addition to the BAW runtime, we will also need the Operational Decision Manager environment up and running. From your Desktop open BA </w:t>
      </w:r>
      <w:proofErr w:type="gramStart"/>
      <w:r>
        <w:rPr>
          <w:bCs/>
        </w:rPr>
        <w:t xml:space="preserve">RUNTIMES,   </w:t>
      </w:r>
      <w:proofErr w:type="gramEnd"/>
      <w:r>
        <w:rPr>
          <w:bCs/>
        </w:rPr>
        <w:t xml:space="preserve">          and then double-click on the ODM Server START icon:</w:t>
      </w:r>
    </w:p>
    <w:p w14:paraId="57FBE27E" w14:textId="2C2D2803" w:rsidR="007B02F9" w:rsidRDefault="001F4D0B" w:rsidP="00C5640E">
      <w:pPr>
        <w:pStyle w:val="StepList"/>
        <w:numPr>
          <w:ilvl w:val="0"/>
          <w:numId w:val="0"/>
        </w:numPr>
        <w:tabs>
          <w:tab w:val="clear" w:pos="821"/>
          <w:tab w:val="clear" w:pos="1526"/>
          <w:tab w:val="left" w:pos="0"/>
        </w:tabs>
        <w:suppressAutoHyphens/>
        <w:rPr>
          <w:bCs/>
        </w:rPr>
      </w:pPr>
      <w:r>
        <w:rPr>
          <w:bCs/>
        </w:rPr>
        <w:t xml:space="preserve">              </w:t>
      </w:r>
      <w:r w:rsidRPr="001F4D0B">
        <w:rPr>
          <w:bCs/>
        </w:rPr>
        <w:drawing>
          <wp:inline distT="0" distB="0" distL="0" distR="0" wp14:anchorId="035120F3" wp14:editId="158FE2F1">
            <wp:extent cx="3590925" cy="1766136"/>
            <wp:effectExtent l="0" t="0" r="0" b="5715"/>
            <wp:docPr id="492601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6011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1899" cy="1771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640E">
        <w:rPr>
          <w:bCs/>
        </w:rPr>
        <w:t xml:space="preserve"> </w:t>
      </w:r>
    </w:p>
    <w:p w14:paraId="4EFF6065" w14:textId="2E1C4046" w:rsidR="001F4D0B" w:rsidRDefault="001F4D0B" w:rsidP="009A50DA">
      <w:pPr>
        <w:pStyle w:val="StepList"/>
      </w:pPr>
      <w:r>
        <w:t>Wait for the ODM Server to be ready:</w:t>
      </w:r>
    </w:p>
    <w:p w14:paraId="34ED91A6" w14:textId="55EEB1B8" w:rsidR="001F4D0B" w:rsidRDefault="001F4D0B" w:rsidP="001F4D0B">
      <w:pPr>
        <w:pStyle w:val="StepList"/>
        <w:numPr>
          <w:ilvl w:val="0"/>
          <w:numId w:val="0"/>
        </w:numPr>
        <w:ind w:left="792"/>
      </w:pPr>
      <w:r w:rsidRPr="001F4D0B">
        <w:drawing>
          <wp:anchor distT="0" distB="0" distL="114300" distR="114300" simplePos="0" relativeHeight="251659264" behindDoc="0" locked="0" layoutInCell="1" allowOverlap="1" wp14:anchorId="4124B5C9" wp14:editId="52A32292">
            <wp:simplePos x="0" y="0"/>
            <wp:positionH relativeFrom="column">
              <wp:posOffset>502920</wp:posOffset>
            </wp:positionH>
            <wp:positionV relativeFrom="paragraph">
              <wp:posOffset>1905</wp:posOffset>
            </wp:positionV>
            <wp:extent cx="2952750" cy="1651000"/>
            <wp:effectExtent l="0" t="0" r="0" b="6350"/>
            <wp:wrapTopAndBottom/>
            <wp:docPr id="589235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354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51B647" w14:textId="7D896397" w:rsidR="007B02F9" w:rsidRDefault="009F7F08" w:rsidP="009A50DA">
      <w:pPr>
        <w:pStyle w:val="StepList"/>
      </w:pPr>
      <w:r>
        <w:rPr>
          <w:lang w:eastAsia="zh-CN"/>
        </w:rPr>
        <w:t xml:space="preserve">Open </w:t>
      </w:r>
      <w:r w:rsidR="009A50DA">
        <w:rPr>
          <w:lang w:eastAsia="zh-CN"/>
        </w:rPr>
        <w:t>Chrome</w:t>
      </w:r>
      <w:r>
        <w:rPr>
          <w:lang w:eastAsia="zh-CN"/>
        </w:rPr>
        <w:t xml:space="preserve"> web </w:t>
      </w:r>
      <w:proofErr w:type="gramStart"/>
      <w:r>
        <w:rPr>
          <w:lang w:eastAsia="zh-CN"/>
        </w:rPr>
        <w:t>browser, and</w:t>
      </w:r>
      <w:proofErr w:type="gramEnd"/>
      <w:r>
        <w:rPr>
          <w:lang w:eastAsia="zh-CN"/>
        </w:rPr>
        <w:t xml:space="preserve"> </w:t>
      </w:r>
      <w:r w:rsidR="001F4D0B">
        <w:rPr>
          <w:lang w:eastAsia="zh-CN"/>
        </w:rPr>
        <w:t>log in</w:t>
      </w:r>
      <w:r>
        <w:rPr>
          <w:lang w:eastAsia="zh-CN"/>
        </w:rPr>
        <w:t xml:space="preserve"> to the </w:t>
      </w:r>
      <w:r w:rsidR="009A50DA" w:rsidRPr="009A50DA">
        <w:rPr>
          <w:b/>
          <w:lang w:eastAsia="zh-CN"/>
        </w:rPr>
        <w:t>Workflow</w:t>
      </w:r>
      <w:r w:rsidRPr="009A50DA">
        <w:rPr>
          <w:b/>
          <w:lang w:eastAsia="zh-CN"/>
        </w:rPr>
        <w:t xml:space="preserve"> Center</w:t>
      </w:r>
      <w:r>
        <w:rPr>
          <w:lang w:eastAsia="zh-CN"/>
        </w:rPr>
        <w:t xml:space="preserve"> </w:t>
      </w:r>
      <w:r w:rsidR="00201FFE">
        <w:rPr>
          <w:lang w:eastAsia="zh-CN"/>
        </w:rPr>
        <w:t xml:space="preserve">from bookmarks toolbar </w:t>
      </w:r>
      <w:r w:rsidR="00201FFE" w:rsidRPr="00176300">
        <w:rPr>
          <w:b/>
          <w:lang w:eastAsia="zh-CN"/>
        </w:rPr>
        <w:t xml:space="preserve">BAW </w:t>
      </w:r>
      <w:r w:rsidR="00201FFE" w:rsidRPr="00176300">
        <w:rPr>
          <w:b/>
          <w:lang w:eastAsia="zh-CN"/>
        </w:rPr>
        <w:sym w:font="Wingdings" w:char="F0E0"/>
      </w:r>
      <w:r w:rsidR="00201FFE" w:rsidRPr="00176300">
        <w:rPr>
          <w:b/>
          <w:lang w:eastAsia="zh-CN"/>
        </w:rPr>
        <w:t xml:space="preserve"> Workflow Center - Solutions</w:t>
      </w:r>
      <w:r w:rsidR="00201FFE">
        <w:rPr>
          <w:lang w:eastAsia="zh-CN"/>
        </w:rPr>
        <w:t xml:space="preserve"> </w:t>
      </w:r>
      <w:r>
        <w:rPr>
          <w:lang w:eastAsia="zh-CN"/>
        </w:rPr>
        <w:t>(</w:t>
      </w:r>
      <w:hyperlink r:id="rId11" w:history="1">
        <w:r w:rsidR="00201FFE" w:rsidRPr="00EF17B2">
          <w:rPr>
            <w:rStyle w:val="Hyperlink"/>
            <w:rFonts w:asciiTheme="minorHAnsi" w:hAnsiTheme="minorHAnsi"/>
            <w:lang w:eastAsia="zh-CN"/>
          </w:rPr>
          <w:t>https://ibmbaw:9443/WorkflowCenter</w:t>
        </w:r>
      </w:hyperlink>
      <w:r>
        <w:rPr>
          <w:lang w:eastAsia="zh-CN"/>
        </w:rPr>
        <w:t>)</w:t>
      </w:r>
      <w:r w:rsidRPr="009A50DA">
        <w:rPr>
          <w:b/>
          <w:lang w:eastAsia="zh-CN"/>
        </w:rPr>
        <w:t>.</w:t>
      </w:r>
    </w:p>
    <w:p w14:paraId="46B48D53" w14:textId="6306202C" w:rsidR="0088113E" w:rsidRPr="001F4D0B" w:rsidRDefault="002A7C8C" w:rsidP="008516BB">
      <w:pPr>
        <w:pStyle w:val="StepList"/>
        <w:tabs>
          <w:tab w:val="clear" w:pos="792"/>
          <w:tab w:val="clear" w:pos="821"/>
          <w:tab w:val="clear" w:pos="1526"/>
          <w:tab w:val="left" w:pos="0"/>
          <w:tab w:val="left" w:pos="810"/>
        </w:tabs>
        <w:suppressAutoHyphens/>
        <w:ind w:left="0" w:firstLine="0"/>
      </w:pPr>
      <w:r>
        <w:lastRenderedPageBreak/>
        <w:t xml:space="preserve">As in previous lab, </w:t>
      </w:r>
      <w:r w:rsidR="001F4D0B">
        <w:t xml:space="preserve">navigate to the Toolkits page by clicking on </w:t>
      </w:r>
      <w:r w:rsidR="001F4D0B">
        <w:rPr>
          <w:b/>
          <w:bCs/>
        </w:rPr>
        <w:t>Hamburger</w:t>
      </w:r>
      <w:r w:rsidR="001F4D0B" w:rsidRPr="001F4D0B">
        <w:rPr>
          <w:b/>
          <w:bCs/>
        </w:rPr>
        <w:sym w:font="Wingdings" w:char="F0E0"/>
      </w:r>
      <w:r w:rsidR="001F4D0B">
        <w:rPr>
          <w:b/>
          <w:bCs/>
        </w:rPr>
        <w:t>Process apps</w:t>
      </w:r>
      <w:r w:rsidR="001F4D0B" w:rsidRPr="001F4D0B">
        <w:rPr>
          <w:b/>
          <w:bCs/>
        </w:rPr>
        <w:sym w:font="Wingdings" w:char="F0E0"/>
      </w:r>
      <w:r w:rsidR="001F4D0B">
        <w:rPr>
          <w:b/>
          <w:bCs/>
        </w:rPr>
        <w:t>Toolkits</w:t>
      </w:r>
    </w:p>
    <w:p w14:paraId="7A8590E8" w14:textId="23527CA5" w:rsidR="001F4D0B" w:rsidRDefault="001F4D0B" w:rsidP="001F4D0B">
      <w:pPr>
        <w:pStyle w:val="StepList"/>
        <w:numPr>
          <w:ilvl w:val="0"/>
          <w:numId w:val="0"/>
        </w:numPr>
        <w:tabs>
          <w:tab w:val="clear" w:pos="821"/>
          <w:tab w:val="clear" w:pos="1526"/>
          <w:tab w:val="left" w:pos="0"/>
        </w:tabs>
        <w:suppressAutoHyphens/>
      </w:pPr>
      <w:r w:rsidRPr="001F4D0B">
        <w:drawing>
          <wp:inline distT="0" distB="0" distL="0" distR="0" wp14:anchorId="2E8489FA" wp14:editId="314B37F2">
            <wp:extent cx="4838700" cy="3031760"/>
            <wp:effectExtent l="0" t="0" r="0" b="0"/>
            <wp:docPr id="1842925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256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3782" cy="304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CAAAB" w14:textId="77777777" w:rsidR="001F4D0B" w:rsidRDefault="001F4D0B" w:rsidP="001F4D0B">
      <w:pPr>
        <w:pStyle w:val="StepList"/>
        <w:numPr>
          <w:ilvl w:val="0"/>
          <w:numId w:val="0"/>
        </w:numPr>
        <w:tabs>
          <w:tab w:val="clear" w:pos="821"/>
          <w:tab w:val="clear" w:pos="1526"/>
          <w:tab w:val="left" w:pos="0"/>
        </w:tabs>
        <w:suppressAutoHyphens/>
      </w:pPr>
    </w:p>
    <w:p w14:paraId="66196951" w14:textId="134F2455" w:rsidR="00114A0E" w:rsidRDefault="0088113E" w:rsidP="002D6885">
      <w:pPr>
        <w:pStyle w:val="Heading2"/>
      </w:pPr>
      <w:r>
        <w:t xml:space="preserve">Create an Integration Toolkit </w:t>
      </w:r>
      <w:r w:rsidR="002D6885">
        <w:t>with</w:t>
      </w:r>
      <w:r>
        <w:t xml:space="preserve"> </w:t>
      </w:r>
      <w:r w:rsidR="00114A0E">
        <w:t>integration services</w:t>
      </w:r>
    </w:p>
    <w:p w14:paraId="5E317F09" w14:textId="77777777" w:rsidR="000208D5" w:rsidRPr="00176300" w:rsidRDefault="000208D5" w:rsidP="00176300"/>
    <w:p w14:paraId="77EA3BBD" w14:textId="3727255E" w:rsidR="0088113E" w:rsidRDefault="0088113E">
      <w:r>
        <w:t xml:space="preserve">Toolkits are used to share libraries of reusable assets across multiple process applications.  Integration services are often contained in these toolkits.  We will now create a new toolkit that will contain our integration to </w:t>
      </w:r>
      <w:r w:rsidR="001F4D0B">
        <w:t>a downstream service</w:t>
      </w:r>
      <w:r w:rsidR="007171D2">
        <w:t>.</w:t>
      </w:r>
    </w:p>
    <w:p w14:paraId="7002B067" w14:textId="033B4584" w:rsidR="002D6885" w:rsidRDefault="002D6885" w:rsidP="002D6885">
      <w:pPr>
        <w:pStyle w:val="Heading3"/>
      </w:pPr>
      <w:r>
        <w:t>Create a toolkit</w:t>
      </w:r>
    </w:p>
    <w:p w14:paraId="13E67A4D" w14:textId="77777777" w:rsidR="000208D5" w:rsidRPr="00176300" w:rsidRDefault="000208D5" w:rsidP="00176300"/>
    <w:p w14:paraId="74963615" w14:textId="7F906EA7" w:rsidR="003F6796" w:rsidRDefault="003F6796" w:rsidP="007C0C37">
      <w:pPr>
        <w:pStyle w:val="StepList"/>
      </w:pPr>
      <w:r>
        <w:t xml:space="preserve">On the Toolkit page, click </w:t>
      </w:r>
      <w:r>
        <w:rPr>
          <w:b/>
          <w:bCs/>
        </w:rPr>
        <w:t>Create</w:t>
      </w:r>
      <w:r>
        <w:t>:</w:t>
      </w:r>
    </w:p>
    <w:p w14:paraId="3DA0051A" w14:textId="0BD6BF22" w:rsidR="00440CD6" w:rsidRDefault="003F6796" w:rsidP="00176300">
      <w:pPr>
        <w:pStyle w:val="StepList"/>
        <w:numPr>
          <w:ilvl w:val="0"/>
          <w:numId w:val="0"/>
        </w:numPr>
        <w:ind w:left="792"/>
      </w:pPr>
      <w:r w:rsidRPr="003F6796">
        <w:drawing>
          <wp:inline distT="0" distB="0" distL="0" distR="0" wp14:anchorId="486F40CF" wp14:editId="6F162DA6">
            <wp:extent cx="3210373" cy="1362265"/>
            <wp:effectExtent l="0" t="0" r="9525" b="9525"/>
            <wp:docPr id="408725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7258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5F67B" w14:textId="77777777" w:rsidR="003F6796" w:rsidRDefault="003F6796" w:rsidP="00176300">
      <w:pPr>
        <w:pStyle w:val="StepList"/>
        <w:numPr>
          <w:ilvl w:val="0"/>
          <w:numId w:val="0"/>
        </w:numPr>
        <w:ind w:left="792"/>
      </w:pPr>
    </w:p>
    <w:p w14:paraId="7D2F8471" w14:textId="3CE24AE8" w:rsidR="0088113E" w:rsidRDefault="0088113E" w:rsidP="007C0C37">
      <w:pPr>
        <w:pStyle w:val="StepList"/>
        <w:keepNext/>
        <w:keepLines w:val="0"/>
      </w:pPr>
      <w:r>
        <w:lastRenderedPageBreak/>
        <w:t>Provide the toolkit name as “</w:t>
      </w:r>
      <w:r w:rsidR="003F6796">
        <w:rPr>
          <w:b/>
        </w:rPr>
        <w:t>ODM</w:t>
      </w:r>
      <w:r w:rsidRPr="00FE2E89">
        <w:rPr>
          <w:b/>
        </w:rPr>
        <w:t xml:space="preserve"> Integrations</w:t>
      </w:r>
      <w:r>
        <w:t xml:space="preserve">”.  Click </w:t>
      </w:r>
      <w:r>
        <w:rPr>
          <w:b/>
          <w:bCs/>
        </w:rPr>
        <w:t>Create</w:t>
      </w:r>
      <w:r w:rsidR="000208D5">
        <w:t xml:space="preserve"> while keeping </w:t>
      </w:r>
      <w:r w:rsidR="000208D5" w:rsidRPr="00176300">
        <w:rPr>
          <w:b/>
        </w:rPr>
        <w:t>Open in Designer</w:t>
      </w:r>
      <w:r w:rsidR="000208D5">
        <w:t xml:space="preserve"> selected.</w:t>
      </w:r>
    </w:p>
    <w:p w14:paraId="22F8D458" w14:textId="7BA7743F" w:rsidR="00A14927" w:rsidRDefault="009B18A7" w:rsidP="007C0C37">
      <w:pPr>
        <w:pStyle w:val="StepListContno"/>
      </w:pPr>
      <w:r w:rsidRPr="009B18A7">
        <w:drawing>
          <wp:inline distT="0" distB="0" distL="0" distR="0" wp14:anchorId="62238E45" wp14:editId="0915D0CD">
            <wp:extent cx="5306165" cy="4105848"/>
            <wp:effectExtent l="0" t="0" r="0" b="9525"/>
            <wp:docPr id="940882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8820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8A7AB" w14:textId="525A9BD5" w:rsidR="0088113E" w:rsidRPr="007C0C37" w:rsidRDefault="0088113E" w:rsidP="00176300">
      <w:pPr>
        <w:pStyle w:val="StepList"/>
      </w:pPr>
      <w:r>
        <w:t xml:space="preserve">Once created, </w:t>
      </w:r>
      <w:r w:rsidR="000208D5">
        <w:t>the toolkit opens in the designer.</w:t>
      </w:r>
    </w:p>
    <w:p w14:paraId="40D51B85" w14:textId="5EF89861" w:rsidR="0088113E" w:rsidRDefault="009B18A7" w:rsidP="007C0C37">
      <w:pPr>
        <w:pStyle w:val="StepList"/>
      </w:pPr>
      <w:r>
        <w:t xml:space="preserve">We now want to connect to an external service an import it into our Toolkit.  Hover over the </w:t>
      </w:r>
      <w:r>
        <w:rPr>
          <w:b/>
          <w:bCs/>
        </w:rPr>
        <w:t xml:space="preserve">Services </w:t>
      </w:r>
      <w:r>
        <w:t xml:space="preserve">menu item in the </w:t>
      </w:r>
      <w:proofErr w:type="gramStart"/>
      <w:r>
        <w:t>toolkit, and</w:t>
      </w:r>
      <w:proofErr w:type="gramEnd"/>
      <w:r>
        <w:t xml:space="preserve"> click on the </w:t>
      </w:r>
      <w:r w:rsidRPr="009B18A7">
        <w:drawing>
          <wp:inline distT="0" distB="0" distL="0" distR="0" wp14:anchorId="002954F8" wp14:editId="4CAD5E1F">
            <wp:extent cx="247685" cy="266737"/>
            <wp:effectExtent l="0" t="0" r="0" b="0"/>
            <wp:docPr id="1733383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3834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7685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:</w:t>
      </w:r>
      <w:r w:rsidR="0088113E">
        <w:t>.</w:t>
      </w:r>
    </w:p>
    <w:p w14:paraId="4A8D9355" w14:textId="2C9488C0" w:rsidR="0088113E" w:rsidRDefault="005B4F2E" w:rsidP="00584093">
      <w:pPr>
        <w:ind w:left="720"/>
      </w:pPr>
      <w:r w:rsidRPr="005B4F2E">
        <w:t xml:space="preserve"> </w:t>
      </w:r>
      <w:r w:rsidR="009B18A7" w:rsidRPr="009B18A7">
        <w:drawing>
          <wp:inline distT="0" distB="0" distL="0" distR="0" wp14:anchorId="5D7E5E9C" wp14:editId="54006C46">
            <wp:extent cx="2600688" cy="771633"/>
            <wp:effectExtent l="0" t="0" r="0" b="9525"/>
            <wp:docPr id="1963485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4856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F4AA4" w14:textId="6D3EEC28" w:rsidR="009B18A7" w:rsidRDefault="009B18A7">
      <w:pPr>
        <w:spacing w:after="0" w:line="240" w:lineRule="auto"/>
      </w:pPr>
      <w:r>
        <w:br w:type="page"/>
      </w:r>
    </w:p>
    <w:p w14:paraId="44F13614" w14:textId="664435DE" w:rsidR="009B18A7" w:rsidRDefault="009B18A7" w:rsidP="009B18A7">
      <w:pPr>
        <w:pStyle w:val="StepList"/>
        <w:spacing w:after="0" w:line="240" w:lineRule="auto"/>
      </w:pPr>
      <w:r>
        <w:lastRenderedPageBreak/>
        <w:t xml:space="preserve">Select the </w:t>
      </w:r>
      <w:r w:rsidRPr="009B18A7">
        <w:rPr>
          <w:b/>
          <w:bCs/>
        </w:rPr>
        <w:t>External service</w:t>
      </w:r>
      <w:r>
        <w:t xml:space="preserve"> menu option:</w:t>
      </w:r>
    </w:p>
    <w:p w14:paraId="3B60FD45" w14:textId="698A30FC" w:rsidR="00A4317A" w:rsidRDefault="00A4317A" w:rsidP="009B18A7">
      <w:pPr>
        <w:pStyle w:val="StepList"/>
        <w:numPr>
          <w:ilvl w:val="0"/>
          <w:numId w:val="0"/>
        </w:numPr>
        <w:spacing w:after="0" w:line="240" w:lineRule="auto"/>
        <w:ind w:left="792" w:hanging="792"/>
      </w:pPr>
      <w:r w:rsidRPr="009B18A7">
        <w:drawing>
          <wp:anchor distT="0" distB="0" distL="114300" distR="114300" simplePos="0" relativeHeight="251661312" behindDoc="0" locked="0" layoutInCell="1" allowOverlap="1" wp14:anchorId="247CAB3D" wp14:editId="76352394">
            <wp:simplePos x="0" y="0"/>
            <wp:positionH relativeFrom="column">
              <wp:posOffset>502920</wp:posOffset>
            </wp:positionH>
            <wp:positionV relativeFrom="paragraph">
              <wp:posOffset>241300</wp:posOffset>
            </wp:positionV>
            <wp:extent cx="5324475" cy="3251835"/>
            <wp:effectExtent l="0" t="0" r="9525" b="5715"/>
            <wp:wrapTopAndBottom/>
            <wp:docPr id="1045540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5407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3C0AF8" w14:textId="0BF5A366" w:rsidR="009B18A7" w:rsidRDefault="009B18A7" w:rsidP="009B18A7">
      <w:pPr>
        <w:pStyle w:val="StepList"/>
        <w:numPr>
          <w:ilvl w:val="0"/>
          <w:numId w:val="0"/>
        </w:numPr>
        <w:spacing w:after="0" w:line="240" w:lineRule="auto"/>
        <w:ind w:left="792" w:hanging="792"/>
      </w:pPr>
    </w:p>
    <w:p w14:paraId="5F331BE5" w14:textId="77777777" w:rsidR="00A4317A" w:rsidRDefault="00A4317A" w:rsidP="00A4317A">
      <w:pPr>
        <w:pStyle w:val="StepList"/>
        <w:numPr>
          <w:ilvl w:val="0"/>
          <w:numId w:val="0"/>
        </w:numPr>
        <w:ind w:left="792"/>
      </w:pPr>
    </w:p>
    <w:p w14:paraId="36CC750B" w14:textId="2F39DF81" w:rsidR="0088113E" w:rsidRDefault="00A4317A" w:rsidP="007C0C37">
      <w:pPr>
        <w:pStyle w:val="StepList"/>
      </w:pPr>
      <w:r>
        <w:t xml:space="preserve">Select the </w:t>
      </w:r>
      <w:r>
        <w:rPr>
          <w:b/>
          <w:bCs/>
        </w:rPr>
        <w:t xml:space="preserve">Jave, REST or web service </w:t>
      </w:r>
      <w:r>
        <w:t>option:</w:t>
      </w:r>
    </w:p>
    <w:p w14:paraId="6C5AD114" w14:textId="1D74DE09" w:rsidR="00A4317A" w:rsidRDefault="00A4317A" w:rsidP="00A4317A">
      <w:pPr>
        <w:pStyle w:val="StepList"/>
        <w:numPr>
          <w:ilvl w:val="0"/>
          <w:numId w:val="0"/>
        </w:numPr>
        <w:ind w:left="792"/>
      </w:pPr>
      <w:r w:rsidRPr="00A4317A">
        <w:drawing>
          <wp:inline distT="0" distB="0" distL="0" distR="0" wp14:anchorId="2776C016" wp14:editId="11B3C40B">
            <wp:extent cx="5391902" cy="2143424"/>
            <wp:effectExtent l="0" t="0" r="0" b="9525"/>
            <wp:docPr id="79931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3139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68277" w14:textId="745E322C" w:rsidR="000208D5" w:rsidRDefault="000208D5" w:rsidP="00176300">
      <w:pPr>
        <w:pStyle w:val="StepList"/>
        <w:numPr>
          <w:ilvl w:val="0"/>
          <w:numId w:val="0"/>
        </w:numPr>
        <w:ind w:left="792" w:hanging="792"/>
      </w:pPr>
    </w:p>
    <w:p w14:paraId="5CB7BBF7" w14:textId="7E9EAEB1" w:rsidR="000208D5" w:rsidRDefault="000208D5">
      <w:pPr>
        <w:pStyle w:val="StepList"/>
        <w:numPr>
          <w:ilvl w:val="0"/>
          <w:numId w:val="0"/>
        </w:numPr>
        <w:ind w:left="792" w:hanging="792"/>
      </w:pPr>
    </w:p>
    <w:p w14:paraId="28A0AB33" w14:textId="77777777" w:rsidR="005202CF" w:rsidRDefault="005202CF" w:rsidP="00176300">
      <w:pPr>
        <w:pStyle w:val="StepList"/>
        <w:numPr>
          <w:ilvl w:val="0"/>
          <w:numId w:val="0"/>
        </w:numPr>
        <w:ind w:left="792" w:hanging="792"/>
      </w:pPr>
    </w:p>
    <w:p w14:paraId="7D694578" w14:textId="77777777" w:rsidR="000208D5" w:rsidRDefault="000208D5" w:rsidP="00176300">
      <w:pPr>
        <w:pStyle w:val="StepList"/>
        <w:numPr>
          <w:ilvl w:val="0"/>
          <w:numId w:val="0"/>
        </w:numPr>
        <w:ind w:left="792" w:hanging="792"/>
      </w:pPr>
    </w:p>
    <w:p w14:paraId="5CB2E69C" w14:textId="462CBA92" w:rsidR="00114A0E" w:rsidRDefault="00114A0E" w:rsidP="002E0DC3">
      <w:pPr>
        <w:pStyle w:val="Heading3"/>
      </w:pPr>
      <w:r>
        <w:t>Create the credit score web service</w:t>
      </w:r>
    </w:p>
    <w:p w14:paraId="3CFE4828" w14:textId="77777777" w:rsidR="000208D5" w:rsidRPr="00176300" w:rsidRDefault="000208D5" w:rsidP="00176300"/>
    <w:p w14:paraId="115FD2B8" w14:textId="259A3E9C" w:rsidR="00E21BB1" w:rsidRDefault="00A4317A" w:rsidP="001B3F51">
      <w:pPr>
        <w:pStyle w:val="StepList"/>
      </w:pPr>
      <w:r>
        <w:t xml:space="preserve">You can import REST, SOAP, or Java Services.  Java services are loaded from a jar file you add to the toolkit via the </w:t>
      </w:r>
      <w:r>
        <w:rPr>
          <w:b/>
          <w:bCs/>
        </w:rPr>
        <w:t>Files</w:t>
      </w:r>
      <w:r>
        <w:t xml:space="preserve"> section.  In this example, we will be connecting to a REST service exposed from the ODM Server.</w:t>
      </w:r>
    </w:p>
    <w:p w14:paraId="27DDF681" w14:textId="4C638857" w:rsidR="00E21BB1" w:rsidRDefault="00A4317A" w:rsidP="001B3F51">
      <w:pPr>
        <w:pStyle w:val="StepList"/>
      </w:pPr>
      <w:r>
        <w:t xml:space="preserve">Select </w:t>
      </w:r>
      <w:r>
        <w:rPr>
          <w:b/>
          <w:bCs/>
        </w:rPr>
        <w:t>REST service from URL</w:t>
      </w:r>
      <w:r>
        <w:t xml:space="preserve"> in the selection list, and then click </w:t>
      </w:r>
      <w:r>
        <w:rPr>
          <w:b/>
          <w:bCs/>
        </w:rPr>
        <w:t>Next:</w:t>
      </w:r>
    </w:p>
    <w:p w14:paraId="3DFD1586" w14:textId="63EF2233" w:rsidR="00A4317A" w:rsidRDefault="00A4317A" w:rsidP="00A4317A">
      <w:pPr>
        <w:pStyle w:val="StepList"/>
        <w:numPr>
          <w:ilvl w:val="0"/>
          <w:numId w:val="0"/>
        </w:numPr>
        <w:ind w:left="792"/>
      </w:pPr>
      <w:r w:rsidRPr="00A4317A">
        <w:drawing>
          <wp:inline distT="0" distB="0" distL="0" distR="0" wp14:anchorId="67FFDC7C" wp14:editId="4AA6425E">
            <wp:extent cx="4905375" cy="2213930"/>
            <wp:effectExtent l="0" t="0" r="0" b="0"/>
            <wp:docPr id="1522117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1178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10576" cy="2216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9BC2B" w14:textId="21725988" w:rsidR="00E21BB1" w:rsidRDefault="00E21BB1" w:rsidP="00FD7266">
      <w:pPr>
        <w:pStyle w:val="StepList"/>
        <w:numPr>
          <w:ilvl w:val="0"/>
          <w:numId w:val="0"/>
        </w:numPr>
        <w:ind w:left="792"/>
      </w:pPr>
    </w:p>
    <w:p w14:paraId="28B6ADC6" w14:textId="174FFE31" w:rsidR="0088113E" w:rsidRDefault="00E21BB1" w:rsidP="00E21BB1">
      <w:pPr>
        <w:pStyle w:val="StepList"/>
        <w:tabs>
          <w:tab w:val="clear" w:pos="792"/>
        </w:tabs>
        <w:ind w:left="0" w:firstLine="0"/>
      </w:pPr>
      <w:r>
        <w:t xml:space="preserve">Enter the following </w:t>
      </w:r>
      <w:proofErr w:type="spellStart"/>
      <w:r>
        <w:t>tURL</w:t>
      </w:r>
      <w:proofErr w:type="spellEnd"/>
      <w:r w:rsidR="0088113E">
        <w:t>:</w:t>
      </w:r>
    </w:p>
    <w:p w14:paraId="1CE9ADB9" w14:textId="75CF195F" w:rsidR="00A4317A" w:rsidRDefault="00A4317A" w:rsidP="00A4317A">
      <w:pPr>
        <w:pStyle w:val="StepList"/>
        <w:numPr>
          <w:ilvl w:val="0"/>
          <w:numId w:val="0"/>
        </w:numPr>
        <w:ind w:left="810"/>
      </w:pPr>
      <w:hyperlink r:id="rId20" w:history="1">
        <w:r w:rsidRPr="0097789A">
          <w:rPr>
            <w:rStyle w:val="Hyperlink"/>
            <w:rFonts w:asciiTheme="minorHAnsi" w:hAnsiTheme="minorHAnsi"/>
          </w:rPr>
          <w:t>http://localhost:9090/DecisionService/rest/v1/my_deployment/my_operation/OPENAPI?format=JSON&amp;security=basic</w:t>
        </w:r>
      </w:hyperlink>
    </w:p>
    <w:p w14:paraId="603BC73D" w14:textId="26BC0DD3" w:rsidR="005104C3" w:rsidRDefault="00A4317A" w:rsidP="00315C3C">
      <w:pPr>
        <w:pStyle w:val="StepList"/>
        <w:tabs>
          <w:tab w:val="clear" w:pos="792"/>
        </w:tabs>
        <w:ind w:left="810" w:hanging="810"/>
      </w:pPr>
      <w:r w:rsidRPr="00A4317A">
        <w:drawing>
          <wp:anchor distT="0" distB="0" distL="114300" distR="114300" simplePos="0" relativeHeight="251662336" behindDoc="0" locked="0" layoutInCell="1" allowOverlap="1" wp14:anchorId="2E68B15A" wp14:editId="718A4B79">
            <wp:simplePos x="0" y="0"/>
            <wp:positionH relativeFrom="column">
              <wp:posOffset>560070</wp:posOffset>
            </wp:positionH>
            <wp:positionV relativeFrom="paragraph">
              <wp:posOffset>469900</wp:posOffset>
            </wp:positionV>
            <wp:extent cx="5391902" cy="2915057"/>
            <wp:effectExtent l="0" t="0" r="0" b="0"/>
            <wp:wrapTopAndBottom/>
            <wp:docPr id="66470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075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This is the URL of a deployed Decision Service on the ODM Server.  Complete the fields using </w:t>
      </w:r>
      <w:proofErr w:type="spellStart"/>
      <w:r w:rsidRPr="00A4317A">
        <w:rPr>
          <w:b/>
          <w:bCs/>
        </w:rPr>
        <w:t>odmAdmin</w:t>
      </w:r>
      <w:proofErr w:type="spellEnd"/>
      <w:r>
        <w:t xml:space="preserve"> as the username and password, and </w:t>
      </w:r>
      <w:r>
        <w:rPr>
          <w:b/>
          <w:bCs/>
        </w:rPr>
        <w:t>ODM Service</w:t>
      </w:r>
      <w:r>
        <w:t xml:space="preserve"> as your service name:</w:t>
      </w:r>
    </w:p>
    <w:p w14:paraId="70574DDE" w14:textId="05BFB62A" w:rsidR="005104C3" w:rsidRPr="005104C3" w:rsidRDefault="005104C3" w:rsidP="005104C3"/>
    <w:p w14:paraId="60532E44" w14:textId="4FFB7109" w:rsidR="0088113E" w:rsidRDefault="00A4317A" w:rsidP="00FD7266">
      <w:pPr>
        <w:pStyle w:val="StepList"/>
        <w:keepNext/>
      </w:pPr>
      <w:r>
        <w:lastRenderedPageBreak/>
        <w:t xml:space="preserve">Click </w:t>
      </w:r>
      <w:r>
        <w:rPr>
          <w:b/>
          <w:bCs/>
        </w:rPr>
        <w:t>Next</w:t>
      </w:r>
      <w:r w:rsidR="002636C7">
        <w:t>.  You should see the following:</w:t>
      </w:r>
    </w:p>
    <w:p w14:paraId="7222C0D7" w14:textId="4979D28D" w:rsidR="0088113E" w:rsidRDefault="002636C7" w:rsidP="00FD7266">
      <w:pPr>
        <w:ind w:left="709"/>
      </w:pPr>
      <w:r w:rsidRPr="002636C7">
        <w:drawing>
          <wp:inline distT="0" distB="0" distL="0" distR="0" wp14:anchorId="618F51DF" wp14:editId="64381080">
            <wp:extent cx="4314825" cy="1618059"/>
            <wp:effectExtent l="0" t="0" r="0" b="1270"/>
            <wp:docPr id="269567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5670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2020" cy="162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EA197" w14:textId="77777777" w:rsidR="00315C3C" w:rsidRDefault="00315C3C" w:rsidP="00FD7266">
      <w:pPr>
        <w:ind w:left="709"/>
      </w:pPr>
    </w:p>
    <w:p w14:paraId="373AC109" w14:textId="497A53BA" w:rsidR="00E21BB1" w:rsidRDefault="002636C7" w:rsidP="0072335F">
      <w:pPr>
        <w:pStyle w:val="StepList"/>
      </w:pPr>
      <w:r>
        <w:t xml:space="preserve">Click </w:t>
      </w:r>
      <w:r>
        <w:rPr>
          <w:b/>
          <w:bCs/>
        </w:rPr>
        <w:t>Next</w:t>
      </w:r>
      <w:r>
        <w:t xml:space="preserve"> again.  You should see the following:</w:t>
      </w:r>
    </w:p>
    <w:p w14:paraId="227447C6" w14:textId="010E6D24" w:rsidR="00E21BB1" w:rsidRDefault="00315C3C" w:rsidP="00FD7266">
      <w:pPr>
        <w:pStyle w:val="StepList"/>
        <w:numPr>
          <w:ilvl w:val="0"/>
          <w:numId w:val="0"/>
        </w:numPr>
        <w:ind w:left="792"/>
      </w:pPr>
      <w:r w:rsidRPr="00315C3C">
        <w:t xml:space="preserve"> </w:t>
      </w:r>
      <w:r w:rsidR="002636C7" w:rsidRPr="002636C7">
        <w:drawing>
          <wp:inline distT="0" distB="0" distL="0" distR="0" wp14:anchorId="217DC184" wp14:editId="787C5AA8">
            <wp:extent cx="4229100" cy="2259995"/>
            <wp:effectExtent l="0" t="0" r="0" b="6985"/>
            <wp:docPr id="3527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773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32745" cy="2261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CE5A7" w14:textId="22B17C65" w:rsidR="00146374" w:rsidRDefault="002636C7" w:rsidP="0072335F">
      <w:pPr>
        <w:pStyle w:val="StepList"/>
      </w:pPr>
      <w:r>
        <w:t xml:space="preserve">Click </w:t>
      </w:r>
      <w:r>
        <w:rPr>
          <w:b/>
          <w:bCs/>
        </w:rPr>
        <w:t>Finish</w:t>
      </w:r>
      <w:r>
        <w:t xml:space="preserve"> and the service should be created:</w:t>
      </w:r>
    </w:p>
    <w:p w14:paraId="62D9DAC3" w14:textId="41BE4D32" w:rsidR="002636C7" w:rsidRDefault="002636C7" w:rsidP="002636C7">
      <w:pPr>
        <w:pStyle w:val="StepList"/>
        <w:numPr>
          <w:ilvl w:val="0"/>
          <w:numId w:val="0"/>
        </w:numPr>
        <w:ind w:left="792"/>
      </w:pPr>
      <w:r w:rsidRPr="002636C7">
        <w:drawing>
          <wp:inline distT="0" distB="0" distL="0" distR="0" wp14:anchorId="3CA4519A" wp14:editId="67391AB1">
            <wp:extent cx="5055543" cy="2428875"/>
            <wp:effectExtent l="0" t="0" r="0" b="0"/>
            <wp:docPr id="902857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8573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62017" cy="243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A158D" w14:textId="057E60F8" w:rsidR="00E21BB1" w:rsidRPr="00146374" w:rsidRDefault="00E21BB1" w:rsidP="00FD7266">
      <w:pPr>
        <w:pStyle w:val="StepList"/>
        <w:numPr>
          <w:ilvl w:val="0"/>
          <w:numId w:val="0"/>
        </w:numPr>
        <w:ind w:left="792"/>
      </w:pPr>
    </w:p>
    <w:p w14:paraId="331300B9" w14:textId="4B5F7D6D" w:rsidR="0088113E" w:rsidRDefault="00921580" w:rsidP="00146374">
      <w:pPr>
        <w:pStyle w:val="StepList"/>
      </w:pPr>
      <w:r>
        <w:lastRenderedPageBreak/>
        <w:t xml:space="preserve">Open the </w:t>
      </w:r>
      <w:r w:rsidRPr="00921580">
        <w:t>Toolkit settings</w:t>
      </w:r>
      <w:r>
        <w:t xml:space="preserve"> page by clicking on the down arrow next to your service name and selecting </w:t>
      </w:r>
      <w:r>
        <w:rPr>
          <w:b/>
          <w:bCs/>
        </w:rPr>
        <w:t>Toolkit settings</w:t>
      </w:r>
      <w:r>
        <w:t>:</w:t>
      </w:r>
    </w:p>
    <w:p w14:paraId="7B0F96DD" w14:textId="4085AF4D" w:rsidR="00146374" w:rsidRDefault="00921580" w:rsidP="0061364D">
      <w:pPr>
        <w:ind w:left="720"/>
      </w:pPr>
      <w:r w:rsidRPr="00921580">
        <w:drawing>
          <wp:inline distT="0" distB="0" distL="0" distR="0" wp14:anchorId="63A2F9F5" wp14:editId="7E5C15CD">
            <wp:extent cx="5687219" cy="1590897"/>
            <wp:effectExtent l="0" t="0" r="8890" b="9525"/>
            <wp:docPr id="1907123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1233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58CD8" w14:textId="77777777" w:rsidR="00921580" w:rsidRPr="00146374" w:rsidRDefault="00921580" w:rsidP="0061364D">
      <w:pPr>
        <w:ind w:left="720"/>
      </w:pPr>
    </w:p>
    <w:p w14:paraId="52515EA1" w14:textId="77777777" w:rsidR="00921580" w:rsidRDefault="00921580" w:rsidP="001B6E1B">
      <w:pPr>
        <w:pStyle w:val="StepList"/>
        <w:tabs>
          <w:tab w:val="clear" w:pos="792"/>
        </w:tabs>
        <w:ind w:left="720" w:hanging="810"/>
      </w:pPr>
      <w:r>
        <w:t xml:space="preserve">Now click on the </w:t>
      </w:r>
      <w:r w:rsidRPr="00921580">
        <w:rPr>
          <w:b/>
          <w:bCs/>
        </w:rPr>
        <w:t>Servers</w:t>
      </w:r>
      <w:r>
        <w:t xml:space="preserve"> tab:</w:t>
      </w:r>
    </w:p>
    <w:p w14:paraId="5E99F5CB" w14:textId="7F614999" w:rsidR="00146374" w:rsidRPr="00146374" w:rsidRDefault="00821ED6" w:rsidP="00921580">
      <w:pPr>
        <w:pStyle w:val="StepList"/>
        <w:numPr>
          <w:ilvl w:val="0"/>
          <w:numId w:val="0"/>
        </w:numPr>
        <w:ind w:left="720"/>
      </w:pPr>
      <w:r w:rsidRPr="00821ED6">
        <w:t xml:space="preserve"> </w:t>
      </w:r>
      <w:r w:rsidR="00921580" w:rsidRPr="00921580">
        <w:drawing>
          <wp:inline distT="0" distB="0" distL="0" distR="0" wp14:anchorId="6B84BFE9" wp14:editId="38B3F6B7">
            <wp:extent cx="6492240" cy="3194685"/>
            <wp:effectExtent l="0" t="0" r="3810" b="5715"/>
            <wp:docPr id="1863915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158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7550C" w14:textId="296D45D1" w:rsidR="0088113E" w:rsidRDefault="00921580" w:rsidP="00821ED6">
      <w:pPr>
        <w:pStyle w:val="StepList"/>
        <w:keepNext/>
        <w:keepLines w:val="0"/>
        <w:tabs>
          <w:tab w:val="clear" w:pos="792"/>
        </w:tabs>
        <w:ind w:left="810" w:hanging="810"/>
      </w:pPr>
      <w:r>
        <w:t>C</w:t>
      </w:r>
      <w:r w:rsidR="00730928">
        <w:t xml:space="preserve">hoose </w:t>
      </w:r>
      <w:r w:rsidR="00730928">
        <w:rPr>
          <w:b/>
        </w:rPr>
        <w:t xml:space="preserve">HTTP Authentication </w:t>
      </w:r>
      <w:r w:rsidR="00730928">
        <w:t xml:space="preserve">as the authentication mechanism and provide username </w:t>
      </w:r>
      <w:proofErr w:type="spellStart"/>
      <w:r>
        <w:rPr>
          <w:b/>
        </w:rPr>
        <w:t>odmAdmin</w:t>
      </w:r>
      <w:proofErr w:type="spellEnd"/>
      <w:r w:rsidR="00730928">
        <w:rPr>
          <w:b/>
        </w:rPr>
        <w:t xml:space="preserve"> </w:t>
      </w:r>
      <w:r w:rsidR="00730928">
        <w:t xml:space="preserve">and password </w:t>
      </w:r>
      <w:proofErr w:type="spellStart"/>
      <w:r>
        <w:t>odmAdmin</w:t>
      </w:r>
      <w:proofErr w:type="spellEnd"/>
      <w:r w:rsidR="00541780">
        <w:t>.</w:t>
      </w:r>
      <w:r w:rsidR="00821ED6">
        <w:t xml:space="preserve"> </w:t>
      </w:r>
      <w:r w:rsidR="00821ED6" w:rsidRPr="00176300">
        <w:rPr>
          <w:b/>
        </w:rPr>
        <w:t>Save</w:t>
      </w:r>
      <w:r w:rsidR="00821ED6">
        <w:t xml:space="preserve"> your work.</w:t>
      </w:r>
    </w:p>
    <w:p w14:paraId="24068135" w14:textId="6A25992A" w:rsidR="0088113E" w:rsidRDefault="00921580" w:rsidP="00730928">
      <w:pPr>
        <w:pStyle w:val="StepListContno"/>
      </w:pPr>
      <w:r w:rsidRPr="00921580">
        <w:drawing>
          <wp:inline distT="0" distB="0" distL="0" distR="0" wp14:anchorId="3F71E1F6" wp14:editId="0EF65DF5">
            <wp:extent cx="4001058" cy="1028844"/>
            <wp:effectExtent l="0" t="0" r="0" b="0"/>
            <wp:docPr id="1635336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3368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B11F6" w14:textId="77777777" w:rsidR="00921580" w:rsidRDefault="00921580" w:rsidP="00730928">
      <w:pPr>
        <w:pStyle w:val="StepListContno"/>
      </w:pPr>
    </w:p>
    <w:p w14:paraId="51E56778" w14:textId="591225B6" w:rsidR="00730928" w:rsidRDefault="00730928" w:rsidP="001E5573">
      <w:pPr>
        <w:pStyle w:val="StepList"/>
      </w:pPr>
      <w:r>
        <w:lastRenderedPageBreak/>
        <w:t>Create a new service flow</w:t>
      </w:r>
      <w:r w:rsidR="00921580">
        <w:t xml:space="preserve"> by selecting the </w:t>
      </w:r>
      <w:r w:rsidR="00921580">
        <w:rPr>
          <w:b/>
          <w:bCs/>
        </w:rPr>
        <w:t>Service flow</w:t>
      </w:r>
      <w:r w:rsidR="00921580">
        <w:t xml:space="preserve"> option from the </w:t>
      </w:r>
      <w:r w:rsidR="00921580">
        <w:rPr>
          <w:b/>
          <w:bCs/>
        </w:rPr>
        <w:t>Services</w:t>
      </w:r>
      <w:r w:rsidR="00921580">
        <w:t xml:space="preserve"> menu:</w:t>
      </w:r>
    </w:p>
    <w:p w14:paraId="0C962E4F" w14:textId="3EFED47A" w:rsidR="00730928" w:rsidRDefault="00921580" w:rsidP="00FD7266">
      <w:pPr>
        <w:pStyle w:val="StepList"/>
        <w:numPr>
          <w:ilvl w:val="0"/>
          <w:numId w:val="0"/>
        </w:numPr>
        <w:ind w:left="792"/>
      </w:pP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12A1E37" wp14:editId="5511CB1C">
                <wp:simplePos x="0" y="0"/>
                <wp:positionH relativeFrom="column">
                  <wp:posOffset>2350770</wp:posOffset>
                </wp:positionH>
                <wp:positionV relativeFrom="paragraph">
                  <wp:posOffset>2336165</wp:posOffset>
                </wp:positionV>
                <wp:extent cx="1190625" cy="314325"/>
                <wp:effectExtent l="0" t="0" r="28575" b="28575"/>
                <wp:wrapNone/>
                <wp:docPr id="37748693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314325"/>
                        </a:xfrm>
                        <a:prstGeom prst="ellipse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804C861" id="Oval 1" o:spid="_x0000_s1026" style="position:absolute;margin-left:185.1pt;margin-top:183.95pt;width:93.75pt;height:24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HoxhQIAAGwFAAAOAAAAZHJzL2Uyb0RvYy54bWysVE1v2zAMvQ/YfxB0X22nSbcGdYqgRYYB&#10;RRusHXpWZCkWIIuapMTJfv0o+SPBWuwwLAeFMslH8onkze2h0WQvnFdgSlpc5JQIw6FSZlvSHy+r&#10;T18o8YGZimkwoqRH4ent4uOHm9bOxQRq0JVwBEGMn7e2pHUIdp5lnteiYf4CrDColOAaFvDqtlnl&#10;WIvojc4meX6VteAq64AL7/Hrfaeki4QvpeDhSUovAtElxdxCOl06N/HMFjdsvnXM1or3abB/yKJh&#10;ymDQEeqeBUZ2Tr2BahR34EGGCw5NBlIqLlINWE2R/1HNc82sSLUgOd6ONPn/B8sf98927ZCG1vq5&#10;RzFWcZCuif+YHzkkso4jWeIQCMePRXGdX01mlHDUXRbTS5QRJjt5W+fDVwENiUJJhdbK+lgPm7P9&#10;gw+d9WAVPxtYKa3Tm2hD2pJOZtM8Tx4etKqiNtp5t93caUf2DJ91tcrx18c+M8NMtMGEToUlKRy1&#10;iBjafBeSqApLmXQRYs+JEZZxLkwoOlXNKtFFK2ZnwQaPVHYCjMgSsxyxe4DBsgMZsDsGevvoKlLL&#10;js596X9zHj1SZDBhdG6UAfdeZRqr6iN39gNJHTWRpQ1Ux7UjDrqB8ZavFD7iA/NhzRxOCM4STn14&#10;wkNqwJeCXqKkBvfrve/RHhsXtZS0OHEl9T93zAlK9DeDLX1dTKdxRNNlOvs8wYs712zONWbX3AG+&#10;foH7xfIkRvugB1E6aF5xOSxjVFQxwzF2SXlww+UudJsA1wsXy2Uyw7G0LDyYZ8sjeGQ1dujL4ZU5&#10;23dywBl4hGE633RzZxs9DSx3AaRKrX7itecbRzo1Tr9+4s44vyer05Jc/AYAAP//AwBQSwMEFAAG&#10;AAgAAAAhAOk3tU/gAAAACwEAAA8AAABkcnMvZG93bnJldi54bWxMjz1PwzAQhnck/oN1SCyI2u5H&#10;DCFOVRExMFK6sDmxSSLicxS7Tfj3HBNsd7pH7z1vsV/8wC5uin1ADXIlgDlsgu2x1XB6f7l/ABaT&#10;QWuGgE7Dt4uwL6+vCpPbMOObuxxTyygEY240dCmNOeex6Zw3cRVGh3T7DJM3idap5XYyM4X7ga+F&#10;yLg3PdKHzozuuXPN1/HsNVTIT/PrIrLs0MpKfdSyuttIrW9vlsMTsOSW9AfDrz6pQ0lOdTijjWzQ&#10;sFFiTSgNmXoERsRupxSwWsNWqi3wsuD/O5Q/AAAA//8DAFBLAQItABQABgAIAAAAIQC2gziS/gAA&#10;AOEBAAATAAAAAAAAAAAAAAAAAAAAAABbQ29udGVudF9UeXBlc10ueG1sUEsBAi0AFAAGAAgAAAAh&#10;ADj9If/WAAAAlAEAAAsAAAAAAAAAAAAAAAAALwEAAF9yZWxzLy5yZWxzUEsBAi0AFAAGAAgAAAAh&#10;AOvQejGFAgAAbAUAAA4AAAAAAAAAAAAAAAAALgIAAGRycy9lMm9Eb2MueG1sUEsBAi0AFAAGAAgA&#10;AAAhAOk3tU/gAAAACwEAAA8AAAAAAAAAAAAAAAAA3wQAAGRycy9kb3ducmV2LnhtbFBLBQYAAAAA&#10;BAAEAPMAAADsBQAAAAA=&#10;" filled="f" strokecolor="red" strokeweight="2pt">
                <v:stroke joinstyle="miter"/>
              </v:oval>
            </w:pict>
          </mc:Fallback>
        </mc:AlternateContent>
      </w:r>
      <w:r w:rsidRPr="00921580">
        <w:drawing>
          <wp:inline distT="0" distB="0" distL="0" distR="0" wp14:anchorId="100973E5" wp14:editId="692E9113">
            <wp:extent cx="4667885" cy="2736346"/>
            <wp:effectExtent l="0" t="0" r="0" b="6985"/>
            <wp:docPr id="2078217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21714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76853" cy="2741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3E9FF" w14:textId="7DC175F7" w:rsidR="00730928" w:rsidRDefault="00730928" w:rsidP="001E5573">
      <w:pPr>
        <w:pStyle w:val="StepList"/>
      </w:pPr>
      <w:r>
        <w:t>Provide name (</w:t>
      </w:r>
      <w:r w:rsidR="00921580">
        <w:rPr>
          <w:b/>
        </w:rPr>
        <w:t>Miniloan</w:t>
      </w:r>
      <w:r>
        <w:t xml:space="preserve">) and click </w:t>
      </w:r>
      <w:r>
        <w:rPr>
          <w:b/>
        </w:rPr>
        <w:t xml:space="preserve">Finish: </w:t>
      </w:r>
    </w:p>
    <w:p w14:paraId="38DCAF6D" w14:textId="1992F49B" w:rsidR="00730928" w:rsidRDefault="00921580" w:rsidP="00FD7266">
      <w:pPr>
        <w:pStyle w:val="StepList"/>
        <w:numPr>
          <w:ilvl w:val="0"/>
          <w:numId w:val="0"/>
        </w:numPr>
        <w:ind w:left="792"/>
      </w:pPr>
      <w:r w:rsidRPr="00921580">
        <w:drawing>
          <wp:inline distT="0" distB="0" distL="0" distR="0" wp14:anchorId="35BE9EF9" wp14:editId="6CE586ED">
            <wp:extent cx="4667901" cy="2362530"/>
            <wp:effectExtent l="0" t="0" r="0" b="0"/>
            <wp:docPr id="1197171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17124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49E42" w14:textId="44EC27C0" w:rsidR="00C364A4" w:rsidRDefault="00600997" w:rsidP="001E5573">
      <w:pPr>
        <w:pStyle w:val="StepList"/>
      </w:pPr>
      <w:r>
        <w:t>You will now see t</w:t>
      </w:r>
      <w:r w:rsidR="00921580">
        <w:t>he canvas for the service</w:t>
      </w:r>
      <w:r>
        <w:t>.</w:t>
      </w:r>
    </w:p>
    <w:p w14:paraId="41148A6E" w14:textId="43F7D2A6" w:rsidR="00C364A4" w:rsidRDefault="00600997" w:rsidP="00FD7266">
      <w:pPr>
        <w:pStyle w:val="StepList"/>
        <w:numPr>
          <w:ilvl w:val="0"/>
          <w:numId w:val="0"/>
        </w:numPr>
        <w:ind w:left="792"/>
      </w:pPr>
      <w:r w:rsidRPr="00600997">
        <w:drawing>
          <wp:inline distT="0" distB="0" distL="0" distR="0" wp14:anchorId="1558FF0D" wp14:editId="17B4F6E8">
            <wp:extent cx="4943475" cy="1848968"/>
            <wp:effectExtent l="0" t="0" r="0" b="0"/>
            <wp:docPr id="371890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89079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46674" cy="185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55132" w14:textId="386B7455" w:rsidR="00C364A4" w:rsidRDefault="00600997" w:rsidP="001E5573">
      <w:pPr>
        <w:pStyle w:val="StepList"/>
      </w:pPr>
      <w:r>
        <w:lastRenderedPageBreak/>
        <w:t>Open the rectangle icon from the palette and drag the gear into the flow:</w:t>
      </w:r>
    </w:p>
    <w:p w14:paraId="408E14E4" w14:textId="4EECED2F" w:rsidR="00EF7646" w:rsidRDefault="00600997" w:rsidP="00FD7266">
      <w:pPr>
        <w:pStyle w:val="StepList"/>
        <w:numPr>
          <w:ilvl w:val="0"/>
          <w:numId w:val="0"/>
        </w:numPr>
        <w:ind w:left="792"/>
      </w:pP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EF87D0A" wp14:editId="3D8DDCF9">
                <wp:simplePos x="0" y="0"/>
                <wp:positionH relativeFrom="column">
                  <wp:posOffset>3188970</wp:posOffset>
                </wp:positionH>
                <wp:positionV relativeFrom="paragraph">
                  <wp:posOffset>866140</wp:posOffset>
                </wp:positionV>
                <wp:extent cx="2073275" cy="45719"/>
                <wp:effectExtent l="0" t="76200" r="3175" b="88265"/>
                <wp:wrapNone/>
                <wp:docPr id="550900708" name="Arrow: Lef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349000">
                          <a:off x="0" y="0"/>
                          <a:ext cx="2073275" cy="45719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F39CD9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2" o:spid="_x0000_s1026" type="#_x0000_t66" style="position:absolute;margin-left:251.1pt;margin-top:68.2pt;width:163.25pt;height:3.6pt;rotation:-274159fd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0foigIAAHIFAAAOAAAAZHJzL2Uyb0RvYy54bWysVMFu2zAMvQ/YPwi6r7bTdF2DOkXQIsOA&#10;oivWDj0rspQYkEWNUuJ0Xz9Kctys6y7DLoIkko/k06Mur/adYTuFvgVb8+qk5ExZCU1r1zX//rj8&#10;8IkzH4RthAGrav6sPL+av3932buZmsAGTKOQEYj1s97VfBOCmxWFlxvVCX8CTlkyasBOBDriumhQ&#10;9ITemWJSlh+LHrBxCFJ5T7c32cjnCV9rJcNXrb0KzNScagtpxbSu4lrML8VsjcJtWjmUIf6hik60&#10;lpKOUDciCLbF9g+orpUIHnQ4kdAVoHUrVeqBuqnKV908bIRTqRcix7uRJv//YOXd7sHdI9HQOz/z&#10;tI1d7DV2DIHYmlSn04uyLFNzVC7bJ+6eR+7UPjBJl5Py/HRyfsaZJNv07Ly6iNwWGStiOvThs4KO&#10;xU3NjdJhgQh9Qha7Wx+y/8EvxngwbbNsjUkHXK+uDbKdoLdcLqmo9HyU4jc3Y6OzhRiWEeNN8dJe&#10;2oVno6Kfsd+UZm0TO0iVJOWpMY+QUtlQZdNGNCqnr86OsketxojUbgKMyJryj9gDwMEzgxywc5WD&#10;fwxVSbhjcCb/L4Xl4DEiZQYbxuCutYBvdWaoqyFz9j+QlKmJLK2geb7HLAQaHu/ksqXHuxU+3Auk&#10;OaFLmv3wlRZtoK85DDvONoA/37qP/iRfsnLW09zV3P/YClScmS+WhH1RTadxUNOBdDShAx5bVscW&#10;u+2ugeRQperSNvoHc9hqhO6JvohFzEomYSXlrrkMeDhch/wf0Ccj1WKR3Gg4nQi39sHJCB5Zjbp8&#10;3D8JdIOCA0n/Dg4zKmavNJx9Y6SFxTaAbpPAX3gd+KbBTsIZPqH4cxyfk9fLVzn/BQAA//8DAFBL&#10;AwQUAAYACAAAACEASDW4q+EAAAALAQAADwAAAGRycy9kb3ducmV2LnhtbEyPwU7DMAyG70i8Q2Qk&#10;bixdN7JSmk5ABYeJCwMO3LLWNB2NUzXZVt4ec4Kj/X/6/blYT64XRxxD50nDfJaAQKp901Gr4e31&#10;8SoDEaKhxvSeUMM3BliX52eFyRt/ohc8bmMruIRCbjTYGIdcylBbdCbM/IDE2acfnYk8jq1sRnPi&#10;ctfLNEmUdKYjvmDNgA8W66/twWm4r+x+/lwpf7Oq9u/OT5uP7klpfXkx3d2CiDjFPxh+9VkdSnba&#10;+QM1QfQarpM0ZZSDhVqCYCJLsxWIHW+WCwWyLOT/H8ofAAAA//8DAFBLAQItABQABgAIAAAAIQC2&#10;gziS/gAAAOEBAAATAAAAAAAAAAAAAAAAAAAAAABbQ29udGVudF9UeXBlc10ueG1sUEsBAi0AFAAG&#10;AAgAAAAhADj9If/WAAAAlAEAAAsAAAAAAAAAAAAAAAAALwEAAF9yZWxzLy5yZWxzUEsBAi0AFAAG&#10;AAgAAAAhAAaXR+iKAgAAcgUAAA4AAAAAAAAAAAAAAAAALgIAAGRycy9lMm9Eb2MueG1sUEsBAi0A&#10;FAAGAAgAAAAhAEg1uKvhAAAACwEAAA8AAAAAAAAAAAAAAAAA5AQAAGRycy9kb3ducmV2LnhtbFBL&#10;BQYAAAAABAAEAPMAAADyBQAAAAA=&#10;" adj="238" fillcolor="red" stroked="f" strokeweight="1pt"/>
            </w:pict>
          </mc:Fallback>
        </mc:AlternateContent>
      </w:r>
      <w:r w:rsidRPr="00600997">
        <w:drawing>
          <wp:inline distT="0" distB="0" distL="0" distR="0" wp14:anchorId="32637BCA" wp14:editId="61251EB5">
            <wp:extent cx="5086350" cy="2192941"/>
            <wp:effectExtent l="0" t="0" r="0" b="0"/>
            <wp:docPr id="1248125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12532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06385" cy="220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BB354" w14:textId="135A985F" w:rsidR="00C364A4" w:rsidRDefault="00600997" w:rsidP="001E5573">
      <w:pPr>
        <w:pStyle w:val="StepList"/>
      </w:pPr>
      <w:r>
        <w:t xml:space="preserve">Press the </w:t>
      </w:r>
      <w:r>
        <w:rPr>
          <w:b/>
          <w:bCs/>
        </w:rPr>
        <w:t>Select</w:t>
      </w:r>
      <w:r>
        <w:t xml:space="preserve"> button next to </w:t>
      </w:r>
      <w:r>
        <w:rPr>
          <w:b/>
          <w:bCs/>
        </w:rPr>
        <w:t>Implementation</w:t>
      </w:r>
      <w:r>
        <w:t xml:space="preserve"> and click on </w:t>
      </w:r>
      <w:r>
        <w:rPr>
          <w:b/>
          <w:bCs/>
        </w:rPr>
        <w:t>ODM Service:</w:t>
      </w:r>
    </w:p>
    <w:p w14:paraId="1D1A9B38" w14:textId="725414EA" w:rsidR="00722E6A" w:rsidRDefault="00600997" w:rsidP="00FD7266">
      <w:pPr>
        <w:pStyle w:val="StepList"/>
        <w:numPr>
          <w:ilvl w:val="0"/>
          <w:numId w:val="0"/>
        </w:numPr>
        <w:ind w:left="792"/>
      </w:pP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27FF72A" wp14:editId="73E48318">
                <wp:simplePos x="0" y="0"/>
                <wp:positionH relativeFrom="column">
                  <wp:posOffset>5208270</wp:posOffset>
                </wp:positionH>
                <wp:positionV relativeFrom="paragraph">
                  <wp:posOffset>2019937</wp:posOffset>
                </wp:positionV>
                <wp:extent cx="491922" cy="97578"/>
                <wp:effectExtent l="0" t="0" r="3810" b="17145"/>
                <wp:wrapNone/>
                <wp:docPr id="423178509" name="Arrow: Lef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344854">
                          <a:off x="0" y="0"/>
                          <a:ext cx="491922" cy="97578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8853CE" id="Arrow: Left 2" o:spid="_x0000_s1026" type="#_x0000_t66" style="position:absolute;margin-left:410.1pt;margin-top:159.05pt;width:38.75pt;height:7.7pt;rotation:-278687fd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rAIiQIAAHEFAAAOAAAAZHJzL2Uyb0RvYy54bWysVFFv2yAQfp+0/4B4Xx17ydpEdaqoVaZJ&#10;VVu1nfpMMMSWMMeAxMl+/Q6w3ayr9jDNDwi47767+3zH5dWhVWQvrGtAlzQ/m1AiNIeq0duSfn9e&#10;f7qgxHmmK6ZAi5IehaNXy48fLjuzEAXUoCphCZJot+hMSWvvzSLLHK9Fy9wZGKHRKMG2zOPRbrPK&#10;sg7ZW5UVk8mXrANbGQtcOIe3N8lIl5FfSsH9vZROeKJKirn5uNq4bsKaLS/ZYmuZqRvep8H+IYuW&#10;NRqDjlQ3zDOys80fVG3DLTiQ/oxDm4GUDRexBqwmn7yp5qlmRsRaUBxnRpnc/6Pld/sn82BRhs64&#10;hcNtqOIgbUssoFpF/nk6vZhNY3GYLjlE7Y6jduLgCcfL6TyfFwUlHE3z89n5RZA2S1SB0ljnvwpo&#10;SdiUVAnpV9ZCF4nZ/tb5hB9wwceBaqp1o1Q82O3mWlmyZ/gr1+sJfn2I32BKB7CG4JYYw032Wl3c&#10;+aMSAaf0o5CkqbCAImYSG0+McRjnQvs8mWpWiRQ+n51ED60aPGK5kTAwS4w/cvcEAzKRDNwpyx4f&#10;XEXs29F58rfEkvPoESOD9qNz22iw7xEorKqPnPCDSEmaoNIGquODTX2As+MMXzf4826Z8w/M4pjg&#10;JY6+v8dFKuhKCv2Okhrsz/fuAx67F62UdDh2JXU/dswKStQ3jX09z6fTMKfxMJ2dF3iwp5bNqUXv&#10;2mvAdshjdnEb8F4NW2mhfcEXYhWioolpjrFLyr0dDtc+PQf4xnCxWkUYzqZh/lY/GR7Ig6qhL58P&#10;L8yavoM9dv4dDCPKFm96OGGDp4bVzoNsYoO/6trrjXMdG6d/g8LDcXqOqNeXcvkLAAD//wMAUEsD&#10;BBQABgAIAAAAIQDXrtFX3wAAAAsBAAAPAAAAZHJzL2Rvd25yZXYueG1sTI/BTsMwDIbvSLxD5Enc&#10;WNJWsK5rOjGkake0ddyzxjTVGqdqsq28PeEER9uffn9/uZ3twG44+d6RhGQpgCG1TvfUSTg19XMO&#10;zAdFWg2OUMI3ethWjw+lKrS70wFvx9CxGEK+UBJMCGPBuW8NWuWXbkSKty83WRXiOHVcT+oew+3A&#10;UyFeuVU9xQ9GjfhusL0cr1aC3l/cvtmt6eNkmnD47Gphd7WUT4v5bQMs4Bz+YPjVj+pQRaezu5L2&#10;bJCQpyKNqIQsyRNgkcjXqxWwc9xk2QvwquT/O1Q/AAAA//8DAFBLAQItABQABgAIAAAAIQC2gziS&#10;/gAAAOEBAAATAAAAAAAAAAAAAAAAAAAAAABbQ29udGVudF9UeXBlc10ueG1sUEsBAi0AFAAGAAgA&#10;AAAhADj9If/WAAAAlAEAAAsAAAAAAAAAAAAAAAAALwEAAF9yZWxzLy5yZWxzUEsBAi0AFAAGAAgA&#10;AAAhAJ36sAiJAgAAcQUAAA4AAAAAAAAAAAAAAAAALgIAAGRycy9lMm9Eb2MueG1sUEsBAi0AFAAG&#10;AAgAAAAhANeu0VffAAAACwEAAA8AAAAAAAAAAAAAAAAA4wQAAGRycy9kb3ducmV2LnhtbFBLBQYA&#10;AAAABAAEAPMAAADvBQAAAAA=&#10;" adj="2142" fillcolor="red" stroked="f" strokeweight="1pt"/>
            </w:pict>
          </mc:Fallback>
        </mc:AlternateContent>
      </w:r>
      <w:r w:rsidRPr="00600997">
        <w:drawing>
          <wp:inline distT="0" distB="0" distL="0" distR="0" wp14:anchorId="0C5D1C95" wp14:editId="2923B89F">
            <wp:extent cx="5029200" cy="2220443"/>
            <wp:effectExtent l="0" t="0" r="0" b="8890"/>
            <wp:docPr id="608506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0627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39789" cy="2225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143AA" w14:textId="69AF4298" w:rsidR="0088113E" w:rsidRDefault="00722E6A" w:rsidP="001E5573">
      <w:pPr>
        <w:pStyle w:val="StepList"/>
      </w:pPr>
      <w:r>
        <w:t>Choose the operation (</w:t>
      </w:r>
      <w:proofErr w:type="spellStart"/>
      <w:r>
        <w:rPr>
          <w:b/>
        </w:rPr>
        <w:t>requestCreditScore</w:t>
      </w:r>
      <w:proofErr w:type="spellEnd"/>
      <w:r w:rsidRPr="00FD7266">
        <w:t>)</w:t>
      </w:r>
      <w:r w:rsidR="0088113E">
        <w:t>.</w:t>
      </w:r>
    </w:p>
    <w:p w14:paraId="350BD50E" w14:textId="561DF431" w:rsidR="00722E6A" w:rsidRDefault="00722E6A" w:rsidP="00FD7266">
      <w:pPr>
        <w:pStyle w:val="StepList"/>
        <w:numPr>
          <w:ilvl w:val="0"/>
          <w:numId w:val="0"/>
        </w:numPr>
        <w:ind w:left="792"/>
      </w:pPr>
      <w:r w:rsidRPr="00722E6A">
        <w:t xml:space="preserve"> </w:t>
      </w:r>
      <w:r w:rsidR="00600997" w:rsidRPr="00600997">
        <w:drawing>
          <wp:inline distT="0" distB="0" distL="0" distR="0" wp14:anchorId="562DDD22" wp14:editId="38893951">
            <wp:extent cx="3820058" cy="1952898"/>
            <wp:effectExtent l="0" t="0" r="0" b="9525"/>
            <wp:docPr id="1646362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6235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5DC14" w14:textId="77777777" w:rsidR="00600997" w:rsidRDefault="00600997" w:rsidP="00FD7266">
      <w:pPr>
        <w:pStyle w:val="StepList"/>
        <w:numPr>
          <w:ilvl w:val="0"/>
          <w:numId w:val="0"/>
        </w:numPr>
        <w:ind w:left="792"/>
      </w:pPr>
    </w:p>
    <w:p w14:paraId="2ED41B06" w14:textId="77777777" w:rsidR="00600997" w:rsidRDefault="00600997" w:rsidP="00FD7266">
      <w:pPr>
        <w:pStyle w:val="StepList"/>
        <w:numPr>
          <w:ilvl w:val="0"/>
          <w:numId w:val="0"/>
        </w:numPr>
        <w:ind w:left="792"/>
      </w:pPr>
    </w:p>
    <w:p w14:paraId="6F1DA75F" w14:textId="49AABB2A" w:rsidR="0088113E" w:rsidRDefault="0027067D" w:rsidP="001E5573">
      <w:pPr>
        <w:pStyle w:val="StepList"/>
        <w:tabs>
          <w:tab w:val="clear" w:pos="792"/>
        </w:tabs>
      </w:pPr>
      <w:r>
        <w:lastRenderedPageBreak/>
        <w:t>Have a look at the</w:t>
      </w:r>
      <w:r w:rsidR="00722E6A">
        <w:t xml:space="preserve"> </w:t>
      </w:r>
      <w:r w:rsidR="00722E6A">
        <w:rPr>
          <w:b/>
        </w:rPr>
        <w:t xml:space="preserve">Data Mapping </w:t>
      </w:r>
      <w:r w:rsidR="00722E6A">
        <w:t>tab</w:t>
      </w:r>
      <w:r>
        <w:t>:</w:t>
      </w:r>
    </w:p>
    <w:p w14:paraId="1FB4BC82" w14:textId="0D74153B" w:rsidR="00722E6A" w:rsidRDefault="0027067D" w:rsidP="00FD7266">
      <w:pPr>
        <w:pStyle w:val="StepList"/>
        <w:numPr>
          <w:ilvl w:val="0"/>
          <w:numId w:val="0"/>
        </w:numPr>
        <w:ind w:left="792"/>
      </w:pPr>
      <w:r w:rsidRPr="0027067D">
        <w:drawing>
          <wp:inline distT="0" distB="0" distL="0" distR="0" wp14:anchorId="395F30A1" wp14:editId="2B417902">
            <wp:extent cx="4838700" cy="1204942"/>
            <wp:effectExtent l="0" t="0" r="0" b="0"/>
            <wp:docPr id="147291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91712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51530" cy="120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3D219" w14:textId="0D274880" w:rsidR="00722E6A" w:rsidRDefault="0027067D" w:rsidP="001E5573">
      <w:pPr>
        <w:pStyle w:val="StepList"/>
        <w:tabs>
          <w:tab w:val="clear" w:pos="792"/>
        </w:tabs>
      </w:pPr>
      <w:r>
        <w:t xml:space="preserve">We need to create variables to map these fields to.  Click on t </w:t>
      </w:r>
      <w:proofErr w:type="gramStart"/>
      <w:r>
        <w:t>he</w:t>
      </w:r>
      <w:proofErr w:type="gramEnd"/>
      <w:r>
        <w:t xml:space="preserve"> </w:t>
      </w:r>
      <w:r>
        <w:rPr>
          <w:b/>
          <w:bCs/>
        </w:rPr>
        <w:t>Data</w:t>
      </w:r>
      <w:r>
        <w:t xml:space="preserve"> tab and you will see the BAW Business Objects that were created when you imported the service:</w:t>
      </w:r>
    </w:p>
    <w:p w14:paraId="22DBFB0D" w14:textId="76E0E890" w:rsidR="0027067D" w:rsidRDefault="0027067D" w:rsidP="0027067D">
      <w:pPr>
        <w:pStyle w:val="StepList"/>
        <w:numPr>
          <w:ilvl w:val="0"/>
          <w:numId w:val="0"/>
        </w:numPr>
        <w:ind w:left="792"/>
      </w:pPr>
      <w:r w:rsidRPr="0027067D">
        <w:drawing>
          <wp:inline distT="0" distB="0" distL="0" distR="0" wp14:anchorId="2D46C5AA" wp14:editId="0F19CD39">
            <wp:extent cx="5001323" cy="3572374"/>
            <wp:effectExtent l="0" t="0" r="0" b="9525"/>
            <wp:docPr id="214729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2969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A0F0B" w14:textId="75B82462" w:rsidR="0027067D" w:rsidRDefault="0027067D" w:rsidP="001E5573">
      <w:pPr>
        <w:pStyle w:val="StepList"/>
        <w:tabs>
          <w:tab w:val="clear" w:pos="792"/>
        </w:tabs>
      </w:pPr>
      <w:r>
        <w:t xml:space="preserve">Click on the </w:t>
      </w:r>
      <w:r>
        <w:rPr>
          <w:b/>
          <w:bCs/>
        </w:rPr>
        <w:t xml:space="preserve">Variables </w:t>
      </w:r>
      <w:r>
        <w:t>tab:</w:t>
      </w:r>
    </w:p>
    <w:p w14:paraId="1489E881" w14:textId="740B5EDF" w:rsidR="0027067D" w:rsidRDefault="0027067D" w:rsidP="0027067D">
      <w:pPr>
        <w:pStyle w:val="StepList"/>
        <w:numPr>
          <w:ilvl w:val="0"/>
          <w:numId w:val="0"/>
        </w:numPr>
        <w:ind w:left="792"/>
      </w:pPr>
      <w:r w:rsidRPr="0027067D">
        <w:drawing>
          <wp:inline distT="0" distB="0" distL="0" distR="0" wp14:anchorId="734375F0" wp14:editId="31C9BB50">
            <wp:extent cx="4133850" cy="2018001"/>
            <wp:effectExtent l="0" t="0" r="0" b="1905"/>
            <wp:docPr id="1981872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87292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42460" cy="2022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C1142" w14:textId="094D49CF" w:rsidR="0027067D" w:rsidRDefault="0027067D" w:rsidP="001E5573">
      <w:pPr>
        <w:pStyle w:val="StepList"/>
        <w:tabs>
          <w:tab w:val="clear" w:pos="792"/>
        </w:tabs>
      </w:pPr>
      <w:r>
        <w:lastRenderedPageBreak/>
        <w:t xml:space="preserve">In the </w:t>
      </w:r>
      <w:r>
        <w:rPr>
          <w:b/>
          <w:bCs/>
        </w:rPr>
        <w:t>Private</w:t>
      </w:r>
      <w:r>
        <w:t xml:space="preserve"> section, create 3 variables called </w:t>
      </w:r>
      <w:proofErr w:type="spellStart"/>
      <w:r>
        <w:t>odmRequest</w:t>
      </w:r>
      <w:proofErr w:type="spellEnd"/>
      <w:r>
        <w:t xml:space="preserve">, </w:t>
      </w:r>
      <w:proofErr w:type="spellStart"/>
      <w:r>
        <w:t>odmResponse</w:t>
      </w:r>
      <w:proofErr w:type="spellEnd"/>
      <w:r>
        <w:t xml:space="preserve">, and </w:t>
      </w:r>
      <w:proofErr w:type="spellStart"/>
      <w:r>
        <w:t>odmError</w:t>
      </w:r>
      <w:proofErr w:type="spellEnd"/>
      <w:r>
        <w:t xml:space="preserve">, with Variable type </w:t>
      </w:r>
      <w:r>
        <w:rPr>
          <w:b/>
          <w:bCs/>
        </w:rPr>
        <w:t xml:space="preserve">Request, Response, </w:t>
      </w:r>
      <w:r>
        <w:t>and</w:t>
      </w:r>
      <w:r>
        <w:rPr>
          <w:b/>
          <w:bCs/>
        </w:rPr>
        <w:t xml:space="preserve"> Error</w:t>
      </w:r>
      <w:r>
        <w:t>, respectively:</w:t>
      </w:r>
    </w:p>
    <w:p w14:paraId="69F5716A" w14:textId="6BFE46CD" w:rsidR="0027067D" w:rsidRDefault="0027067D" w:rsidP="0027067D">
      <w:pPr>
        <w:pStyle w:val="StepList"/>
        <w:numPr>
          <w:ilvl w:val="0"/>
          <w:numId w:val="0"/>
        </w:numPr>
        <w:ind w:left="792"/>
      </w:pPr>
      <w:r w:rsidRPr="0027067D">
        <w:drawing>
          <wp:inline distT="0" distB="0" distL="0" distR="0" wp14:anchorId="14EF06D5" wp14:editId="19B0371D">
            <wp:extent cx="5349018" cy="1619250"/>
            <wp:effectExtent l="0" t="0" r="4445" b="0"/>
            <wp:docPr id="83451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5135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55913" cy="1621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DE5BE" w14:textId="3CCDFE03" w:rsidR="0027067D" w:rsidRPr="0027067D" w:rsidRDefault="0027067D" w:rsidP="001E5573">
      <w:pPr>
        <w:pStyle w:val="StepList"/>
        <w:tabs>
          <w:tab w:val="clear" w:pos="792"/>
        </w:tabs>
      </w:pPr>
      <w:r>
        <w:t xml:space="preserve">In the </w:t>
      </w:r>
      <w:r>
        <w:rPr>
          <w:b/>
          <w:bCs/>
        </w:rPr>
        <w:t>Input</w:t>
      </w:r>
      <w:r>
        <w:t xml:space="preserve"> section, create 2 variables called borrower and loan, with Variable type </w:t>
      </w:r>
      <w:r w:rsidRPr="0027067D">
        <w:rPr>
          <w:b/>
          <w:bCs/>
        </w:rPr>
        <w:t>Borrower</w:t>
      </w:r>
      <w:r>
        <w:t xml:space="preserve"> and </w:t>
      </w:r>
      <w:r w:rsidRPr="0027067D">
        <w:rPr>
          <w:b/>
          <w:bCs/>
        </w:rPr>
        <w:t>Loan</w:t>
      </w:r>
      <w:r>
        <w:t xml:space="preserve">, respectively.  In the </w:t>
      </w:r>
      <w:r>
        <w:rPr>
          <w:b/>
          <w:bCs/>
        </w:rPr>
        <w:t>Output</w:t>
      </w:r>
      <w:r>
        <w:t xml:space="preserve"> section duplicate the loan variable with Variable type </w:t>
      </w:r>
      <w:r>
        <w:rPr>
          <w:b/>
          <w:bCs/>
        </w:rPr>
        <w:t>Loan:</w:t>
      </w:r>
    </w:p>
    <w:p w14:paraId="39706A16" w14:textId="6B6D93DC" w:rsidR="0027067D" w:rsidRDefault="00CC206B" w:rsidP="0027067D">
      <w:pPr>
        <w:pStyle w:val="StepList"/>
        <w:numPr>
          <w:ilvl w:val="0"/>
          <w:numId w:val="0"/>
        </w:numPr>
        <w:ind w:left="792"/>
      </w:pPr>
      <w:r w:rsidRPr="00CC206B">
        <w:drawing>
          <wp:inline distT="0" distB="0" distL="0" distR="0" wp14:anchorId="65CE6019" wp14:editId="4542511E">
            <wp:extent cx="5348605" cy="1585121"/>
            <wp:effectExtent l="0" t="0" r="4445" b="0"/>
            <wp:docPr id="75219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1910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66416" cy="159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DEC15" w14:textId="7E8B78ED" w:rsidR="0027067D" w:rsidRDefault="00CC206B" w:rsidP="001E5573">
      <w:pPr>
        <w:pStyle w:val="StepList"/>
        <w:tabs>
          <w:tab w:val="clear" w:pos="792"/>
        </w:tabs>
      </w:pPr>
      <w:r>
        <w:t xml:space="preserve">For testing, we can populate default values for our input fields.  For the </w:t>
      </w:r>
      <w:r>
        <w:rPr>
          <w:b/>
          <w:bCs/>
        </w:rPr>
        <w:t>borrower</w:t>
      </w:r>
      <w:r>
        <w:t xml:space="preserve"> variable, click the </w:t>
      </w:r>
      <w:r>
        <w:rPr>
          <w:b/>
          <w:bCs/>
        </w:rPr>
        <w:t xml:space="preserve">Has default </w:t>
      </w:r>
      <w:r>
        <w:t>check box and update with the following values:</w:t>
      </w:r>
    </w:p>
    <w:p w14:paraId="070B2E85" w14:textId="487FEA6D" w:rsidR="00CC206B" w:rsidRDefault="00CC206B" w:rsidP="00CC206B">
      <w:pPr>
        <w:pStyle w:val="StepList"/>
        <w:numPr>
          <w:ilvl w:val="0"/>
          <w:numId w:val="0"/>
        </w:numPr>
        <w:ind w:left="792"/>
      </w:pPr>
      <w:r w:rsidRPr="00CC206B">
        <w:drawing>
          <wp:inline distT="0" distB="0" distL="0" distR="0" wp14:anchorId="6E512572" wp14:editId="6BD91F9D">
            <wp:extent cx="3409950" cy="1394216"/>
            <wp:effectExtent l="0" t="0" r="0" b="0"/>
            <wp:docPr id="34304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4710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16056" cy="139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4E450" w14:textId="7A690C88" w:rsidR="0027067D" w:rsidRDefault="00CC206B" w:rsidP="001E5573">
      <w:pPr>
        <w:pStyle w:val="StepList"/>
        <w:tabs>
          <w:tab w:val="clear" w:pos="792"/>
        </w:tabs>
      </w:pPr>
      <w:r>
        <w:t xml:space="preserve">Do the same with the </w:t>
      </w:r>
      <w:r>
        <w:rPr>
          <w:b/>
          <w:bCs/>
        </w:rPr>
        <w:t>loan</w:t>
      </w:r>
      <w:r>
        <w:t xml:space="preserve"> variable:</w:t>
      </w:r>
    </w:p>
    <w:p w14:paraId="09B31367" w14:textId="7F8F2456" w:rsidR="00CC206B" w:rsidRDefault="00CC206B" w:rsidP="00CC206B">
      <w:pPr>
        <w:pStyle w:val="StepList"/>
        <w:numPr>
          <w:ilvl w:val="0"/>
          <w:numId w:val="0"/>
        </w:numPr>
        <w:ind w:left="792"/>
      </w:pPr>
      <w:r w:rsidRPr="00CC206B">
        <w:drawing>
          <wp:inline distT="0" distB="0" distL="0" distR="0" wp14:anchorId="3171E863" wp14:editId="141FE0CE">
            <wp:extent cx="3409950" cy="1369082"/>
            <wp:effectExtent l="0" t="0" r="0" b="2540"/>
            <wp:docPr id="542158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15818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13440" cy="137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F18F7" w14:textId="74AF66E3" w:rsidR="00CC206B" w:rsidRDefault="00CC206B" w:rsidP="001E5573">
      <w:pPr>
        <w:pStyle w:val="StepList"/>
        <w:tabs>
          <w:tab w:val="clear" w:pos="792"/>
        </w:tabs>
      </w:pPr>
      <w:r>
        <w:rPr>
          <w:b/>
          <w:bCs/>
        </w:rPr>
        <w:lastRenderedPageBreak/>
        <w:t>NOTE:</w:t>
      </w:r>
      <w:r>
        <w:t xml:space="preserve"> When you click the </w:t>
      </w:r>
      <w:r>
        <w:rPr>
          <w:b/>
          <w:bCs/>
        </w:rPr>
        <w:t>Has default</w:t>
      </w:r>
      <w:r>
        <w:t xml:space="preserve"> checkbox for the </w:t>
      </w:r>
      <w:r>
        <w:rPr>
          <w:b/>
          <w:bCs/>
        </w:rPr>
        <w:t>loan</w:t>
      </w:r>
      <w:r>
        <w:t>, it will also create some of the return fields that will come back from the ODM Server.  You can trim those to just the input fields as shown above.</w:t>
      </w:r>
    </w:p>
    <w:p w14:paraId="12C56297" w14:textId="34A6A09A" w:rsidR="00AA5120" w:rsidRPr="00AA5120" w:rsidRDefault="00AA5120" w:rsidP="001E5573">
      <w:pPr>
        <w:pStyle w:val="StepList"/>
        <w:tabs>
          <w:tab w:val="clear" w:pos="792"/>
        </w:tabs>
        <w:rPr>
          <w:b/>
          <w:bCs/>
        </w:rPr>
      </w:pPr>
      <w:r w:rsidRPr="00AA5120">
        <w:rPr>
          <w:b/>
          <w:bCs/>
        </w:rPr>
        <w:t>DOUBLE NOTE</w:t>
      </w:r>
      <w:r>
        <w:rPr>
          <w:b/>
          <w:bCs/>
        </w:rPr>
        <w:t xml:space="preserve">: </w:t>
      </w:r>
      <w:r>
        <w:t xml:space="preserve">Make sure that </w:t>
      </w:r>
      <w:proofErr w:type="spellStart"/>
      <w:r>
        <w:rPr>
          <w:b/>
          <w:bCs/>
        </w:rPr>
        <w:t>autoObject</w:t>
      </w:r>
      <w:proofErr w:type="spellEnd"/>
      <w:r>
        <w:t xml:space="preserve"> is that last line in each of the default values area.</w:t>
      </w:r>
    </w:p>
    <w:p w14:paraId="2B034571" w14:textId="6B6A1600" w:rsidR="00CC206B" w:rsidRDefault="00CC206B" w:rsidP="001E5573">
      <w:pPr>
        <w:pStyle w:val="StepList"/>
        <w:tabs>
          <w:tab w:val="clear" w:pos="792"/>
        </w:tabs>
      </w:pPr>
      <w:r>
        <w:t>Save your work.</w:t>
      </w:r>
    </w:p>
    <w:p w14:paraId="6E798CAB" w14:textId="606774FB" w:rsidR="00CC206B" w:rsidRDefault="00CC206B" w:rsidP="001E5573">
      <w:pPr>
        <w:pStyle w:val="StepList"/>
        <w:tabs>
          <w:tab w:val="clear" w:pos="792"/>
        </w:tabs>
      </w:pPr>
      <w:r>
        <w:t>Before we map the variables, we need to package them up.  Click on the Diagram tab</w:t>
      </w:r>
      <w:r w:rsidR="0098790F">
        <w:t xml:space="preserve">, and drag a </w:t>
      </w:r>
      <w:r w:rsidR="0098790F">
        <w:rPr>
          <w:b/>
          <w:bCs/>
        </w:rPr>
        <w:t>Script</w:t>
      </w:r>
      <w:r w:rsidR="0098790F">
        <w:t xml:space="preserve"> node to the left of the </w:t>
      </w:r>
      <w:r w:rsidR="0098790F">
        <w:rPr>
          <w:b/>
          <w:bCs/>
        </w:rPr>
        <w:t>Service</w:t>
      </w:r>
      <w:r w:rsidR="0098790F">
        <w:t xml:space="preserve"> node:</w:t>
      </w:r>
    </w:p>
    <w:p w14:paraId="1AD0A57D" w14:textId="79A88E3A" w:rsidR="0098790F" w:rsidRDefault="0098790F" w:rsidP="0098790F">
      <w:pPr>
        <w:pStyle w:val="StepList"/>
        <w:numPr>
          <w:ilvl w:val="0"/>
          <w:numId w:val="0"/>
        </w:numPr>
        <w:ind w:left="792"/>
      </w:pP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6869DDE" wp14:editId="4B6238FE">
                <wp:simplePos x="0" y="0"/>
                <wp:positionH relativeFrom="column">
                  <wp:posOffset>2740484</wp:posOffset>
                </wp:positionH>
                <wp:positionV relativeFrom="paragraph">
                  <wp:posOffset>1057232</wp:posOffset>
                </wp:positionV>
                <wp:extent cx="3003434" cy="89621"/>
                <wp:effectExtent l="0" t="0" r="6985" b="5715"/>
                <wp:wrapNone/>
                <wp:docPr id="1243424861" name="Arrow: Lef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003434" cy="89621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7C2F2E" id="Arrow: Left 2" o:spid="_x0000_s1026" type="#_x0000_t66" style="position:absolute;margin-left:215.8pt;margin-top:83.25pt;width:236.5pt;height:7.05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QlxhwIAAG0FAAAOAAAAZHJzL2Uyb0RvYy54bWysVE1v2zAMvQ/YfxB0X+2kadcGdYqgRYYB&#10;RVes3XpWZCkWIIuapMTJfv0oyXazrthhmA+CKJKPH37k1fW+1WQnnFdgKjo5KSkRhkOtzKai355W&#10;Hy4o8YGZmmkwoqIH4en14v27q87OxRQa0LVwBEGMn3e2ok0Idl4UnjeiZf4ErDColOBaFlB0m6J2&#10;rEP0VhfTsjwvOnC1dcCF9/h6m5V0kfClFDx8kdKLQHRFMbeQTpfOdTyLxRWbbxyzjeJ9GuwfsmiZ&#10;Mhh0hLplgZGtU39AtYo78CDDCYe2ACkVF6kGrGZSvqrmsWFWpFqwOd6ObfL/D5bf7x7tg8M2dNbP&#10;PV5jFXvpWiK1st/xn6a6MFOyT207jG0T+0A4Pp6W5ensdEYJR93F5fl0EttaZJgIZ50PnwS0JF4q&#10;qoUMS+egS8hsd+dDth/soo8HreqV0joJbrO+0Y7sGP7G1arErw/xm5k20dhAdMuI8aV4qSzdwkGL&#10;aKfNVyGJqrGCacokkU6McRjnwoRcvm9YLXL4ydlR9EjT6JHKTYARWWL8EbsHGCwzyICds+zto6tI&#10;nB2dy78llp1HjxQZTBidW2XAvQWgsao+crYfmpRbE7u0hvrw4IiDPDHe8pXCn3fHfHhgDkcEhwnH&#10;PnzBQ2roKgr9jZIG3M+33qM9Mhe1lHQ4chX1P7bMCUr0Z4OcvpzMZnFGkzA7+zhFwR1r1scas21v&#10;AOkwwQVjebpG+6CHq3TQPuN2WMaoqGKGY+yK8uAG4SbkVYD7hYvlMpnhXFoW7syj5QP5Iy+f9s/M&#10;2Z7BAal/D8N4svkrDmfb+D8MLLcBpEoEf+lr32+c6UScfv/EpXEsJ6uXLbn4BQAA//8DAFBLAwQU&#10;AAYACAAAACEA7W+2MOEAAAALAQAADwAAAGRycy9kb3ducmV2LnhtbEyPS0/DMBCE70j8B2uRuFE7&#10;UNwS4lQIWnGohNTHgaMbL0mEH2nsNoFfz3KC4858mp0pFqOz7Ix9bINXkE0EMPRVMK2vFex3q5s5&#10;sJi0N9oGjwq+MMKivLwodG7C4Dd43qaaUYiPuVbQpNTlnMeqQafjJHToyfsIvdOJzr7mptcDhTvL&#10;b4WQ3OnW04dGd/jcYPW5PTkFG1zPVkvrhpfv9ZvIXt+Py2x2VOr6anx6BJZwTH8w/Nan6lBSp0M4&#10;eROZVTC9yyShZEh5D4yIBzEl5UDKXEjgZcH/byh/AAAA//8DAFBLAQItABQABgAIAAAAIQC2gziS&#10;/gAAAOEBAAATAAAAAAAAAAAAAAAAAAAAAABbQ29udGVudF9UeXBlc10ueG1sUEsBAi0AFAAGAAgA&#10;AAAhADj9If/WAAAAlAEAAAsAAAAAAAAAAAAAAAAALwEAAF9yZWxzLy5yZWxzUEsBAi0AFAAGAAgA&#10;AAAhAG3hCXGHAgAAbQUAAA4AAAAAAAAAAAAAAAAALgIAAGRycy9lMm9Eb2MueG1sUEsBAi0AFAAG&#10;AAgAAAAhAO1vtjDhAAAACwEAAA8AAAAAAAAAAAAAAAAA4QQAAGRycy9kb3ducmV2LnhtbFBLBQYA&#10;AAAABAAEAPMAAADvBQAAAAA=&#10;" adj="322" fillcolor="red" stroked="f" strokeweight="1pt"/>
            </w:pict>
          </mc:Fallback>
        </mc:AlternateContent>
      </w:r>
      <w:r w:rsidRPr="0098790F">
        <w:drawing>
          <wp:inline distT="0" distB="0" distL="0" distR="0" wp14:anchorId="5E86F09B" wp14:editId="780676B2">
            <wp:extent cx="5629275" cy="1797690"/>
            <wp:effectExtent l="0" t="0" r="0" b="0"/>
            <wp:docPr id="1556955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95598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44694" cy="180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DEB0A" w14:textId="544164F3" w:rsidR="0098790F" w:rsidRDefault="0098790F" w:rsidP="001E5573">
      <w:pPr>
        <w:pStyle w:val="StepList"/>
        <w:tabs>
          <w:tab w:val="clear" w:pos="792"/>
        </w:tabs>
      </w:pPr>
      <w:r>
        <w:t xml:space="preserve">Click on the new </w:t>
      </w:r>
      <w:r w:rsidRPr="0098790F">
        <w:rPr>
          <w:b/>
          <w:bCs/>
        </w:rPr>
        <w:t>Script task</w:t>
      </w:r>
      <w:r>
        <w:t xml:space="preserve">, and put the following code into the </w:t>
      </w:r>
      <w:r>
        <w:rPr>
          <w:b/>
          <w:bCs/>
        </w:rPr>
        <w:t xml:space="preserve">Script </w:t>
      </w:r>
      <w:r>
        <w:t>section:</w:t>
      </w:r>
    </w:p>
    <w:p w14:paraId="0618089F" w14:textId="77777777" w:rsidR="0098790F" w:rsidRDefault="0098790F" w:rsidP="0098790F">
      <w:pPr>
        <w:pStyle w:val="StepList"/>
        <w:numPr>
          <w:ilvl w:val="0"/>
          <w:numId w:val="0"/>
        </w:numPr>
        <w:spacing w:after="0" w:line="240" w:lineRule="auto"/>
        <w:ind w:left="792"/>
      </w:pPr>
      <w:proofErr w:type="spellStart"/>
      <w:proofErr w:type="gramStart"/>
      <w:r>
        <w:t>tw.local</w:t>
      </w:r>
      <w:proofErr w:type="gramEnd"/>
      <w:r>
        <w:t>.odmRequest</w:t>
      </w:r>
      <w:proofErr w:type="spellEnd"/>
      <w:r>
        <w:t xml:space="preserve"> = new </w:t>
      </w:r>
      <w:proofErr w:type="spellStart"/>
      <w:proofErr w:type="gramStart"/>
      <w:r>
        <w:t>tw.object</w:t>
      </w:r>
      <w:proofErr w:type="gramEnd"/>
      <w:r>
        <w:t>.</w:t>
      </w:r>
      <w:proofErr w:type="gramStart"/>
      <w:r>
        <w:t>Request</w:t>
      </w:r>
      <w:proofErr w:type="spellEnd"/>
      <w:r>
        <w:t>();</w:t>
      </w:r>
      <w:proofErr w:type="gramEnd"/>
    </w:p>
    <w:p w14:paraId="630F809E" w14:textId="77777777" w:rsidR="0098790F" w:rsidRDefault="0098790F" w:rsidP="0098790F">
      <w:pPr>
        <w:pStyle w:val="StepList"/>
        <w:numPr>
          <w:ilvl w:val="0"/>
          <w:numId w:val="0"/>
        </w:numPr>
        <w:spacing w:after="0" w:line="240" w:lineRule="auto"/>
        <w:ind w:left="792"/>
      </w:pPr>
      <w:proofErr w:type="spellStart"/>
      <w:proofErr w:type="gramStart"/>
      <w:r>
        <w:t>tw.local</w:t>
      </w:r>
      <w:proofErr w:type="gramEnd"/>
      <w:r>
        <w:t>.odmRequest.borrower</w:t>
      </w:r>
      <w:proofErr w:type="spellEnd"/>
      <w:r>
        <w:t>=</w:t>
      </w:r>
      <w:proofErr w:type="spellStart"/>
      <w:proofErr w:type="gramStart"/>
      <w:r>
        <w:t>tw.local</w:t>
      </w:r>
      <w:proofErr w:type="gramEnd"/>
      <w:r>
        <w:t>.</w:t>
      </w:r>
      <w:proofErr w:type="gramStart"/>
      <w:r>
        <w:t>borrower</w:t>
      </w:r>
      <w:proofErr w:type="spellEnd"/>
      <w:r>
        <w:t>;</w:t>
      </w:r>
      <w:proofErr w:type="gramEnd"/>
    </w:p>
    <w:p w14:paraId="59A74120" w14:textId="64C62AD4" w:rsidR="0098790F" w:rsidRDefault="0098790F" w:rsidP="0098790F">
      <w:pPr>
        <w:pStyle w:val="StepList"/>
        <w:numPr>
          <w:ilvl w:val="0"/>
          <w:numId w:val="0"/>
        </w:numPr>
        <w:spacing w:after="0" w:line="240" w:lineRule="auto"/>
        <w:ind w:left="792"/>
      </w:pPr>
      <w:proofErr w:type="spellStart"/>
      <w:proofErr w:type="gramStart"/>
      <w:r>
        <w:t>tw.local</w:t>
      </w:r>
      <w:proofErr w:type="gramEnd"/>
      <w:r>
        <w:t>.odmRequest.loan</w:t>
      </w:r>
      <w:proofErr w:type="spellEnd"/>
      <w:r>
        <w:t>=</w:t>
      </w:r>
      <w:proofErr w:type="spellStart"/>
      <w:proofErr w:type="gramStart"/>
      <w:r>
        <w:t>tw.local</w:t>
      </w:r>
      <w:proofErr w:type="gramEnd"/>
      <w:r>
        <w:t>.</w:t>
      </w:r>
      <w:proofErr w:type="gramStart"/>
      <w:r>
        <w:t>loan</w:t>
      </w:r>
      <w:proofErr w:type="spellEnd"/>
      <w:r>
        <w:t>;</w:t>
      </w:r>
      <w:proofErr w:type="gramEnd"/>
    </w:p>
    <w:p w14:paraId="0DDF6119" w14:textId="77777777" w:rsidR="0098790F" w:rsidRDefault="0098790F" w:rsidP="0098790F">
      <w:pPr>
        <w:pStyle w:val="StepList"/>
        <w:numPr>
          <w:ilvl w:val="0"/>
          <w:numId w:val="0"/>
        </w:numPr>
        <w:spacing w:after="0" w:line="240" w:lineRule="auto"/>
        <w:ind w:left="792"/>
      </w:pPr>
    </w:p>
    <w:p w14:paraId="0E354F60" w14:textId="6463C096" w:rsidR="0098790F" w:rsidRDefault="0098790F" w:rsidP="001E5573">
      <w:pPr>
        <w:pStyle w:val="StepList"/>
        <w:tabs>
          <w:tab w:val="clear" w:pos="792"/>
        </w:tabs>
      </w:pPr>
      <w:r>
        <w:t>This will package up the request:</w:t>
      </w:r>
    </w:p>
    <w:p w14:paraId="6F69F0AA" w14:textId="600BADCA" w:rsidR="0098790F" w:rsidRDefault="0098790F" w:rsidP="0098790F">
      <w:pPr>
        <w:pStyle w:val="StepList"/>
        <w:numPr>
          <w:ilvl w:val="0"/>
          <w:numId w:val="0"/>
        </w:numPr>
        <w:ind w:left="792"/>
      </w:pPr>
      <w:r w:rsidRPr="0098790F">
        <w:drawing>
          <wp:inline distT="0" distB="0" distL="0" distR="0" wp14:anchorId="3B170BA1" wp14:editId="2BFB24F9">
            <wp:extent cx="4375689" cy="2124075"/>
            <wp:effectExtent l="0" t="0" r="6350" b="0"/>
            <wp:docPr id="1361089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08980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89466" cy="2130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0B889" w14:textId="203A29FD" w:rsidR="0098790F" w:rsidRPr="0098790F" w:rsidRDefault="0098790F" w:rsidP="001E5573">
      <w:pPr>
        <w:pStyle w:val="StepList"/>
        <w:tabs>
          <w:tab w:val="clear" w:pos="792"/>
        </w:tabs>
      </w:pPr>
      <w:r>
        <w:t xml:space="preserve">We also need to unpack the response.  Drag another script task and drop it to the right of the </w:t>
      </w:r>
      <w:r>
        <w:rPr>
          <w:b/>
          <w:bCs/>
        </w:rPr>
        <w:t>Service:</w:t>
      </w:r>
    </w:p>
    <w:p w14:paraId="56DE0910" w14:textId="6B5381B6" w:rsidR="0098790F" w:rsidRPr="0098790F" w:rsidRDefault="0098790F" w:rsidP="0098790F">
      <w:pPr>
        <w:pStyle w:val="StepList"/>
        <w:numPr>
          <w:ilvl w:val="0"/>
          <w:numId w:val="0"/>
        </w:numPr>
        <w:ind w:left="792"/>
      </w:pPr>
      <w:r w:rsidRPr="0098790F">
        <w:lastRenderedPageBreak/>
        <w:drawing>
          <wp:inline distT="0" distB="0" distL="0" distR="0" wp14:anchorId="7DA4099E" wp14:editId="112485AE">
            <wp:extent cx="4543425" cy="2595672"/>
            <wp:effectExtent l="0" t="0" r="0" b="0"/>
            <wp:docPr id="951377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37784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47938" cy="259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6C3EC" w14:textId="4332FB17" w:rsidR="0098790F" w:rsidRDefault="0098790F" w:rsidP="001E5573">
      <w:pPr>
        <w:pStyle w:val="StepList"/>
        <w:tabs>
          <w:tab w:val="clear" w:pos="792"/>
        </w:tabs>
      </w:pPr>
      <w:r>
        <w:t xml:space="preserve">Populate the </w:t>
      </w:r>
      <w:r>
        <w:rPr>
          <w:b/>
          <w:bCs/>
        </w:rPr>
        <w:t>Script</w:t>
      </w:r>
      <w:r>
        <w:t xml:space="preserve"> area with the following code:</w:t>
      </w:r>
    </w:p>
    <w:p w14:paraId="08EE2433" w14:textId="3B0F46CF" w:rsidR="0098790F" w:rsidRDefault="0098790F" w:rsidP="0098790F">
      <w:pPr>
        <w:pStyle w:val="StepList"/>
        <w:numPr>
          <w:ilvl w:val="0"/>
          <w:numId w:val="0"/>
        </w:numPr>
        <w:ind w:left="792"/>
      </w:pPr>
      <w:proofErr w:type="spellStart"/>
      <w:proofErr w:type="gramStart"/>
      <w:r w:rsidRPr="0098790F">
        <w:t>tw.local</w:t>
      </w:r>
      <w:proofErr w:type="gramEnd"/>
      <w:r w:rsidRPr="0098790F">
        <w:t>.loan</w:t>
      </w:r>
      <w:proofErr w:type="spellEnd"/>
      <w:r w:rsidRPr="0098790F">
        <w:t xml:space="preserve"> = </w:t>
      </w:r>
      <w:proofErr w:type="spellStart"/>
      <w:proofErr w:type="gramStart"/>
      <w:r w:rsidRPr="0098790F">
        <w:t>tw.local</w:t>
      </w:r>
      <w:proofErr w:type="gramEnd"/>
      <w:r w:rsidRPr="0098790F">
        <w:t>.odmResponse.</w:t>
      </w:r>
      <w:proofErr w:type="gramStart"/>
      <w:r w:rsidRPr="0098790F">
        <w:t>loan</w:t>
      </w:r>
      <w:proofErr w:type="spellEnd"/>
      <w:r w:rsidRPr="0098790F">
        <w:t>;</w:t>
      </w:r>
      <w:proofErr w:type="gramEnd"/>
    </w:p>
    <w:p w14:paraId="76FFB605" w14:textId="796C1681" w:rsidR="0098790F" w:rsidRDefault="0098790F" w:rsidP="001E5573">
      <w:pPr>
        <w:pStyle w:val="StepList"/>
        <w:tabs>
          <w:tab w:val="clear" w:pos="792"/>
        </w:tabs>
      </w:pPr>
      <w:r w:rsidRPr="0098790F">
        <w:drawing>
          <wp:anchor distT="0" distB="0" distL="114300" distR="114300" simplePos="0" relativeHeight="251669504" behindDoc="0" locked="0" layoutInCell="1" allowOverlap="1" wp14:anchorId="1769201C" wp14:editId="6C11FF4A">
            <wp:simplePos x="0" y="0"/>
            <wp:positionH relativeFrom="column">
              <wp:posOffset>502920</wp:posOffset>
            </wp:positionH>
            <wp:positionV relativeFrom="paragraph">
              <wp:posOffset>430530</wp:posOffset>
            </wp:positionV>
            <wp:extent cx="4667250" cy="1746885"/>
            <wp:effectExtent l="0" t="0" r="0" b="5715"/>
            <wp:wrapTopAndBottom/>
            <wp:docPr id="1850640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64074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We are now ready to map the service.  Click on the </w:t>
      </w:r>
      <w:r>
        <w:rPr>
          <w:b/>
          <w:bCs/>
        </w:rPr>
        <w:t>Service</w:t>
      </w:r>
      <w:r>
        <w:t xml:space="preserve"> task, and in the </w:t>
      </w:r>
      <w:r>
        <w:rPr>
          <w:b/>
          <w:bCs/>
        </w:rPr>
        <w:t>Data mapping</w:t>
      </w:r>
      <w:r>
        <w:t xml:space="preserve"> section, map the fields as below:</w:t>
      </w:r>
    </w:p>
    <w:p w14:paraId="651D8A52" w14:textId="3DC6F5D9" w:rsidR="0007559A" w:rsidRDefault="0007559A" w:rsidP="0007559A">
      <w:pPr>
        <w:pStyle w:val="StepList"/>
        <w:numPr>
          <w:ilvl w:val="0"/>
          <w:numId w:val="0"/>
        </w:numPr>
        <w:ind w:left="792"/>
      </w:pPr>
    </w:p>
    <w:p w14:paraId="0EFBE75C" w14:textId="16A540CC" w:rsidR="0098790F" w:rsidRDefault="0098790F" w:rsidP="001E5573">
      <w:pPr>
        <w:pStyle w:val="StepList"/>
        <w:tabs>
          <w:tab w:val="clear" w:pos="792"/>
        </w:tabs>
      </w:pPr>
      <w:r>
        <w:t>Lastly, rename each task to something more meaningful:</w:t>
      </w:r>
    </w:p>
    <w:p w14:paraId="6039A544" w14:textId="2D94354C" w:rsidR="0007559A" w:rsidRDefault="0007559A" w:rsidP="0007559A">
      <w:pPr>
        <w:pStyle w:val="StepList"/>
        <w:numPr>
          <w:ilvl w:val="0"/>
          <w:numId w:val="0"/>
        </w:numPr>
        <w:ind w:left="792"/>
      </w:pPr>
      <w:r w:rsidRPr="0007559A">
        <w:drawing>
          <wp:inline distT="0" distB="0" distL="0" distR="0" wp14:anchorId="29CD7862" wp14:editId="780134E7">
            <wp:extent cx="4972050" cy="1492004"/>
            <wp:effectExtent l="0" t="0" r="0" b="0"/>
            <wp:docPr id="1884428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42814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981297" cy="149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AB99A" w14:textId="77777777" w:rsidR="0007559A" w:rsidRDefault="0007559A" w:rsidP="0007559A">
      <w:pPr>
        <w:pStyle w:val="ListParagraph"/>
      </w:pPr>
    </w:p>
    <w:p w14:paraId="62EFBAB6" w14:textId="18E8E62A" w:rsidR="0007559A" w:rsidRDefault="0007559A" w:rsidP="001E5573">
      <w:pPr>
        <w:pStyle w:val="StepList"/>
        <w:tabs>
          <w:tab w:val="clear" w:pos="792"/>
        </w:tabs>
      </w:pPr>
      <w:r>
        <w:t>Save your work.</w:t>
      </w:r>
    </w:p>
    <w:p w14:paraId="24647C52" w14:textId="33F281D8" w:rsidR="0098790F" w:rsidRDefault="0098790F" w:rsidP="0098790F">
      <w:pPr>
        <w:pStyle w:val="StepList"/>
        <w:numPr>
          <w:ilvl w:val="0"/>
          <w:numId w:val="0"/>
        </w:numPr>
        <w:ind w:left="792"/>
      </w:pPr>
    </w:p>
    <w:p w14:paraId="4C81E5D3" w14:textId="77777777" w:rsidR="0027067D" w:rsidRDefault="0027067D" w:rsidP="0027067D">
      <w:pPr>
        <w:pStyle w:val="StepList"/>
        <w:numPr>
          <w:ilvl w:val="0"/>
          <w:numId w:val="0"/>
        </w:numPr>
        <w:ind w:left="792" w:hanging="792"/>
      </w:pPr>
    </w:p>
    <w:p w14:paraId="10D6EAB4" w14:textId="097BA8EE" w:rsidR="00F67382" w:rsidRDefault="00F67382" w:rsidP="00F67382">
      <w:pPr>
        <w:pStyle w:val="Heading3"/>
      </w:pPr>
      <w:r>
        <w:t>Test the Service</w:t>
      </w:r>
    </w:p>
    <w:p w14:paraId="67DB397C" w14:textId="77777777" w:rsidR="00390B4B" w:rsidRPr="00176300" w:rsidRDefault="00390B4B" w:rsidP="00176300"/>
    <w:p w14:paraId="1FF6AA4C" w14:textId="288E3FC5" w:rsidR="00F67382" w:rsidRPr="0007559A" w:rsidRDefault="0007559A" w:rsidP="00F67382">
      <w:pPr>
        <w:pStyle w:val="StepList"/>
        <w:numPr>
          <w:ilvl w:val="0"/>
          <w:numId w:val="0"/>
        </w:numPr>
      </w:pPr>
      <w:r>
        <w:t xml:space="preserve">We are now ready to test the service.  Since we supplied default values to each of the input variables, we can simply press the </w:t>
      </w:r>
      <w:r>
        <w:rPr>
          <w:b/>
          <w:bCs/>
        </w:rPr>
        <w:t>Debug</w:t>
      </w:r>
      <w:r>
        <w:t xml:space="preserve"> button and see what happens!  </w:t>
      </w:r>
    </w:p>
    <w:p w14:paraId="147883DA" w14:textId="0734DF16" w:rsidR="00F67382" w:rsidRDefault="0007559A" w:rsidP="00F67382">
      <w:pPr>
        <w:pStyle w:val="StepList"/>
      </w:pPr>
      <w:r>
        <w:t xml:space="preserve">Press the </w:t>
      </w:r>
      <w:r>
        <w:rPr>
          <w:b/>
          <w:bCs/>
        </w:rPr>
        <w:t xml:space="preserve">Debug </w:t>
      </w:r>
      <w:r>
        <w:t>button:</w:t>
      </w:r>
    </w:p>
    <w:p w14:paraId="6424CDC9" w14:textId="1F64320C" w:rsidR="0007559A" w:rsidRDefault="0007559A" w:rsidP="0007559A">
      <w:pPr>
        <w:pStyle w:val="StepList"/>
        <w:numPr>
          <w:ilvl w:val="0"/>
          <w:numId w:val="0"/>
        </w:numPr>
        <w:ind w:left="792"/>
      </w:pPr>
      <w:r w:rsidRPr="0007559A">
        <w:drawing>
          <wp:inline distT="0" distB="0" distL="0" distR="0" wp14:anchorId="61E0BDB0" wp14:editId="05DA0626">
            <wp:extent cx="2686425" cy="1152686"/>
            <wp:effectExtent l="0" t="0" r="0" b="9525"/>
            <wp:docPr id="1562933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3374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6F991" w14:textId="182A80ED" w:rsidR="00F67382" w:rsidRDefault="00F67382" w:rsidP="00F67382">
      <w:pPr>
        <w:pStyle w:val="StepListContno"/>
      </w:pPr>
      <w:r w:rsidRPr="005447D3">
        <w:t xml:space="preserve"> </w:t>
      </w:r>
    </w:p>
    <w:p w14:paraId="7F81126D" w14:textId="0FAF19CB" w:rsidR="00F67382" w:rsidRDefault="00F67382" w:rsidP="00F67382">
      <w:pPr>
        <w:pStyle w:val="StepList"/>
      </w:pPr>
      <w:r>
        <w:t xml:space="preserve">Notice the </w:t>
      </w:r>
      <w:r w:rsidRPr="008D64A7">
        <w:rPr>
          <w:b/>
        </w:rPr>
        <w:t>Debug</w:t>
      </w:r>
      <w:r>
        <w:t xml:space="preserve"> icon above </w:t>
      </w:r>
      <w:r w:rsidR="0007559A">
        <w:t xml:space="preserve">that appears over the </w:t>
      </w:r>
      <w:r w:rsidR="0007559A">
        <w:rPr>
          <w:b/>
          <w:bCs/>
        </w:rPr>
        <w:t>initialize</w:t>
      </w:r>
      <w:r w:rsidR="0007559A">
        <w:t xml:space="preserve"> task:</w:t>
      </w:r>
    </w:p>
    <w:p w14:paraId="15ACEF63" w14:textId="5156CDC5" w:rsidR="00F67382" w:rsidRDefault="0007559A" w:rsidP="00F67382">
      <w:pPr>
        <w:pStyle w:val="StepList"/>
        <w:numPr>
          <w:ilvl w:val="0"/>
          <w:numId w:val="0"/>
        </w:numPr>
        <w:ind w:left="792"/>
      </w:pPr>
      <w:r w:rsidRPr="0007559A">
        <w:drawing>
          <wp:inline distT="0" distB="0" distL="0" distR="0" wp14:anchorId="0A20DF87" wp14:editId="7D171436">
            <wp:extent cx="5572125" cy="2071562"/>
            <wp:effectExtent l="0" t="0" r="0" b="5080"/>
            <wp:docPr id="409053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05308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77987" cy="2073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1F057" w14:textId="518DEE81" w:rsidR="0007559A" w:rsidRDefault="0007559A">
      <w:pPr>
        <w:spacing w:after="0" w:line="240" w:lineRule="auto"/>
      </w:pPr>
      <w:r>
        <w:br w:type="page"/>
      </w:r>
    </w:p>
    <w:p w14:paraId="26687252" w14:textId="2D28DECD" w:rsidR="00F67382" w:rsidRDefault="0007559A" w:rsidP="00F67382">
      <w:pPr>
        <w:pStyle w:val="StepList"/>
      </w:pPr>
      <w:r>
        <w:lastRenderedPageBreak/>
        <w:t xml:space="preserve">Open the </w:t>
      </w:r>
      <w:r>
        <w:rPr>
          <w:b/>
          <w:bCs/>
        </w:rPr>
        <w:t xml:space="preserve">Data </w:t>
      </w:r>
      <w:r>
        <w:t>twisty on the right to view how your data changes as you step through the service:</w:t>
      </w:r>
    </w:p>
    <w:p w14:paraId="326D3F91" w14:textId="55764C90" w:rsidR="0007559A" w:rsidRDefault="0007559A" w:rsidP="0007559A">
      <w:pPr>
        <w:pStyle w:val="StepList"/>
        <w:numPr>
          <w:ilvl w:val="0"/>
          <w:numId w:val="0"/>
        </w:numPr>
        <w:ind w:left="792"/>
      </w:pPr>
      <w:r w:rsidRPr="0007559A">
        <w:drawing>
          <wp:inline distT="0" distB="0" distL="0" distR="0" wp14:anchorId="36641192" wp14:editId="7E170F44">
            <wp:extent cx="5334000" cy="2840731"/>
            <wp:effectExtent l="0" t="0" r="0" b="0"/>
            <wp:docPr id="152962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2502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49562" cy="2849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686F6" w14:textId="550C0829" w:rsidR="00F67382" w:rsidRDefault="0007559A" w:rsidP="00F67382">
      <w:pPr>
        <w:pStyle w:val="StepList"/>
        <w:keepLines w:val="0"/>
        <w:tabs>
          <w:tab w:val="clear" w:pos="792"/>
        </w:tabs>
      </w:pPr>
      <w:r>
        <w:t xml:space="preserve">You can see the populated fields of the </w:t>
      </w:r>
      <w:r>
        <w:rPr>
          <w:b/>
          <w:bCs/>
        </w:rPr>
        <w:t>borrower</w:t>
      </w:r>
      <w:r>
        <w:t xml:space="preserve"> and the </w:t>
      </w:r>
      <w:r>
        <w:rPr>
          <w:b/>
          <w:bCs/>
        </w:rPr>
        <w:t>loan</w:t>
      </w:r>
      <w:r>
        <w:t xml:space="preserve">.  Now click on the </w:t>
      </w:r>
      <w:r>
        <w:rPr>
          <w:b/>
          <w:bCs/>
        </w:rPr>
        <w:t>Step over</w:t>
      </w:r>
      <w:r>
        <w:t xml:space="preserve"> icon:</w:t>
      </w:r>
    </w:p>
    <w:p w14:paraId="5BC4964C" w14:textId="439B4D98" w:rsidR="0007559A" w:rsidRDefault="0007559A" w:rsidP="0007559A">
      <w:pPr>
        <w:pStyle w:val="StepList"/>
        <w:keepLines w:val="0"/>
        <w:numPr>
          <w:ilvl w:val="0"/>
          <w:numId w:val="0"/>
        </w:numPr>
        <w:ind w:left="792"/>
      </w:pP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778F7C9" wp14:editId="095001DB">
                <wp:simplePos x="0" y="0"/>
                <wp:positionH relativeFrom="column">
                  <wp:posOffset>3655732</wp:posOffset>
                </wp:positionH>
                <wp:positionV relativeFrom="paragraph">
                  <wp:posOffset>1183416</wp:posOffset>
                </wp:positionV>
                <wp:extent cx="491922" cy="142237"/>
                <wp:effectExtent l="0" t="76200" r="3810" b="67945"/>
                <wp:wrapNone/>
                <wp:docPr id="613931953" name="Arrow: Lef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093907">
                          <a:off x="0" y="0"/>
                          <a:ext cx="491922" cy="142237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3EFDFE" id="Arrow: Left 2" o:spid="_x0000_s1026" type="#_x0000_t66" style="position:absolute;margin-left:287.85pt;margin-top:93.2pt;width:38.75pt;height:11.2pt;rotation:-1645055fd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5RliQIAAHIFAAAOAAAAZHJzL2Uyb0RvYy54bWysVE1v2zAMvQ/YfxB0X/3RdF2COkXQIsOA&#10;oivWDj0rshQbkEVNUuJkv36UZLtZV+wwzAdBEh8fyWdSV9eHTpG9sK4FXdHiLKdEaA51q7cV/f60&#10;/vCJEueZrpkCLSp6FI5eL9+/u+rNQpTQgKqFJUii3aI3FW28N4ssc7wRHXNnYIRGowTbMY9Hu81q&#10;y3pk71RW5vnHrAdbGwtcOIe3t8lIl5FfSsH9Vymd8ERVFHPzcbVx3YQ1W16xxdYy07R8SIP9QxYd&#10;azUGnahumWdkZ9s/qLqWW3Ag/RmHLgMpWy5iDVhNkb+q5rFhRsRaUBxnJpnc/6Pl9/tH82BRht64&#10;hcNtqOIgbUcsoFqo8fx8nl/G4jBdcojaHSftxMETjpezeTEvS0o4mopZWZ5fBm2zxBU4jXX+s4CO&#10;hE1FlZB+ZS30kZnt75xP+BEXfByotl63SsWD3W5ulCV7hv9yvc7xG0L8BlM6gDUEt8QYbrKX8uLO&#10;H5UIOKW/CUnaGisoYyax88QUh3EutC+SqWG1SOGLi5PooVeDRyw3EgZmifEn7oFgRCaSkTtlOeCD&#10;q4iNOznnf0ssOU8eMTJoPzl3rQb7FoHCqobICT+KlKQJKm2gPj7Y1Ag4PM7wdYs/7445/8Aszgle&#10;4uz7r7hIBX1FYdhR0oD9+dZ9wGP7opWSHueuou7HjllBifqisbHnxWwWBjUeZheXJR7sqWVzatG7&#10;7gawHYqYXdwGvFfjVlronvGJWIWoaGKaY+yKcm/Hw41P7wE+MlysVhGGw2mYv9OPhgfyoGroy6fD&#10;M7Nm6GCPrX8P44yyxaseTtjgqWG18yDb2OAvug5642DHxhkeofBynJ4j6uWpXP4CAAD//wMAUEsD&#10;BBQABgAIAAAAIQAa8RNo4gAAAAsBAAAPAAAAZHJzL2Rvd25yZXYueG1sTI9dS8QwEEXfBf9DGMEX&#10;cRPr9oPadBFxVyooWPU9bWJbbCalye7Wf7/jkz4O93DvmWKz2JEdzOwHhxJuVgKYwdbpATsJH+/b&#10;6wyYDwq1Gh0aCT/Gw6Y8PytUrt0R38yhDh2jEvS5ktCHMOWc+7Y3VvmVmwxS9uVmqwKdc8f1rI5U&#10;bkceCZFwqwakhV5N5qE37Xe9txJedtXzU73WVzueiua1Wj4fK7GV8vJiub8DFswS/mD41Sd1KMmp&#10;cXvUno0S4jROCaUgS9bAiEji2whYIyESWQa8LPj/H8oTAAAA//8DAFBLAQItABQABgAIAAAAIQC2&#10;gziS/gAAAOEBAAATAAAAAAAAAAAAAAAAAAAAAABbQ29udGVudF9UeXBlc10ueG1sUEsBAi0AFAAG&#10;AAgAAAAhADj9If/WAAAAlAEAAAsAAAAAAAAAAAAAAAAALwEAAF9yZWxzLy5yZWxzUEsBAi0AFAAG&#10;AAgAAAAhAHmLlGWJAgAAcgUAAA4AAAAAAAAAAAAAAAAALgIAAGRycy9lMm9Eb2MueG1sUEsBAi0A&#10;FAAGAAgAAAAhABrxE2jiAAAACwEAAA8AAAAAAAAAAAAAAAAA4wQAAGRycy9kb3ducmV2LnhtbFBL&#10;BQYAAAAABAAEAPMAAADyBQAAAAA=&#10;" adj="3123" fillcolor="red" stroked="f" strokeweight="1pt"/>
            </w:pict>
          </mc:Fallback>
        </mc:AlternateContent>
      </w:r>
      <w:r>
        <w:t xml:space="preserve">                      </w:t>
      </w:r>
      <w:r w:rsidRPr="0007559A">
        <w:drawing>
          <wp:inline distT="0" distB="0" distL="0" distR="0" wp14:anchorId="248DF638" wp14:editId="13E0A606">
            <wp:extent cx="3877216" cy="2915057"/>
            <wp:effectExtent l="0" t="0" r="9525" b="0"/>
            <wp:docPr id="686557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55776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456AB" w14:textId="23F135CF" w:rsidR="00F67382" w:rsidRDefault="00F67382" w:rsidP="00176300">
      <w:pPr>
        <w:pStyle w:val="StepList"/>
        <w:numPr>
          <w:ilvl w:val="0"/>
          <w:numId w:val="0"/>
        </w:numPr>
        <w:ind w:left="792"/>
      </w:pPr>
    </w:p>
    <w:p w14:paraId="22BD9BCE" w14:textId="77777777" w:rsidR="007843C2" w:rsidRPr="007843C2" w:rsidRDefault="007843C2" w:rsidP="007843C2">
      <w:pPr>
        <w:pStyle w:val="StepList"/>
        <w:keepNext/>
        <w:keepLines w:val="0"/>
      </w:pPr>
      <w:r>
        <w:lastRenderedPageBreak/>
        <w:t xml:space="preserve">The </w:t>
      </w:r>
      <w:r w:rsidRPr="007843C2">
        <w:t>Debug</w:t>
      </w:r>
      <w:r>
        <w:t xml:space="preserve"> token has now moved to hover over the </w:t>
      </w:r>
      <w:r>
        <w:rPr>
          <w:b/>
          <w:bCs/>
        </w:rPr>
        <w:t xml:space="preserve">call </w:t>
      </w:r>
      <w:proofErr w:type="spellStart"/>
      <w:r>
        <w:rPr>
          <w:b/>
          <w:bCs/>
        </w:rPr>
        <w:t>odm</w:t>
      </w:r>
      <w:proofErr w:type="spellEnd"/>
      <w:r>
        <w:rPr>
          <w:b/>
          <w:bCs/>
        </w:rPr>
        <w:t xml:space="preserve"> </w:t>
      </w:r>
      <w:r>
        <w:t xml:space="preserve">service.  You should also be able to see the </w:t>
      </w:r>
      <w:proofErr w:type="spellStart"/>
      <w:r>
        <w:rPr>
          <w:b/>
          <w:bCs/>
        </w:rPr>
        <w:t>odmRequest</w:t>
      </w:r>
      <w:proofErr w:type="spellEnd"/>
      <w:r>
        <w:rPr>
          <w:b/>
          <w:bCs/>
        </w:rPr>
        <w:t xml:space="preserve"> </w:t>
      </w:r>
      <w:r>
        <w:t>variable populated.</w:t>
      </w:r>
      <w:r w:rsidRPr="007843C2">
        <w:rPr>
          <w:noProof/>
          <w14:ligatures w14:val="none"/>
        </w:rPr>
        <w:t xml:space="preserve"> </w:t>
      </w:r>
    </w:p>
    <w:p w14:paraId="2A4ED64D" w14:textId="7D00CCCC" w:rsidR="00F67382" w:rsidRDefault="007843C2" w:rsidP="007843C2">
      <w:pPr>
        <w:pStyle w:val="StepList"/>
        <w:keepNext/>
        <w:keepLines w:val="0"/>
        <w:numPr>
          <w:ilvl w:val="0"/>
          <w:numId w:val="0"/>
        </w:numPr>
        <w:ind w:left="792"/>
      </w:pPr>
      <w:r w:rsidRPr="007843C2">
        <w:drawing>
          <wp:inline distT="0" distB="0" distL="0" distR="0" wp14:anchorId="7303F347" wp14:editId="54E26E34">
            <wp:extent cx="5648325" cy="2837421"/>
            <wp:effectExtent l="0" t="0" r="0" b="1270"/>
            <wp:docPr id="1635133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13324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58253" cy="284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7382">
        <w:t xml:space="preserve">  </w:t>
      </w:r>
    </w:p>
    <w:p w14:paraId="686B8229" w14:textId="77777777" w:rsidR="007843C2" w:rsidRDefault="007843C2" w:rsidP="007843C2">
      <w:pPr>
        <w:pStyle w:val="StepList"/>
        <w:keepNext/>
        <w:keepLines w:val="0"/>
        <w:numPr>
          <w:ilvl w:val="0"/>
          <w:numId w:val="0"/>
        </w:numPr>
        <w:ind w:left="792"/>
      </w:pPr>
    </w:p>
    <w:p w14:paraId="0DD9FDFB" w14:textId="38E0D16B" w:rsidR="00F67382" w:rsidRDefault="007843C2" w:rsidP="00F67382">
      <w:pPr>
        <w:pStyle w:val="StepList"/>
        <w:keepLines w:val="0"/>
        <w:tabs>
          <w:tab w:val="clear" w:pos="792"/>
        </w:tabs>
        <w:ind w:left="0" w:firstLine="0"/>
      </w:pPr>
      <w:r w:rsidRPr="007843C2">
        <w:drawing>
          <wp:anchor distT="0" distB="0" distL="114300" distR="114300" simplePos="0" relativeHeight="251672576" behindDoc="0" locked="0" layoutInCell="1" allowOverlap="1" wp14:anchorId="0E5631EB" wp14:editId="4E580C16">
            <wp:simplePos x="0" y="0"/>
            <wp:positionH relativeFrom="column">
              <wp:posOffset>502920</wp:posOffset>
            </wp:positionH>
            <wp:positionV relativeFrom="paragraph">
              <wp:posOffset>284480</wp:posOffset>
            </wp:positionV>
            <wp:extent cx="5314950" cy="2089798"/>
            <wp:effectExtent l="0" t="0" r="0" b="5715"/>
            <wp:wrapTopAndBottom/>
            <wp:docPr id="164577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77156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0897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Click on the </w:t>
      </w:r>
      <w:r>
        <w:rPr>
          <w:b/>
          <w:bCs/>
        </w:rPr>
        <w:t>Step over</w:t>
      </w:r>
      <w:r>
        <w:t xml:space="preserve"> icon again, and wait for the debug token to move to the last task:</w:t>
      </w:r>
    </w:p>
    <w:p w14:paraId="19C0EE8F" w14:textId="59F8311D" w:rsidR="007843C2" w:rsidRDefault="007843C2">
      <w:pPr>
        <w:spacing w:after="0" w:line="240" w:lineRule="auto"/>
      </w:pPr>
      <w:r>
        <w:br w:type="page"/>
      </w:r>
    </w:p>
    <w:p w14:paraId="2180FE8D" w14:textId="77777777" w:rsidR="007843C2" w:rsidRDefault="007843C2" w:rsidP="007843C2">
      <w:pPr>
        <w:pStyle w:val="StepList"/>
        <w:keepLines w:val="0"/>
        <w:numPr>
          <w:ilvl w:val="0"/>
          <w:numId w:val="0"/>
        </w:numPr>
      </w:pPr>
    </w:p>
    <w:p w14:paraId="7EF14352" w14:textId="1AD34AE8" w:rsidR="00F67382" w:rsidRDefault="007843C2" w:rsidP="00F67382">
      <w:pPr>
        <w:pStyle w:val="StepList"/>
      </w:pPr>
      <w:r>
        <w:t xml:space="preserve">Click on the </w:t>
      </w:r>
      <w:r>
        <w:rPr>
          <w:b/>
          <w:bCs/>
        </w:rPr>
        <w:t>Step over</w:t>
      </w:r>
      <w:r>
        <w:t xml:space="preserve"> icon one more time:</w:t>
      </w:r>
    </w:p>
    <w:p w14:paraId="44D305D6" w14:textId="502A0FCB" w:rsidR="007843C2" w:rsidRDefault="007843C2" w:rsidP="007843C2">
      <w:pPr>
        <w:pStyle w:val="StepList"/>
        <w:numPr>
          <w:ilvl w:val="0"/>
          <w:numId w:val="0"/>
        </w:numPr>
        <w:ind w:left="792"/>
      </w:pPr>
      <w:r w:rsidRPr="007843C2">
        <w:drawing>
          <wp:inline distT="0" distB="0" distL="0" distR="0" wp14:anchorId="78ACCB2A" wp14:editId="0945A3E7">
            <wp:extent cx="5372100" cy="2920922"/>
            <wp:effectExtent l="0" t="0" r="0" b="0"/>
            <wp:docPr id="106645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45174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382037" cy="292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C9FA3" w14:textId="441A35BD" w:rsidR="007843C2" w:rsidRDefault="007843C2" w:rsidP="00F67382">
      <w:pPr>
        <w:pStyle w:val="StepList"/>
      </w:pPr>
      <w:r>
        <w:t xml:space="preserve">Looking at the </w:t>
      </w:r>
      <w:r>
        <w:rPr>
          <w:b/>
          <w:bCs/>
        </w:rPr>
        <w:t>loan</w:t>
      </w:r>
      <w:r>
        <w:t xml:space="preserve"> variable, we can see it is now populated with more fields, including that the loan has not been approved.  Go back to the </w:t>
      </w:r>
      <w:r>
        <w:rPr>
          <w:b/>
          <w:bCs/>
        </w:rPr>
        <w:t>Variables</w:t>
      </w:r>
      <w:r>
        <w:t xml:space="preserve"> tab, change the </w:t>
      </w:r>
      <w:r>
        <w:rPr>
          <w:b/>
          <w:bCs/>
        </w:rPr>
        <w:t>borrower</w:t>
      </w:r>
      <w:r>
        <w:t>’s yearly income to 150000, and run the debug again:</w:t>
      </w:r>
    </w:p>
    <w:p w14:paraId="5AD3FFD3" w14:textId="5D248DAD" w:rsidR="0055328A" w:rsidRDefault="0055328A" w:rsidP="0055328A">
      <w:pPr>
        <w:pStyle w:val="StepList"/>
        <w:numPr>
          <w:ilvl w:val="0"/>
          <w:numId w:val="0"/>
        </w:numPr>
        <w:ind w:left="792"/>
      </w:pPr>
      <w:r w:rsidRPr="0055328A">
        <w:drawing>
          <wp:inline distT="0" distB="0" distL="0" distR="0" wp14:anchorId="5E5C06A7" wp14:editId="2000DDA5">
            <wp:extent cx="5372100" cy="2846309"/>
            <wp:effectExtent l="0" t="0" r="0" b="0"/>
            <wp:docPr id="362132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13279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79575" cy="2850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A9BF6" w14:textId="092FECE9" w:rsidR="0055328A" w:rsidRDefault="0055328A" w:rsidP="00F67382">
      <w:pPr>
        <w:pStyle w:val="StepList"/>
      </w:pPr>
      <w:r>
        <w:t>This time the loan has been approved.  The integration works!</w:t>
      </w:r>
    </w:p>
    <w:p w14:paraId="761C213D" w14:textId="77777777" w:rsidR="0055328A" w:rsidRDefault="0055328A" w:rsidP="0055328A">
      <w:pPr>
        <w:pStyle w:val="StepList"/>
        <w:numPr>
          <w:ilvl w:val="0"/>
          <w:numId w:val="0"/>
        </w:numPr>
        <w:ind w:left="792"/>
      </w:pPr>
    </w:p>
    <w:p w14:paraId="08B0A963" w14:textId="36ED7601" w:rsidR="00F67382" w:rsidRDefault="00F67382" w:rsidP="00F67382">
      <w:pPr>
        <w:pStyle w:val="StepListContno"/>
      </w:pPr>
      <w:r w:rsidRPr="005447D3">
        <w:t xml:space="preserve"> </w:t>
      </w:r>
    </w:p>
    <w:p w14:paraId="68293B5A" w14:textId="67A750E2" w:rsidR="00F67382" w:rsidRDefault="00F67382" w:rsidP="00FD7266">
      <w:pPr>
        <w:pStyle w:val="StepList"/>
        <w:numPr>
          <w:ilvl w:val="0"/>
          <w:numId w:val="0"/>
        </w:numPr>
      </w:pPr>
    </w:p>
    <w:p w14:paraId="18D6D1AF" w14:textId="19A95895" w:rsidR="007049E0" w:rsidRDefault="007049E0" w:rsidP="00FD7266">
      <w:pPr>
        <w:pStyle w:val="StepList"/>
        <w:numPr>
          <w:ilvl w:val="0"/>
          <w:numId w:val="0"/>
        </w:numPr>
      </w:pPr>
    </w:p>
    <w:p w14:paraId="10B812DD" w14:textId="77777777" w:rsidR="007049E0" w:rsidRDefault="007049E0" w:rsidP="00FD7266">
      <w:pPr>
        <w:pStyle w:val="StepList"/>
        <w:numPr>
          <w:ilvl w:val="0"/>
          <w:numId w:val="0"/>
        </w:numPr>
      </w:pPr>
    </w:p>
    <w:p w14:paraId="5FAAE6D0" w14:textId="458598FF" w:rsidR="00BA3C3F" w:rsidRDefault="006A597D" w:rsidP="001E5573">
      <w:pPr>
        <w:pStyle w:val="Heading3"/>
      </w:pPr>
      <w:r>
        <w:t>ADD THE TOOLKIT TO A PROCESS APPLICATION</w:t>
      </w:r>
    </w:p>
    <w:p w14:paraId="27B4C49F" w14:textId="77777777" w:rsidR="007049E0" w:rsidRPr="00176300" w:rsidRDefault="007049E0" w:rsidP="00176300"/>
    <w:p w14:paraId="3A65AAC8" w14:textId="1A8B0443" w:rsidR="00BA3C3F" w:rsidRDefault="006A597D" w:rsidP="001E5573">
      <w:pPr>
        <w:pStyle w:val="StepList"/>
      </w:pPr>
      <w:r>
        <w:t xml:space="preserve">Now is a good time to take a snapshot.  Press the </w:t>
      </w:r>
      <w:r>
        <w:rPr>
          <w:b/>
          <w:bCs/>
        </w:rPr>
        <w:t>Snapshot</w:t>
      </w:r>
      <w:r>
        <w:t xml:space="preserve"> button and select the option to </w:t>
      </w:r>
      <w:r>
        <w:rPr>
          <w:b/>
          <w:bCs/>
        </w:rPr>
        <w:t>Create a snapshot</w:t>
      </w:r>
      <w:r>
        <w:t>:</w:t>
      </w:r>
    </w:p>
    <w:p w14:paraId="69557FBD" w14:textId="32B4F2BC" w:rsidR="001E5573" w:rsidRPr="001E5573" w:rsidRDefault="006A597D" w:rsidP="001E5573">
      <w:pPr>
        <w:pStyle w:val="StepListContno"/>
      </w:pPr>
      <w:r w:rsidRPr="006A597D">
        <w:drawing>
          <wp:inline distT="0" distB="0" distL="0" distR="0" wp14:anchorId="62D0EBF0" wp14:editId="03F847A2">
            <wp:extent cx="2276793" cy="1057423"/>
            <wp:effectExtent l="0" t="0" r="0" b="9525"/>
            <wp:docPr id="1072898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89841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261A3" w14:textId="2B6CD862" w:rsidR="00BA3C3F" w:rsidRPr="006A597D" w:rsidRDefault="006A597D" w:rsidP="004E305F">
      <w:pPr>
        <w:pStyle w:val="StepList"/>
      </w:pPr>
      <w:r>
        <w:t xml:space="preserve">Enter V1.0.0 for the snapshot name and click </w:t>
      </w:r>
      <w:r>
        <w:rPr>
          <w:b/>
          <w:bCs/>
        </w:rPr>
        <w:t>Create Snapshot:</w:t>
      </w:r>
    </w:p>
    <w:p w14:paraId="22C4875E" w14:textId="4BB704FD" w:rsidR="006A597D" w:rsidRDefault="006A597D" w:rsidP="006A597D">
      <w:pPr>
        <w:pStyle w:val="StepList"/>
        <w:numPr>
          <w:ilvl w:val="0"/>
          <w:numId w:val="0"/>
        </w:numPr>
        <w:ind w:left="792"/>
      </w:pPr>
      <w:r w:rsidRPr="006A597D">
        <w:drawing>
          <wp:inline distT="0" distB="0" distL="0" distR="0" wp14:anchorId="474733ED" wp14:editId="4C68C18C">
            <wp:extent cx="3189110" cy="2362200"/>
            <wp:effectExtent l="0" t="0" r="0" b="0"/>
            <wp:docPr id="1106628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62829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207808" cy="237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853E0" w14:textId="3DAC8E03" w:rsidR="00BA3C3F" w:rsidRDefault="006A597D" w:rsidP="004E305F">
      <w:pPr>
        <w:pStyle w:val="StepList"/>
      </w:pPr>
      <w:r>
        <w:t xml:space="preserve">Click the </w:t>
      </w:r>
      <w:r>
        <w:rPr>
          <w:b/>
          <w:bCs/>
        </w:rPr>
        <w:t>Done</w:t>
      </w:r>
      <w:r>
        <w:t xml:space="preserve"> button to complete:</w:t>
      </w:r>
    </w:p>
    <w:p w14:paraId="07F691EB" w14:textId="7C182636" w:rsidR="00BA3C3F" w:rsidRDefault="006A597D" w:rsidP="004E305F">
      <w:pPr>
        <w:pStyle w:val="StepListContno"/>
      </w:pPr>
      <w:r w:rsidRPr="006A597D">
        <w:drawing>
          <wp:inline distT="0" distB="0" distL="0" distR="0" wp14:anchorId="457EE200" wp14:editId="56FA6E9C">
            <wp:extent cx="3188970" cy="2345565"/>
            <wp:effectExtent l="0" t="0" r="0" b="0"/>
            <wp:docPr id="554236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23650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211386" cy="23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1FE82" w14:textId="77777777" w:rsidR="00E37FB8" w:rsidRDefault="00E37FB8" w:rsidP="00E37FB8"/>
    <w:p w14:paraId="27F3FF00" w14:textId="59DFFD65" w:rsidR="00195C21" w:rsidRDefault="001F3AEB" w:rsidP="002D6885">
      <w:pPr>
        <w:pStyle w:val="StepList"/>
        <w:keepNext/>
        <w:keepLines w:val="0"/>
      </w:pPr>
      <w:r>
        <w:t xml:space="preserve">Click on the </w:t>
      </w:r>
      <w:r>
        <w:rPr>
          <w:b/>
          <w:bCs/>
        </w:rPr>
        <w:t>IBM Workflow Center</w:t>
      </w:r>
      <w:r>
        <w:t xml:space="preserve"> icon to get you back to the main page:</w:t>
      </w:r>
    </w:p>
    <w:p w14:paraId="568A7139" w14:textId="69346999" w:rsidR="00FC5F58" w:rsidRDefault="00384EF0" w:rsidP="00FC5F58">
      <w:pPr>
        <w:pStyle w:val="StepListContno"/>
      </w:pPr>
      <w:r w:rsidRPr="00384EF0">
        <w:t xml:space="preserve"> </w:t>
      </w:r>
      <w:r w:rsidR="001F3AEB" w:rsidRPr="001F3AEB">
        <w:drawing>
          <wp:inline distT="0" distB="0" distL="0" distR="0" wp14:anchorId="1AC3FCC2" wp14:editId="2A3C7077">
            <wp:extent cx="3114675" cy="1757794"/>
            <wp:effectExtent l="0" t="0" r="0" b="0"/>
            <wp:docPr id="731430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3087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130692" cy="1766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6531B" w14:textId="749B1E98" w:rsidR="00C23DEF" w:rsidRDefault="00D84B96" w:rsidP="00B50FBD">
      <w:pPr>
        <w:pStyle w:val="StepList"/>
        <w:keepLines w:val="0"/>
        <w:tabs>
          <w:tab w:val="clear" w:pos="792"/>
        </w:tabs>
      </w:pPr>
      <w:r>
        <w:t xml:space="preserve">In the </w:t>
      </w:r>
      <w:r>
        <w:rPr>
          <w:b/>
          <w:bCs/>
        </w:rPr>
        <w:t>Process apps</w:t>
      </w:r>
      <w:r>
        <w:t xml:space="preserve"> box, click on the </w:t>
      </w:r>
      <w:r>
        <w:rPr>
          <w:b/>
          <w:bCs/>
        </w:rPr>
        <w:t>Create</w:t>
      </w:r>
      <w:r>
        <w:t xml:space="preserve"> button:</w:t>
      </w:r>
    </w:p>
    <w:p w14:paraId="3C4911F7" w14:textId="4F643A9B" w:rsidR="00D84B96" w:rsidRDefault="00D84B96" w:rsidP="00D84B96">
      <w:pPr>
        <w:pStyle w:val="StepList"/>
        <w:keepLines w:val="0"/>
        <w:numPr>
          <w:ilvl w:val="0"/>
          <w:numId w:val="0"/>
        </w:numPr>
        <w:ind w:left="792"/>
      </w:pPr>
      <w:r w:rsidRPr="00D84B96">
        <w:drawing>
          <wp:inline distT="0" distB="0" distL="0" distR="0" wp14:anchorId="532930C9" wp14:editId="0E4C7199">
            <wp:extent cx="3143250" cy="2457246"/>
            <wp:effectExtent l="0" t="0" r="0" b="635"/>
            <wp:docPr id="370405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40581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173733" cy="248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42E1E" w14:textId="2B8406D6" w:rsidR="00085AD6" w:rsidRDefault="00085AD6" w:rsidP="00085AD6">
      <w:pPr>
        <w:pStyle w:val="StepList"/>
        <w:keepLines w:val="0"/>
        <w:numPr>
          <w:ilvl w:val="0"/>
          <w:numId w:val="0"/>
        </w:numPr>
        <w:ind w:left="720"/>
      </w:pPr>
    </w:p>
    <w:p w14:paraId="1223E7BB" w14:textId="090C28CB" w:rsidR="00C23DEF" w:rsidRDefault="00D84B96" w:rsidP="00FC5F58">
      <w:pPr>
        <w:pStyle w:val="StepList"/>
        <w:keepLines w:val="0"/>
        <w:tabs>
          <w:tab w:val="clear" w:pos="792"/>
        </w:tabs>
      </w:pPr>
      <w:r>
        <w:t xml:space="preserve">Call the process application </w:t>
      </w:r>
      <w:r>
        <w:rPr>
          <w:b/>
          <w:bCs/>
        </w:rPr>
        <w:t>Miniloan Application</w:t>
      </w:r>
      <w:r>
        <w:t xml:space="preserve">, and click the </w:t>
      </w:r>
      <w:r>
        <w:rPr>
          <w:b/>
          <w:bCs/>
        </w:rPr>
        <w:t>Create</w:t>
      </w:r>
      <w:r>
        <w:t xml:space="preserve"> button:</w:t>
      </w:r>
    </w:p>
    <w:p w14:paraId="4B44F4B3" w14:textId="12716E6A" w:rsidR="00D84B96" w:rsidRDefault="00D84B96" w:rsidP="00D84B96">
      <w:pPr>
        <w:pStyle w:val="StepList"/>
        <w:keepLines w:val="0"/>
        <w:numPr>
          <w:ilvl w:val="0"/>
          <w:numId w:val="0"/>
        </w:numPr>
        <w:ind w:left="792"/>
      </w:pPr>
      <w:r w:rsidRPr="00D84B96">
        <w:drawing>
          <wp:inline distT="0" distB="0" distL="0" distR="0" wp14:anchorId="24A5967A" wp14:editId="5F489FAC">
            <wp:extent cx="3028950" cy="2367891"/>
            <wp:effectExtent l="0" t="0" r="0" b="0"/>
            <wp:docPr id="195690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9001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033137" cy="237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F1599" w14:textId="516733BD" w:rsidR="00855E04" w:rsidRDefault="00D84B96" w:rsidP="00FC5F58">
      <w:pPr>
        <w:pStyle w:val="StepList"/>
        <w:keepLines w:val="0"/>
        <w:tabs>
          <w:tab w:val="clear" w:pos="792"/>
        </w:tabs>
      </w:pPr>
      <w:r>
        <w:rPr>
          <w:noProof/>
          <w14:ligatures w14:val="none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2EDEA76" wp14:editId="45144601">
                <wp:simplePos x="0" y="0"/>
                <wp:positionH relativeFrom="column">
                  <wp:posOffset>3571874</wp:posOffset>
                </wp:positionH>
                <wp:positionV relativeFrom="paragraph">
                  <wp:posOffset>3117215</wp:posOffset>
                </wp:positionV>
                <wp:extent cx="491922" cy="142237"/>
                <wp:effectExtent l="0" t="76200" r="3810" b="67945"/>
                <wp:wrapNone/>
                <wp:docPr id="1539606386" name="Arrow: Lef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093907">
                          <a:off x="0" y="0"/>
                          <a:ext cx="491922" cy="142237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D94722" id="Arrow: Left 2" o:spid="_x0000_s1026" type="#_x0000_t66" style="position:absolute;margin-left:281.25pt;margin-top:245.45pt;width:38.75pt;height:11.2pt;rotation:-1645055fd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5RliQIAAHIFAAAOAAAAZHJzL2Uyb0RvYy54bWysVE1v2zAMvQ/YfxB0X/3RdF2COkXQIsOA&#10;oivWDj0rshQbkEVNUuJkv36UZLtZV+wwzAdBEh8fyWdSV9eHTpG9sK4FXdHiLKdEaA51q7cV/f60&#10;/vCJEueZrpkCLSp6FI5eL9+/u+rNQpTQgKqFJUii3aI3FW28N4ssc7wRHXNnYIRGowTbMY9Hu81q&#10;y3pk71RW5vnHrAdbGwtcOIe3t8lIl5FfSsH9Vymd8ERVFHPzcbVx3YQ1W16xxdYy07R8SIP9QxYd&#10;azUGnahumWdkZ9s/qLqWW3Ag/RmHLgMpWy5iDVhNkb+q5rFhRsRaUBxnJpnc/6Pl9/tH82BRht64&#10;hcNtqOIgbUcsoFqo8fx8nl/G4jBdcojaHSftxMETjpezeTEvS0o4mopZWZ5fBm2zxBU4jXX+s4CO&#10;hE1FlZB+ZS30kZnt75xP+BEXfByotl63SsWD3W5ulCV7hv9yvc7xG0L8BlM6gDUEt8QYbrKX8uLO&#10;H5UIOKW/CUnaGisoYyax88QUh3EutC+SqWG1SOGLi5PooVeDRyw3EgZmifEn7oFgRCaSkTtlOeCD&#10;q4iNOznnf0ssOU8eMTJoPzl3rQb7FoHCqobICT+KlKQJKm2gPj7Y1Ag4PM7wdYs/7445/8Aszgle&#10;4uz7r7hIBX1FYdhR0oD9+dZ9wGP7opWSHueuou7HjllBifqisbHnxWwWBjUeZheXJR7sqWVzatG7&#10;7gawHYqYXdwGvFfjVlronvGJWIWoaGKaY+yKcm/Hw41P7wE+MlysVhGGw2mYv9OPhgfyoGroy6fD&#10;M7Nm6GCPrX8P44yyxaseTtjgqWG18yDb2OAvug5642DHxhkeofBynJ4j6uWpXP4CAAD//wMAUEsD&#10;BBQABgAIAAAAIQBv5TMP4gAAAAsBAAAPAAAAZHJzL2Rvd25yZXYueG1sTI9RS8MwFIXfBf9DuIIv&#10;4pJtXd26pkPEbVRQsG7vaXNti01Smmyr/97rkz5ezse530k3o+nYGQffOithOhHA0FZOt7aWcPjY&#10;3i+B+aCsVp2zKOEbPWyy66tUJdpd7Duei1AzKrE+URKaEPqEc181aJSfuB4tZZ9uMCrQOdRcD+pC&#10;5abjMyFiblRr6UOjenxqsPoqTkbC6y5/2ReRvtvxB1G+5ePxORdbKW9vxsc1sIBj+IPhV5/UISOn&#10;0p2s9qyTsIhnC0IlRCuxAkZEHAlaV1I0nc+BZyn/vyH7AQAA//8DAFBLAQItABQABgAIAAAAIQC2&#10;gziS/gAAAOEBAAATAAAAAAAAAAAAAAAAAAAAAABbQ29udGVudF9UeXBlc10ueG1sUEsBAi0AFAAG&#10;AAgAAAAhADj9If/WAAAAlAEAAAsAAAAAAAAAAAAAAAAALwEAAF9yZWxzLy5yZWxzUEsBAi0AFAAG&#10;AAgAAAAhAHmLlGWJAgAAcgUAAA4AAAAAAAAAAAAAAAAALgIAAGRycy9lMm9Eb2MueG1sUEsBAi0A&#10;FAAGAAgAAAAhAG/lMw/iAAAACwEAAA8AAAAAAAAAAAAAAAAA4wQAAGRycy9kb3ducmV2LnhtbFBL&#10;BQYAAAAABAAEAPMAAADyBQAAAAA=&#10;" adj="3123" fillcolor="red" stroked="f" strokeweight="1pt"/>
            </w:pict>
          </mc:Fallback>
        </mc:AlternateContent>
      </w:r>
      <w:r w:rsidRPr="00D84B96">
        <w:drawing>
          <wp:anchor distT="0" distB="0" distL="114300" distR="114300" simplePos="0" relativeHeight="251673600" behindDoc="0" locked="0" layoutInCell="1" allowOverlap="1" wp14:anchorId="4586CA36" wp14:editId="397A8576">
            <wp:simplePos x="0" y="0"/>
            <wp:positionH relativeFrom="column">
              <wp:posOffset>1264920</wp:posOffset>
            </wp:positionH>
            <wp:positionV relativeFrom="paragraph">
              <wp:posOffset>468630</wp:posOffset>
            </wp:positionV>
            <wp:extent cx="3609975" cy="4352145"/>
            <wp:effectExtent l="0" t="0" r="0" b="0"/>
            <wp:wrapTopAndBottom/>
            <wp:docPr id="1438949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94962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4352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This will </w:t>
      </w:r>
      <w:proofErr w:type="gramStart"/>
      <w:r>
        <w:t>open up</w:t>
      </w:r>
      <w:proofErr w:type="gramEnd"/>
      <w:r>
        <w:t xml:space="preserve"> into a new process application project.  </w:t>
      </w:r>
      <w:proofErr w:type="gramStart"/>
      <w:r>
        <w:t>Similar to</w:t>
      </w:r>
      <w:proofErr w:type="gramEnd"/>
      <w:r>
        <w:t xml:space="preserve"> the previous lab, now add the </w:t>
      </w:r>
      <w:r>
        <w:rPr>
          <w:b/>
          <w:bCs/>
        </w:rPr>
        <w:t>ODM Integrations</w:t>
      </w:r>
      <w:r>
        <w:t xml:space="preserve"> toolkit to your project:</w:t>
      </w:r>
      <w:r w:rsidRPr="00D84B96">
        <w:rPr>
          <w:noProof/>
          <w14:ligatures w14:val="none"/>
        </w:rPr>
        <w:t xml:space="preserve"> </w:t>
      </w:r>
    </w:p>
    <w:p w14:paraId="0753A1A5" w14:textId="5C55D847" w:rsidR="00D84B96" w:rsidRDefault="00D84B96" w:rsidP="00D84B96">
      <w:pPr>
        <w:pStyle w:val="StepList"/>
        <w:keepLines w:val="0"/>
        <w:numPr>
          <w:ilvl w:val="0"/>
          <w:numId w:val="0"/>
        </w:numPr>
        <w:ind w:left="792"/>
      </w:pPr>
    </w:p>
    <w:p w14:paraId="182689D3" w14:textId="022077BC" w:rsidR="006231F2" w:rsidRDefault="00D84B96" w:rsidP="00FC5F58">
      <w:pPr>
        <w:pStyle w:val="StepList"/>
        <w:keepLines w:val="0"/>
        <w:tabs>
          <w:tab w:val="clear" w:pos="792"/>
        </w:tabs>
      </w:pPr>
      <w:r>
        <w:t>You should now see it in your list of toolkits:</w:t>
      </w:r>
    </w:p>
    <w:p w14:paraId="39356E9E" w14:textId="7C7B01AB" w:rsidR="00D84B96" w:rsidRDefault="00D84B96" w:rsidP="00D84B96">
      <w:pPr>
        <w:pStyle w:val="ListParagraph"/>
      </w:pPr>
      <w:r>
        <w:t xml:space="preserve">                         </w:t>
      </w:r>
      <w:r w:rsidRPr="00D84B96">
        <w:drawing>
          <wp:inline distT="0" distB="0" distL="0" distR="0" wp14:anchorId="57FE7762" wp14:editId="5836D1C7">
            <wp:extent cx="2172003" cy="1371791"/>
            <wp:effectExtent l="0" t="0" r="0" b="0"/>
            <wp:docPr id="1552235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3556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FB37B" w14:textId="77777777" w:rsidR="00D84B96" w:rsidRDefault="00D84B96" w:rsidP="00D84B96">
      <w:pPr>
        <w:pStyle w:val="StepList"/>
        <w:keepLines w:val="0"/>
        <w:numPr>
          <w:ilvl w:val="0"/>
          <w:numId w:val="0"/>
        </w:numPr>
        <w:ind w:left="792"/>
      </w:pPr>
    </w:p>
    <w:p w14:paraId="4E0BC168" w14:textId="0D827E1C" w:rsidR="000560DB" w:rsidRDefault="00D84B96" w:rsidP="00FC5F58">
      <w:pPr>
        <w:pStyle w:val="Heading3"/>
      </w:pPr>
      <w:r>
        <w:t>Creating an exposed automation service</w:t>
      </w:r>
    </w:p>
    <w:p w14:paraId="1348E6E3" w14:textId="77777777" w:rsidR="009558A1" w:rsidRPr="00176300" w:rsidRDefault="009558A1" w:rsidP="00176300"/>
    <w:p w14:paraId="34079430" w14:textId="7868E516" w:rsidR="00501E78" w:rsidRDefault="00664087" w:rsidP="00501E78">
      <w:r>
        <w:t>We are now going to have some fun exposing REST services from our BAW project.  BAW has had a global REST API for quite some time, and now it is possible to provide REST services on a project-by-project basis as well.</w:t>
      </w:r>
    </w:p>
    <w:p w14:paraId="21CCD460" w14:textId="053F08AF" w:rsidR="00501E78" w:rsidRDefault="00664087" w:rsidP="00501E78">
      <w:pPr>
        <w:pStyle w:val="StepList"/>
      </w:pPr>
      <w:r>
        <w:lastRenderedPageBreak/>
        <w:t xml:space="preserve">Hover over the </w:t>
      </w:r>
      <w:r>
        <w:rPr>
          <w:b/>
          <w:bCs/>
        </w:rPr>
        <w:t>Exposed automation services</w:t>
      </w:r>
      <w:r>
        <w:t xml:space="preserve"> menu item and click its </w:t>
      </w:r>
      <w:r w:rsidRPr="00664087">
        <w:drawing>
          <wp:inline distT="0" distB="0" distL="0" distR="0" wp14:anchorId="2376C432" wp14:editId="1E5164D1">
            <wp:extent cx="257211" cy="238158"/>
            <wp:effectExtent l="0" t="0" r="9525" b="9525"/>
            <wp:docPr id="1442868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86867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57211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sign on the right:</w:t>
      </w:r>
    </w:p>
    <w:p w14:paraId="0C89A296" w14:textId="3705BFF9" w:rsidR="00664087" w:rsidRDefault="00664087" w:rsidP="00664087">
      <w:pPr>
        <w:pStyle w:val="StepList"/>
        <w:numPr>
          <w:ilvl w:val="0"/>
          <w:numId w:val="0"/>
        </w:numPr>
        <w:ind w:left="792"/>
      </w:pPr>
      <w:r w:rsidRPr="00664087">
        <w:drawing>
          <wp:inline distT="0" distB="0" distL="0" distR="0" wp14:anchorId="72A295D6" wp14:editId="19EF74C7">
            <wp:extent cx="4438650" cy="3059498"/>
            <wp:effectExtent l="0" t="0" r="0" b="7620"/>
            <wp:docPr id="2121427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42727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445408" cy="3064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C1FAC" w14:textId="7C8075E4" w:rsidR="007F22AE" w:rsidRDefault="00664087" w:rsidP="00764817">
      <w:pPr>
        <w:pStyle w:val="StepList"/>
        <w:keepNext/>
        <w:keepLines w:val="0"/>
      </w:pPr>
      <w:r>
        <w:t xml:space="preserve">Select the </w:t>
      </w:r>
      <w:r>
        <w:rPr>
          <w:b/>
          <w:bCs/>
        </w:rPr>
        <w:t>REST service</w:t>
      </w:r>
      <w:r>
        <w:t xml:space="preserve"> option, and name it </w:t>
      </w:r>
      <w:proofErr w:type="spellStart"/>
      <w:r>
        <w:rPr>
          <w:b/>
          <w:bCs/>
        </w:rPr>
        <w:t>odm</w:t>
      </w:r>
      <w:proofErr w:type="spellEnd"/>
      <w:r>
        <w:rPr>
          <w:b/>
          <w:bCs/>
        </w:rPr>
        <w:t xml:space="preserve"> proxy</w:t>
      </w:r>
      <w:r>
        <w:t>:</w:t>
      </w:r>
    </w:p>
    <w:p w14:paraId="6857D72F" w14:textId="6AE4615E" w:rsidR="004924D9" w:rsidRDefault="00664087" w:rsidP="00501E78">
      <w:pPr>
        <w:pStyle w:val="StepListContno"/>
      </w:pPr>
      <w:r w:rsidRPr="00664087">
        <w:drawing>
          <wp:inline distT="0" distB="0" distL="0" distR="0" wp14:anchorId="56784A49" wp14:editId="5FC6A52A">
            <wp:extent cx="3886742" cy="2114845"/>
            <wp:effectExtent l="0" t="0" r="0" b="0"/>
            <wp:docPr id="1555921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92179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9A118" w14:textId="51960FE6" w:rsidR="005F1403" w:rsidRPr="00664087" w:rsidRDefault="00664087" w:rsidP="00501E78">
      <w:pPr>
        <w:pStyle w:val="StepList"/>
      </w:pPr>
      <w:r>
        <w:rPr>
          <w:bCs/>
        </w:rPr>
        <w:t xml:space="preserve">Click the </w:t>
      </w:r>
      <w:r>
        <w:rPr>
          <w:b/>
        </w:rPr>
        <w:t>Finish</w:t>
      </w:r>
      <w:r>
        <w:rPr>
          <w:bCs/>
        </w:rPr>
        <w:t xml:space="preserve"> button, which will take you to the </w:t>
      </w:r>
      <w:r>
        <w:rPr>
          <w:b/>
        </w:rPr>
        <w:t>Operations</w:t>
      </w:r>
      <w:r>
        <w:rPr>
          <w:bCs/>
        </w:rPr>
        <w:t xml:space="preserve"> page:</w:t>
      </w:r>
    </w:p>
    <w:p w14:paraId="0AE0C0BD" w14:textId="730E0651" w:rsidR="00664087" w:rsidRDefault="00664087" w:rsidP="00664087">
      <w:pPr>
        <w:pStyle w:val="StepList"/>
        <w:numPr>
          <w:ilvl w:val="0"/>
          <w:numId w:val="0"/>
        </w:numPr>
        <w:ind w:left="792"/>
      </w:pPr>
      <w:r w:rsidRPr="00664087">
        <w:drawing>
          <wp:inline distT="0" distB="0" distL="0" distR="0" wp14:anchorId="7C153BBF" wp14:editId="4FA290E6">
            <wp:extent cx="4714875" cy="1745481"/>
            <wp:effectExtent l="0" t="0" r="0" b="7620"/>
            <wp:docPr id="80846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46575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733057" cy="175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881C3" w14:textId="38B73C08" w:rsidR="001652E2" w:rsidRDefault="00664087" w:rsidP="00501E78">
      <w:pPr>
        <w:pStyle w:val="StepList"/>
      </w:pPr>
      <w:r>
        <w:lastRenderedPageBreak/>
        <w:t xml:space="preserve">Click on the </w:t>
      </w:r>
      <w:r w:rsidRPr="00664087">
        <w:drawing>
          <wp:inline distT="0" distB="0" distL="0" distR="0" wp14:anchorId="5EE1BD1D" wp14:editId="1520E9B0">
            <wp:extent cx="266737" cy="219106"/>
            <wp:effectExtent l="0" t="0" r="0" b="9525"/>
            <wp:docPr id="113295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95437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66737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icon in the </w:t>
      </w:r>
      <w:r>
        <w:rPr>
          <w:b/>
          <w:bCs/>
        </w:rPr>
        <w:t>Operations</w:t>
      </w:r>
      <w:r>
        <w:t xml:space="preserve"> section, and add an operation name </w:t>
      </w:r>
      <w:r>
        <w:rPr>
          <w:b/>
          <w:bCs/>
        </w:rPr>
        <w:t>miniloan</w:t>
      </w:r>
      <w:r>
        <w:t>:</w:t>
      </w:r>
    </w:p>
    <w:p w14:paraId="4A048D77" w14:textId="2322B394" w:rsidR="001652E2" w:rsidRDefault="004F7574" w:rsidP="00963F48">
      <w:pPr>
        <w:pStyle w:val="StepList"/>
        <w:keepLines w:val="0"/>
        <w:numPr>
          <w:ilvl w:val="0"/>
          <w:numId w:val="0"/>
        </w:numPr>
        <w:ind w:left="1512" w:hanging="792"/>
      </w:pPr>
      <w:r w:rsidRPr="004F7574">
        <w:drawing>
          <wp:inline distT="0" distB="0" distL="0" distR="0" wp14:anchorId="054FEC24" wp14:editId="267ECC09">
            <wp:extent cx="5095875" cy="1844164"/>
            <wp:effectExtent l="0" t="0" r="0" b="3810"/>
            <wp:docPr id="1793289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28916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103187" cy="18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70DC7" w14:textId="3B319447" w:rsidR="007F22AE" w:rsidRDefault="004F7574" w:rsidP="00963F48">
      <w:pPr>
        <w:pStyle w:val="StepList"/>
        <w:keepNext/>
        <w:keepLines w:val="0"/>
      </w:pPr>
      <w:r>
        <w:t xml:space="preserve">Press the </w:t>
      </w:r>
      <w:r>
        <w:rPr>
          <w:b/>
          <w:bCs/>
        </w:rPr>
        <w:t>New…</w:t>
      </w:r>
      <w:r>
        <w:t xml:space="preserve"> button next to </w:t>
      </w:r>
      <w:proofErr w:type="gramStart"/>
      <w:r>
        <w:rPr>
          <w:b/>
          <w:bCs/>
        </w:rPr>
        <w:t>Implementation</w:t>
      </w:r>
      <w:r>
        <w:t>, and</w:t>
      </w:r>
      <w:proofErr w:type="gramEnd"/>
      <w:r>
        <w:t xml:space="preserve"> name the new service </w:t>
      </w:r>
      <w:r>
        <w:rPr>
          <w:b/>
          <w:bCs/>
        </w:rPr>
        <w:t>miniloan microservice</w:t>
      </w:r>
      <w:r>
        <w:t xml:space="preserve">.  Then click </w:t>
      </w:r>
      <w:r>
        <w:rPr>
          <w:b/>
          <w:bCs/>
        </w:rPr>
        <w:t>Finish:</w:t>
      </w:r>
    </w:p>
    <w:p w14:paraId="68EC049B" w14:textId="309B5043" w:rsidR="004F7574" w:rsidRDefault="004F7574" w:rsidP="004F7574">
      <w:pPr>
        <w:pStyle w:val="StepList"/>
        <w:keepNext/>
        <w:keepLines w:val="0"/>
        <w:numPr>
          <w:ilvl w:val="0"/>
          <w:numId w:val="0"/>
        </w:numPr>
        <w:ind w:left="792"/>
      </w:pPr>
      <w:r w:rsidRPr="004F7574">
        <w:drawing>
          <wp:inline distT="0" distB="0" distL="0" distR="0" wp14:anchorId="5162D828" wp14:editId="2760AF9F">
            <wp:extent cx="3724275" cy="1889014"/>
            <wp:effectExtent l="0" t="0" r="0" b="0"/>
            <wp:docPr id="89420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20500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730162" cy="18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C360" w14:textId="05058CC2" w:rsidR="00722252" w:rsidRDefault="004F7574" w:rsidP="00501E78">
      <w:pPr>
        <w:pStyle w:val="StepList"/>
      </w:pP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B6DD15" wp14:editId="3CA6BC65">
                <wp:simplePos x="0" y="0"/>
                <wp:positionH relativeFrom="column">
                  <wp:posOffset>3288665</wp:posOffset>
                </wp:positionH>
                <wp:positionV relativeFrom="paragraph">
                  <wp:posOffset>2247265</wp:posOffset>
                </wp:positionV>
                <wp:extent cx="3230042" cy="121745"/>
                <wp:effectExtent l="0" t="609600" r="0" b="602615"/>
                <wp:wrapNone/>
                <wp:docPr id="1119697149" name="Arrow: Lef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87445">
                          <a:off x="0" y="0"/>
                          <a:ext cx="3230042" cy="121745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4434F1" id="Arrow: Left 3" o:spid="_x0000_s1026" type="#_x0000_t66" style="position:absolute;margin-left:258.95pt;margin-top:176.95pt;width:254.35pt;height:9.6pt;rotation:1515460fd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cUdiQIAAHIFAAAOAAAAZHJzL2Uyb0RvYy54bWysVF1P2zAUfZ+0/2D5feSDMlhFiipQp0kI&#10;EDDx7Dp2E8nx9Wy3affrd20noWNoD9PyYNm+5577kXN9ebXvFNkJ61rQFS1OckqE5lC3elPR78+r&#10;TxeUOM90zRRoUdGDcPRq8fHDZW/mooQGVC0sQRLt5r2paOO9mWeZ443omDsBIzQaJdiOeTzaTVZb&#10;1iN7p7Iyzz9nPdjaWODCOby9SUa6iPxSCu7vpXTCE1VRzM3H1cZ1HdZsccnmG8tM0/IhDfYPWXSs&#10;1Rh0orphnpGtbf+g6lpuwYH0Jxy6DKRsuYg1YDVF/qaap4YZEWvB5jgztcn9P1p+t3syDxbb0Bs3&#10;d7gNVeyl7YgF7FZxenE+m53F2jBbso+tO0ytE3tPOF6elqd5Pisp4WgryuIcfZA0S1yB01jnvwro&#10;SNhUVAnpl9ZCH6nZ7tb5hB9xwceBautVq1Q82M36WlmyY/gvV6scvyHEbzClA1hDcEuM4SZ7LS/u&#10;/EGJgFP6UUjS1lhCGTOJyhNTHMa50L5IpobVIoUvzo6iB60Gj1huJAzMEuNP3APBiEwkI3fKcsAH&#10;VxGFOznnf0ssOU8eMTJoPzl3rQb7HoHCqobICT82KbUmdGkN9eHBJiHg8DjDVy3+vFvm/AOzOCd4&#10;ibPv73GRCvqKwrCjpAH78737gEf5opWSHueuou7HlllBifqmUdhfitksDGo8zM7OSzzYY8v62KK3&#10;3TWgHIqYXdwGvFfjVlroXvCJWIaoaGKaY+yKcm/Hw7VP7wE+MlwslxGGw2mYv9VPhgfy0NWgy+f9&#10;C7NmULBH7d/BOKNs/kbDCRs8NSy3HmQbBf7a16HfONhROMMjFF6O43NEvT6Vi18AAAD//wMAUEsD&#10;BBQABgAIAAAAIQDv96wi4AAAAAwBAAAPAAAAZHJzL2Rvd25yZXYueG1sTI89T8MwEIZ3JP6DdUhs&#10;1PlQUprGqSoQCxspDNnc+JoE7HMUu2ng1+NOsN3Ho/eeK3eL0WzGyQ2WBMSrCBhSa9VAnYD3w8vD&#10;IzDnJSmpLaGAb3Swq25vSlkoe6E3nGvfsRBCrpACeu/HgnPX9mikW9kRKexOdjLSh3bquJrkJYQb&#10;zZMoyrmRA4ULvRzxqcf2qz4bAfP+p6n16yH7aKj5fF6SOdtoLsT93bLfAvO4+D8YrvpBHargdLRn&#10;Uo5pAVm83gRUQJqlobgSUZLnwI5htE5j4FXJ/z9R/QIAAP//AwBQSwECLQAUAAYACAAAACEAtoM4&#10;kv4AAADhAQAAEwAAAAAAAAAAAAAAAAAAAAAAW0NvbnRlbnRfVHlwZXNdLnhtbFBLAQItABQABgAI&#10;AAAAIQA4/SH/1gAAAJQBAAALAAAAAAAAAAAAAAAAAC8BAABfcmVscy8ucmVsc1BLAQItABQABgAI&#10;AAAAIQCo6cUdiQIAAHIFAAAOAAAAAAAAAAAAAAAAAC4CAABkcnMvZTJvRG9jLnhtbFBLAQItABQA&#10;BgAIAAAAIQDv96wi4AAAAAwBAAAPAAAAAAAAAAAAAAAAAOMEAABkcnMvZG93bnJldi54bWxQSwUG&#10;AAAAAAQABADzAAAA8AUAAAAA&#10;" adj="407" fillcolor="red" stroked="f" strokeweight="1pt"/>
            </w:pict>
          </mc:Fallback>
        </mc:AlternateContent>
      </w:r>
      <w:r w:rsidRPr="004F7574">
        <w:drawing>
          <wp:anchor distT="0" distB="0" distL="114300" distR="114300" simplePos="0" relativeHeight="251657215" behindDoc="0" locked="0" layoutInCell="1" allowOverlap="1" wp14:anchorId="0BD98559" wp14:editId="50DB4475">
            <wp:simplePos x="0" y="0"/>
            <wp:positionH relativeFrom="column">
              <wp:posOffset>283845</wp:posOffset>
            </wp:positionH>
            <wp:positionV relativeFrom="paragraph">
              <wp:posOffset>356870</wp:posOffset>
            </wp:positionV>
            <wp:extent cx="6492240" cy="2773680"/>
            <wp:effectExtent l="0" t="0" r="3810" b="7620"/>
            <wp:wrapTopAndBottom/>
            <wp:docPr id="738446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44633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Drag a </w:t>
      </w:r>
      <w:r>
        <w:rPr>
          <w:b/>
          <w:bCs/>
        </w:rPr>
        <w:t>Linked Service Flow</w:t>
      </w:r>
      <w:r>
        <w:t xml:space="preserve"> icon into the service flow:</w:t>
      </w:r>
    </w:p>
    <w:p w14:paraId="7840091B" w14:textId="1A7E9422" w:rsidR="004F7574" w:rsidRDefault="004F7574" w:rsidP="004F7574">
      <w:pPr>
        <w:pStyle w:val="StepList"/>
        <w:numPr>
          <w:ilvl w:val="0"/>
          <w:numId w:val="0"/>
        </w:numPr>
        <w:ind w:left="792"/>
      </w:pPr>
    </w:p>
    <w:p w14:paraId="56A300AE" w14:textId="12E5E704" w:rsidR="00722252" w:rsidRDefault="004F7574" w:rsidP="00501E78">
      <w:pPr>
        <w:pStyle w:val="StepList"/>
      </w:pPr>
      <w:r>
        <w:lastRenderedPageBreak/>
        <w:t xml:space="preserve">In the </w:t>
      </w:r>
      <w:r>
        <w:rPr>
          <w:b/>
          <w:bCs/>
        </w:rPr>
        <w:t xml:space="preserve">Implementation </w:t>
      </w:r>
      <w:r>
        <w:t xml:space="preserve">section, click the </w:t>
      </w:r>
      <w:r>
        <w:rPr>
          <w:b/>
          <w:bCs/>
        </w:rPr>
        <w:t>Select…</w:t>
      </w:r>
      <w:r>
        <w:t xml:space="preserve"> button and pick the </w:t>
      </w:r>
      <w:r>
        <w:rPr>
          <w:b/>
          <w:bCs/>
        </w:rPr>
        <w:t>Miniloan</w:t>
      </w:r>
      <w:r>
        <w:t xml:space="preserve"> service from our </w:t>
      </w:r>
      <w:r>
        <w:rPr>
          <w:b/>
          <w:bCs/>
        </w:rPr>
        <w:t>ODM Integrations</w:t>
      </w:r>
      <w:r>
        <w:t xml:space="preserve"> toolkit:</w:t>
      </w:r>
    </w:p>
    <w:p w14:paraId="469A43FE" w14:textId="07ECB4C5" w:rsidR="004F7574" w:rsidRPr="004F7574" w:rsidRDefault="004F7574" w:rsidP="004F7574">
      <w:pPr>
        <w:pStyle w:val="ListParagraph"/>
        <w:rPr>
          <w:b/>
          <w:bCs/>
        </w:rPr>
      </w:pP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BA315BD" wp14:editId="5D73F4F3">
                <wp:simplePos x="0" y="0"/>
                <wp:positionH relativeFrom="column">
                  <wp:posOffset>4955540</wp:posOffset>
                </wp:positionH>
                <wp:positionV relativeFrom="paragraph">
                  <wp:posOffset>1642110</wp:posOffset>
                </wp:positionV>
                <wp:extent cx="520075" cy="156964"/>
                <wp:effectExtent l="0" t="133350" r="0" b="109855"/>
                <wp:wrapNone/>
                <wp:docPr id="1763143104" name="Arrow: Lef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199591">
                          <a:off x="0" y="0"/>
                          <a:ext cx="520075" cy="156964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D3D625" id="Arrow: Left 3" o:spid="_x0000_s1026" type="#_x0000_t66" style="position:absolute;margin-left:390.2pt;margin-top:129.3pt;width:40.95pt;height:12.35pt;rotation:-2621887fd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44yiQIAAHIFAAAOAAAAZHJzL2Uyb0RvYy54bWysVE1rGzEQvRf6H4TuzXqNndQm62ASXAoh&#10;CXVKzrJWshe0GnUke+3++o60H3HT0EPpHoSkefPmY9/o+uZYG3ZQ6CuwBc8vRpwpK6Gs7Lbg359X&#10;nz5z5oOwpTBgVcFPyvObxccP142bqzHswJQKGZFYP29cwXchuHmWeblTtfAX4JQlowasRaAjbrMS&#10;RUPstcnGo9Fl1gCWDkEq7+n2rjXyReLXWsnwqLVXgZmCU24hrZjWTVyzxbWYb1G4XSW7NMQ/ZFGL&#10;ylLQgepOBMH2WP1BVVcSwYMOFxLqDLSupEo1UDX56E01651wKtVCzfFuaJP/f7Ty4bB2T0htaJyf&#10;e9rGKo4aa4ZA3cpn+Ww2neWpOEqXHVPvTkPv1DEwSZdT+htXU84kmfLp5exyEnubtVyR06EPXxTU&#10;LG4KbpQOS0RoErM43PvQ4ntc9PFgqnJVGZMOuN3cGmQHQf9ytRrR14X4DWZsBFuIbi1jvMley0u7&#10;cDIq4oz9pjSrSqpgnDJJylNDHCGlsqEt3+9Eqdrw+fQsetRq9EjlJsLIrCn+wN0R9MiWpOdus+zw&#10;0VUl4Q7Oo78l1joPHiky2DA415UFfI/AUFVd5BbfN6ltTezSBsrTE7ZCoOHxTq4q+nn3wocngTQn&#10;dEmzHx5p0QaagkO342wH+PO9+4gn+ZKVs4bmruD+x16g4sx8tSTsWT6ZxEFNh8n0akwHPLdszi12&#10;X98CySFP2aVtxAfTbzVC/UJPxDJGJZOwkmIXXAbsD7ehfQ/okZFquUwwGk4nwr1dOxnJY1ejLp+P&#10;LwJdp+BA0n+AfkbF/I2GW2z0tLDcB9BVEvhrX7t+02An4XSPUHw5zs8J9fpULn4BAAD//wMAUEsD&#10;BBQABgAIAAAAIQBqaCgi4wAAAAsBAAAPAAAAZHJzL2Rvd25yZXYueG1sTI89T8MwEIZ3JP6DdZXY&#10;qPPRBiuNU6FKMCAxUNqBzY2vSdr4HGI3Df8eM5Xx7h6997zFejIdG3FwrSUJ8TwChlRZ3VItYff5&#10;8iiAOa9Iq84SSvhBB+vy/q5QubZX+sBx62sWQsjlSkLjfZ9z7qoGjXJz2yOF29EORvkwDjXXg7qG&#10;cNPxJIoyblRL4UOjetw0WJ23FyPhtNjvd5vza/wWH9/T09fYfw/xUsqH2fS8AuZx8jcY/vSDOpTB&#10;6WAvpB3rJDyJaBFQCclSZMACIbIkBXYIG5GmwMuC/+9Q/gIAAP//AwBQSwECLQAUAAYACAAAACEA&#10;toM4kv4AAADhAQAAEwAAAAAAAAAAAAAAAAAAAAAAW0NvbnRlbnRfVHlwZXNdLnhtbFBLAQItABQA&#10;BgAIAAAAIQA4/SH/1gAAAJQBAAALAAAAAAAAAAAAAAAAAC8BAABfcmVscy8ucmVsc1BLAQItABQA&#10;BgAIAAAAIQAe344yiQIAAHIFAAAOAAAAAAAAAAAAAAAAAC4CAABkcnMvZTJvRG9jLnhtbFBLAQIt&#10;ABQABgAIAAAAIQBqaCgi4wAAAAsBAAAPAAAAAAAAAAAAAAAAAOMEAABkcnMvZG93bnJldi54bWxQ&#10;SwUGAAAAAAQABADzAAAA8wUAAAAA&#10;" adj="3260" fillcolor="red" stroked="f" strokeweight="1pt"/>
            </w:pict>
          </mc:Fallback>
        </mc:AlternateContent>
      </w:r>
      <w:r w:rsidRPr="004F7574">
        <w:rPr>
          <w:b/>
          <w:bCs/>
        </w:rPr>
        <w:drawing>
          <wp:inline distT="0" distB="0" distL="0" distR="0" wp14:anchorId="1E25E97A" wp14:editId="6335B97B">
            <wp:extent cx="5610225" cy="2227299"/>
            <wp:effectExtent l="0" t="0" r="0" b="1905"/>
            <wp:docPr id="326828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82832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618738" cy="2230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06CC9" w14:textId="77777777" w:rsidR="004F7574" w:rsidRDefault="004F7574" w:rsidP="004F7574">
      <w:pPr>
        <w:pStyle w:val="StepList"/>
        <w:numPr>
          <w:ilvl w:val="0"/>
          <w:numId w:val="0"/>
        </w:numPr>
        <w:ind w:left="792"/>
      </w:pPr>
    </w:p>
    <w:p w14:paraId="20191255" w14:textId="01665E44" w:rsidR="00AE5886" w:rsidRDefault="004F7574" w:rsidP="00501E78">
      <w:pPr>
        <w:pStyle w:val="StepList"/>
      </w:pPr>
      <w:r>
        <w:t xml:space="preserve">Rename the service to </w:t>
      </w:r>
      <w:r>
        <w:rPr>
          <w:b/>
          <w:bCs/>
        </w:rPr>
        <w:t>miniloan</w:t>
      </w:r>
      <w:r>
        <w:t xml:space="preserve"> and click on the </w:t>
      </w:r>
      <w:r>
        <w:rPr>
          <w:b/>
          <w:bCs/>
        </w:rPr>
        <w:t xml:space="preserve">Data mapping </w:t>
      </w:r>
      <w:r>
        <w:t>tab:</w:t>
      </w:r>
    </w:p>
    <w:p w14:paraId="29527DBF" w14:textId="754BEF67" w:rsidR="004F7574" w:rsidRDefault="004F7574" w:rsidP="004F7574">
      <w:pPr>
        <w:pStyle w:val="StepList"/>
        <w:numPr>
          <w:ilvl w:val="0"/>
          <w:numId w:val="0"/>
        </w:numPr>
        <w:ind w:left="792"/>
      </w:pPr>
      <w:r w:rsidRPr="004F7574">
        <w:drawing>
          <wp:inline distT="0" distB="0" distL="0" distR="0" wp14:anchorId="7D2C3D12" wp14:editId="1BDAC615">
            <wp:extent cx="5562600" cy="2397729"/>
            <wp:effectExtent l="0" t="0" r="0" b="3175"/>
            <wp:docPr id="1908211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21169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570594" cy="240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102AB" w14:textId="6510A801" w:rsidR="00AE5886" w:rsidRDefault="004F7574" w:rsidP="00501E78">
      <w:pPr>
        <w:pStyle w:val="StepList"/>
      </w:pPr>
      <w:r>
        <w:t>Here we see</w:t>
      </w:r>
      <w:r w:rsidR="00F014F8">
        <w:t xml:space="preserve"> we need to provide a </w:t>
      </w:r>
      <w:r w:rsidR="00F014F8">
        <w:rPr>
          <w:b/>
          <w:bCs/>
        </w:rPr>
        <w:t>borrower</w:t>
      </w:r>
      <w:r w:rsidR="00F014F8">
        <w:t xml:space="preserve"> and </w:t>
      </w:r>
      <w:r w:rsidR="00F014F8">
        <w:rPr>
          <w:b/>
          <w:bCs/>
        </w:rPr>
        <w:t>load</w:t>
      </w:r>
      <w:r w:rsidR="00F014F8">
        <w:t xml:space="preserve"> again, just a before.  This time, however, we don’t need to provide the ODM wrapper variables, because they are used in the service call.  Click on the variables tab, and as before </w:t>
      </w:r>
      <w:proofErr w:type="gramStart"/>
      <w:r w:rsidR="00F014F8">
        <w:t>create</w:t>
      </w:r>
      <w:proofErr w:type="gramEnd"/>
      <w:r w:rsidR="00F014F8">
        <w:t xml:space="preserve"> a </w:t>
      </w:r>
      <w:r w:rsidR="00F014F8">
        <w:rPr>
          <w:b/>
          <w:bCs/>
        </w:rPr>
        <w:t>borrower</w:t>
      </w:r>
      <w:r w:rsidR="00F014F8">
        <w:t xml:space="preserve"> and a </w:t>
      </w:r>
      <w:r w:rsidR="00F014F8">
        <w:rPr>
          <w:b/>
          <w:bCs/>
        </w:rPr>
        <w:t>loan</w:t>
      </w:r>
      <w:r w:rsidR="00F014F8">
        <w:t>, and provide some default values:</w:t>
      </w:r>
    </w:p>
    <w:p w14:paraId="5C0337E3" w14:textId="6BE21545" w:rsidR="00F014F8" w:rsidRDefault="00F014F8" w:rsidP="00F014F8">
      <w:pPr>
        <w:pStyle w:val="StepList"/>
        <w:numPr>
          <w:ilvl w:val="0"/>
          <w:numId w:val="0"/>
        </w:numPr>
        <w:ind w:left="792"/>
      </w:pPr>
      <w:r w:rsidRPr="00F014F8">
        <w:lastRenderedPageBreak/>
        <w:drawing>
          <wp:inline distT="0" distB="0" distL="0" distR="0" wp14:anchorId="5B56EADB" wp14:editId="30E22AFB">
            <wp:extent cx="6492240" cy="2423160"/>
            <wp:effectExtent l="0" t="0" r="3810" b="0"/>
            <wp:docPr id="450664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6434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FFB56" w14:textId="77777777" w:rsidR="00F014F8" w:rsidRDefault="00F014F8" w:rsidP="00F014F8">
      <w:pPr>
        <w:pStyle w:val="StepList"/>
        <w:numPr>
          <w:ilvl w:val="0"/>
          <w:numId w:val="0"/>
        </w:numPr>
        <w:ind w:left="792"/>
      </w:pPr>
    </w:p>
    <w:p w14:paraId="634531BF" w14:textId="112BBD0C" w:rsidR="00F014F8" w:rsidRDefault="00F014F8" w:rsidP="00F014F8">
      <w:pPr>
        <w:pStyle w:val="StepList"/>
        <w:numPr>
          <w:ilvl w:val="0"/>
          <w:numId w:val="0"/>
        </w:numPr>
        <w:ind w:left="792"/>
      </w:pPr>
      <w:r w:rsidRPr="00F014F8">
        <w:drawing>
          <wp:inline distT="0" distB="0" distL="0" distR="0" wp14:anchorId="56002769" wp14:editId="7EB3C378">
            <wp:extent cx="6492240" cy="2375535"/>
            <wp:effectExtent l="0" t="0" r="3810" b="5715"/>
            <wp:docPr id="130906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06346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B3743" w14:textId="5BF163E8" w:rsidR="00301633" w:rsidRDefault="00F014F8" w:rsidP="00501E78">
      <w:pPr>
        <w:pStyle w:val="StepListContno"/>
      </w:pPr>
      <w:r>
        <w:t xml:space="preserve">Again, ensure that </w:t>
      </w:r>
      <w:proofErr w:type="spellStart"/>
      <w:r>
        <w:rPr>
          <w:b/>
          <w:bCs/>
        </w:rPr>
        <w:t>autoObject</w:t>
      </w:r>
      <w:proofErr w:type="spellEnd"/>
      <w:r>
        <w:rPr>
          <w:b/>
          <w:bCs/>
        </w:rPr>
        <w:t xml:space="preserve"> </w:t>
      </w:r>
      <w:r>
        <w:t>is the last line of each default value section.</w:t>
      </w:r>
    </w:p>
    <w:p w14:paraId="60733508" w14:textId="77777777" w:rsidR="00F014F8" w:rsidRDefault="00F014F8" w:rsidP="00501E78">
      <w:pPr>
        <w:pStyle w:val="StepListContno"/>
      </w:pPr>
    </w:p>
    <w:p w14:paraId="1543DDC2" w14:textId="44E91DC5" w:rsidR="00301633" w:rsidRDefault="00F014F8" w:rsidP="00501E78">
      <w:pPr>
        <w:pStyle w:val="StepList"/>
        <w:keepLines w:val="0"/>
        <w:tabs>
          <w:tab w:val="clear" w:pos="792"/>
        </w:tabs>
      </w:pPr>
      <w:r>
        <w:t>Map the fields to the service:</w:t>
      </w:r>
    </w:p>
    <w:p w14:paraId="1DC65B8A" w14:textId="273FE071" w:rsidR="00F014F8" w:rsidRDefault="00F014F8" w:rsidP="00F014F8">
      <w:pPr>
        <w:pStyle w:val="StepList"/>
        <w:keepLines w:val="0"/>
        <w:numPr>
          <w:ilvl w:val="0"/>
          <w:numId w:val="0"/>
        </w:numPr>
        <w:ind w:left="792"/>
      </w:pPr>
      <w:r w:rsidRPr="00F014F8">
        <w:drawing>
          <wp:inline distT="0" distB="0" distL="0" distR="0" wp14:anchorId="58920D3D" wp14:editId="52F01D8C">
            <wp:extent cx="4629150" cy="1912965"/>
            <wp:effectExtent l="0" t="0" r="0" b="0"/>
            <wp:docPr id="2016691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69125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634564" cy="1915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8FBBE" w14:textId="77777777" w:rsidR="00F014F8" w:rsidRDefault="00F014F8" w:rsidP="00501E78">
      <w:pPr>
        <w:pStyle w:val="StepList"/>
      </w:pPr>
      <w:r>
        <w:lastRenderedPageBreak/>
        <w:t xml:space="preserve">Save your work, and then test the service call by running it through a </w:t>
      </w:r>
      <w:r>
        <w:rPr>
          <w:b/>
          <w:bCs/>
        </w:rPr>
        <w:t>Debug</w:t>
      </w:r>
      <w:r>
        <w:t xml:space="preserve"> again:</w:t>
      </w:r>
    </w:p>
    <w:p w14:paraId="0BE574B6" w14:textId="676B6C0F" w:rsidR="00BA7BF7" w:rsidRDefault="00F014F8" w:rsidP="00F014F8">
      <w:pPr>
        <w:pStyle w:val="StepList"/>
        <w:numPr>
          <w:ilvl w:val="0"/>
          <w:numId w:val="0"/>
        </w:numPr>
        <w:ind w:left="792"/>
      </w:pPr>
      <w:r w:rsidRPr="00F014F8">
        <w:drawing>
          <wp:inline distT="0" distB="0" distL="0" distR="0" wp14:anchorId="1F1D5F1B" wp14:editId="18552192">
            <wp:extent cx="5895975" cy="2433012"/>
            <wp:effectExtent l="0" t="0" r="0" b="5715"/>
            <wp:docPr id="1631079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079566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09640" cy="2438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1633">
        <w:t xml:space="preserve">  </w:t>
      </w:r>
    </w:p>
    <w:p w14:paraId="679F1BD6" w14:textId="0741FE9E" w:rsidR="00301633" w:rsidRPr="008361BE" w:rsidRDefault="00F014F8" w:rsidP="00501E78">
      <w:pPr>
        <w:pStyle w:val="StepList"/>
      </w:pPr>
      <w:r>
        <w:rPr>
          <w:bCs/>
        </w:rPr>
        <w:t xml:space="preserve">Note in the debugger you can now </w:t>
      </w:r>
      <w:r w:rsidR="008361BE">
        <w:rPr>
          <w:b/>
        </w:rPr>
        <w:t>Step into</w:t>
      </w:r>
      <w:r w:rsidR="008361BE">
        <w:rPr>
          <w:bCs/>
        </w:rPr>
        <w:t xml:space="preserve"> the service!  For now, just </w:t>
      </w:r>
      <w:r w:rsidR="008361BE">
        <w:rPr>
          <w:b/>
        </w:rPr>
        <w:t>Step over</w:t>
      </w:r>
      <w:r w:rsidR="008361BE">
        <w:rPr>
          <w:bCs/>
        </w:rPr>
        <w:t xml:space="preserve"> again and check the results:</w:t>
      </w:r>
    </w:p>
    <w:p w14:paraId="4C6300E1" w14:textId="3E19D27B" w:rsidR="008361BE" w:rsidRDefault="008361BE" w:rsidP="008361BE">
      <w:pPr>
        <w:pStyle w:val="StepList"/>
        <w:numPr>
          <w:ilvl w:val="0"/>
          <w:numId w:val="0"/>
        </w:numPr>
        <w:ind w:left="792"/>
      </w:pPr>
      <w:r w:rsidRPr="008361BE">
        <w:drawing>
          <wp:inline distT="0" distB="0" distL="0" distR="0" wp14:anchorId="7FAC8661" wp14:editId="05CB67F3">
            <wp:extent cx="5810250" cy="3189273"/>
            <wp:effectExtent l="0" t="0" r="0" b="0"/>
            <wp:docPr id="1401352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35210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814581" cy="319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BE211" w14:textId="545C2F80" w:rsidR="00301633" w:rsidRPr="008361BE" w:rsidRDefault="008361BE" w:rsidP="00501E78">
      <w:pPr>
        <w:pStyle w:val="StepList"/>
        <w:keepNext/>
        <w:keepLines w:val="0"/>
      </w:pPr>
      <w:r>
        <w:lastRenderedPageBreak/>
        <w:t xml:space="preserve">Create a snapshot of your project, call it V1.0.0. click </w:t>
      </w:r>
      <w:r>
        <w:rPr>
          <w:b/>
          <w:bCs/>
        </w:rPr>
        <w:t>Next¸</w:t>
      </w:r>
      <w:r>
        <w:t xml:space="preserve"> and then click </w:t>
      </w:r>
      <w:r>
        <w:rPr>
          <w:b/>
          <w:bCs/>
        </w:rPr>
        <w:t>Done:</w:t>
      </w:r>
    </w:p>
    <w:p w14:paraId="1214F4E3" w14:textId="2C6FC013" w:rsidR="008361BE" w:rsidRPr="008361BE" w:rsidRDefault="008361BE" w:rsidP="008361BE">
      <w:pPr>
        <w:pStyle w:val="StepList"/>
        <w:keepNext/>
        <w:keepLines w:val="0"/>
        <w:numPr>
          <w:ilvl w:val="0"/>
          <w:numId w:val="0"/>
        </w:numPr>
        <w:ind w:left="792"/>
      </w:pPr>
      <w:r w:rsidRPr="008361BE">
        <w:drawing>
          <wp:inline distT="0" distB="0" distL="0" distR="0" wp14:anchorId="562859A4" wp14:editId="12D74545">
            <wp:extent cx="3543300" cy="2593707"/>
            <wp:effectExtent l="0" t="0" r="0" b="0"/>
            <wp:docPr id="880396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96906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556322" cy="2603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1E063" w14:textId="5F499153" w:rsidR="008361BE" w:rsidRDefault="008361BE" w:rsidP="00501E78">
      <w:pPr>
        <w:pStyle w:val="StepList"/>
        <w:keepNext/>
        <w:keepLines w:val="0"/>
      </w:pPr>
      <w:r>
        <w:t xml:space="preserve">Close the service by clicking on the </w:t>
      </w:r>
      <w:r w:rsidRPr="008361BE">
        <w:drawing>
          <wp:inline distT="0" distB="0" distL="0" distR="0" wp14:anchorId="45D187DA" wp14:editId="125590B6">
            <wp:extent cx="171474" cy="190527"/>
            <wp:effectExtent l="0" t="0" r="0" b="0"/>
            <wp:docPr id="1334435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43522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71474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next to the service name:</w:t>
      </w:r>
    </w:p>
    <w:p w14:paraId="242B8566" w14:textId="79AE6F67" w:rsidR="008361BE" w:rsidRDefault="008361BE" w:rsidP="008361BE">
      <w:pPr>
        <w:pStyle w:val="StepList"/>
        <w:keepNext/>
        <w:keepLines w:val="0"/>
        <w:numPr>
          <w:ilvl w:val="0"/>
          <w:numId w:val="0"/>
        </w:numPr>
        <w:ind w:left="792"/>
      </w:pP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E0A3075" wp14:editId="0C85C439">
                <wp:simplePos x="0" y="0"/>
                <wp:positionH relativeFrom="column">
                  <wp:posOffset>4194174</wp:posOffset>
                </wp:positionH>
                <wp:positionV relativeFrom="paragraph">
                  <wp:posOffset>219076</wp:posOffset>
                </wp:positionV>
                <wp:extent cx="520065" cy="142333"/>
                <wp:effectExtent l="0" t="133350" r="0" b="105410"/>
                <wp:wrapNone/>
                <wp:docPr id="39866579" name="Arrow: Lef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199591">
                          <a:off x="0" y="0"/>
                          <a:ext cx="520065" cy="142333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BF2539" id="Arrow: Left 3" o:spid="_x0000_s1026" type="#_x0000_t66" style="position:absolute;margin-left:330.25pt;margin-top:17.25pt;width:40.95pt;height:11.2pt;rotation:-2621887fd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hJLiQIAAHIFAAAOAAAAZHJzL2Uyb0RvYy54bWysVE1rGzEQvRf6H4TuzXodu61N1sEkuBRC&#10;YpqUnGWtZC9oNepI9tr99R1pP+KmoYfSPQhJ8+bNx77R1fWxNuyg0FdgC55fjDhTVkJZ2W3Bvz+t&#10;PnzmzAdhS2HAqoKflOfXi/fvrho3V2PYgSkVMiKxft64gu9CcPMs83KnauEvwClLRg1Yi0BH3GYl&#10;iobYa5ONR6OPWQNYOgSpvKfb29bIF4lfayXDg9ZeBWYKTrmFtGJaN3HNFldivkXhdpXs0hD/kEUt&#10;KktBB6pbEQTbY/UHVV1JBA86XEioM9C6kirVQNXko1fVPO6EU6kWao53Q5v8/6OV94dHt0ZqQ+P8&#10;3NM2VnHUWDME6lY+y2ez6SxPxVG67Jh6dxp6p46BSbqcxr8x5UySKZ+MLy8vY2+zlityOvThi4Ka&#10;xU3BjdJhiQhNYhaHOx9afI+LPh5MVa4qY9IBt5sbg+wg6F+uViP6uhC/wYyNYAvRrWWMN9lLeWkX&#10;TkZFnLHflGZVSRWMUyZJeWqII6RUNrTl+50oVRs+n55Fj1qNHqncRBiZNcUfuDuCHtmS9Nxtlh0+&#10;uqok3MF59LfEWufBI0UGGwbnurKAbxEYqqqL3OL7JrWtiV3aQHlaYysEGh7v5Kqin3cnfFgLpDmh&#10;S5r98ECLNtAUHLodZzvAn2/dRzzJl6ycNTR3Bfc/9gIVZ+arJWHP8skkDmo6TKafxnTAc8vm3GL3&#10;9Q2QHPKUXdpGfDD9ViPUz/RELGNUMgkrKXbBZcD+cBPa94AeGamWywSj4XQi3NlHJyN57GrU5dPx&#10;WaDrFBxI+vfQz6iYv9Jwi42eFpb7ALpKAn/pa9dvGuwknO4Rii/H+TmhXp7KxS8AAAD//wMAUEsD&#10;BBQABgAIAAAAIQBS9t3p4wAAAAkBAAAPAAAAZHJzL2Rvd25yZXYueG1sTI/LTsMwEEX3SPyDNUhs&#10;ELUJSQohTsVDFKGKBS0sunPiIQnEdmS7bfh7hhWsRqM5unNuuZjMwPboQ++shIuZAIa2cbq3rYS3&#10;zeP5FbAQldVqcBYlfGOARXV8VKpCu4N9xf06toxCbCiUhC7GseA8NB0aFWZuREu3D+eNirT6lmuv&#10;DhRuBp4IkXOjeksfOjXifYfN13pnJPjV0+q9z5b19vPlOXkQ8/Fuc7aV8vRkur0BFnGKfzD86pM6&#10;VORUu53VgQ0S8lxkhEq4TGkSME+TFFgtIcuvgVcl/9+g+gEAAP//AwBQSwECLQAUAAYACAAAACEA&#10;toM4kv4AAADhAQAAEwAAAAAAAAAAAAAAAAAAAAAAW0NvbnRlbnRfVHlwZXNdLnhtbFBLAQItABQA&#10;BgAIAAAAIQA4/SH/1gAAAJQBAAALAAAAAAAAAAAAAAAAAC8BAABfcmVscy8ucmVsc1BLAQItABQA&#10;BgAIAAAAIQBAYhJLiQIAAHIFAAAOAAAAAAAAAAAAAAAAAC4CAABkcnMvZTJvRG9jLnhtbFBLAQIt&#10;ABQABgAIAAAAIQBS9t3p4wAAAAkBAAAPAAAAAAAAAAAAAAAAAOMEAABkcnMvZG93bnJldi54bWxQ&#10;SwUGAAAAAAQABADzAAAA8wUAAAAA&#10;" adj="2956" fillcolor="red" stroked="f" strokeweight="1pt"/>
            </w:pict>
          </mc:Fallback>
        </mc:AlternateContent>
      </w:r>
      <w:r w:rsidRPr="008361BE">
        <w:drawing>
          <wp:inline distT="0" distB="0" distL="0" distR="0" wp14:anchorId="5113D438" wp14:editId="3BA9E014">
            <wp:extent cx="6058746" cy="2410161"/>
            <wp:effectExtent l="0" t="0" r="0" b="9525"/>
            <wp:docPr id="2127342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342218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058746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4989D" w14:textId="4ED3D285" w:rsidR="008361BE" w:rsidRDefault="008361BE" w:rsidP="00501E78">
      <w:pPr>
        <w:pStyle w:val="StepList"/>
        <w:keepNext/>
        <w:keepLines w:val="0"/>
      </w:pPr>
      <w:r>
        <w:t xml:space="preserve">This will bring us back to the REST service definition page.  Click on the </w:t>
      </w:r>
      <w:proofErr w:type="spellStart"/>
      <w:r>
        <w:rPr>
          <w:b/>
          <w:bCs/>
        </w:rPr>
        <w:t>OpenAPI</w:t>
      </w:r>
      <w:proofErr w:type="spellEnd"/>
      <w:r>
        <w:rPr>
          <w:b/>
          <w:bCs/>
        </w:rPr>
        <w:t xml:space="preserve"> definition URL</w:t>
      </w:r>
      <w:r>
        <w:t xml:space="preserve"> link and take a look:</w:t>
      </w:r>
    </w:p>
    <w:p w14:paraId="1A942F59" w14:textId="41776495" w:rsidR="008361BE" w:rsidRDefault="008361BE" w:rsidP="008361BE">
      <w:pPr>
        <w:pStyle w:val="StepList"/>
        <w:keepNext/>
        <w:keepLines w:val="0"/>
        <w:numPr>
          <w:ilvl w:val="0"/>
          <w:numId w:val="0"/>
        </w:numPr>
        <w:ind w:left="792"/>
      </w:pPr>
      <w:r w:rsidRPr="008361BE">
        <w:drawing>
          <wp:inline distT="0" distB="0" distL="0" distR="0" wp14:anchorId="1C5A85B8" wp14:editId="018D62F3">
            <wp:extent cx="4219575" cy="1687830"/>
            <wp:effectExtent l="0" t="0" r="9525" b="7620"/>
            <wp:docPr id="33185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85123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220165" cy="1688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50C2A" w14:textId="4BA3055A" w:rsidR="008361BE" w:rsidRDefault="008361BE" w:rsidP="00501E78">
      <w:pPr>
        <w:pStyle w:val="StepList"/>
        <w:keepNext/>
        <w:keepLines w:val="0"/>
      </w:pPr>
      <w:r>
        <w:lastRenderedPageBreak/>
        <w:t xml:space="preserve">Here you will see a full </w:t>
      </w:r>
      <w:proofErr w:type="spellStart"/>
      <w:r>
        <w:t>OpenAPI</w:t>
      </w:r>
      <w:proofErr w:type="spellEnd"/>
      <w:r>
        <w:t xml:space="preserve"> (Swagger) file that you can use to import into other applications:</w:t>
      </w:r>
    </w:p>
    <w:p w14:paraId="52E1DE90" w14:textId="3AF1562D" w:rsidR="008361BE" w:rsidRDefault="008361BE" w:rsidP="008361BE">
      <w:pPr>
        <w:pStyle w:val="StepList"/>
        <w:keepNext/>
        <w:keepLines w:val="0"/>
        <w:numPr>
          <w:ilvl w:val="0"/>
          <w:numId w:val="0"/>
        </w:numPr>
        <w:ind w:left="792"/>
      </w:pPr>
      <w:r w:rsidRPr="008361BE">
        <w:drawing>
          <wp:inline distT="0" distB="0" distL="0" distR="0" wp14:anchorId="5783C913" wp14:editId="3BAA3E8F">
            <wp:extent cx="5153025" cy="3959523"/>
            <wp:effectExtent l="0" t="0" r="0" b="3175"/>
            <wp:docPr id="27457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579854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157350" cy="3962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640FC" w14:textId="07C44EDB" w:rsidR="008361BE" w:rsidRDefault="00295B28" w:rsidP="00501E78">
      <w:pPr>
        <w:pStyle w:val="StepList"/>
        <w:keepNext/>
        <w:keepLines w:val="0"/>
      </w:pPr>
      <w:r w:rsidRPr="00295B28">
        <w:drawing>
          <wp:anchor distT="0" distB="0" distL="114300" distR="114300" simplePos="0" relativeHeight="251681792" behindDoc="0" locked="0" layoutInCell="1" allowOverlap="1" wp14:anchorId="39479E6C" wp14:editId="09E00DB7">
            <wp:simplePos x="0" y="0"/>
            <wp:positionH relativeFrom="column">
              <wp:posOffset>502285</wp:posOffset>
            </wp:positionH>
            <wp:positionV relativeFrom="paragraph">
              <wp:posOffset>254000</wp:posOffset>
            </wp:positionV>
            <wp:extent cx="5923915" cy="3276600"/>
            <wp:effectExtent l="0" t="0" r="635" b="0"/>
            <wp:wrapTopAndBottom/>
            <wp:docPr id="383438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438478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2391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Let’s try the service in Postman.  Launch the Postman application on your machine:</w:t>
      </w:r>
    </w:p>
    <w:p w14:paraId="72917685" w14:textId="77777777" w:rsidR="00295B28" w:rsidRDefault="00295B28" w:rsidP="00295B28">
      <w:pPr>
        <w:pStyle w:val="StepList"/>
        <w:keepNext/>
        <w:keepLines w:val="0"/>
        <w:numPr>
          <w:ilvl w:val="0"/>
          <w:numId w:val="0"/>
        </w:numPr>
        <w:ind w:left="792"/>
      </w:pPr>
    </w:p>
    <w:p w14:paraId="1BD3076B" w14:textId="14877DCD" w:rsidR="00295B28" w:rsidRDefault="00295B28" w:rsidP="00501E78">
      <w:pPr>
        <w:pStyle w:val="StepList"/>
        <w:keepNext/>
        <w:keepLines w:val="0"/>
      </w:pPr>
      <w:r>
        <w:lastRenderedPageBreak/>
        <w:t xml:space="preserve">Click </w:t>
      </w:r>
      <w:r>
        <w:rPr>
          <w:b/>
          <w:bCs/>
        </w:rPr>
        <w:t>New</w:t>
      </w:r>
      <w:r w:rsidRPr="00295B28">
        <w:rPr>
          <w:b/>
          <w:bCs/>
        </w:rPr>
        <w:sym w:font="Wingdings" w:char="F0E0"/>
      </w:r>
      <w:r>
        <w:rPr>
          <w:b/>
          <w:bCs/>
        </w:rPr>
        <w:t>HTTP</w:t>
      </w:r>
      <w:r w:rsidRPr="00295B28">
        <w:rPr>
          <w:b/>
          <w:bCs/>
        </w:rPr>
        <w:sym w:font="Wingdings" w:char="F0E0"/>
      </w:r>
      <w:proofErr w:type="gramStart"/>
      <w:r>
        <w:rPr>
          <w:b/>
          <w:bCs/>
        </w:rPr>
        <w:t xml:space="preserve">POST, </w:t>
      </w:r>
      <w:r>
        <w:t xml:space="preserve"> and</w:t>
      </w:r>
      <w:proofErr w:type="gramEnd"/>
      <w:r>
        <w:t xml:space="preserve"> paste the following into the URL section:</w:t>
      </w:r>
    </w:p>
    <w:p w14:paraId="627339C6" w14:textId="4E1347C8" w:rsidR="00295B28" w:rsidRPr="00295B28" w:rsidRDefault="00295B28" w:rsidP="00295B28">
      <w:pPr>
        <w:pStyle w:val="StepList"/>
        <w:keepNext/>
        <w:numPr>
          <w:ilvl w:val="0"/>
          <w:numId w:val="0"/>
        </w:numPr>
        <w:ind w:left="792"/>
        <w:rPr>
          <w:b/>
          <w:bCs/>
        </w:rPr>
      </w:pPr>
      <w:r>
        <w:rPr>
          <w:b/>
          <w:bCs/>
        </w:rPr>
        <w:t xml:space="preserve">            </w:t>
      </w:r>
      <w:r w:rsidRPr="00295B28">
        <w:rPr>
          <w:b/>
          <w:bCs/>
        </w:rPr>
        <w:t>https://WIN-1GPQ0NALNPB:9443/automationservices/rest/MA/odm%20proxy</w:t>
      </w:r>
      <w:r w:rsidR="00317D23">
        <w:rPr>
          <w:b/>
          <w:bCs/>
        </w:rPr>
        <w:t>/miniloan</w:t>
      </w:r>
    </w:p>
    <w:p w14:paraId="1DE563BF" w14:textId="77777777" w:rsidR="00295B28" w:rsidRDefault="00295B28" w:rsidP="00295B28">
      <w:pPr>
        <w:pStyle w:val="StepList"/>
        <w:keepNext/>
        <w:keepLines w:val="0"/>
        <w:numPr>
          <w:ilvl w:val="0"/>
          <w:numId w:val="0"/>
        </w:numPr>
        <w:ind w:left="792"/>
      </w:pPr>
    </w:p>
    <w:p w14:paraId="4D0FA796" w14:textId="7CB1FB0B" w:rsidR="00295B28" w:rsidRDefault="00295B28" w:rsidP="00501E78">
      <w:pPr>
        <w:pStyle w:val="StepList"/>
        <w:keepNext/>
        <w:keepLines w:val="0"/>
      </w:pPr>
      <w:r>
        <w:t>It should look like this:</w:t>
      </w:r>
    </w:p>
    <w:p w14:paraId="30488991" w14:textId="3221375C" w:rsidR="00295B28" w:rsidRDefault="00317D23" w:rsidP="00295B28">
      <w:pPr>
        <w:pStyle w:val="StepList"/>
        <w:keepNext/>
        <w:keepLines w:val="0"/>
        <w:numPr>
          <w:ilvl w:val="0"/>
          <w:numId w:val="0"/>
        </w:numPr>
        <w:ind w:left="792"/>
      </w:pPr>
      <w:r w:rsidRPr="00317D23">
        <w:drawing>
          <wp:inline distT="0" distB="0" distL="0" distR="0" wp14:anchorId="3F55A202" wp14:editId="12DC20E4">
            <wp:extent cx="4886325" cy="1598666"/>
            <wp:effectExtent l="0" t="0" r="0" b="1905"/>
            <wp:docPr id="269822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2221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912357" cy="1607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37891" w14:textId="77777777" w:rsidR="00295B28" w:rsidRDefault="00295B28" w:rsidP="00295B28">
      <w:pPr>
        <w:pStyle w:val="ListParagraph"/>
      </w:pPr>
    </w:p>
    <w:p w14:paraId="5BF6FFBB" w14:textId="643A20D5" w:rsidR="00295B28" w:rsidRDefault="00295B28" w:rsidP="00501E78">
      <w:pPr>
        <w:pStyle w:val="StepList"/>
        <w:keepNext/>
        <w:keepLines w:val="0"/>
      </w:pPr>
      <w:r>
        <w:t xml:space="preserve">Click on the </w:t>
      </w:r>
      <w:r>
        <w:rPr>
          <w:b/>
          <w:bCs/>
        </w:rPr>
        <w:t>Auth</w:t>
      </w:r>
      <w:r>
        <w:t xml:space="preserve"> tab, select </w:t>
      </w:r>
      <w:r>
        <w:rPr>
          <w:b/>
          <w:bCs/>
        </w:rPr>
        <w:t>Basic Auth</w:t>
      </w:r>
      <w:r>
        <w:t xml:space="preserve">, and provide </w:t>
      </w:r>
      <w:r>
        <w:rPr>
          <w:b/>
          <w:bCs/>
        </w:rPr>
        <w:t>admin</w:t>
      </w:r>
      <w:r>
        <w:t xml:space="preserve"> as the </w:t>
      </w:r>
      <w:proofErr w:type="gramStart"/>
      <w:r>
        <w:t>user name</w:t>
      </w:r>
      <w:proofErr w:type="gramEnd"/>
      <w:r>
        <w:t xml:space="preserve"> and password:</w:t>
      </w:r>
    </w:p>
    <w:p w14:paraId="1FDBED57" w14:textId="3DC406AC" w:rsidR="00295B28" w:rsidRDefault="00317D23" w:rsidP="00295B28">
      <w:pPr>
        <w:pStyle w:val="StepList"/>
        <w:keepNext/>
        <w:keepLines w:val="0"/>
        <w:numPr>
          <w:ilvl w:val="0"/>
          <w:numId w:val="0"/>
        </w:numPr>
        <w:ind w:left="792"/>
      </w:pPr>
      <w:r w:rsidRPr="00317D23">
        <w:drawing>
          <wp:inline distT="0" distB="0" distL="0" distR="0" wp14:anchorId="2440D12D" wp14:editId="06B5F891">
            <wp:extent cx="4686300" cy="1833451"/>
            <wp:effectExtent l="0" t="0" r="0" b="0"/>
            <wp:docPr id="166080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01889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697760" cy="183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908C" w14:textId="7E5CA0C4" w:rsidR="00295B28" w:rsidRDefault="00295B28" w:rsidP="00501E78">
      <w:pPr>
        <w:pStyle w:val="StepList"/>
        <w:keepNext/>
        <w:keepLines w:val="0"/>
      </w:pPr>
      <w:r>
        <w:t xml:space="preserve">Now click on </w:t>
      </w:r>
      <w:r>
        <w:rPr>
          <w:b/>
          <w:bCs/>
        </w:rPr>
        <w:t>Body</w:t>
      </w:r>
      <w:r>
        <w:t xml:space="preserve">, select </w:t>
      </w:r>
      <w:r>
        <w:rPr>
          <w:b/>
          <w:bCs/>
        </w:rPr>
        <w:t>raw</w:t>
      </w:r>
      <w:r w:rsidRPr="00295B28">
        <w:rPr>
          <w:b/>
          <w:bCs/>
        </w:rPr>
        <w:sym w:font="Wingdings" w:char="F0E0"/>
      </w:r>
      <w:r>
        <w:rPr>
          <w:b/>
          <w:bCs/>
        </w:rPr>
        <w:t>JSON</w:t>
      </w:r>
      <w:r>
        <w:t xml:space="preserve"> and paste the following:</w:t>
      </w:r>
    </w:p>
    <w:p w14:paraId="36029438" w14:textId="77777777" w:rsidR="00317D23" w:rsidRPr="00317D23" w:rsidRDefault="00317D23" w:rsidP="00317D23">
      <w:pPr>
        <w:pStyle w:val="StepList"/>
        <w:numPr>
          <w:ilvl w:val="0"/>
          <w:numId w:val="0"/>
        </w:numPr>
        <w:shd w:val="clear" w:color="auto" w:fill="FFFFFE"/>
        <w:spacing w:after="0" w:line="270" w:lineRule="atLeast"/>
        <w:ind w:left="792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CA"/>
          <w14:ligatures w14:val="none"/>
        </w:rPr>
      </w:pPr>
      <w:r w:rsidRPr="00317D2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CA"/>
          <w14:ligatures w14:val="none"/>
        </w:rPr>
        <w:t>{</w:t>
      </w:r>
    </w:p>
    <w:p w14:paraId="1BFCE783" w14:textId="77777777" w:rsidR="00317D23" w:rsidRPr="00317D23" w:rsidRDefault="00317D23" w:rsidP="00317D23">
      <w:pPr>
        <w:pStyle w:val="StepList"/>
        <w:numPr>
          <w:ilvl w:val="0"/>
          <w:numId w:val="0"/>
        </w:numPr>
        <w:shd w:val="clear" w:color="auto" w:fill="FFFFFE"/>
        <w:spacing w:after="0" w:line="270" w:lineRule="atLeast"/>
        <w:ind w:left="792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CA"/>
          <w14:ligatures w14:val="none"/>
        </w:rPr>
      </w:pPr>
      <w:r w:rsidRPr="00317D2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CA"/>
          <w14:ligatures w14:val="none"/>
        </w:rPr>
        <w:t>    </w:t>
      </w:r>
      <w:r w:rsidRPr="00317D23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CA"/>
          <w14:ligatures w14:val="none"/>
        </w:rPr>
        <w:t>"borrower"</w:t>
      </w:r>
      <w:r w:rsidRPr="00317D2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CA"/>
          <w14:ligatures w14:val="none"/>
        </w:rPr>
        <w:t>: {</w:t>
      </w:r>
    </w:p>
    <w:p w14:paraId="504A44C9" w14:textId="77777777" w:rsidR="00317D23" w:rsidRPr="00317D23" w:rsidRDefault="00317D23" w:rsidP="00317D23">
      <w:pPr>
        <w:pStyle w:val="StepList"/>
        <w:numPr>
          <w:ilvl w:val="0"/>
          <w:numId w:val="0"/>
        </w:numPr>
        <w:shd w:val="clear" w:color="auto" w:fill="FFFFFE"/>
        <w:spacing w:after="0" w:line="270" w:lineRule="atLeast"/>
        <w:ind w:left="792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CA"/>
          <w14:ligatures w14:val="none"/>
        </w:rPr>
      </w:pPr>
      <w:r w:rsidRPr="00317D2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CA"/>
          <w14:ligatures w14:val="none"/>
        </w:rPr>
        <w:t>        </w:t>
      </w:r>
      <w:r w:rsidRPr="00317D23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CA"/>
          <w14:ligatures w14:val="none"/>
        </w:rPr>
        <w:t>"name"</w:t>
      </w:r>
      <w:r w:rsidRPr="00317D2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CA"/>
          <w14:ligatures w14:val="none"/>
        </w:rPr>
        <w:t>: </w:t>
      </w:r>
      <w:r w:rsidRPr="00317D23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CA"/>
          <w14:ligatures w14:val="none"/>
        </w:rPr>
        <w:t>"Joe"</w:t>
      </w:r>
      <w:r w:rsidRPr="00317D2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CA"/>
          <w14:ligatures w14:val="none"/>
        </w:rPr>
        <w:t>,</w:t>
      </w:r>
    </w:p>
    <w:p w14:paraId="4C3DB5B3" w14:textId="5F9313C9" w:rsidR="00317D23" w:rsidRPr="00317D23" w:rsidRDefault="00317D23" w:rsidP="00317D23">
      <w:pPr>
        <w:pStyle w:val="StepList"/>
        <w:numPr>
          <w:ilvl w:val="0"/>
          <w:numId w:val="0"/>
        </w:numPr>
        <w:shd w:val="clear" w:color="auto" w:fill="FFFFFE"/>
        <w:spacing w:after="0" w:line="270" w:lineRule="atLeast"/>
        <w:ind w:left="792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CA"/>
          <w14:ligatures w14:val="none"/>
        </w:rPr>
      </w:pPr>
      <w:r w:rsidRPr="00317D2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CA"/>
          <w14:ligatures w14:val="none"/>
        </w:rPr>
        <w:t>        </w:t>
      </w:r>
      <w:r w:rsidRPr="00317D23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CA"/>
          <w14:ligatures w14:val="none"/>
        </w:rPr>
        <w:t>"</w:t>
      </w:r>
      <w:proofErr w:type="spellStart"/>
      <w:r w:rsidRPr="00317D23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CA"/>
          <w14:ligatures w14:val="none"/>
        </w:rPr>
        <w:t>creditScore</w:t>
      </w:r>
      <w:proofErr w:type="spellEnd"/>
      <w:r w:rsidRPr="00317D23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CA"/>
          <w14:ligatures w14:val="none"/>
        </w:rPr>
        <w:t>"</w:t>
      </w:r>
      <w:r w:rsidRPr="00317D2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CA"/>
          <w14:ligatures w14:val="none"/>
        </w:rPr>
        <w:t>: </w:t>
      </w:r>
      <w:r w:rsidRPr="00317D23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CA"/>
          <w14:ligatures w14:val="none"/>
        </w:rPr>
        <w:t>600</w:t>
      </w:r>
      <w:r w:rsidRPr="00317D2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CA"/>
          <w14:ligatures w14:val="none"/>
        </w:rPr>
        <w:t>,</w:t>
      </w:r>
    </w:p>
    <w:p w14:paraId="76707655" w14:textId="77777777" w:rsidR="00317D23" w:rsidRPr="00317D23" w:rsidRDefault="00317D23" w:rsidP="00317D23">
      <w:pPr>
        <w:pStyle w:val="StepList"/>
        <w:numPr>
          <w:ilvl w:val="0"/>
          <w:numId w:val="0"/>
        </w:numPr>
        <w:shd w:val="clear" w:color="auto" w:fill="FFFFFE"/>
        <w:spacing w:after="0" w:line="270" w:lineRule="atLeast"/>
        <w:ind w:left="792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CA"/>
          <w14:ligatures w14:val="none"/>
        </w:rPr>
      </w:pPr>
      <w:r w:rsidRPr="00317D2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CA"/>
          <w14:ligatures w14:val="none"/>
        </w:rPr>
        <w:t>        </w:t>
      </w:r>
      <w:r w:rsidRPr="00317D23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CA"/>
          <w14:ligatures w14:val="none"/>
        </w:rPr>
        <w:t>"</w:t>
      </w:r>
      <w:proofErr w:type="spellStart"/>
      <w:r w:rsidRPr="00317D23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CA"/>
          <w14:ligatures w14:val="none"/>
        </w:rPr>
        <w:t>yearlyIncome</w:t>
      </w:r>
      <w:proofErr w:type="spellEnd"/>
      <w:r w:rsidRPr="00317D23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CA"/>
          <w14:ligatures w14:val="none"/>
        </w:rPr>
        <w:t>"</w:t>
      </w:r>
      <w:r w:rsidRPr="00317D2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CA"/>
          <w14:ligatures w14:val="none"/>
        </w:rPr>
        <w:t>: </w:t>
      </w:r>
      <w:r w:rsidRPr="00317D23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CA"/>
          <w14:ligatures w14:val="none"/>
        </w:rPr>
        <w:t>80000</w:t>
      </w:r>
      <w:r w:rsidRPr="00317D2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CA"/>
          <w14:ligatures w14:val="none"/>
        </w:rPr>
        <w:t>,</w:t>
      </w:r>
    </w:p>
    <w:p w14:paraId="537880B5" w14:textId="77777777" w:rsidR="00317D23" w:rsidRPr="00317D23" w:rsidRDefault="00317D23" w:rsidP="00317D23">
      <w:pPr>
        <w:pStyle w:val="StepList"/>
        <w:numPr>
          <w:ilvl w:val="0"/>
          <w:numId w:val="0"/>
        </w:numPr>
        <w:shd w:val="clear" w:color="auto" w:fill="FFFFFE"/>
        <w:spacing w:after="0" w:line="270" w:lineRule="atLeast"/>
        <w:ind w:left="792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CA"/>
          <w14:ligatures w14:val="none"/>
        </w:rPr>
      </w:pPr>
      <w:r w:rsidRPr="00317D2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CA"/>
          <w14:ligatures w14:val="none"/>
        </w:rPr>
        <w:t>        </w:t>
      </w:r>
      <w:r w:rsidRPr="00317D23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CA"/>
          <w14:ligatures w14:val="none"/>
        </w:rPr>
        <w:t>"age"</w:t>
      </w:r>
      <w:r w:rsidRPr="00317D2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CA"/>
          <w14:ligatures w14:val="none"/>
        </w:rPr>
        <w:t>: </w:t>
      </w:r>
      <w:r w:rsidRPr="00317D23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CA"/>
          <w14:ligatures w14:val="none"/>
        </w:rPr>
        <w:t>45</w:t>
      </w:r>
    </w:p>
    <w:p w14:paraId="50EE73E6" w14:textId="77777777" w:rsidR="00317D23" w:rsidRPr="00317D23" w:rsidRDefault="00317D23" w:rsidP="00317D23">
      <w:pPr>
        <w:pStyle w:val="StepList"/>
        <w:numPr>
          <w:ilvl w:val="0"/>
          <w:numId w:val="0"/>
        </w:numPr>
        <w:shd w:val="clear" w:color="auto" w:fill="FFFFFE"/>
        <w:spacing w:after="0" w:line="270" w:lineRule="atLeast"/>
        <w:ind w:left="792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CA"/>
          <w14:ligatures w14:val="none"/>
        </w:rPr>
      </w:pPr>
      <w:r w:rsidRPr="00317D2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CA"/>
          <w14:ligatures w14:val="none"/>
        </w:rPr>
        <w:t>    },</w:t>
      </w:r>
    </w:p>
    <w:p w14:paraId="66E117B8" w14:textId="77777777" w:rsidR="00317D23" w:rsidRPr="00317D23" w:rsidRDefault="00317D23" w:rsidP="00317D23">
      <w:pPr>
        <w:pStyle w:val="StepList"/>
        <w:numPr>
          <w:ilvl w:val="0"/>
          <w:numId w:val="0"/>
        </w:numPr>
        <w:shd w:val="clear" w:color="auto" w:fill="FFFFFE"/>
        <w:spacing w:after="0" w:line="270" w:lineRule="atLeast"/>
        <w:ind w:left="792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CA"/>
          <w14:ligatures w14:val="none"/>
        </w:rPr>
      </w:pPr>
      <w:r w:rsidRPr="00317D2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CA"/>
          <w14:ligatures w14:val="none"/>
        </w:rPr>
        <w:t>    </w:t>
      </w:r>
      <w:r w:rsidRPr="00317D23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CA"/>
          <w14:ligatures w14:val="none"/>
        </w:rPr>
        <w:t>"loan"</w:t>
      </w:r>
      <w:r w:rsidRPr="00317D2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CA"/>
          <w14:ligatures w14:val="none"/>
        </w:rPr>
        <w:t>: {</w:t>
      </w:r>
    </w:p>
    <w:p w14:paraId="6457CD86" w14:textId="77777777" w:rsidR="00317D23" w:rsidRPr="00317D23" w:rsidRDefault="00317D23" w:rsidP="00317D23">
      <w:pPr>
        <w:pStyle w:val="StepList"/>
        <w:numPr>
          <w:ilvl w:val="0"/>
          <w:numId w:val="0"/>
        </w:numPr>
        <w:shd w:val="clear" w:color="auto" w:fill="FFFFFE"/>
        <w:spacing w:after="0" w:line="270" w:lineRule="atLeast"/>
        <w:ind w:left="792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CA"/>
          <w14:ligatures w14:val="none"/>
        </w:rPr>
      </w:pPr>
      <w:r w:rsidRPr="00317D2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CA"/>
          <w14:ligatures w14:val="none"/>
        </w:rPr>
        <w:t>        </w:t>
      </w:r>
      <w:r w:rsidRPr="00317D23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CA"/>
          <w14:ligatures w14:val="none"/>
        </w:rPr>
        <w:t>"amount"</w:t>
      </w:r>
      <w:r w:rsidRPr="00317D2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CA"/>
          <w14:ligatures w14:val="none"/>
        </w:rPr>
        <w:t>: </w:t>
      </w:r>
      <w:r w:rsidRPr="00317D23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CA"/>
          <w14:ligatures w14:val="none"/>
        </w:rPr>
        <w:t>500000</w:t>
      </w:r>
      <w:r w:rsidRPr="00317D2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CA"/>
          <w14:ligatures w14:val="none"/>
        </w:rPr>
        <w:t>,</w:t>
      </w:r>
    </w:p>
    <w:p w14:paraId="17748C29" w14:textId="77777777" w:rsidR="00317D23" w:rsidRPr="00317D23" w:rsidRDefault="00317D23" w:rsidP="00317D23">
      <w:pPr>
        <w:pStyle w:val="StepList"/>
        <w:numPr>
          <w:ilvl w:val="0"/>
          <w:numId w:val="0"/>
        </w:numPr>
        <w:shd w:val="clear" w:color="auto" w:fill="FFFFFE"/>
        <w:spacing w:after="0" w:line="270" w:lineRule="atLeast"/>
        <w:ind w:left="792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CA"/>
          <w14:ligatures w14:val="none"/>
        </w:rPr>
      </w:pPr>
      <w:r w:rsidRPr="00317D2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CA"/>
          <w14:ligatures w14:val="none"/>
        </w:rPr>
        <w:t>        </w:t>
      </w:r>
      <w:r w:rsidRPr="00317D23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CA"/>
          <w14:ligatures w14:val="none"/>
        </w:rPr>
        <w:t>"duration"</w:t>
      </w:r>
      <w:r w:rsidRPr="00317D2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CA"/>
          <w14:ligatures w14:val="none"/>
        </w:rPr>
        <w:t>:</w:t>
      </w:r>
      <w:r w:rsidRPr="00317D23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CA"/>
          <w14:ligatures w14:val="none"/>
        </w:rPr>
        <w:t>240</w:t>
      </w:r>
      <w:r w:rsidRPr="00317D2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CA"/>
          <w14:ligatures w14:val="none"/>
        </w:rPr>
        <w:t>,</w:t>
      </w:r>
    </w:p>
    <w:p w14:paraId="6D31CBBF" w14:textId="77777777" w:rsidR="00317D23" w:rsidRPr="00317D23" w:rsidRDefault="00317D23" w:rsidP="00317D23">
      <w:pPr>
        <w:pStyle w:val="StepList"/>
        <w:numPr>
          <w:ilvl w:val="0"/>
          <w:numId w:val="0"/>
        </w:numPr>
        <w:shd w:val="clear" w:color="auto" w:fill="FFFFFE"/>
        <w:spacing w:after="0" w:line="270" w:lineRule="atLeast"/>
        <w:ind w:left="792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CA"/>
          <w14:ligatures w14:val="none"/>
        </w:rPr>
      </w:pPr>
      <w:r w:rsidRPr="00317D2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CA"/>
          <w14:ligatures w14:val="none"/>
        </w:rPr>
        <w:t>        </w:t>
      </w:r>
      <w:r w:rsidRPr="00317D23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CA"/>
          <w14:ligatures w14:val="none"/>
        </w:rPr>
        <w:t>"</w:t>
      </w:r>
      <w:proofErr w:type="spellStart"/>
      <w:r w:rsidRPr="00317D23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CA"/>
          <w14:ligatures w14:val="none"/>
        </w:rPr>
        <w:t>yearlyInterestRate</w:t>
      </w:r>
      <w:proofErr w:type="spellEnd"/>
      <w:r w:rsidRPr="00317D23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CA"/>
          <w14:ligatures w14:val="none"/>
        </w:rPr>
        <w:t>"</w:t>
      </w:r>
      <w:r w:rsidRPr="00317D2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CA"/>
          <w14:ligatures w14:val="none"/>
        </w:rPr>
        <w:t>: </w:t>
      </w:r>
      <w:r w:rsidRPr="00317D23">
        <w:rPr>
          <w:rFonts w:ascii="Courier New" w:eastAsia="Times New Roman" w:hAnsi="Courier New" w:cs="Courier New"/>
          <w:color w:val="098658"/>
          <w:kern w:val="0"/>
          <w:sz w:val="18"/>
          <w:szCs w:val="18"/>
          <w:lang w:eastAsia="en-CA"/>
          <w14:ligatures w14:val="none"/>
        </w:rPr>
        <w:t>0.05</w:t>
      </w:r>
    </w:p>
    <w:p w14:paraId="2A6249D6" w14:textId="77777777" w:rsidR="00317D23" w:rsidRPr="00317D23" w:rsidRDefault="00317D23" w:rsidP="00317D23">
      <w:pPr>
        <w:pStyle w:val="StepList"/>
        <w:numPr>
          <w:ilvl w:val="0"/>
          <w:numId w:val="0"/>
        </w:numPr>
        <w:shd w:val="clear" w:color="auto" w:fill="FFFFFE"/>
        <w:spacing w:after="0" w:line="270" w:lineRule="atLeast"/>
        <w:ind w:left="792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CA"/>
          <w14:ligatures w14:val="none"/>
        </w:rPr>
      </w:pPr>
    </w:p>
    <w:p w14:paraId="17B75C81" w14:textId="77777777" w:rsidR="00317D23" w:rsidRPr="00317D23" w:rsidRDefault="00317D23" w:rsidP="00317D23">
      <w:pPr>
        <w:pStyle w:val="StepList"/>
        <w:numPr>
          <w:ilvl w:val="0"/>
          <w:numId w:val="0"/>
        </w:numPr>
        <w:shd w:val="clear" w:color="auto" w:fill="FFFFFE"/>
        <w:spacing w:after="0" w:line="270" w:lineRule="atLeast"/>
        <w:ind w:left="792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CA"/>
          <w14:ligatures w14:val="none"/>
        </w:rPr>
      </w:pPr>
      <w:r w:rsidRPr="00317D2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CA"/>
          <w14:ligatures w14:val="none"/>
        </w:rPr>
        <w:t>    }</w:t>
      </w:r>
    </w:p>
    <w:p w14:paraId="70647875" w14:textId="77777777" w:rsidR="00317D23" w:rsidRPr="00317D23" w:rsidRDefault="00317D23" w:rsidP="00317D23">
      <w:pPr>
        <w:pStyle w:val="StepList"/>
        <w:numPr>
          <w:ilvl w:val="0"/>
          <w:numId w:val="0"/>
        </w:numPr>
        <w:shd w:val="clear" w:color="auto" w:fill="FFFFFE"/>
        <w:spacing w:after="0" w:line="270" w:lineRule="atLeast"/>
        <w:ind w:left="792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CA"/>
          <w14:ligatures w14:val="none"/>
        </w:rPr>
      </w:pPr>
      <w:r w:rsidRPr="00317D23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CA"/>
          <w14:ligatures w14:val="none"/>
        </w:rPr>
        <w:t>}</w:t>
      </w:r>
    </w:p>
    <w:p w14:paraId="723DCF3C" w14:textId="77777777" w:rsidR="00317D23" w:rsidRDefault="00317D23" w:rsidP="00317D23">
      <w:pPr>
        <w:pStyle w:val="StepList"/>
        <w:keepNext/>
        <w:keepLines w:val="0"/>
        <w:numPr>
          <w:ilvl w:val="0"/>
          <w:numId w:val="0"/>
        </w:numPr>
        <w:ind w:left="792"/>
      </w:pPr>
    </w:p>
    <w:p w14:paraId="29153771" w14:textId="086CBDD5" w:rsidR="00317D23" w:rsidRDefault="00317D23" w:rsidP="00501E78">
      <w:pPr>
        <w:pStyle w:val="StepList"/>
        <w:keepNext/>
        <w:keepLines w:val="0"/>
      </w:pPr>
      <w:r>
        <w:t>It should look like this:</w:t>
      </w:r>
    </w:p>
    <w:p w14:paraId="040AD3DA" w14:textId="17EC4DD6" w:rsidR="00317D23" w:rsidRDefault="00317D23" w:rsidP="00317D23">
      <w:pPr>
        <w:pStyle w:val="StepList"/>
        <w:keepNext/>
        <w:keepLines w:val="0"/>
        <w:numPr>
          <w:ilvl w:val="0"/>
          <w:numId w:val="0"/>
        </w:numPr>
        <w:ind w:left="792"/>
      </w:pPr>
      <w:r w:rsidRPr="00317D23">
        <w:drawing>
          <wp:inline distT="0" distB="0" distL="0" distR="0" wp14:anchorId="5F72DA9D" wp14:editId="5DB9B8B7">
            <wp:extent cx="4126003" cy="2371725"/>
            <wp:effectExtent l="0" t="0" r="8255" b="0"/>
            <wp:docPr id="1177839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39893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142387" cy="2381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1A950" w14:textId="3CBD1104" w:rsidR="00317D23" w:rsidRDefault="001C4EB5" w:rsidP="00501E78">
      <w:pPr>
        <w:pStyle w:val="StepList"/>
        <w:keepNext/>
        <w:keepLines w:val="0"/>
      </w:pPr>
      <w:r>
        <w:t xml:space="preserve">Press the </w:t>
      </w:r>
      <w:r>
        <w:rPr>
          <w:b/>
          <w:bCs/>
        </w:rPr>
        <w:t>Send</w:t>
      </w:r>
      <w:r>
        <w:t xml:space="preserve"> button, you should see the following:</w:t>
      </w:r>
    </w:p>
    <w:p w14:paraId="62E110DB" w14:textId="22B9A84D" w:rsidR="001C4EB5" w:rsidRDefault="001C4EB5" w:rsidP="001C4EB5">
      <w:pPr>
        <w:pStyle w:val="StepList"/>
        <w:keepNext/>
        <w:keepLines w:val="0"/>
        <w:numPr>
          <w:ilvl w:val="0"/>
          <w:numId w:val="0"/>
        </w:numPr>
        <w:ind w:left="792"/>
      </w:pPr>
      <w:r w:rsidRPr="001C4EB5">
        <w:drawing>
          <wp:inline distT="0" distB="0" distL="0" distR="0" wp14:anchorId="477A527C" wp14:editId="65FD7246">
            <wp:extent cx="4224553" cy="1838325"/>
            <wp:effectExtent l="0" t="0" r="5080" b="0"/>
            <wp:docPr id="34382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2755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244037" cy="1846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6D4B1" w14:textId="1FE983CD" w:rsidR="00317D23" w:rsidRDefault="001C4EB5" w:rsidP="00501E78">
      <w:pPr>
        <w:pStyle w:val="StepList"/>
        <w:keepNext/>
        <w:keepLines w:val="0"/>
      </w:pPr>
      <w:r>
        <w:t>It worked!</w:t>
      </w:r>
      <w:r w:rsidR="00FA4798">
        <w:t xml:space="preserve">  Change Joe’s yearly income to 150000 and try again:</w:t>
      </w:r>
    </w:p>
    <w:p w14:paraId="1EF03E8B" w14:textId="0040EF0C" w:rsidR="00FA4798" w:rsidRDefault="00FA4798" w:rsidP="00FA4798">
      <w:pPr>
        <w:pStyle w:val="StepList"/>
        <w:keepNext/>
        <w:keepLines w:val="0"/>
        <w:numPr>
          <w:ilvl w:val="0"/>
          <w:numId w:val="0"/>
        </w:numPr>
        <w:ind w:left="792"/>
      </w:pPr>
      <w:r w:rsidRPr="00FA4798">
        <w:drawing>
          <wp:inline distT="0" distB="0" distL="0" distR="0" wp14:anchorId="561F5CA6" wp14:editId="36F5CD1A">
            <wp:extent cx="4295775" cy="1925200"/>
            <wp:effectExtent l="0" t="0" r="0" b="0"/>
            <wp:docPr id="1737715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715305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306848" cy="193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D6A26" w14:textId="500BBEAB" w:rsidR="00FA4798" w:rsidRDefault="00FA4798" w:rsidP="00501E78">
      <w:pPr>
        <w:pStyle w:val="StepList"/>
        <w:keepNext/>
        <w:keepLines w:val="0"/>
      </w:pPr>
      <w:r>
        <w:t>It worked again!</w:t>
      </w:r>
    </w:p>
    <w:p w14:paraId="08023327" w14:textId="59E02A51" w:rsidR="00295B28" w:rsidRDefault="00295B28" w:rsidP="00FA4798">
      <w:pPr>
        <w:pStyle w:val="StepList"/>
        <w:keepNext/>
        <w:keepLines w:val="0"/>
        <w:numPr>
          <w:ilvl w:val="0"/>
          <w:numId w:val="0"/>
        </w:numPr>
        <w:ind w:left="792"/>
      </w:pPr>
    </w:p>
    <w:p w14:paraId="64C4635E" w14:textId="267F3CAA" w:rsidR="00E91F3C" w:rsidRDefault="00AA5120" w:rsidP="002D6885">
      <w:pPr>
        <w:pStyle w:val="Heading2"/>
      </w:pPr>
      <w:r>
        <w:lastRenderedPageBreak/>
        <w:t>What did we just do?</w:t>
      </w:r>
    </w:p>
    <w:p w14:paraId="1CBF305C" w14:textId="77777777" w:rsidR="00A729DC" w:rsidRPr="00176300" w:rsidRDefault="00A729DC" w:rsidP="00176300"/>
    <w:p w14:paraId="5D24F0CD" w14:textId="51148B66" w:rsidR="00E91F3C" w:rsidRDefault="00723E2D">
      <w:r>
        <w:t>Traditionally, BAW process applications have tended to be “closed systems” where processes are launched by users</w:t>
      </w:r>
      <w:r w:rsidR="00C11858">
        <w:t>,</w:t>
      </w:r>
      <w:r>
        <w:t xml:space="preserve"> and tasks are moved between different users, all the while interacting with a system lane</w:t>
      </w:r>
      <w:r w:rsidR="00C11858">
        <w:t xml:space="preserve"> to perform automated work.  The exposed automation service creates the ability for BAW to become much more event- driven.</w:t>
      </w:r>
    </w:p>
    <w:p w14:paraId="502B4DE7" w14:textId="153C9B0A" w:rsidR="00C11858" w:rsidRDefault="00C11858">
      <w:r>
        <w:t xml:space="preserve">In this example, we created a proxy service to the ODM service.  This proxy service runs outside of a normal BAW business process and acts like a stateless microservice.  However, we can also build exposed automation services that can start processes as well as update them, making BAW a stateful context engine for event-driven scenarios.  That’s </w:t>
      </w:r>
      <w:proofErr w:type="gramStart"/>
      <w:r>
        <w:t>pretty cool</w:t>
      </w:r>
      <w:proofErr w:type="gramEnd"/>
      <w:r>
        <w:t>.</w:t>
      </w:r>
    </w:p>
    <w:p w14:paraId="1A7CB2C0" w14:textId="77777777" w:rsidR="00C11858" w:rsidRDefault="00C11858"/>
    <w:p w14:paraId="5ED52EAD" w14:textId="5698346E" w:rsidR="0088113E" w:rsidRDefault="0088113E" w:rsidP="00FC5F58">
      <w:pPr>
        <w:pStyle w:val="Heading2"/>
      </w:pPr>
      <w:r>
        <w:t>Summary</w:t>
      </w:r>
    </w:p>
    <w:p w14:paraId="28204318" w14:textId="77777777" w:rsidR="00005399" w:rsidRPr="00176300" w:rsidRDefault="00005399" w:rsidP="00176300"/>
    <w:p w14:paraId="336C800F" w14:textId="569DD8BE" w:rsidR="0088113E" w:rsidRDefault="0088113E" w:rsidP="00FC5F58">
      <w:r>
        <w:t xml:space="preserve">Congratulations! You have completed the </w:t>
      </w:r>
      <w:r w:rsidR="00E33621">
        <w:t xml:space="preserve">steps to create </w:t>
      </w:r>
      <w:r w:rsidR="00C11858">
        <w:t xml:space="preserve">a </w:t>
      </w:r>
      <w:r w:rsidR="00E33621">
        <w:t xml:space="preserve">simple integration service that retrieve information via </w:t>
      </w:r>
      <w:r w:rsidR="00C11858">
        <w:t>a REST service.  You have also learned how to expose your own BAW services to the outside world.</w:t>
      </w:r>
      <w:r w:rsidR="00E33621">
        <w:t xml:space="preserve">  </w:t>
      </w:r>
    </w:p>
    <w:p w14:paraId="647997CA" w14:textId="0C655CBA" w:rsidR="00E33621" w:rsidRDefault="00E33621" w:rsidP="00FC5F58">
      <w:r>
        <w:t>You created a toolkit to contain these reusable items</w:t>
      </w:r>
      <w:r w:rsidR="00EC3165">
        <w:t xml:space="preserve"> and built these integrations from scratch.  You then implemented these new integration services into </w:t>
      </w:r>
      <w:r w:rsidR="00CA4129">
        <w:t>your own</w:t>
      </w:r>
      <w:r w:rsidR="00EC3165">
        <w:t xml:space="preserve"> Process</w:t>
      </w:r>
      <w:r w:rsidR="00CA4129">
        <w:t xml:space="preserve"> Application</w:t>
      </w:r>
      <w:r w:rsidR="00EC3165">
        <w:t>.  As you can see, simple integrations can be built and implemented very quickly</w:t>
      </w:r>
      <w:r w:rsidR="00CA4129">
        <w:t>!</w:t>
      </w:r>
    </w:p>
    <w:p w14:paraId="282E73BF" w14:textId="742BC0E6" w:rsidR="00005399" w:rsidRDefault="00005399" w:rsidP="00FC5F58"/>
    <w:p w14:paraId="4D943F53" w14:textId="5D74E52D" w:rsidR="00005399" w:rsidRDefault="00005399" w:rsidP="00FC5F58"/>
    <w:p w14:paraId="6888DF5D" w14:textId="02293F52" w:rsidR="00005399" w:rsidRDefault="00005399" w:rsidP="00FC5F58"/>
    <w:p w14:paraId="036ECBD0" w14:textId="77777777" w:rsidR="00005399" w:rsidRDefault="00005399" w:rsidP="00FC5F58"/>
    <w:p w14:paraId="322F442A" w14:textId="77777777" w:rsidR="0088113E" w:rsidRDefault="0088113E" w:rsidP="00FC5F58">
      <w:pPr>
        <w:pStyle w:val="Heading2"/>
      </w:pPr>
      <w:bookmarkStart w:id="0" w:name="_Ref365388268"/>
      <w:r>
        <w:t>Appendi</w:t>
      </w:r>
      <w:r>
        <w:rPr>
          <w:rFonts w:hint="eastAsia"/>
        </w:rPr>
        <w:t>x</w:t>
      </w:r>
      <w:bookmarkEnd w:id="0"/>
    </w:p>
    <w:p w14:paraId="5A56C5FD" w14:textId="556F80FF" w:rsidR="0088113E" w:rsidRDefault="0088113E" w:rsidP="00FC5F58">
      <w:pPr>
        <w:pStyle w:val="Heading3"/>
      </w:pPr>
      <w:r>
        <w:t xml:space="preserve">Start </w:t>
      </w:r>
      <w:r w:rsidR="00005399">
        <w:t>Workflow</w:t>
      </w:r>
      <w:r>
        <w:t xml:space="preserve"> Center</w:t>
      </w:r>
    </w:p>
    <w:p w14:paraId="54E081C2" w14:textId="6B901F16" w:rsidR="00887539" w:rsidRDefault="00887539" w:rsidP="00176300"/>
    <w:p w14:paraId="13058588" w14:textId="200A35FD" w:rsidR="00887539" w:rsidRPr="00176300" w:rsidRDefault="00887539" w:rsidP="00176300">
      <w:pPr>
        <w:ind w:left="720"/>
      </w:pPr>
      <w:r w:rsidRPr="00887539">
        <w:rPr>
          <w:noProof/>
        </w:rPr>
        <w:drawing>
          <wp:inline distT="0" distB="0" distL="0" distR="0" wp14:anchorId="42C5E50E" wp14:editId="078A7187">
            <wp:extent cx="4096512" cy="1130579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125995" cy="1138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666BB" w14:textId="77777777" w:rsidR="0088113E" w:rsidRDefault="0088113E" w:rsidP="00FC5F58">
      <w:pPr>
        <w:pStyle w:val="Spacer"/>
      </w:pPr>
    </w:p>
    <w:p w14:paraId="4106BD56" w14:textId="11E54E83" w:rsidR="0088113E" w:rsidRDefault="0088113E">
      <w:pPr>
        <w:pStyle w:val="MyNumbering"/>
      </w:pPr>
      <w:r>
        <w:t xml:space="preserve">Locate the </w:t>
      </w:r>
      <w:r w:rsidR="00887539">
        <w:rPr>
          <w:b/>
          <w:lang w:val="en-US"/>
        </w:rPr>
        <w:t>RUNTIMES</w:t>
      </w:r>
      <w:r>
        <w:rPr>
          <w:b/>
        </w:rPr>
        <w:t xml:space="preserve"> </w:t>
      </w:r>
      <w:r>
        <w:t>shortcut folder on your desktop.</w:t>
      </w:r>
    </w:p>
    <w:p w14:paraId="3A9A6DB9" w14:textId="2501B7A8" w:rsidR="0088113E" w:rsidRDefault="0088113E">
      <w:pPr>
        <w:pStyle w:val="MyNumbering"/>
      </w:pPr>
      <w:r>
        <w:t xml:space="preserve">Double-click the </w:t>
      </w:r>
      <w:r w:rsidR="00887539">
        <w:rPr>
          <w:b/>
          <w:lang w:val="en-US"/>
        </w:rPr>
        <w:t>RUNTIMES</w:t>
      </w:r>
      <w:r>
        <w:t xml:space="preserve"> shortcut folder to open it.</w:t>
      </w:r>
    </w:p>
    <w:p w14:paraId="5170381C" w14:textId="7453E7DA" w:rsidR="0088113E" w:rsidRDefault="0088113E">
      <w:pPr>
        <w:pStyle w:val="MyNumbering"/>
      </w:pPr>
      <w:r>
        <w:lastRenderedPageBreak/>
        <w:t xml:space="preserve">Double-click </w:t>
      </w:r>
      <w:r w:rsidR="00887539">
        <w:rPr>
          <w:b/>
          <w:lang w:val="en-US"/>
        </w:rPr>
        <w:t>BAW Server START.cmd</w:t>
      </w:r>
      <w:r>
        <w:t xml:space="preserve"> as shown.</w:t>
      </w:r>
    </w:p>
    <w:p w14:paraId="59256535" w14:textId="51F27CFF" w:rsidR="0088113E" w:rsidRDefault="00887539" w:rsidP="00176300">
      <w:pPr>
        <w:pStyle w:val="MyNumbering"/>
        <w:numPr>
          <w:ilvl w:val="0"/>
          <w:numId w:val="0"/>
        </w:numPr>
        <w:ind w:left="720"/>
      </w:pPr>
      <w:r w:rsidRPr="00887539">
        <w:rPr>
          <w:noProof/>
        </w:rPr>
        <w:drawing>
          <wp:inline distT="0" distB="0" distL="0" distR="0" wp14:anchorId="2F9A37C6" wp14:editId="76813BC9">
            <wp:extent cx="5204765" cy="2396208"/>
            <wp:effectExtent l="0" t="0" r="0" b="444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31575" cy="2408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896B2" w14:textId="3B79E7FE" w:rsidR="0088113E" w:rsidRDefault="0088113E">
      <w:pPr>
        <w:keepNext/>
      </w:pPr>
      <w:r>
        <w:t xml:space="preserve">The server will take </w:t>
      </w:r>
      <w:r w:rsidR="00EC3165">
        <w:t>several</w:t>
      </w:r>
      <w:r>
        <w:t xml:space="preserve"> minutes to start. Please wait for the server to start completely. (</w:t>
      </w:r>
      <w:r w:rsidR="00887539">
        <w:t>NOTE: When t</w:t>
      </w:r>
      <w:r>
        <w:t>he command window</w:t>
      </w:r>
      <w:r w:rsidR="00887539">
        <w:t xml:space="preserve"> </w:t>
      </w:r>
      <w:proofErr w:type="gramStart"/>
      <w:r>
        <w:t>disappear</w:t>
      </w:r>
      <w:r w:rsidR="00887539">
        <w:t>s</w:t>
      </w:r>
      <w:proofErr w:type="gramEnd"/>
      <w:r>
        <w:t xml:space="preserve"> </w:t>
      </w:r>
      <w:r w:rsidR="00887539">
        <w:t>it will still take some time to Workflow Center to start</w:t>
      </w:r>
      <w:r>
        <w:t>.)</w:t>
      </w:r>
    </w:p>
    <w:p w14:paraId="00A9E87C" w14:textId="77777777" w:rsidR="0088113E" w:rsidRPr="008218DA" w:rsidRDefault="0088113E" w:rsidP="008218DA"/>
    <w:sectPr w:rsidR="0088113E" w:rsidRPr="008218DA" w:rsidSect="006E4904">
      <w:headerReference w:type="even" r:id="rId89"/>
      <w:headerReference w:type="default" r:id="rId90"/>
      <w:footerReference w:type="even" r:id="rId91"/>
      <w:footerReference w:type="default" r:id="rId92"/>
      <w:pgSz w:w="12240" w:h="15840"/>
      <w:pgMar w:top="1354" w:right="1008" w:bottom="1440" w:left="1008" w:header="432" w:footer="86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D2AFD" w14:textId="77777777" w:rsidR="00D06BA6" w:rsidRDefault="00D06BA6">
      <w:pPr>
        <w:spacing w:after="0"/>
      </w:pPr>
      <w:r>
        <w:separator/>
      </w:r>
    </w:p>
  </w:endnote>
  <w:endnote w:type="continuationSeparator" w:id="0">
    <w:p w14:paraId="42FAE6C2" w14:textId="77777777" w:rsidR="00D06BA6" w:rsidRDefault="00D06BA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ymbol">
    <w:altName w:val="Yu Gothic"/>
    <w:charset w:val="80"/>
    <w:family w:val="auto"/>
    <w:pitch w:val="default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@GulimChe">
    <w:charset w:val="81"/>
    <w:family w:val="auto"/>
    <w:pitch w:val="variable"/>
    <w:sig w:usb0="B00002AF" w:usb1="69D77CFB" w:usb2="00000030" w:usb3="00000000" w:csb0="0008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08C44" w14:textId="4EC5C394" w:rsidR="00793D7F" w:rsidRPr="00176300" w:rsidRDefault="00793D7F">
    <w:pPr>
      <w:suppressLineNumbers/>
      <w:pBdr>
        <w:top w:val="single" w:sz="4" w:space="1" w:color="000000"/>
      </w:pBdr>
      <w:tabs>
        <w:tab w:val="left" w:pos="2225"/>
        <w:tab w:val="right" w:pos="10224"/>
      </w:tabs>
      <w:snapToGrid w:val="0"/>
      <w:spacing w:after="0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513CEF">
      <w:t>30</w:t>
    </w:r>
    <w:r>
      <w:fldChar w:fldCharType="end"/>
    </w:r>
    <w:r>
      <w:tab/>
    </w:r>
    <w:r>
      <w:tab/>
      <w:t xml:space="preserve">Discovering the value of IBM Business </w:t>
    </w:r>
    <w:r w:rsidR="0040678D">
      <w:t>Automation Workflow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6F704" w14:textId="66F4CE80" w:rsidR="00793D7F" w:rsidRDefault="00793D7F">
    <w:pPr>
      <w:suppressLineNumbers/>
      <w:pBdr>
        <w:top w:val="single" w:sz="4" w:space="1" w:color="000000"/>
      </w:pBdr>
      <w:tabs>
        <w:tab w:val="right" w:pos="10224"/>
      </w:tabs>
      <w:snapToGrid w:val="0"/>
      <w:spacing w:after="0"/>
    </w:pPr>
    <w:r>
      <w:t xml:space="preserve">Lab </w:t>
    </w:r>
    <w:r w:rsidR="0058032D">
      <w:t>3</w:t>
    </w:r>
    <w:r>
      <w:t xml:space="preserve"> </w:t>
    </w:r>
    <w:r w:rsidR="0058032D">
      <w:t>–</w:t>
    </w:r>
    <w:r>
      <w:t xml:space="preserve"> </w:t>
    </w:r>
    <w:r w:rsidR="0058032D">
      <w:t>Build integration services</w:t>
    </w:r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513CEF">
      <w:t>31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D2792" w14:textId="77777777" w:rsidR="00D06BA6" w:rsidRDefault="00D06BA6">
      <w:pPr>
        <w:spacing w:after="0"/>
      </w:pPr>
      <w:r>
        <w:separator/>
      </w:r>
    </w:p>
  </w:footnote>
  <w:footnote w:type="continuationSeparator" w:id="0">
    <w:p w14:paraId="3BCDC5AE" w14:textId="77777777" w:rsidR="00D06BA6" w:rsidRDefault="00D06BA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DC74F" w14:textId="77777777" w:rsidR="00793D7F" w:rsidRDefault="00793D7F">
    <w:pPr>
      <w:suppressLineNumbers/>
      <w:tabs>
        <w:tab w:val="center" w:pos="4320"/>
        <w:tab w:val="right" w:pos="8640"/>
      </w:tabs>
      <w:spacing w:before="120"/>
    </w:pPr>
    <w:r>
      <w:t>IBM Software</w:t>
    </w:r>
  </w:p>
  <w:p w14:paraId="7A23D493" w14:textId="77777777" w:rsidR="00793D7F" w:rsidRDefault="00793D7F">
    <w:pPr>
      <w:pStyle w:val="Header"/>
      <w:suppressLineNumbers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8D73B" w14:textId="77777777" w:rsidR="00793D7F" w:rsidRDefault="00793D7F">
    <w:pPr>
      <w:pStyle w:val="Header"/>
      <w:suppressLineNumbers/>
      <w:jc w:val="right"/>
    </w:pPr>
    <w:r>
      <w:t>IBM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D3A7DEE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CFA8862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814EE4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674C82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1C85AE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8"/>
    <w:multiLevelType w:val="singleLevel"/>
    <w:tmpl w:val="C92E5F9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00000002"/>
    <w:multiLevelType w:val="singleLevel"/>
    <w:tmpl w:val="00000002"/>
    <w:name w:val="WW8Num1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7" w15:restartNumberingAfterBreak="0">
    <w:nsid w:val="00000003"/>
    <w:multiLevelType w:val="singleLevel"/>
    <w:tmpl w:val="00000003"/>
    <w:name w:val="WW8Num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8" w15:restartNumberingAfterBreak="0">
    <w:nsid w:val="00000004"/>
    <w:multiLevelType w:val="singleLevel"/>
    <w:tmpl w:val="00000004"/>
    <w:name w:val="WW8Num3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9" w15:restartNumberingAfterBreak="0">
    <w:nsid w:val="00000005"/>
    <w:multiLevelType w:val="singleLevel"/>
    <w:tmpl w:val="00000005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0" w15:restartNumberingAfterBreak="0">
    <w:nsid w:val="00000006"/>
    <w:multiLevelType w:val="singleLevel"/>
    <w:tmpl w:val="00000006"/>
    <w:name w:val="WW8Num5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1" w15:restartNumberingAfterBreak="0">
    <w:nsid w:val="00000007"/>
    <w:multiLevelType w:val="singleLevel"/>
    <w:tmpl w:val="00000007"/>
    <w:name w:val="WW8Num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00000008"/>
    <w:multiLevelType w:val="singleLevel"/>
    <w:tmpl w:val="00000008"/>
    <w:name w:val="WW8Num13"/>
    <w:lvl w:ilvl="0">
      <w:start w:val="1"/>
      <w:numFmt w:val="lowerLetter"/>
      <w:pStyle w:val="MyLetters"/>
      <w:lvlText w:val="%1)"/>
      <w:lvlJc w:val="left"/>
      <w:pPr>
        <w:tabs>
          <w:tab w:val="num" w:pos="0"/>
        </w:tabs>
        <w:ind w:left="1440" w:hanging="360"/>
      </w:pPr>
      <w:rPr>
        <w:rFonts w:hint="default"/>
        <w:b/>
        <w:i w:val="0"/>
      </w:rPr>
    </w:lvl>
  </w:abstractNum>
  <w:abstractNum w:abstractNumId="13" w15:restartNumberingAfterBreak="0">
    <w:nsid w:val="00000009"/>
    <w:multiLevelType w:val="singleLevel"/>
    <w:tmpl w:val="00000009"/>
    <w:name w:val="WW8Num17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14" w15:restartNumberingAfterBreak="0">
    <w:nsid w:val="0000000A"/>
    <w:multiLevelType w:val="multilevel"/>
    <w:tmpl w:val="0000000A"/>
    <w:name w:val="WW8Num19"/>
    <w:lvl w:ilvl="0">
      <w:start w:val="1"/>
      <w:numFmt w:val="bullet"/>
      <w:lvlText w:val="●"/>
      <w:lvlJc w:val="left"/>
      <w:pPr>
        <w:tabs>
          <w:tab w:val="num" w:pos="1008"/>
        </w:tabs>
        <w:ind w:left="1008" w:hanging="187"/>
      </w:pPr>
      <w:rPr>
        <w:rFonts w:ascii="Arial" w:hAnsi="Arial" w:cs="Times New Roman" w:hint="default"/>
        <w:sz w:val="16"/>
        <w:szCs w:val="20"/>
      </w:rPr>
    </w:lvl>
    <w:lvl w:ilvl="1">
      <w:start w:val="1"/>
      <w:numFmt w:val="bullet"/>
      <w:lvlText w:val=""/>
      <w:lvlJc w:val="left"/>
      <w:pPr>
        <w:tabs>
          <w:tab w:val="num" w:pos="1728"/>
        </w:tabs>
        <w:ind w:left="1728" w:hanging="173"/>
      </w:pPr>
      <w:rPr>
        <w:rFonts w:ascii="Wingdings" w:hAnsi="Wingdings" w:cs="Times New Roman" w:hint="default"/>
        <w:sz w:val="16"/>
        <w:szCs w:val="20"/>
      </w:rPr>
    </w:lvl>
    <w:lvl w:ilvl="2">
      <w:start w:val="1"/>
      <w:numFmt w:val="bullet"/>
      <w:lvlText w:val=""/>
      <w:lvlJc w:val="left"/>
      <w:pPr>
        <w:tabs>
          <w:tab w:val="num" w:pos="2592"/>
        </w:tabs>
        <w:ind w:left="2592" w:hanging="230"/>
      </w:pPr>
      <w:rPr>
        <w:rFonts w:ascii="Symbol" w:hAnsi="Symbol" w:cs="Times New Roman" w:hint="default"/>
        <w:sz w:val="16"/>
        <w:szCs w:val="16"/>
      </w:rPr>
    </w:lvl>
    <w:lvl w:ilvl="3">
      <w:start w:val="1"/>
      <w:numFmt w:val="bullet"/>
      <w:lvlText w:val="◊"/>
      <w:lvlJc w:val="left"/>
      <w:pPr>
        <w:tabs>
          <w:tab w:val="num" w:pos="2822"/>
        </w:tabs>
        <w:ind w:left="3024" w:hanging="202"/>
      </w:pPr>
      <w:rPr>
        <w:rFonts w:ascii="Symbol" w:hAnsi="Symbol" w:cs="Times New Roman" w:hint="default"/>
        <w:sz w:val="16"/>
        <w:szCs w:val="16"/>
      </w:rPr>
    </w:lvl>
    <w:lvl w:ilvl="4">
      <w:start w:val="1"/>
      <w:numFmt w:val="bullet"/>
      <w:lvlText w:val=""/>
      <w:lvlJc w:val="left"/>
      <w:pPr>
        <w:tabs>
          <w:tab w:val="num" w:pos="1944"/>
        </w:tabs>
        <w:ind w:left="1944" w:hanging="216"/>
      </w:pPr>
      <w:rPr>
        <w:rFonts w:ascii="Symbol" w:hAnsi="Symbol" w:cs="Times New Roman" w:hint="default"/>
        <w:sz w:val="16"/>
        <w:szCs w:val="16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216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376"/>
        </w:tabs>
        <w:ind w:left="2376" w:hanging="216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592"/>
        </w:tabs>
        <w:ind w:left="2592" w:hanging="216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2808"/>
        </w:tabs>
        <w:ind w:left="2808" w:hanging="216"/>
      </w:pPr>
      <w:rPr>
        <w:rFonts w:hint="default"/>
      </w:rPr>
    </w:lvl>
  </w:abstractNum>
  <w:abstractNum w:abstractNumId="15" w15:restartNumberingAfterBreak="0">
    <w:nsid w:val="0000000B"/>
    <w:multiLevelType w:val="multilevel"/>
    <w:tmpl w:val="AFB8C1FC"/>
    <w:name w:val="WW8Num23"/>
    <w:lvl w:ilvl="0">
      <w:start w:val="1"/>
      <w:numFmt w:val="decimal"/>
      <w:lvlText w:val="%1."/>
      <w:lvlJc w:val="left"/>
      <w:pPr>
        <w:tabs>
          <w:tab w:val="num" w:pos="0"/>
        </w:tabs>
        <w:ind w:left="792" w:firstLine="0"/>
      </w:pPr>
      <w:rPr>
        <w:rFonts w:hint="default"/>
        <w:b w:val="0"/>
        <w:i w:val="0"/>
        <w:sz w:val="22"/>
        <w:szCs w:val="22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1526" w:firstLine="0"/>
      </w:pPr>
      <w:rPr>
        <w:rFonts w:hint="default"/>
        <w:color w:val="auto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2333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2794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288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3456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4032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4464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5184" w:firstLine="0"/>
      </w:pPr>
      <w:rPr>
        <w:rFonts w:hint="default"/>
      </w:rPr>
    </w:lvl>
  </w:abstractNum>
  <w:abstractNum w:abstractNumId="16" w15:restartNumberingAfterBreak="0">
    <w:nsid w:val="0000000C"/>
    <w:multiLevelType w:val="singleLevel"/>
    <w:tmpl w:val="0000000C"/>
    <w:name w:val="WW8Num24"/>
    <w:lvl w:ilvl="0">
      <w:start w:val="1"/>
      <w:numFmt w:val="upperLetter"/>
      <w:pStyle w:val="Appendixheader"/>
      <w:lvlText w:val="Appendix %1."/>
      <w:lvlJc w:val="left"/>
      <w:pPr>
        <w:tabs>
          <w:tab w:val="num" w:pos="72"/>
        </w:tabs>
        <w:ind w:left="0" w:firstLine="0"/>
      </w:pPr>
      <w:rPr>
        <w:rFonts w:hint="default"/>
      </w:rPr>
    </w:lvl>
  </w:abstractNum>
  <w:abstractNum w:abstractNumId="17" w15:restartNumberingAfterBreak="0">
    <w:nsid w:val="0000000D"/>
    <w:multiLevelType w:val="multilevel"/>
    <w:tmpl w:val="18943D32"/>
    <w:name w:val="WW8Num27"/>
    <w:lvl w:ilvl="0">
      <w:start w:val="11"/>
      <w:numFmt w:val="decimal"/>
      <w:lvlText w:val="Lab %1"/>
      <w:lvlJc w:val="left"/>
      <w:pPr>
        <w:tabs>
          <w:tab w:val="num" w:pos="360"/>
        </w:tabs>
        <w:ind w:left="1440" w:hanging="14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79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92"/>
        </w:tabs>
        <w:ind w:left="792" w:hanging="792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8" w15:restartNumberingAfterBreak="0">
    <w:nsid w:val="00000010"/>
    <w:multiLevelType w:val="multilevel"/>
    <w:tmpl w:val="00000010"/>
    <w:name w:val="WW8Num8"/>
    <w:lvl w:ilvl="0">
      <w:start w:val="1"/>
      <w:numFmt w:val="decimal"/>
      <w:pStyle w:val="MyNumbering"/>
      <w:lvlText w:val="%1)"/>
      <w:lvlJc w:val="left"/>
      <w:pPr>
        <w:tabs>
          <w:tab w:val="num" w:pos="0"/>
        </w:tabs>
        <w:ind w:left="1080" w:hanging="360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7200" w:hanging="180"/>
      </w:pPr>
    </w:lvl>
  </w:abstractNum>
  <w:abstractNum w:abstractNumId="19" w15:restartNumberingAfterBreak="0">
    <w:nsid w:val="00000012"/>
    <w:multiLevelType w:val="multilevel"/>
    <w:tmpl w:val="00000012"/>
    <w:lvl w:ilvl="0">
      <w:start w:val="1"/>
      <w:numFmt w:val="decimal"/>
      <w:lvlText w:val="__%1. "/>
      <w:lvlJc w:val="left"/>
      <w:pPr>
        <w:tabs>
          <w:tab w:val="num" w:pos="792"/>
        </w:tabs>
        <w:ind w:left="792" w:hanging="792"/>
      </w:pPr>
      <w:rPr>
        <w:rFonts w:hint="default"/>
        <w:sz w:val="22"/>
        <w:szCs w:val="22"/>
      </w:rPr>
    </w:lvl>
    <w:lvl w:ilvl="1">
      <w:start w:val="1"/>
      <w:numFmt w:val="lowerLetter"/>
      <w:lvlText w:val="__%2. "/>
      <w:lvlJc w:val="left"/>
      <w:pPr>
        <w:tabs>
          <w:tab w:val="num" w:pos="792"/>
        </w:tabs>
        <w:ind w:left="1526" w:hanging="734"/>
      </w:pPr>
      <w:rPr>
        <w:rFonts w:hint="default"/>
        <w:color w:val="auto"/>
      </w:rPr>
    </w:lvl>
    <w:lvl w:ilvl="2">
      <w:start w:val="1"/>
      <w:numFmt w:val="lowerRoman"/>
      <w:lvlText w:val="__%3. "/>
      <w:lvlJc w:val="left"/>
      <w:pPr>
        <w:tabs>
          <w:tab w:val="num" w:pos="1526"/>
        </w:tabs>
        <w:ind w:left="2333" w:hanging="807"/>
      </w:pPr>
      <w:rPr>
        <w:rFonts w:hint="default"/>
      </w:rPr>
    </w:lvl>
    <w:lvl w:ilvl="3">
      <w:start w:val="1"/>
      <w:numFmt w:val="decimal"/>
      <w:lvlText w:val="(%4) "/>
      <w:lvlJc w:val="left"/>
      <w:pPr>
        <w:tabs>
          <w:tab w:val="num" w:pos="2333"/>
        </w:tabs>
        <w:ind w:left="2794" w:hanging="461"/>
      </w:pPr>
      <w:rPr>
        <w:rFonts w:hint="default"/>
      </w:rPr>
    </w:lvl>
    <w:lvl w:ilvl="4">
      <w:start w:val="1"/>
      <w:numFmt w:val="bullet"/>
      <w:lvlText w:val=""/>
      <w:lvlJc w:val="left"/>
      <w:pPr>
        <w:tabs>
          <w:tab w:val="num" w:pos="-144"/>
        </w:tabs>
        <w:ind w:left="2880" w:hanging="288"/>
      </w:pPr>
      <w:rPr>
        <w:rFonts w:ascii="Symbol" w:hAnsi="Symbol" w:cs="Times New Roman" w:hint="default"/>
      </w:rPr>
    </w:lvl>
    <w:lvl w:ilvl="5">
      <w:start w:val="1"/>
      <w:numFmt w:val="lowerRoman"/>
      <w:lvlText w:val="(%6) "/>
      <w:lvlJc w:val="left"/>
      <w:pPr>
        <w:tabs>
          <w:tab w:val="num" w:pos="2880"/>
        </w:tabs>
        <w:ind w:left="3456" w:hanging="57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456"/>
        </w:tabs>
        <w:ind w:left="4032" w:hanging="576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032"/>
        </w:tabs>
        <w:ind w:left="4464" w:hanging="432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536"/>
        </w:tabs>
        <w:ind w:left="5184" w:hanging="576"/>
      </w:pPr>
      <w:rPr>
        <w:rFonts w:hint="default"/>
      </w:rPr>
    </w:lvl>
  </w:abstractNum>
  <w:abstractNum w:abstractNumId="20" w15:restartNumberingAfterBreak="0">
    <w:nsid w:val="029B1F0B"/>
    <w:multiLevelType w:val="hybridMultilevel"/>
    <w:tmpl w:val="62E213CC"/>
    <w:lvl w:ilvl="0" w:tplc="04090001">
      <w:start w:val="1"/>
      <w:numFmt w:val="bullet"/>
      <w:lvlText w:val=""/>
      <w:lvlJc w:val="left"/>
      <w:pPr>
        <w:ind w:left="188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6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46" w:hanging="360"/>
      </w:pPr>
      <w:rPr>
        <w:rFonts w:ascii="Wingdings" w:hAnsi="Wingdings" w:hint="default"/>
      </w:rPr>
    </w:lvl>
  </w:abstractNum>
  <w:abstractNum w:abstractNumId="21" w15:restartNumberingAfterBreak="0">
    <w:nsid w:val="04B83E01"/>
    <w:multiLevelType w:val="multilevel"/>
    <w:tmpl w:val="D758EBA2"/>
    <w:lvl w:ilvl="0">
      <w:start w:val="1"/>
      <w:numFmt w:val="bullet"/>
      <w:lvlText w:val=""/>
      <w:lvlJc w:val="left"/>
      <w:pPr>
        <w:tabs>
          <w:tab w:val="num" w:pos="792"/>
        </w:tabs>
        <w:ind w:left="792" w:hanging="792"/>
      </w:pPr>
      <w:rPr>
        <w:rFonts w:ascii="Symbol" w:hAnsi="Symbol" w:hint="default"/>
        <w:sz w:val="22"/>
        <w:szCs w:val="22"/>
      </w:rPr>
    </w:lvl>
    <w:lvl w:ilvl="1">
      <w:start w:val="1"/>
      <w:numFmt w:val="lowerLetter"/>
      <w:lvlText w:val="__%2. "/>
      <w:lvlJc w:val="left"/>
      <w:pPr>
        <w:tabs>
          <w:tab w:val="num" w:pos="792"/>
        </w:tabs>
        <w:ind w:left="1526" w:hanging="734"/>
      </w:pPr>
      <w:rPr>
        <w:rFonts w:hint="default"/>
        <w:color w:val="auto"/>
      </w:rPr>
    </w:lvl>
    <w:lvl w:ilvl="2">
      <w:start w:val="1"/>
      <w:numFmt w:val="lowerRoman"/>
      <w:lvlText w:val="__%3. "/>
      <w:lvlJc w:val="left"/>
      <w:pPr>
        <w:tabs>
          <w:tab w:val="num" w:pos="1526"/>
        </w:tabs>
        <w:ind w:left="2333" w:hanging="807"/>
      </w:pPr>
      <w:rPr>
        <w:rFonts w:hint="default"/>
      </w:rPr>
    </w:lvl>
    <w:lvl w:ilvl="3">
      <w:start w:val="1"/>
      <w:numFmt w:val="decimal"/>
      <w:lvlText w:val="(%4) "/>
      <w:lvlJc w:val="left"/>
      <w:pPr>
        <w:tabs>
          <w:tab w:val="num" w:pos="2333"/>
        </w:tabs>
        <w:ind w:left="2794" w:hanging="461"/>
      </w:pPr>
      <w:rPr>
        <w:rFonts w:hint="default"/>
      </w:rPr>
    </w:lvl>
    <w:lvl w:ilvl="4">
      <w:start w:val="1"/>
      <w:numFmt w:val="bullet"/>
      <w:lvlText w:val=""/>
      <w:lvlJc w:val="left"/>
      <w:pPr>
        <w:tabs>
          <w:tab w:val="num" w:pos="-144"/>
        </w:tabs>
        <w:ind w:left="2880" w:hanging="288"/>
      </w:pPr>
      <w:rPr>
        <w:rFonts w:ascii="Symbol" w:hAnsi="Symbol" w:cs="Times New Roman" w:hint="default"/>
      </w:rPr>
    </w:lvl>
    <w:lvl w:ilvl="5">
      <w:start w:val="1"/>
      <w:numFmt w:val="lowerRoman"/>
      <w:lvlText w:val="(%6) "/>
      <w:lvlJc w:val="left"/>
      <w:pPr>
        <w:tabs>
          <w:tab w:val="num" w:pos="2880"/>
        </w:tabs>
        <w:ind w:left="3456" w:hanging="57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456"/>
        </w:tabs>
        <w:ind w:left="4032" w:hanging="576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032"/>
        </w:tabs>
        <w:ind w:left="4464" w:hanging="432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536"/>
        </w:tabs>
        <w:ind w:left="5184" w:hanging="576"/>
      </w:pPr>
      <w:rPr>
        <w:rFonts w:hint="default"/>
      </w:rPr>
    </w:lvl>
  </w:abstractNum>
  <w:abstractNum w:abstractNumId="22" w15:restartNumberingAfterBreak="0">
    <w:nsid w:val="089E54E0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10A0042E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24" w15:restartNumberingAfterBreak="0">
    <w:nsid w:val="18970492"/>
    <w:multiLevelType w:val="hybridMultilevel"/>
    <w:tmpl w:val="3AA889DE"/>
    <w:lvl w:ilvl="0" w:tplc="37A28EEA">
      <w:start w:val="1"/>
      <w:numFmt w:val="bullet"/>
      <w:pStyle w:val="Table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CD68694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400D7C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1E80B5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89CD83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320313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97E946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A8E3D8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F2ECFA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8D716DE"/>
    <w:multiLevelType w:val="hybridMultilevel"/>
    <w:tmpl w:val="542C9EBA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2232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6" w15:restartNumberingAfterBreak="0">
    <w:nsid w:val="257B1FF8"/>
    <w:multiLevelType w:val="multilevel"/>
    <w:tmpl w:val="8312C332"/>
    <w:lvl w:ilvl="0">
      <w:start w:val="1"/>
      <w:numFmt w:val="bullet"/>
      <w:pStyle w:val="ListBullet"/>
      <w:lvlText w:val="●"/>
      <w:lvlJc w:val="left"/>
      <w:pPr>
        <w:tabs>
          <w:tab w:val="num" w:pos="1008"/>
        </w:tabs>
        <w:ind w:left="1008" w:hanging="187"/>
      </w:pPr>
      <w:rPr>
        <w:rFonts w:ascii="Arial" w:hAnsi="Arial" w:cs="Times New Roman" w:hint="default"/>
        <w:sz w:val="16"/>
        <w:szCs w:val="20"/>
      </w:rPr>
    </w:lvl>
    <w:lvl w:ilvl="1">
      <w:start w:val="1"/>
      <w:numFmt w:val="bullet"/>
      <w:pStyle w:val="ListBullet2"/>
      <w:lvlText w:val=""/>
      <w:lvlJc w:val="left"/>
      <w:pPr>
        <w:tabs>
          <w:tab w:val="num" w:pos="1728"/>
        </w:tabs>
        <w:ind w:left="1728" w:hanging="173"/>
      </w:pPr>
      <w:rPr>
        <w:rFonts w:ascii="Wingdings" w:hAnsi="Wingdings" w:cs="Times New Roman" w:hint="default"/>
        <w:sz w:val="16"/>
        <w:szCs w:val="20"/>
      </w:rPr>
    </w:lvl>
    <w:lvl w:ilvl="2">
      <w:start w:val="1"/>
      <w:numFmt w:val="bullet"/>
      <w:pStyle w:val="ListBullet3"/>
      <w:lvlText w:val=""/>
      <w:lvlJc w:val="left"/>
      <w:pPr>
        <w:tabs>
          <w:tab w:val="num" w:pos="2592"/>
        </w:tabs>
        <w:ind w:left="2592" w:hanging="230"/>
      </w:pPr>
      <w:rPr>
        <w:rFonts w:ascii="Symbol" w:hAnsi="Symbol" w:cs="Times New Roman" w:hint="default"/>
        <w:sz w:val="16"/>
        <w:szCs w:val="16"/>
      </w:rPr>
    </w:lvl>
    <w:lvl w:ilvl="3">
      <w:start w:val="1"/>
      <w:numFmt w:val="bullet"/>
      <w:pStyle w:val="ListBullet4"/>
      <w:lvlText w:val="◊"/>
      <w:lvlJc w:val="left"/>
      <w:pPr>
        <w:tabs>
          <w:tab w:val="num" w:pos="2822"/>
        </w:tabs>
        <w:ind w:left="3024" w:hanging="202"/>
      </w:pPr>
      <w:rPr>
        <w:rFonts w:ascii="Arial" w:hAnsi="Arial" w:cs="Times New Roman" w:hint="default"/>
        <w:sz w:val="16"/>
        <w:szCs w:val="16"/>
      </w:rPr>
    </w:lvl>
    <w:lvl w:ilvl="4">
      <w:start w:val="1"/>
      <w:numFmt w:val="bullet"/>
      <w:lvlText w:val=""/>
      <w:lvlJc w:val="left"/>
      <w:pPr>
        <w:tabs>
          <w:tab w:val="num" w:pos="1944"/>
        </w:tabs>
        <w:ind w:left="1944" w:hanging="216"/>
      </w:pPr>
      <w:rPr>
        <w:rFonts w:ascii="Wingdings" w:hAnsi="Wingdings" w:cs="Times New Roman" w:hint="default"/>
        <w:sz w:val="16"/>
        <w:szCs w:val="16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216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376"/>
        </w:tabs>
        <w:ind w:left="2376" w:hanging="216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592"/>
        </w:tabs>
        <w:ind w:left="2592" w:hanging="216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2808"/>
        </w:tabs>
        <w:ind w:left="2808" w:hanging="216"/>
      </w:pPr>
      <w:rPr>
        <w:rFonts w:hint="default"/>
      </w:rPr>
    </w:lvl>
  </w:abstractNum>
  <w:abstractNum w:abstractNumId="27" w15:restartNumberingAfterBreak="0">
    <w:nsid w:val="313578D9"/>
    <w:multiLevelType w:val="hybridMultilevel"/>
    <w:tmpl w:val="F170149E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28" w15:restartNumberingAfterBreak="0">
    <w:nsid w:val="35C74A30"/>
    <w:multiLevelType w:val="multilevel"/>
    <w:tmpl w:val="98F8FFF4"/>
    <w:lvl w:ilvl="0">
      <w:start w:val="1"/>
      <w:numFmt w:val="none"/>
      <w:pStyle w:val="StepListContno"/>
      <w:suff w:val="nothing"/>
      <w:lvlText w:val=""/>
      <w:lvlJc w:val="left"/>
      <w:pPr>
        <w:ind w:left="792" w:firstLine="0"/>
      </w:pPr>
      <w:rPr>
        <w:rFonts w:ascii="Arial" w:hAnsi="Arial" w:hint="default"/>
        <w:b w:val="0"/>
        <w:i w:val="0"/>
        <w:sz w:val="22"/>
        <w:szCs w:val="22"/>
      </w:rPr>
    </w:lvl>
    <w:lvl w:ilvl="1">
      <w:start w:val="1"/>
      <w:numFmt w:val="none"/>
      <w:suff w:val="nothing"/>
      <w:lvlText w:val=""/>
      <w:lvlJc w:val="left"/>
      <w:pPr>
        <w:ind w:left="1526" w:firstLine="0"/>
      </w:pPr>
      <w:rPr>
        <w:rFonts w:hint="default"/>
        <w:color w:val="auto"/>
      </w:rPr>
    </w:lvl>
    <w:lvl w:ilvl="2">
      <w:start w:val="1"/>
      <w:numFmt w:val="none"/>
      <w:suff w:val="nothing"/>
      <w:lvlText w:val=""/>
      <w:lvlJc w:val="left"/>
      <w:pPr>
        <w:ind w:left="2333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2794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288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3456" w:firstLine="0"/>
      </w:pPr>
      <w:rPr>
        <w:rFonts w:hint="default"/>
      </w:rPr>
    </w:lvl>
    <w:lvl w:ilvl="6">
      <w:start w:val="1"/>
      <w:numFmt w:val="none"/>
      <w:suff w:val="nothing"/>
      <w:lvlText w:val="%7"/>
      <w:lvlJc w:val="left"/>
      <w:pPr>
        <w:ind w:left="4032" w:firstLine="0"/>
      </w:pPr>
      <w:rPr>
        <w:rFonts w:hint="default"/>
      </w:rPr>
    </w:lvl>
    <w:lvl w:ilvl="7">
      <w:start w:val="1"/>
      <w:numFmt w:val="none"/>
      <w:suff w:val="nothing"/>
      <w:lvlText w:val="%8"/>
      <w:lvlJc w:val="left"/>
      <w:pPr>
        <w:ind w:left="4464" w:firstLine="0"/>
      </w:pPr>
      <w:rPr>
        <w:rFonts w:hint="default"/>
      </w:rPr>
    </w:lvl>
    <w:lvl w:ilvl="8">
      <w:start w:val="1"/>
      <w:numFmt w:val="none"/>
      <w:suff w:val="nothing"/>
      <w:lvlText w:val="%9"/>
      <w:lvlJc w:val="left"/>
      <w:pPr>
        <w:ind w:left="5184" w:firstLine="0"/>
      </w:pPr>
      <w:rPr>
        <w:rFonts w:hint="default"/>
      </w:rPr>
    </w:lvl>
  </w:abstractNum>
  <w:abstractNum w:abstractNumId="29" w15:restartNumberingAfterBreak="0">
    <w:nsid w:val="3AE35CD3"/>
    <w:multiLevelType w:val="hybridMultilevel"/>
    <w:tmpl w:val="3F9CCFE4"/>
    <w:lvl w:ilvl="0" w:tplc="D744D292">
      <w:start w:val="1"/>
      <w:numFmt w:val="upperLetter"/>
      <w:pStyle w:val="HeadingAppendix"/>
      <w:lvlText w:val="Appendix %1."/>
      <w:lvlJc w:val="left"/>
      <w:pPr>
        <w:tabs>
          <w:tab w:val="num" w:pos="72"/>
        </w:tabs>
        <w:ind w:left="0" w:firstLine="0"/>
      </w:pPr>
      <w:rPr>
        <w:rFonts w:hint="default"/>
      </w:rPr>
    </w:lvl>
    <w:lvl w:ilvl="1" w:tplc="04090019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  <w:sz w:val="18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435A0902"/>
    <w:multiLevelType w:val="multilevel"/>
    <w:tmpl w:val="048CB75A"/>
    <w:lvl w:ilvl="0">
      <w:start w:val="1"/>
      <w:numFmt w:val="decimal"/>
      <w:lvlText w:val="Lab %1"/>
      <w:lvlJc w:val="left"/>
      <w:pPr>
        <w:tabs>
          <w:tab w:val="num" w:pos="360"/>
        </w:tabs>
        <w:ind w:left="1440" w:hanging="14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79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92"/>
        </w:tabs>
        <w:ind w:left="792" w:hanging="792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1" w15:restartNumberingAfterBreak="0">
    <w:nsid w:val="45C26998"/>
    <w:multiLevelType w:val="multilevel"/>
    <w:tmpl w:val="885E273A"/>
    <w:lvl w:ilvl="0">
      <w:start w:val="1"/>
      <w:numFmt w:val="decimal"/>
      <w:pStyle w:val="StepList"/>
      <w:lvlText w:val="__%1. "/>
      <w:lvlJc w:val="left"/>
      <w:pPr>
        <w:tabs>
          <w:tab w:val="num" w:pos="792"/>
        </w:tabs>
        <w:ind w:left="792" w:hanging="792"/>
      </w:pPr>
      <w:rPr>
        <w:rFonts w:hint="default"/>
        <w:sz w:val="22"/>
        <w:szCs w:val="22"/>
      </w:rPr>
    </w:lvl>
    <w:lvl w:ilvl="1">
      <w:start w:val="1"/>
      <w:numFmt w:val="lowerLetter"/>
      <w:lvlText w:val="__%2. "/>
      <w:lvlJc w:val="left"/>
      <w:pPr>
        <w:tabs>
          <w:tab w:val="num" w:pos="792"/>
        </w:tabs>
        <w:ind w:left="1526" w:hanging="734"/>
      </w:pPr>
      <w:rPr>
        <w:rFonts w:hint="default"/>
        <w:color w:val="auto"/>
      </w:rPr>
    </w:lvl>
    <w:lvl w:ilvl="2">
      <w:start w:val="1"/>
      <w:numFmt w:val="lowerRoman"/>
      <w:lvlText w:val="__%3. "/>
      <w:lvlJc w:val="left"/>
      <w:pPr>
        <w:tabs>
          <w:tab w:val="num" w:pos="1526"/>
        </w:tabs>
        <w:ind w:left="2333" w:hanging="807"/>
      </w:pPr>
      <w:rPr>
        <w:rFonts w:hint="default"/>
      </w:rPr>
    </w:lvl>
    <w:lvl w:ilvl="3">
      <w:start w:val="1"/>
      <w:numFmt w:val="decimal"/>
      <w:lvlText w:val="(%4) "/>
      <w:lvlJc w:val="left"/>
      <w:pPr>
        <w:tabs>
          <w:tab w:val="num" w:pos="2333"/>
        </w:tabs>
        <w:ind w:left="2794" w:hanging="461"/>
      </w:pPr>
      <w:rPr>
        <w:rFonts w:hint="default"/>
      </w:rPr>
    </w:lvl>
    <w:lvl w:ilvl="4">
      <w:start w:val="1"/>
      <w:numFmt w:val="bullet"/>
      <w:lvlText w:val=""/>
      <w:lvlJc w:val="left"/>
      <w:pPr>
        <w:tabs>
          <w:tab w:val="num" w:pos="-144"/>
        </w:tabs>
        <w:ind w:left="2880" w:hanging="288"/>
      </w:pPr>
      <w:rPr>
        <w:rFonts w:ascii="Symbol" w:hAnsi="Symbol" w:cs="Times New Roman" w:hint="default"/>
      </w:rPr>
    </w:lvl>
    <w:lvl w:ilvl="5">
      <w:start w:val="1"/>
      <w:numFmt w:val="lowerRoman"/>
      <w:lvlText w:val="(%6) "/>
      <w:lvlJc w:val="left"/>
      <w:pPr>
        <w:tabs>
          <w:tab w:val="num" w:pos="2880"/>
        </w:tabs>
        <w:ind w:left="3456" w:hanging="57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456"/>
        </w:tabs>
        <w:ind w:left="4032" w:hanging="576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032"/>
        </w:tabs>
        <w:ind w:left="4464" w:hanging="432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536"/>
        </w:tabs>
        <w:ind w:left="5184" w:hanging="576"/>
      </w:pPr>
      <w:rPr>
        <w:rFonts w:hint="default"/>
      </w:rPr>
    </w:lvl>
  </w:abstractNum>
  <w:abstractNum w:abstractNumId="32" w15:restartNumberingAfterBreak="0">
    <w:nsid w:val="49493E12"/>
    <w:multiLevelType w:val="hybridMultilevel"/>
    <w:tmpl w:val="0DF0F264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3" w15:restartNumberingAfterBreak="0">
    <w:nsid w:val="572A2FDC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tabs>
          <w:tab w:val="num" w:pos="252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252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1008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34" w15:restartNumberingAfterBreak="0">
    <w:nsid w:val="5B0C1685"/>
    <w:multiLevelType w:val="multilevel"/>
    <w:tmpl w:val="54DA88AC"/>
    <w:lvl w:ilvl="0">
      <w:start w:val="5"/>
      <w:numFmt w:val="decimal"/>
      <w:lvlText w:val="Lab %1"/>
      <w:lvlJc w:val="left"/>
      <w:pPr>
        <w:ind w:left="1440" w:hanging="144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92"/>
        </w:tabs>
        <w:ind w:left="792" w:hanging="792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5" w15:restartNumberingAfterBreak="0">
    <w:nsid w:val="642824BA"/>
    <w:multiLevelType w:val="multilevel"/>
    <w:tmpl w:val="2180AF0A"/>
    <w:lvl w:ilvl="0">
      <w:start w:val="5"/>
      <w:numFmt w:val="decimal"/>
      <w:lvlText w:val="Lab %1"/>
      <w:lvlJc w:val="left"/>
      <w:pPr>
        <w:ind w:left="1440" w:hanging="144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92"/>
        </w:tabs>
        <w:ind w:left="792" w:hanging="792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6" w15:restartNumberingAfterBreak="0">
    <w:nsid w:val="649A241D"/>
    <w:multiLevelType w:val="hybridMultilevel"/>
    <w:tmpl w:val="63CE433A"/>
    <w:lvl w:ilvl="0" w:tplc="0409000F">
      <w:start w:val="1"/>
      <w:numFmt w:val="decimal"/>
      <w:lvlText w:val="%1."/>
      <w:lvlJc w:val="left"/>
      <w:pPr>
        <w:ind w:left="2232" w:hanging="360"/>
      </w:pPr>
    </w:lvl>
    <w:lvl w:ilvl="1" w:tplc="04090019" w:tentative="1">
      <w:start w:val="1"/>
      <w:numFmt w:val="lowerLetter"/>
      <w:lvlText w:val="%2."/>
      <w:lvlJc w:val="left"/>
      <w:pPr>
        <w:ind w:left="2952" w:hanging="360"/>
      </w:pPr>
    </w:lvl>
    <w:lvl w:ilvl="2" w:tplc="0409001B" w:tentative="1">
      <w:start w:val="1"/>
      <w:numFmt w:val="lowerRoman"/>
      <w:lvlText w:val="%3."/>
      <w:lvlJc w:val="right"/>
      <w:pPr>
        <w:ind w:left="3672" w:hanging="180"/>
      </w:pPr>
    </w:lvl>
    <w:lvl w:ilvl="3" w:tplc="0409000F" w:tentative="1">
      <w:start w:val="1"/>
      <w:numFmt w:val="decimal"/>
      <w:lvlText w:val="%4."/>
      <w:lvlJc w:val="left"/>
      <w:pPr>
        <w:ind w:left="4392" w:hanging="360"/>
      </w:pPr>
    </w:lvl>
    <w:lvl w:ilvl="4" w:tplc="04090019" w:tentative="1">
      <w:start w:val="1"/>
      <w:numFmt w:val="lowerLetter"/>
      <w:lvlText w:val="%5."/>
      <w:lvlJc w:val="left"/>
      <w:pPr>
        <w:ind w:left="5112" w:hanging="360"/>
      </w:pPr>
    </w:lvl>
    <w:lvl w:ilvl="5" w:tplc="0409001B" w:tentative="1">
      <w:start w:val="1"/>
      <w:numFmt w:val="lowerRoman"/>
      <w:lvlText w:val="%6."/>
      <w:lvlJc w:val="right"/>
      <w:pPr>
        <w:ind w:left="5832" w:hanging="180"/>
      </w:pPr>
    </w:lvl>
    <w:lvl w:ilvl="6" w:tplc="0409000F" w:tentative="1">
      <w:start w:val="1"/>
      <w:numFmt w:val="decimal"/>
      <w:lvlText w:val="%7."/>
      <w:lvlJc w:val="left"/>
      <w:pPr>
        <w:ind w:left="6552" w:hanging="360"/>
      </w:pPr>
    </w:lvl>
    <w:lvl w:ilvl="7" w:tplc="04090019" w:tentative="1">
      <w:start w:val="1"/>
      <w:numFmt w:val="lowerLetter"/>
      <w:lvlText w:val="%8."/>
      <w:lvlJc w:val="left"/>
      <w:pPr>
        <w:ind w:left="7272" w:hanging="360"/>
      </w:pPr>
    </w:lvl>
    <w:lvl w:ilvl="8" w:tplc="0409001B" w:tentative="1">
      <w:start w:val="1"/>
      <w:numFmt w:val="lowerRoman"/>
      <w:lvlText w:val="%9."/>
      <w:lvlJc w:val="right"/>
      <w:pPr>
        <w:ind w:left="7992" w:hanging="180"/>
      </w:pPr>
    </w:lvl>
  </w:abstractNum>
  <w:abstractNum w:abstractNumId="37" w15:restartNumberingAfterBreak="0">
    <w:nsid w:val="76241CCE"/>
    <w:multiLevelType w:val="hybridMultilevel"/>
    <w:tmpl w:val="8690ADCA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num w:numId="1" w16cid:durableId="119888068">
    <w:abstractNumId w:val="12"/>
  </w:num>
  <w:num w:numId="2" w16cid:durableId="1898514292">
    <w:abstractNumId w:val="16"/>
  </w:num>
  <w:num w:numId="3" w16cid:durableId="1094087551">
    <w:abstractNumId w:val="18"/>
  </w:num>
  <w:num w:numId="4" w16cid:durableId="1783382855">
    <w:abstractNumId w:val="19"/>
  </w:num>
  <w:num w:numId="5" w16cid:durableId="545145105">
    <w:abstractNumId w:val="30"/>
  </w:num>
  <w:num w:numId="6" w16cid:durableId="213783157">
    <w:abstractNumId w:val="24"/>
  </w:num>
  <w:num w:numId="7" w16cid:durableId="1029334921">
    <w:abstractNumId w:val="29"/>
  </w:num>
  <w:num w:numId="8" w16cid:durableId="1896745016">
    <w:abstractNumId w:val="28"/>
  </w:num>
  <w:num w:numId="9" w16cid:durableId="2069379646">
    <w:abstractNumId w:val="26"/>
  </w:num>
  <w:num w:numId="10" w16cid:durableId="1243369501">
    <w:abstractNumId w:val="23"/>
  </w:num>
  <w:num w:numId="11" w16cid:durableId="255872197">
    <w:abstractNumId w:val="22"/>
  </w:num>
  <w:num w:numId="12" w16cid:durableId="762260419">
    <w:abstractNumId w:val="33"/>
  </w:num>
  <w:num w:numId="13" w16cid:durableId="1378965040">
    <w:abstractNumId w:val="4"/>
  </w:num>
  <w:num w:numId="14" w16cid:durableId="271326617">
    <w:abstractNumId w:val="5"/>
  </w:num>
  <w:num w:numId="15" w16cid:durableId="1277106204">
    <w:abstractNumId w:val="3"/>
  </w:num>
  <w:num w:numId="16" w16cid:durableId="1485664372">
    <w:abstractNumId w:val="2"/>
  </w:num>
  <w:num w:numId="17" w16cid:durableId="1069232733">
    <w:abstractNumId w:val="1"/>
  </w:num>
  <w:num w:numId="18" w16cid:durableId="59446833">
    <w:abstractNumId w:val="0"/>
  </w:num>
  <w:num w:numId="19" w16cid:durableId="25719556">
    <w:abstractNumId w:val="37"/>
  </w:num>
  <w:num w:numId="20" w16cid:durableId="2051146149">
    <w:abstractNumId w:val="32"/>
  </w:num>
  <w:num w:numId="21" w16cid:durableId="614873883">
    <w:abstractNumId w:val="27"/>
  </w:num>
  <w:num w:numId="22" w16cid:durableId="1181041579">
    <w:abstractNumId w:val="21"/>
  </w:num>
  <w:num w:numId="23" w16cid:durableId="189558042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881278928">
    <w:abstractNumId w:val="20"/>
  </w:num>
  <w:num w:numId="25" w16cid:durableId="2035185564">
    <w:abstractNumId w:val="25"/>
  </w:num>
  <w:num w:numId="26" w16cid:durableId="262110052">
    <w:abstractNumId w:val="36"/>
  </w:num>
  <w:num w:numId="27" w16cid:durableId="1416198058">
    <w:abstractNumId w:val="34"/>
  </w:num>
  <w:num w:numId="28" w16cid:durableId="1099718897">
    <w:abstractNumId w:val="35"/>
  </w:num>
  <w:num w:numId="29" w16cid:durableId="1177959054">
    <w:abstractNumId w:val="34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linkStyles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efaultTableStyle w:val="Normal"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3D0"/>
    <w:rsid w:val="00005399"/>
    <w:rsid w:val="00007478"/>
    <w:rsid w:val="00013B79"/>
    <w:rsid w:val="00015E99"/>
    <w:rsid w:val="000208D5"/>
    <w:rsid w:val="00025351"/>
    <w:rsid w:val="000264AD"/>
    <w:rsid w:val="00040431"/>
    <w:rsid w:val="000466EA"/>
    <w:rsid w:val="000560DB"/>
    <w:rsid w:val="00061A66"/>
    <w:rsid w:val="000633F2"/>
    <w:rsid w:val="00063B52"/>
    <w:rsid w:val="00065CEA"/>
    <w:rsid w:val="00066D2E"/>
    <w:rsid w:val="0007559A"/>
    <w:rsid w:val="0007640B"/>
    <w:rsid w:val="00080C94"/>
    <w:rsid w:val="000842E4"/>
    <w:rsid w:val="00085AD6"/>
    <w:rsid w:val="000A0BF4"/>
    <w:rsid w:val="000A1CDD"/>
    <w:rsid w:val="000A445C"/>
    <w:rsid w:val="000A792E"/>
    <w:rsid w:val="000C113B"/>
    <w:rsid w:val="000E1248"/>
    <w:rsid w:val="000F19B6"/>
    <w:rsid w:val="000F438C"/>
    <w:rsid w:val="000F55DD"/>
    <w:rsid w:val="000F56D3"/>
    <w:rsid w:val="0010689C"/>
    <w:rsid w:val="00110A8E"/>
    <w:rsid w:val="00114A0E"/>
    <w:rsid w:val="001151CD"/>
    <w:rsid w:val="00115533"/>
    <w:rsid w:val="0011637A"/>
    <w:rsid w:val="001176EC"/>
    <w:rsid w:val="001414CF"/>
    <w:rsid w:val="00146374"/>
    <w:rsid w:val="001652E2"/>
    <w:rsid w:val="00176300"/>
    <w:rsid w:val="001773A8"/>
    <w:rsid w:val="00177A2C"/>
    <w:rsid w:val="001830CE"/>
    <w:rsid w:val="00191D8C"/>
    <w:rsid w:val="00195C21"/>
    <w:rsid w:val="00196DAF"/>
    <w:rsid w:val="001B1F66"/>
    <w:rsid w:val="001B3F51"/>
    <w:rsid w:val="001B4A3F"/>
    <w:rsid w:val="001C0A07"/>
    <w:rsid w:val="001C4EB5"/>
    <w:rsid w:val="001C6E17"/>
    <w:rsid w:val="001D0BCD"/>
    <w:rsid w:val="001D25E9"/>
    <w:rsid w:val="001D3BA7"/>
    <w:rsid w:val="001E5573"/>
    <w:rsid w:val="001F3AEB"/>
    <w:rsid w:val="001F4D0B"/>
    <w:rsid w:val="00201FFE"/>
    <w:rsid w:val="00207AC4"/>
    <w:rsid w:val="002323EC"/>
    <w:rsid w:val="00234CFC"/>
    <w:rsid w:val="002372B8"/>
    <w:rsid w:val="00242541"/>
    <w:rsid w:val="002636C7"/>
    <w:rsid w:val="0027067D"/>
    <w:rsid w:val="00284F2C"/>
    <w:rsid w:val="00295B28"/>
    <w:rsid w:val="002A0EDC"/>
    <w:rsid w:val="002A1DC4"/>
    <w:rsid w:val="002A7C8C"/>
    <w:rsid w:val="002B7373"/>
    <w:rsid w:val="002D41D1"/>
    <w:rsid w:val="002D4A13"/>
    <w:rsid w:val="002D6885"/>
    <w:rsid w:val="002E0DC3"/>
    <w:rsid w:val="002E5DF6"/>
    <w:rsid w:val="002E63D7"/>
    <w:rsid w:val="002F1C56"/>
    <w:rsid w:val="002F60C3"/>
    <w:rsid w:val="003012EC"/>
    <w:rsid w:val="00301633"/>
    <w:rsid w:val="0030676E"/>
    <w:rsid w:val="003115C5"/>
    <w:rsid w:val="00315C3C"/>
    <w:rsid w:val="00317D23"/>
    <w:rsid w:val="00322E4D"/>
    <w:rsid w:val="00324191"/>
    <w:rsid w:val="00335BB8"/>
    <w:rsid w:val="00341417"/>
    <w:rsid w:val="00344C1C"/>
    <w:rsid w:val="00345195"/>
    <w:rsid w:val="00357959"/>
    <w:rsid w:val="00372BF2"/>
    <w:rsid w:val="0037301E"/>
    <w:rsid w:val="00384EF0"/>
    <w:rsid w:val="00390B4B"/>
    <w:rsid w:val="0039726C"/>
    <w:rsid w:val="003A6EE7"/>
    <w:rsid w:val="003C11AB"/>
    <w:rsid w:val="003C2D4E"/>
    <w:rsid w:val="003C4856"/>
    <w:rsid w:val="003C5060"/>
    <w:rsid w:val="003C7815"/>
    <w:rsid w:val="003E0188"/>
    <w:rsid w:val="003F14C8"/>
    <w:rsid w:val="003F6796"/>
    <w:rsid w:val="00401FCC"/>
    <w:rsid w:val="0040678D"/>
    <w:rsid w:val="004131AD"/>
    <w:rsid w:val="004150C3"/>
    <w:rsid w:val="00415DCA"/>
    <w:rsid w:val="004168E8"/>
    <w:rsid w:val="00440AE5"/>
    <w:rsid w:val="00440CD6"/>
    <w:rsid w:val="00487AD6"/>
    <w:rsid w:val="004924D9"/>
    <w:rsid w:val="00492BA4"/>
    <w:rsid w:val="004A5A03"/>
    <w:rsid w:val="004A697B"/>
    <w:rsid w:val="004D1106"/>
    <w:rsid w:val="004E305F"/>
    <w:rsid w:val="004E3849"/>
    <w:rsid w:val="004F6AEA"/>
    <w:rsid w:val="004F7574"/>
    <w:rsid w:val="00501E78"/>
    <w:rsid w:val="00504265"/>
    <w:rsid w:val="0050502A"/>
    <w:rsid w:val="005104C3"/>
    <w:rsid w:val="00510C31"/>
    <w:rsid w:val="00513CEF"/>
    <w:rsid w:val="00516538"/>
    <w:rsid w:val="00517272"/>
    <w:rsid w:val="005202CF"/>
    <w:rsid w:val="005258D8"/>
    <w:rsid w:val="005330AA"/>
    <w:rsid w:val="00541780"/>
    <w:rsid w:val="0054191A"/>
    <w:rsid w:val="005423A3"/>
    <w:rsid w:val="005447D3"/>
    <w:rsid w:val="0055328A"/>
    <w:rsid w:val="00564466"/>
    <w:rsid w:val="0058032D"/>
    <w:rsid w:val="00580952"/>
    <w:rsid w:val="00584093"/>
    <w:rsid w:val="00584DC3"/>
    <w:rsid w:val="005B4F2E"/>
    <w:rsid w:val="005B511E"/>
    <w:rsid w:val="005B5333"/>
    <w:rsid w:val="005C55E0"/>
    <w:rsid w:val="005C586E"/>
    <w:rsid w:val="005F1403"/>
    <w:rsid w:val="00600997"/>
    <w:rsid w:val="006112B4"/>
    <w:rsid w:val="0061364D"/>
    <w:rsid w:val="006231F2"/>
    <w:rsid w:val="0063533A"/>
    <w:rsid w:val="00635AE0"/>
    <w:rsid w:val="006366E8"/>
    <w:rsid w:val="0065425B"/>
    <w:rsid w:val="00664087"/>
    <w:rsid w:val="0066486A"/>
    <w:rsid w:val="00665B19"/>
    <w:rsid w:val="00670931"/>
    <w:rsid w:val="00685873"/>
    <w:rsid w:val="00696C9E"/>
    <w:rsid w:val="006A2CCB"/>
    <w:rsid w:val="006A597D"/>
    <w:rsid w:val="006D1058"/>
    <w:rsid w:val="006E257C"/>
    <w:rsid w:val="006E3F4A"/>
    <w:rsid w:val="006E423E"/>
    <w:rsid w:val="006E4904"/>
    <w:rsid w:val="006E62D7"/>
    <w:rsid w:val="007049E0"/>
    <w:rsid w:val="007150CE"/>
    <w:rsid w:val="007171D2"/>
    <w:rsid w:val="007216CC"/>
    <w:rsid w:val="00722252"/>
    <w:rsid w:val="00722E6A"/>
    <w:rsid w:val="0072335F"/>
    <w:rsid w:val="00723E2D"/>
    <w:rsid w:val="00730928"/>
    <w:rsid w:val="00741DCA"/>
    <w:rsid w:val="0074599A"/>
    <w:rsid w:val="00764817"/>
    <w:rsid w:val="007843C2"/>
    <w:rsid w:val="007870EC"/>
    <w:rsid w:val="00793D7F"/>
    <w:rsid w:val="007A6632"/>
    <w:rsid w:val="007A7F24"/>
    <w:rsid w:val="007B02F9"/>
    <w:rsid w:val="007C0C37"/>
    <w:rsid w:val="007F22AE"/>
    <w:rsid w:val="0080659D"/>
    <w:rsid w:val="00813C9F"/>
    <w:rsid w:val="00817C22"/>
    <w:rsid w:val="008218DA"/>
    <w:rsid w:val="00821ED6"/>
    <w:rsid w:val="00834C1D"/>
    <w:rsid w:val="00835708"/>
    <w:rsid w:val="008361BE"/>
    <w:rsid w:val="00844295"/>
    <w:rsid w:val="0084719D"/>
    <w:rsid w:val="008516BB"/>
    <w:rsid w:val="00855E04"/>
    <w:rsid w:val="00863477"/>
    <w:rsid w:val="0088113E"/>
    <w:rsid w:val="00885C46"/>
    <w:rsid w:val="00887539"/>
    <w:rsid w:val="008B6B03"/>
    <w:rsid w:val="008C3B0B"/>
    <w:rsid w:val="008C53D0"/>
    <w:rsid w:val="008D2094"/>
    <w:rsid w:val="008D4D26"/>
    <w:rsid w:val="008D64A7"/>
    <w:rsid w:val="00910AE1"/>
    <w:rsid w:val="00915503"/>
    <w:rsid w:val="00921580"/>
    <w:rsid w:val="009253DD"/>
    <w:rsid w:val="00947F9A"/>
    <w:rsid w:val="009558A1"/>
    <w:rsid w:val="00955E45"/>
    <w:rsid w:val="00963F48"/>
    <w:rsid w:val="0097317F"/>
    <w:rsid w:val="0098790F"/>
    <w:rsid w:val="00987BEF"/>
    <w:rsid w:val="00993960"/>
    <w:rsid w:val="00994699"/>
    <w:rsid w:val="009A50DA"/>
    <w:rsid w:val="009B18A7"/>
    <w:rsid w:val="009B2518"/>
    <w:rsid w:val="009B75BE"/>
    <w:rsid w:val="009E39A5"/>
    <w:rsid w:val="009F28FC"/>
    <w:rsid w:val="009F7F08"/>
    <w:rsid w:val="00A12116"/>
    <w:rsid w:val="00A14836"/>
    <w:rsid w:val="00A14927"/>
    <w:rsid w:val="00A16646"/>
    <w:rsid w:val="00A2693E"/>
    <w:rsid w:val="00A4317A"/>
    <w:rsid w:val="00A44C24"/>
    <w:rsid w:val="00A45DC7"/>
    <w:rsid w:val="00A519AF"/>
    <w:rsid w:val="00A6558D"/>
    <w:rsid w:val="00A729DC"/>
    <w:rsid w:val="00A7501E"/>
    <w:rsid w:val="00A856B5"/>
    <w:rsid w:val="00A93BA9"/>
    <w:rsid w:val="00AA3B8D"/>
    <w:rsid w:val="00AA4C47"/>
    <w:rsid w:val="00AA5120"/>
    <w:rsid w:val="00AC3BC7"/>
    <w:rsid w:val="00AD1571"/>
    <w:rsid w:val="00AE003A"/>
    <w:rsid w:val="00AE3F71"/>
    <w:rsid w:val="00AE5886"/>
    <w:rsid w:val="00AE757E"/>
    <w:rsid w:val="00AF3562"/>
    <w:rsid w:val="00B16381"/>
    <w:rsid w:val="00B50FBD"/>
    <w:rsid w:val="00B53D13"/>
    <w:rsid w:val="00B57723"/>
    <w:rsid w:val="00B72697"/>
    <w:rsid w:val="00B80F55"/>
    <w:rsid w:val="00B81537"/>
    <w:rsid w:val="00BA1BC8"/>
    <w:rsid w:val="00BA3C3F"/>
    <w:rsid w:val="00BA7BF7"/>
    <w:rsid w:val="00BA7CF1"/>
    <w:rsid w:val="00BB17CE"/>
    <w:rsid w:val="00BB2F8F"/>
    <w:rsid w:val="00BE7710"/>
    <w:rsid w:val="00BE7A1E"/>
    <w:rsid w:val="00BF3D1A"/>
    <w:rsid w:val="00C041E3"/>
    <w:rsid w:val="00C106C9"/>
    <w:rsid w:val="00C1179B"/>
    <w:rsid w:val="00C11858"/>
    <w:rsid w:val="00C122AA"/>
    <w:rsid w:val="00C13051"/>
    <w:rsid w:val="00C21F3B"/>
    <w:rsid w:val="00C223BC"/>
    <w:rsid w:val="00C23DEF"/>
    <w:rsid w:val="00C34EFF"/>
    <w:rsid w:val="00C364A4"/>
    <w:rsid w:val="00C36752"/>
    <w:rsid w:val="00C369EB"/>
    <w:rsid w:val="00C5122C"/>
    <w:rsid w:val="00C54687"/>
    <w:rsid w:val="00C54E0C"/>
    <w:rsid w:val="00C5640E"/>
    <w:rsid w:val="00C63777"/>
    <w:rsid w:val="00C706E7"/>
    <w:rsid w:val="00C762B9"/>
    <w:rsid w:val="00CA4129"/>
    <w:rsid w:val="00CA47B8"/>
    <w:rsid w:val="00CA4820"/>
    <w:rsid w:val="00CA73B6"/>
    <w:rsid w:val="00CA7808"/>
    <w:rsid w:val="00CB308E"/>
    <w:rsid w:val="00CC206B"/>
    <w:rsid w:val="00CD376B"/>
    <w:rsid w:val="00CE2618"/>
    <w:rsid w:val="00CE3890"/>
    <w:rsid w:val="00CF36CC"/>
    <w:rsid w:val="00D00EAC"/>
    <w:rsid w:val="00D016E6"/>
    <w:rsid w:val="00D06BA6"/>
    <w:rsid w:val="00D2299B"/>
    <w:rsid w:val="00D406E6"/>
    <w:rsid w:val="00D46D89"/>
    <w:rsid w:val="00D53982"/>
    <w:rsid w:val="00D72AA1"/>
    <w:rsid w:val="00D76B14"/>
    <w:rsid w:val="00D76F3A"/>
    <w:rsid w:val="00D84B96"/>
    <w:rsid w:val="00DA3125"/>
    <w:rsid w:val="00DA4987"/>
    <w:rsid w:val="00DA5437"/>
    <w:rsid w:val="00DB03F5"/>
    <w:rsid w:val="00DB6D53"/>
    <w:rsid w:val="00DC013A"/>
    <w:rsid w:val="00DF1165"/>
    <w:rsid w:val="00E02248"/>
    <w:rsid w:val="00E1308F"/>
    <w:rsid w:val="00E21BB1"/>
    <w:rsid w:val="00E265B0"/>
    <w:rsid w:val="00E33621"/>
    <w:rsid w:val="00E37FB8"/>
    <w:rsid w:val="00E44448"/>
    <w:rsid w:val="00E47ABF"/>
    <w:rsid w:val="00E5570E"/>
    <w:rsid w:val="00E62813"/>
    <w:rsid w:val="00E74C6A"/>
    <w:rsid w:val="00E814D1"/>
    <w:rsid w:val="00E81916"/>
    <w:rsid w:val="00E91F3C"/>
    <w:rsid w:val="00EB5638"/>
    <w:rsid w:val="00EB770C"/>
    <w:rsid w:val="00EC3165"/>
    <w:rsid w:val="00ED2A18"/>
    <w:rsid w:val="00EF399F"/>
    <w:rsid w:val="00EF4997"/>
    <w:rsid w:val="00EF6A55"/>
    <w:rsid w:val="00EF7646"/>
    <w:rsid w:val="00F014F8"/>
    <w:rsid w:val="00F25A8F"/>
    <w:rsid w:val="00F3269D"/>
    <w:rsid w:val="00F33118"/>
    <w:rsid w:val="00F40804"/>
    <w:rsid w:val="00F478F7"/>
    <w:rsid w:val="00F53230"/>
    <w:rsid w:val="00F53C0C"/>
    <w:rsid w:val="00F63D6A"/>
    <w:rsid w:val="00F67382"/>
    <w:rsid w:val="00F71661"/>
    <w:rsid w:val="00F75859"/>
    <w:rsid w:val="00F8000E"/>
    <w:rsid w:val="00F81DA6"/>
    <w:rsid w:val="00F84061"/>
    <w:rsid w:val="00F92478"/>
    <w:rsid w:val="00F94719"/>
    <w:rsid w:val="00FA2547"/>
    <w:rsid w:val="00FA4798"/>
    <w:rsid w:val="00FB6342"/>
    <w:rsid w:val="00FC417D"/>
    <w:rsid w:val="00FC5F58"/>
    <w:rsid w:val="00FD7266"/>
    <w:rsid w:val="00FE2DA2"/>
    <w:rsid w:val="00FE2E89"/>
    <w:rsid w:val="00FE3F7F"/>
    <w:rsid w:val="00FF1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0A323E82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C3BC7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val="en-C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6300"/>
    <w:pPr>
      <w:pBdr>
        <w:top w:val="single" w:sz="24" w:space="0" w:color="5B9BD5"/>
        <w:left w:val="single" w:sz="24" w:space="0" w:color="5B9BD5"/>
        <w:bottom w:val="single" w:sz="24" w:space="0" w:color="5B9BD5"/>
        <w:right w:val="single" w:sz="24" w:space="0" w:color="5B9BD5"/>
      </w:pBdr>
      <w:shd w:val="clear" w:color="auto" w:fill="5B9BD5"/>
      <w:spacing w:after="0"/>
      <w:outlineLvl w:val="0"/>
    </w:pPr>
    <w:rPr>
      <w:caps/>
      <w:color w:val="FFFFFF"/>
      <w:spacing w:val="1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6300"/>
    <w:pPr>
      <w:pBdr>
        <w:top w:val="single" w:sz="24" w:space="0" w:color="DEEAF6"/>
        <w:left w:val="single" w:sz="24" w:space="0" w:color="DEEAF6"/>
        <w:bottom w:val="single" w:sz="24" w:space="0" w:color="DEEAF6"/>
        <w:right w:val="single" w:sz="24" w:space="0" w:color="DEEAF6"/>
      </w:pBdr>
      <w:shd w:val="clear" w:color="auto" w:fill="DEEAF6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6300"/>
    <w:pPr>
      <w:pBdr>
        <w:top w:val="single" w:sz="6" w:space="2" w:color="5B9BD5"/>
      </w:pBdr>
      <w:spacing w:before="300" w:after="0"/>
      <w:outlineLvl w:val="2"/>
    </w:pPr>
    <w:rPr>
      <w:caps/>
      <w:color w:val="1F4D78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76300"/>
    <w:pPr>
      <w:pBdr>
        <w:top w:val="dotted" w:sz="6" w:space="2" w:color="5B9BD5"/>
      </w:pBdr>
      <w:spacing w:before="200" w:after="0"/>
      <w:outlineLvl w:val="3"/>
    </w:pPr>
    <w:rPr>
      <w:caps/>
      <w:color w:val="2E74B5"/>
      <w:spacing w:val="1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76300"/>
    <w:pPr>
      <w:pBdr>
        <w:bottom w:val="single" w:sz="6" w:space="1" w:color="5B9BD5"/>
      </w:pBdr>
      <w:spacing w:before="200" w:after="0"/>
      <w:outlineLvl w:val="4"/>
    </w:pPr>
    <w:rPr>
      <w:caps/>
      <w:color w:val="2E74B5"/>
      <w:spacing w:val="1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76300"/>
    <w:pPr>
      <w:pBdr>
        <w:bottom w:val="dotted" w:sz="6" w:space="1" w:color="5B9BD5"/>
      </w:pBdr>
      <w:spacing w:before="200" w:after="0"/>
      <w:outlineLvl w:val="5"/>
    </w:pPr>
    <w:rPr>
      <w:caps/>
      <w:color w:val="2E74B5"/>
      <w:spacing w:val="1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176300"/>
    <w:pPr>
      <w:spacing w:before="200" w:after="0"/>
      <w:outlineLvl w:val="6"/>
    </w:pPr>
    <w:rPr>
      <w:caps/>
      <w:color w:val="2E74B5"/>
      <w:spacing w:val="1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17630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17630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  <w:rsid w:val="00AC3BC7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AC3BC7"/>
  </w:style>
  <w:style w:type="character" w:customStyle="1" w:styleId="Absatz-Standardschriftart">
    <w:name w:val="Absatz-Standardschriftart"/>
  </w:style>
  <w:style w:type="character" w:styleId="Hyperlink">
    <w:name w:val="Hyperlink"/>
    <w:rsid w:val="00CA73B6"/>
    <w:rPr>
      <w:rFonts w:ascii="Arial" w:hAnsi="Arial"/>
      <w:color w:val="0000FF"/>
      <w:sz w:val="22"/>
      <w:u w:val="single"/>
    </w:rPr>
  </w:style>
  <w:style w:type="character" w:customStyle="1" w:styleId="Code-Characterstyle">
    <w:name w:val="Code - Character style"/>
    <w:rsid w:val="00CA73B6"/>
    <w:rPr>
      <w:rFonts w:ascii="Courier New" w:hAnsi="Courier New"/>
    </w:rPr>
  </w:style>
  <w:style w:type="character" w:styleId="FollowedHyperlink">
    <w:name w:val="FollowedHyperlink"/>
    <w:rsid w:val="00CA73B6"/>
    <w:rPr>
      <w:color w:val="800080"/>
      <w:u w:val="single"/>
    </w:rPr>
  </w:style>
  <w:style w:type="character" w:customStyle="1" w:styleId="ListBullet2Char">
    <w:name w:val="List Bullet 2 Char"/>
    <w:rPr>
      <w:rFonts w:ascii="Arial" w:hAnsi="Arial"/>
      <w:sz w:val="22"/>
      <w:szCs w:val="24"/>
    </w:rPr>
  </w:style>
  <w:style w:type="character" w:customStyle="1" w:styleId="StepListChar">
    <w:name w:val="Step List Char"/>
    <w:rPr>
      <w:rFonts w:ascii="Arial" w:hAnsi="Arial"/>
      <w:sz w:val="22"/>
      <w:szCs w:val="22"/>
    </w:rPr>
  </w:style>
  <w:style w:type="character" w:styleId="Emphasis">
    <w:name w:val="Emphasis"/>
    <w:uiPriority w:val="20"/>
    <w:qFormat/>
    <w:rsid w:val="00176300"/>
    <w:rPr>
      <w:caps/>
      <w:color w:val="1F4D78"/>
      <w:spacing w:val="5"/>
    </w:rPr>
  </w:style>
  <w:style w:type="character" w:customStyle="1" w:styleId="EndnoteCharacters">
    <w:name w:val="Endnote Characters"/>
    <w:rPr>
      <w:vertAlign w:val="superscript"/>
    </w:rPr>
  </w:style>
  <w:style w:type="character" w:customStyle="1" w:styleId="FootnoteCharacters">
    <w:name w:val="Footnote Characters"/>
    <w:rPr>
      <w:vertAlign w:val="superscript"/>
    </w:rPr>
  </w:style>
  <w:style w:type="character" w:styleId="HTMLAcronym">
    <w:name w:val="HTML Acronym"/>
    <w:basedOn w:val="DefaultParagraphFont"/>
    <w:rsid w:val="00CA73B6"/>
  </w:style>
  <w:style w:type="character" w:styleId="HTMLCite">
    <w:name w:val="HTML Cite"/>
    <w:rsid w:val="00CA73B6"/>
    <w:rPr>
      <w:i/>
      <w:iCs/>
    </w:rPr>
  </w:style>
  <w:style w:type="character" w:styleId="HTMLCode">
    <w:name w:val="HTML Code"/>
    <w:rsid w:val="00CA73B6"/>
    <w:rPr>
      <w:rFonts w:ascii="Courier New" w:hAnsi="Courier New"/>
      <w:sz w:val="20"/>
      <w:szCs w:val="20"/>
    </w:rPr>
  </w:style>
  <w:style w:type="character" w:styleId="HTMLDefinition">
    <w:name w:val="HTML Definition"/>
    <w:rsid w:val="00CA73B6"/>
    <w:rPr>
      <w:i/>
      <w:iCs/>
    </w:rPr>
  </w:style>
  <w:style w:type="character" w:styleId="HTMLKeyboard">
    <w:name w:val="HTML Keyboard"/>
    <w:rsid w:val="00CA73B6"/>
    <w:rPr>
      <w:rFonts w:ascii="Courier New" w:hAnsi="Courier New"/>
      <w:sz w:val="20"/>
      <w:szCs w:val="20"/>
    </w:rPr>
  </w:style>
  <w:style w:type="character" w:styleId="HTMLSample">
    <w:name w:val="HTML Sample"/>
    <w:rsid w:val="00CA73B6"/>
    <w:rPr>
      <w:rFonts w:ascii="Courier New" w:hAnsi="Courier New"/>
    </w:rPr>
  </w:style>
  <w:style w:type="character" w:styleId="HTMLTypewriter">
    <w:name w:val="HTML Typewriter"/>
    <w:rsid w:val="00CA73B6"/>
    <w:rPr>
      <w:rFonts w:ascii="Courier New" w:hAnsi="Courier New"/>
      <w:sz w:val="20"/>
      <w:szCs w:val="20"/>
    </w:rPr>
  </w:style>
  <w:style w:type="character" w:styleId="HTMLVariable">
    <w:name w:val="HTML Variable"/>
    <w:rsid w:val="00CA73B6"/>
    <w:rPr>
      <w:i/>
      <w:iCs/>
    </w:rPr>
  </w:style>
  <w:style w:type="character" w:styleId="CommentReference">
    <w:name w:val="annotation reference"/>
    <w:rsid w:val="00CA73B6"/>
    <w:rPr>
      <w:sz w:val="16"/>
      <w:szCs w:val="16"/>
    </w:rPr>
  </w:style>
  <w:style w:type="character" w:styleId="LineNumber">
    <w:name w:val="line number"/>
    <w:basedOn w:val="DefaultParagraphFont"/>
    <w:rsid w:val="00CA73B6"/>
  </w:style>
  <w:style w:type="character" w:styleId="PageNumber">
    <w:name w:val="page number"/>
    <w:basedOn w:val="DefaultParagraphFont"/>
    <w:rsid w:val="00CA73B6"/>
  </w:style>
  <w:style w:type="character" w:styleId="Strong">
    <w:name w:val="Strong"/>
    <w:uiPriority w:val="22"/>
    <w:qFormat/>
    <w:rsid w:val="00176300"/>
    <w:rPr>
      <w:b/>
      <w:bCs/>
    </w:rPr>
  </w:style>
  <w:style w:type="character" w:customStyle="1" w:styleId="Heading2Char">
    <w:name w:val="Heading 2 Char"/>
    <w:link w:val="Heading2"/>
    <w:uiPriority w:val="9"/>
    <w:rsid w:val="00176300"/>
    <w:rPr>
      <w:rFonts w:asciiTheme="minorHAnsi" w:eastAsiaTheme="minorHAnsi" w:hAnsiTheme="minorHAnsi" w:cstheme="minorBidi"/>
      <w:caps/>
      <w:spacing w:val="15"/>
      <w:shd w:val="clear" w:color="auto" w:fill="DEEAF6"/>
      <w:lang w:val="en-CA"/>
    </w:rPr>
  </w:style>
  <w:style w:type="character" w:customStyle="1" w:styleId="Heading3Char">
    <w:name w:val="Heading 3 Char"/>
    <w:link w:val="Heading3"/>
    <w:uiPriority w:val="9"/>
    <w:rsid w:val="00176300"/>
    <w:rPr>
      <w:rFonts w:asciiTheme="minorHAnsi" w:eastAsiaTheme="minorHAnsi" w:hAnsiTheme="minorHAnsi" w:cstheme="minorBidi"/>
      <w:caps/>
      <w:color w:val="1F4D78"/>
      <w:spacing w:val="15"/>
      <w:lang w:val="en-CA"/>
    </w:rPr>
  </w:style>
  <w:style w:type="character" w:customStyle="1" w:styleId="MyNumberingChar">
    <w:name w:val="My Numbering Char"/>
    <w:rPr>
      <w:rFonts w:ascii="Arial" w:hAnsi="Arial"/>
      <w:sz w:val="22"/>
      <w:szCs w:val="24"/>
    </w:rPr>
  </w:style>
  <w:style w:type="character" w:customStyle="1" w:styleId="MyLettersChar">
    <w:name w:val="My Letters Char"/>
    <w:rPr>
      <w:rFonts w:ascii="Arial" w:hAnsi="Arial"/>
      <w:sz w:val="22"/>
      <w:szCs w:val="24"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pPr>
      <w:keepNext/>
    </w:pPr>
    <w:rPr>
      <w:rFonts w:eastAsia="MS Mincho" w:cs="Tahoma"/>
      <w:sz w:val="28"/>
      <w:szCs w:val="28"/>
    </w:rPr>
  </w:style>
  <w:style w:type="paragraph" w:styleId="BodyText">
    <w:name w:val="Body Text"/>
    <w:basedOn w:val="Normal"/>
    <w:rsid w:val="00CA73B6"/>
    <w:pPr>
      <w:tabs>
        <w:tab w:val="left" w:pos="792"/>
      </w:tabs>
      <w:adjustRightInd w:val="0"/>
      <w:snapToGrid w:val="0"/>
    </w:pPr>
    <w:rPr>
      <w:rFonts w:eastAsia="Arial Unicode MS"/>
      <w:lang w:eastAsia="zh-CN"/>
    </w:rPr>
  </w:style>
  <w:style w:type="paragraph" w:styleId="List">
    <w:name w:val="List"/>
    <w:basedOn w:val="Normal"/>
    <w:rsid w:val="00CA73B6"/>
    <w:pPr>
      <w:ind w:left="360" w:hanging="360"/>
    </w:pPr>
  </w:style>
  <w:style w:type="paragraph" w:styleId="Caption">
    <w:name w:val="caption"/>
    <w:basedOn w:val="Normal"/>
    <w:next w:val="Normal"/>
    <w:uiPriority w:val="35"/>
    <w:unhideWhenUsed/>
    <w:qFormat/>
    <w:rsid w:val="00176300"/>
    <w:rPr>
      <w:b/>
      <w:bCs/>
      <w:color w:val="2E74B5"/>
      <w:sz w:val="16"/>
      <w:szCs w:val="16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Footer">
    <w:name w:val="footer"/>
    <w:rsid w:val="00CA73B6"/>
    <w:pPr>
      <w:pBdr>
        <w:top w:val="single" w:sz="4" w:space="1" w:color="auto"/>
      </w:pBdr>
      <w:tabs>
        <w:tab w:val="right" w:pos="10224"/>
      </w:tabs>
      <w:adjustRightInd w:val="0"/>
      <w:snapToGrid w:val="0"/>
    </w:pPr>
    <w:rPr>
      <w:rFonts w:ascii="Arial" w:hAnsi="Arial"/>
      <w:szCs w:val="24"/>
    </w:rPr>
  </w:style>
  <w:style w:type="paragraph" w:customStyle="1" w:styleId="Cover-PoTorEoT">
    <w:name w:val="Cover - PoT or EoT"/>
    <w:basedOn w:val="Normal"/>
    <w:pPr>
      <w:spacing w:after="480"/>
      <w:ind w:left="1008"/>
    </w:pPr>
    <w:rPr>
      <w:rFonts w:eastAsia="SimSun"/>
      <w:b/>
      <w:sz w:val="44"/>
    </w:rPr>
  </w:style>
  <w:style w:type="paragraph" w:styleId="TOC1">
    <w:name w:val="toc 1"/>
    <w:next w:val="Normal"/>
    <w:autoRedefine/>
    <w:rsid w:val="00CA73B6"/>
    <w:pPr>
      <w:tabs>
        <w:tab w:val="left" w:pos="1440"/>
        <w:tab w:val="right" w:leader="dot" w:pos="10260"/>
      </w:tabs>
      <w:snapToGrid w:val="0"/>
      <w:spacing w:before="80"/>
      <w:ind w:left="1440" w:right="331" w:hanging="1440"/>
    </w:pPr>
    <w:rPr>
      <w:rFonts w:ascii="Arial Bold" w:eastAsia="SimSun" w:hAnsi="Arial Bold" w:cs="Arial Bold"/>
      <w:b/>
      <w:bCs/>
      <w:caps/>
      <w:noProof/>
      <w:sz w:val="18"/>
    </w:rPr>
  </w:style>
  <w:style w:type="paragraph" w:styleId="TOC4">
    <w:name w:val="toc 4"/>
    <w:basedOn w:val="Normal"/>
    <w:next w:val="Normal"/>
    <w:autoRedefine/>
    <w:rsid w:val="00CA73B6"/>
    <w:pPr>
      <w:tabs>
        <w:tab w:val="left" w:pos="1440"/>
        <w:tab w:val="right" w:leader="dot" w:pos="10260"/>
      </w:tabs>
      <w:adjustRightInd w:val="0"/>
      <w:snapToGrid w:val="0"/>
      <w:spacing w:before="80" w:after="0"/>
      <w:ind w:left="1440" w:right="331"/>
    </w:pPr>
    <w:rPr>
      <w:rFonts w:ascii="Arial Bold" w:hAnsi="Arial Bold" w:cs="Arial Bold"/>
      <w:b/>
      <w:bCs/>
      <w:smallCaps/>
    </w:rPr>
  </w:style>
  <w:style w:type="paragraph" w:styleId="TOC2">
    <w:name w:val="toc 2"/>
    <w:basedOn w:val="Normal"/>
    <w:next w:val="Normal"/>
    <w:autoRedefine/>
    <w:rsid w:val="00CA73B6"/>
    <w:pPr>
      <w:tabs>
        <w:tab w:val="left" w:pos="2160"/>
        <w:tab w:val="right" w:leader="dot" w:pos="10260"/>
      </w:tabs>
      <w:snapToGrid w:val="0"/>
      <w:spacing w:after="0"/>
      <w:ind w:left="2160" w:right="504" w:hanging="720"/>
    </w:pPr>
    <w:rPr>
      <w:rFonts w:eastAsia="SimSun" w:cs="Arial"/>
      <w:smallCaps/>
      <w:sz w:val="18"/>
      <w:lang w:eastAsia="zh-CN"/>
    </w:rPr>
  </w:style>
  <w:style w:type="paragraph" w:styleId="TOC3">
    <w:name w:val="toc 3"/>
    <w:basedOn w:val="Normal"/>
    <w:next w:val="Normal"/>
    <w:autoRedefine/>
    <w:rsid w:val="00CA73B6"/>
    <w:pPr>
      <w:tabs>
        <w:tab w:val="left" w:pos="2880"/>
        <w:tab w:val="right" w:leader="dot" w:pos="10260"/>
      </w:tabs>
      <w:spacing w:after="0"/>
      <w:ind w:left="2880" w:right="504" w:hanging="720"/>
    </w:pPr>
    <w:rPr>
      <w:rFonts w:cs="Arial"/>
      <w:smallCaps/>
      <w:sz w:val="18"/>
    </w:rPr>
  </w:style>
  <w:style w:type="paragraph" w:styleId="TOC5">
    <w:name w:val="toc 5"/>
    <w:basedOn w:val="Normal"/>
    <w:next w:val="Normal"/>
    <w:autoRedefine/>
    <w:rsid w:val="00CA73B6"/>
    <w:pPr>
      <w:tabs>
        <w:tab w:val="right" w:leader="dot" w:pos="10260"/>
      </w:tabs>
      <w:spacing w:after="0"/>
      <w:ind w:left="1440" w:right="504"/>
    </w:pPr>
    <w:rPr>
      <w:rFonts w:cs="Arial Unicode MS"/>
      <w:smallCaps/>
      <w:sz w:val="18"/>
      <w:szCs w:val="18"/>
      <w:lang w:bidi="my-MM"/>
    </w:rPr>
  </w:style>
  <w:style w:type="paragraph" w:styleId="TOC6">
    <w:name w:val="toc 6"/>
    <w:basedOn w:val="Normal"/>
    <w:next w:val="Normal"/>
    <w:autoRedefine/>
    <w:rsid w:val="00CA73B6"/>
    <w:pPr>
      <w:tabs>
        <w:tab w:val="right" w:leader="dot" w:pos="10260"/>
      </w:tabs>
      <w:spacing w:after="0"/>
      <w:ind w:left="2160" w:right="504"/>
    </w:pPr>
    <w:rPr>
      <w:rFonts w:cs="Arial"/>
      <w:smallCaps/>
      <w:sz w:val="18"/>
      <w:szCs w:val="18"/>
    </w:rPr>
  </w:style>
  <w:style w:type="paragraph" w:styleId="TOC7">
    <w:name w:val="toc 7"/>
    <w:basedOn w:val="Normal"/>
    <w:next w:val="Normal"/>
    <w:autoRedefine/>
    <w:rsid w:val="00CA73B6"/>
    <w:pPr>
      <w:tabs>
        <w:tab w:val="left" w:pos="1620"/>
        <w:tab w:val="right" w:leader="dot" w:pos="9540"/>
      </w:tabs>
      <w:spacing w:after="0"/>
      <w:ind w:left="274"/>
    </w:pPr>
    <w:rPr>
      <w:rFonts w:cs="Arial"/>
      <w:smallCaps/>
      <w:sz w:val="18"/>
      <w:szCs w:val="18"/>
    </w:rPr>
  </w:style>
  <w:style w:type="paragraph" w:styleId="TOC8">
    <w:name w:val="toc 8"/>
    <w:basedOn w:val="Normal"/>
    <w:next w:val="Normal"/>
    <w:autoRedefine/>
    <w:rsid w:val="00CA73B6"/>
    <w:pPr>
      <w:ind w:left="1680"/>
    </w:pPr>
  </w:style>
  <w:style w:type="paragraph" w:styleId="TOC9">
    <w:name w:val="toc 9"/>
    <w:basedOn w:val="Normal"/>
    <w:next w:val="Normal"/>
    <w:autoRedefine/>
    <w:rsid w:val="00CA73B6"/>
    <w:pPr>
      <w:ind w:left="1920"/>
    </w:pPr>
  </w:style>
  <w:style w:type="paragraph" w:customStyle="1" w:styleId="HeadingTOC">
    <w:name w:val="Heading TOC"/>
    <w:rsid w:val="00CA73B6"/>
    <w:pPr>
      <w:pageBreakBefore/>
      <w:pBdr>
        <w:top w:val="single" w:sz="4" w:space="1" w:color="auto"/>
      </w:pBdr>
      <w:spacing w:after="240"/>
    </w:pPr>
    <w:rPr>
      <w:rFonts w:ascii="Arial" w:hAnsi="Arial"/>
      <w:b/>
      <w:bCs/>
      <w:kern w:val="32"/>
      <w:sz w:val="32"/>
      <w:szCs w:val="32"/>
    </w:rPr>
  </w:style>
  <w:style w:type="paragraph" w:styleId="Header">
    <w:name w:val="header"/>
    <w:basedOn w:val="Normal"/>
    <w:rsid w:val="00CA73B6"/>
    <w:pPr>
      <w:tabs>
        <w:tab w:val="center" w:pos="4320"/>
        <w:tab w:val="right" w:pos="8640"/>
      </w:tabs>
      <w:spacing w:before="120"/>
    </w:pPr>
  </w:style>
  <w:style w:type="paragraph" w:customStyle="1" w:styleId="StepList">
    <w:name w:val="Step List"/>
    <w:basedOn w:val="Normal"/>
    <w:rsid w:val="00CA73B6"/>
    <w:pPr>
      <w:keepLines/>
      <w:numPr>
        <w:numId w:val="23"/>
      </w:numPr>
      <w:tabs>
        <w:tab w:val="left" w:pos="821"/>
        <w:tab w:val="left" w:pos="1526"/>
        <w:tab w:val="left" w:pos="2333"/>
        <w:tab w:val="left" w:pos="2794"/>
        <w:tab w:val="left" w:pos="2880"/>
        <w:tab w:val="left" w:pos="3456"/>
        <w:tab w:val="left" w:pos="4032"/>
        <w:tab w:val="left" w:pos="4464"/>
        <w:tab w:val="left" w:pos="5184"/>
      </w:tabs>
    </w:pPr>
  </w:style>
  <w:style w:type="paragraph" w:customStyle="1" w:styleId="InformationBoxBody">
    <w:name w:val="Information Box Body"/>
    <w:rsid w:val="00CA73B6"/>
    <w:pPr>
      <w:keepLines/>
      <w:spacing w:before="60" w:after="60"/>
    </w:pPr>
    <w:rPr>
      <w:rFonts w:ascii="Arial" w:eastAsia="SimSun" w:hAnsi="Arial"/>
      <w:lang w:eastAsia="zh-CN"/>
    </w:rPr>
  </w:style>
  <w:style w:type="paragraph" w:customStyle="1" w:styleId="InformationBoxTitle">
    <w:name w:val="Information Box Title"/>
    <w:next w:val="InformationBoxBody"/>
    <w:rsid w:val="00CA73B6"/>
    <w:pPr>
      <w:keepNext/>
      <w:keepLines/>
      <w:spacing w:before="60"/>
    </w:pPr>
    <w:rPr>
      <w:rFonts w:ascii="Arial" w:eastAsia="SimSun" w:hAnsi="Arial"/>
      <w:b/>
      <w:lang w:eastAsia="zh-CN"/>
    </w:rPr>
  </w:style>
  <w:style w:type="paragraph" w:customStyle="1" w:styleId="TableText">
    <w:name w:val="Table Text"/>
    <w:basedOn w:val="Normal"/>
    <w:rsid w:val="00CA73B6"/>
    <w:pPr>
      <w:keepLines/>
      <w:spacing w:before="120"/>
    </w:pPr>
    <w:rPr>
      <w:rFonts w:eastAsia="SimSun"/>
      <w:lang w:eastAsia="zh-CN"/>
    </w:rPr>
  </w:style>
  <w:style w:type="paragraph" w:customStyle="1" w:styleId="Legal-1">
    <w:name w:val="Legal-1"/>
    <w:rsid w:val="00CA73B6"/>
    <w:pPr>
      <w:spacing w:before="120" w:after="120" w:line="360" w:lineRule="auto"/>
      <w:ind w:left="5731"/>
    </w:pPr>
    <w:rPr>
      <w:rFonts w:eastAsia="SimSun"/>
      <w:sz w:val="16"/>
      <w:lang w:eastAsia="zh-CN"/>
    </w:rPr>
  </w:style>
  <w:style w:type="paragraph" w:customStyle="1" w:styleId="TableBullet">
    <w:name w:val="Table Bullet"/>
    <w:basedOn w:val="TableText"/>
    <w:rsid w:val="00CA73B6"/>
    <w:pPr>
      <w:numPr>
        <w:numId w:val="6"/>
      </w:numPr>
    </w:pPr>
  </w:style>
  <w:style w:type="paragraph" w:customStyle="1" w:styleId="TableTitle">
    <w:name w:val="Table Title"/>
    <w:next w:val="TableText"/>
    <w:rsid w:val="00CA73B6"/>
    <w:pPr>
      <w:keepNext/>
      <w:keepLines/>
      <w:jc w:val="center"/>
    </w:pPr>
    <w:rPr>
      <w:rFonts w:ascii="Arial" w:eastAsia="Arial Unicode MS" w:hAnsi="Arial"/>
      <w:b/>
      <w:sz w:val="22"/>
      <w:szCs w:val="24"/>
      <w:lang w:eastAsia="zh-CN"/>
    </w:rPr>
  </w:style>
  <w:style w:type="paragraph" w:customStyle="1" w:styleId="Appendixheader">
    <w:name w:val="Appendix header"/>
    <w:basedOn w:val="Heading1"/>
    <w:pPr>
      <w:numPr>
        <w:numId w:val="2"/>
      </w:numPr>
    </w:pPr>
    <w:rPr>
      <w:rFonts w:eastAsia="SimSun"/>
    </w:rPr>
  </w:style>
  <w:style w:type="paragraph" w:customStyle="1" w:styleId="Cover-subtitle">
    <w:name w:val="Cover - subtitle"/>
    <w:basedOn w:val="Normal"/>
    <w:pPr>
      <w:snapToGrid w:val="0"/>
      <w:spacing w:after="288"/>
      <w:ind w:right="3600"/>
    </w:pPr>
    <w:rPr>
      <w:rFonts w:ascii="Times New Roman" w:eastAsia="SimSun" w:hAnsi="Times New Roman"/>
      <w:i/>
      <w:spacing w:val="4"/>
      <w:sz w:val="32"/>
    </w:rPr>
  </w:style>
  <w:style w:type="paragraph" w:customStyle="1" w:styleId="StepListContno">
    <w:name w:val="Step List Cont. (no #)"/>
    <w:basedOn w:val="StepList"/>
    <w:rsid w:val="00CA73B6"/>
    <w:pPr>
      <w:numPr>
        <w:numId w:val="8"/>
      </w:numPr>
      <w:tabs>
        <w:tab w:val="clear" w:pos="821"/>
      </w:tabs>
    </w:pPr>
  </w:style>
  <w:style w:type="paragraph" w:customStyle="1" w:styleId="StepListContinued-nonumber">
    <w:name w:val="Step List Continued - no number"/>
    <w:basedOn w:val="StepListContno"/>
  </w:style>
  <w:style w:type="paragraph" w:styleId="ListBullet">
    <w:name w:val="List Bullet"/>
    <w:basedOn w:val="Normal"/>
    <w:rsid w:val="00CA73B6"/>
    <w:pPr>
      <w:keepLines/>
      <w:numPr>
        <w:numId w:val="9"/>
      </w:numPr>
      <w:tabs>
        <w:tab w:val="left" w:pos="1800"/>
        <w:tab w:val="left" w:pos="2333"/>
        <w:tab w:val="left" w:pos="3024"/>
      </w:tabs>
      <w:spacing w:before="120"/>
      <w:ind w:right="432"/>
    </w:pPr>
  </w:style>
  <w:style w:type="paragraph" w:styleId="ListBullet2">
    <w:name w:val="List Bullet 2"/>
    <w:basedOn w:val="Normal"/>
    <w:rsid w:val="00CA73B6"/>
    <w:pPr>
      <w:keepLines/>
      <w:numPr>
        <w:ilvl w:val="1"/>
        <w:numId w:val="9"/>
      </w:numPr>
      <w:spacing w:before="120"/>
      <w:ind w:right="432"/>
    </w:pPr>
  </w:style>
  <w:style w:type="paragraph" w:styleId="ListBullet3">
    <w:name w:val="List Bullet 3"/>
    <w:basedOn w:val="Normal"/>
    <w:rsid w:val="00CA73B6"/>
    <w:pPr>
      <w:numPr>
        <w:ilvl w:val="2"/>
        <w:numId w:val="9"/>
      </w:numPr>
      <w:spacing w:before="120"/>
    </w:pPr>
  </w:style>
  <w:style w:type="paragraph" w:customStyle="1" w:styleId="Code-Paragraphstyle">
    <w:name w:val="Code - Paragraph style"/>
    <w:basedOn w:val="Normal"/>
    <w:next w:val="Normal"/>
    <w:rsid w:val="00CA73B6"/>
    <w:pPr>
      <w:tabs>
        <w:tab w:val="left" w:pos="1526"/>
        <w:tab w:val="left" w:pos="2333"/>
      </w:tabs>
      <w:ind w:left="792"/>
    </w:pPr>
    <w:rPr>
      <w:rFonts w:ascii="Courier New" w:hAnsi="Courier New" w:cs="Courier New"/>
      <w:lang w:eastAsia="zh-CN"/>
    </w:rPr>
  </w:style>
  <w:style w:type="paragraph" w:customStyle="1" w:styleId="GeneralInstructions">
    <w:name w:val="General Instructions"/>
    <w:next w:val="BodyText"/>
    <w:rsid w:val="00CA73B6"/>
    <w:pPr>
      <w:adjustRightInd w:val="0"/>
      <w:snapToGrid w:val="0"/>
      <w:spacing w:after="240"/>
    </w:pPr>
    <w:rPr>
      <w:rFonts w:ascii="Arial" w:eastAsia="SimSun" w:hAnsi="Arial"/>
      <w:color w:val="669900"/>
      <w:sz w:val="22"/>
      <w:szCs w:val="24"/>
      <w:lang w:eastAsia="zh-CN"/>
    </w:rPr>
  </w:style>
  <w:style w:type="paragraph" w:customStyle="1" w:styleId="Cover-Title">
    <w:name w:val="Cover - Title"/>
    <w:basedOn w:val="Normal"/>
    <w:next w:val="Cover-Subtitle0"/>
    <w:rsid w:val="00CA73B6"/>
    <w:pPr>
      <w:snapToGrid w:val="0"/>
      <w:spacing w:after="288"/>
      <w:ind w:right="2880"/>
    </w:pPr>
    <w:rPr>
      <w:rFonts w:ascii="Arial Bold" w:eastAsia="SimSun" w:hAnsi="Arial Bold"/>
      <w:b/>
      <w:sz w:val="44"/>
      <w:lang w:eastAsia="zh-CN"/>
    </w:rPr>
  </w:style>
  <w:style w:type="paragraph" w:styleId="BalloonText">
    <w:name w:val="Balloon Text"/>
    <w:basedOn w:val="Normal"/>
    <w:rsid w:val="00CA73B6"/>
    <w:rPr>
      <w:rFonts w:ascii="Tahoma" w:hAnsi="Tahoma" w:cs="Tahoma"/>
      <w:sz w:val="16"/>
      <w:szCs w:val="16"/>
    </w:rPr>
  </w:style>
  <w:style w:type="paragraph" w:customStyle="1" w:styleId="PoT">
    <w:name w:val="PoT"/>
    <w:basedOn w:val="Normal"/>
    <w:rsid w:val="00CA73B6"/>
    <w:pPr>
      <w:snapToGrid w:val="0"/>
      <w:spacing w:after="60"/>
    </w:pPr>
    <w:rPr>
      <w:b/>
      <w:snapToGrid w:val="0"/>
    </w:rPr>
  </w:style>
  <w:style w:type="paragraph" w:styleId="BlockText">
    <w:name w:val="Block Text"/>
    <w:basedOn w:val="Normal"/>
    <w:rsid w:val="00CA73B6"/>
    <w:pPr>
      <w:ind w:left="1440" w:right="1440"/>
    </w:pPr>
  </w:style>
  <w:style w:type="paragraph" w:styleId="BodyText2">
    <w:name w:val="Body Text 2"/>
    <w:basedOn w:val="Normal"/>
    <w:rsid w:val="00CA73B6"/>
    <w:pPr>
      <w:spacing w:line="480" w:lineRule="auto"/>
    </w:pPr>
  </w:style>
  <w:style w:type="paragraph" w:styleId="BodyText3">
    <w:name w:val="Body Text 3"/>
    <w:basedOn w:val="Normal"/>
    <w:rsid w:val="00CA73B6"/>
    <w:rPr>
      <w:sz w:val="16"/>
      <w:szCs w:val="16"/>
    </w:rPr>
  </w:style>
  <w:style w:type="paragraph" w:styleId="BodyTextFirstIndent">
    <w:name w:val="Body Text First Indent"/>
    <w:basedOn w:val="BodyText"/>
    <w:rsid w:val="00CA73B6"/>
    <w:pPr>
      <w:tabs>
        <w:tab w:val="clear" w:pos="792"/>
      </w:tabs>
      <w:adjustRightInd/>
      <w:snapToGrid/>
      <w:ind w:firstLine="210"/>
    </w:pPr>
    <w:rPr>
      <w:rFonts w:eastAsia="Times New Roman"/>
      <w:lang w:eastAsia="en-US"/>
    </w:rPr>
  </w:style>
  <w:style w:type="paragraph" w:styleId="BodyTextIndent">
    <w:name w:val="Body Text Indent"/>
    <w:basedOn w:val="Normal"/>
    <w:rsid w:val="00CA73B6"/>
    <w:pPr>
      <w:ind w:left="360"/>
    </w:pPr>
  </w:style>
  <w:style w:type="paragraph" w:styleId="BodyTextFirstIndent2">
    <w:name w:val="Body Text First Indent 2"/>
    <w:basedOn w:val="BodyTextIndent"/>
    <w:rsid w:val="00CA73B6"/>
    <w:pPr>
      <w:ind w:firstLine="210"/>
    </w:pPr>
  </w:style>
  <w:style w:type="paragraph" w:styleId="BodyTextIndent2">
    <w:name w:val="Body Text Indent 2"/>
    <w:basedOn w:val="Normal"/>
    <w:rsid w:val="00CA73B6"/>
    <w:pPr>
      <w:spacing w:line="480" w:lineRule="auto"/>
      <w:ind w:left="360"/>
    </w:pPr>
  </w:style>
  <w:style w:type="paragraph" w:styleId="BodyTextIndent3">
    <w:name w:val="Body Text Indent 3"/>
    <w:basedOn w:val="Normal"/>
    <w:rsid w:val="00CA73B6"/>
    <w:pPr>
      <w:ind w:left="360"/>
    </w:pPr>
    <w:rPr>
      <w:sz w:val="16"/>
      <w:szCs w:val="16"/>
    </w:rPr>
  </w:style>
  <w:style w:type="paragraph" w:customStyle="1" w:styleId="Footer-cover">
    <w:name w:val="Footer - cover"/>
    <w:basedOn w:val="Normal"/>
    <w:rsid w:val="00CA73B6"/>
    <w:pPr>
      <w:adjustRightInd w:val="0"/>
      <w:snapToGrid w:val="0"/>
      <w:spacing w:before="60" w:after="60"/>
    </w:pPr>
    <w:rPr>
      <w:sz w:val="16"/>
      <w:szCs w:val="17"/>
    </w:rPr>
  </w:style>
  <w:style w:type="paragraph" w:customStyle="1" w:styleId="Cover-Lotus">
    <w:name w:val="Cover - Lotus"/>
    <w:basedOn w:val="Cover-Title"/>
    <w:next w:val="Cover-subtitle"/>
    <w:rPr>
      <w:color w:val="FDB813"/>
    </w:rPr>
  </w:style>
  <w:style w:type="paragraph" w:customStyle="1" w:styleId="Cover-Subtitle0">
    <w:name w:val="Cover - Subtitle"/>
    <w:basedOn w:val="Normal"/>
    <w:rsid w:val="00CA73B6"/>
    <w:pPr>
      <w:snapToGrid w:val="0"/>
      <w:spacing w:after="288"/>
      <w:ind w:right="3600"/>
    </w:pPr>
    <w:rPr>
      <w:rFonts w:ascii="Times New Roman" w:eastAsia="SimSun" w:hAnsi="Times New Roman"/>
      <w:i/>
      <w:sz w:val="32"/>
      <w:lang w:eastAsia="zh-CN"/>
    </w:rPr>
  </w:style>
  <w:style w:type="paragraph" w:customStyle="1" w:styleId="Header-cover">
    <w:name w:val="Header - cover"/>
    <w:basedOn w:val="Cover-Subtitle0"/>
    <w:pPr>
      <w:spacing w:after="0"/>
      <w:ind w:right="0"/>
      <w:jc w:val="right"/>
    </w:pPr>
    <w:rPr>
      <w:bCs/>
      <w:i w:val="0"/>
      <w:sz w:val="18"/>
    </w:rPr>
  </w:style>
  <w:style w:type="paragraph" w:customStyle="1" w:styleId="Cover-IM">
    <w:name w:val="Cover - IM"/>
    <w:basedOn w:val="Cover-Title"/>
    <w:next w:val="Cover-subtitle"/>
    <w:rPr>
      <w:color w:val="17AF4B"/>
    </w:rPr>
  </w:style>
  <w:style w:type="paragraph" w:customStyle="1" w:styleId="Cover-WebSphere">
    <w:name w:val="Cover - WebSphere"/>
    <w:basedOn w:val="Cover-Title"/>
    <w:next w:val="Cover-subtitle"/>
    <w:rPr>
      <w:color w:val="7F1C7D"/>
    </w:rPr>
  </w:style>
  <w:style w:type="paragraph" w:styleId="Closing">
    <w:name w:val="Closing"/>
    <w:basedOn w:val="Normal"/>
    <w:rsid w:val="00CA73B6"/>
    <w:pPr>
      <w:ind w:left="4320"/>
    </w:pPr>
  </w:style>
  <w:style w:type="paragraph" w:customStyle="1" w:styleId="Cover-Rational">
    <w:name w:val="Cover - Rational"/>
    <w:basedOn w:val="Cover-Title"/>
    <w:next w:val="Cover-subtitle"/>
    <w:rPr>
      <w:color w:val="008ABF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300"/>
    <w:pPr>
      <w:spacing w:after="500" w:line="240" w:lineRule="auto"/>
    </w:pPr>
    <w:rPr>
      <w:caps/>
      <w:color w:val="595959"/>
      <w:spacing w:val="10"/>
      <w:sz w:val="21"/>
      <w:szCs w:val="21"/>
    </w:rPr>
  </w:style>
  <w:style w:type="paragraph" w:customStyle="1" w:styleId="Cover-Tivoli">
    <w:name w:val="Cover - Tivoli"/>
    <w:basedOn w:val="Cover-Title"/>
    <w:next w:val="Cover-subtitle"/>
    <w:rPr>
      <w:color w:val="D9182D"/>
    </w:rPr>
  </w:style>
  <w:style w:type="paragraph" w:customStyle="1" w:styleId="Line">
    <w:name w:val="Line"/>
    <w:basedOn w:val="Normal"/>
    <w:rsid w:val="00CA73B6"/>
    <w:pPr>
      <w:pBdr>
        <w:bottom w:val="single" w:sz="2" w:space="1" w:color="auto"/>
      </w:pBdr>
      <w:tabs>
        <w:tab w:val="left" w:pos="792"/>
      </w:tabs>
      <w:adjustRightInd w:val="0"/>
      <w:snapToGrid w:val="0"/>
      <w:spacing w:after="0" w:line="180" w:lineRule="exact"/>
    </w:pPr>
    <w:rPr>
      <w:rFonts w:eastAsia="Arial Unicode MS"/>
      <w:sz w:val="16"/>
      <w:lang w:eastAsia="zh-CN"/>
    </w:rPr>
  </w:style>
  <w:style w:type="paragraph" w:customStyle="1" w:styleId="Cover-zSeries">
    <w:name w:val="Cover - zSeries"/>
    <w:basedOn w:val="Cover-Title"/>
    <w:next w:val="Cover-subtitle"/>
    <w:rPr>
      <w:color w:val="A5A215"/>
    </w:rPr>
  </w:style>
  <w:style w:type="paragraph" w:styleId="Date">
    <w:name w:val="Date"/>
    <w:basedOn w:val="Normal"/>
    <w:next w:val="Normal"/>
    <w:rsid w:val="00CA73B6"/>
  </w:style>
  <w:style w:type="paragraph" w:customStyle="1" w:styleId="Cover-Title-IM">
    <w:name w:val="Cover - Title - IM"/>
    <w:basedOn w:val="Cover-Title"/>
    <w:next w:val="Cover-Subtitle0"/>
    <w:rsid w:val="00CA73B6"/>
    <w:rPr>
      <w:color w:val="17AF4B"/>
    </w:rPr>
  </w:style>
  <w:style w:type="paragraph" w:customStyle="1" w:styleId="Cover-Title-WebSphere">
    <w:name w:val="Cover - Title - WebSphere"/>
    <w:basedOn w:val="Cover-Title"/>
    <w:next w:val="Cover-Subtitle0"/>
    <w:rsid w:val="00CA73B6"/>
    <w:rPr>
      <w:color w:val="7F1C7D"/>
    </w:rPr>
  </w:style>
  <w:style w:type="paragraph" w:customStyle="1" w:styleId="Demo">
    <w:name w:val="Demo"/>
    <w:basedOn w:val="Normal"/>
    <w:next w:val="Normal"/>
    <w:pPr>
      <w:keepNext/>
      <w:pageBreakBefore/>
      <w:pBdr>
        <w:top w:val="single" w:sz="4" w:space="1" w:color="000000"/>
      </w:pBdr>
      <w:spacing w:after="240"/>
      <w:outlineLvl w:val="0"/>
    </w:pPr>
    <w:rPr>
      <w:rFonts w:ascii="Arial Bold" w:eastAsia="Arial Unicode MS" w:hAnsi="Arial Bold" w:cs="Arial Bold"/>
      <w:b/>
      <w:bCs/>
      <w:kern w:val="1"/>
      <w:sz w:val="32"/>
      <w:szCs w:val="32"/>
    </w:rPr>
  </w:style>
  <w:style w:type="paragraph" w:styleId="DocumentMap">
    <w:name w:val="Document Map"/>
    <w:basedOn w:val="Normal"/>
    <w:rsid w:val="00CA73B6"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  <w:rsid w:val="00CA73B6"/>
  </w:style>
  <w:style w:type="paragraph" w:styleId="EndnoteText">
    <w:name w:val="endnote text"/>
    <w:basedOn w:val="Normal"/>
    <w:rsid w:val="00CA73B6"/>
  </w:style>
  <w:style w:type="paragraph" w:styleId="EnvelopeAddress">
    <w:name w:val="envelope address"/>
    <w:basedOn w:val="Normal"/>
    <w:rsid w:val="00CA73B6"/>
    <w:pPr>
      <w:framePr w:w="7920" w:h="1980" w:hRule="exact" w:hSpace="180" w:wrap="auto" w:hAnchor="page" w:xAlign="center" w:yAlign="bottom"/>
      <w:ind w:left="2880"/>
    </w:pPr>
    <w:rPr>
      <w:rFonts w:cs="Arial"/>
      <w:sz w:val="24"/>
    </w:rPr>
  </w:style>
  <w:style w:type="paragraph" w:styleId="EnvelopeReturn">
    <w:name w:val="envelope return"/>
    <w:basedOn w:val="Normal"/>
    <w:rsid w:val="00CA73B6"/>
    <w:rPr>
      <w:rFonts w:cs="Arial"/>
    </w:rPr>
  </w:style>
  <w:style w:type="paragraph" w:customStyle="1" w:styleId="Cover-Title-Rational">
    <w:name w:val="Cover - Title - Rational"/>
    <w:basedOn w:val="Cover-Title"/>
    <w:next w:val="Cover-Subtitle0"/>
    <w:rsid w:val="00CA73B6"/>
    <w:rPr>
      <w:color w:val="008ABF"/>
    </w:rPr>
  </w:style>
  <w:style w:type="paragraph" w:styleId="FootnoteText">
    <w:name w:val="footnote text"/>
    <w:basedOn w:val="Normal"/>
    <w:rsid w:val="00CA73B6"/>
  </w:style>
  <w:style w:type="paragraph" w:customStyle="1" w:styleId="Cover-Title-Tivoli">
    <w:name w:val="Cover - Title - Tivoli"/>
    <w:basedOn w:val="Cover-Title"/>
    <w:next w:val="Cover-Subtitle0"/>
    <w:rsid w:val="00CA73B6"/>
    <w:rPr>
      <w:color w:val="D9182D"/>
    </w:rPr>
  </w:style>
  <w:style w:type="paragraph" w:styleId="HTMLAddress">
    <w:name w:val="HTML Address"/>
    <w:basedOn w:val="Normal"/>
    <w:rsid w:val="00CA73B6"/>
    <w:rPr>
      <w:i/>
      <w:iCs/>
    </w:rPr>
  </w:style>
  <w:style w:type="paragraph" w:styleId="HTMLPreformatted">
    <w:name w:val="HTML Preformatted"/>
    <w:basedOn w:val="Normal"/>
    <w:rsid w:val="00CA73B6"/>
    <w:rPr>
      <w:rFonts w:ascii="Courier New" w:hAnsi="Courier New" w:cs="Courier New"/>
    </w:rPr>
  </w:style>
  <w:style w:type="paragraph" w:customStyle="1" w:styleId="Cover-Title-zSeries">
    <w:name w:val="Cover - Title - zSeries"/>
    <w:basedOn w:val="Cover-Title"/>
    <w:next w:val="Cover-Subtitle0"/>
    <w:rsid w:val="00CA73B6"/>
    <w:rPr>
      <w:color w:val="A5A215"/>
    </w:rPr>
  </w:style>
  <w:style w:type="paragraph" w:styleId="CommentText">
    <w:name w:val="annotation text"/>
    <w:basedOn w:val="Normal"/>
    <w:rsid w:val="00CA73B6"/>
  </w:style>
  <w:style w:type="paragraph" w:styleId="CommentSubject">
    <w:name w:val="annotation subject"/>
    <w:basedOn w:val="CommentText"/>
    <w:next w:val="CommentText"/>
    <w:rsid w:val="00CA73B6"/>
    <w:rPr>
      <w:b/>
      <w:bCs/>
    </w:rPr>
  </w:style>
  <w:style w:type="paragraph" w:customStyle="1" w:styleId="Cover-Title-BA">
    <w:name w:val="Cover - Title - BA"/>
    <w:basedOn w:val="Cover-Title"/>
    <w:next w:val="Cover-Subtitle0"/>
    <w:rsid w:val="00CA73B6"/>
    <w:rPr>
      <w:color w:val="17AF4B"/>
    </w:rPr>
  </w:style>
  <w:style w:type="paragraph" w:styleId="Index1">
    <w:name w:val="index 1"/>
    <w:basedOn w:val="Normal"/>
    <w:next w:val="Normal"/>
    <w:autoRedefine/>
    <w:rsid w:val="00CA73B6"/>
    <w:pPr>
      <w:ind w:left="220" w:hanging="220"/>
    </w:pPr>
  </w:style>
  <w:style w:type="paragraph" w:styleId="Index2">
    <w:name w:val="index 2"/>
    <w:basedOn w:val="Normal"/>
    <w:next w:val="Normal"/>
    <w:autoRedefine/>
    <w:rsid w:val="00CA73B6"/>
    <w:pPr>
      <w:ind w:left="440" w:hanging="220"/>
    </w:pPr>
  </w:style>
  <w:style w:type="paragraph" w:styleId="Index3">
    <w:name w:val="index 3"/>
    <w:basedOn w:val="Normal"/>
    <w:next w:val="Normal"/>
    <w:autoRedefine/>
    <w:rsid w:val="00CA73B6"/>
    <w:pPr>
      <w:ind w:left="660" w:hanging="220"/>
    </w:pPr>
  </w:style>
  <w:style w:type="paragraph" w:styleId="Index4">
    <w:name w:val="index 4"/>
    <w:basedOn w:val="Normal"/>
    <w:next w:val="Normal"/>
    <w:autoRedefine/>
    <w:rsid w:val="00CA73B6"/>
    <w:pPr>
      <w:ind w:left="880" w:hanging="220"/>
    </w:pPr>
  </w:style>
  <w:style w:type="paragraph" w:styleId="Index5">
    <w:name w:val="index 5"/>
    <w:basedOn w:val="Normal"/>
    <w:next w:val="Normal"/>
    <w:autoRedefine/>
    <w:rsid w:val="00CA73B6"/>
    <w:pPr>
      <w:ind w:left="1100" w:hanging="220"/>
    </w:pPr>
  </w:style>
  <w:style w:type="paragraph" w:styleId="Index6">
    <w:name w:val="index 6"/>
    <w:basedOn w:val="Normal"/>
    <w:next w:val="Normal"/>
    <w:autoRedefine/>
    <w:rsid w:val="00CA73B6"/>
    <w:pPr>
      <w:ind w:left="1320" w:hanging="220"/>
    </w:pPr>
  </w:style>
  <w:style w:type="paragraph" w:styleId="Index7">
    <w:name w:val="index 7"/>
    <w:basedOn w:val="Normal"/>
    <w:next w:val="Normal"/>
    <w:autoRedefine/>
    <w:rsid w:val="00CA73B6"/>
    <w:pPr>
      <w:ind w:left="1540" w:hanging="220"/>
    </w:pPr>
  </w:style>
  <w:style w:type="paragraph" w:styleId="Index8">
    <w:name w:val="index 8"/>
    <w:basedOn w:val="Normal"/>
    <w:next w:val="Normal"/>
    <w:autoRedefine/>
    <w:rsid w:val="00CA73B6"/>
    <w:pPr>
      <w:ind w:left="1760" w:hanging="220"/>
    </w:pPr>
  </w:style>
  <w:style w:type="paragraph" w:styleId="Index9">
    <w:name w:val="index 9"/>
    <w:basedOn w:val="Normal"/>
    <w:next w:val="Normal"/>
    <w:autoRedefine/>
    <w:rsid w:val="00CA73B6"/>
    <w:pPr>
      <w:ind w:left="1980" w:hanging="220"/>
    </w:pPr>
  </w:style>
  <w:style w:type="paragraph" w:styleId="IndexHeading">
    <w:name w:val="index heading"/>
    <w:basedOn w:val="Normal"/>
    <w:next w:val="Index1"/>
    <w:rsid w:val="00CA73B6"/>
    <w:rPr>
      <w:b/>
      <w:bCs/>
    </w:rPr>
  </w:style>
  <w:style w:type="paragraph" w:customStyle="1" w:styleId="Cover-Title-IS">
    <w:name w:val="Cover - Title - IS"/>
    <w:basedOn w:val="Cover-Title"/>
    <w:next w:val="Cover-Subtitle0"/>
    <w:rsid w:val="00CA73B6"/>
    <w:rPr>
      <w:color w:val="007670"/>
    </w:rPr>
  </w:style>
  <w:style w:type="paragraph" w:styleId="List2">
    <w:name w:val="List 2"/>
    <w:basedOn w:val="Normal"/>
    <w:rsid w:val="00CA73B6"/>
    <w:pPr>
      <w:ind w:left="720" w:hanging="360"/>
    </w:pPr>
  </w:style>
  <w:style w:type="paragraph" w:styleId="List3">
    <w:name w:val="List 3"/>
    <w:basedOn w:val="Normal"/>
    <w:rsid w:val="00CA73B6"/>
    <w:pPr>
      <w:ind w:left="1080" w:hanging="360"/>
    </w:pPr>
  </w:style>
  <w:style w:type="paragraph" w:styleId="List4">
    <w:name w:val="List 4"/>
    <w:basedOn w:val="Normal"/>
    <w:rsid w:val="00CA73B6"/>
    <w:pPr>
      <w:ind w:left="1440" w:hanging="360"/>
    </w:pPr>
  </w:style>
  <w:style w:type="paragraph" w:styleId="List5">
    <w:name w:val="List 5"/>
    <w:basedOn w:val="Normal"/>
    <w:rsid w:val="00CA73B6"/>
    <w:pPr>
      <w:ind w:left="1800" w:hanging="360"/>
    </w:pPr>
  </w:style>
  <w:style w:type="paragraph" w:styleId="ListBullet4">
    <w:name w:val="List Bullet 4"/>
    <w:basedOn w:val="Normal"/>
    <w:rsid w:val="00CA73B6"/>
    <w:pPr>
      <w:numPr>
        <w:ilvl w:val="3"/>
        <w:numId w:val="9"/>
      </w:numPr>
    </w:pPr>
  </w:style>
  <w:style w:type="paragraph" w:styleId="ListBullet5">
    <w:name w:val="List Bullet 5"/>
    <w:basedOn w:val="Normal"/>
    <w:rsid w:val="00CA73B6"/>
    <w:pPr>
      <w:numPr>
        <w:numId w:val="13"/>
      </w:numPr>
    </w:pPr>
  </w:style>
  <w:style w:type="paragraph" w:styleId="ListContinue">
    <w:name w:val="List Continue"/>
    <w:basedOn w:val="Normal"/>
    <w:rsid w:val="00CA73B6"/>
    <w:pPr>
      <w:ind w:left="360"/>
    </w:pPr>
  </w:style>
  <w:style w:type="paragraph" w:styleId="ListContinue2">
    <w:name w:val="List Continue 2"/>
    <w:basedOn w:val="Normal"/>
    <w:rsid w:val="00CA73B6"/>
    <w:pPr>
      <w:ind w:left="720"/>
    </w:pPr>
  </w:style>
  <w:style w:type="paragraph" w:styleId="ListContinue3">
    <w:name w:val="List Continue 3"/>
    <w:basedOn w:val="Normal"/>
    <w:rsid w:val="00CA73B6"/>
    <w:pPr>
      <w:ind w:left="1080"/>
    </w:pPr>
  </w:style>
  <w:style w:type="paragraph" w:styleId="ListContinue4">
    <w:name w:val="List Continue 4"/>
    <w:basedOn w:val="Normal"/>
    <w:rsid w:val="00CA73B6"/>
    <w:pPr>
      <w:ind w:left="1440"/>
    </w:pPr>
  </w:style>
  <w:style w:type="paragraph" w:styleId="ListContinue5">
    <w:name w:val="List Continue 5"/>
    <w:basedOn w:val="Normal"/>
    <w:rsid w:val="00CA73B6"/>
    <w:pPr>
      <w:ind w:left="1800"/>
    </w:pPr>
  </w:style>
  <w:style w:type="paragraph" w:styleId="ListNumber">
    <w:name w:val="List Number"/>
    <w:basedOn w:val="Normal"/>
    <w:rsid w:val="00CA73B6"/>
    <w:pPr>
      <w:numPr>
        <w:numId w:val="14"/>
      </w:numPr>
    </w:pPr>
  </w:style>
  <w:style w:type="paragraph" w:styleId="ListNumber2">
    <w:name w:val="List Number 2"/>
    <w:basedOn w:val="Normal"/>
    <w:rsid w:val="00CA73B6"/>
    <w:pPr>
      <w:numPr>
        <w:numId w:val="15"/>
      </w:numPr>
    </w:pPr>
  </w:style>
  <w:style w:type="paragraph" w:styleId="ListNumber3">
    <w:name w:val="List Number 3"/>
    <w:basedOn w:val="Normal"/>
    <w:rsid w:val="00CA73B6"/>
    <w:pPr>
      <w:numPr>
        <w:numId w:val="16"/>
      </w:numPr>
    </w:pPr>
  </w:style>
  <w:style w:type="paragraph" w:styleId="ListNumber4">
    <w:name w:val="List Number 4"/>
    <w:basedOn w:val="Normal"/>
    <w:rsid w:val="00CA73B6"/>
    <w:pPr>
      <w:numPr>
        <w:numId w:val="17"/>
      </w:numPr>
    </w:pPr>
  </w:style>
  <w:style w:type="paragraph" w:styleId="ListNumber5">
    <w:name w:val="List Number 5"/>
    <w:basedOn w:val="Normal"/>
    <w:rsid w:val="00CA73B6"/>
    <w:pPr>
      <w:numPr>
        <w:numId w:val="18"/>
      </w:numPr>
    </w:pPr>
  </w:style>
  <w:style w:type="paragraph" w:customStyle="1" w:styleId="Header-cover-brand">
    <w:name w:val="Header-cover-brand"/>
    <w:basedOn w:val="Header"/>
    <w:pPr>
      <w:spacing w:before="40" w:after="0"/>
    </w:pPr>
  </w:style>
  <w:style w:type="paragraph" w:styleId="MacroText">
    <w:name w:val="macro"/>
    <w:rsid w:val="00CA73B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240" w:after="120"/>
    </w:pPr>
    <w:rPr>
      <w:rFonts w:ascii="Courier New" w:hAnsi="Courier New" w:cs="Courier New"/>
    </w:rPr>
  </w:style>
  <w:style w:type="paragraph" w:styleId="MessageHeader">
    <w:name w:val="Message Header"/>
    <w:basedOn w:val="Normal"/>
    <w:rsid w:val="00CA73B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Arial"/>
      <w:sz w:val="24"/>
    </w:rPr>
  </w:style>
  <w:style w:type="paragraph" w:styleId="NormalWeb">
    <w:name w:val="Normal (Web)"/>
    <w:basedOn w:val="Normal"/>
    <w:uiPriority w:val="99"/>
    <w:rsid w:val="00CA73B6"/>
    <w:rPr>
      <w:rFonts w:ascii="Times New Roman" w:hAnsi="Times New Roman"/>
      <w:sz w:val="24"/>
    </w:rPr>
  </w:style>
  <w:style w:type="paragraph" w:styleId="NormalIndent">
    <w:name w:val="Normal Indent"/>
    <w:basedOn w:val="Normal"/>
    <w:rsid w:val="00CA73B6"/>
    <w:pPr>
      <w:ind w:left="720"/>
    </w:pPr>
  </w:style>
  <w:style w:type="paragraph" w:styleId="NoteHeading">
    <w:name w:val="Note Heading"/>
    <w:basedOn w:val="Normal"/>
    <w:next w:val="Normal"/>
    <w:rsid w:val="00CA73B6"/>
    <w:pPr>
      <w:jc w:val="center"/>
    </w:pPr>
    <w:rPr>
      <w:rFonts w:ascii="Arial Black" w:hAnsi="Arial Black"/>
      <w:sz w:val="28"/>
    </w:rPr>
  </w:style>
  <w:style w:type="paragraph" w:customStyle="1" w:styleId="HeadingAppendix">
    <w:name w:val="Heading Appendix"/>
    <w:basedOn w:val="Heading1"/>
    <w:rsid w:val="00CA73B6"/>
    <w:pPr>
      <w:numPr>
        <w:numId w:val="7"/>
      </w:numPr>
    </w:pPr>
    <w:rPr>
      <w:rFonts w:eastAsia="SimSun"/>
    </w:rPr>
  </w:style>
  <w:style w:type="paragraph" w:styleId="PlainText">
    <w:name w:val="Plain Text"/>
    <w:basedOn w:val="Normal"/>
    <w:rsid w:val="00CA73B6"/>
    <w:rPr>
      <w:rFonts w:ascii="Courier New" w:hAnsi="Courier New" w:cs="Courier New"/>
    </w:rPr>
  </w:style>
  <w:style w:type="paragraph" w:customStyle="1" w:styleId="Spacer">
    <w:name w:val="Spacer"/>
    <w:basedOn w:val="Normal"/>
    <w:rsid w:val="00CA73B6"/>
    <w:pPr>
      <w:adjustRightInd w:val="0"/>
      <w:snapToGrid w:val="0"/>
      <w:spacing w:after="0"/>
    </w:pPr>
    <w:rPr>
      <w:rFonts w:eastAsia="Arial Unicode MS"/>
      <w:lang w:eastAsia="zh-CN"/>
    </w:rPr>
  </w:style>
  <w:style w:type="paragraph" w:styleId="Salutation">
    <w:name w:val="Salutation"/>
    <w:basedOn w:val="Normal"/>
    <w:next w:val="Normal"/>
    <w:rsid w:val="00CA73B6"/>
  </w:style>
  <w:style w:type="paragraph" w:customStyle="1" w:styleId="Header-cover-brand0">
    <w:name w:val="Header - cover - brand"/>
    <w:basedOn w:val="Header"/>
    <w:pPr>
      <w:spacing w:before="40" w:after="0"/>
    </w:pPr>
  </w:style>
  <w:style w:type="paragraph" w:customStyle="1" w:styleId="Footer-tabletext">
    <w:name w:val="Footer - table text"/>
    <w:basedOn w:val="Footer"/>
    <w:rsid w:val="00CA73B6"/>
    <w:pPr>
      <w:pBdr>
        <w:top w:val="none" w:sz="0" w:space="0" w:color="auto"/>
      </w:pBdr>
      <w:spacing w:before="60" w:after="60"/>
    </w:pPr>
  </w:style>
  <w:style w:type="paragraph" w:styleId="Signature">
    <w:name w:val="Signature"/>
    <w:basedOn w:val="Normal"/>
    <w:rsid w:val="00CA73B6"/>
    <w:pPr>
      <w:ind w:left="4320"/>
    </w:pPr>
  </w:style>
  <w:style w:type="paragraph" w:customStyle="1" w:styleId="Legal-1-line">
    <w:name w:val="Legal-1 - line"/>
    <w:basedOn w:val="Legal-1"/>
    <w:rsid w:val="00CA73B6"/>
    <w:pPr>
      <w:pBdr>
        <w:top w:val="single" w:sz="4" w:space="1" w:color="auto"/>
      </w:pBdr>
    </w:pPr>
    <w:rPr>
      <w:szCs w:val="72"/>
    </w:rPr>
  </w:style>
  <w:style w:type="paragraph" w:customStyle="1" w:styleId="Header-cover3">
    <w:name w:val="Header - cover 3"/>
    <w:basedOn w:val="Cover-Subtitle0"/>
    <w:rsid w:val="00CA73B6"/>
    <w:pPr>
      <w:spacing w:before="20" w:after="0"/>
      <w:ind w:right="0"/>
      <w:jc w:val="right"/>
    </w:pPr>
    <w:rPr>
      <w:bCs/>
      <w:i w:val="0"/>
      <w:snapToGrid w:val="0"/>
      <w:sz w:val="18"/>
    </w:rPr>
  </w:style>
  <w:style w:type="paragraph" w:customStyle="1" w:styleId="Header-cover1">
    <w:name w:val="Header - cover 1"/>
    <w:basedOn w:val="Cover-Title"/>
    <w:next w:val="Header-cover2"/>
    <w:rsid w:val="00CA73B6"/>
    <w:pPr>
      <w:spacing w:before="20" w:after="40"/>
    </w:pPr>
    <w:rPr>
      <w:snapToGrid w:val="0"/>
      <w:spacing w:val="-6"/>
      <w:sz w:val="19"/>
    </w:rPr>
  </w:style>
  <w:style w:type="paragraph" w:customStyle="1" w:styleId="Header-cover2">
    <w:name w:val="Header - cover 2"/>
    <w:basedOn w:val="Header-cover1"/>
    <w:rsid w:val="00CA73B6"/>
    <w:rPr>
      <w:rFonts w:ascii="Arial" w:eastAsia="Times New Roman" w:hAnsi="Arial"/>
      <w:b w:val="0"/>
      <w:lang w:eastAsia="en-US"/>
    </w:rPr>
  </w:style>
  <w:style w:type="paragraph" w:customStyle="1" w:styleId="Cover-Title-CollaborationSolutions">
    <w:name w:val="Cover - Title - Collaboration Solutions"/>
    <w:basedOn w:val="Cover-Title"/>
    <w:next w:val="Cover-Subtitle0"/>
    <w:rsid w:val="00CA73B6"/>
    <w:rPr>
      <w:color w:val="FDB813"/>
    </w:rPr>
  </w:style>
  <w:style w:type="paragraph" w:customStyle="1" w:styleId="ColorfulList-Accent11">
    <w:name w:val="Colorful List - Accent 11"/>
    <w:basedOn w:val="Normal"/>
  </w:style>
  <w:style w:type="paragraph" w:customStyle="1" w:styleId="TableNumber">
    <w:name w:val="Table Number"/>
    <w:basedOn w:val="Normal"/>
    <w:rsid w:val="00CA73B6"/>
    <w:pPr>
      <w:spacing w:before="40"/>
      <w:ind w:right="72"/>
    </w:pPr>
    <w:rPr>
      <w:iCs/>
    </w:rPr>
  </w:style>
  <w:style w:type="paragraph" w:styleId="TableofAuthorities">
    <w:name w:val="table of authorities"/>
    <w:basedOn w:val="Normal"/>
    <w:next w:val="Normal"/>
    <w:rsid w:val="00CA73B6"/>
    <w:pPr>
      <w:ind w:left="220" w:hanging="220"/>
    </w:pPr>
  </w:style>
  <w:style w:type="paragraph" w:customStyle="1" w:styleId="MyNumbering">
    <w:name w:val="My Numbering"/>
    <w:basedOn w:val="Normal"/>
    <w:pPr>
      <w:numPr>
        <w:numId w:val="3"/>
      </w:numPr>
      <w:spacing w:after="240"/>
    </w:pPr>
    <w:rPr>
      <w:lang w:val="x-none"/>
    </w:rPr>
  </w:style>
  <w:style w:type="paragraph" w:styleId="TableofFigures">
    <w:name w:val="table of figures"/>
    <w:basedOn w:val="Normal"/>
    <w:next w:val="Normal"/>
    <w:rsid w:val="00CA73B6"/>
  </w:style>
  <w:style w:type="paragraph" w:styleId="Title">
    <w:name w:val="Title"/>
    <w:basedOn w:val="Normal"/>
    <w:next w:val="Normal"/>
    <w:link w:val="TitleChar"/>
    <w:uiPriority w:val="10"/>
    <w:qFormat/>
    <w:rsid w:val="00176300"/>
    <w:pPr>
      <w:spacing w:after="0"/>
    </w:pPr>
    <w:rPr>
      <w:rFonts w:ascii="Calibri Light" w:eastAsia="SimSun" w:hAnsi="Calibri Light" w:cs="Times New Roman"/>
      <w:caps/>
      <w:color w:val="5B9BD5"/>
      <w:spacing w:val="10"/>
      <w:sz w:val="52"/>
      <w:szCs w:val="52"/>
    </w:rPr>
  </w:style>
  <w:style w:type="paragraph" w:styleId="TOAHeading">
    <w:name w:val="toa heading"/>
    <w:basedOn w:val="Normal"/>
    <w:next w:val="Normal"/>
    <w:rsid w:val="00CA73B6"/>
    <w:pPr>
      <w:spacing w:before="120"/>
    </w:pPr>
    <w:rPr>
      <w:rFonts w:cs="Arial"/>
      <w:b/>
      <w:bCs/>
      <w:sz w:val="24"/>
    </w:rPr>
  </w:style>
  <w:style w:type="paragraph" w:customStyle="1" w:styleId="CoverCopyright">
    <w:name w:val="Cover Copyright"/>
    <w:pPr>
      <w:spacing w:before="120" w:after="120"/>
      <w:ind w:left="792" w:hanging="792"/>
      <w:jc w:val="both"/>
    </w:pPr>
    <w:rPr>
      <w:rFonts w:ascii="Arial" w:eastAsia="Arial" w:hAnsi="Arial"/>
      <w:color w:val="FFFFFF"/>
      <w:sz w:val="22"/>
      <w:szCs w:val="24"/>
      <w:lang w:eastAsia="ar-SA"/>
    </w:rPr>
  </w:style>
  <w:style w:type="paragraph" w:customStyle="1" w:styleId="Cover2Copyright">
    <w:name w:val="Cover 2 Copyright"/>
    <w:pPr>
      <w:pBdr>
        <w:top w:val="single" w:sz="4" w:space="12" w:color="FFFFFF"/>
        <w:left w:val="single" w:sz="4" w:space="6" w:color="FFFFFF"/>
        <w:bottom w:val="single" w:sz="4" w:space="12" w:color="FFFFFF"/>
        <w:right w:val="single" w:sz="4" w:space="6" w:color="FFFFFF"/>
      </w:pBdr>
      <w:shd w:val="clear" w:color="auto" w:fill="E0E0E0"/>
      <w:snapToGrid w:val="0"/>
      <w:spacing w:before="120" w:after="120"/>
      <w:ind w:left="101" w:right="101" w:hanging="792"/>
      <w:jc w:val="both"/>
    </w:pPr>
    <w:rPr>
      <w:rFonts w:ascii="Arial" w:eastAsia="Arial" w:hAnsi="Arial"/>
      <w:sz w:val="16"/>
      <w:szCs w:val="17"/>
      <w:lang w:eastAsia="ar-SA"/>
    </w:rPr>
  </w:style>
  <w:style w:type="paragraph" w:customStyle="1" w:styleId="InformationBoxSpacer">
    <w:name w:val="Information Box Spacer"/>
    <w:basedOn w:val="Normal"/>
    <w:pPr>
      <w:snapToGrid w:val="0"/>
      <w:spacing w:before="60" w:after="60"/>
    </w:pPr>
    <w:rPr>
      <w:rFonts w:eastAsia="Arial Unicode MS"/>
    </w:rPr>
  </w:style>
  <w:style w:type="paragraph" w:customStyle="1" w:styleId="MyLetters">
    <w:name w:val="My Letters"/>
    <w:basedOn w:val="Normal"/>
    <w:pPr>
      <w:numPr>
        <w:numId w:val="1"/>
      </w:numPr>
    </w:pPr>
    <w:rPr>
      <w:lang w:val="x-none"/>
    </w:rPr>
  </w:style>
  <w:style w:type="paragraph" w:customStyle="1" w:styleId="ColorfulShading-Accent11">
    <w:name w:val="Colorful Shading - Accent 11"/>
    <w:rPr>
      <w:rFonts w:ascii="Arial" w:eastAsia="Arial" w:hAnsi="Arial"/>
      <w:sz w:val="22"/>
      <w:szCs w:val="24"/>
      <w:lang w:eastAsia="ar-SA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table" w:styleId="TableGrid1">
    <w:name w:val="Table Grid 1"/>
    <w:basedOn w:val="TableNormal"/>
    <w:semiHidden/>
    <w:rsid w:val="00CA73B6"/>
    <w:rPr>
      <w:rFonts w:ascii="Arial" w:hAnsi="Arial" w:cs="Arial"/>
      <w:sz w:val="16"/>
    </w:rPr>
    <w:tblPr>
      <w:tblStyleRowBandSize w:val="1"/>
      <w:tblStyleColBandSize w:val="1"/>
      <w:tblInd w:w="72" w:type="dxa"/>
      <w:tblCellMar>
        <w:top w:w="14" w:type="dxa"/>
        <w:left w:w="115" w:type="dxa"/>
        <w:bottom w:w="14" w:type="dxa"/>
        <w:right w:w="115" w:type="dxa"/>
      </w:tblCellMar>
    </w:tblPr>
    <w:tcPr>
      <w:shd w:val="clear" w:color="auto" w:fill="auto"/>
      <w:vAlign w:val="center"/>
    </w:tcPr>
    <w:tblStylePr w:type="firstRow">
      <w:rPr>
        <w:rFonts w:ascii="Arial" w:hAnsi="Arial"/>
        <w:sz w:val="16"/>
      </w:rPr>
    </w:tblStylePr>
    <w:tblStylePr w:type="lastRow">
      <w:rPr>
        <w:rFonts w:ascii="Arial" w:hAnsi="Arial"/>
        <w:i/>
        <w:iCs/>
        <w:sz w:val="16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pPr>
        <w:jc w:val="left"/>
      </w:pPr>
      <w:rPr>
        <w:rFonts w:ascii="Arial" w:hAnsi="Arial"/>
        <w:sz w:val="16"/>
      </w:rPr>
    </w:tblStylePr>
    <w:tblStylePr w:type="lastCol">
      <w:pPr>
        <w:jc w:val="right"/>
      </w:pPr>
      <w:rPr>
        <w:rFonts w:ascii="Arial" w:hAnsi="Arial"/>
        <w:i w:val="0"/>
        <w:iCs/>
        <w:sz w:val="16"/>
      </w:rPr>
    </w:tblStylePr>
    <w:tblStylePr w:type="band1Vert">
      <w:rPr>
        <w:rFonts w:ascii="Arial" w:hAnsi="Arial"/>
        <w:sz w:val="16"/>
      </w:rPr>
    </w:tblStylePr>
    <w:tblStylePr w:type="band2Vert">
      <w:rPr>
        <w:rFonts w:ascii="Arial" w:hAnsi="Arial"/>
        <w:sz w:val="16"/>
      </w:rPr>
    </w:tblStylePr>
    <w:tblStylePr w:type="band1Horz">
      <w:rPr>
        <w:rFonts w:ascii="Arial" w:hAnsi="Arial"/>
        <w:sz w:val="16"/>
      </w:rPr>
    </w:tblStylePr>
    <w:tblStylePr w:type="band2Horz">
      <w:rPr>
        <w:rFonts w:ascii="Arial" w:hAnsi="Arial"/>
        <w:sz w:val="16"/>
      </w:rPr>
    </w:tblStylePr>
    <w:tblStylePr w:type="neCell">
      <w:rPr>
        <w:rFonts w:ascii="Arial" w:hAnsi="Arial"/>
        <w:sz w:val="16"/>
      </w:rPr>
    </w:tblStylePr>
    <w:tblStylePr w:type="nwCell">
      <w:rPr>
        <w:rFonts w:ascii="Arial" w:hAnsi="Arial"/>
        <w:sz w:val="16"/>
      </w:rPr>
    </w:tblStylePr>
    <w:tblStylePr w:type="seCell">
      <w:rPr>
        <w:rFonts w:ascii="Arial" w:hAnsi="Arial"/>
        <w:sz w:val="16"/>
      </w:rPr>
    </w:tblStylePr>
    <w:tblStylePr w:type="swCell">
      <w:rPr>
        <w:rFonts w:ascii="Arial" w:hAnsi="Arial"/>
        <w:sz w:val="16"/>
      </w:rPr>
    </w:tblStylePr>
  </w:style>
  <w:style w:type="table" w:styleId="TableGrid2">
    <w:name w:val="Table Grid 2"/>
    <w:basedOn w:val="TableNormal"/>
    <w:rsid w:val="00CA73B6"/>
    <w:pPr>
      <w:keepNext/>
      <w:keepLines/>
      <w:spacing w:before="60" w:after="60"/>
    </w:pPr>
    <w:rPr>
      <w:rFonts w:ascii="Arial" w:hAnsi="Arial"/>
      <w:sz w:val="22"/>
    </w:rPr>
    <w:tblPr>
      <w:tblStyleRowBandSize w:val="1"/>
      <w:tblStyleColBandSize w:val="1"/>
      <w:tblInd w:w="144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left w:w="115" w:type="dxa"/>
        <w:right w:w="115" w:type="dxa"/>
      </w:tblCellMar>
    </w:tblPr>
    <w:trPr>
      <w:cantSplit/>
    </w:trPr>
    <w:tcPr>
      <w:shd w:val="clear" w:color="auto" w:fill="auto"/>
      <w:vAlign w:val="center"/>
    </w:tcPr>
    <w:tblStylePr w:type="firstRow">
      <w:pPr>
        <w:jc w:val="center"/>
      </w:pPr>
      <w:rPr>
        <w:rFonts w:ascii="Arial" w:hAnsi="Arial"/>
        <w:b/>
        <w:bCs/>
        <w:sz w:val="22"/>
      </w:rPr>
      <w:tblPr/>
      <w:tcPr>
        <w:shd w:val="clear" w:color="auto" w:fill="000000"/>
        <w:vAlign w:val="bottom"/>
      </w:tcPr>
    </w:tblStylePr>
    <w:tblStylePr w:type="lastRow">
      <w:rPr>
        <w:rFonts w:ascii="Arial" w:hAnsi="Arial"/>
        <w:b w:val="0"/>
        <w:bCs/>
        <w:sz w:val="22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pPr>
        <w:jc w:val="left"/>
      </w:pPr>
      <w:rPr>
        <w:rFonts w:ascii="Arial" w:hAnsi="Arial"/>
        <w:b w:val="0"/>
        <w:bCs/>
        <w:sz w:val="22"/>
      </w:rPr>
      <w:tblPr/>
      <w:tcPr>
        <w:vAlign w:val="center"/>
      </w:tcPr>
    </w:tblStylePr>
    <w:tblStylePr w:type="lastCol">
      <w:pPr>
        <w:jc w:val="left"/>
      </w:pPr>
      <w:rPr>
        <w:rFonts w:ascii="Arial" w:hAnsi="Arial"/>
        <w:b w:val="0"/>
        <w:bCs/>
        <w:sz w:val="22"/>
      </w:rPr>
      <w:tblPr/>
      <w:tcPr>
        <w:vAlign w:val="center"/>
      </w:tcPr>
    </w:tblStylePr>
    <w:tblStylePr w:type="band1Vert">
      <w:rPr>
        <w:rFonts w:ascii="Arial" w:hAnsi="Arial"/>
        <w:sz w:val="22"/>
      </w:rPr>
    </w:tblStylePr>
    <w:tblStylePr w:type="band2Vert">
      <w:rPr>
        <w:rFonts w:ascii="Arial" w:hAnsi="Arial"/>
        <w:sz w:val="22"/>
      </w:rPr>
    </w:tblStylePr>
    <w:tblStylePr w:type="band1Horz">
      <w:rPr>
        <w:rFonts w:ascii="Arial" w:hAnsi="Arial"/>
        <w:sz w:val="22"/>
      </w:rPr>
    </w:tblStylePr>
    <w:tblStylePr w:type="band2Horz">
      <w:rPr>
        <w:rFonts w:ascii="Arial" w:hAnsi="Arial"/>
        <w:sz w:val="22"/>
      </w:rPr>
    </w:tblStylePr>
    <w:tblStylePr w:type="neCell">
      <w:rPr>
        <w:rFonts w:ascii="Arial" w:hAnsi="Arial"/>
        <w:sz w:val="22"/>
      </w:rPr>
    </w:tblStylePr>
    <w:tblStylePr w:type="nwCell">
      <w:rPr>
        <w:rFonts w:ascii="Arial" w:hAnsi="Arial"/>
        <w:sz w:val="22"/>
      </w:rPr>
    </w:tblStylePr>
    <w:tblStylePr w:type="seCell">
      <w:rPr>
        <w:rFonts w:ascii="Arial" w:hAnsi="Arial"/>
        <w:sz w:val="22"/>
      </w:rPr>
      <w:tblPr/>
      <w:trPr>
        <w:cantSplit w:val="0"/>
      </w:trPr>
    </w:tblStylePr>
    <w:tblStylePr w:type="swCell">
      <w:rPr>
        <w:rFonts w:ascii="Arial" w:hAnsi="Arial"/>
        <w:sz w:val="22"/>
      </w:rPr>
    </w:tblStylePr>
  </w:style>
  <w:style w:type="numbering" w:styleId="111111">
    <w:name w:val="Outline List 2"/>
    <w:basedOn w:val="NoList"/>
    <w:semiHidden/>
    <w:rsid w:val="00CA73B6"/>
    <w:pPr>
      <w:numPr>
        <w:numId w:val="10"/>
      </w:numPr>
    </w:pPr>
  </w:style>
  <w:style w:type="table" w:customStyle="1" w:styleId="InfoBoxTable">
    <w:name w:val="Info Box Table"/>
    <w:basedOn w:val="TableNormal"/>
    <w:rsid w:val="00CA73B6"/>
    <w:pPr>
      <w:keepLines/>
    </w:pPr>
    <w:rPr>
      <w:rFonts w:ascii="Arial" w:hAnsi="Arial"/>
    </w:rPr>
    <w:tblPr>
      <w:jc w:val="center"/>
      <w:tblCellMar>
        <w:top w:w="29" w:type="dxa"/>
        <w:left w:w="115" w:type="dxa"/>
        <w:bottom w:w="29" w:type="dxa"/>
        <w:right w:w="115" w:type="dxa"/>
      </w:tblCellMar>
    </w:tblPr>
    <w:trPr>
      <w:cantSplit/>
      <w:jc w:val="center"/>
    </w:trPr>
    <w:tcPr>
      <w:shd w:val="clear" w:color="auto" w:fill="E0E0E0"/>
      <w:vAlign w:val="center"/>
    </w:tcPr>
  </w:style>
  <w:style w:type="numbering" w:styleId="1ai">
    <w:name w:val="Outline List 1"/>
    <w:basedOn w:val="NoList"/>
    <w:semiHidden/>
    <w:rsid w:val="00CA73B6"/>
    <w:pPr>
      <w:numPr>
        <w:numId w:val="11"/>
      </w:numPr>
    </w:pPr>
  </w:style>
  <w:style w:type="numbering" w:styleId="ArticleSection">
    <w:name w:val="Outline List 3"/>
    <w:basedOn w:val="NoList"/>
    <w:semiHidden/>
    <w:rsid w:val="00CA73B6"/>
    <w:pPr>
      <w:numPr>
        <w:numId w:val="12"/>
      </w:numPr>
    </w:pPr>
  </w:style>
  <w:style w:type="character" w:styleId="EndnoteReference">
    <w:name w:val="endnote reference"/>
    <w:semiHidden/>
    <w:rsid w:val="00CA73B6"/>
    <w:rPr>
      <w:vertAlign w:val="superscript"/>
    </w:rPr>
  </w:style>
  <w:style w:type="character" w:styleId="FootnoteReference">
    <w:name w:val="footnote reference"/>
    <w:semiHidden/>
    <w:rsid w:val="00CA73B6"/>
    <w:rPr>
      <w:vertAlign w:val="superscript"/>
    </w:rPr>
  </w:style>
  <w:style w:type="table" w:customStyle="1" w:styleId="Footer-table">
    <w:name w:val="Footer - table"/>
    <w:basedOn w:val="TableGrid8"/>
    <w:semiHidden/>
    <w:rsid w:val="00CA73B6"/>
    <w:tblPr/>
    <w:tblStylePr w:type="firstRow">
      <w:pPr>
        <w:jc w:val="left"/>
      </w:pPr>
      <w:rPr>
        <w:rFonts w:ascii="Arial" w:hAnsi="Arial"/>
        <w:b w:val="0"/>
        <w:bCs/>
        <w:i w:val="0"/>
        <w:color w:val="auto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lastRow">
      <w:rPr>
        <w:rFonts w:ascii="Arial" w:hAnsi="Arial"/>
        <w:b w:val="0"/>
        <w:bCs/>
        <w:color w:val="auto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firstCol">
      <w:rPr>
        <w:rFonts w:ascii="Arial" w:hAnsi="Arial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lastCol">
      <w:rPr>
        <w:rFonts w:ascii="Arial" w:hAnsi="Arial"/>
        <w:b w:val="0"/>
        <w:bCs/>
        <w:color w:val="auto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Vert">
      <w:rPr>
        <w:rFonts w:ascii="Arial" w:hAnsi="Arial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Vert">
      <w:rPr>
        <w:rFonts w:ascii="Arial" w:hAnsi="Arial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rPr>
        <w:rFonts w:ascii="Arial" w:hAnsi="Arial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rPr>
        <w:rFonts w:ascii="Arial" w:hAnsi="Arial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neCell">
      <w:rPr>
        <w:rFonts w:ascii="Arial" w:hAnsi="Arial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nwCell">
      <w:rPr>
        <w:rFonts w:ascii="Arial" w:hAnsi="Arial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seCell">
      <w:rPr>
        <w:rFonts w:ascii="Arial" w:hAnsi="Arial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rFonts w:ascii="Arial" w:hAnsi="Arial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table" w:customStyle="1" w:styleId="Cover-table">
    <w:name w:val="Cover - table"/>
    <w:basedOn w:val="TableGrid7"/>
    <w:semiHidden/>
    <w:rsid w:val="00CA73B6"/>
    <w:tblPr>
      <w:tblBorders>
        <w:insideH w:val="single" w:sz="4" w:space="0" w:color="000000"/>
      </w:tblBorders>
    </w:tblPr>
    <w:trPr>
      <w:cantSplit/>
    </w:trPr>
    <w:tblStylePr w:type="firstRow">
      <w:rPr>
        <w:rFonts w:ascii="Arial" w:hAnsi="Arial"/>
        <w:b w:val="0"/>
        <w:bCs w:val="0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lastRow">
      <w:rPr>
        <w:rFonts w:ascii="Arial" w:hAnsi="Arial"/>
        <w:b w:val="0"/>
        <w:bCs w:val="0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firstCol">
      <w:rPr>
        <w:rFonts w:ascii="Arial" w:hAnsi="Arial"/>
        <w:b w:val="0"/>
        <w:bCs w:val="0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lastCol">
      <w:rPr>
        <w:rFonts w:ascii="Arial" w:hAnsi="Arial"/>
        <w:b w:val="0"/>
        <w:bCs w:val="0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Vert">
      <w:rPr>
        <w:rFonts w:ascii="Arial" w:hAnsi="Arial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Vert">
      <w:rPr>
        <w:rFonts w:ascii="Arial" w:hAnsi="Arial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rPr>
        <w:rFonts w:ascii="Arial" w:hAnsi="Arial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rPr>
        <w:rFonts w:ascii="Arial" w:hAnsi="Arial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neCell">
      <w:rPr>
        <w:rFonts w:ascii="Arial" w:hAnsi="Arial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nwCell">
      <w:rPr>
        <w:rFonts w:ascii="Arial" w:hAnsi="Arial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seCell">
      <w:rPr>
        <w:rFonts w:ascii="Arial" w:hAnsi="Arial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swCell">
      <w:rPr>
        <w:rFonts w:ascii="Arial" w:hAnsi="Arial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table" w:styleId="Table3Deffects1">
    <w:name w:val="Table 3D effects 1"/>
    <w:basedOn w:val="TableNormal"/>
    <w:semiHidden/>
    <w:rsid w:val="00CA73B6"/>
    <w:pPr>
      <w:spacing w:before="120" w:after="120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rsid w:val="00CA73B6"/>
    <w:pPr>
      <w:spacing w:before="120" w:after="120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rsid w:val="00CA73B6"/>
    <w:pPr>
      <w:spacing w:before="120" w:after="12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rsid w:val="00CA73B6"/>
    <w:pPr>
      <w:spacing w:before="120" w:after="12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rsid w:val="00CA73B6"/>
    <w:pPr>
      <w:spacing w:before="120" w:after="12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rsid w:val="00CA73B6"/>
    <w:pPr>
      <w:spacing w:before="120" w:after="120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rsid w:val="00CA73B6"/>
    <w:pPr>
      <w:spacing w:before="120" w:after="120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rsid w:val="00CA73B6"/>
    <w:pPr>
      <w:spacing w:before="120" w:after="120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rsid w:val="00CA73B6"/>
    <w:pPr>
      <w:spacing w:before="120" w:after="120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rsid w:val="00CA73B6"/>
    <w:pPr>
      <w:spacing w:before="120" w:after="120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rsid w:val="00CA73B6"/>
    <w:pPr>
      <w:spacing w:before="120" w:after="120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rsid w:val="00CA73B6"/>
    <w:pPr>
      <w:spacing w:before="120" w:after="120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rsid w:val="00CA73B6"/>
    <w:pPr>
      <w:spacing w:before="120" w:after="120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rsid w:val="00CA73B6"/>
    <w:pPr>
      <w:spacing w:before="120" w:after="120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rsid w:val="00CA73B6"/>
    <w:pPr>
      <w:spacing w:before="120" w:after="120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rsid w:val="00CA73B6"/>
    <w:pPr>
      <w:spacing w:before="120" w:after="120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rsid w:val="00CA73B6"/>
    <w:pPr>
      <w:spacing w:before="120" w:after="120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rsid w:val="00CA73B6"/>
    <w:rPr>
      <w:rFonts w:ascii="Arial" w:eastAsia="Arial Unicode MS" w:hAnsi="Arial"/>
    </w:rPr>
    <w:tblPr>
      <w:jc w:val="center"/>
      <w:tblCellMar>
        <w:top w:w="29" w:type="dxa"/>
        <w:left w:w="115" w:type="dxa"/>
        <w:bottom w:w="29" w:type="dxa"/>
        <w:right w:w="115" w:type="dxa"/>
      </w:tblCellMar>
    </w:tblPr>
    <w:trPr>
      <w:cantSplit/>
      <w:jc w:val="center"/>
    </w:trPr>
    <w:tcPr>
      <w:shd w:val="clear" w:color="auto" w:fill="E0E0E0"/>
      <w:vAlign w:val="center"/>
    </w:tcPr>
    <w:tblStylePr w:type="firstCol">
      <w:rPr>
        <w:rFonts w:ascii="@GulimChe" w:hAnsi="@GulimChe"/>
        <w:b w:val="0"/>
        <w:sz w:val="20"/>
      </w:rPr>
      <w:tblPr/>
      <w:trPr>
        <w:cantSplit w:val="0"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3">
    <w:name w:val="Table Grid 3"/>
    <w:basedOn w:val="TableNormal"/>
    <w:rsid w:val="00CA73B6"/>
    <w:pPr>
      <w:spacing w:before="120" w:after="120"/>
    </w:pPr>
    <w:rPr>
      <w:rFonts w:ascii="Arial" w:hAnsi="Arial"/>
      <w:sz w:val="22"/>
    </w:rPr>
    <w:tblPr>
      <w:tblStyleRowBandSize w:val="1"/>
      <w:tblStyleColBandSize w:val="1"/>
      <w:tblInd w:w="936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FFFFFF"/>
      <w:vAlign w:val="center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  <w:jc w:val="center"/>
      </w:pPr>
      <w:rPr>
        <w:rFonts w:ascii="Arial" w:hAnsi="Arial"/>
        <w:b/>
        <w:color w:val="auto"/>
        <w:sz w:val="22"/>
      </w:rPr>
      <w:tblPr/>
      <w:tcPr>
        <w:shd w:val="clear" w:color="auto" w:fill="000000"/>
        <w:vAlign w:val="center"/>
      </w:tcPr>
    </w:tblStylePr>
    <w:tblStylePr w:type="lastRow">
      <w:rPr>
        <w:rFonts w:ascii="Arial" w:hAnsi="Arial"/>
        <w:b w:val="0"/>
        <w:bCs/>
        <w:sz w:val="22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Arial" w:hAnsi="Arial"/>
        <w:sz w:val="22"/>
      </w:rPr>
    </w:tblStylePr>
    <w:tblStylePr w:type="lastCol">
      <w:rPr>
        <w:rFonts w:ascii="Arial" w:hAnsi="Arial"/>
        <w:b w:val="0"/>
        <w:bCs/>
        <w:sz w:val="22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="Arial" w:hAnsi="Arial"/>
        <w:sz w:val="22"/>
      </w:rPr>
    </w:tblStylePr>
    <w:tblStylePr w:type="band2Vert">
      <w:rPr>
        <w:rFonts w:ascii="Arial" w:hAnsi="Arial"/>
        <w:sz w:val="22"/>
      </w:rPr>
    </w:tblStylePr>
    <w:tblStylePr w:type="band1Horz">
      <w:rPr>
        <w:rFonts w:ascii="Arial" w:hAnsi="Arial"/>
        <w:sz w:val="22"/>
      </w:rPr>
    </w:tblStylePr>
    <w:tblStylePr w:type="band2Horz">
      <w:rPr>
        <w:rFonts w:ascii="Arial" w:hAnsi="Arial"/>
        <w:sz w:val="22"/>
      </w:rPr>
    </w:tblStylePr>
    <w:tblStylePr w:type="neCell">
      <w:rPr>
        <w:rFonts w:ascii="Arial" w:hAnsi="Arial"/>
        <w:sz w:val="22"/>
      </w:rPr>
    </w:tblStylePr>
    <w:tblStylePr w:type="nwCell">
      <w:rPr>
        <w:rFonts w:ascii="Arial" w:hAnsi="Arial"/>
        <w:sz w:val="22"/>
      </w:rPr>
    </w:tblStylePr>
    <w:tblStylePr w:type="seCell">
      <w:rPr>
        <w:rFonts w:ascii="Arial" w:hAnsi="Arial"/>
        <w:sz w:val="22"/>
      </w:rPr>
    </w:tblStylePr>
    <w:tblStylePr w:type="swCell">
      <w:rPr>
        <w:rFonts w:ascii="Arial" w:hAnsi="Arial"/>
        <w:sz w:val="22"/>
      </w:rPr>
    </w:tblStylePr>
  </w:style>
  <w:style w:type="table" w:styleId="TableGrid4">
    <w:name w:val="Table Grid 4"/>
    <w:basedOn w:val="TableNormal"/>
    <w:rsid w:val="00CA73B6"/>
    <w:pPr>
      <w:spacing w:before="60" w:after="60"/>
    </w:pPr>
    <w:rPr>
      <w:rFonts w:ascii="Arial" w:hAnsi="Arial"/>
      <w:sz w:val="22"/>
    </w:rPr>
    <w:tblPr>
      <w:tblStyleRowBandSize w:val="1"/>
      <w:tblStyleColBandSize w:val="1"/>
      <w:tblInd w:w="1656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left w:w="115" w:type="dxa"/>
        <w:right w:w="115" w:type="dxa"/>
      </w:tblCellMar>
    </w:tblPr>
    <w:trPr>
      <w:cantSplit/>
    </w:trPr>
    <w:tcPr>
      <w:shd w:val="clear" w:color="auto" w:fill="FFFFFF"/>
      <w:vAlign w:val="center"/>
    </w:tcPr>
    <w:tblStylePr w:type="firstRow">
      <w:rPr>
        <w:rFonts w:ascii="Arial" w:hAnsi="Arial"/>
        <w:b/>
        <w:color w:val="auto"/>
        <w:sz w:val="22"/>
      </w:rPr>
      <w:tblPr/>
      <w:tcPr>
        <w:shd w:val="clear" w:color="auto" w:fill="000000"/>
      </w:tcPr>
    </w:tblStylePr>
    <w:tblStylePr w:type="lastRow">
      <w:rPr>
        <w:rFonts w:ascii="Arial" w:hAnsi="Arial"/>
        <w:b w:val="0"/>
        <w:bCs/>
        <w:color w:val="auto"/>
        <w:sz w:val="22"/>
      </w:rPr>
      <w:tblPr/>
      <w:tcPr>
        <w:shd w:val="clear" w:color="auto" w:fill="FFFFFF"/>
      </w:tcPr>
    </w:tblStylePr>
    <w:tblStylePr w:type="firstCol">
      <w:rPr>
        <w:rFonts w:ascii="Arial" w:hAnsi="Arial"/>
        <w:sz w:val="22"/>
      </w:rPr>
    </w:tblStylePr>
    <w:tblStylePr w:type="lastCol">
      <w:rPr>
        <w:rFonts w:ascii="Arial" w:hAnsi="Arial"/>
        <w:b w:val="0"/>
        <w:bCs/>
        <w:color w:val="auto"/>
        <w:sz w:val="22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="Arial" w:hAnsi="Arial"/>
        <w:sz w:val="22"/>
      </w:rPr>
    </w:tblStylePr>
    <w:tblStylePr w:type="band2Vert">
      <w:rPr>
        <w:rFonts w:ascii="Arial" w:hAnsi="Arial"/>
        <w:sz w:val="22"/>
      </w:rPr>
    </w:tblStylePr>
    <w:tblStylePr w:type="band1Horz">
      <w:rPr>
        <w:rFonts w:ascii="Arial" w:hAnsi="Arial"/>
        <w:sz w:val="22"/>
      </w:rPr>
    </w:tblStylePr>
    <w:tblStylePr w:type="band2Horz">
      <w:rPr>
        <w:rFonts w:ascii="Arial" w:hAnsi="Arial"/>
        <w:sz w:val="22"/>
      </w:rPr>
    </w:tblStylePr>
    <w:tblStylePr w:type="neCell">
      <w:rPr>
        <w:rFonts w:ascii="Arial" w:hAnsi="Arial"/>
        <w:sz w:val="22"/>
      </w:rPr>
    </w:tblStylePr>
    <w:tblStylePr w:type="nwCell">
      <w:rPr>
        <w:rFonts w:ascii="Arial" w:hAnsi="Arial"/>
        <w:sz w:val="22"/>
      </w:rPr>
    </w:tblStylePr>
    <w:tblStylePr w:type="seCell">
      <w:rPr>
        <w:rFonts w:ascii="Arial" w:hAnsi="Arial"/>
        <w:sz w:val="22"/>
      </w:rPr>
    </w:tblStylePr>
    <w:tblStylePr w:type="swCell">
      <w:rPr>
        <w:rFonts w:ascii="Arial" w:hAnsi="Arial"/>
        <w:sz w:val="22"/>
      </w:rPr>
    </w:tblStylePr>
  </w:style>
  <w:style w:type="table" w:styleId="TableGrid5">
    <w:name w:val="Table Grid 5"/>
    <w:basedOn w:val="TableNormal"/>
    <w:semiHidden/>
    <w:rsid w:val="00CA73B6"/>
    <w:pPr>
      <w:spacing w:before="120" w:after="1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rsid w:val="00CA73B6"/>
    <w:pPr>
      <w:spacing w:before="120" w:after="1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rsid w:val="00CA73B6"/>
    <w:rPr>
      <w:rFonts w:ascii="Arial" w:hAnsi="Arial"/>
      <w:bCs/>
    </w:rPr>
    <w:tblPr>
      <w:tblStyleRowBandSize w:val="1"/>
      <w:tblStyleColBandSize w:val="1"/>
      <w:jc w:val="center"/>
      <w:tblCellMar>
        <w:left w:w="0" w:type="dxa"/>
        <w:right w:w="0" w:type="dxa"/>
      </w:tblCellMar>
    </w:tblPr>
    <w:trPr>
      <w:jc w:val="center"/>
    </w:trPr>
    <w:tcPr>
      <w:shd w:val="clear" w:color="auto" w:fill="auto"/>
    </w:tcPr>
    <w:tblStylePr w:type="firstRow">
      <w:rPr>
        <w:rFonts w:ascii="Arial" w:hAnsi="Arial"/>
        <w:b w:val="0"/>
        <w:bCs w:val="0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lastRow">
      <w:rPr>
        <w:rFonts w:ascii="Arial" w:hAnsi="Arial"/>
        <w:b w:val="0"/>
        <w:bCs w:val="0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firstCol">
      <w:rPr>
        <w:rFonts w:ascii="Arial" w:hAnsi="Arial"/>
        <w:b w:val="0"/>
        <w:bCs w:val="0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lastCol">
      <w:rPr>
        <w:rFonts w:ascii="Arial" w:hAnsi="Arial"/>
        <w:b w:val="0"/>
        <w:bCs w:val="0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Vert">
      <w:rPr>
        <w:rFonts w:ascii="Arial" w:hAnsi="Arial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Vert">
      <w:rPr>
        <w:rFonts w:ascii="Arial" w:hAnsi="Arial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rPr>
        <w:rFonts w:ascii="Arial" w:hAnsi="Arial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rPr>
        <w:rFonts w:ascii="Arial" w:hAnsi="Arial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neCell">
      <w:rPr>
        <w:rFonts w:ascii="Arial" w:hAnsi="Arial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nwCell">
      <w:rPr>
        <w:rFonts w:ascii="Arial" w:hAnsi="Arial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seCell">
      <w:rPr>
        <w:rFonts w:ascii="Arial" w:hAnsi="Arial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swCell">
      <w:rPr>
        <w:rFonts w:ascii="Arial" w:hAnsi="Arial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table" w:styleId="TableGrid8">
    <w:name w:val="Table Grid 8"/>
    <w:basedOn w:val="TableNormal"/>
    <w:semiHidden/>
    <w:rsid w:val="00CA73B6"/>
    <w:pPr>
      <w:snapToGrid w:val="0"/>
      <w:spacing w:before="60" w:after="60"/>
    </w:pPr>
    <w:rPr>
      <w:rFonts w:ascii="Arial" w:hAnsi="Arial"/>
      <w:snapToGrid w:val="0"/>
    </w:rPr>
    <w:tblPr>
      <w:tblStyleRowBandSize w:val="1"/>
      <w:tblStyleColBandSize w:val="1"/>
      <w:jc w:val="center"/>
      <w:tblBorders>
        <w:top w:val="single" w:sz="4" w:space="0" w:color="000000"/>
      </w:tblBorders>
      <w:tblCellMar>
        <w:left w:w="0" w:type="dxa"/>
        <w:right w:w="0" w:type="dxa"/>
      </w:tblCellMar>
    </w:tblPr>
    <w:trPr>
      <w:jc w:val="center"/>
    </w:trPr>
    <w:tcPr>
      <w:shd w:val="clear" w:color="auto" w:fill="auto"/>
    </w:tcPr>
    <w:tblStylePr w:type="firstRow">
      <w:pPr>
        <w:jc w:val="left"/>
      </w:pPr>
      <w:rPr>
        <w:rFonts w:ascii="Arial" w:hAnsi="Arial"/>
        <w:b w:val="0"/>
        <w:bCs/>
        <w:i w:val="0"/>
        <w:color w:val="auto"/>
        <w:sz w:val="20"/>
      </w:rPr>
      <w:tblPr/>
      <w:tcPr>
        <w:tcBorders>
          <w:top w:val="single" w:sz="4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lastRow">
      <w:rPr>
        <w:rFonts w:ascii="Arial" w:hAnsi="Arial"/>
        <w:b w:val="0"/>
        <w:bCs/>
        <w:color w:val="auto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firstCol">
      <w:rPr>
        <w:rFonts w:ascii="Arial" w:hAnsi="Arial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lastCol">
      <w:rPr>
        <w:rFonts w:ascii="Arial" w:hAnsi="Arial"/>
        <w:b w:val="0"/>
        <w:bCs/>
        <w:color w:val="auto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Vert">
      <w:rPr>
        <w:rFonts w:ascii="Arial" w:hAnsi="Arial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Vert">
      <w:rPr>
        <w:rFonts w:ascii="Arial" w:hAnsi="Arial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rPr>
        <w:rFonts w:ascii="Arial" w:hAnsi="Arial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rPr>
        <w:rFonts w:ascii="Arial" w:hAnsi="Arial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neCell">
      <w:rPr>
        <w:rFonts w:ascii="Arial" w:hAnsi="Arial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nwCell">
      <w:rPr>
        <w:rFonts w:ascii="Arial" w:hAnsi="Arial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seCell">
      <w:rPr>
        <w:rFonts w:ascii="Arial" w:hAnsi="Arial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rFonts w:ascii="Arial" w:hAnsi="Arial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table" w:styleId="TableList1">
    <w:name w:val="Table List 1"/>
    <w:basedOn w:val="TableNormal"/>
    <w:semiHidden/>
    <w:rsid w:val="00CA73B6"/>
    <w:pPr>
      <w:spacing w:before="120" w:after="120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rsid w:val="00CA73B6"/>
    <w:pPr>
      <w:spacing w:before="120" w:after="120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rsid w:val="00CA73B6"/>
    <w:pPr>
      <w:spacing w:before="120" w:after="120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rsid w:val="00CA73B6"/>
    <w:pPr>
      <w:spacing w:before="120" w:after="1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rsid w:val="00CA73B6"/>
    <w:pPr>
      <w:spacing w:before="120" w:after="12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rsid w:val="00CA73B6"/>
    <w:pPr>
      <w:spacing w:before="120" w:after="12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rsid w:val="00CA73B6"/>
    <w:pPr>
      <w:spacing w:before="120" w:after="120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rsid w:val="00CA73B6"/>
    <w:pPr>
      <w:spacing w:before="120" w:after="12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semiHidden/>
    <w:rsid w:val="00CA73B6"/>
    <w:pPr>
      <w:spacing w:before="120" w:after="12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rsid w:val="00CA73B6"/>
    <w:pPr>
      <w:spacing w:before="120" w:after="12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rsid w:val="00CA73B6"/>
    <w:pPr>
      <w:spacing w:before="120" w:after="120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rsid w:val="00CA73B6"/>
    <w:pPr>
      <w:spacing w:before="120" w:after="1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rsid w:val="00CA73B6"/>
    <w:pPr>
      <w:spacing w:before="120" w:after="120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rsid w:val="00CA73B6"/>
    <w:pPr>
      <w:spacing w:before="120" w:after="120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rsid w:val="00CA73B6"/>
    <w:pPr>
      <w:spacing w:before="120" w:after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semiHidden/>
    <w:rsid w:val="00CA73B6"/>
    <w:pPr>
      <w:spacing w:before="120" w:after="120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rsid w:val="00CA73B6"/>
    <w:pPr>
      <w:spacing w:before="120" w:after="12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rsid w:val="00CA73B6"/>
    <w:pPr>
      <w:spacing w:before="120" w:after="120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Paragraph">
    <w:name w:val="List Paragraph"/>
    <w:basedOn w:val="Normal"/>
    <w:uiPriority w:val="34"/>
    <w:qFormat/>
    <w:rsid w:val="00504265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300"/>
    <w:pPr>
      <w:spacing w:before="240" w:after="240" w:line="240" w:lineRule="auto"/>
      <w:ind w:left="1080" w:right="1080"/>
      <w:jc w:val="center"/>
    </w:pPr>
    <w:rPr>
      <w:color w:val="5B9BD5"/>
      <w:sz w:val="24"/>
      <w:szCs w:val="24"/>
    </w:rPr>
  </w:style>
  <w:style w:type="character" w:customStyle="1" w:styleId="IntenseQuoteChar">
    <w:name w:val="Intense Quote Char"/>
    <w:link w:val="IntenseQuote"/>
    <w:uiPriority w:val="30"/>
    <w:rsid w:val="00176300"/>
    <w:rPr>
      <w:rFonts w:asciiTheme="minorHAnsi" w:eastAsiaTheme="minorHAnsi" w:hAnsiTheme="minorHAnsi" w:cstheme="minorBidi"/>
      <w:color w:val="5B9BD5"/>
      <w:sz w:val="24"/>
      <w:szCs w:val="24"/>
      <w:lang w:val="en-CA"/>
    </w:rPr>
  </w:style>
  <w:style w:type="paragraph" w:styleId="Revision">
    <w:name w:val="Revision"/>
    <w:hidden/>
    <w:uiPriority w:val="99"/>
    <w:semiHidden/>
    <w:rsid w:val="00FD7266"/>
    <w:rPr>
      <w:rFonts w:ascii="Arial" w:hAnsi="Arial"/>
      <w:sz w:val="22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357959"/>
    <w:rPr>
      <w:color w:val="605E5C"/>
      <w:shd w:val="clear" w:color="auto" w:fill="E1DFDD"/>
    </w:rPr>
  </w:style>
  <w:style w:type="character" w:customStyle="1" w:styleId="Heading1Char">
    <w:name w:val="Heading 1 Char"/>
    <w:link w:val="Heading1"/>
    <w:uiPriority w:val="9"/>
    <w:rsid w:val="00176300"/>
    <w:rPr>
      <w:rFonts w:asciiTheme="minorHAnsi" w:eastAsiaTheme="minorHAnsi" w:hAnsiTheme="minorHAnsi" w:cstheme="minorBidi"/>
      <w:caps/>
      <w:color w:val="FFFFFF"/>
      <w:spacing w:val="15"/>
      <w:sz w:val="22"/>
      <w:szCs w:val="22"/>
      <w:shd w:val="clear" w:color="auto" w:fill="5B9BD5"/>
      <w:lang w:val="en-CA"/>
    </w:rPr>
  </w:style>
  <w:style w:type="character" w:customStyle="1" w:styleId="Heading4Char">
    <w:name w:val="Heading 4 Char"/>
    <w:link w:val="Heading4"/>
    <w:uiPriority w:val="9"/>
    <w:rsid w:val="00176300"/>
    <w:rPr>
      <w:rFonts w:asciiTheme="minorHAnsi" w:eastAsiaTheme="minorHAnsi" w:hAnsiTheme="minorHAnsi" w:cstheme="minorBidi"/>
      <w:caps/>
      <w:color w:val="2E74B5"/>
      <w:spacing w:val="10"/>
      <w:lang w:val="en-CA"/>
    </w:rPr>
  </w:style>
  <w:style w:type="character" w:customStyle="1" w:styleId="Heading5Char">
    <w:name w:val="Heading 5 Char"/>
    <w:link w:val="Heading5"/>
    <w:uiPriority w:val="9"/>
    <w:rsid w:val="00176300"/>
    <w:rPr>
      <w:rFonts w:asciiTheme="minorHAnsi" w:eastAsiaTheme="minorHAnsi" w:hAnsiTheme="minorHAnsi" w:cstheme="minorBidi"/>
      <w:caps/>
      <w:color w:val="2E74B5"/>
      <w:spacing w:val="10"/>
      <w:lang w:val="en-CA"/>
    </w:rPr>
  </w:style>
  <w:style w:type="character" w:customStyle="1" w:styleId="Heading6Char">
    <w:name w:val="Heading 6 Char"/>
    <w:link w:val="Heading6"/>
    <w:uiPriority w:val="9"/>
    <w:rsid w:val="00176300"/>
    <w:rPr>
      <w:rFonts w:asciiTheme="minorHAnsi" w:eastAsiaTheme="minorHAnsi" w:hAnsiTheme="minorHAnsi" w:cstheme="minorBidi"/>
      <w:caps/>
      <w:color w:val="2E74B5"/>
      <w:spacing w:val="10"/>
      <w:lang w:val="en-CA"/>
    </w:rPr>
  </w:style>
  <w:style w:type="character" w:customStyle="1" w:styleId="Heading7Char">
    <w:name w:val="Heading 7 Char"/>
    <w:link w:val="Heading7"/>
    <w:uiPriority w:val="9"/>
    <w:rsid w:val="00176300"/>
    <w:rPr>
      <w:rFonts w:asciiTheme="minorHAnsi" w:eastAsiaTheme="minorHAnsi" w:hAnsiTheme="minorHAnsi" w:cstheme="minorBidi"/>
      <w:caps/>
      <w:color w:val="2E74B5"/>
      <w:spacing w:val="10"/>
      <w:lang w:val="en-CA"/>
    </w:rPr>
  </w:style>
  <w:style w:type="character" w:customStyle="1" w:styleId="Heading8Char">
    <w:name w:val="Heading 8 Char"/>
    <w:link w:val="Heading8"/>
    <w:uiPriority w:val="9"/>
    <w:rsid w:val="00176300"/>
    <w:rPr>
      <w:rFonts w:asciiTheme="minorHAnsi" w:eastAsiaTheme="minorHAnsi" w:hAnsiTheme="minorHAnsi" w:cstheme="minorBidi"/>
      <w:caps/>
      <w:spacing w:val="10"/>
      <w:sz w:val="18"/>
      <w:szCs w:val="18"/>
      <w:lang w:val="en-CA"/>
    </w:rPr>
  </w:style>
  <w:style w:type="character" w:customStyle="1" w:styleId="Heading9Char">
    <w:name w:val="Heading 9 Char"/>
    <w:link w:val="Heading9"/>
    <w:uiPriority w:val="9"/>
    <w:rsid w:val="00176300"/>
    <w:rPr>
      <w:rFonts w:asciiTheme="minorHAnsi" w:eastAsiaTheme="minorHAnsi" w:hAnsiTheme="minorHAnsi" w:cstheme="minorBidi"/>
      <w:i/>
      <w:iCs/>
      <w:caps/>
      <w:spacing w:val="10"/>
      <w:sz w:val="18"/>
      <w:szCs w:val="18"/>
      <w:lang w:val="en-CA"/>
    </w:rPr>
  </w:style>
  <w:style w:type="character" w:customStyle="1" w:styleId="TitleChar">
    <w:name w:val="Title Char"/>
    <w:link w:val="Title"/>
    <w:uiPriority w:val="10"/>
    <w:rsid w:val="00176300"/>
    <w:rPr>
      <w:rFonts w:ascii="Calibri Light" w:eastAsia="SimSun" w:hAnsi="Calibri Light"/>
      <w:caps/>
      <w:color w:val="5B9BD5"/>
      <w:spacing w:val="10"/>
      <w:sz w:val="52"/>
      <w:szCs w:val="52"/>
      <w:lang w:val="en-CA"/>
    </w:rPr>
  </w:style>
  <w:style w:type="character" w:customStyle="1" w:styleId="SubtitleChar">
    <w:name w:val="Subtitle Char"/>
    <w:link w:val="Subtitle"/>
    <w:uiPriority w:val="11"/>
    <w:rsid w:val="00176300"/>
    <w:rPr>
      <w:rFonts w:asciiTheme="minorHAnsi" w:eastAsiaTheme="minorHAnsi" w:hAnsiTheme="minorHAnsi" w:cstheme="minorBidi"/>
      <w:caps/>
      <w:color w:val="595959"/>
      <w:spacing w:val="10"/>
      <w:sz w:val="21"/>
      <w:szCs w:val="21"/>
      <w:lang w:val="en-CA"/>
    </w:rPr>
  </w:style>
  <w:style w:type="paragraph" w:styleId="NoSpacing">
    <w:name w:val="No Spacing"/>
    <w:uiPriority w:val="1"/>
    <w:qFormat/>
    <w:rsid w:val="00176300"/>
    <w:pPr>
      <w:spacing w:before="100"/>
    </w:pPr>
    <w:rPr>
      <w:rFonts w:asciiTheme="minorHAnsi" w:eastAsiaTheme="minorHAnsi" w:hAnsiTheme="minorHAnsi" w:cstheme="minorBidi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176300"/>
    <w:rPr>
      <w:i/>
      <w:iCs/>
      <w:sz w:val="24"/>
      <w:szCs w:val="24"/>
    </w:rPr>
  </w:style>
  <w:style w:type="character" w:customStyle="1" w:styleId="QuoteChar">
    <w:name w:val="Quote Char"/>
    <w:link w:val="Quote"/>
    <w:uiPriority w:val="29"/>
    <w:rsid w:val="00176300"/>
    <w:rPr>
      <w:rFonts w:asciiTheme="minorHAnsi" w:eastAsiaTheme="minorHAnsi" w:hAnsiTheme="minorHAnsi" w:cstheme="minorBidi"/>
      <w:i/>
      <w:iCs/>
      <w:sz w:val="24"/>
      <w:szCs w:val="24"/>
      <w:lang w:val="en-CA"/>
    </w:rPr>
  </w:style>
  <w:style w:type="character" w:styleId="SubtleEmphasis">
    <w:name w:val="Subtle Emphasis"/>
    <w:uiPriority w:val="19"/>
    <w:qFormat/>
    <w:rsid w:val="00176300"/>
    <w:rPr>
      <w:i/>
      <w:iCs/>
      <w:color w:val="1F4D78"/>
    </w:rPr>
  </w:style>
  <w:style w:type="character" w:styleId="IntenseEmphasis">
    <w:name w:val="Intense Emphasis"/>
    <w:uiPriority w:val="21"/>
    <w:qFormat/>
    <w:rsid w:val="00176300"/>
    <w:rPr>
      <w:b/>
      <w:bCs/>
      <w:caps/>
      <w:color w:val="1F4D78"/>
      <w:spacing w:val="10"/>
    </w:rPr>
  </w:style>
  <w:style w:type="character" w:styleId="SubtleReference">
    <w:name w:val="Subtle Reference"/>
    <w:uiPriority w:val="31"/>
    <w:qFormat/>
    <w:rsid w:val="00176300"/>
    <w:rPr>
      <w:b/>
      <w:bCs/>
      <w:color w:val="5B9BD5"/>
    </w:rPr>
  </w:style>
  <w:style w:type="character" w:styleId="IntenseReference">
    <w:name w:val="Intense Reference"/>
    <w:uiPriority w:val="32"/>
    <w:qFormat/>
    <w:rsid w:val="00176300"/>
    <w:rPr>
      <w:b/>
      <w:bCs/>
      <w:i/>
      <w:iCs/>
      <w:caps/>
      <w:color w:val="5B9BD5"/>
    </w:rPr>
  </w:style>
  <w:style w:type="character" w:styleId="BookTitle">
    <w:name w:val="Book Title"/>
    <w:uiPriority w:val="33"/>
    <w:qFormat/>
    <w:rsid w:val="00176300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7630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163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5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8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76" Type="http://schemas.openxmlformats.org/officeDocument/2006/relationships/image" Target="media/image67.png"/><Relationship Id="rId84" Type="http://schemas.openxmlformats.org/officeDocument/2006/relationships/image" Target="media/image75.png"/><Relationship Id="rId89" Type="http://schemas.openxmlformats.org/officeDocument/2006/relationships/header" Target="header1.xml"/><Relationship Id="rId7" Type="http://schemas.openxmlformats.org/officeDocument/2006/relationships/endnotes" Target="endnotes.xml"/><Relationship Id="rId71" Type="http://schemas.openxmlformats.org/officeDocument/2006/relationships/image" Target="media/image62.png"/><Relationship Id="rId9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0.png"/><Relationship Id="rId11" Type="http://schemas.openxmlformats.org/officeDocument/2006/relationships/hyperlink" Target="https://ibmbaw:9443/WorkflowCenter" TargetMode="External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image" Target="media/image57.png"/><Relationship Id="rId74" Type="http://schemas.openxmlformats.org/officeDocument/2006/relationships/image" Target="media/image65.png"/><Relationship Id="rId79" Type="http://schemas.openxmlformats.org/officeDocument/2006/relationships/image" Target="media/image70.png"/><Relationship Id="rId87" Type="http://schemas.openxmlformats.org/officeDocument/2006/relationships/image" Target="media/image78.png"/><Relationship Id="rId5" Type="http://schemas.openxmlformats.org/officeDocument/2006/relationships/webSettings" Target="webSettings.xml"/><Relationship Id="rId61" Type="http://schemas.openxmlformats.org/officeDocument/2006/relationships/image" Target="media/image52.png"/><Relationship Id="rId82" Type="http://schemas.openxmlformats.org/officeDocument/2006/relationships/image" Target="media/image73.png"/><Relationship Id="rId90" Type="http://schemas.openxmlformats.org/officeDocument/2006/relationships/header" Target="header2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77" Type="http://schemas.openxmlformats.org/officeDocument/2006/relationships/image" Target="media/image68.png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80" Type="http://schemas.openxmlformats.org/officeDocument/2006/relationships/image" Target="media/image71.png"/><Relationship Id="rId85" Type="http://schemas.openxmlformats.org/officeDocument/2006/relationships/image" Target="media/image76.png"/><Relationship Id="rId93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hyperlink" Target="http://localhost:9090/DecisionService/rest/v1/my_deployment/my_operation/OPENAPI?format=JSON&amp;security=basic" TargetMode="External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83" Type="http://schemas.openxmlformats.org/officeDocument/2006/relationships/image" Target="media/image74.png"/><Relationship Id="rId88" Type="http://schemas.openxmlformats.org/officeDocument/2006/relationships/image" Target="media/image79.png"/><Relationship Id="rId9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3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81" Type="http://schemas.openxmlformats.org/officeDocument/2006/relationships/image" Target="media/image72.png"/><Relationship Id="rId86" Type="http://schemas.openxmlformats.org/officeDocument/2006/relationships/image" Target="media/image77.png"/><Relationship Id="rId9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7773FD-60E5-43ED-8C79-9FF0E82530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31</Pages>
  <Words>1759</Words>
  <Characters>10032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 Workbook</vt:lpstr>
    </vt:vector>
  </TitlesOfParts>
  <Company/>
  <LinksUpToDate>false</LinksUpToDate>
  <CharactersWithSpaces>11768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 Workbook</dc:title>
  <dc:subject/>
  <dc:creator>abutter</dc:creator>
  <cp:keywords/>
  <cp:lastModifiedBy>Rob Peeren</cp:lastModifiedBy>
  <cp:revision>15</cp:revision>
  <cp:lastPrinted>2016-11-09T15:52:00Z</cp:lastPrinted>
  <dcterms:created xsi:type="dcterms:W3CDTF">2026-02-21T16:58:00Z</dcterms:created>
  <dcterms:modified xsi:type="dcterms:W3CDTF">2026-02-21T20:42:00Z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FSVPasteboard_">
    <vt:lpwstr>7</vt:lpwstr>
  </property>
  <property fmtid="{D5CDD505-2E9C-101B-9397-08002B2CF9AE}" pid="3" name="com.ibm.ram.artifactUrl">
    <vt:lpwstr>https://w3-03.ibm.com/tools/cm/iram/ram.ws/oslc/assets/2C995D18-D73A-3FA1-E036-15F088723C22/1.0/artifactContents//BPM-V8.5.6-PoT/BPM-V8.5.6-PoT/Labs/2-09L-BPM856-AddIntegrationsToTheProcess.doc</vt:lpwstr>
  </property>
  <property fmtid="{D5CDD505-2E9C-101B-9397-08002B2CF9AE}" pid="4" name="GrammarlyDocumentId">
    <vt:lpwstr>7f6882e4ef62471b0313681177ac207a4983df0b638943ee6151c60007d575ba</vt:lpwstr>
  </property>
</Properties>
</file>