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bookmarkStart w:id="0" w:name="_GoBack"/>
            <w:bookmarkStart w:id="1" w:name="_GoBack"/>
            <w:bookmarkEnd w:id="1"/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</w:t>
            </w:r>
            <w:bookmarkStart w:id="2" w:name="__DdeLink__364_918526810"/>
            <w:r>
              <w:rPr>
                <w:rFonts w:cs="Arial Narrow" w:ascii="Arial Narrow" w:hAnsi="Arial Narrow"/>
                <w:sz w:val="18"/>
                <w:szCs w:val="20"/>
              </w:rPr>
              <w:t>${expiry_type}</w:t>
            </w:r>
            <w:bookmarkEnd w:id="2"/>
            <w:r>
              <w:rPr>
                <w:rFonts w:cs="Arial Narrow" w:ascii="Arial Narrow" w:hAnsi="Arial Narrow"/>
                <w:sz w:val="18"/>
                <w:szCs w:val="20"/>
              </w:rPr>
              <w:t xml:space="preserve">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5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6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7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8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9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10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pict>
        <v:rect id="shape_0" stroked="f" style="position:absolute;margin-left:0pt;margin-top:0pt;width:479.55pt;height:75.1pt">
          <v:imagedata r:id="rId1" detectmouseclick="t"/>
          <v:wrap v:type="none"/>
          <v:stroke color="#3465a4" joinstyle="round" endcap="flat"/>
        </v:rect>
      </w:pict>
    </w:r>
  </w:p>
  <w:p>
    <w:pPr>
      <w:pStyle w:val="Header"/>
      <w:jc w:val="center"/>
      <w:rPr>
        <w:sz w:val="24"/>
        <w:szCs w:val="20"/>
        <w:lang w:val="en-US" w:eastAsia="en-US"/>
      </w:rPr>
    </w:pPr>
    <w:r>
      <w:rPr>
        <w:sz w:val="24"/>
        <w:szCs w:val="20"/>
        <w:lang w:val="en-US"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18"/>
        <w:szCs w:val="20"/>
      </w:rPr>
      <w:t xml:space="preserve">${expiry_type} </w:t>
      <w:pict>
        <v:rect id="shape_0" stroked="f" style="position:absolute;margin-left:116.6pt;margin-top:201pt;width:253.35pt;height:176.1pt;mso-position-horizontal:center;mso-position-vertical:center;mso-position-vertical-relative:margin">
          <v:imagedata r:id="rId2" detectmouseclick="t"/>
          <v:wrap v:type="none"/>
          <v:stroke color="#3465a4" joinstyle="round" endcap="flat"/>
        </v:rect>
      </w:pict>
    </w:r>
    <w:r>
      <w:rPr>
        <w:rFonts w:cs="Arial Narrow" w:ascii="Arial Narrow" w:hAnsi="Arial Narrow"/>
        <w:b/>
        <w:sz w:val="32"/>
      </w:rPr>
      <w:t xml:space="preserve"> TICKET</w:t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basedOn w:val="Normal"/>
    <w:next w:val="Normal"/>
    <w:pPr>
      <w:keepNext/>
      <w:bidi w:val="1"/>
      <w:spacing w:lineRule="auto" w:line="240" w:before="0" w:after="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paragraph" w:styleId="Heading9">
    <w:name w:val="Heading 9"/>
    <w:qFormat/>
    <w:basedOn w:val="Normal"/>
    <w:next w:val="Normal"/>
    <w:pPr>
      <w:keepNext/>
      <w:bidi w:val="1"/>
      <w:spacing w:lineRule="auto" w:line="240" w:before="0" w:after="0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/>
  </w:style>
  <w:style w:type="character" w:styleId="WW8Num1z1" w:customStyle="1">
    <w:name w:val="WW8Num1z1"/>
    <w:rPr/>
  </w:style>
  <w:style w:type="character" w:styleId="WW8Num1z2" w:customStyle="1">
    <w:name w:val="WW8Num1z2"/>
    <w:rPr/>
  </w:style>
  <w:style w:type="character" w:styleId="WW8Num1z3" w:customStyle="1">
    <w:name w:val="WW8Num1z3"/>
    <w:rPr/>
  </w:style>
  <w:style w:type="character" w:styleId="WW8Num1z4" w:customStyle="1">
    <w:name w:val="WW8Num1z4"/>
    <w:rPr/>
  </w:style>
  <w:style w:type="character" w:styleId="WW8Num1z5" w:customStyle="1">
    <w:name w:val="WW8Num1z5"/>
    <w:rPr/>
  </w:style>
  <w:style w:type="character" w:styleId="WW8Num1z6" w:customStyle="1">
    <w:name w:val="WW8Num1z6"/>
    <w:rPr/>
  </w:style>
  <w:style w:type="character" w:styleId="WW8Num1z7" w:customStyle="1">
    <w:name w:val="WW8Num1z7"/>
    <w:rPr/>
  </w:style>
  <w:style w:type="character" w:styleId="WW8Num1z8" w:customStyle="1">
    <w:name w:val="WW8Num1z8"/>
    <w:rPr/>
  </w:style>
  <w:style w:type="character" w:styleId="WW8Num2z0" w:customStyle="1">
    <w:name w:val="WW8Num2z0"/>
    <w:rPr>
      <w:rFonts w:ascii="Times New Roman" w:hAnsi="Times New Roman" w:cs="Times New Roman"/>
    </w:rPr>
  </w:style>
  <w:style w:type="character" w:styleId="WW8Num2z1" w:customStyle="1">
    <w:name w:val="WW8Num2z1"/>
    <w:rPr>
      <w:rFonts w:ascii="Courier New" w:hAnsi="Courier New" w:cs="Courier New"/>
    </w:rPr>
  </w:style>
  <w:style w:type="character" w:styleId="WW8Num2z2" w:customStyle="1">
    <w:name w:val="WW8Num2z2"/>
    <w:rPr>
      <w:rFonts w:ascii="Wingdings" w:hAnsi="Wingdings" w:cs="Wingdings"/>
    </w:rPr>
  </w:style>
  <w:style w:type="character" w:styleId="WW8Num2z3" w:customStyle="1">
    <w:name w:val="WW8Num2z3"/>
    <w:rPr>
      <w:rFonts w:ascii="Symbol" w:hAnsi="Symbol" w:cs="Symbol"/>
    </w:rPr>
  </w:style>
  <w:style w:type="character" w:styleId="WW8Num3z0" w:customStyle="1">
    <w:name w:val="WW8Num3z0"/>
    <w:rPr>
      <w:rFonts w:ascii="Wingdings" w:hAnsi="Wingdings" w:cs="Wingdings"/>
    </w:rPr>
  </w:style>
  <w:style w:type="character" w:styleId="WW8Num3z1" w:customStyle="1">
    <w:name w:val="WW8Num3z1"/>
    <w:rPr>
      <w:rFonts w:ascii="Courier New" w:hAnsi="Courier New" w:cs="Courier New"/>
    </w:rPr>
  </w:style>
  <w:style w:type="character" w:styleId="WW8Num3z3" w:customStyle="1">
    <w:name w:val="WW8Num3z3"/>
    <w:rPr>
      <w:rFonts w:ascii="Symbol" w:hAnsi="Symbol" w:cs="Symbol"/>
    </w:rPr>
  </w:style>
  <w:style w:type="character" w:styleId="WW8Num4z0" w:customStyle="1">
    <w:name w:val="WW8Num4z0"/>
    <w:rPr>
      <w:rFonts w:ascii="Times New Roman" w:hAnsi="Times New Roman" w:cs="Times New Roman"/>
    </w:rPr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 w:cs="Wingdings"/>
    </w:rPr>
  </w:style>
  <w:style w:type="character" w:styleId="WW8Num4z3" w:customStyle="1">
    <w:name w:val="WW8Num4z3"/>
    <w:rPr>
      <w:rFonts w:ascii="Symbol" w:hAnsi="Symbol" w:cs="Symbol"/>
    </w:rPr>
  </w:style>
  <w:style w:type="character" w:styleId="WW8Num5z0" w:customStyle="1">
    <w:name w:val="WW8Num5z0"/>
    <w:rPr>
      <w:rFonts w:ascii="Times New Roman" w:hAnsi="Times New Roman" w:cs="Times New Roman"/>
    </w:rPr>
  </w:style>
  <w:style w:type="character" w:styleId="WW8Num6z0" w:customStyle="1">
    <w:name w:val="WW8Num6z0"/>
    <w:rPr>
      <w:rFonts w:ascii="Symbol" w:hAnsi="Symbol" w:cs="Times New Roman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 w:cs="Wingdings"/>
    </w:rPr>
  </w:style>
  <w:style w:type="character" w:styleId="WW8Num6z3" w:customStyle="1">
    <w:name w:val="WW8Num6z3"/>
    <w:rPr>
      <w:rFonts w:ascii="Symbol" w:hAnsi="Symbol" w:cs="Symbol"/>
    </w:rPr>
  </w:style>
  <w:style w:type="character" w:styleId="HeaderChar" w:customStyle="1">
    <w:name w:val="Header Char"/>
    <w:basedOn w:val="DefaultParagraphFont"/>
    <w:rPr/>
  </w:style>
  <w:style w:type="character" w:styleId="FooterChar" w:customStyle="1">
    <w:name w:val="Footer Char"/>
    <w:basedOn w:val="DefaultParagraphFont"/>
    <w:rPr/>
  </w:style>
  <w:style w:type="character" w:styleId="BalloonTextChar" w:customStyle="1">
    <w:name w:val="Balloon Text Char"/>
    <w:rPr>
      <w:rFonts w:ascii="Tahoma" w:hAnsi="Tahoma" w:cs="Tahoma"/>
      <w:sz w:val="16"/>
      <w:szCs w:val="16"/>
    </w:rPr>
  </w:style>
  <w:style w:type="character" w:styleId="Heading8Char" w:customStyle="1">
    <w:name w:val="Heading 8 Char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basedOn w:val="DefaultParagraphFont"/>
    <w:rPr/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basedOn w:val="DefaultParagraphFont"/>
    <w:rPr/>
  </w:style>
  <w:style w:type="character" w:styleId="Style14" w:customStyle="1">
    <w:name w:val="style14"/>
    <w:basedOn w:val="DefaultParagraphFont"/>
    <w:rPr/>
  </w:style>
  <w:style w:type="character" w:styleId="Style12" w:customStyle="1">
    <w:name w:val="style1"/>
    <w:basedOn w:val="DefaultParagraphFont"/>
    <w:rPr/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val="en-US" w:eastAsia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2014-11-15T13:58:00Z</dcterms:created>
  <dc:creator>*</dc:creator>
  <dc:language>en-IN</dc:language>
  <cp:lastModifiedBy>VNN.R9</cp:lastModifiedBy>
  <cp:lastPrinted>2013-12-24T16:20:00Z</cp:lastPrinted>
  <dcterms:modified xsi:type="dcterms:W3CDTF">2014-11-15T13:58:00Z</dcterms:modified>
  <cp:revision>2</cp:revision>
</cp:coreProperties>
</file>