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36F1" w14:textId="77777777" w:rsidR="00C6005C" w:rsidRPr="00C6005C" w:rsidRDefault="00C6005C" w:rsidP="00C6005C">
      <w:pPr>
        <w:rPr>
          <w:b/>
          <w:bCs/>
        </w:rPr>
      </w:pPr>
      <w:r w:rsidRPr="00C6005C">
        <w:rPr>
          <w:b/>
          <w:bCs/>
        </w:rPr>
        <w:t>1. Data &amp; Source Terms</w:t>
      </w:r>
    </w:p>
    <w:p w14:paraId="370DC81E" w14:textId="77777777" w:rsidR="00C6005C" w:rsidRPr="00C6005C" w:rsidRDefault="00C6005C" w:rsidP="00C6005C">
      <w:pPr>
        <w:numPr>
          <w:ilvl w:val="0"/>
          <w:numId w:val="1"/>
        </w:numPr>
      </w:pPr>
      <w:r w:rsidRPr="00C6005C">
        <w:rPr>
          <w:b/>
          <w:bCs/>
        </w:rPr>
        <w:t>UCI (University of California, Irvine):</w:t>
      </w:r>
      <w:r w:rsidRPr="00C6005C">
        <w:t xml:space="preserve"> This refers to the </w:t>
      </w:r>
      <w:r w:rsidRPr="00C6005C">
        <w:rPr>
          <w:b/>
          <w:bCs/>
        </w:rPr>
        <w:t>UCI Machine Learning Repository</w:t>
      </w:r>
      <w:r w:rsidRPr="00C6005C">
        <w:t>. It is one of the most famous databases in the world for researchers. Your project uses their "Diabetes 130-US hospitals" dataset. When your research mentions "UCI," it’s citing the source of the 100,000+ patient records you are analyzing.</w:t>
      </w:r>
    </w:p>
    <w:p w14:paraId="26C2F773" w14:textId="77777777" w:rsidR="00C6005C" w:rsidRPr="00C6005C" w:rsidRDefault="00C6005C" w:rsidP="00C6005C">
      <w:pPr>
        <w:numPr>
          <w:ilvl w:val="0"/>
          <w:numId w:val="1"/>
        </w:numPr>
      </w:pPr>
      <w:r w:rsidRPr="00C6005C">
        <w:rPr>
          <w:b/>
          <w:bCs/>
        </w:rPr>
        <w:t>Dataset:</w:t>
      </w:r>
      <w:r w:rsidRPr="00C6005C">
        <w:t xml:space="preserve"> The collection of raw information. In your case, it’s a CSV file containing clinical features like medications, lab results, and patient demographics.</w:t>
      </w:r>
    </w:p>
    <w:p w14:paraId="209BB45F" w14:textId="77777777" w:rsidR="00C6005C" w:rsidRPr="00C6005C" w:rsidRDefault="00C6005C" w:rsidP="00C6005C">
      <w:pPr>
        <w:numPr>
          <w:ilvl w:val="0"/>
          <w:numId w:val="1"/>
        </w:numPr>
      </w:pPr>
      <w:r w:rsidRPr="00C6005C">
        <w:rPr>
          <w:b/>
          <w:bCs/>
        </w:rPr>
        <w:t>CSV (Comma-Separated Values):</w:t>
      </w:r>
      <w:r w:rsidRPr="00C6005C">
        <w:t xml:space="preserve"> The file format (like .xlsx but simpler) that holds the data. Pandas reads this to create the </w:t>
      </w:r>
      <w:proofErr w:type="spellStart"/>
      <w:r w:rsidRPr="00C6005C">
        <w:t>DataFrame</w:t>
      </w:r>
      <w:proofErr w:type="spellEnd"/>
      <w:r w:rsidRPr="00C6005C">
        <w:t>.</w:t>
      </w:r>
    </w:p>
    <w:p w14:paraId="10635FD4" w14:textId="77777777" w:rsidR="00C6005C" w:rsidRPr="00C6005C" w:rsidRDefault="00C6005C" w:rsidP="00C6005C">
      <w:pPr>
        <w:rPr>
          <w:b/>
          <w:bCs/>
        </w:rPr>
      </w:pPr>
      <w:r w:rsidRPr="00C6005C">
        <w:rPr>
          <w:b/>
          <w:bCs/>
        </w:rPr>
        <w:t>2. Python &amp; Programming Terms</w:t>
      </w:r>
    </w:p>
    <w:p w14:paraId="4F600E26" w14:textId="77777777" w:rsidR="00C6005C" w:rsidRPr="00C6005C" w:rsidRDefault="00C6005C" w:rsidP="00C6005C">
      <w:pPr>
        <w:numPr>
          <w:ilvl w:val="0"/>
          <w:numId w:val="2"/>
        </w:numPr>
      </w:pPr>
      <w:proofErr w:type="spellStart"/>
      <w:r w:rsidRPr="00C6005C">
        <w:rPr>
          <w:b/>
          <w:bCs/>
        </w:rPr>
        <w:t>df</w:t>
      </w:r>
      <w:proofErr w:type="spellEnd"/>
      <w:r w:rsidRPr="00C6005C">
        <w:rPr>
          <w:b/>
          <w:bCs/>
        </w:rPr>
        <w:t xml:space="preserve"> (</w:t>
      </w:r>
      <w:proofErr w:type="spellStart"/>
      <w:r w:rsidRPr="00C6005C">
        <w:rPr>
          <w:b/>
          <w:bCs/>
        </w:rPr>
        <w:t>DataFrame</w:t>
      </w:r>
      <w:proofErr w:type="spellEnd"/>
      <w:r w:rsidRPr="00C6005C">
        <w:rPr>
          <w:b/>
          <w:bCs/>
        </w:rPr>
        <w:t>):</w:t>
      </w:r>
      <w:r w:rsidRPr="00C6005C">
        <w:t xml:space="preserve"> As discussed, this is your "virtual spreadsheet." It is the object that holds your data in rows and columns so Python can manipulate it.</w:t>
      </w:r>
    </w:p>
    <w:p w14:paraId="330BA23F" w14:textId="77777777" w:rsidR="00C6005C" w:rsidRPr="00C6005C" w:rsidRDefault="00C6005C" w:rsidP="00C6005C">
      <w:pPr>
        <w:numPr>
          <w:ilvl w:val="0"/>
          <w:numId w:val="2"/>
        </w:numPr>
      </w:pPr>
      <w:r w:rsidRPr="00C6005C">
        <w:rPr>
          <w:b/>
          <w:bCs/>
        </w:rPr>
        <w:t>Library/Package:</w:t>
      </w:r>
      <w:r w:rsidRPr="00C6005C">
        <w:t xml:space="preserve"> Pre-written code that you "import" so you don't have to reinvent the wheel. </w:t>
      </w:r>
      <w:r w:rsidRPr="00C6005C">
        <w:rPr>
          <w:b/>
          <w:bCs/>
        </w:rPr>
        <w:t>Pandas</w:t>
      </w:r>
      <w:r w:rsidRPr="00C6005C">
        <w:t xml:space="preserve"> is a library for data; </w:t>
      </w:r>
      <w:r w:rsidRPr="00C6005C">
        <w:rPr>
          <w:b/>
          <w:bCs/>
        </w:rPr>
        <w:t>Scikit-learn</w:t>
      </w:r>
      <w:r w:rsidRPr="00C6005C">
        <w:t xml:space="preserve"> is a library for AI.</w:t>
      </w:r>
    </w:p>
    <w:p w14:paraId="605C0794" w14:textId="77777777" w:rsidR="00C6005C" w:rsidRPr="00C6005C" w:rsidRDefault="00C6005C" w:rsidP="00C6005C">
      <w:pPr>
        <w:numPr>
          <w:ilvl w:val="0"/>
          <w:numId w:val="2"/>
        </w:numPr>
      </w:pPr>
      <w:r w:rsidRPr="00C6005C">
        <w:rPr>
          <w:b/>
          <w:bCs/>
        </w:rPr>
        <w:t>pip:</w:t>
      </w:r>
      <w:r w:rsidRPr="00C6005C">
        <w:t xml:space="preserve"> The "Package Installer for Python." You use it in the terminal to download the libraries you need.</w:t>
      </w:r>
    </w:p>
    <w:p w14:paraId="459B978D" w14:textId="77777777" w:rsidR="00C6005C" w:rsidRPr="00C6005C" w:rsidRDefault="00C6005C" w:rsidP="00C6005C">
      <w:pPr>
        <w:rPr>
          <w:b/>
          <w:bCs/>
        </w:rPr>
      </w:pPr>
      <w:r w:rsidRPr="00C6005C">
        <w:rPr>
          <w:b/>
          <w:bCs/>
        </w:rPr>
        <w:t>3. Machine Learning Terms (From your Methodology)</w:t>
      </w:r>
    </w:p>
    <w:p w14:paraId="7D11CD71" w14:textId="77777777" w:rsidR="00C6005C" w:rsidRPr="00C6005C" w:rsidRDefault="00C6005C" w:rsidP="00C6005C">
      <w:pPr>
        <w:numPr>
          <w:ilvl w:val="0"/>
          <w:numId w:val="3"/>
        </w:numPr>
      </w:pPr>
      <w:r w:rsidRPr="00C6005C">
        <w:rPr>
          <w:b/>
          <w:bCs/>
        </w:rPr>
        <w:t>Features (X):</w:t>
      </w:r>
      <w:r w:rsidRPr="00C6005C">
        <w:t xml:space="preserve"> These are the "inputs" or "variables." In your project, features include the number of lab procedures, the age of the patient, and the medications they are taking.</w:t>
      </w:r>
    </w:p>
    <w:p w14:paraId="2F03645C" w14:textId="77777777" w:rsidR="00C6005C" w:rsidRPr="00C6005C" w:rsidRDefault="00C6005C" w:rsidP="00C6005C">
      <w:pPr>
        <w:numPr>
          <w:ilvl w:val="0"/>
          <w:numId w:val="3"/>
        </w:numPr>
      </w:pPr>
      <w:r w:rsidRPr="00C6005C">
        <w:rPr>
          <w:b/>
          <w:bCs/>
        </w:rPr>
        <w:t>Target (y):</w:t>
      </w:r>
      <w:r w:rsidRPr="00C6005C">
        <w:t xml:space="preserve"> This is what you are trying to predict. For your system, the target is the </w:t>
      </w:r>
      <w:r w:rsidRPr="00C6005C">
        <w:rPr>
          <w:b/>
          <w:bCs/>
        </w:rPr>
        <w:t>Readmitted</w:t>
      </w:r>
      <w:r w:rsidRPr="00C6005C">
        <w:t xml:space="preserve"> status (Yes or No).</w:t>
      </w:r>
    </w:p>
    <w:p w14:paraId="302DDE16" w14:textId="77777777" w:rsidR="00C6005C" w:rsidRPr="00C6005C" w:rsidRDefault="00C6005C" w:rsidP="00C6005C">
      <w:pPr>
        <w:numPr>
          <w:ilvl w:val="0"/>
          <w:numId w:val="3"/>
        </w:numPr>
      </w:pPr>
      <w:r w:rsidRPr="00C6005C">
        <w:rPr>
          <w:b/>
          <w:bCs/>
        </w:rPr>
        <w:t>Encoding:</w:t>
      </w:r>
      <w:r w:rsidRPr="00C6005C">
        <w:t xml:space="preserve"> The process of turning words into numbers. Since a computer can't "math" the word "Caucasian" or "Female," we encode them as 0, 1, 2, etc.</w:t>
      </w:r>
    </w:p>
    <w:p w14:paraId="6AADC277" w14:textId="77777777" w:rsidR="00C6005C" w:rsidRPr="00C6005C" w:rsidRDefault="00C6005C" w:rsidP="00C6005C">
      <w:pPr>
        <w:numPr>
          <w:ilvl w:val="0"/>
          <w:numId w:val="3"/>
        </w:numPr>
      </w:pPr>
      <w:r w:rsidRPr="00C6005C">
        <w:rPr>
          <w:b/>
          <w:bCs/>
        </w:rPr>
        <w:t>Scaling:</w:t>
      </w:r>
      <w:r w:rsidRPr="00C6005C">
        <w:t xml:space="preserve"> Adjusting all your numbers to a similar range. If one column is "Age" (0–100) and another is "Income" (0–1,000,000), the model might think Income is 10,000x more important. Scaling fixes this.</w:t>
      </w:r>
    </w:p>
    <w:p w14:paraId="270A2C38" w14:textId="77777777" w:rsidR="00C6005C" w:rsidRDefault="00C6005C" w:rsidP="00C6005C">
      <w:pPr>
        <w:numPr>
          <w:ilvl w:val="0"/>
          <w:numId w:val="3"/>
        </w:numPr>
      </w:pPr>
      <w:r w:rsidRPr="00C6005C">
        <w:rPr>
          <w:b/>
          <w:bCs/>
        </w:rPr>
        <w:t>Class Imbalance:</w:t>
      </w:r>
      <w:r w:rsidRPr="00C6005C">
        <w:t xml:space="preserve"> A situation where you have way more "safe" patients than "at-risk" patients. Your research requires handling this so the model doesn't ignore the rare "at-risk" cases.</w:t>
      </w:r>
    </w:p>
    <w:p w14:paraId="5CC1F902" w14:textId="77777777" w:rsidR="00C6005C" w:rsidRDefault="00C6005C" w:rsidP="00C6005C"/>
    <w:p w14:paraId="348C05E1" w14:textId="77777777" w:rsidR="00C6005C" w:rsidRPr="00C6005C" w:rsidRDefault="00C6005C" w:rsidP="00C6005C"/>
    <w:p w14:paraId="4C4F23C7" w14:textId="77777777" w:rsidR="00C6005C" w:rsidRPr="00C6005C" w:rsidRDefault="00C6005C" w:rsidP="00C6005C">
      <w:pPr>
        <w:rPr>
          <w:b/>
          <w:bCs/>
        </w:rPr>
      </w:pPr>
      <w:r w:rsidRPr="00C6005C">
        <w:rPr>
          <w:b/>
          <w:bCs/>
        </w:rPr>
        <w:lastRenderedPageBreak/>
        <w:t>4. Evaluation Terms (The "Results")</w:t>
      </w:r>
    </w:p>
    <w:p w14:paraId="131C756B" w14:textId="77777777" w:rsidR="00C6005C" w:rsidRPr="00C6005C" w:rsidRDefault="00C6005C" w:rsidP="00C6005C">
      <w:pPr>
        <w:numPr>
          <w:ilvl w:val="0"/>
          <w:numId w:val="4"/>
        </w:numPr>
      </w:pPr>
      <w:r w:rsidRPr="00C6005C">
        <w:rPr>
          <w:b/>
          <w:bCs/>
        </w:rPr>
        <w:t>Black Box:</w:t>
      </w:r>
      <w:r w:rsidRPr="00C6005C">
        <w:t xml:space="preserve"> A term used in your research to describe complex AI models (like Random Forest) where it's hard to see </w:t>
      </w:r>
      <w:r w:rsidRPr="00C6005C">
        <w:rPr>
          <w:i/>
          <w:iCs/>
        </w:rPr>
        <w:t>how</w:t>
      </w:r>
      <w:r w:rsidRPr="00C6005C">
        <w:t xml:space="preserve"> the machine made its decision. Your project aims to "open" this box using feature importance plots.</w:t>
      </w:r>
    </w:p>
    <w:p w14:paraId="45D14178" w14:textId="77777777" w:rsidR="00C6005C" w:rsidRPr="00C6005C" w:rsidRDefault="00C6005C" w:rsidP="00C6005C">
      <w:pPr>
        <w:numPr>
          <w:ilvl w:val="0"/>
          <w:numId w:val="4"/>
        </w:numPr>
      </w:pPr>
      <w:r w:rsidRPr="00C6005C">
        <w:rPr>
          <w:b/>
          <w:bCs/>
        </w:rPr>
        <w:t>Accuracy vs. Recall:</w:t>
      </w:r>
      <w:r w:rsidRPr="00C6005C">
        <w:t xml:space="preserve"> * </w:t>
      </w:r>
      <w:r w:rsidRPr="00C6005C">
        <w:rPr>
          <w:b/>
          <w:bCs/>
        </w:rPr>
        <w:t>Accuracy:</w:t>
      </w:r>
      <w:r w:rsidRPr="00C6005C">
        <w:t xml:space="preserve"> How many total guesses were right?</w:t>
      </w:r>
    </w:p>
    <w:p w14:paraId="07C969E5" w14:textId="77777777" w:rsidR="00C6005C" w:rsidRPr="00C6005C" w:rsidRDefault="00C6005C" w:rsidP="00C6005C">
      <w:pPr>
        <w:numPr>
          <w:ilvl w:val="1"/>
          <w:numId w:val="4"/>
        </w:numPr>
      </w:pPr>
      <w:r w:rsidRPr="00C6005C">
        <w:rPr>
          <w:b/>
          <w:bCs/>
        </w:rPr>
        <w:t>Recall:</w:t>
      </w:r>
      <w:r w:rsidRPr="00C6005C">
        <w:t xml:space="preserve"> How many of the </w:t>
      </w:r>
      <w:r w:rsidRPr="00C6005C">
        <w:rPr>
          <w:i/>
          <w:iCs/>
        </w:rPr>
        <w:t>actual</w:t>
      </w:r>
      <w:r w:rsidRPr="00C6005C">
        <w:t xml:space="preserve"> at-risk patients did we successfully catch? (In healthcare, Recall is often more important because missing a sick patient is dangerous).</w:t>
      </w:r>
    </w:p>
    <w:p w14:paraId="2CC6D8CD" w14:textId="77777777" w:rsidR="008B7A54" w:rsidRDefault="008B7A54"/>
    <w:sectPr w:rsidR="008B7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B77C2"/>
    <w:multiLevelType w:val="multilevel"/>
    <w:tmpl w:val="5A50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17BB8"/>
    <w:multiLevelType w:val="multilevel"/>
    <w:tmpl w:val="29E8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51A92"/>
    <w:multiLevelType w:val="multilevel"/>
    <w:tmpl w:val="1E98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B67B1"/>
    <w:multiLevelType w:val="multilevel"/>
    <w:tmpl w:val="6BEE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269533">
    <w:abstractNumId w:val="2"/>
  </w:num>
  <w:num w:numId="2" w16cid:durableId="1298803177">
    <w:abstractNumId w:val="0"/>
  </w:num>
  <w:num w:numId="3" w16cid:durableId="1331175321">
    <w:abstractNumId w:val="3"/>
  </w:num>
  <w:num w:numId="4" w16cid:durableId="667680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EB"/>
    <w:rsid w:val="00770EEB"/>
    <w:rsid w:val="007B3C76"/>
    <w:rsid w:val="007C7A79"/>
    <w:rsid w:val="008B7A54"/>
    <w:rsid w:val="00C6005C"/>
    <w:rsid w:val="00F9587F"/>
    <w:rsid w:val="00FE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D554"/>
  <w15:chartTrackingRefBased/>
  <w15:docId w15:val="{4511BC5A-5967-464D-AC82-C5756E42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LATITUDE 5480</dc:creator>
  <cp:keywords/>
  <dc:description/>
  <cp:lastModifiedBy>LATITUDE 5480</cp:lastModifiedBy>
  <cp:revision>2</cp:revision>
  <dcterms:created xsi:type="dcterms:W3CDTF">2026-04-17T17:48:00Z</dcterms:created>
  <dcterms:modified xsi:type="dcterms:W3CDTF">2026-04-17T17:48:00Z</dcterms:modified>
</cp:coreProperties>
</file>