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PORTFOLIO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DEPLOYMENT GUIDE</w:t>
      </w:r>
    </w:p>
    <w:p>
      <w:pPr>
        <w:pBdr>
          <w:bottom w:val="single" w:color="1A5276" w:sz="4" w:space="12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How to put your portfolio live on the internet — for free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Using GitHub + Netlify + Decap CMS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No coding knowledge required</w:t>
      </w:r>
    </w:p>
    <w:p>
      <w:pPr>
        <w:spacing w:before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Prepared for Talha Pervaiz — June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What You Will End Up With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live portfolio website</w:t>
      </w:r>
      <w:r>
        <w:rPr>
          <w:rFonts w:ascii="Arial" w:cs="Arial" w:eastAsia="Arial" w:hAnsi="Arial"/>
          <w:sz w:val="22"/>
          <w:szCs w:val="22"/>
        </w:rPr>
        <w:t xml:space="preserve"> at a free address like talha-pervaiz.netlify.app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private admin panel</w:t>
      </w:r>
      <w:r>
        <w:rPr>
          <w:rFonts w:ascii="Arial" w:cs="Arial" w:eastAsia="Arial" w:hAnsi="Arial"/>
          <w:sz w:val="22"/>
          <w:szCs w:val="22"/>
        </w:rPr>
        <w:t xml:space="preserve"> at /admin where you can edit ANY content (case studies, contact details, taglines, etc.) through a simple form interface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Auto-updating:</w:t>
      </w:r>
      <w:r>
        <w:rPr>
          <w:rFonts w:ascii="Arial" w:cs="Arial" w:eastAsia="Arial" w:hAnsi="Arial"/>
          <w:sz w:val="22"/>
          <w:szCs w:val="22"/>
        </w:rPr>
        <w:t xml:space="preserve"> every time you click “Publish” in the admin panel, the site automatically rebuilds and goes live within about 30 seconds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 custom domain</w:t>
      </w:r>
      <w:r>
        <w:rPr>
          <w:rFonts w:ascii="Arial" w:cs="Arial" w:eastAsia="Arial" w:hAnsi="Arial"/>
          <w:sz w:val="22"/>
          <w:szCs w:val="22"/>
        </w:rPr>
        <w:t xml:space="preserve"> (e.g. talhapervaiz.com) for ~$10–15/year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Total Cost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Everything in this guide is $0/month. A custom domain is the only optional paid item (~$10–15/year).</w:t>
            </w:r>
          </w:p>
        </w:tc>
      </w:tr>
    </w:tbl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1 — Create a GitHub Account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GitHub is where your website files are stored. It is free.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https://github.com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the green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“Sign up”</w:t>
      </w:r>
      <w:r>
        <w:rPr>
          <w:rFonts w:ascii="Arial" w:cs="Arial" w:eastAsia="Arial" w:hAnsi="Arial"/>
          <w:sz w:val="22"/>
          <w:szCs w:val="22"/>
        </w:rPr>
        <w:t xml:space="preserve"> button (top right)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Enter your email address, create a password, and choose a username (e.g. </w:t>
      </w:r>
      <w:r>
        <w:rPr>
          <w:rFonts w:ascii="Consolas" w:cs="Consolas" w:eastAsia="Consolas" w:hAnsi="Consolas"/>
          <w:sz w:val="20"/>
          <w:szCs w:val="20"/>
        </w:rPr>
        <w:t xml:space="preserve">talha-pervaiz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Follow the verification steps (they may ask you to solve a puzzle or confirm your email)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 the plan selection page,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“Free”</w:t>
      </w:r>
      <w:r>
        <w:rPr>
          <w:rFonts w:ascii="Arial" w:cs="Arial" w:eastAsia="Arial" w:hAnsi="Arial"/>
          <w:sz w:val="22"/>
          <w:szCs w:val="22"/>
        </w:rPr>
        <w:t xml:space="preserve">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“Continue”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Done!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now have a GitHub account.</w:t>
            </w:r>
          </w:p>
        </w:tc>
      </w:tr>
    </w:tbl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2 — Upload Your Project to GitHub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2a. Create a new repository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A “repository” (repo) is just a folder on GitHub that holds your project files.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Once logged in to GitHub, 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“+”</w:t>
      </w:r>
      <w:r>
        <w:rPr>
          <w:rFonts w:ascii="Arial" w:cs="Arial" w:eastAsia="Arial" w:hAnsi="Arial"/>
          <w:sz w:val="22"/>
          <w:szCs w:val="22"/>
        </w:rPr>
        <w:t xml:space="preserve"> icon in the top-right corner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“New repository”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“Repository name”</w:t>
      </w:r>
      <w:r>
        <w:rPr>
          <w:rFonts w:ascii="Arial" w:cs="Arial" w:eastAsia="Arial" w:hAnsi="Arial"/>
          <w:sz w:val="22"/>
          <w:szCs w:val="22"/>
        </w:rPr>
        <w:t xml:space="preserve"> field, type: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portfolio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Leave everything else as the default (make sure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“Public”</w:t>
      </w:r>
      <w:r>
        <w:rPr>
          <w:rFonts w:ascii="Arial" w:cs="Arial" w:eastAsia="Arial" w:hAnsi="Arial"/>
          <w:sz w:val="22"/>
          <w:szCs w:val="22"/>
        </w:rPr>
        <w:t xml:space="preserve"> is selected)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the green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“Create repository”</w:t>
      </w:r>
      <w:r>
        <w:rPr>
          <w:rFonts w:ascii="Arial" w:cs="Arial" w:eastAsia="Arial" w:hAnsi="Arial"/>
          <w:sz w:val="22"/>
          <w:szCs w:val="22"/>
        </w:rPr>
        <w:t xml:space="preserve"> button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2b. Upload all files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 the repository page,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“uploading an existing file”</w:t>
      </w:r>
      <w:r>
        <w:rPr>
          <w:rFonts w:ascii="Arial" w:cs="Arial" w:eastAsia="Arial" w:hAnsi="Arial"/>
          <w:sz w:val="22"/>
          <w:szCs w:val="22"/>
        </w:rPr>
        <w:t xml:space="preserve"> (it appears as a link in the middle of the page)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Consolas" w:cs="Consolas" w:eastAsia="Consolas" w:hAnsi="Consolas"/>
          <w:sz w:val="20"/>
          <w:szCs w:val="20"/>
        </w:rPr>
        <w:t xml:space="preserve">portfolio-site</w:t>
      </w:r>
      <w:r>
        <w:rPr>
          <w:rFonts w:ascii="Arial" w:cs="Arial" w:eastAsia="Arial" w:hAnsi="Arial"/>
          <w:sz w:val="22"/>
          <w:szCs w:val="22"/>
        </w:rPr>
        <w:t xml:space="preserve"> folder on your computer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ALL files and folders inside portfolio-site</w:t>
      </w:r>
      <w:r>
        <w:rPr>
          <w:rFonts w:ascii="Arial" w:cs="Arial" w:eastAsia="Arial" w:hAnsi="Arial"/>
          <w:sz w:val="22"/>
          <w:szCs w:val="22"/>
        </w:rPr>
        <w:t xml:space="preserve"> and drag them into the GitHub upload area in your browser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GitHub’s web uploader does not always handle sub-folders well. If you see an option to drag the whole portfolio-site folder, do that. Otherwise, upload the files in batches — first the root files, then the src/ folder contents, then the admin/ folder contents.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Scroll to the bottom. You will see a “Commit changes” box. Leave the default message or type </w:t>
      </w:r>
      <w:r>
        <w:rPr>
          <w:rFonts w:ascii="Consolas" w:cs="Consolas" w:eastAsia="Consolas" w:hAnsi="Consolas"/>
          <w:sz w:val="20"/>
          <w:szCs w:val="20"/>
        </w:rPr>
        <w:t xml:space="preserve">Initial upload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“Commit changes”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2c. Verify the file structure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After uploading, your repository should show these files and folders: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admin/
  config.yml
  index.html
src/
  content.json
build.js
DEPLOYMENT-GUIDE.md
netlify.toml
package.json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If anything is missing,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“Add file” → “Upload files”</w:t>
      </w:r>
      <w:r>
        <w:rPr>
          <w:rFonts w:ascii="Arial" w:cs="Arial" w:eastAsia="Arial" w:hAnsi="Arial"/>
          <w:sz w:val="22"/>
          <w:szCs w:val="22"/>
        </w:rPr>
        <w:t xml:space="preserve"> to add what is missing.</w:t>
      </w:r>
    </w:p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3 — Connect to Netlify and Deploy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Netlify is the hosting service. It reads your GitHub repo, runs the build script, and publishes the result. It is free for personal projects.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https://netlify.com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“Sign up”</w:t>
      </w:r>
      <w:r>
        <w:rPr>
          <w:rFonts w:ascii="Arial" w:cs="Arial" w:eastAsia="Arial" w:hAnsi="Arial"/>
          <w:sz w:val="22"/>
          <w:szCs w:val="22"/>
        </w:rPr>
        <w:t xml:space="preserve"> (top right)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“Sign up with GitHub”</w:t>
      </w:r>
      <w:r>
        <w:rPr>
          <w:rFonts w:ascii="Arial" w:cs="Arial" w:eastAsia="Arial" w:hAnsi="Arial"/>
          <w:sz w:val="22"/>
          <w:szCs w:val="22"/>
        </w:rPr>
        <w:t xml:space="preserve"> — this links Netlify to your GitHub account directly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Authorize Netlify when prompted (click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“Authorize netlify”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You will land on your Netlify dashboard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3a. Import your project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“Add new site”</w:t>
      </w:r>
      <w:r>
        <w:rPr>
          <w:rFonts w:ascii="Arial" w:cs="Arial" w:eastAsia="Arial" w:hAnsi="Arial"/>
          <w:sz w:val="22"/>
          <w:szCs w:val="22"/>
        </w:rPr>
        <w:t xml:space="preserve"> button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“Import an existing project”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“Deploy with GitHub”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If prompted, authorize Netlify to access your GitHub repositories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In the repository list, click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“portfolio”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3b. Configure build settings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You will see a page called “Site configuration”. Fill in these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Branch to deploy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command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Publish directory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“Deploy site”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Netlify will now download your files, run the build script, and publish your website. This takes about 30–60 seconds.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Netlify gives your site a random name like </w:t>
      </w:r>
      <w:r>
        <w:rPr>
          <w:rFonts w:ascii="Consolas" w:cs="Consolas" w:eastAsia="Consolas" w:hAnsi="Consolas"/>
          <w:sz w:val="20"/>
          <w:szCs w:val="20"/>
        </w:rPr>
        <w:t xml:space="preserve">sparkling-unicorn-abc123.netlify.app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Click that link</w:t>
      </w:r>
      <w:r>
        <w:rPr>
          <w:rFonts w:ascii="Arial" w:cs="Arial" w:eastAsia="Arial" w:hAnsi="Arial"/>
          <w:sz w:val="22"/>
          <w:szCs w:val="22"/>
        </w:rPr>
        <w:t xml:space="preserve"> to confirm your portfolio is live.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3c. Rename your site (recommended)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 your site’s Netlify dashboard,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“Site settings”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“Site details”</w:t>
      </w:r>
      <w:r>
        <w:rPr>
          <w:rFonts w:ascii="Arial" w:cs="Arial" w:eastAsia="Arial" w:hAnsi="Arial"/>
          <w:sz w:val="22"/>
          <w:szCs w:val="22"/>
        </w:rPr>
        <w:t xml:space="preserve">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“Change site name”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Type something like </w:t>
      </w:r>
      <w:r>
        <w:rPr>
          <w:rFonts w:ascii="Consolas" w:cs="Consolas" w:eastAsia="Consolas" w:hAnsi="Consolas"/>
          <w:sz w:val="20"/>
          <w:szCs w:val="20"/>
        </w:rPr>
        <w:t xml:space="preserve">talha-pervaiz</w:t>
      </w:r>
      <w:r>
        <w:rPr>
          <w:rFonts w:ascii="Arial" w:cs="Arial" w:eastAsia="Arial" w:hAnsi="Arial"/>
          <w:sz w:val="22"/>
          <w:szCs w:val="22"/>
        </w:rPr>
        <w:t xml:space="preserve"> → your site becomes </w:t>
      </w:r>
      <w:r>
        <w:rPr>
          <w:rFonts w:ascii="Consolas" w:cs="Consolas" w:eastAsia="Consolas" w:hAnsi="Consolas"/>
          <w:sz w:val="20"/>
          <w:szCs w:val="20"/>
        </w:rPr>
        <w:t xml:space="preserve">talha-pervaiz.netlify.app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“Save”</w:t>
      </w:r>
    </w:p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4 — Enable Netlify Identity (for CMS Login)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The admin panel at /admin needs Netlify Identity to work. This is what lets you log in securely.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 your Netlify site dashboard,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“Site settings”</w:t>
      </w:r>
      <w:r>
        <w:rPr>
          <w:rFonts w:ascii="Arial" w:cs="Arial" w:eastAsia="Arial" w:hAnsi="Arial"/>
          <w:sz w:val="22"/>
          <w:szCs w:val="22"/>
        </w:rPr>
        <w:t xml:space="preserve"> in the top navigation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In the left sidebar,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“Identity”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“Enable Identity”</w:t>
      </w:r>
      <w:r>
        <w:rPr>
          <w:rFonts w:ascii="Arial" w:cs="Arial" w:eastAsia="Arial" w:hAnsi="Arial"/>
          <w:sz w:val="22"/>
          <w:szCs w:val="22"/>
        </w:rPr>
        <w:t xml:space="preserve"> button (big blue button in the middle of the page)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4a. Set registration to invite-only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You do not want strangers signing up to edit your site.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Still in the Identity settings, scroll down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“Registration”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Under “Registration preferences”,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“Invite only”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“Save”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4b. Enable Git Gateway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Git Gateway allows the CMS to commit changes back to your GitHub repo when you click “Publish”.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In the left sidebar, scroll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“Identity”</w:t>
      </w:r>
      <w:r>
        <w:rPr>
          <w:rFonts w:ascii="Arial" w:cs="Arial" w:eastAsia="Arial" w:hAnsi="Arial"/>
          <w:sz w:val="22"/>
          <w:szCs w:val="22"/>
        </w:rPr>
        <w:t xml:space="preserve">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“Services”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Find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“Git Gateway”</w:t>
      </w:r>
      <w:r>
        <w:rPr>
          <w:rFonts w:ascii="Arial" w:cs="Arial" w:eastAsia="Arial" w:hAnsi="Arial"/>
          <w:sz w:val="22"/>
          <w:szCs w:val="22"/>
        </w:rPr>
        <w:t xml:space="preserve"> —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“Enable Git Gateway”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“Save”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4c. Invite yourself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In the top navigation, 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“Identity”</w:t>
      </w:r>
      <w:r>
        <w:rPr>
          <w:rFonts w:ascii="Arial" w:cs="Arial" w:eastAsia="Arial" w:hAnsi="Arial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“Invite users”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Enter your email address: </w:t>
      </w:r>
      <w:r>
        <w:rPr>
          <w:rFonts w:ascii="Consolas" w:cs="Consolas" w:eastAsia="Consolas" w:hAnsi="Consolas"/>
          <w:sz w:val="20"/>
          <w:szCs w:val="20"/>
        </w:rPr>
        <w:t xml:space="preserve">tpervaiz376@gmail.com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“Send”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4d. Accept the invitation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Check your email inbox — you will receive an email from Netlify with the subject “You’ve been invited to join...”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“Accept the invite”</w:t>
      </w:r>
      <w:r>
        <w:rPr>
          <w:rFonts w:ascii="Arial" w:cs="Arial" w:eastAsia="Arial" w:hAnsi="Arial"/>
          <w:sz w:val="22"/>
          <w:szCs w:val="22"/>
        </w:rPr>
        <w:t xml:space="preserve"> in the email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 dialog box will ask you to set a password — enter a strong password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“Sign up”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Done!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now have a login for your admin panel.</w:t>
            </w:r>
          </w:p>
        </w:tc>
      </w:tr>
    </w:tbl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5 — Use the CMS to Edit Content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Go to: </w:t>
      </w:r>
      <w:r>
        <w:rPr>
          <w:rFonts w:ascii="Consolas" w:cs="Consolas" w:eastAsia="Consolas" w:hAnsi="Consolas"/>
          <w:sz w:val="20"/>
          <w:szCs w:val="20"/>
        </w:rPr>
        <w:t xml:space="preserve">https://your-site-name.netlify.app/admin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“Login with Netlify Identity”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Enter the email and password you set in Step 4d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You will see the CMS dashboard with one collection: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“Portfolio”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“All Portfolio Content”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The full content editor opens. You can edit every section: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Hero badge text, your name, title, tagline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About paragraphs and stat cards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All 9 case studies (challenge, solution, impacts)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Skills, timeline, education, metrics, contact details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Footer text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Make your changes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When finished, 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“Publish”</w:t>
      </w:r>
      <w:r>
        <w:rPr>
          <w:rFonts w:ascii="Arial" w:cs="Arial" w:eastAsia="Arial" w:hAnsi="Arial"/>
          <w:sz w:val="22"/>
          <w:szCs w:val="22"/>
        </w:rPr>
        <w:t xml:space="preserve"> button (top-right area of the CMS)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How it works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After clicking Publish: GitHub receives the updated content.json → Netlify detects the change and triggers a new build → within ~30 seconds, your live site reflects the changes. You can watch progress in Netlify dashboard → Deploys.</w:t>
            </w:r>
          </w:p>
        </w:tc>
      </w:tr>
    </w:tbl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Step 6 — Custom Domain (Optional)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If you want your own domain like talhapervaiz.com instead of the free .netlify.app address: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6a. Buy a domain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https://www.namecheap.com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Search for your desired domain name (e.g. talhapervaiz.com)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Add it to your cart (~$10–15/year for a .com)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Create an account and complete checkout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6b. Connect the domain to Netlify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 your Netlify site dashboard,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“Domain settings”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“Add a domain”</w:t>
      </w:r>
      <w:r>
        <w:rPr>
          <w:rFonts w:ascii="Arial" w:cs="Arial" w:eastAsia="Arial" w:hAnsi="Arial"/>
          <w:sz w:val="22"/>
          <w:szCs w:val="22"/>
        </w:rPr>
        <w:t xml:space="preserve"> (or “Add custom domain”)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Type your domain name and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“Verify”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Netlify will show you DNS records to configure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6c. Update DNS on Namecheap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Log in to Namecheap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“Domain List”</w:t>
      </w:r>
      <w:r>
        <w:rPr>
          <w:rFonts w:ascii="Arial" w:cs="Arial" w:eastAsia="Arial" w:hAnsi="Arial"/>
          <w:sz w:val="22"/>
          <w:szCs w:val="22"/>
        </w:rPr>
        <w:t xml:space="preserve">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“Manage”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“Advanced DNS”</w:t>
      </w:r>
      <w:r>
        <w:rPr>
          <w:rFonts w:ascii="Arial" w:cs="Arial" w:eastAsia="Arial" w:hAnsi="Arial"/>
          <w:sz w:val="22"/>
          <w:szCs w:val="22"/>
        </w:rPr>
        <w:t xml:space="preserve"> tab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Delete any existing A Records or CNAME records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Add the DNS records that Netlify showed you (usually an A Record + a CNAME for www)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Save the changes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DNS propagation can take a few minutes to 48 hours. Once it propagates: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Back in Netlify → Domain settings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“Verify DNS configuration”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Once verified,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“Enable HTTPS”</w:t>
      </w:r>
      <w:r>
        <w:rPr>
          <w:rFonts w:ascii="Arial" w:cs="Arial" w:eastAsia="Arial" w:hAnsi="Arial"/>
          <w:sz w:val="22"/>
          <w:szCs w:val="22"/>
        </w:rPr>
        <w:t xml:space="preserve"> — Netlify provides a free SSL certificate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6"/>
              <w:bottom w:val="single" w:color="1A5276" w:sz="1"/>
              <w:right w:val="single" w:color="1A5276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Done!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site is now live at your custom domain with HTTPS.</w:t>
            </w:r>
          </w:p>
        </w:tc>
      </w:tr>
    </w:tbl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Build failed on Netlify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Go to Netlify dashboard →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“Deploys”</w:t>
      </w:r>
      <w:r>
        <w:rPr>
          <w:rFonts w:ascii="Arial" w:cs="Arial" w:eastAsia="Arial" w:hAnsi="Arial"/>
          <w:sz w:val="22"/>
          <w:szCs w:val="22"/>
        </w:rPr>
        <w:t xml:space="preserve"> → click the failed deploy → read the error log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most common cause is a missing file. Make sure all files from Step 2b were uploaded correctly.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Can’t log in to admin panel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Make sure you completed Steps 4a–4d (Identity enabled, invite-only, Git Gateway enabled, invitation accepted)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Try opening the admin URL in a private/incognito browser window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If you forgot your password, go to the /admin page and click “Forgot password”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Changes not appearing on live site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Go to Netlify dashboard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Deploys</w:t>
      </w:r>
      <w:r>
        <w:rPr>
          <w:rFonts w:ascii="Arial" w:cs="Arial" w:eastAsia="Arial" w:hAnsi="Arial"/>
          <w:sz w:val="22"/>
          <w:szCs w:val="22"/>
        </w:rPr>
        <w:t xml:space="preserve"> — check if a new build was triggered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If no build was triggered, check that Git Gateway is enabled (Step 4b)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 deploy should appear within 1–2 minutes of clicking “Publish”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Site looks broken after editing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You may have accidentally deleted required HTML in a text field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Go back to the CMS and restore the content (look for version history option)</w:t>
      </w:r>
    </w:p>
    <w:p>
      <w:pPr>
        <w:pBdr>
          <w:bottom w:val="single" w:color="D5D8DC" w:sz="2" w:space="8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live site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https://your-site-name.netlify.app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CMS admin panel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https://your-site-name.netlify.app/admin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https://github.com/YOUR-USERNAME/portfolio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Netlify dashboard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https://app.netlify.com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command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Publish directory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</w:t>
            </w:r>
          </w:p>
        </w:tc>
      </w:tr>
      <w:tr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Content file</w:t>
            </w:r>
          </w:p>
        </w:tc>
        <w:tc>
          <w:tcPr>
            <w:tcW w:type="dxa" w:w="5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src/content.json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Guide prepared for Talha Pervaiz —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Portfolio Deployment Guide</w:t>
    </w:r>
    <w:r>
      <w:rPr>
        <w:rFonts w:ascii="Arial" w:cs="Arial" w:eastAsia="Arial" w:hAnsi="Arial"/>
        <w:color w:val="999999"/>
        <w:sz w:val="18"/>
        <w:szCs w:val="18"/>
      </w:rPr>
      <w:t xml:space="preserve">	Talha Pervaiz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2026-06-28T08:55:01.418Z</dcterms:created>
  <dcterms:modified xsi:type="dcterms:W3CDTF">2026-06-28T08:55:01.418Z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