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D61A" w14:textId="42F747ED" w:rsidR="00E91859" w:rsidRPr="003E436E" w:rsidRDefault="007C218C" w:rsidP="00F81B05">
      <w:pPr>
        <w:pStyle w:val="Heading1"/>
        <w:numPr>
          <w:ilvl w:val="0"/>
          <w:numId w:val="0"/>
        </w:numPr>
        <w:spacing w:before="115" w:after="115" w:line="276" w:lineRule="auto"/>
        <w:jc w:val="center"/>
        <w:rPr>
          <w:rFonts w:ascii="Tahoma" w:hAnsi="Tahoma" w:cs="Tahoma"/>
          <w:color w:val="0070C0"/>
        </w:rPr>
      </w:pPr>
      <w:r w:rsidRPr="003E436E">
        <w:rPr>
          <w:rFonts w:ascii="Tahoma" w:hAnsi="Tahoma" w:cs="Tahoma"/>
          <w:color w:val="0070C0"/>
        </w:rPr>
        <w:t>“</w:t>
      </w:r>
      <w:r w:rsidR="00154F6F" w:rsidRPr="003E436E">
        <w:rPr>
          <w:rFonts w:ascii="Tahoma" w:hAnsi="Tahoma" w:cs="Tahoma"/>
          <w:color w:val="0070C0"/>
        </w:rPr>
        <w:t>what’s trending</w:t>
      </w:r>
      <w:r w:rsidRPr="003E436E">
        <w:rPr>
          <w:rFonts w:ascii="Tahoma" w:hAnsi="Tahoma" w:cs="Tahoma"/>
          <w:color w:val="0070C0"/>
        </w:rPr>
        <w:t>”</w:t>
      </w:r>
    </w:p>
    <w:p w14:paraId="181FEADA" w14:textId="77777777" w:rsidR="004E78A5" w:rsidRPr="0014141D" w:rsidRDefault="004E78A5" w:rsidP="0033741E">
      <w:pPr>
        <w:pStyle w:val="BodyText"/>
        <w:rPr>
          <w:rFonts w:ascii="Tahoma" w:hAnsi="Tahoma" w:cs="Tahoma"/>
        </w:rPr>
      </w:pPr>
    </w:p>
    <w:p w14:paraId="684A709F" w14:textId="1C84F143" w:rsidR="00E91859" w:rsidRPr="00B56B88" w:rsidRDefault="00000000" w:rsidP="0033741E">
      <w:pPr>
        <w:pStyle w:val="Heading1"/>
        <w:numPr>
          <w:ilvl w:val="0"/>
          <w:numId w:val="10"/>
        </w:numPr>
        <w:spacing w:line="276" w:lineRule="auto"/>
        <w:rPr>
          <w:rFonts w:ascii="Tahoma" w:hAnsi="Tahoma" w:cs="Tahoma"/>
          <w:color w:val="0070C0"/>
          <w:sz w:val="32"/>
          <w:szCs w:val="32"/>
        </w:rPr>
      </w:pPr>
      <w:r w:rsidRPr="00B56B88">
        <w:rPr>
          <w:rFonts w:ascii="Tahoma" w:hAnsi="Tahoma" w:cs="Tahoma"/>
          <w:color w:val="0070C0"/>
          <w:sz w:val="32"/>
          <w:szCs w:val="32"/>
          <w:u w:val="single"/>
        </w:rPr>
        <w:t>Problem Statement</w:t>
      </w:r>
    </w:p>
    <w:p w14:paraId="753D208B" w14:textId="77777777" w:rsidR="00463C5D" w:rsidRPr="0014141D" w:rsidRDefault="00463C5D" w:rsidP="0033741E">
      <w:pPr>
        <w:spacing w:line="276" w:lineRule="auto"/>
        <w:rPr>
          <w:rFonts w:ascii="Tahoma" w:hAnsi="Tahoma" w:cs="Tahoma"/>
        </w:rPr>
      </w:pPr>
    </w:p>
    <w:p w14:paraId="1BE7505A" w14:textId="7D13A20F" w:rsidR="009B55B3" w:rsidRPr="0014141D" w:rsidRDefault="009B55B3" w:rsidP="0033741E">
      <w:pPr>
        <w:spacing w:line="276" w:lineRule="auto"/>
        <w:rPr>
          <w:rFonts w:ascii="Tahoma" w:hAnsi="Tahoma" w:cs="Tahoma"/>
        </w:rPr>
      </w:pPr>
      <w:r w:rsidRPr="0014141D">
        <w:rPr>
          <w:rFonts w:ascii="Tahoma" w:hAnsi="Tahoma" w:cs="Tahoma"/>
        </w:rPr>
        <w:t>Twitter is a major source of information, widely used and very influential platform for any kind of political/social movement. The movements from Twitter are run with the help of Twitter trends. Unfortunately, nowadays majority of Twitter trends are not authentic which results in fake movements that seem to be supported by millions of people.</w:t>
      </w:r>
    </w:p>
    <w:p w14:paraId="53268D82" w14:textId="77777777" w:rsidR="00E91859" w:rsidRPr="00B56B88" w:rsidRDefault="00000000" w:rsidP="0033741E">
      <w:pPr>
        <w:pStyle w:val="Heading1"/>
        <w:numPr>
          <w:ilvl w:val="0"/>
          <w:numId w:val="10"/>
        </w:numPr>
        <w:spacing w:line="276" w:lineRule="auto"/>
        <w:rPr>
          <w:rFonts w:ascii="Tahoma" w:hAnsi="Tahoma" w:cs="Tahoma"/>
          <w:color w:val="0070C0"/>
          <w:sz w:val="32"/>
          <w:szCs w:val="32"/>
          <w:u w:val="single"/>
        </w:rPr>
      </w:pPr>
      <w:r w:rsidRPr="00B56B88">
        <w:rPr>
          <w:rFonts w:ascii="Tahoma" w:hAnsi="Tahoma" w:cs="Tahoma"/>
          <w:color w:val="0070C0"/>
          <w:sz w:val="32"/>
          <w:szCs w:val="32"/>
          <w:u w:val="single"/>
        </w:rPr>
        <w:t>Motivation</w:t>
      </w:r>
    </w:p>
    <w:p w14:paraId="25DE67AA" w14:textId="77777777" w:rsidR="00AB357A" w:rsidRPr="0014141D" w:rsidRDefault="00AB357A" w:rsidP="0033741E">
      <w:pPr>
        <w:spacing w:line="276" w:lineRule="auto"/>
        <w:rPr>
          <w:rFonts w:ascii="Tahoma" w:hAnsi="Tahoma" w:cs="Tahoma"/>
        </w:rPr>
      </w:pPr>
    </w:p>
    <w:p w14:paraId="1C6E02BB" w14:textId="47947878" w:rsidR="00AC5EF6" w:rsidRPr="0014141D" w:rsidRDefault="00AC5EF6" w:rsidP="0033741E">
      <w:pPr>
        <w:spacing w:line="276" w:lineRule="auto"/>
        <w:rPr>
          <w:rFonts w:ascii="Tahoma" w:hAnsi="Tahoma" w:cs="Tahoma"/>
        </w:rPr>
      </w:pPr>
      <w:r w:rsidRPr="0014141D">
        <w:rPr>
          <w:rFonts w:ascii="Tahoma" w:hAnsi="Tahoma" w:cs="Tahoma"/>
        </w:rPr>
        <w:t>The researchers from the Swiss university chose the social media platform Twitter as their test field and observed over 19,000 unique fake trends promoted by over 108,000 accounts. These included fake and compromised accounts, which are accounts of people whose credentials have been stolen.</w:t>
      </w:r>
    </w:p>
    <w:p w14:paraId="3BBFA97F" w14:textId="77777777" w:rsidR="007573E2" w:rsidRPr="0014141D" w:rsidRDefault="007573E2" w:rsidP="0033741E">
      <w:pPr>
        <w:spacing w:line="276" w:lineRule="auto"/>
        <w:rPr>
          <w:rFonts w:ascii="Tahoma" w:hAnsi="Tahoma" w:cs="Tahoma"/>
        </w:rPr>
      </w:pPr>
    </w:p>
    <w:p w14:paraId="436B713D" w14:textId="42D634EB" w:rsidR="00AC5EF6" w:rsidRPr="0014141D" w:rsidRDefault="00AC5EF6" w:rsidP="0033741E">
      <w:pPr>
        <w:spacing w:line="276" w:lineRule="auto"/>
        <w:rPr>
          <w:rFonts w:ascii="Tahoma" w:hAnsi="Tahoma" w:cs="Tahoma"/>
        </w:rPr>
      </w:pPr>
      <w:r w:rsidRPr="0014141D">
        <w:rPr>
          <w:rFonts w:ascii="Tahoma" w:hAnsi="Tahoma" w:cs="Tahoma"/>
        </w:rPr>
        <w:t>According to the study, this new type of astroturfing attack accounts for at least 20% of Twitter's global "Top 10" trends, most of the time generated by automated bots. One important point that the study touches upon is that Twitter's algorithm counts the use of the hashtag whether the tweet is later deleted, a loophole that these attacks abuse frequently.</w:t>
      </w:r>
    </w:p>
    <w:p w14:paraId="2EB90120" w14:textId="77777777" w:rsidR="007573E2" w:rsidRPr="0014141D" w:rsidRDefault="007573E2" w:rsidP="0033741E">
      <w:pPr>
        <w:spacing w:line="276" w:lineRule="auto"/>
        <w:rPr>
          <w:rFonts w:ascii="Tahoma" w:hAnsi="Tahoma" w:cs="Tahoma"/>
        </w:rPr>
      </w:pPr>
    </w:p>
    <w:p w14:paraId="090FA0CD" w14:textId="0BE3F892" w:rsidR="00AC5EF6" w:rsidRPr="0014141D" w:rsidRDefault="00AC5EF6" w:rsidP="0033741E">
      <w:pPr>
        <w:spacing w:line="276" w:lineRule="auto"/>
        <w:rPr>
          <w:rFonts w:ascii="Tahoma" w:hAnsi="Tahoma" w:cs="Tahoma"/>
        </w:rPr>
      </w:pPr>
      <w:r w:rsidRPr="0014141D">
        <w:rPr>
          <w:rFonts w:ascii="Tahoma" w:hAnsi="Tahoma" w:cs="Tahoma"/>
        </w:rPr>
        <w:t>The researchers found that 47% of local trends in Turkey and 20% of global trends are fake, created from scratch by bots.</w:t>
      </w:r>
    </w:p>
    <w:p w14:paraId="73600DE2" w14:textId="357659DB" w:rsidR="00E91859" w:rsidRPr="0014141D" w:rsidRDefault="00000000" w:rsidP="0033741E">
      <w:pPr>
        <w:pStyle w:val="BodyText"/>
        <w:rPr>
          <w:rFonts w:ascii="Tahoma" w:hAnsi="Tahoma" w:cs="Tahoma"/>
        </w:rPr>
      </w:pPr>
      <w:r w:rsidRPr="0014141D">
        <w:rPr>
          <w:rFonts w:ascii="Tahoma" w:hAnsi="Tahoma" w:cs="Tahoma"/>
        </w:rPr>
        <w:t xml:space="preserve"> </w:t>
      </w:r>
    </w:p>
    <w:p w14:paraId="47019CA0" w14:textId="4B21515C" w:rsidR="00E91859" w:rsidRPr="00B56B88" w:rsidRDefault="00000000" w:rsidP="0033741E">
      <w:pPr>
        <w:pStyle w:val="Heading1"/>
        <w:numPr>
          <w:ilvl w:val="0"/>
          <w:numId w:val="10"/>
        </w:numPr>
        <w:spacing w:line="276" w:lineRule="auto"/>
        <w:rPr>
          <w:rFonts w:ascii="Tahoma" w:hAnsi="Tahoma" w:cs="Tahoma"/>
          <w:color w:val="0070C0"/>
          <w:sz w:val="32"/>
          <w:szCs w:val="32"/>
          <w:u w:val="single"/>
        </w:rPr>
      </w:pPr>
      <w:r w:rsidRPr="00B56B88">
        <w:rPr>
          <w:rFonts w:ascii="Tahoma" w:hAnsi="Tahoma" w:cs="Tahoma"/>
          <w:color w:val="0070C0"/>
          <w:sz w:val="32"/>
          <w:szCs w:val="32"/>
          <w:u w:val="single"/>
        </w:rPr>
        <w:t>Features</w:t>
      </w:r>
    </w:p>
    <w:p w14:paraId="583B0445" w14:textId="77777777" w:rsidR="0011584D" w:rsidRPr="0014141D" w:rsidRDefault="0011584D" w:rsidP="0033741E">
      <w:pPr>
        <w:pStyle w:val="BodyText"/>
        <w:rPr>
          <w:rFonts w:ascii="Tahoma" w:hAnsi="Tahoma" w:cs="Tahoma"/>
        </w:rPr>
      </w:pPr>
    </w:p>
    <w:p w14:paraId="23E273FA" w14:textId="0195281D" w:rsidR="00E91859" w:rsidRPr="0014141D" w:rsidRDefault="00000000" w:rsidP="0033741E">
      <w:pPr>
        <w:pStyle w:val="Heading3"/>
        <w:numPr>
          <w:ilvl w:val="0"/>
          <w:numId w:val="13"/>
        </w:numPr>
        <w:spacing w:line="276" w:lineRule="auto"/>
        <w:rPr>
          <w:rFonts w:ascii="Tahoma" w:hAnsi="Tahoma" w:cs="Tahoma"/>
          <w:color w:val="0070C0"/>
          <w:sz w:val="24"/>
          <w:szCs w:val="24"/>
        </w:rPr>
      </w:pPr>
      <w:r w:rsidRPr="0014141D">
        <w:rPr>
          <w:rFonts w:ascii="Tahoma" w:hAnsi="Tahoma" w:cs="Tahoma"/>
          <w:color w:val="0070C0"/>
          <w:sz w:val="24"/>
          <w:szCs w:val="24"/>
        </w:rPr>
        <w:t xml:space="preserve">Fake/Paid/Original </w:t>
      </w:r>
      <w:r w:rsidR="006877E8" w:rsidRPr="0014141D">
        <w:rPr>
          <w:rFonts w:ascii="Tahoma" w:hAnsi="Tahoma" w:cs="Tahoma"/>
          <w:color w:val="0070C0"/>
          <w:sz w:val="24"/>
          <w:szCs w:val="24"/>
        </w:rPr>
        <w:t>T</w:t>
      </w:r>
      <w:r w:rsidRPr="0014141D">
        <w:rPr>
          <w:rFonts w:ascii="Tahoma" w:hAnsi="Tahoma" w:cs="Tahoma"/>
          <w:color w:val="0070C0"/>
          <w:sz w:val="24"/>
          <w:szCs w:val="24"/>
        </w:rPr>
        <w:t xml:space="preserve">witter </w:t>
      </w:r>
      <w:r w:rsidR="006877E8" w:rsidRPr="0014141D">
        <w:rPr>
          <w:rFonts w:ascii="Tahoma" w:hAnsi="Tahoma" w:cs="Tahoma"/>
          <w:color w:val="0070C0"/>
          <w:sz w:val="24"/>
          <w:szCs w:val="24"/>
        </w:rPr>
        <w:t>T</w:t>
      </w:r>
      <w:r w:rsidRPr="0014141D">
        <w:rPr>
          <w:rFonts w:ascii="Tahoma" w:hAnsi="Tahoma" w:cs="Tahoma"/>
          <w:color w:val="0070C0"/>
          <w:sz w:val="24"/>
          <w:szCs w:val="24"/>
        </w:rPr>
        <w:t xml:space="preserve">rend </w:t>
      </w:r>
      <w:r w:rsidR="006877E8" w:rsidRPr="0014141D">
        <w:rPr>
          <w:rFonts w:ascii="Tahoma" w:hAnsi="Tahoma" w:cs="Tahoma"/>
          <w:color w:val="0070C0"/>
          <w:sz w:val="24"/>
          <w:szCs w:val="24"/>
        </w:rPr>
        <w:t>R</w:t>
      </w:r>
      <w:r w:rsidRPr="0014141D">
        <w:rPr>
          <w:rFonts w:ascii="Tahoma" w:hAnsi="Tahoma" w:cs="Tahoma"/>
          <w:color w:val="0070C0"/>
          <w:sz w:val="24"/>
          <w:szCs w:val="24"/>
        </w:rPr>
        <w:t>ecognition</w:t>
      </w:r>
    </w:p>
    <w:p w14:paraId="41880D18" w14:textId="2AAB73E6" w:rsidR="00E91859" w:rsidRPr="0014141D" w:rsidRDefault="00000000" w:rsidP="0033741E">
      <w:pPr>
        <w:spacing w:line="276" w:lineRule="auto"/>
        <w:ind w:left="720"/>
        <w:rPr>
          <w:rFonts w:ascii="Tahoma" w:hAnsi="Tahoma" w:cs="Tahoma"/>
        </w:rPr>
      </w:pPr>
      <w:r w:rsidRPr="0014141D">
        <w:rPr>
          <w:rFonts w:ascii="Tahoma" w:hAnsi="Tahoma" w:cs="Tahoma"/>
        </w:rPr>
        <w:t>The system will predict the health of the trends based on</w:t>
      </w:r>
      <w:r w:rsidR="00154FF4" w:rsidRPr="0014141D">
        <w:rPr>
          <w:rFonts w:ascii="Tahoma" w:hAnsi="Tahoma" w:cs="Tahoma"/>
        </w:rPr>
        <w:t xml:space="preserve"> the</w:t>
      </w:r>
      <w:r w:rsidRPr="0014141D">
        <w:rPr>
          <w:rFonts w:ascii="Tahoma" w:hAnsi="Tahoma" w:cs="Tahoma"/>
        </w:rPr>
        <w:t xml:space="preserve"> account t</w:t>
      </w:r>
      <w:r w:rsidR="00154FF4" w:rsidRPr="0014141D">
        <w:rPr>
          <w:rFonts w:ascii="Tahoma" w:hAnsi="Tahoma" w:cs="Tahoma"/>
        </w:rPr>
        <w:t>aking</w:t>
      </w:r>
      <w:r w:rsidRPr="0014141D">
        <w:rPr>
          <w:rFonts w:ascii="Tahoma" w:hAnsi="Tahoma" w:cs="Tahoma"/>
        </w:rPr>
        <w:t xml:space="preserve"> part in trend </w:t>
      </w:r>
      <w:r w:rsidR="00154FF4" w:rsidRPr="0014141D">
        <w:rPr>
          <w:rFonts w:ascii="Tahoma" w:hAnsi="Tahoma" w:cs="Tahoma"/>
        </w:rPr>
        <w:t xml:space="preserve">and some </w:t>
      </w:r>
      <w:r w:rsidRPr="0014141D">
        <w:rPr>
          <w:rFonts w:ascii="Tahoma" w:hAnsi="Tahoma" w:cs="Tahoma"/>
        </w:rPr>
        <w:t xml:space="preserve">other factors by using AI/ML. </w:t>
      </w:r>
    </w:p>
    <w:p w14:paraId="1B6B324E" w14:textId="77777777" w:rsidR="00E91859" w:rsidRPr="0014141D" w:rsidRDefault="00E91859" w:rsidP="0033741E">
      <w:pPr>
        <w:spacing w:line="276" w:lineRule="auto"/>
        <w:ind w:left="720"/>
        <w:rPr>
          <w:rFonts w:ascii="Tahoma" w:hAnsi="Tahoma" w:cs="Tahoma"/>
        </w:rPr>
      </w:pPr>
    </w:p>
    <w:p w14:paraId="7A7592FA" w14:textId="700B573C" w:rsidR="00E91859" w:rsidRPr="0014141D" w:rsidRDefault="00000000" w:rsidP="0033741E">
      <w:pPr>
        <w:pStyle w:val="Heading3"/>
        <w:numPr>
          <w:ilvl w:val="0"/>
          <w:numId w:val="13"/>
        </w:numPr>
        <w:spacing w:line="276" w:lineRule="auto"/>
        <w:rPr>
          <w:rFonts w:ascii="Tahoma" w:hAnsi="Tahoma" w:cs="Tahoma"/>
          <w:color w:val="0070C0"/>
          <w:sz w:val="24"/>
          <w:szCs w:val="24"/>
        </w:rPr>
      </w:pPr>
      <w:r w:rsidRPr="0014141D">
        <w:rPr>
          <w:rFonts w:ascii="Tahoma" w:hAnsi="Tahoma" w:cs="Tahoma"/>
          <w:color w:val="0070C0"/>
          <w:sz w:val="24"/>
          <w:szCs w:val="24"/>
        </w:rPr>
        <w:t xml:space="preserve">Statistical Analysis of </w:t>
      </w:r>
      <w:r w:rsidR="00114DC5" w:rsidRPr="0014141D">
        <w:rPr>
          <w:rFonts w:ascii="Tahoma" w:hAnsi="Tahoma" w:cs="Tahoma"/>
          <w:color w:val="0070C0"/>
          <w:sz w:val="24"/>
          <w:szCs w:val="24"/>
        </w:rPr>
        <w:t>T</w:t>
      </w:r>
      <w:r w:rsidRPr="0014141D">
        <w:rPr>
          <w:rFonts w:ascii="Tahoma" w:hAnsi="Tahoma" w:cs="Tahoma"/>
          <w:color w:val="0070C0"/>
          <w:sz w:val="24"/>
          <w:szCs w:val="24"/>
        </w:rPr>
        <w:t xml:space="preserve">witter </w:t>
      </w:r>
      <w:r w:rsidR="00114DC5" w:rsidRPr="0014141D">
        <w:rPr>
          <w:rFonts w:ascii="Tahoma" w:hAnsi="Tahoma" w:cs="Tahoma"/>
          <w:color w:val="0070C0"/>
          <w:sz w:val="24"/>
          <w:szCs w:val="24"/>
        </w:rPr>
        <w:t>T</w:t>
      </w:r>
      <w:r w:rsidRPr="0014141D">
        <w:rPr>
          <w:rFonts w:ascii="Tahoma" w:hAnsi="Tahoma" w:cs="Tahoma"/>
          <w:color w:val="0070C0"/>
          <w:sz w:val="24"/>
          <w:szCs w:val="24"/>
        </w:rPr>
        <w:t>rends</w:t>
      </w:r>
    </w:p>
    <w:p w14:paraId="0B948D50" w14:textId="69180840" w:rsidR="00E91859" w:rsidRPr="0014141D" w:rsidRDefault="00000000" w:rsidP="0033741E">
      <w:pPr>
        <w:spacing w:line="276" w:lineRule="auto"/>
        <w:ind w:left="720"/>
        <w:rPr>
          <w:rFonts w:ascii="Tahoma" w:hAnsi="Tahoma" w:cs="Tahoma"/>
        </w:rPr>
      </w:pPr>
      <w:r w:rsidRPr="0014141D">
        <w:rPr>
          <w:rFonts w:ascii="Tahoma" w:hAnsi="Tahoma" w:cs="Tahoma"/>
        </w:rPr>
        <w:t xml:space="preserve">The statistical analysis </w:t>
      </w:r>
      <w:r w:rsidR="00727A97" w:rsidRPr="0014141D">
        <w:rPr>
          <w:rFonts w:ascii="Tahoma" w:hAnsi="Tahoma" w:cs="Tahoma"/>
        </w:rPr>
        <w:t>includes</w:t>
      </w:r>
      <w:r w:rsidRPr="0014141D">
        <w:rPr>
          <w:rFonts w:ascii="Tahoma" w:hAnsi="Tahoma" w:cs="Tahoma"/>
        </w:rPr>
        <w:t xml:space="preserve"> the trend timeline, growth rate, </w:t>
      </w:r>
      <w:r w:rsidR="00A4246C" w:rsidRPr="0014141D">
        <w:rPr>
          <w:rFonts w:ascii="Tahoma" w:hAnsi="Tahoma" w:cs="Tahoma"/>
        </w:rPr>
        <w:t>growth region</w:t>
      </w:r>
      <w:r w:rsidR="003D2251" w:rsidRPr="0014141D">
        <w:rPr>
          <w:rFonts w:ascii="Tahoma" w:hAnsi="Tahoma" w:cs="Tahoma"/>
        </w:rPr>
        <w:t>, no. of tweets</w:t>
      </w:r>
      <w:r w:rsidR="005E029E" w:rsidRPr="0014141D">
        <w:rPr>
          <w:rFonts w:ascii="Tahoma" w:hAnsi="Tahoma" w:cs="Tahoma"/>
        </w:rPr>
        <w:t>, activ</w:t>
      </w:r>
      <w:r w:rsidR="0043354E" w:rsidRPr="0014141D">
        <w:rPr>
          <w:rFonts w:ascii="Tahoma" w:hAnsi="Tahoma" w:cs="Tahoma"/>
        </w:rPr>
        <w:t>ity</w:t>
      </w:r>
      <w:r w:rsidR="005E029E" w:rsidRPr="0014141D">
        <w:rPr>
          <w:rFonts w:ascii="Tahoma" w:hAnsi="Tahoma" w:cs="Tahoma"/>
        </w:rPr>
        <w:t xml:space="preserve"> graph</w:t>
      </w:r>
      <w:r w:rsidRPr="0014141D">
        <w:rPr>
          <w:rFonts w:ascii="Tahoma" w:hAnsi="Tahoma" w:cs="Tahoma"/>
        </w:rPr>
        <w:t xml:space="preserve"> </w:t>
      </w:r>
      <w:r w:rsidR="00727A97" w:rsidRPr="0014141D">
        <w:rPr>
          <w:rFonts w:ascii="Tahoma" w:hAnsi="Tahoma" w:cs="Tahoma"/>
        </w:rPr>
        <w:t>etc.</w:t>
      </w:r>
    </w:p>
    <w:p w14:paraId="5CFDFFB7" w14:textId="77777777" w:rsidR="00E91859" w:rsidRPr="0014141D" w:rsidRDefault="00E91859" w:rsidP="0033741E">
      <w:pPr>
        <w:spacing w:line="276" w:lineRule="auto"/>
        <w:ind w:left="720"/>
        <w:rPr>
          <w:rFonts w:ascii="Tahoma" w:hAnsi="Tahoma" w:cs="Tahoma"/>
        </w:rPr>
      </w:pPr>
    </w:p>
    <w:p w14:paraId="1747FE87" w14:textId="33A22FAA" w:rsidR="00E91859" w:rsidRPr="0014141D" w:rsidRDefault="00000000" w:rsidP="0033741E">
      <w:pPr>
        <w:pStyle w:val="Heading3"/>
        <w:numPr>
          <w:ilvl w:val="0"/>
          <w:numId w:val="13"/>
        </w:numPr>
        <w:spacing w:line="276" w:lineRule="auto"/>
        <w:rPr>
          <w:rFonts w:ascii="Tahoma" w:hAnsi="Tahoma" w:cs="Tahoma"/>
          <w:color w:val="0070C0"/>
          <w:sz w:val="24"/>
          <w:szCs w:val="24"/>
        </w:rPr>
      </w:pPr>
      <w:r w:rsidRPr="0014141D">
        <w:rPr>
          <w:rFonts w:ascii="Tahoma" w:hAnsi="Tahoma" w:cs="Tahoma"/>
          <w:color w:val="0070C0"/>
          <w:sz w:val="24"/>
          <w:szCs w:val="24"/>
        </w:rPr>
        <w:lastRenderedPageBreak/>
        <w:t xml:space="preserve">Statistical Analysis of </w:t>
      </w:r>
      <w:r w:rsidR="001064D6" w:rsidRPr="0014141D">
        <w:rPr>
          <w:rFonts w:ascii="Tahoma" w:hAnsi="Tahoma" w:cs="Tahoma"/>
          <w:color w:val="0070C0"/>
          <w:sz w:val="24"/>
          <w:szCs w:val="24"/>
        </w:rPr>
        <w:t>T</w:t>
      </w:r>
      <w:r w:rsidRPr="0014141D">
        <w:rPr>
          <w:rFonts w:ascii="Tahoma" w:hAnsi="Tahoma" w:cs="Tahoma"/>
          <w:color w:val="0070C0"/>
          <w:sz w:val="24"/>
          <w:szCs w:val="24"/>
        </w:rPr>
        <w:t xml:space="preserve">witter </w:t>
      </w:r>
      <w:r w:rsidR="001064D6" w:rsidRPr="0014141D">
        <w:rPr>
          <w:rFonts w:ascii="Tahoma" w:hAnsi="Tahoma" w:cs="Tahoma"/>
          <w:color w:val="0070C0"/>
          <w:sz w:val="24"/>
          <w:szCs w:val="24"/>
        </w:rPr>
        <w:t>A</w:t>
      </w:r>
      <w:r w:rsidRPr="0014141D">
        <w:rPr>
          <w:rFonts w:ascii="Tahoma" w:hAnsi="Tahoma" w:cs="Tahoma"/>
          <w:color w:val="0070C0"/>
          <w:sz w:val="24"/>
          <w:szCs w:val="24"/>
        </w:rPr>
        <w:t>ccount</w:t>
      </w:r>
    </w:p>
    <w:p w14:paraId="3FFC3BDD" w14:textId="58541802" w:rsidR="00E91859" w:rsidRPr="0014141D" w:rsidRDefault="00000000" w:rsidP="0033741E">
      <w:pPr>
        <w:spacing w:line="276" w:lineRule="auto"/>
        <w:ind w:left="720"/>
        <w:rPr>
          <w:rFonts w:ascii="Tahoma" w:hAnsi="Tahoma" w:cs="Tahoma"/>
        </w:rPr>
      </w:pPr>
      <w:r w:rsidRPr="0014141D">
        <w:rPr>
          <w:rFonts w:ascii="Tahoma" w:hAnsi="Tahoma" w:cs="Tahoma"/>
        </w:rPr>
        <w:t xml:space="preserve">The account analysis </w:t>
      </w:r>
      <w:r w:rsidR="00727A97" w:rsidRPr="0014141D">
        <w:rPr>
          <w:rFonts w:ascii="Tahoma" w:hAnsi="Tahoma" w:cs="Tahoma"/>
        </w:rPr>
        <w:t>includes</w:t>
      </w:r>
      <w:r w:rsidRPr="0014141D">
        <w:rPr>
          <w:rFonts w:ascii="Tahoma" w:hAnsi="Tahoma" w:cs="Tahoma"/>
        </w:rPr>
        <w:t xml:space="preserve"> the</w:t>
      </w:r>
      <w:r w:rsidR="0034131C" w:rsidRPr="0014141D">
        <w:rPr>
          <w:rFonts w:ascii="Tahoma" w:hAnsi="Tahoma" w:cs="Tahoma"/>
        </w:rPr>
        <w:t xml:space="preserve"> joining date,</w:t>
      </w:r>
      <w:r w:rsidRPr="0014141D">
        <w:rPr>
          <w:rFonts w:ascii="Tahoma" w:hAnsi="Tahoma" w:cs="Tahoma"/>
        </w:rPr>
        <w:t xml:space="preserve"> number of followers</w:t>
      </w:r>
      <w:r w:rsidR="00205C64" w:rsidRPr="0014141D">
        <w:rPr>
          <w:rFonts w:ascii="Tahoma" w:hAnsi="Tahoma" w:cs="Tahoma"/>
        </w:rPr>
        <w:t>,</w:t>
      </w:r>
      <w:r w:rsidRPr="0014141D">
        <w:rPr>
          <w:rFonts w:ascii="Tahoma" w:hAnsi="Tahoma" w:cs="Tahoma"/>
        </w:rPr>
        <w:t xml:space="preserve"> </w:t>
      </w:r>
      <w:r w:rsidR="00727A97" w:rsidRPr="0014141D">
        <w:rPr>
          <w:rFonts w:ascii="Tahoma" w:hAnsi="Tahoma" w:cs="Tahoma"/>
        </w:rPr>
        <w:t>tweets</w:t>
      </w:r>
      <w:r w:rsidRPr="0014141D">
        <w:rPr>
          <w:rFonts w:ascii="Tahoma" w:hAnsi="Tahoma" w:cs="Tahoma"/>
        </w:rPr>
        <w:t xml:space="preserve">, tweets average, </w:t>
      </w:r>
      <w:r w:rsidR="00607A6C" w:rsidRPr="0014141D">
        <w:rPr>
          <w:rFonts w:ascii="Tahoma" w:hAnsi="Tahoma" w:cs="Tahoma"/>
        </w:rPr>
        <w:t>tweets ratio</w:t>
      </w:r>
      <w:r w:rsidR="0095404C" w:rsidRPr="0014141D">
        <w:rPr>
          <w:rFonts w:ascii="Tahoma" w:hAnsi="Tahoma" w:cs="Tahoma"/>
        </w:rPr>
        <w:t xml:space="preserve"> (media/</w:t>
      </w:r>
      <w:r w:rsidR="002A4310" w:rsidRPr="0014141D">
        <w:rPr>
          <w:rFonts w:ascii="Tahoma" w:hAnsi="Tahoma" w:cs="Tahoma"/>
        </w:rPr>
        <w:t xml:space="preserve"> </w:t>
      </w:r>
      <w:r w:rsidR="0095404C" w:rsidRPr="0014141D">
        <w:rPr>
          <w:rFonts w:ascii="Tahoma" w:hAnsi="Tahoma" w:cs="Tahoma"/>
        </w:rPr>
        <w:t>text)</w:t>
      </w:r>
      <w:r w:rsidR="00607A6C" w:rsidRPr="0014141D">
        <w:rPr>
          <w:rFonts w:ascii="Tahoma" w:hAnsi="Tahoma" w:cs="Tahoma"/>
        </w:rPr>
        <w:t xml:space="preserve">, </w:t>
      </w:r>
      <w:r w:rsidRPr="0014141D">
        <w:rPr>
          <w:rFonts w:ascii="Tahoma" w:hAnsi="Tahoma" w:cs="Tahoma"/>
        </w:rPr>
        <w:t xml:space="preserve">activity </w:t>
      </w:r>
      <w:r w:rsidR="00727A97" w:rsidRPr="0014141D">
        <w:rPr>
          <w:rFonts w:ascii="Tahoma" w:hAnsi="Tahoma" w:cs="Tahoma"/>
        </w:rPr>
        <w:t xml:space="preserve">graph, </w:t>
      </w:r>
      <w:r w:rsidR="00205C64" w:rsidRPr="0014141D">
        <w:rPr>
          <w:rFonts w:ascii="Tahoma" w:hAnsi="Tahoma" w:cs="Tahoma"/>
        </w:rPr>
        <w:t>a</w:t>
      </w:r>
      <w:r w:rsidR="00727A97" w:rsidRPr="0014141D">
        <w:rPr>
          <w:rFonts w:ascii="Tahoma" w:hAnsi="Tahoma" w:cs="Tahoma"/>
        </w:rPr>
        <w:t>ccount</w:t>
      </w:r>
      <w:r w:rsidRPr="0014141D">
        <w:rPr>
          <w:rFonts w:ascii="Tahoma" w:hAnsi="Tahoma" w:cs="Tahoma"/>
        </w:rPr>
        <w:t xml:space="preserve"> growth rate </w:t>
      </w:r>
      <w:r w:rsidR="00727A97" w:rsidRPr="0014141D">
        <w:rPr>
          <w:rFonts w:ascii="Tahoma" w:hAnsi="Tahoma" w:cs="Tahoma"/>
        </w:rPr>
        <w:t>etc.</w:t>
      </w:r>
    </w:p>
    <w:p w14:paraId="4A915750" w14:textId="77777777" w:rsidR="00E91859" w:rsidRPr="0014141D" w:rsidRDefault="00E91859" w:rsidP="0033741E">
      <w:pPr>
        <w:spacing w:line="276" w:lineRule="auto"/>
        <w:ind w:left="720"/>
        <w:rPr>
          <w:rFonts w:ascii="Tahoma" w:hAnsi="Tahoma" w:cs="Tahoma"/>
        </w:rPr>
      </w:pPr>
    </w:p>
    <w:p w14:paraId="44CF8396" w14:textId="039D5653" w:rsidR="00E91859" w:rsidRPr="0014141D" w:rsidRDefault="00000000" w:rsidP="0033741E">
      <w:pPr>
        <w:pStyle w:val="Heading3"/>
        <w:numPr>
          <w:ilvl w:val="0"/>
          <w:numId w:val="13"/>
        </w:numPr>
        <w:spacing w:line="276" w:lineRule="auto"/>
        <w:rPr>
          <w:rFonts w:ascii="Tahoma" w:hAnsi="Tahoma" w:cs="Tahoma"/>
          <w:color w:val="0070C0"/>
          <w:sz w:val="24"/>
          <w:szCs w:val="24"/>
        </w:rPr>
      </w:pPr>
      <w:r w:rsidRPr="0014141D">
        <w:rPr>
          <w:rFonts w:ascii="Tahoma" w:hAnsi="Tahoma" w:cs="Tahoma"/>
          <w:color w:val="0070C0"/>
          <w:sz w:val="24"/>
          <w:szCs w:val="24"/>
        </w:rPr>
        <w:t xml:space="preserve">Bot </w:t>
      </w:r>
      <w:r w:rsidR="005759A0" w:rsidRPr="0014141D">
        <w:rPr>
          <w:rFonts w:ascii="Tahoma" w:hAnsi="Tahoma" w:cs="Tahoma"/>
          <w:color w:val="0070C0"/>
          <w:sz w:val="24"/>
          <w:szCs w:val="24"/>
        </w:rPr>
        <w:t>A</w:t>
      </w:r>
      <w:r w:rsidRPr="0014141D">
        <w:rPr>
          <w:rFonts w:ascii="Tahoma" w:hAnsi="Tahoma" w:cs="Tahoma"/>
          <w:color w:val="0070C0"/>
          <w:sz w:val="24"/>
          <w:szCs w:val="24"/>
        </w:rPr>
        <w:t xml:space="preserve">ccount </w:t>
      </w:r>
      <w:r w:rsidR="005759A0" w:rsidRPr="0014141D">
        <w:rPr>
          <w:rFonts w:ascii="Tahoma" w:hAnsi="Tahoma" w:cs="Tahoma"/>
          <w:color w:val="0070C0"/>
          <w:sz w:val="24"/>
          <w:szCs w:val="24"/>
        </w:rPr>
        <w:t>R</w:t>
      </w:r>
      <w:r w:rsidRPr="0014141D">
        <w:rPr>
          <w:rFonts w:ascii="Tahoma" w:hAnsi="Tahoma" w:cs="Tahoma"/>
          <w:color w:val="0070C0"/>
          <w:sz w:val="24"/>
          <w:szCs w:val="24"/>
        </w:rPr>
        <w:t>ecognition</w:t>
      </w:r>
    </w:p>
    <w:p w14:paraId="67F7DE11" w14:textId="00587F6D" w:rsidR="00E91859" w:rsidRPr="0014141D" w:rsidRDefault="00000000" w:rsidP="0033741E">
      <w:pPr>
        <w:spacing w:line="276" w:lineRule="auto"/>
        <w:rPr>
          <w:rFonts w:ascii="Tahoma" w:hAnsi="Tahoma" w:cs="Tahoma"/>
        </w:rPr>
      </w:pPr>
      <w:r w:rsidRPr="0014141D">
        <w:rPr>
          <w:rFonts w:ascii="Tahoma" w:hAnsi="Tahoma" w:cs="Tahoma"/>
        </w:rPr>
        <w:tab/>
        <w:t>The system will identify the account is</w:t>
      </w:r>
      <w:r w:rsidR="000D5CB0" w:rsidRPr="0014141D">
        <w:rPr>
          <w:rFonts w:ascii="Tahoma" w:hAnsi="Tahoma" w:cs="Tahoma"/>
        </w:rPr>
        <w:t xml:space="preserve"> being</w:t>
      </w:r>
      <w:r w:rsidRPr="0014141D">
        <w:rPr>
          <w:rFonts w:ascii="Tahoma" w:hAnsi="Tahoma" w:cs="Tahoma"/>
        </w:rPr>
        <w:t xml:space="preserve"> operated </w:t>
      </w:r>
      <w:r w:rsidR="000D5CB0" w:rsidRPr="0014141D">
        <w:rPr>
          <w:rFonts w:ascii="Tahoma" w:hAnsi="Tahoma" w:cs="Tahoma"/>
        </w:rPr>
        <w:t>b</w:t>
      </w:r>
      <w:r w:rsidRPr="0014141D">
        <w:rPr>
          <w:rFonts w:ascii="Tahoma" w:hAnsi="Tahoma" w:cs="Tahoma"/>
        </w:rPr>
        <w:t xml:space="preserve">y </w:t>
      </w:r>
      <w:r w:rsidR="000D5CB0" w:rsidRPr="0014141D">
        <w:rPr>
          <w:rFonts w:ascii="Tahoma" w:hAnsi="Tahoma" w:cs="Tahoma"/>
        </w:rPr>
        <w:t>h</w:t>
      </w:r>
      <w:r w:rsidRPr="0014141D">
        <w:rPr>
          <w:rFonts w:ascii="Tahoma" w:hAnsi="Tahoma" w:cs="Tahoma"/>
        </w:rPr>
        <w:t>uman or</w:t>
      </w:r>
      <w:r w:rsidR="000B3931" w:rsidRPr="0014141D">
        <w:rPr>
          <w:rFonts w:ascii="Tahoma" w:hAnsi="Tahoma" w:cs="Tahoma"/>
        </w:rPr>
        <w:t xml:space="preserve"> </w:t>
      </w:r>
      <w:r w:rsidR="00B147A6" w:rsidRPr="0014141D">
        <w:rPr>
          <w:rFonts w:ascii="Tahoma" w:hAnsi="Tahoma" w:cs="Tahoma"/>
        </w:rPr>
        <w:t xml:space="preserve">by </w:t>
      </w:r>
      <w:r w:rsidRPr="0014141D">
        <w:rPr>
          <w:rFonts w:ascii="Tahoma" w:hAnsi="Tahoma" w:cs="Tahoma"/>
        </w:rPr>
        <w:t>computer</w:t>
      </w:r>
      <w:r w:rsidR="004B2C13" w:rsidRPr="0014141D">
        <w:rPr>
          <w:rFonts w:ascii="Tahoma" w:hAnsi="Tahoma" w:cs="Tahoma"/>
        </w:rPr>
        <w:t>.</w:t>
      </w:r>
    </w:p>
    <w:p w14:paraId="2B0F2471" w14:textId="77777777" w:rsidR="00E91859" w:rsidRPr="0014141D" w:rsidRDefault="00E91859" w:rsidP="0033741E">
      <w:pPr>
        <w:spacing w:line="276" w:lineRule="auto"/>
        <w:rPr>
          <w:rFonts w:ascii="Tahoma" w:hAnsi="Tahoma" w:cs="Tahoma"/>
        </w:rPr>
      </w:pPr>
    </w:p>
    <w:p w14:paraId="7EF5DCF6" w14:textId="77777777" w:rsidR="00E91859" w:rsidRPr="0014141D" w:rsidRDefault="00E91859" w:rsidP="0033741E">
      <w:pPr>
        <w:spacing w:line="276" w:lineRule="auto"/>
        <w:rPr>
          <w:rFonts w:ascii="Tahoma" w:hAnsi="Tahoma" w:cs="Tahoma"/>
        </w:rPr>
      </w:pPr>
    </w:p>
    <w:p w14:paraId="392AC85F" w14:textId="6A0EF581" w:rsidR="00E91859" w:rsidRPr="00B56B88" w:rsidRDefault="00000000" w:rsidP="0033741E">
      <w:pPr>
        <w:pStyle w:val="Heading1"/>
        <w:numPr>
          <w:ilvl w:val="0"/>
          <w:numId w:val="10"/>
        </w:numPr>
        <w:spacing w:line="276" w:lineRule="auto"/>
        <w:rPr>
          <w:rFonts w:ascii="Tahoma" w:hAnsi="Tahoma" w:cs="Tahoma"/>
          <w:sz w:val="22"/>
          <w:szCs w:val="22"/>
        </w:rPr>
      </w:pPr>
      <w:r w:rsidRPr="00B56B88">
        <w:rPr>
          <w:rFonts w:ascii="Tahoma" w:hAnsi="Tahoma" w:cs="Tahoma"/>
          <w:color w:val="0070C0"/>
          <w:sz w:val="32"/>
          <w:szCs w:val="32"/>
          <w:u w:val="single"/>
        </w:rPr>
        <w:t>Feature</w:t>
      </w:r>
      <w:r w:rsidR="00F43C4F" w:rsidRPr="00B56B88">
        <w:rPr>
          <w:rFonts w:ascii="Tahoma" w:hAnsi="Tahoma" w:cs="Tahoma"/>
          <w:color w:val="0070C0"/>
          <w:sz w:val="32"/>
          <w:szCs w:val="32"/>
          <w:u w:val="single"/>
        </w:rPr>
        <w:t xml:space="preserve">s under </w:t>
      </w:r>
      <w:r w:rsidR="00727A97" w:rsidRPr="00B56B88">
        <w:rPr>
          <w:rFonts w:ascii="Tahoma" w:hAnsi="Tahoma" w:cs="Tahoma"/>
          <w:color w:val="0070C0"/>
          <w:sz w:val="32"/>
          <w:szCs w:val="32"/>
          <w:u w:val="single"/>
        </w:rPr>
        <w:t>consideration</w:t>
      </w:r>
      <w:r w:rsidR="00727A97" w:rsidRPr="00B56B88">
        <w:rPr>
          <w:rFonts w:ascii="Tahoma" w:hAnsi="Tahoma" w:cs="Tahoma"/>
          <w:color w:val="0070C0"/>
          <w:sz w:val="32"/>
          <w:szCs w:val="32"/>
        </w:rPr>
        <w:t xml:space="preserve"> </w:t>
      </w:r>
      <w:r w:rsidR="00727A97" w:rsidRPr="0034651E">
        <w:rPr>
          <w:rFonts w:ascii="Tahoma" w:hAnsi="Tahoma" w:cs="Tahoma"/>
          <w:b w:val="0"/>
          <w:bCs w:val="0"/>
          <w:sz w:val="22"/>
          <w:szCs w:val="22"/>
        </w:rPr>
        <w:t>(</w:t>
      </w:r>
      <w:r w:rsidR="00D458CA" w:rsidRPr="0034651E">
        <w:rPr>
          <w:rFonts w:ascii="Tahoma" w:hAnsi="Tahoma" w:cs="Tahoma"/>
          <w:b w:val="0"/>
          <w:bCs w:val="0"/>
          <w:sz w:val="22"/>
          <w:szCs w:val="22"/>
        </w:rPr>
        <w:t>time needed</w:t>
      </w:r>
      <w:r w:rsidRPr="0034651E">
        <w:rPr>
          <w:rFonts w:ascii="Tahoma" w:hAnsi="Tahoma" w:cs="Tahoma"/>
          <w:b w:val="0"/>
          <w:bCs w:val="0"/>
          <w:sz w:val="22"/>
          <w:szCs w:val="22"/>
        </w:rPr>
        <w:t xml:space="preserve"> to confirm these features)</w:t>
      </w:r>
    </w:p>
    <w:p w14:paraId="5AED3EFD" w14:textId="77777777" w:rsidR="00045B97" w:rsidRPr="0014141D" w:rsidRDefault="00045B97" w:rsidP="0033741E">
      <w:pPr>
        <w:pStyle w:val="BodyText"/>
        <w:rPr>
          <w:rFonts w:ascii="Tahoma" w:hAnsi="Tahoma" w:cs="Tahoma"/>
        </w:rPr>
      </w:pPr>
    </w:p>
    <w:p w14:paraId="3955B9DB" w14:textId="7B9CFEDF" w:rsidR="00E91859" w:rsidRPr="0014141D" w:rsidRDefault="00000000" w:rsidP="0033741E">
      <w:pPr>
        <w:pStyle w:val="Heading4"/>
        <w:numPr>
          <w:ilvl w:val="0"/>
          <w:numId w:val="12"/>
        </w:numPr>
        <w:spacing w:line="276" w:lineRule="auto"/>
        <w:rPr>
          <w:rFonts w:ascii="Tahoma" w:hAnsi="Tahoma" w:cs="Tahoma"/>
          <w:i w:val="0"/>
          <w:iCs w:val="0"/>
          <w:color w:val="0070C0"/>
          <w:sz w:val="24"/>
          <w:szCs w:val="24"/>
        </w:rPr>
      </w:pPr>
      <w:r w:rsidRPr="0014141D">
        <w:rPr>
          <w:rFonts w:ascii="Tahoma" w:hAnsi="Tahoma" w:cs="Tahoma"/>
          <w:i w:val="0"/>
          <w:iCs w:val="0"/>
          <w:color w:val="0070C0"/>
          <w:sz w:val="24"/>
          <w:szCs w:val="24"/>
        </w:rPr>
        <w:t xml:space="preserve">Trend </w:t>
      </w:r>
      <w:r w:rsidR="005654B0" w:rsidRPr="0014141D">
        <w:rPr>
          <w:rFonts w:ascii="Tahoma" w:hAnsi="Tahoma" w:cs="Tahoma"/>
          <w:i w:val="0"/>
          <w:iCs w:val="0"/>
          <w:color w:val="0070C0"/>
          <w:sz w:val="24"/>
          <w:szCs w:val="24"/>
        </w:rPr>
        <w:t>L</w:t>
      </w:r>
      <w:r w:rsidR="00727A97" w:rsidRPr="0014141D">
        <w:rPr>
          <w:rFonts w:ascii="Tahoma" w:hAnsi="Tahoma" w:cs="Tahoma"/>
          <w:i w:val="0"/>
          <w:iCs w:val="0"/>
          <w:color w:val="0070C0"/>
          <w:sz w:val="24"/>
          <w:szCs w:val="24"/>
        </w:rPr>
        <w:t>ifetime</w:t>
      </w:r>
      <w:r w:rsidRPr="0014141D">
        <w:rPr>
          <w:rFonts w:ascii="Tahoma" w:hAnsi="Tahoma" w:cs="Tahoma"/>
          <w:i w:val="0"/>
          <w:iCs w:val="0"/>
          <w:color w:val="0070C0"/>
          <w:sz w:val="24"/>
          <w:szCs w:val="24"/>
        </w:rPr>
        <w:t xml:space="preserve"> </w:t>
      </w:r>
      <w:r w:rsidR="005654B0" w:rsidRPr="0014141D">
        <w:rPr>
          <w:rFonts w:ascii="Tahoma" w:hAnsi="Tahoma" w:cs="Tahoma"/>
          <w:i w:val="0"/>
          <w:iCs w:val="0"/>
          <w:color w:val="0070C0"/>
          <w:sz w:val="24"/>
          <w:szCs w:val="24"/>
        </w:rPr>
        <w:t>P</w:t>
      </w:r>
      <w:r w:rsidRPr="0014141D">
        <w:rPr>
          <w:rFonts w:ascii="Tahoma" w:hAnsi="Tahoma" w:cs="Tahoma"/>
          <w:i w:val="0"/>
          <w:iCs w:val="0"/>
          <w:color w:val="0070C0"/>
          <w:sz w:val="24"/>
          <w:szCs w:val="24"/>
        </w:rPr>
        <w:t>redictions</w:t>
      </w:r>
    </w:p>
    <w:p w14:paraId="28C7DC21" w14:textId="1C8B5477" w:rsidR="00E91859" w:rsidRPr="0014141D" w:rsidRDefault="00000000" w:rsidP="0033741E">
      <w:pPr>
        <w:pStyle w:val="Heading4"/>
        <w:numPr>
          <w:ilvl w:val="0"/>
          <w:numId w:val="0"/>
        </w:numPr>
        <w:spacing w:line="276" w:lineRule="auto"/>
        <w:ind w:left="708"/>
        <w:rPr>
          <w:rFonts w:ascii="Tahoma" w:hAnsi="Tahoma" w:cs="Tahoma"/>
          <w:b w:val="0"/>
          <w:bCs w:val="0"/>
          <w:i w:val="0"/>
          <w:iCs w:val="0"/>
          <w:sz w:val="24"/>
          <w:szCs w:val="24"/>
        </w:rPr>
      </w:pPr>
      <w:r w:rsidRPr="0014141D">
        <w:rPr>
          <w:rFonts w:ascii="Tahoma" w:hAnsi="Tahoma" w:cs="Tahoma"/>
          <w:b w:val="0"/>
          <w:bCs w:val="0"/>
          <w:i w:val="0"/>
          <w:iCs w:val="0"/>
          <w:sz w:val="24"/>
          <w:szCs w:val="24"/>
        </w:rPr>
        <w:t xml:space="preserve">The </w:t>
      </w:r>
      <w:r w:rsidR="00727A97" w:rsidRPr="0014141D">
        <w:rPr>
          <w:rFonts w:ascii="Tahoma" w:hAnsi="Tahoma" w:cs="Tahoma"/>
          <w:b w:val="0"/>
          <w:bCs w:val="0"/>
          <w:i w:val="0"/>
          <w:iCs w:val="0"/>
          <w:sz w:val="24"/>
          <w:szCs w:val="24"/>
        </w:rPr>
        <w:t>lifetime</w:t>
      </w:r>
      <w:r w:rsidRPr="0014141D">
        <w:rPr>
          <w:rFonts w:ascii="Tahoma" w:hAnsi="Tahoma" w:cs="Tahoma"/>
          <w:b w:val="0"/>
          <w:bCs w:val="0"/>
          <w:i w:val="0"/>
          <w:iCs w:val="0"/>
          <w:sz w:val="24"/>
          <w:szCs w:val="24"/>
        </w:rPr>
        <w:t xml:space="preserve"> of the active trend can be predicted with help of AI/ML and statistical</w:t>
      </w:r>
      <w:r w:rsidR="009C728B">
        <w:rPr>
          <w:rFonts w:ascii="Tahoma" w:hAnsi="Tahoma" w:cs="Tahoma"/>
          <w:b w:val="0"/>
          <w:bCs w:val="0"/>
          <w:i w:val="0"/>
          <w:iCs w:val="0"/>
          <w:sz w:val="24"/>
          <w:szCs w:val="24"/>
        </w:rPr>
        <w:t xml:space="preserve"> </w:t>
      </w:r>
      <w:r w:rsidRPr="0014141D">
        <w:rPr>
          <w:rFonts w:ascii="Tahoma" w:hAnsi="Tahoma" w:cs="Tahoma"/>
          <w:b w:val="0"/>
          <w:bCs w:val="0"/>
          <w:i w:val="0"/>
          <w:iCs w:val="0"/>
          <w:sz w:val="24"/>
          <w:szCs w:val="24"/>
        </w:rPr>
        <w:t>analysis.</w:t>
      </w:r>
    </w:p>
    <w:p w14:paraId="5A162BE7" w14:textId="77777777" w:rsidR="0006580C" w:rsidRPr="0014141D" w:rsidRDefault="0006580C" w:rsidP="0033741E">
      <w:pPr>
        <w:pStyle w:val="BodyText"/>
        <w:rPr>
          <w:rFonts w:ascii="Tahoma" w:hAnsi="Tahoma" w:cs="Tahoma"/>
        </w:rPr>
      </w:pPr>
    </w:p>
    <w:p w14:paraId="1276922B" w14:textId="6D574134" w:rsidR="004E6368" w:rsidRPr="0014141D" w:rsidRDefault="00000000" w:rsidP="0033741E">
      <w:pPr>
        <w:pStyle w:val="Heading4"/>
        <w:numPr>
          <w:ilvl w:val="0"/>
          <w:numId w:val="12"/>
        </w:numPr>
        <w:spacing w:line="276" w:lineRule="auto"/>
        <w:rPr>
          <w:rFonts w:ascii="Tahoma" w:hAnsi="Tahoma" w:cs="Tahoma"/>
          <w:i w:val="0"/>
          <w:iCs w:val="0"/>
          <w:color w:val="0070C0"/>
          <w:sz w:val="24"/>
          <w:szCs w:val="24"/>
        </w:rPr>
      </w:pPr>
      <w:r w:rsidRPr="0014141D">
        <w:rPr>
          <w:rFonts w:ascii="Tahoma" w:hAnsi="Tahoma" w:cs="Tahoma"/>
          <w:i w:val="0"/>
          <w:iCs w:val="0"/>
          <w:color w:val="0070C0"/>
          <w:sz w:val="24"/>
          <w:szCs w:val="24"/>
        </w:rPr>
        <w:t>Sentiment Estimation</w:t>
      </w:r>
    </w:p>
    <w:p w14:paraId="6BF6B15F" w14:textId="1F9F1BDB" w:rsidR="007D7F39" w:rsidRPr="0014141D" w:rsidRDefault="00000000" w:rsidP="0033741E">
      <w:pPr>
        <w:pStyle w:val="Heading4"/>
        <w:numPr>
          <w:ilvl w:val="0"/>
          <w:numId w:val="0"/>
        </w:numPr>
        <w:spacing w:line="276" w:lineRule="auto"/>
        <w:rPr>
          <w:rFonts w:ascii="Tahoma" w:hAnsi="Tahoma" w:cs="Tahoma"/>
          <w:b w:val="0"/>
          <w:bCs w:val="0"/>
          <w:i w:val="0"/>
          <w:iCs w:val="0"/>
          <w:sz w:val="24"/>
          <w:szCs w:val="24"/>
        </w:rPr>
      </w:pPr>
      <w:r w:rsidRPr="0014141D">
        <w:rPr>
          <w:rFonts w:ascii="Tahoma" w:hAnsi="Tahoma" w:cs="Tahoma"/>
          <w:b w:val="0"/>
          <w:bCs w:val="0"/>
          <w:i w:val="0"/>
          <w:iCs w:val="0"/>
          <w:sz w:val="24"/>
          <w:szCs w:val="24"/>
        </w:rPr>
        <w:tab/>
        <w:t>The public sentiment in trends with help of natural language processing.</w:t>
      </w:r>
    </w:p>
    <w:p w14:paraId="35FC595B" w14:textId="77777777" w:rsidR="0006580C" w:rsidRPr="0014141D" w:rsidRDefault="0006580C" w:rsidP="0033741E">
      <w:pPr>
        <w:pStyle w:val="BodyText"/>
        <w:rPr>
          <w:rFonts w:ascii="Tahoma" w:hAnsi="Tahoma" w:cs="Tahoma"/>
        </w:rPr>
      </w:pPr>
    </w:p>
    <w:p w14:paraId="5A9A1EA7" w14:textId="1EDFCAC8" w:rsidR="00753D96" w:rsidRPr="0014141D" w:rsidRDefault="005A0474" w:rsidP="0033741E">
      <w:pPr>
        <w:pStyle w:val="BodyText"/>
        <w:numPr>
          <w:ilvl w:val="0"/>
          <w:numId w:val="12"/>
        </w:numPr>
        <w:rPr>
          <w:rFonts w:ascii="Tahoma" w:hAnsi="Tahoma" w:cs="Tahoma"/>
          <w:b/>
          <w:bCs/>
          <w:color w:val="0070C0"/>
        </w:rPr>
      </w:pPr>
      <w:r w:rsidRPr="0014141D">
        <w:rPr>
          <w:rFonts w:ascii="Tahoma" w:hAnsi="Tahoma" w:cs="Tahoma"/>
          <w:b/>
          <w:bCs/>
          <w:color w:val="0070C0"/>
        </w:rPr>
        <w:t>Platform Estimation</w:t>
      </w:r>
    </w:p>
    <w:p w14:paraId="21D7C3E0" w14:textId="3C5F8827" w:rsidR="007D7F39" w:rsidRPr="0014141D" w:rsidRDefault="00142656" w:rsidP="0033741E">
      <w:pPr>
        <w:pStyle w:val="BodyText"/>
        <w:ind w:left="720"/>
        <w:rPr>
          <w:rFonts w:ascii="Tahoma" w:hAnsi="Tahoma" w:cs="Tahoma"/>
        </w:rPr>
      </w:pPr>
      <w:r w:rsidRPr="0014141D">
        <w:rPr>
          <w:rFonts w:ascii="Tahoma" w:hAnsi="Tahoma" w:cs="Tahoma"/>
        </w:rPr>
        <w:t>The</w:t>
      </w:r>
      <w:r w:rsidR="007D7F39" w:rsidRPr="0014141D">
        <w:rPr>
          <w:rFonts w:ascii="Tahoma" w:hAnsi="Tahoma" w:cs="Tahoma"/>
        </w:rPr>
        <w:t xml:space="preserve"> device or platform </w:t>
      </w:r>
      <w:r w:rsidRPr="0014141D">
        <w:rPr>
          <w:rFonts w:ascii="Tahoma" w:hAnsi="Tahoma" w:cs="Tahoma"/>
        </w:rPr>
        <w:t>being</w:t>
      </w:r>
      <w:r w:rsidR="007D7F39" w:rsidRPr="0014141D">
        <w:rPr>
          <w:rFonts w:ascii="Tahoma" w:hAnsi="Tahoma" w:cs="Tahoma"/>
        </w:rPr>
        <w:t xml:space="preserve"> used in what capacity to talk about the specific</w:t>
      </w:r>
      <w:r w:rsidR="009C728B">
        <w:rPr>
          <w:rFonts w:ascii="Tahoma" w:hAnsi="Tahoma" w:cs="Tahoma"/>
        </w:rPr>
        <w:t xml:space="preserve"> </w:t>
      </w:r>
      <w:r w:rsidR="007D7F39" w:rsidRPr="0014141D">
        <w:rPr>
          <w:rFonts w:ascii="Tahoma" w:hAnsi="Tahoma" w:cs="Tahoma"/>
        </w:rPr>
        <w:t>trending topic.</w:t>
      </w:r>
    </w:p>
    <w:p w14:paraId="783B8B2D" w14:textId="77777777" w:rsidR="0006580C" w:rsidRPr="0014141D" w:rsidRDefault="0006580C" w:rsidP="0033741E">
      <w:pPr>
        <w:pStyle w:val="BodyText"/>
        <w:ind w:left="720"/>
        <w:rPr>
          <w:rFonts w:ascii="Tahoma" w:hAnsi="Tahoma" w:cs="Tahoma"/>
        </w:rPr>
      </w:pPr>
    </w:p>
    <w:p w14:paraId="74DDCA95" w14:textId="3FD51D1C" w:rsidR="00FD15B7" w:rsidRPr="0014141D" w:rsidRDefault="00E314C0" w:rsidP="0033741E">
      <w:pPr>
        <w:pStyle w:val="BodyText"/>
        <w:numPr>
          <w:ilvl w:val="0"/>
          <w:numId w:val="12"/>
        </w:numPr>
        <w:rPr>
          <w:rFonts w:ascii="Tahoma" w:hAnsi="Tahoma" w:cs="Tahoma"/>
          <w:b/>
          <w:bCs/>
          <w:color w:val="0070C0"/>
        </w:rPr>
      </w:pPr>
      <w:r w:rsidRPr="0014141D">
        <w:rPr>
          <w:rFonts w:ascii="Tahoma" w:hAnsi="Tahoma" w:cs="Tahoma"/>
          <w:b/>
          <w:bCs/>
          <w:color w:val="0070C0"/>
        </w:rPr>
        <w:t>Conjoint</w:t>
      </w:r>
      <w:r w:rsidR="00FD15B7" w:rsidRPr="0014141D">
        <w:rPr>
          <w:rFonts w:ascii="Tahoma" w:hAnsi="Tahoma" w:cs="Tahoma"/>
          <w:b/>
          <w:bCs/>
          <w:color w:val="0070C0"/>
        </w:rPr>
        <w:t xml:space="preserve"> Estimation</w:t>
      </w:r>
    </w:p>
    <w:p w14:paraId="2CBB97F1" w14:textId="561B1198" w:rsidR="00E91859" w:rsidRPr="0014141D" w:rsidRDefault="00FD15B7" w:rsidP="0033741E">
      <w:pPr>
        <w:pStyle w:val="BodyText"/>
        <w:ind w:left="720"/>
        <w:rPr>
          <w:rFonts w:ascii="Tahoma" w:hAnsi="Tahoma" w:cs="Tahoma"/>
        </w:rPr>
      </w:pPr>
      <w:r w:rsidRPr="0014141D">
        <w:rPr>
          <w:rFonts w:ascii="Tahoma" w:hAnsi="Tahoma" w:cs="Tahoma"/>
        </w:rPr>
        <w:t xml:space="preserve">The </w:t>
      </w:r>
      <w:r w:rsidR="00E314C0" w:rsidRPr="0014141D">
        <w:rPr>
          <w:rFonts w:ascii="Tahoma" w:hAnsi="Tahoma" w:cs="Tahoma"/>
        </w:rPr>
        <w:t xml:space="preserve">estimation of two or more trending topics being </w:t>
      </w:r>
      <w:r w:rsidR="00C53C33" w:rsidRPr="0014141D">
        <w:rPr>
          <w:rFonts w:ascii="Tahoma" w:hAnsi="Tahoma" w:cs="Tahoma"/>
        </w:rPr>
        <w:t>used</w:t>
      </w:r>
      <w:r w:rsidR="00E314C0" w:rsidRPr="0014141D">
        <w:rPr>
          <w:rFonts w:ascii="Tahoma" w:hAnsi="Tahoma" w:cs="Tahoma"/>
        </w:rPr>
        <w:t xml:space="preserve"> together</w:t>
      </w:r>
      <w:r w:rsidR="00A7051B" w:rsidRPr="0014141D">
        <w:rPr>
          <w:rFonts w:ascii="Tahoma" w:hAnsi="Tahoma" w:cs="Tahoma"/>
        </w:rPr>
        <w:t xml:space="preserve"> and </w:t>
      </w:r>
      <w:r w:rsidR="00C00205" w:rsidRPr="0014141D">
        <w:rPr>
          <w:rFonts w:ascii="Tahoma" w:hAnsi="Tahoma" w:cs="Tahoma"/>
        </w:rPr>
        <w:t xml:space="preserve">then </w:t>
      </w:r>
      <w:r w:rsidR="00865CBC" w:rsidRPr="0014141D">
        <w:rPr>
          <w:rFonts w:ascii="Tahoma" w:hAnsi="Tahoma" w:cs="Tahoma"/>
        </w:rPr>
        <w:t>treat</w:t>
      </w:r>
      <w:r w:rsidR="00A7051B" w:rsidRPr="0014141D">
        <w:rPr>
          <w:rFonts w:ascii="Tahoma" w:hAnsi="Tahoma" w:cs="Tahoma"/>
        </w:rPr>
        <w:t xml:space="preserve"> them as one</w:t>
      </w:r>
      <w:r w:rsidR="00C00205" w:rsidRPr="0014141D">
        <w:rPr>
          <w:rFonts w:ascii="Tahoma" w:hAnsi="Tahoma" w:cs="Tahoma"/>
        </w:rPr>
        <w:t xml:space="preserve"> for </w:t>
      </w:r>
      <w:r w:rsidR="00DC359A" w:rsidRPr="0014141D">
        <w:rPr>
          <w:rFonts w:ascii="Tahoma" w:hAnsi="Tahoma" w:cs="Tahoma"/>
        </w:rPr>
        <w:t>analysis</w:t>
      </w:r>
      <w:r w:rsidR="00FB3CCA" w:rsidRPr="0014141D">
        <w:rPr>
          <w:rFonts w:ascii="Tahoma" w:hAnsi="Tahoma" w:cs="Tahoma"/>
        </w:rPr>
        <w:t xml:space="preserve"> part</w:t>
      </w:r>
      <w:r w:rsidR="00DC359A" w:rsidRPr="0014141D">
        <w:rPr>
          <w:rFonts w:ascii="Tahoma" w:hAnsi="Tahoma" w:cs="Tahoma"/>
        </w:rPr>
        <w:t>.</w:t>
      </w:r>
    </w:p>
    <w:p w14:paraId="3A631AA3" w14:textId="0701BD41" w:rsidR="00256226" w:rsidRPr="0014141D" w:rsidRDefault="00256226" w:rsidP="0033741E">
      <w:pPr>
        <w:pStyle w:val="BodyText"/>
        <w:ind w:left="720"/>
        <w:rPr>
          <w:rFonts w:ascii="Tahoma" w:hAnsi="Tahoma" w:cs="Tahoma"/>
        </w:rPr>
      </w:pPr>
    </w:p>
    <w:p w14:paraId="68C61883" w14:textId="77777777" w:rsidR="00256226" w:rsidRPr="0014141D" w:rsidRDefault="00256226" w:rsidP="0033741E">
      <w:pPr>
        <w:pStyle w:val="BodyText"/>
        <w:rPr>
          <w:rFonts w:ascii="Tahoma" w:hAnsi="Tahoma" w:cs="Tahoma"/>
        </w:rPr>
      </w:pPr>
    </w:p>
    <w:sectPr w:rsidR="00256226" w:rsidRPr="0014141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9A5"/>
    <w:multiLevelType w:val="hybridMultilevel"/>
    <w:tmpl w:val="569037E8"/>
    <w:lvl w:ilvl="0" w:tplc="A5DC5D74">
      <w:start w:val="1"/>
      <w:numFmt w:val="decimal"/>
      <w:lvlText w:val="%1)"/>
      <w:lvlJc w:val="left"/>
      <w:pPr>
        <w:ind w:left="720" w:hanging="720"/>
      </w:pPr>
      <w:rPr>
        <w:rFonts w:hint="default"/>
        <w:color w:val="0070C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5573BB"/>
    <w:multiLevelType w:val="hybridMultilevel"/>
    <w:tmpl w:val="173237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1F336A"/>
    <w:multiLevelType w:val="hybridMultilevel"/>
    <w:tmpl w:val="A51E1378"/>
    <w:lvl w:ilvl="0" w:tplc="B712AB2C">
      <w:start w:val="1"/>
      <w:numFmt w:val="decimal"/>
      <w:lvlText w:val="%1)"/>
      <w:lvlJc w:val="left"/>
      <w:pPr>
        <w:ind w:left="72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A963A9"/>
    <w:multiLevelType w:val="multilevel"/>
    <w:tmpl w:val="11262CF2"/>
    <w:lvl w:ilvl="0">
      <w:start w:val="1"/>
      <w:numFmt w:val="decimal"/>
      <w:pStyle w:val="Heading1"/>
      <w:lvlText w:val="%1)"/>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upperRoman"/>
      <w:pStyle w:val="Heading3"/>
      <w:lvlText w:val="%1.%2.%3."/>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4" w15:restartNumberingAfterBreak="0">
    <w:nsid w:val="3B4D397C"/>
    <w:multiLevelType w:val="hybridMultilevel"/>
    <w:tmpl w:val="37FE5C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39C2C3C"/>
    <w:multiLevelType w:val="multilevel"/>
    <w:tmpl w:val="47BC48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EB56836"/>
    <w:multiLevelType w:val="multilevel"/>
    <w:tmpl w:val="7EC6EB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2DE0DED"/>
    <w:multiLevelType w:val="multilevel"/>
    <w:tmpl w:val="DD3A72C6"/>
    <w:lvl w:ilvl="0">
      <w:start w:val="1"/>
      <w:numFmt w:val="bullet"/>
      <w:lvlText w:val=""/>
      <w:lvlJc w:val="left"/>
      <w:pPr>
        <w:tabs>
          <w:tab w:val="num" w:pos="1778"/>
        </w:tabs>
        <w:ind w:left="1778" w:hanging="360"/>
      </w:pPr>
      <w:rPr>
        <w:rFonts w:ascii="Symbol" w:hAnsi="Symbol" w:cs="Symbol" w:hint="default"/>
      </w:rPr>
    </w:lvl>
    <w:lvl w:ilvl="1">
      <w:start w:val="1"/>
      <w:numFmt w:val="bullet"/>
      <w:lvlText w:val="◦"/>
      <w:lvlJc w:val="left"/>
      <w:pPr>
        <w:tabs>
          <w:tab w:val="num" w:pos="2138"/>
        </w:tabs>
        <w:ind w:left="2138" w:hanging="360"/>
      </w:pPr>
      <w:rPr>
        <w:rFonts w:ascii="OpenSymbol" w:hAnsi="OpenSymbol" w:cs="OpenSymbol" w:hint="default"/>
      </w:rPr>
    </w:lvl>
    <w:lvl w:ilvl="2">
      <w:start w:val="1"/>
      <w:numFmt w:val="bullet"/>
      <w:lvlText w:val="▪"/>
      <w:lvlJc w:val="left"/>
      <w:pPr>
        <w:tabs>
          <w:tab w:val="num" w:pos="2498"/>
        </w:tabs>
        <w:ind w:left="2498" w:hanging="360"/>
      </w:pPr>
      <w:rPr>
        <w:rFonts w:ascii="OpenSymbol" w:hAnsi="OpenSymbol" w:cs="OpenSymbol" w:hint="default"/>
      </w:rPr>
    </w:lvl>
    <w:lvl w:ilvl="3">
      <w:start w:val="1"/>
      <w:numFmt w:val="bullet"/>
      <w:lvlText w:val=""/>
      <w:lvlJc w:val="left"/>
      <w:pPr>
        <w:tabs>
          <w:tab w:val="num" w:pos="2858"/>
        </w:tabs>
        <w:ind w:left="2858" w:hanging="360"/>
      </w:pPr>
      <w:rPr>
        <w:rFonts w:ascii="Symbol" w:hAnsi="Symbol" w:cs="Symbol" w:hint="default"/>
      </w:rPr>
    </w:lvl>
    <w:lvl w:ilvl="4">
      <w:start w:val="1"/>
      <w:numFmt w:val="bullet"/>
      <w:lvlText w:val="◦"/>
      <w:lvlJc w:val="left"/>
      <w:pPr>
        <w:tabs>
          <w:tab w:val="num" w:pos="3218"/>
        </w:tabs>
        <w:ind w:left="3218" w:hanging="360"/>
      </w:pPr>
      <w:rPr>
        <w:rFonts w:ascii="OpenSymbol" w:hAnsi="OpenSymbol" w:cs="OpenSymbol" w:hint="default"/>
      </w:rPr>
    </w:lvl>
    <w:lvl w:ilvl="5">
      <w:start w:val="1"/>
      <w:numFmt w:val="bullet"/>
      <w:lvlText w:val="▪"/>
      <w:lvlJc w:val="left"/>
      <w:pPr>
        <w:tabs>
          <w:tab w:val="num" w:pos="3578"/>
        </w:tabs>
        <w:ind w:left="3578" w:hanging="360"/>
      </w:pPr>
      <w:rPr>
        <w:rFonts w:ascii="OpenSymbol" w:hAnsi="OpenSymbol" w:cs="OpenSymbol" w:hint="default"/>
      </w:rPr>
    </w:lvl>
    <w:lvl w:ilvl="6">
      <w:start w:val="1"/>
      <w:numFmt w:val="bullet"/>
      <w:lvlText w:val=""/>
      <w:lvlJc w:val="left"/>
      <w:pPr>
        <w:tabs>
          <w:tab w:val="num" w:pos="3938"/>
        </w:tabs>
        <w:ind w:left="3938" w:hanging="360"/>
      </w:pPr>
      <w:rPr>
        <w:rFonts w:ascii="Symbol" w:hAnsi="Symbol" w:cs="Symbol" w:hint="default"/>
      </w:rPr>
    </w:lvl>
    <w:lvl w:ilvl="7">
      <w:start w:val="1"/>
      <w:numFmt w:val="bullet"/>
      <w:lvlText w:val="◦"/>
      <w:lvlJc w:val="left"/>
      <w:pPr>
        <w:tabs>
          <w:tab w:val="num" w:pos="4298"/>
        </w:tabs>
        <w:ind w:left="4298" w:hanging="360"/>
      </w:pPr>
      <w:rPr>
        <w:rFonts w:ascii="OpenSymbol" w:hAnsi="OpenSymbol" w:cs="OpenSymbol" w:hint="default"/>
      </w:rPr>
    </w:lvl>
    <w:lvl w:ilvl="8">
      <w:start w:val="1"/>
      <w:numFmt w:val="bullet"/>
      <w:lvlText w:val="▪"/>
      <w:lvlJc w:val="left"/>
      <w:pPr>
        <w:tabs>
          <w:tab w:val="num" w:pos="4658"/>
        </w:tabs>
        <w:ind w:left="4658" w:hanging="360"/>
      </w:pPr>
      <w:rPr>
        <w:rFonts w:ascii="OpenSymbol" w:hAnsi="OpenSymbol" w:cs="OpenSymbol" w:hint="default"/>
      </w:rPr>
    </w:lvl>
  </w:abstractNum>
  <w:abstractNum w:abstractNumId="8" w15:restartNumberingAfterBreak="0">
    <w:nsid w:val="7B7455FA"/>
    <w:multiLevelType w:val="hybridMultilevel"/>
    <w:tmpl w:val="7318BAB2"/>
    <w:lvl w:ilvl="0" w:tplc="C868E982">
      <w:start w:val="1"/>
      <w:numFmt w:val="bullet"/>
      <w:lvlText w:val=""/>
      <w:lvlJc w:val="left"/>
      <w:pPr>
        <w:ind w:left="720" w:hanging="360"/>
      </w:pPr>
      <w:rPr>
        <w:rFonts w:ascii="Symbol" w:hAnsi="Symbol" w:hint="default"/>
        <w:b/>
        <w:bCs w:val="0"/>
        <w:color w:val="auto"/>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55244162">
    <w:abstractNumId w:val="3"/>
  </w:num>
  <w:num w:numId="2" w16cid:durableId="1923638076">
    <w:abstractNumId w:val="5"/>
  </w:num>
  <w:num w:numId="3" w16cid:durableId="1449082804">
    <w:abstractNumId w:val="7"/>
  </w:num>
  <w:num w:numId="4" w16cid:durableId="1805349326">
    <w:abstractNumId w:val="6"/>
  </w:num>
  <w:num w:numId="5" w16cid:durableId="764231350">
    <w:abstractNumId w:val="6"/>
    <w:lvlOverride w:ilvl="0">
      <w:lvl w:ilvl="0">
        <w:start w:val="1"/>
        <w:numFmt w:val="decimal"/>
        <w:lvlText w:val="%1)"/>
        <w:lvlJc w:val="left"/>
        <w:pPr>
          <w:tabs>
            <w:tab w:val="num" w:pos="0"/>
          </w:tabs>
          <w:ind w:left="0" w:firstLine="0"/>
        </w:pPr>
      </w:lvl>
    </w:lvlOverride>
    <w:lvlOverride w:ilvl="1">
      <w:lvl w:ilvl="1">
        <w:start w:val="1"/>
        <w:numFmt w:val="none"/>
        <w:suff w:val="nothing"/>
        <w:lvlText w:val=""/>
        <w:lvlJc w:val="left"/>
        <w:pPr>
          <w:tabs>
            <w:tab w:val="num" w:pos="0"/>
          </w:tabs>
          <w:ind w:left="0" w:firstLine="0"/>
        </w:pPr>
      </w:lvl>
    </w:lvlOverride>
    <w:lvlOverride w:ilvl="2">
      <w:lvl w:ilvl="2">
        <w:start w:val="1"/>
        <w:numFmt w:val="upperRoman"/>
        <w:lvlText w:val="%1.%2.%3."/>
        <w:lvlJc w:val="left"/>
        <w:pPr>
          <w:tabs>
            <w:tab w:val="num" w:pos="0"/>
          </w:tabs>
          <w:ind w:left="0" w:firstLine="0"/>
        </w:pPr>
      </w:lvl>
    </w:lvlOverride>
    <w:lvlOverride w:ilvl="3">
      <w:lvl w:ilvl="3">
        <w:start w:val="1"/>
        <w:numFmt w:val="none"/>
        <w:suff w:val="nothing"/>
        <w:lvlText w:val=""/>
        <w:lvlJc w:val="left"/>
        <w:pPr>
          <w:tabs>
            <w:tab w:val="num" w:pos="0"/>
          </w:tabs>
          <w:ind w:left="0" w:firstLine="0"/>
        </w:pPr>
      </w:lvl>
    </w:lvlOverride>
    <w:lvlOverride w:ilvl="4">
      <w:lvl w:ilvl="4">
        <w:start w:val="1"/>
        <w:numFmt w:val="none"/>
        <w:suff w:val="nothing"/>
        <w:lvlText w:val=""/>
        <w:lvlJc w:val="left"/>
        <w:pPr>
          <w:tabs>
            <w:tab w:val="num" w:pos="0"/>
          </w:tabs>
          <w:ind w:left="0" w:firstLine="0"/>
        </w:pPr>
      </w:lvl>
    </w:lvlOverride>
    <w:lvlOverride w:ilvl="5">
      <w:lvl w:ilvl="5">
        <w:start w:val="1"/>
        <w:numFmt w:val="none"/>
        <w:suff w:val="nothing"/>
        <w:lvlText w:val=""/>
        <w:lvlJc w:val="left"/>
        <w:pPr>
          <w:tabs>
            <w:tab w:val="num" w:pos="0"/>
          </w:tabs>
          <w:ind w:left="0" w:firstLine="0"/>
        </w:pPr>
      </w:lvl>
    </w:lvlOverride>
    <w:lvlOverride w:ilvl="6">
      <w:lvl w:ilvl="6">
        <w:start w:val="1"/>
        <w:numFmt w:val="none"/>
        <w:suff w:val="nothing"/>
        <w:lvlText w:val=""/>
        <w:lvlJc w:val="left"/>
        <w:pPr>
          <w:tabs>
            <w:tab w:val="num" w:pos="0"/>
          </w:tabs>
          <w:ind w:left="0" w:firstLine="0"/>
        </w:pPr>
      </w:lvl>
    </w:lvlOverride>
    <w:lvlOverride w:ilvl="7">
      <w:lvl w:ilvl="7">
        <w:start w:val="1"/>
        <w:numFmt w:val="none"/>
        <w:suff w:val="nothing"/>
        <w:lvlText w:val=""/>
        <w:lvlJc w:val="left"/>
        <w:pPr>
          <w:tabs>
            <w:tab w:val="num" w:pos="0"/>
          </w:tabs>
          <w:ind w:left="0" w:firstLine="0"/>
        </w:pPr>
      </w:lvl>
    </w:lvlOverride>
    <w:lvlOverride w:ilvl="8">
      <w:lvl w:ilvl="8">
        <w:start w:val="1"/>
        <w:numFmt w:val="none"/>
        <w:suff w:val="nothing"/>
        <w:lvlText w:val=""/>
        <w:lvlJc w:val="left"/>
        <w:pPr>
          <w:tabs>
            <w:tab w:val="num" w:pos="0"/>
          </w:tabs>
          <w:ind w:left="0" w:firstLine="0"/>
        </w:pPr>
      </w:lvl>
    </w:lvlOverride>
  </w:num>
  <w:num w:numId="6" w16cid:durableId="43067546">
    <w:abstractNumId w:val="6"/>
    <w:lvlOverride w:ilvl="0">
      <w:lvl w:ilvl="0">
        <w:start w:val="1"/>
        <w:numFmt w:val="decimal"/>
        <w:lvlText w:val="%1)"/>
        <w:lvlJc w:val="left"/>
        <w:pPr>
          <w:tabs>
            <w:tab w:val="num" w:pos="0"/>
          </w:tabs>
          <w:ind w:left="0" w:firstLine="0"/>
        </w:pPr>
      </w:lvl>
    </w:lvlOverride>
    <w:lvlOverride w:ilvl="1">
      <w:lvl w:ilvl="1">
        <w:start w:val="1"/>
        <w:numFmt w:val="none"/>
        <w:suff w:val="nothing"/>
        <w:lvlText w:val=""/>
        <w:lvlJc w:val="left"/>
        <w:pPr>
          <w:tabs>
            <w:tab w:val="num" w:pos="0"/>
          </w:tabs>
          <w:ind w:left="0" w:firstLine="0"/>
        </w:pPr>
      </w:lvl>
    </w:lvlOverride>
    <w:lvlOverride w:ilvl="2">
      <w:lvl w:ilvl="2">
        <w:start w:val="1"/>
        <w:numFmt w:val="upperRoman"/>
        <w:lvlText w:val="%1.%2.%3."/>
        <w:lvlJc w:val="left"/>
        <w:pPr>
          <w:tabs>
            <w:tab w:val="num" w:pos="0"/>
          </w:tabs>
          <w:ind w:left="0" w:firstLine="0"/>
        </w:pPr>
      </w:lvl>
    </w:lvlOverride>
    <w:lvlOverride w:ilvl="3">
      <w:lvl w:ilvl="3">
        <w:start w:val="1"/>
        <w:numFmt w:val="none"/>
        <w:suff w:val="nothing"/>
        <w:lvlText w:val=""/>
        <w:lvlJc w:val="left"/>
        <w:pPr>
          <w:tabs>
            <w:tab w:val="num" w:pos="0"/>
          </w:tabs>
          <w:ind w:left="0" w:firstLine="0"/>
        </w:pPr>
      </w:lvl>
    </w:lvlOverride>
    <w:lvlOverride w:ilvl="4">
      <w:lvl w:ilvl="4">
        <w:start w:val="1"/>
        <w:numFmt w:val="none"/>
        <w:suff w:val="nothing"/>
        <w:lvlText w:val=""/>
        <w:lvlJc w:val="left"/>
        <w:pPr>
          <w:tabs>
            <w:tab w:val="num" w:pos="0"/>
          </w:tabs>
          <w:ind w:left="0" w:firstLine="0"/>
        </w:pPr>
      </w:lvl>
    </w:lvlOverride>
    <w:lvlOverride w:ilvl="5">
      <w:lvl w:ilvl="5">
        <w:start w:val="1"/>
        <w:numFmt w:val="none"/>
        <w:suff w:val="nothing"/>
        <w:lvlText w:val=""/>
        <w:lvlJc w:val="left"/>
        <w:pPr>
          <w:tabs>
            <w:tab w:val="num" w:pos="0"/>
          </w:tabs>
          <w:ind w:left="0" w:firstLine="0"/>
        </w:pPr>
      </w:lvl>
    </w:lvlOverride>
    <w:lvlOverride w:ilvl="6">
      <w:lvl w:ilvl="6">
        <w:start w:val="1"/>
        <w:numFmt w:val="none"/>
        <w:suff w:val="nothing"/>
        <w:lvlText w:val=""/>
        <w:lvlJc w:val="left"/>
        <w:pPr>
          <w:tabs>
            <w:tab w:val="num" w:pos="0"/>
          </w:tabs>
          <w:ind w:left="0" w:firstLine="0"/>
        </w:pPr>
      </w:lvl>
    </w:lvlOverride>
    <w:lvlOverride w:ilvl="7">
      <w:lvl w:ilvl="7">
        <w:start w:val="1"/>
        <w:numFmt w:val="none"/>
        <w:suff w:val="nothing"/>
        <w:lvlText w:val=""/>
        <w:lvlJc w:val="left"/>
        <w:pPr>
          <w:tabs>
            <w:tab w:val="num" w:pos="0"/>
          </w:tabs>
          <w:ind w:left="0" w:firstLine="0"/>
        </w:pPr>
      </w:lvl>
    </w:lvlOverride>
    <w:lvlOverride w:ilvl="8">
      <w:lvl w:ilvl="8">
        <w:start w:val="1"/>
        <w:numFmt w:val="none"/>
        <w:suff w:val="nothing"/>
        <w:lvlText w:val=""/>
        <w:lvlJc w:val="left"/>
        <w:pPr>
          <w:tabs>
            <w:tab w:val="num" w:pos="0"/>
          </w:tabs>
          <w:ind w:left="0" w:firstLine="0"/>
        </w:pPr>
      </w:lvl>
    </w:lvlOverride>
  </w:num>
  <w:num w:numId="7" w16cid:durableId="1416511067">
    <w:abstractNumId w:val="6"/>
    <w:lvlOverride w:ilvl="0">
      <w:lvl w:ilvl="0">
        <w:start w:val="1"/>
        <w:numFmt w:val="decimal"/>
        <w:lvlText w:val="%1)"/>
        <w:lvlJc w:val="left"/>
        <w:pPr>
          <w:tabs>
            <w:tab w:val="num" w:pos="0"/>
          </w:tabs>
          <w:ind w:left="0" w:firstLine="0"/>
        </w:pPr>
      </w:lvl>
    </w:lvlOverride>
    <w:lvlOverride w:ilvl="1">
      <w:lvl w:ilvl="1">
        <w:start w:val="1"/>
        <w:numFmt w:val="none"/>
        <w:suff w:val="nothing"/>
        <w:lvlText w:val=""/>
        <w:lvlJc w:val="left"/>
        <w:pPr>
          <w:tabs>
            <w:tab w:val="num" w:pos="0"/>
          </w:tabs>
          <w:ind w:left="0" w:firstLine="0"/>
        </w:pPr>
      </w:lvl>
    </w:lvlOverride>
    <w:lvlOverride w:ilvl="2">
      <w:lvl w:ilvl="2">
        <w:start w:val="1"/>
        <w:numFmt w:val="upperRoman"/>
        <w:lvlText w:val="%1.%2.%3."/>
        <w:lvlJc w:val="left"/>
        <w:pPr>
          <w:tabs>
            <w:tab w:val="num" w:pos="0"/>
          </w:tabs>
          <w:ind w:left="0" w:firstLine="0"/>
        </w:pPr>
      </w:lvl>
    </w:lvlOverride>
    <w:lvlOverride w:ilvl="3">
      <w:lvl w:ilvl="3">
        <w:start w:val="1"/>
        <w:numFmt w:val="none"/>
        <w:suff w:val="nothing"/>
        <w:lvlText w:val=""/>
        <w:lvlJc w:val="left"/>
        <w:pPr>
          <w:tabs>
            <w:tab w:val="num" w:pos="0"/>
          </w:tabs>
          <w:ind w:left="0" w:firstLine="0"/>
        </w:pPr>
      </w:lvl>
    </w:lvlOverride>
    <w:lvlOverride w:ilvl="4">
      <w:lvl w:ilvl="4">
        <w:start w:val="1"/>
        <w:numFmt w:val="none"/>
        <w:suff w:val="nothing"/>
        <w:lvlText w:val=""/>
        <w:lvlJc w:val="left"/>
        <w:pPr>
          <w:tabs>
            <w:tab w:val="num" w:pos="0"/>
          </w:tabs>
          <w:ind w:left="0" w:firstLine="0"/>
        </w:pPr>
      </w:lvl>
    </w:lvlOverride>
    <w:lvlOverride w:ilvl="5">
      <w:lvl w:ilvl="5">
        <w:start w:val="1"/>
        <w:numFmt w:val="none"/>
        <w:suff w:val="nothing"/>
        <w:lvlText w:val=""/>
        <w:lvlJc w:val="left"/>
        <w:pPr>
          <w:tabs>
            <w:tab w:val="num" w:pos="0"/>
          </w:tabs>
          <w:ind w:left="0" w:firstLine="0"/>
        </w:pPr>
      </w:lvl>
    </w:lvlOverride>
    <w:lvlOverride w:ilvl="6">
      <w:lvl w:ilvl="6">
        <w:start w:val="1"/>
        <w:numFmt w:val="none"/>
        <w:suff w:val="nothing"/>
        <w:lvlText w:val=""/>
        <w:lvlJc w:val="left"/>
        <w:pPr>
          <w:tabs>
            <w:tab w:val="num" w:pos="0"/>
          </w:tabs>
          <w:ind w:left="0" w:firstLine="0"/>
        </w:pPr>
      </w:lvl>
    </w:lvlOverride>
    <w:lvlOverride w:ilvl="7">
      <w:lvl w:ilvl="7">
        <w:start w:val="1"/>
        <w:numFmt w:val="none"/>
        <w:suff w:val="nothing"/>
        <w:lvlText w:val=""/>
        <w:lvlJc w:val="left"/>
        <w:pPr>
          <w:tabs>
            <w:tab w:val="num" w:pos="0"/>
          </w:tabs>
          <w:ind w:left="0" w:firstLine="0"/>
        </w:pPr>
      </w:lvl>
    </w:lvlOverride>
    <w:lvlOverride w:ilvl="8">
      <w:lvl w:ilvl="8">
        <w:start w:val="1"/>
        <w:numFmt w:val="none"/>
        <w:suff w:val="nothing"/>
        <w:lvlText w:val=""/>
        <w:lvlJc w:val="left"/>
        <w:pPr>
          <w:tabs>
            <w:tab w:val="num" w:pos="0"/>
          </w:tabs>
          <w:ind w:left="0" w:firstLine="0"/>
        </w:pPr>
      </w:lvl>
    </w:lvlOverride>
  </w:num>
  <w:num w:numId="8" w16cid:durableId="197203652">
    <w:abstractNumId w:val="6"/>
    <w:lvlOverride w:ilvl="0">
      <w:lvl w:ilvl="0">
        <w:start w:val="1"/>
        <w:numFmt w:val="decimal"/>
        <w:lvlText w:val="%1)"/>
        <w:lvlJc w:val="left"/>
        <w:pPr>
          <w:tabs>
            <w:tab w:val="num" w:pos="0"/>
          </w:tabs>
          <w:ind w:left="0" w:firstLine="0"/>
        </w:pPr>
      </w:lvl>
    </w:lvlOverride>
    <w:lvlOverride w:ilvl="1">
      <w:lvl w:ilvl="1">
        <w:start w:val="1"/>
        <w:numFmt w:val="none"/>
        <w:suff w:val="nothing"/>
        <w:lvlText w:val=""/>
        <w:lvlJc w:val="left"/>
        <w:pPr>
          <w:tabs>
            <w:tab w:val="num" w:pos="0"/>
          </w:tabs>
          <w:ind w:left="0" w:firstLine="0"/>
        </w:pPr>
      </w:lvl>
    </w:lvlOverride>
    <w:lvlOverride w:ilvl="2">
      <w:lvl w:ilvl="2">
        <w:start w:val="1"/>
        <w:numFmt w:val="upperRoman"/>
        <w:lvlText w:val="%1.%2.%3."/>
        <w:lvlJc w:val="left"/>
        <w:pPr>
          <w:tabs>
            <w:tab w:val="num" w:pos="0"/>
          </w:tabs>
          <w:ind w:left="0" w:firstLine="0"/>
        </w:pPr>
      </w:lvl>
    </w:lvlOverride>
    <w:lvlOverride w:ilvl="3">
      <w:lvl w:ilvl="3">
        <w:start w:val="1"/>
        <w:numFmt w:val="none"/>
        <w:suff w:val="nothing"/>
        <w:lvlText w:val=""/>
        <w:lvlJc w:val="left"/>
        <w:pPr>
          <w:tabs>
            <w:tab w:val="num" w:pos="0"/>
          </w:tabs>
          <w:ind w:left="0" w:firstLine="0"/>
        </w:pPr>
      </w:lvl>
    </w:lvlOverride>
    <w:lvlOverride w:ilvl="4">
      <w:lvl w:ilvl="4">
        <w:start w:val="1"/>
        <w:numFmt w:val="none"/>
        <w:suff w:val="nothing"/>
        <w:lvlText w:val=""/>
        <w:lvlJc w:val="left"/>
        <w:pPr>
          <w:tabs>
            <w:tab w:val="num" w:pos="0"/>
          </w:tabs>
          <w:ind w:left="0" w:firstLine="0"/>
        </w:pPr>
      </w:lvl>
    </w:lvlOverride>
    <w:lvlOverride w:ilvl="5">
      <w:lvl w:ilvl="5">
        <w:start w:val="1"/>
        <w:numFmt w:val="none"/>
        <w:suff w:val="nothing"/>
        <w:lvlText w:val=""/>
        <w:lvlJc w:val="left"/>
        <w:pPr>
          <w:tabs>
            <w:tab w:val="num" w:pos="0"/>
          </w:tabs>
          <w:ind w:left="0" w:firstLine="0"/>
        </w:pPr>
      </w:lvl>
    </w:lvlOverride>
    <w:lvlOverride w:ilvl="6">
      <w:lvl w:ilvl="6">
        <w:start w:val="1"/>
        <w:numFmt w:val="none"/>
        <w:suff w:val="nothing"/>
        <w:lvlText w:val=""/>
        <w:lvlJc w:val="left"/>
        <w:pPr>
          <w:tabs>
            <w:tab w:val="num" w:pos="0"/>
          </w:tabs>
          <w:ind w:left="0" w:firstLine="0"/>
        </w:pPr>
      </w:lvl>
    </w:lvlOverride>
    <w:lvlOverride w:ilvl="7">
      <w:lvl w:ilvl="7">
        <w:start w:val="1"/>
        <w:numFmt w:val="none"/>
        <w:suff w:val="nothing"/>
        <w:lvlText w:val=""/>
        <w:lvlJc w:val="left"/>
        <w:pPr>
          <w:tabs>
            <w:tab w:val="num" w:pos="0"/>
          </w:tabs>
          <w:ind w:left="0" w:firstLine="0"/>
        </w:pPr>
      </w:lvl>
    </w:lvlOverride>
    <w:lvlOverride w:ilvl="8">
      <w:lvl w:ilvl="8">
        <w:start w:val="1"/>
        <w:numFmt w:val="none"/>
        <w:suff w:val="nothing"/>
        <w:lvlText w:val=""/>
        <w:lvlJc w:val="left"/>
        <w:pPr>
          <w:tabs>
            <w:tab w:val="num" w:pos="0"/>
          </w:tabs>
          <w:ind w:left="0" w:firstLine="0"/>
        </w:pPr>
      </w:lvl>
    </w:lvlOverride>
  </w:num>
  <w:num w:numId="9" w16cid:durableId="1094938102">
    <w:abstractNumId w:val="4"/>
  </w:num>
  <w:num w:numId="10" w16cid:durableId="324090575">
    <w:abstractNumId w:val="8"/>
  </w:num>
  <w:num w:numId="11" w16cid:durableId="1901745191">
    <w:abstractNumId w:val="1"/>
  </w:num>
  <w:num w:numId="12" w16cid:durableId="1667705526">
    <w:abstractNumId w:val="0"/>
  </w:num>
  <w:num w:numId="13" w16cid:durableId="1384910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859"/>
    <w:rsid w:val="000119BA"/>
    <w:rsid w:val="00045B97"/>
    <w:rsid w:val="0006580C"/>
    <w:rsid w:val="0007205A"/>
    <w:rsid w:val="00092EF8"/>
    <w:rsid w:val="000B3931"/>
    <w:rsid w:val="000D0F04"/>
    <w:rsid w:val="000D5CB0"/>
    <w:rsid w:val="001064D6"/>
    <w:rsid w:val="00114DC5"/>
    <w:rsid w:val="0011584D"/>
    <w:rsid w:val="00127F24"/>
    <w:rsid w:val="0014141D"/>
    <w:rsid w:val="00142656"/>
    <w:rsid w:val="00154F6F"/>
    <w:rsid w:val="00154FF4"/>
    <w:rsid w:val="001A4BE9"/>
    <w:rsid w:val="00205C64"/>
    <w:rsid w:val="0022355B"/>
    <w:rsid w:val="00244827"/>
    <w:rsid w:val="00256226"/>
    <w:rsid w:val="00277C8B"/>
    <w:rsid w:val="00292969"/>
    <w:rsid w:val="002A4310"/>
    <w:rsid w:val="002C5579"/>
    <w:rsid w:val="002D406A"/>
    <w:rsid w:val="0033741E"/>
    <w:rsid w:val="0034131C"/>
    <w:rsid w:val="0034651E"/>
    <w:rsid w:val="00390E09"/>
    <w:rsid w:val="003A778A"/>
    <w:rsid w:val="003D2251"/>
    <w:rsid w:val="003E436E"/>
    <w:rsid w:val="0041762C"/>
    <w:rsid w:val="0043354E"/>
    <w:rsid w:val="00445178"/>
    <w:rsid w:val="00463C5D"/>
    <w:rsid w:val="004922AD"/>
    <w:rsid w:val="004B2C13"/>
    <w:rsid w:val="004E6368"/>
    <w:rsid w:val="004E78A5"/>
    <w:rsid w:val="00523C6D"/>
    <w:rsid w:val="00525CB0"/>
    <w:rsid w:val="005654B0"/>
    <w:rsid w:val="005759A0"/>
    <w:rsid w:val="005A0474"/>
    <w:rsid w:val="005B7B18"/>
    <w:rsid w:val="005E029E"/>
    <w:rsid w:val="005F7606"/>
    <w:rsid w:val="006034B5"/>
    <w:rsid w:val="00607A6C"/>
    <w:rsid w:val="00615DA8"/>
    <w:rsid w:val="00616960"/>
    <w:rsid w:val="006469DF"/>
    <w:rsid w:val="00676042"/>
    <w:rsid w:val="00683CB8"/>
    <w:rsid w:val="006877E8"/>
    <w:rsid w:val="006944C8"/>
    <w:rsid w:val="006C5D19"/>
    <w:rsid w:val="006F1176"/>
    <w:rsid w:val="007253DB"/>
    <w:rsid w:val="00727A97"/>
    <w:rsid w:val="00753D96"/>
    <w:rsid w:val="007573E2"/>
    <w:rsid w:val="007C08BB"/>
    <w:rsid w:val="007C218C"/>
    <w:rsid w:val="007D7F39"/>
    <w:rsid w:val="007E4EBF"/>
    <w:rsid w:val="00857986"/>
    <w:rsid w:val="00862EDD"/>
    <w:rsid w:val="00865CBC"/>
    <w:rsid w:val="00876181"/>
    <w:rsid w:val="008B5B9A"/>
    <w:rsid w:val="008D520B"/>
    <w:rsid w:val="00921A74"/>
    <w:rsid w:val="0095404C"/>
    <w:rsid w:val="00996426"/>
    <w:rsid w:val="009B55B3"/>
    <w:rsid w:val="009C3362"/>
    <w:rsid w:val="009C728B"/>
    <w:rsid w:val="009F51A7"/>
    <w:rsid w:val="00A26C99"/>
    <w:rsid w:val="00A4246C"/>
    <w:rsid w:val="00A54102"/>
    <w:rsid w:val="00A6000D"/>
    <w:rsid w:val="00A7051B"/>
    <w:rsid w:val="00A71A9B"/>
    <w:rsid w:val="00A83788"/>
    <w:rsid w:val="00A84E6D"/>
    <w:rsid w:val="00A97D36"/>
    <w:rsid w:val="00AB1116"/>
    <w:rsid w:val="00AB357A"/>
    <w:rsid w:val="00AC5EF6"/>
    <w:rsid w:val="00B147A6"/>
    <w:rsid w:val="00B46339"/>
    <w:rsid w:val="00B56B88"/>
    <w:rsid w:val="00B81F8B"/>
    <w:rsid w:val="00B84533"/>
    <w:rsid w:val="00BE15C5"/>
    <w:rsid w:val="00C00205"/>
    <w:rsid w:val="00C53C33"/>
    <w:rsid w:val="00C71280"/>
    <w:rsid w:val="00CE0341"/>
    <w:rsid w:val="00CE3D8C"/>
    <w:rsid w:val="00D10C60"/>
    <w:rsid w:val="00D2402A"/>
    <w:rsid w:val="00D458CA"/>
    <w:rsid w:val="00D821F4"/>
    <w:rsid w:val="00D86BF9"/>
    <w:rsid w:val="00DC359A"/>
    <w:rsid w:val="00DD1A7E"/>
    <w:rsid w:val="00E314C0"/>
    <w:rsid w:val="00E419ED"/>
    <w:rsid w:val="00E73FC3"/>
    <w:rsid w:val="00E91859"/>
    <w:rsid w:val="00EB5036"/>
    <w:rsid w:val="00ED2F31"/>
    <w:rsid w:val="00F43C4F"/>
    <w:rsid w:val="00F60FEA"/>
    <w:rsid w:val="00F81B05"/>
    <w:rsid w:val="00FA0147"/>
    <w:rsid w:val="00FA7BC5"/>
    <w:rsid w:val="00FB3CCA"/>
    <w:rsid w:val="00FD0B48"/>
    <w:rsid w:val="00FD15B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0968"/>
  <w15:docId w15:val="{5D16F029-4A83-4400-9EB6-FCF72FDB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unhideWhenUsed/>
    <w:qFormat/>
    <w:pPr>
      <w:numPr>
        <w:ilvl w:val="3"/>
        <w:numId w:val="1"/>
      </w:numPr>
      <w:spacing w:before="120"/>
      <w:outlineLvl w:val="3"/>
    </w:pPr>
    <w:rPr>
      <w:b/>
      <w:bCs/>
      <w:i/>
      <w:iCs/>
      <w:sz w:val="26"/>
      <w:szCs w:val="26"/>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ing10">
    <w:name w:val="Heading 10"/>
    <w:basedOn w:val="Heading"/>
    <w:next w:val="BodyText"/>
    <w:qFormat/>
    <w:pPr>
      <w:tabs>
        <w:tab w:val="num" w:pos="0"/>
      </w:tabs>
      <w:spacing w:before="60" w:after="60"/>
      <w:outlineLvl w:val="8"/>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Farhan;Talha Ahmad;Muhammad Talha Shehroze</dc:creator>
  <dc:description/>
  <cp:lastModifiedBy>Talha Ahmad</cp:lastModifiedBy>
  <cp:revision>131</cp:revision>
  <cp:lastPrinted>2022-08-17T21:13:00Z</cp:lastPrinted>
  <dcterms:created xsi:type="dcterms:W3CDTF">2022-08-16T17:51:00Z</dcterms:created>
  <dcterms:modified xsi:type="dcterms:W3CDTF">2022-08-17T21:13:00Z</dcterms:modified>
  <dc:language>en-US</dc:language>
</cp:coreProperties>
</file>