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B8FF"/>
  <w:body>
    <w:p w14:paraId="45DE859D" w14:textId="279BEB98" w:rsidR="00972EEF" w:rsidRPr="003B2D51" w:rsidRDefault="00972EEF" w:rsidP="003B2D51">
      <w:pPr>
        <w:spacing w:line="360" w:lineRule="atLeast"/>
        <w:jc w:val="both"/>
        <w:rPr>
          <w:b/>
          <w:sz w:val="24"/>
          <w:szCs w:val="24"/>
          <w:u w:val="single"/>
        </w:rPr>
      </w:pPr>
      <w:r>
        <w:rPr>
          <w:noProof/>
        </w:rPr>
        <mc:AlternateContent>
          <mc:Choice Requires="wps">
            <w:drawing>
              <wp:anchor distT="45720" distB="45720" distL="114300" distR="114300" simplePos="0" relativeHeight="251659264" behindDoc="0" locked="0" layoutInCell="1" allowOverlap="1" wp14:anchorId="59AA9762" wp14:editId="1FA9276E">
                <wp:simplePos x="0" y="0"/>
                <wp:positionH relativeFrom="margin">
                  <wp:align>right</wp:align>
                </wp:positionH>
                <wp:positionV relativeFrom="paragraph">
                  <wp:posOffset>271145</wp:posOffset>
                </wp:positionV>
                <wp:extent cx="5991225" cy="461010"/>
                <wp:effectExtent l="0" t="0" r="28575" b="1524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61010"/>
                        </a:xfrm>
                        <a:prstGeom prst="rect">
                          <a:avLst/>
                        </a:prstGeom>
                        <a:solidFill>
                          <a:srgbClr val="FFFFFF"/>
                        </a:solidFill>
                        <a:ln w="9525">
                          <a:solidFill>
                            <a:srgbClr val="000000"/>
                          </a:solidFill>
                          <a:miter lim="800000"/>
                          <a:headEnd/>
                          <a:tailEnd/>
                        </a:ln>
                      </wps:spPr>
                      <wps:txbx>
                        <w:txbxContent>
                          <w:p w14:paraId="7BBEC538" w14:textId="375A65E7" w:rsidR="00972EEF" w:rsidRPr="00B80700" w:rsidRDefault="003F59C7" w:rsidP="00972EEF">
                            <w:pPr>
                              <w:rPr>
                                <w:sz w:val="32"/>
                                <w:szCs w:val="32"/>
                              </w:rPr>
                            </w:pPr>
                            <w:r>
                              <w:rPr>
                                <w:sz w:val="32"/>
                                <w:szCs w:val="32"/>
                              </w:rPr>
                              <w:t>Student N</w:t>
                            </w:r>
                            <w:r w:rsidR="00972EEF" w:rsidRPr="00B80700">
                              <w:rPr>
                                <w:sz w:val="32"/>
                                <w:szCs w:val="32"/>
                              </w:rPr>
                              <w:t>ame</w:t>
                            </w:r>
                            <w:r w:rsidR="00341999">
                              <w:rPr>
                                <w:sz w:val="32"/>
                                <w:szCs w:val="32"/>
                              </w:rPr>
                              <w:t>s</w:t>
                            </w:r>
                            <w:r w:rsidR="00972EEF">
                              <w:rPr>
                                <w:sz w:val="32"/>
                                <w:szCs w:val="32"/>
                              </w:rPr>
                              <w:t>:</w:t>
                            </w:r>
                            <w:r>
                              <w:rPr>
                                <w:sz w:val="32"/>
                                <w:szCs w:val="32"/>
                              </w:rPr>
                              <w:t xml:space="preserve"> Talha Tallat</w:t>
                            </w:r>
                            <w:r w:rsidR="003B2D51">
                              <w:rPr>
                                <w:sz w:val="32"/>
                                <w:szCs w:val="32"/>
                              </w:rPr>
                              <w:t>, Sajjad Ullah, Eoghan Ryan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AA9762" id="_x0000_t202" coordsize="21600,21600" o:spt="202" path="m,l,21600r21600,l21600,xe">
                <v:stroke joinstyle="miter"/>
                <v:path gradientshapeok="t" o:connecttype="rect"/>
              </v:shapetype>
              <v:shape id="Text Box 3" o:spid="_x0000_s1026" type="#_x0000_t202" style="position:absolute;left:0;text-align:left;margin-left:420.55pt;margin-top:21.35pt;width:471.75pt;height:36.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">
                <v:textbox>
                  <w:txbxContent>
                    <w:p w14:paraId="7BBEC538" w14:textId="375A65E7" w:rsidR="00972EEF" w:rsidRPr="00B80700" w:rsidRDefault="003F59C7" w:rsidP="00972EEF">
                      <w:pPr>
                        <w:rPr>
                          <w:sz w:val="32"/>
                          <w:szCs w:val="32"/>
                        </w:rPr>
                      </w:pPr>
                      <w:r>
                        <w:rPr>
                          <w:sz w:val="32"/>
                          <w:szCs w:val="32"/>
                        </w:rPr>
                        <w:t>Student N</w:t>
                      </w:r>
                      <w:r w:rsidR="00972EEF" w:rsidRPr="00B80700">
                        <w:rPr>
                          <w:sz w:val="32"/>
                          <w:szCs w:val="32"/>
                        </w:rPr>
                        <w:t>ame</w:t>
                      </w:r>
                      <w:r w:rsidR="00341999">
                        <w:rPr>
                          <w:sz w:val="32"/>
                          <w:szCs w:val="32"/>
                        </w:rPr>
                        <w:t>s</w:t>
                      </w:r>
                      <w:r w:rsidR="00972EEF">
                        <w:rPr>
                          <w:sz w:val="32"/>
                          <w:szCs w:val="32"/>
                        </w:rPr>
                        <w:t>:</w:t>
                      </w:r>
                      <w:r>
                        <w:rPr>
                          <w:sz w:val="32"/>
                          <w:szCs w:val="32"/>
                        </w:rPr>
                        <w:t xml:space="preserve"> Talha Tallat</w:t>
                      </w:r>
                      <w:r w:rsidR="003B2D51">
                        <w:rPr>
                          <w:sz w:val="32"/>
                          <w:szCs w:val="32"/>
                        </w:rPr>
                        <w:t xml:space="preserve">, </w:t>
                      </w:r>
                      <w:proofErr w:type="spellStart"/>
                      <w:r w:rsidR="003B2D51">
                        <w:rPr>
                          <w:sz w:val="32"/>
                          <w:szCs w:val="32"/>
                        </w:rPr>
                        <w:t>Sajjad</w:t>
                      </w:r>
                      <w:proofErr w:type="spellEnd"/>
                      <w:r w:rsidR="003B2D51">
                        <w:rPr>
                          <w:sz w:val="32"/>
                          <w:szCs w:val="32"/>
                        </w:rPr>
                        <w:t xml:space="preserve"> </w:t>
                      </w:r>
                      <w:proofErr w:type="spellStart"/>
                      <w:r w:rsidR="003B2D51">
                        <w:rPr>
                          <w:sz w:val="32"/>
                          <w:szCs w:val="32"/>
                        </w:rPr>
                        <w:t>Ullah</w:t>
                      </w:r>
                      <w:proofErr w:type="spellEnd"/>
                      <w:r w:rsidR="003B2D51">
                        <w:rPr>
                          <w:sz w:val="32"/>
                          <w:szCs w:val="32"/>
                        </w:rPr>
                        <w:t xml:space="preserve">, </w:t>
                      </w:r>
                      <w:proofErr w:type="spellStart"/>
                      <w:r w:rsidR="003B2D51">
                        <w:rPr>
                          <w:sz w:val="32"/>
                          <w:szCs w:val="32"/>
                        </w:rPr>
                        <w:t>Eoghan</w:t>
                      </w:r>
                      <w:proofErr w:type="spellEnd"/>
                      <w:r w:rsidR="003B2D51">
                        <w:rPr>
                          <w:sz w:val="32"/>
                          <w:szCs w:val="32"/>
                        </w:rPr>
                        <w:t xml:space="preserve"> Ryan</w:t>
                      </w:r>
                    </w:p>
                  </w:txbxContent>
                </v:textbox>
                <w10:wrap type="square" anchorx="margin"/>
              </v:shape>
            </w:pict>
          </mc:Fallback>
        </mc:AlternateContent>
      </w:r>
    </w:p>
    <w:p w14:paraId="04B8B8C6" w14:textId="77777777" w:rsidR="00624116" w:rsidRPr="0075722C" w:rsidRDefault="00C258A4" w:rsidP="00512BF8">
      <w:pPr>
        <w:pStyle w:val="Heading1"/>
      </w:pPr>
      <w:r w:rsidRPr="0075722C">
        <w:t>Theory</w:t>
      </w:r>
    </w:p>
    <w:p w14:paraId="3D952426" w14:textId="3BB392B2" w:rsidR="00624116" w:rsidRPr="0075722C" w:rsidRDefault="00380CDB" w:rsidP="00624116">
      <w:pPr>
        <w:spacing w:before="120" w:line="360" w:lineRule="atLeast"/>
        <w:ind w:left="-142"/>
        <w:jc w:val="both"/>
        <w:rPr>
          <w:sz w:val="24"/>
          <w:szCs w:val="24"/>
        </w:rPr>
      </w:pPr>
      <w:r w:rsidRPr="0075722C">
        <w:rPr>
          <w:sz w:val="24"/>
          <w:szCs w:val="24"/>
        </w:rPr>
        <w:t>The purpose of this exercis</w:t>
      </w:r>
      <w:r w:rsidR="00F538E1" w:rsidRPr="0075722C">
        <w:rPr>
          <w:sz w:val="24"/>
          <w:szCs w:val="24"/>
        </w:rPr>
        <w:t xml:space="preserve">e is to measure the reactance of a capacitor at a specified frequency. We will also compare the reactances of two capacitors in series and parallel. In addition, we will gain some experience in breadboarding, current and voltage measurements and the use of an oscilloscope and signal generator. </w:t>
      </w:r>
    </w:p>
    <w:p w14:paraId="1D98A3B1" w14:textId="77777777" w:rsidR="00F538E1" w:rsidRPr="0075722C" w:rsidRDefault="00F538E1" w:rsidP="00624116">
      <w:pPr>
        <w:spacing w:before="120" w:line="360" w:lineRule="atLeast"/>
        <w:ind w:left="-142"/>
        <w:jc w:val="both"/>
        <w:rPr>
          <w:sz w:val="24"/>
          <w:szCs w:val="24"/>
        </w:rPr>
      </w:pPr>
    </w:p>
    <w:p w14:paraId="03CC87A2" w14:textId="77777777" w:rsidR="00624116" w:rsidRPr="0075722C" w:rsidRDefault="00624116" w:rsidP="00512BF8">
      <w:pPr>
        <w:pStyle w:val="Heading1"/>
      </w:pPr>
      <w:r w:rsidRPr="0075722C">
        <w:t>CIRCUIT:</w:t>
      </w:r>
    </w:p>
    <w:p w14:paraId="587C0C85" w14:textId="77777777" w:rsidR="00380CDB" w:rsidRPr="0075722C" w:rsidRDefault="00380CDB">
      <w:pPr>
        <w:spacing w:before="280" w:after="280"/>
        <w:jc w:val="both"/>
        <w:rPr>
          <w:sz w:val="24"/>
          <w:szCs w:val="24"/>
        </w:rPr>
      </w:pPr>
    </w:p>
    <w:p w14:paraId="29F92CC6" w14:textId="77777777" w:rsidR="00D90BC9" w:rsidRDefault="00BE76AD" w:rsidP="00B73950">
      <w:pPr>
        <w:keepNext/>
        <w:spacing w:before="280" w:after="280"/>
        <w:jc w:val="center"/>
      </w:pPr>
      <w:r>
        <w:rPr>
          <w:noProof/>
        </w:rPr>
        <w:drawing>
          <wp:inline distT="0" distB="0" distL="0" distR="0" wp14:anchorId="0F528D06" wp14:editId="255085F9">
            <wp:extent cx="4455924" cy="275115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307" cy="2775467"/>
                    </a:xfrm>
                    <a:prstGeom prst="rect">
                      <a:avLst/>
                    </a:prstGeom>
                  </pic:spPr>
                </pic:pic>
              </a:graphicData>
            </a:graphic>
          </wp:inline>
        </w:drawing>
      </w:r>
    </w:p>
    <w:p w14:paraId="57377554" w14:textId="77777777" w:rsidR="00380CDB" w:rsidRPr="0075722C" w:rsidRDefault="00D90BC9" w:rsidP="00B73950">
      <w:pPr>
        <w:pStyle w:val="Caption"/>
        <w:jc w:val="center"/>
        <w:rPr>
          <w:sz w:val="24"/>
          <w:szCs w:val="24"/>
        </w:rPr>
      </w:pPr>
      <w:r>
        <w:t xml:space="preserve">Figure </w:t>
      </w:r>
      <w:r w:rsidR="00603AFF">
        <w:rPr>
          <w:noProof/>
        </w:rPr>
        <w:fldChar w:fldCharType="begin"/>
      </w:r>
      <w:r w:rsidR="00603AFF">
        <w:rPr>
          <w:noProof/>
        </w:rPr>
        <w:instrText xml:space="preserve"> SEQ Figure \* ARABIC </w:instrText>
      </w:r>
      <w:r w:rsidR="00603AFF">
        <w:rPr>
          <w:noProof/>
        </w:rPr>
        <w:fldChar w:fldCharType="separate"/>
      </w:r>
      <w:r>
        <w:rPr>
          <w:noProof/>
        </w:rPr>
        <w:t>1</w:t>
      </w:r>
      <w:r w:rsidR="00603AFF">
        <w:rPr>
          <w:noProof/>
        </w:rPr>
        <w:fldChar w:fldCharType="end"/>
      </w:r>
      <w:r>
        <w:t>.</w:t>
      </w:r>
      <w:r w:rsidRPr="00264E6C">
        <w:t>The basic circuit.</w:t>
      </w:r>
    </w:p>
    <w:p w14:paraId="059D09B6" w14:textId="77777777" w:rsidR="004B48C2" w:rsidRPr="0075722C" w:rsidRDefault="004B48C2" w:rsidP="00512BF8">
      <w:pPr>
        <w:pStyle w:val="Heading1"/>
      </w:pPr>
      <w:r w:rsidRPr="0075722C">
        <w:lastRenderedPageBreak/>
        <w:t xml:space="preserve">Introduction </w:t>
      </w:r>
    </w:p>
    <w:p w14:paraId="748A37B2" w14:textId="730F96B8" w:rsidR="004B48C2" w:rsidRPr="0075722C" w:rsidRDefault="00380CDB" w:rsidP="00512BF8">
      <w:pPr>
        <w:rPr>
          <w:b/>
        </w:rPr>
      </w:pPr>
      <w:r w:rsidRPr="0075722C">
        <w:br w:type="textWrapping" w:clear="all"/>
      </w:r>
      <w:r w:rsidR="004B48C2" w:rsidRPr="0075722C">
        <w:t>If a resistor is connected across a sine wave generator, the current is in phase with the applied voltage. If instead of a resistor, we connect a capacitor across the generator, the current is not in phase with the voltage</w:t>
      </w:r>
      <w:r w:rsidR="00512BF8">
        <w:t>,</w:t>
      </w:r>
      <w:r w:rsidR="004B48C2" w:rsidRPr="0075722C">
        <w:t xml:space="preserve"> see below.</w:t>
      </w:r>
    </w:p>
    <w:p w14:paraId="7587AAC9" w14:textId="77777777" w:rsidR="00D90BC9" w:rsidRDefault="00F22C6E" w:rsidP="00B73950">
      <w:pPr>
        <w:keepNext/>
        <w:jc w:val="center"/>
      </w:pPr>
      <w:r w:rsidRPr="0075722C">
        <w:rPr>
          <w:noProof/>
        </w:rPr>
        <w:drawing>
          <wp:inline distT="0" distB="0" distL="0" distR="0" wp14:anchorId="20C4B38F" wp14:editId="3529487F">
            <wp:extent cx="2303780" cy="1029335"/>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780" cy="1029335"/>
                    </a:xfrm>
                    <a:prstGeom prst="rect">
                      <a:avLst/>
                    </a:prstGeom>
                    <a:noFill/>
                    <a:ln>
                      <a:noFill/>
                    </a:ln>
                  </pic:spPr>
                </pic:pic>
              </a:graphicData>
            </a:graphic>
          </wp:inline>
        </w:drawing>
      </w:r>
    </w:p>
    <w:p w14:paraId="70AFDC6C" w14:textId="38160BCD" w:rsidR="004B48C2" w:rsidRPr="0075722C" w:rsidRDefault="00D90BC9" w:rsidP="00B73950">
      <w:pPr>
        <w:pStyle w:val="Caption"/>
        <w:jc w:val="center"/>
      </w:pPr>
      <w:r>
        <w:t xml:space="preserve">Figure </w:t>
      </w:r>
      <w:r w:rsidR="00603AFF">
        <w:rPr>
          <w:noProof/>
        </w:rPr>
        <w:fldChar w:fldCharType="begin"/>
      </w:r>
      <w:r w:rsidR="00603AFF">
        <w:rPr>
          <w:noProof/>
        </w:rPr>
        <w:instrText xml:space="preserve"> SEQ Figure \* ARABIC </w:instrText>
      </w:r>
      <w:r w:rsidR="00603AFF">
        <w:rPr>
          <w:noProof/>
        </w:rPr>
        <w:fldChar w:fldCharType="separate"/>
      </w:r>
      <w:r>
        <w:rPr>
          <w:noProof/>
        </w:rPr>
        <w:t>2</w:t>
      </w:r>
      <w:r w:rsidR="00603AFF">
        <w:rPr>
          <w:noProof/>
        </w:rPr>
        <w:fldChar w:fldCharType="end"/>
      </w:r>
      <w:r>
        <w:t>.</w:t>
      </w:r>
      <w:r w:rsidR="00B73950">
        <w:t xml:space="preserve"> </w:t>
      </w:r>
      <w:r w:rsidRPr="00024ECD">
        <w:t>Current and voltage across a capacitor</w:t>
      </w:r>
    </w:p>
    <w:p w14:paraId="25A821BC" w14:textId="50396C88" w:rsidR="00BE76AD" w:rsidRDefault="004B48C2" w:rsidP="00512BF8">
      <w:pPr>
        <w:rPr>
          <w:b/>
        </w:rPr>
      </w:pPr>
      <w:r w:rsidRPr="0075722C">
        <w:t>Note that the current and voltage have the same frequency, but the current is lea</w:t>
      </w:r>
      <w:r w:rsidR="00D90BC9">
        <w:t xml:space="preserve">ding the voltage by 1/4 cycle. </w:t>
      </w:r>
      <w:r w:rsidR="00B73950">
        <w:t>The c</w:t>
      </w:r>
      <w:r w:rsidRPr="0075722C">
        <w:t>urrent in the capacitor is directly proportional to the capacitance and the rate of change of voltage. The largest current is when the voltage change is a maximum.</w:t>
      </w:r>
    </w:p>
    <w:p w14:paraId="3E22DE92" w14:textId="77777777" w:rsidR="00BE76AD" w:rsidRDefault="00BE76AD" w:rsidP="00512BF8">
      <w:pPr>
        <w:rPr>
          <w:b/>
        </w:rPr>
      </w:pPr>
      <m:oMathPara>
        <m:oMath>
          <m:r>
            <m:rPr>
              <m:sty m:val="bi"/>
            </m:rPr>
            <w:rPr>
              <w:rFonts w:ascii="Cambria Math" w:hAnsi="Cambria Math"/>
            </w:rPr>
            <m:t>I=C</m:t>
          </m:r>
          <m:f>
            <m:fPr>
              <m:ctrlPr>
                <w:rPr>
                  <w:rFonts w:ascii="Cambria Math" w:hAnsi="Cambria Math"/>
                  <w:i/>
                </w:rPr>
              </m:ctrlPr>
            </m:fPr>
            <m:num>
              <m:r>
                <m:rPr>
                  <m:sty m:val="bi"/>
                </m:rPr>
                <w:rPr>
                  <w:rFonts w:ascii="Cambria Math" w:hAnsi="Cambria Math"/>
                </w:rPr>
                <m:t>dv</m:t>
              </m:r>
            </m:num>
            <m:den>
              <m:r>
                <m:rPr>
                  <m:sty m:val="bi"/>
                </m:rPr>
                <w:rPr>
                  <w:rFonts w:ascii="Cambria Math" w:hAnsi="Cambria Math"/>
                </w:rPr>
                <m:t>dt</m:t>
              </m:r>
            </m:den>
          </m:f>
        </m:oMath>
      </m:oMathPara>
    </w:p>
    <w:p w14:paraId="5AC1667F" w14:textId="77777777" w:rsidR="004B48C2" w:rsidRPr="0075722C" w:rsidRDefault="004B48C2" w:rsidP="00512BF8">
      <w:pPr>
        <w:rPr>
          <w:b/>
        </w:rPr>
      </w:pPr>
      <w:r w:rsidRPr="0075722C">
        <w:t xml:space="preserve"> If the capacitance is increased or the frequency is increased, there is more current. This is why a capacitor is sometimes thought of as a high-frequency short. </w:t>
      </w:r>
    </w:p>
    <w:p w14:paraId="4885FFB6" w14:textId="21FED51A" w:rsidR="004B48C2" w:rsidRPr="0075722C" w:rsidRDefault="004B48C2" w:rsidP="00512BF8">
      <w:pPr>
        <w:rPr>
          <w:b/>
        </w:rPr>
      </w:pPr>
      <w:r w:rsidRPr="0075722C">
        <w:t xml:space="preserve">Reactance is the opposition to </w:t>
      </w:r>
      <w:r w:rsidR="00B73950">
        <w:t>AC</w:t>
      </w:r>
      <w:r w:rsidRPr="0075722C">
        <w:t xml:space="preserve"> current and is measured in ohms, like resistance. Capacitive reactance is written with the symbol Xc. It can be defined as: </w:t>
      </w:r>
    </w:p>
    <w:p w14:paraId="57AFC055" w14:textId="77777777" w:rsidR="004258B1" w:rsidRPr="0075722C" w:rsidRDefault="00C27432" w:rsidP="00512BF8">
      <w:pPr>
        <w:rPr>
          <w:b/>
        </w:rPr>
      </w:pPr>
      <m:oMathPara>
        <m:oMath>
          <m:r>
            <m:rPr>
              <m:sty m:val="bi"/>
            </m:rPr>
            <w:rPr>
              <w:rFonts w:ascii="Cambria Math" w:hAnsi="Cambria Math"/>
            </w:rPr>
            <m:t>Xc=</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πfC</m:t>
              </m:r>
            </m:den>
          </m:f>
        </m:oMath>
      </m:oMathPara>
    </w:p>
    <w:p w14:paraId="0C726735" w14:textId="77777777" w:rsidR="004B48C2" w:rsidRPr="0075722C" w:rsidRDefault="00C27432" w:rsidP="00512BF8">
      <w:pPr>
        <w:rPr>
          <w:b/>
        </w:rPr>
      </w:pPr>
      <w:r w:rsidRPr="0075722C">
        <w:t>W</w:t>
      </w:r>
      <w:r w:rsidR="004B48C2" w:rsidRPr="0075722C">
        <w:t>here</w:t>
      </w:r>
      <w:r w:rsidRPr="0075722C">
        <w:t xml:space="preserve"> </w:t>
      </w:r>
      <w:r w:rsidR="004B48C2" w:rsidRPr="001A2D60">
        <w:rPr>
          <w:i/>
        </w:rPr>
        <w:t>f</w:t>
      </w:r>
      <w:r w:rsidRPr="0075722C">
        <w:t xml:space="preserve"> </w:t>
      </w:r>
      <w:r w:rsidR="004B48C2" w:rsidRPr="0075722C">
        <w:t xml:space="preserve">is the generator frequency in hertz and C is the capacitance in farads. </w:t>
      </w:r>
    </w:p>
    <w:p w14:paraId="1BEE0611" w14:textId="77777777" w:rsidR="004B48C2" w:rsidRPr="0075722C" w:rsidRDefault="004B48C2" w:rsidP="00512BF8">
      <w:pPr>
        <w:rPr>
          <w:b/>
        </w:rPr>
      </w:pPr>
      <w:r w:rsidRPr="0075722C">
        <w:t xml:space="preserve">Ohm's law can be generalized to ac circuits. For a capacitor, we can find the voltage across the </w:t>
      </w:r>
    </w:p>
    <w:p w14:paraId="156B7B4B" w14:textId="77777777" w:rsidR="004B48C2" w:rsidRPr="0075722C" w:rsidRDefault="004B48C2" w:rsidP="00512BF8">
      <w:pPr>
        <w:rPr>
          <w:b/>
        </w:rPr>
      </w:pPr>
      <w:r w:rsidRPr="0075722C">
        <w:t xml:space="preserve">capacitor using the current and the capacitive reactance. Ohm's law for the voltage across a capacitor is </w:t>
      </w:r>
    </w:p>
    <w:p w14:paraId="576599CD" w14:textId="77777777" w:rsidR="004B48C2" w:rsidRPr="0075722C" w:rsidRDefault="00095657" w:rsidP="00512BF8">
      <w:pPr>
        <w:rPr>
          <w:b/>
        </w:rPr>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=I</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c</m:t>
              </m:r>
            </m:sub>
          </m:sSub>
        </m:oMath>
      </m:oMathPara>
    </w:p>
    <w:p w14:paraId="6FCA3818" w14:textId="77777777" w:rsidR="00B04D99" w:rsidRDefault="00B04D99">
      <w:pPr>
        <w:rPr>
          <w:rFonts w:asciiTheme="majorHAnsi" w:eastAsiaTheme="majorEastAsia" w:hAnsiTheme="majorHAnsi" w:cstheme="majorBidi"/>
          <w:b/>
          <w:color w:val="262626" w:themeColor="text1" w:themeTint="D9"/>
          <w:sz w:val="24"/>
          <w:szCs w:val="24"/>
        </w:rPr>
      </w:pPr>
      <w:r>
        <w:rPr>
          <w:b/>
          <w:sz w:val="24"/>
          <w:szCs w:val="24"/>
        </w:rPr>
        <w:br w:type="page"/>
      </w:r>
    </w:p>
    <w:p w14:paraId="3BD6DCC4" w14:textId="77777777" w:rsidR="00380CDB" w:rsidRPr="0075722C" w:rsidRDefault="00380CDB" w:rsidP="00624116">
      <w:pPr>
        <w:pStyle w:val="Heading2"/>
        <w:rPr>
          <w:b/>
          <w:sz w:val="24"/>
          <w:szCs w:val="24"/>
          <w:u w:val="single"/>
        </w:rPr>
      </w:pPr>
      <w:r w:rsidRPr="0075722C">
        <w:rPr>
          <w:b/>
          <w:sz w:val="24"/>
          <w:szCs w:val="24"/>
          <w:u w:val="single"/>
        </w:rPr>
        <w:lastRenderedPageBreak/>
        <w:t>PROCEDURE</w:t>
      </w:r>
    </w:p>
    <w:p w14:paraId="3CE02258" w14:textId="77777777" w:rsidR="00380CDB" w:rsidRPr="0075722C" w:rsidRDefault="00380CDB">
      <w:pPr>
        <w:pStyle w:val="Header"/>
        <w:tabs>
          <w:tab w:val="clear" w:pos="4153"/>
          <w:tab w:val="clear" w:pos="8306"/>
        </w:tabs>
        <w:rPr>
          <w:b/>
          <w:bCs/>
          <w:noProof/>
          <w:sz w:val="24"/>
          <w:szCs w:val="24"/>
        </w:rPr>
      </w:pPr>
    </w:p>
    <w:p w14:paraId="0B51803B" w14:textId="77777777" w:rsidR="00341999" w:rsidRPr="00341999" w:rsidRDefault="00A313A7" w:rsidP="00D90BC9">
      <w:pPr>
        <w:pStyle w:val="Header"/>
        <w:numPr>
          <w:ilvl w:val="0"/>
          <w:numId w:val="21"/>
        </w:numPr>
        <w:rPr>
          <w:sz w:val="24"/>
          <w:szCs w:val="24"/>
        </w:rPr>
      </w:pPr>
      <w:r w:rsidRPr="0075722C">
        <w:rPr>
          <w:noProof/>
          <w:sz w:val="24"/>
          <w:szCs w:val="24"/>
        </w:rPr>
        <w:t>Use 2 c</w:t>
      </w:r>
      <w:r w:rsidR="00BE76AD">
        <w:rPr>
          <w:noProof/>
          <w:sz w:val="24"/>
          <w:szCs w:val="24"/>
        </w:rPr>
        <w:t>a</w:t>
      </w:r>
      <w:r w:rsidRPr="0075722C">
        <w:rPr>
          <w:noProof/>
          <w:sz w:val="24"/>
          <w:szCs w:val="24"/>
        </w:rPr>
        <w:t>pacitors with nominal values of 0.</w:t>
      </w:r>
      <w:r w:rsidR="00341999">
        <w:rPr>
          <w:noProof/>
          <w:sz w:val="24"/>
          <w:szCs w:val="24"/>
        </w:rPr>
        <w:t>22</w:t>
      </w:r>
      <w:r w:rsidR="00B04D99">
        <w:rPr>
          <w:noProof/>
          <w:sz w:val="24"/>
          <w:szCs w:val="24"/>
        </w:rPr>
        <w:t xml:space="preserve"> </w:t>
      </w:r>
      <w:r w:rsidRPr="0075722C">
        <w:rPr>
          <w:noProof/>
          <w:sz w:val="24"/>
          <w:szCs w:val="24"/>
        </w:rPr>
        <w:t>µF. Mark one with a pen and call it C</w:t>
      </w:r>
      <w:r w:rsidRPr="0075722C">
        <w:rPr>
          <w:noProof/>
          <w:sz w:val="24"/>
          <w:szCs w:val="24"/>
          <w:vertAlign w:val="subscript"/>
        </w:rPr>
        <w:t>1</w:t>
      </w:r>
      <w:r w:rsidRPr="0075722C">
        <w:rPr>
          <w:noProof/>
          <w:sz w:val="24"/>
          <w:szCs w:val="24"/>
        </w:rPr>
        <w:t>, the unmarked component is C</w:t>
      </w:r>
      <w:r w:rsidRPr="0075722C">
        <w:rPr>
          <w:noProof/>
          <w:sz w:val="24"/>
          <w:szCs w:val="24"/>
          <w:vertAlign w:val="subscript"/>
        </w:rPr>
        <w:t>2</w:t>
      </w:r>
    </w:p>
    <w:p w14:paraId="55D347C5" w14:textId="7330D236" w:rsidR="00341999" w:rsidRPr="00F62923" w:rsidRDefault="00341999" w:rsidP="00D90BC9">
      <w:pPr>
        <w:pStyle w:val="Header"/>
        <w:numPr>
          <w:ilvl w:val="0"/>
          <w:numId w:val="21"/>
        </w:numPr>
        <w:rPr>
          <w:noProof/>
        </w:rPr>
      </w:pPr>
      <w:r>
        <w:rPr>
          <w:noProof/>
          <w:sz w:val="24"/>
          <w:szCs w:val="24"/>
        </w:rPr>
        <w:t>Set a Function generator to produce a</w:t>
      </w:r>
      <w:r w:rsidR="00C27432" w:rsidRPr="0075722C">
        <w:rPr>
          <w:noProof/>
          <w:sz w:val="24"/>
          <w:szCs w:val="24"/>
        </w:rPr>
        <w:t xml:space="preserve"> </w:t>
      </w:r>
      <w:r w:rsidRPr="0075722C">
        <w:rPr>
          <w:noProof/>
          <w:sz w:val="24"/>
          <w:szCs w:val="24"/>
        </w:rPr>
        <w:t>sine wave</w:t>
      </w:r>
      <w:r>
        <w:rPr>
          <w:noProof/>
          <w:sz w:val="24"/>
          <w:szCs w:val="24"/>
        </w:rPr>
        <w:t xml:space="preserve"> voltage</w:t>
      </w:r>
      <w:r w:rsidRPr="0075722C">
        <w:rPr>
          <w:noProof/>
          <w:sz w:val="24"/>
          <w:szCs w:val="24"/>
        </w:rPr>
        <w:t xml:space="preserve"> </w:t>
      </w:r>
      <w:r>
        <w:rPr>
          <w:noProof/>
          <w:sz w:val="24"/>
          <w:szCs w:val="24"/>
        </w:rPr>
        <w:t>of frequency</w:t>
      </w:r>
      <w:r w:rsidR="00C27432" w:rsidRPr="0075722C">
        <w:rPr>
          <w:noProof/>
          <w:sz w:val="24"/>
          <w:szCs w:val="24"/>
        </w:rPr>
        <w:t xml:space="preserve"> 1kHz</w:t>
      </w:r>
      <w:r>
        <w:rPr>
          <w:noProof/>
          <w:sz w:val="24"/>
          <w:szCs w:val="24"/>
        </w:rPr>
        <w:t xml:space="preserve"> and </w:t>
      </w:r>
      <w:r w:rsidR="00C27432" w:rsidRPr="0075722C">
        <w:rPr>
          <w:noProof/>
          <w:sz w:val="24"/>
          <w:szCs w:val="24"/>
        </w:rPr>
        <w:t>1 V</w:t>
      </w:r>
      <w:r w:rsidR="00C27432" w:rsidRPr="00BE76AD">
        <w:rPr>
          <w:noProof/>
          <w:sz w:val="24"/>
          <w:szCs w:val="24"/>
          <w:vertAlign w:val="subscript"/>
        </w:rPr>
        <w:t>rms</w:t>
      </w:r>
      <w:r w:rsidR="00C27432" w:rsidRPr="0075722C">
        <w:rPr>
          <w:noProof/>
          <w:sz w:val="24"/>
          <w:szCs w:val="24"/>
        </w:rPr>
        <w:t xml:space="preserve">. </w:t>
      </w:r>
      <w:r>
        <w:rPr>
          <w:noProof/>
          <w:sz w:val="24"/>
          <w:szCs w:val="24"/>
        </w:rPr>
        <w:t>Use</w:t>
      </w:r>
      <w:r w:rsidRPr="0075722C">
        <w:rPr>
          <w:noProof/>
          <w:sz w:val="24"/>
          <w:szCs w:val="24"/>
        </w:rPr>
        <w:t xml:space="preserve"> a </w:t>
      </w:r>
      <w:r>
        <w:rPr>
          <w:noProof/>
          <w:sz w:val="24"/>
          <w:szCs w:val="24"/>
        </w:rPr>
        <w:t xml:space="preserve">digital </w:t>
      </w:r>
      <w:r w:rsidRPr="0075722C">
        <w:rPr>
          <w:noProof/>
          <w:sz w:val="24"/>
          <w:szCs w:val="24"/>
        </w:rPr>
        <w:t>multimeter</w:t>
      </w:r>
      <w:r>
        <w:rPr>
          <w:noProof/>
          <w:sz w:val="24"/>
          <w:szCs w:val="24"/>
        </w:rPr>
        <w:t xml:space="preserve"> (DMM)</w:t>
      </w:r>
      <w:r w:rsidRPr="0075722C">
        <w:rPr>
          <w:noProof/>
          <w:sz w:val="24"/>
          <w:szCs w:val="24"/>
        </w:rPr>
        <w:t xml:space="preserve"> to measure AC </w:t>
      </w:r>
      <w:r w:rsidR="00B73950">
        <w:rPr>
          <w:noProof/>
          <w:sz w:val="24"/>
          <w:szCs w:val="24"/>
        </w:rPr>
        <w:t>RMS</w:t>
      </w:r>
      <w:r w:rsidRPr="0075722C">
        <w:rPr>
          <w:noProof/>
          <w:sz w:val="24"/>
          <w:szCs w:val="24"/>
        </w:rPr>
        <w:t xml:space="preserve"> voltages</w:t>
      </w:r>
      <w:r w:rsidRPr="00341999">
        <w:rPr>
          <w:iCs/>
          <w:noProof/>
          <w:sz w:val="24"/>
          <w:szCs w:val="24"/>
        </w:rPr>
        <w:t>. Do not change these setting</w:t>
      </w:r>
      <w:r w:rsidR="00B73950">
        <w:rPr>
          <w:iCs/>
          <w:noProof/>
          <w:sz w:val="24"/>
          <w:szCs w:val="24"/>
        </w:rPr>
        <w:t>s</w:t>
      </w:r>
      <w:r w:rsidRPr="00341999">
        <w:rPr>
          <w:iCs/>
          <w:noProof/>
          <w:sz w:val="24"/>
          <w:szCs w:val="24"/>
        </w:rPr>
        <w:t xml:space="preserve"> during the Lab.</w:t>
      </w:r>
    </w:p>
    <w:p w14:paraId="7EE93671" w14:textId="5BBD91A3" w:rsidR="00F62923" w:rsidRPr="001E35D0" w:rsidRDefault="00F62923" w:rsidP="00D90BC9">
      <w:pPr>
        <w:pStyle w:val="Header"/>
        <w:numPr>
          <w:ilvl w:val="0"/>
          <w:numId w:val="21"/>
        </w:numPr>
        <w:rPr>
          <w:iCs/>
          <w:noProof/>
          <w:sz w:val="24"/>
          <w:szCs w:val="24"/>
        </w:rPr>
      </w:pPr>
      <w:r w:rsidRPr="001E35D0">
        <w:rPr>
          <w:iCs/>
          <w:noProof/>
          <w:sz w:val="24"/>
          <w:szCs w:val="24"/>
        </w:rPr>
        <w:t>Open MS Excell and copy the table below to the worksheet</w:t>
      </w:r>
    </w:p>
    <w:p w14:paraId="53A247E3" w14:textId="1AE2B848" w:rsidR="002907C6" w:rsidRDefault="00341999" w:rsidP="00D90BC9">
      <w:pPr>
        <w:pStyle w:val="Header"/>
        <w:numPr>
          <w:ilvl w:val="0"/>
          <w:numId w:val="21"/>
        </w:numPr>
        <w:rPr>
          <w:sz w:val="24"/>
          <w:szCs w:val="24"/>
        </w:rPr>
      </w:pPr>
      <w:r w:rsidRPr="00341999">
        <w:rPr>
          <w:iCs/>
          <w:noProof/>
          <w:sz w:val="24"/>
          <w:szCs w:val="24"/>
        </w:rPr>
        <w:t xml:space="preserve"> Build the circuit using C1</w:t>
      </w:r>
      <w:r w:rsidR="00533EDF">
        <w:rPr>
          <w:noProof/>
          <w:sz w:val="24"/>
          <w:szCs w:val="24"/>
        </w:rPr>
        <w:t>.</w:t>
      </w:r>
      <w:r>
        <w:rPr>
          <w:noProof/>
          <w:sz w:val="24"/>
          <w:szCs w:val="24"/>
        </w:rPr>
        <w:t xml:space="preserve"> Measure </w:t>
      </w:r>
      <w:r w:rsidR="00B73950">
        <w:rPr>
          <w:noProof/>
          <w:sz w:val="24"/>
          <w:szCs w:val="24"/>
        </w:rPr>
        <w:t>RMS</w:t>
      </w:r>
      <w:r>
        <w:rPr>
          <w:noProof/>
          <w:sz w:val="24"/>
          <w:szCs w:val="24"/>
        </w:rPr>
        <w:t xml:space="preserve"> voltages ac</w:t>
      </w:r>
      <w:r w:rsidR="00B73950">
        <w:rPr>
          <w:noProof/>
          <w:sz w:val="24"/>
          <w:szCs w:val="24"/>
        </w:rPr>
        <w:t>ros</w:t>
      </w:r>
      <w:r>
        <w:rPr>
          <w:noProof/>
          <w:sz w:val="24"/>
          <w:szCs w:val="24"/>
        </w:rPr>
        <w:t>s the resistor (V</w:t>
      </w:r>
      <w:r w:rsidRPr="00634661">
        <w:rPr>
          <w:noProof/>
          <w:sz w:val="24"/>
          <w:szCs w:val="24"/>
          <w:vertAlign w:val="subscript"/>
        </w:rPr>
        <w:t>R</w:t>
      </w:r>
      <w:r>
        <w:rPr>
          <w:noProof/>
          <w:sz w:val="24"/>
          <w:szCs w:val="24"/>
        </w:rPr>
        <w:t>) and capacitor (V</w:t>
      </w:r>
      <w:r w:rsidR="00634661" w:rsidRPr="00634661">
        <w:rPr>
          <w:noProof/>
          <w:sz w:val="24"/>
          <w:szCs w:val="24"/>
          <w:vertAlign w:val="subscript"/>
        </w:rPr>
        <w:t>C</w:t>
      </w:r>
      <w:r>
        <w:rPr>
          <w:noProof/>
          <w:sz w:val="24"/>
          <w:szCs w:val="24"/>
        </w:rPr>
        <w:t>)</w:t>
      </w:r>
      <w:r w:rsidR="00634661">
        <w:rPr>
          <w:noProof/>
          <w:sz w:val="24"/>
          <w:szCs w:val="24"/>
        </w:rPr>
        <w:t xml:space="preserve"> with DMM</w:t>
      </w:r>
      <w:r>
        <w:rPr>
          <w:noProof/>
          <w:sz w:val="24"/>
          <w:szCs w:val="24"/>
        </w:rPr>
        <w:t xml:space="preserve">. </w:t>
      </w:r>
    </w:p>
    <w:p w14:paraId="4B39C106" w14:textId="45DDFB69" w:rsidR="00EF4F1F" w:rsidRDefault="00A313A7" w:rsidP="00D90BC9">
      <w:pPr>
        <w:pStyle w:val="Header"/>
        <w:numPr>
          <w:ilvl w:val="0"/>
          <w:numId w:val="21"/>
        </w:numPr>
        <w:rPr>
          <w:sz w:val="24"/>
          <w:szCs w:val="24"/>
        </w:rPr>
      </w:pPr>
      <w:r w:rsidRPr="00341999">
        <w:rPr>
          <w:noProof/>
          <w:sz w:val="24"/>
          <w:szCs w:val="24"/>
        </w:rPr>
        <w:t xml:space="preserve">Fill in </w:t>
      </w:r>
      <w:r w:rsidR="00EF4F1F">
        <w:rPr>
          <w:noProof/>
          <w:sz w:val="24"/>
          <w:szCs w:val="24"/>
        </w:rPr>
        <w:t>col</w:t>
      </w:r>
      <w:r w:rsidR="00B73950">
        <w:rPr>
          <w:noProof/>
          <w:sz w:val="24"/>
          <w:szCs w:val="24"/>
        </w:rPr>
        <w:t>u</w:t>
      </w:r>
      <w:r w:rsidR="00EF4F1F">
        <w:rPr>
          <w:noProof/>
          <w:sz w:val="24"/>
          <w:szCs w:val="24"/>
        </w:rPr>
        <w:t>mn C1 in the worksheet</w:t>
      </w:r>
      <w:r w:rsidRPr="0075722C">
        <w:rPr>
          <w:noProof/>
          <w:sz w:val="24"/>
          <w:szCs w:val="24"/>
        </w:rPr>
        <w:t xml:space="preserve">. </w:t>
      </w:r>
    </w:p>
    <w:p w14:paraId="7D926D52" w14:textId="115AAACE" w:rsidR="005446A5" w:rsidRPr="00BE76AD" w:rsidRDefault="00A313A7" w:rsidP="00D90BC9">
      <w:pPr>
        <w:pStyle w:val="Header"/>
        <w:numPr>
          <w:ilvl w:val="0"/>
          <w:numId w:val="21"/>
        </w:numPr>
        <w:rPr>
          <w:sz w:val="24"/>
          <w:szCs w:val="24"/>
        </w:rPr>
      </w:pPr>
      <w:r w:rsidRPr="0075722C">
        <w:rPr>
          <w:noProof/>
          <w:sz w:val="24"/>
          <w:szCs w:val="24"/>
        </w:rPr>
        <w:t>Repeat for C</w:t>
      </w:r>
      <w:r w:rsidRPr="0075722C">
        <w:rPr>
          <w:noProof/>
          <w:sz w:val="24"/>
          <w:szCs w:val="24"/>
          <w:vertAlign w:val="subscript"/>
        </w:rPr>
        <w:t>2.</w:t>
      </w:r>
      <w:r w:rsidR="00EF4F1F">
        <w:rPr>
          <w:noProof/>
          <w:sz w:val="24"/>
          <w:szCs w:val="24"/>
          <w:vertAlign w:val="subscript"/>
        </w:rPr>
        <w:t xml:space="preserve">, </w:t>
      </w:r>
      <w:r w:rsidR="00EF4F1F">
        <w:rPr>
          <w:sz w:val="24"/>
          <w:szCs w:val="24"/>
        </w:rPr>
        <w:t>C1 in series with C2 and C1 in parallel with C2</w:t>
      </w:r>
    </w:p>
    <w:tbl>
      <w:tblPr>
        <w:tblW w:w="6804" w:type="dxa"/>
        <w:tblInd w:w="983" w:type="dxa"/>
        <w:tblLook w:val="04A0" w:firstRow="1" w:lastRow="0" w:firstColumn="1" w:lastColumn="0" w:noHBand="0" w:noVBand="1"/>
      </w:tblPr>
      <w:tblGrid>
        <w:gridCol w:w="2693"/>
        <w:gridCol w:w="992"/>
        <w:gridCol w:w="851"/>
        <w:gridCol w:w="1134"/>
        <w:gridCol w:w="1134"/>
      </w:tblGrid>
      <w:tr w:rsidR="00335F20" w:rsidRPr="00335F20" w14:paraId="726D1E9E" w14:textId="77777777" w:rsidTr="003B2D51">
        <w:trPr>
          <w:trHeight w:val="315"/>
        </w:trPr>
        <w:tc>
          <w:tcPr>
            <w:tcW w:w="2693" w:type="dxa"/>
            <w:tcBorders>
              <w:top w:val="single" w:sz="8" w:space="0" w:color="auto"/>
              <w:left w:val="single" w:sz="8" w:space="0" w:color="auto"/>
              <w:bottom w:val="double" w:sz="6" w:space="0" w:color="auto"/>
              <w:right w:val="double" w:sz="6" w:space="0" w:color="auto"/>
            </w:tcBorders>
            <w:shd w:val="clear" w:color="auto" w:fill="auto"/>
            <w:noWrap/>
            <w:vAlign w:val="bottom"/>
            <w:hideMark/>
          </w:tcPr>
          <w:p w14:paraId="0996A5A6"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w:t>
            </w:r>
          </w:p>
        </w:tc>
        <w:tc>
          <w:tcPr>
            <w:tcW w:w="992" w:type="dxa"/>
            <w:tcBorders>
              <w:top w:val="single" w:sz="8" w:space="0" w:color="auto"/>
              <w:left w:val="nil"/>
              <w:bottom w:val="double" w:sz="6" w:space="0" w:color="auto"/>
              <w:right w:val="single" w:sz="4" w:space="0" w:color="auto"/>
            </w:tcBorders>
            <w:shd w:val="clear" w:color="auto" w:fill="auto"/>
            <w:noWrap/>
            <w:vAlign w:val="bottom"/>
            <w:hideMark/>
          </w:tcPr>
          <w:p w14:paraId="735D8E72"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xml:space="preserve">C1 </w:t>
            </w:r>
          </w:p>
        </w:tc>
        <w:tc>
          <w:tcPr>
            <w:tcW w:w="851" w:type="dxa"/>
            <w:tcBorders>
              <w:top w:val="single" w:sz="8" w:space="0" w:color="auto"/>
              <w:left w:val="nil"/>
              <w:bottom w:val="double" w:sz="6" w:space="0" w:color="auto"/>
              <w:right w:val="single" w:sz="4" w:space="0" w:color="auto"/>
            </w:tcBorders>
            <w:shd w:val="clear" w:color="auto" w:fill="auto"/>
            <w:noWrap/>
            <w:vAlign w:val="bottom"/>
            <w:hideMark/>
          </w:tcPr>
          <w:p w14:paraId="672E8DA5"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C2</w:t>
            </w:r>
          </w:p>
        </w:tc>
        <w:tc>
          <w:tcPr>
            <w:tcW w:w="1134" w:type="dxa"/>
            <w:tcBorders>
              <w:top w:val="single" w:sz="8" w:space="0" w:color="auto"/>
              <w:left w:val="nil"/>
              <w:bottom w:val="double" w:sz="6" w:space="0" w:color="auto"/>
              <w:right w:val="single" w:sz="4" w:space="0" w:color="auto"/>
            </w:tcBorders>
            <w:shd w:val="clear" w:color="auto" w:fill="auto"/>
            <w:noWrap/>
            <w:vAlign w:val="bottom"/>
            <w:hideMark/>
          </w:tcPr>
          <w:p w14:paraId="7FFCD1DF"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C1 ser C2</w:t>
            </w:r>
          </w:p>
        </w:tc>
        <w:tc>
          <w:tcPr>
            <w:tcW w:w="1134" w:type="dxa"/>
            <w:tcBorders>
              <w:top w:val="single" w:sz="8" w:space="0" w:color="auto"/>
              <w:left w:val="nil"/>
              <w:bottom w:val="double" w:sz="6" w:space="0" w:color="auto"/>
              <w:right w:val="single" w:sz="8" w:space="0" w:color="auto"/>
            </w:tcBorders>
            <w:shd w:val="clear" w:color="auto" w:fill="auto"/>
            <w:noWrap/>
            <w:vAlign w:val="bottom"/>
            <w:hideMark/>
          </w:tcPr>
          <w:p w14:paraId="210C5D89"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C1 || C2</w:t>
            </w:r>
          </w:p>
        </w:tc>
      </w:tr>
      <w:tr w:rsidR="00335F20" w:rsidRPr="00335F20" w14:paraId="1E708782" w14:textId="77777777" w:rsidTr="003B2D51">
        <w:trPr>
          <w:trHeight w:val="315"/>
        </w:trPr>
        <w:tc>
          <w:tcPr>
            <w:tcW w:w="2693" w:type="dxa"/>
            <w:tcBorders>
              <w:top w:val="nil"/>
              <w:left w:val="single" w:sz="8" w:space="0" w:color="auto"/>
              <w:bottom w:val="single" w:sz="4" w:space="0" w:color="auto"/>
              <w:right w:val="double" w:sz="6" w:space="0" w:color="auto"/>
            </w:tcBorders>
            <w:shd w:val="clear" w:color="auto" w:fill="auto"/>
            <w:noWrap/>
            <w:vAlign w:val="bottom"/>
            <w:hideMark/>
          </w:tcPr>
          <w:p w14:paraId="5F3C8909"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RMS Voltage across R, VR [</w:t>
            </w:r>
            <w:proofErr w:type="spellStart"/>
            <w:r w:rsidRPr="00335F20">
              <w:rPr>
                <w:rFonts w:ascii="Calibri" w:eastAsia="Times New Roman" w:hAnsi="Calibri" w:cs="Times New Roman"/>
                <w:color w:val="000000"/>
                <w:sz w:val="22"/>
                <w:szCs w:val="22"/>
                <w:lang w:val="en-GB"/>
              </w:rPr>
              <w:t>Vrms</w:t>
            </w:r>
            <w:proofErr w:type="spellEnd"/>
            <w:r w:rsidRPr="00335F20">
              <w:rPr>
                <w:rFonts w:ascii="Calibri" w:eastAsia="Times New Roman" w:hAnsi="Calibri" w:cs="Times New Roman"/>
                <w:color w:val="000000"/>
                <w:sz w:val="22"/>
                <w:szCs w:val="22"/>
                <w:lang w:val="en-GB"/>
              </w:rPr>
              <w:t>]</w:t>
            </w:r>
          </w:p>
        </w:tc>
        <w:tc>
          <w:tcPr>
            <w:tcW w:w="992" w:type="dxa"/>
            <w:tcBorders>
              <w:top w:val="nil"/>
              <w:left w:val="nil"/>
              <w:bottom w:val="single" w:sz="4" w:space="0" w:color="auto"/>
              <w:right w:val="single" w:sz="4" w:space="0" w:color="auto"/>
            </w:tcBorders>
            <w:shd w:val="clear" w:color="000000" w:fill="FFFFCC"/>
            <w:noWrap/>
            <w:vAlign w:val="bottom"/>
            <w:hideMark/>
          </w:tcPr>
          <w:p w14:paraId="3061FF01" w14:textId="735820FF"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w:t>
            </w:r>
          </w:p>
        </w:tc>
        <w:tc>
          <w:tcPr>
            <w:tcW w:w="851" w:type="dxa"/>
            <w:tcBorders>
              <w:top w:val="nil"/>
              <w:left w:val="nil"/>
              <w:bottom w:val="single" w:sz="4" w:space="0" w:color="auto"/>
              <w:right w:val="single" w:sz="4" w:space="0" w:color="auto"/>
            </w:tcBorders>
            <w:shd w:val="clear" w:color="000000" w:fill="FFFFCC"/>
            <w:noWrap/>
            <w:vAlign w:val="bottom"/>
            <w:hideMark/>
          </w:tcPr>
          <w:p w14:paraId="3A808FF2"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w:t>
            </w:r>
          </w:p>
        </w:tc>
        <w:tc>
          <w:tcPr>
            <w:tcW w:w="1134" w:type="dxa"/>
            <w:tcBorders>
              <w:top w:val="nil"/>
              <w:left w:val="nil"/>
              <w:bottom w:val="single" w:sz="4" w:space="0" w:color="auto"/>
              <w:right w:val="single" w:sz="4" w:space="0" w:color="auto"/>
            </w:tcBorders>
            <w:shd w:val="clear" w:color="000000" w:fill="FFFFCC"/>
            <w:noWrap/>
            <w:vAlign w:val="bottom"/>
            <w:hideMark/>
          </w:tcPr>
          <w:p w14:paraId="711F14CC"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c>
          <w:tcPr>
            <w:tcW w:w="1134" w:type="dxa"/>
            <w:tcBorders>
              <w:top w:val="nil"/>
              <w:left w:val="nil"/>
              <w:bottom w:val="single" w:sz="4" w:space="0" w:color="auto"/>
              <w:right w:val="single" w:sz="8" w:space="0" w:color="auto"/>
            </w:tcBorders>
            <w:shd w:val="clear" w:color="000000" w:fill="FFFFCC"/>
            <w:noWrap/>
            <w:vAlign w:val="bottom"/>
            <w:hideMark/>
          </w:tcPr>
          <w:p w14:paraId="506DC6CD"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r>
      <w:tr w:rsidR="00335F20" w:rsidRPr="00335F20" w14:paraId="1E689F0A" w14:textId="77777777" w:rsidTr="003B2D51">
        <w:trPr>
          <w:trHeight w:val="300"/>
        </w:trPr>
        <w:tc>
          <w:tcPr>
            <w:tcW w:w="2693" w:type="dxa"/>
            <w:tcBorders>
              <w:top w:val="nil"/>
              <w:left w:val="single" w:sz="8" w:space="0" w:color="auto"/>
              <w:bottom w:val="single" w:sz="4" w:space="0" w:color="auto"/>
              <w:right w:val="double" w:sz="6" w:space="0" w:color="auto"/>
            </w:tcBorders>
            <w:shd w:val="clear" w:color="auto" w:fill="auto"/>
            <w:noWrap/>
            <w:vAlign w:val="bottom"/>
            <w:hideMark/>
          </w:tcPr>
          <w:p w14:paraId="5E0B4251"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Total current I = VR/R</w:t>
            </w:r>
          </w:p>
        </w:tc>
        <w:tc>
          <w:tcPr>
            <w:tcW w:w="992" w:type="dxa"/>
            <w:tcBorders>
              <w:top w:val="nil"/>
              <w:left w:val="nil"/>
              <w:bottom w:val="single" w:sz="4" w:space="0" w:color="auto"/>
              <w:right w:val="single" w:sz="4" w:space="0" w:color="auto"/>
            </w:tcBorders>
            <w:shd w:val="clear" w:color="auto" w:fill="auto"/>
            <w:noWrap/>
            <w:vAlign w:val="bottom"/>
            <w:hideMark/>
          </w:tcPr>
          <w:p w14:paraId="70FC1130" w14:textId="16F6DE69"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w:t>
            </w:r>
          </w:p>
        </w:tc>
        <w:tc>
          <w:tcPr>
            <w:tcW w:w="851" w:type="dxa"/>
            <w:tcBorders>
              <w:top w:val="nil"/>
              <w:left w:val="nil"/>
              <w:bottom w:val="single" w:sz="4" w:space="0" w:color="auto"/>
              <w:right w:val="single" w:sz="4" w:space="0" w:color="auto"/>
            </w:tcBorders>
            <w:shd w:val="clear" w:color="auto" w:fill="auto"/>
            <w:noWrap/>
            <w:vAlign w:val="bottom"/>
            <w:hideMark/>
          </w:tcPr>
          <w:p w14:paraId="112C50A2"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w:t>
            </w:r>
          </w:p>
        </w:tc>
        <w:tc>
          <w:tcPr>
            <w:tcW w:w="1134" w:type="dxa"/>
            <w:tcBorders>
              <w:top w:val="nil"/>
              <w:left w:val="nil"/>
              <w:bottom w:val="single" w:sz="4" w:space="0" w:color="auto"/>
              <w:right w:val="single" w:sz="4" w:space="0" w:color="auto"/>
            </w:tcBorders>
            <w:shd w:val="clear" w:color="auto" w:fill="auto"/>
            <w:noWrap/>
            <w:vAlign w:val="bottom"/>
            <w:hideMark/>
          </w:tcPr>
          <w:p w14:paraId="6C1E036E"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c>
          <w:tcPr>
            <w:tcW w:w="1134" w:type="dxa"/>
            <w:tcBorders>
              <w:top w:val="nil"/>
              <w:left w:val="nil"/>
              <w:bottom w:val="single" w:sz="4" w:space="0" w:color="auto"/>
              <w:right w:val="single" w:sz="8" w:space="0" w:color="auto"/>
            </w:tcBorders>
            <w:shd w:val="clear" w:color="auto" w:fill="auto"/>
            <w:noWrap/>
            <w:vAlign w:val="bottom"/>
            <w:hideMark/>
          </w:tcPr>
          <w:p w14:paraId="56769616"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r>
      <w:tr w:rsidR="00335F20" w:rsidRPr="00335F20" w14:paraId="3DA10E29" w14:textId="77777777" w:rsidTr="003B2D51">
        <w:trPr>
          <w:trHeight w:val="300"/>
        </w:trPr>
        <w:tc>
          <w:tcPr>
            <w:tcW w:w="2693" w:type="dxa"/>
            <w:tcBorders>
              <w:top w:val="nil"/>
              <w:left w:val="single" w:sz="8" w:space="0" w:color="auto"/>
              <w:bottom w:val="single" w:sz="4" w:space="0" w:color="auto"/>
              <w:right w:val="double" w:sz="6" w:space="0" w:color="auto"/>
            </w:tcBorders>
            <w:shd w:val="clear" w:color="auto" w:fill="auto"/>
            <w:noWrap/>
            <w:vAlign w:val="bottom"/>
            <w:hideMark/>
          </w:tcPr>
          <w:p w14:paraId="2EA9FC54"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xml:space="preserve">RMS Voltage across C, </w:t>
            </w:r>
            <w:proofErr w:type="spellStart"/>
            <w:r w:rsidRPr="00335F20">
              <w:rPr>
                <w:rFonts w:ascii="Calibri" w:eastAsia="Times New Roman" w:hAnsi="Calibri" w:cs="Times New Roman"/>
                <w:color w:val="000000"/>
                <w:sz w:val="22"/>
                <w:szCs w:val="22"/>
                <w:lang w:val="en-GB"/>
              </w:rPr>
              <w:t>Vc</w:t>
            </w:r>
            <w:proofErr w:type="spellEnd"/>
            <w:r w:rsidRPr="00335F20">
              <w:rPr>
                <w:rFonts w:ascii="Calibri" w:eastAsia="Times New Roman" w:hAnsi="Calibri" w:cs="Times New Roman"/>
                <w:color w:val="000000"/>
                <w:sz w:val="22"/>
                <w:szCs w:val="22"/>
                <w:lang w:val="en-GB"/>
              </w:rPr>
              <w:t xml:space="preserve">  [</w:t>
            </w:r>
            <w:proofErr w:type="spellStart"/>
            <w:r w:rsidRPr="00335F20">
              <w:rPr>
                <w:rFonts w:ascii="Calibri" w:eastAsia="Times New Roman" w:hAnsi="Calibri" w:cs="Times New Roman"/>
                <w:color w:val="000000"/>
                <w:sz w:val="22"/>
                <w:szCs w:val="22"/>
                <w:lang w:val="en-GB"/>
              </w:rPr>
              <w:t>Vrms</w:t>
            </w:r>
            <w:proofErr w:type="spellEnd"/>
            <w:r w:rsidRPr="00335F20">
              <w:rPr>
                <w:rFonts w:ascii="Calibri" w:eastAsia="Times New Roman" w:hAnsi="Calibri" w:cs="Times New Roman"/>
                <w:color w:val="000000"/>
                <w:sz w:val="22"/>
                <w:szCs w:val="22"/>
                <w:lang w:val="en-GB"/>
              </w:rPr>
              <w:t>]</w:t>
            </w:r>
          </w:p>
        </w:tc>
        <w:tc>
          <w:tcPr>
            <w:tcW w:w="992" w:type="dxa"/>
            <w:tcBorders>
              <w:top w:val="nil"/>
              <w:left w:val="nil"/>
              <w:bottom w:val="single" w:sz="4" w:space="0" w:color="auto"/>
              <w:right w:val="single" w:sz="4" w:space="0" w:color="auto"/>
            </w:tcBorders>
            <w:shd w:val="clear" w:color="000000" w:fill="FFFFCC"/>
            <w:noWrap/>
            <w:vAlign w:val="bottom"/>
            <w:hideMark/>
          </w:tcPr>
          <w:p w14:paraId="4A41F71C"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w:t>
            </w:r>
          </w:p>
        </w:tc>
        <w:tc>
          <w:tcPr>
            <w:tcW w:w="851" w:type="dxa"/>
            <w:tcBorders>
              <w:top w:val="nil"/>
              <w:left w:val="nil"/>
              <w:bottom w:val="single" w:sz="4" w:space="0" w:color="auto"/>
              <w:right w:val="single" w:sz="4" w:space="0" w:color="auto"/>
            </w:tcBorders>
            <w:shd w:val="clear" w:color="000000" w:fill="FFFFCC"/>
            <w:noWrap/>
            <w:vAlign w:val="bottom"/>
            <w:hideMark/>
          </w:tcPr>
          <w:p w14:paraId="5FB1C9C8"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w:t>
            </w:r>
          </w:p>
        </w:tc>
        <w:tc>
          <w:tcPr>
            <w:tcW w:w="1134" w:type="dxa"/>
            <w:tcBorders>
              <w:top w:val="nil"/>
              <w:left w:val="nil"/>
              <w:bottom w:val="single" w:sz="4" w:space="0" w:color="auto"/>
              <w:right w:val="single" w:sz="4" w:space="0" w:color="auto"/>
            </w:tcBorders>
            <w:shd w:val="clear" w:color="000000" w:fill="FFFFCC"/>
            <w:noWrap/>
            <w:vAlign w:val="bottom"/>
            <w:hideMark/>
          </w:tcPr>
          <w:p w14:paraId="4296EAFA"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c>
          <w:tcPr>
            <w:tcW w:w="1134" w:type="dxa"/>
            <w:tcBorders>
              <w:top w:val="nil"/>
              <w:left w:val="nil"/>
              <w:bottom w:val="single" w:sz="4" w:space="0" w:color="auto"/>
              <w:right w:val="single" w:sz="8" w:space="0" w:color="auto"/>
            </w:tcBorders>
            <w:shd w:val="clear" w:color="000000" w:fill="FFFFCC"/>
            <w:noWrap/>
            <w:vAlign w:val="bottom"/>
            <w:hideMark/>
          </w:tcPr>
          <w:p w14:paraId="32C1532F"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r>
      <w:tr w:rsidR="00335F20" w:rsidRPr="00335F20" w14:paraId="20F512D8" w14:textId="77777777" w:rsidTr="003B2D51">
        <w:trPr>
          <w:trHeight w:val="300"/>
        </w:trPr>
        <w:tc>
          <w:tcPr>
            <w:tcW w:w="2693" w:type="dxa"/>
            <w:tcBorders>
              <w:top w:val="nil"/>
              <w:left w:val="single" w:sz="8" w:space="0" w:color="auto"/>
              <w:bottom w:val="single" w:sz="4" w:space="0" w:color="auto"/>
              <w:right w:val="double" w:sz="6" w:space="0" w:color="auto"/>
            </w:tcBorders>
            <w:shd w:val="clear" w:color="auto" w:fill="auto"/>
            <w:noWrap/>
            <w:vAlign w:val="bottom"/>
            <w:hideMark/>
          </w:tcPr>
          <w:p w14:paraId="66A91DCC"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xml:space="preserve">Reactance </w:t>
            </w:r>
            <w:proofErr w:type="spellStart"/>
            <w:r w:rsidRPr="00335F20">
              <w:rPr>
                <w:rFonts w:ascii="Calibri" w:eastAsia="Times New Roman" w:hAnsi="Calibri" w:cs="Times New Roman"/>
                <w:color w:val="000000"/>
                <w:sz w:val="22"/>
                <w:szCs w:val="22"/>
                <w:lang w:val="en-GB"/>
              </w:rPr>
              <w:t>Xc</w:t>
            </w:r>
            <w:proofErr w:type="spellEnd"/>
            <w:r w:rsidRPr="00335F20">
              <w:rPr>
                <w:rFonts w:ascii="Calibri" w:eastAsia="Times New Roman" w:hAnsi="Calibri" w:cs="Times New Roman"/>
                <w:color w:val="000000"/>
                <w:sz w:val="22"/>
                <w:szCs w:val="22"/>
                <w:lang w:val="en-GB"/>
              </w:rPr>
              <w:t>=</w:t>
            </w:r>
            <w:proofErr w:type="spellStart"/>
            <w:r w:rsidRPr="00335F20">
              <w:rPr>
                <w:rFonts w:ascii="Calibri" w:eastAsia="Times New Roman" w:hAnsi="Calibri" w:cs="Times New Roman"/>
                <w:color w:val="000000"/>
                <w:sz w:val="22"/>
                <w:szCs w:val="22"/>
                <w:lang w:val="en-GB"/>
              </w:rPr>
              <w:t>Vc</w:t>
            </w:r>
            <w:proofErr w:type="spellEnd"/>
            <w:r w:rsidRPr="00335F20">
              <w:rPr>
                <w:rFonts w:ascii="Calibri" w:eastAsia="Times New Roman" w:hAnsi="Calibri" w:cs="Times New Roman"/>
                <w:color w:val="000000"/>
                <w:sz w:val="22"/>
                <w:szCs w:val="22"/>
                <w:lang w:val="en-GB"/>
              </w:rPr>
              <w:t>/I</w:t>
            </w:r>
          </w:p>
        </w:tc>
        <w:tc>
          <w:tcPr>
            <w:tcW w:w="992" w:type="dxa"/>
            <w:tcBorders>
              <w:top w:val="nil"/>
              <w:left w:val="nil"/>
              <w:bottom w:val="single" w:sz="4" w:space="0" w:color="auto"/>
              <w:right w:val="single" w:sz="4" w:space="0" w:color="auto"/>
            </w:tcBorders>
            <w:shd w:val="clear" w:color="auto" w:fill="auto"/>
            <w:noWrap/>
            <w:vAlign w:val="bottom"/>
            <w:hideMark/>
          </w:tcPr>
          <w:p w14:paraId="00E91253"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w:t>
            </w:r>
          </w:p>
        </w:tc>
        <w:tc>
          <w:tcPr>
            <w:tcW w:w="851" w:type="dxa"/>
            <w:tcBorders>
              <w:top w:val="nil"/>
              <w:left w:val="nil"/>
              <w:bottom w:val="single" w:sz="4" w:space="0" w:color="auto"/>
              <w:right w:val="single" w:sz="4" w:space="0" w:color="auto"/>
            </w:tcBorders>
            <w:shd w:val="clear" w:color="auto" w:fill="auto"/>
            <w:noWrap/>
            <w:vAlign w:val="bottom"/>
            <w:hideMark/>
          </w:tcPr>
          <w:p w14:paraId="0870AD42"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w:t>
            </w:r>
          </w:p>
        </w:tc>
        <w:tc>
          <w:tcPr>
            <w:tcW w:w="1134" w:type="dxa"/>
            <w:tcBorders>
              <w:top w:val="nil"/>
              <w:left w:val="nil"/>
              <w:bottom w:val="single" w:sz="4" w:space="0" w:color="auto"/>
              <w:right w:val="single" w:sz="4" w:space="0" w:color="auto"/>
            </w:tcBorders>
            <w:shd w:val="clear" w:color="auto" w:fill="auto"/>
            <w:noWrap/>
            <w:vAlign w:val="bottom"/>
            <w:hideMark/>
          </w:tcPr>
          <w:p w14:paraId="65B36BCE"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c>
          <w:tcPr>
            <w:tcW w:w="1134" w:type="dxa"/>
            <w:tcBorders>
              <w:top w:val="nil"/>
              <w:left w:val="nil"/>
              <w:bottom w:val="single" w:sz="4" w:space="0" w:color="auto"/>
              <w:right w:val="single" w:sz="8" w:space="0" w:color="auto"/>
            </w:tcBorders>
            <w:shd w:val="clear" w:color="auto" w:fill="auto"/>
            <w:noWrap/>
            <w:vAlign w:val="bottom"/>
            <w:hideMark/>
          </w:tcPr>
          <w:p w14:paraId="2F3BB755"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r>
      <w:tr w:rsidR="00335F20" w:rsidRPr="00335F20" w14:paraId="0CF68589" w14:textId="77777777" w:rsidTr="003B2D51">
        <w:trPr>
          <w:trHeight w:val="615"/>
        </w:trPr>
        <w:tc>
          <w:tcPr>
            <w:tcW w:w="2693" w:type="dxa"/>
            <w:tcBorders>
              <w:top w:val="nil"/>
              <w:left w:val="single" w:sz="8" w:space="0" w:color="auto"/>
              <w:bottom w:val="single" w:sz="8" w:space="0" w:color="auto"/>
              <w:right w:val="double" w:sz="6" w:space="0" w:color="auto"/>
            </w:tcBorders>
            <w:shd w:val="clear" w:color="auto" w:fill="auto"/>
            <w:noWrap/>
            <w:vAlign w:val="center"/>
            <w:hideMark/>
          </w:tcPr>
          <w:p w14:paraId="74E0AF93" w14:textId="6ACBEC73"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lang w:val="en-GB"/>
              </w:rPr>
              <w:t xml:space="preserve">Calculated Capacitance  </w:t>
            </w:r>
            <w:r>
              <w:rPr>
                <w:noProof/>
              </w:rPr>
              <w:drawing>
                <wp:inline distT="0" distB="0" distL="0" distR="0" wp14:anchorId="2C3AE88C" wp14:editId="6AF80492">
                  <wp:extent cx="714375" cy="400050"/>
                  <wp:effectExtent l="0" t="0" r="9525" b="0"/>
                  <wp:docPr id="6" name="Picture 2">
                    <a:extLst xmlns:a="http://schemas.openxmlformats.org/drawingml/2006/main">
                      <a:ext uri="{FF2B5EF4-FFF2-40B4-BE49-F238E27FC236}">
                        <a16:creationId xmlns:a16="http://schemas.microsoft.com/office/drawing/2014/main" id="{6E70F0C6-B95F-46AC-B5C8-EF3EF3267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E70F0C6-B95F-46AC-B5C8-EF3EF32679BB}"/>
                              </a:ext>
                            </a:extLst>
                          </pic:cNvPr>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4000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992" w:type="dxa"/>
            <w:tcBorders>
              <w:top w:val="nil"/>
              <w:left w:val="nil"/>
              <w:bottom w:val="single" w:sz="8" w:space="0" w:color="auto"/>
              <w:right w:val="single" w:sz="4" w:space="0" w:color="auto"/>
            </w:tcBorders>
            <w:shd w:val="clear" w:color="auto" w:fill="auto"/>
            <w:noWrap/>
            <w:vAlign w:val="bottom"/>
            <w:hideMark/>
          </w:tcPr>
          <w:p w14:paraId="6ABC82B3"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c>
          <w:tcPr>
            <w:tcW w:w="851" w:type="dxa"/>
            <w:tcBorders>
              <w:top w:val="nil"/>
              <w:left w:val="nil"/>
              <w:bottom w:val="single" w:sz="8" w:space="0" w:color="auto"/>
              <w:right w:val="single" w:sz="4" w:space="0" w:color="auto"/>
            </w:tcBorders>
            <w:shd w:val="clear" w:color="auto" w:fill="auto"/>
            <w:noWrap/>
            <w:vAlign w:val="bottom"/>
            <w:hideMark/>
          </w:tcPr>
          <w:p w14:paraId="5CEF073C"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c>
          <w:tcPr>
            <w:tcW w:w="1134" w:type="dxa"/>
            <w:tcBorders>
              <w:top w:val="nil"/>
              <w:left w:val="nil"/>
              <w:bottom w:val="single" w:sz="8" w:space="0" w:color="auto"/>
              <w:right w:val="single" w:sz="4" w:space="0" w:color="auto"/>
            </w:tcBorders>
            <w:shd w:val="clear" w:color="auto" w:fill="auto"/>
            <w:noWrap/>
            <w:vAlign w:val="bottom"/>
            <w:hideMark/>
          </w:tcPr>
          <w:p w14:paraId="58F56C73"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c>
          <w:tcPr>
            <w:tcW w:w="1134" w:type="dxa"/>
            <w:tcBorders>
              <w:top w:val="nil"/>
              <w:left w:val="nil"/>
              <w:bottom w:val="single" w:sz="8" w:space="0" w:color="auto"/>
              <w:right w:val="single" w:sz="8" w:space="0" w:color="auto"/>
            </w:tcBorders>
            <w:shd w:val="clear" w:color="auto" w:fill="auto"/>
            <w:noWrap/>
            <w:vAlign w:val="bottom"/>
            <w:hideMark/>
          </w:tcPr>
          <w:p w14:paraId="5A4E67F2" w14:textId="77777777" w:rsidR="00335F20" w:rsidRPr="00335F20" w:rsidRDefault="00335F20" w:rsidP="00335F20">
            <w:pPr>
              <w:spacing w:after="0" w:line="240" w:lineRule="auto"/>
              <w:rPr>
                <w:rFonts w:ascii="Calibri" w:eastAsia="Times New Roman" w:hAnsi="Calibri" w:cs="Times New Roman"/>
                <w:color w:val="000000"/>
                <w:sz w:val="22"/>
                <w:szCs w:val="22"/>
              </w:rPr>
            </w:pPr>
            <w:r w:rsidRPr="00335F20">
              <w:rPr>
                <w:rFonts w:ascii="Calibri" w:eastAsia="Times New Roman" w:hAnsi="Calibri" w:cs="Times New Roman"/>
                <w:color w:val="000000"/>
                <w:sz w:val="22"/>
                <w:szCs w:val="22"/>
              </w:rPr>
              <w:t> </w:t>
            </w:r>
          </w:p>
        </w:tc>
      </w:tr>
    </w:tbl>
    <w:p w14:paraId="51CAEF55" w14:textId="4A177BCC" w:rsidR="00D90BC9" w:rsidRDefault="00D90BC9">
      <w:pPr>
        <w:pStyle w:val="Caption"/>
      </w:pPr>
      <w:r>
        <w:t xml:space="preserve">Table </w:t>
      </w:r>
      <w:r w:rsidR="00603AFF">
        <w:rPr>
          <w:noProof/>
        </w:rPr>
        <w:fldChar w:fldCharType="begin"/>
      </w:r>
      <w:r w:rsidR="00603AFF">
        <w:rPr>
          <w:noProof/>
        </w:rPr>
        <w:instrText xml:space="preserve"> SEQ Table \* ARABIC </w:instrText>
      </w:r>
      <w:r w:rsidR="00603AFF">
        <w:rPr>
          <w:noProof/>
        </w:rPr>
        <w:fldChar w:fldCharType="separate"/>
      </w:r>
      <w:r>
        <w:rPr>
          <w:noProof/>
        </w:rPr>
        <w:t>1</w:t>
      </w:r>
      <w:r w:rsidR="00603AFF">
        <w:rPr>
          <w:noProof/>
        </w:rPr>
        <w:fldChar w:fldCharType="end"/>
      </w:r>
      <w:r>
        <w:t>. Results</w:t>
      </w:r>
    </w:p>
    <w:p w14:paraId="01F51FD3" w14:textId="33D2858B" w:rsidR="003B2D51" w:rsidRDefault="003B2D51" w:rsidP="003B2D51"/>
    <w:p w14:paraId="2E59FF90" w14:textId="4DAE0E87" w:rsidR="003B2D51" w:rsidRDefault="003B2D51" w:rsidP="003B2D51"/>
    <w:p w14:paraId="29703B5E" w14:textId="51A25552" w:rsidR="003B2D51" w:rsidRDefault="003B2D51" w:rsidP="003B2D51"/>
    <w:p w14:paraId="5BB01243" w14:textId="0CB98EA0" w:rsidR="003B2D51" w:rsidRDefault="003B2D51" w:rsidP="003B2D51"/>
    <w:p w14:paraId="45A15462" w14:textId="592F1FA6" w:rsidR="003B2D51" w:rsidRDefault="003B2D51" w:rsidP="003B2D51"/>
    <w:p w14:paraId="7FDDFA4B" w14:textId="77777777" w:rsidR="003B2D51" w:rsidRPr="003B2D51" w:rsidRDefault="003B2D51" w:rsidP="003B2D51"/>
    <w:p w14:paraId="5686DB87" w14:textId="7002D504" w:rsidR="00EF4F1F" w:rsidRDefault="00EF4F1F" w:rsidP="00D90BC9">
      <w:pPr>
        <w:pStyle w:val="NormalWeb"/>
        <w:numPr>
          <w:ilvl w:val="0"/>
          <w:numId w:val="21"/>
        </w:numPr>
      </w:pPr>
      <w:r>
        <w:lastRenderedPageBreak/>
        <w:t xml:space="preserve">Copy the complete Table from </w:t>
      </w:r>
      <w:r w:rsidR="00B73950">
        <w:t xml:space="preserve">the </w:t>
      </w:r>
      <w:r>
        <w:t>Excel worksheet to your word file.</w:t>
      </w:r>
    </w:p>
    <w:tbl>
      <w:tblPr>
        <w:tblW w:w="7605" w:type="dxa"/>
        <w:tblInd w:w="983" w:type="dxa"/>
        <w:tblLook w:val="04A0" w:firstRow="1" w:lastRow="0" w:firstColumn="1" w:lastColumn="0" w:noHBand="0" w:noVBand="1"/>
      </w:tblPr>
      <w:tblGrid>
        <w:gridCol w:w="3359"/>
        <w:gridCol w:w="1038"/>
        <w:gridCol w:w="1038"/>
        <w:gridCol w:w="1038"/>
        <w:gridCol w:w="1038"/>
        <w:gridCol w:w="947"/>
      </w:tblGrid>
      <w:tr w:rsidR="003B2D51" w:rsidRPr="003B2D51" w14:paraId="75F91B45" w14:textId="77777777" w:rsidTr="003B2D51">
        <w:trPr>
          <w:trHeight w:val="315"/>
        </w:trPr>
        <w:tc>
          <w:tcPr>
            <w:tcW w:w="2433" w:type="dxa"/>
            <w:tcBorders>
              <w:top w:val="single" w:sz="8" w:space="0" w:color="auto"/>
              <w:left w:val="single" w:sz="8" w:space="0" w:color="auto"/>
              <w:bottom w:val="double" w:sz="6" w:space="0" w:color="auto"/>
              <w:right w:val="double" w:sz="6" w:space="0" w:color="auto"/>
            </w:tcBorders>
            <w:shd w:val="clear" w:color="auto" w:fill="auto"/>
            <w:noWrap/>
            <w:vAlign w:val="center"/>
            <w:hideMark/>
          </w:tcPr>
          <w:p w14:paraId="1CE30A24" w14:textId="77777777" w:rsidR="003B2D51" w:rsidRPr="003B2D51" w:rsidRDefault="003B2D51" w:rsidP="003B2D51">
            <w:pPr>
              <w:spacing w:after="0" w:line="240" w:lineRule="auto"/>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 </w:t>
            </w:r>
          </w:p>
        </w:tc>
        <w:tc>
          <w:tcPr>
            <w:tcW w:w="1053" w:type="dxa"/>
            <w:tcBorders>
              <w:top w:val="single" w:sz="8" w:space="0" w:color="auto"/>
              <w:left w:val="nil"/>
              <w:bottom w:val="double" w:sz="6" w:space="0" w:color="auto"/>
              <w:right w:val="single" w:sz="8" w:space="0" w:color="auto"/>
            </w:tcBorders>
            <w:shd w:val="clear" w:color="auto" w:fill="auto"/>
            <w:noWrap/>
            <w:vAlign w:val="center"/>
            <w:hideMark/>
          </w:tcPr>
          <w:p w14:paraId="4D08B84E" w14:textId="77777777" w:rsidR="003B2D51" w:rsidRPr="003B2D51" w:rsidRDefault="003B2D51" w:rsidP="003B2D51">
            <w:pPr>
              <w:spacing w:after="0" w:line="240" w:lineRule="auto"/>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 xml:space="preserve">C1 </w:t>
            </w:r>
          </w:p>
        </w:tc>
        <w:tc>
          <w:tcPr>
            <w:tcW w:w="1053" w:type="dxa"/>
            <w:tcBorders>
              <w:top w:val="single" w:sz="8" w:space="0" w:color="auto"/>
              <w:left w:val="nil"/>
              <w:bottom w:val="double" w:sz="6" w:space="0" w:color="auto"/>
              <w:right w:val="single" w:sz="8" w:space="0" w:color="auto"/>
            </w:tcBorders>
            <w:shd w:val="clear" w:color="auto" w:fill="auto"/>
            <w:noWrap/>
            <w:vAlign w:val="center"/>
            <w:hideMark/>
          </w:tcPr>
          <w:p w14:paraId="62936F23" w14:textId="77777777" w:rsidR="003B2D51" w:rsidRPr="003B2D51" w:rsidRDefault="003B2D51" w:rsidP="003B2D51">
            <w:pPr>
              <w:spacing w:after="0" w:line="240" w:lineRule="auto"/>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C2</w:t>
            </w:r>
          </w:p>
        </w:tc>
        <w:tc>
          <w:tcPr>
            <w:tcW w:w="1053" w:type="dxa"/>
            <w:tcBorders>
              <w:top w:val="single" w:sz="8" w:space="0" w:color="auto"/>
              <w:left w:val="nil"/>
              <w:bottom w:val="double" w:sz="6" w:space="0" w:color="auto"/>
              <w:right w:val="single" w:sz="8" w:space="0" w:color="auto"/>
            </w:tcBorders>
            <w:shd w:val="clear" w:color="auto" w:fill="auto"/>
            <w:noWrap/>
            <w:vAlign w:val="center"/>
            <w:hideMark/>
          </w:tcPr>
          <w:p w14:paraId="4D1B73A5" w14:textId="77777777" w:rsidR="003B2D51" w:rsidRPr="003B2D51" w:rsidRDefault="003B2D51" w:rsidP="003B2D51">
            <w:pPr>
              <w:spacing w:after="0" w:line="240" w:lineRule="auto"/>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rPr>
              <w:t>C1 ser C2</w:t>
            </w:r>
          </w:p>
        </w:tc>
        <w:tc>
          <w:tcPr>
            <w:tcW w:w="1053" w:type="dxa"/>
            <w:tcBorders>
              <w:top w:val="single" w:sz="8" w:space="0" w:color="auto"/>
              <w:left w:val="nil"/>
              <w:bottom w:val="double" w:sz="6" w:space="0" w:color="auto"/>
              <w:right w:val="single" w:sz="8" w:space="0" w:color="auto"/>
            </w:tcBorders>
            <w:shd w:val="clear" w:color="auto" w:fill="auto"/>
            <w:noWrap/>
            <w:vAlign w:val="center"/>
            <w:hideMark/>
          </w:tcPr>
          <w:p w14:paraId="31306A4B" w14:textId="77777777" w:rsidR="003B2D51" w:rsidRPr="003B2D51" w:rsidRDefault="003B2D51" w:rsidP="003B2D51">
            <w:pPr>
              <w:spacing w:after="0" w:line="240" w:lineRule="auto"/>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rPr>
              <w:t>C1 || C2</w:t>
            </w:r>
          </w:p>
        </w:tc>
        <w:tc>
          <w:tcPr>
            <w:tcW w:w="960" w:type="dxa"/>
            <w:tcBorders>
              <w:top w:val="nil"/>
              <w:left w:val="nil"/>
              <w:bottom w:val="nil"/>
              <w:right w:val="nil"/>
            </w:tcBorders>
            <w:shd w:val="clear" w:color="auto" w:fill="auto"/>
            <w:noWrap/>
            <w:vAlign w:val="bottom"/>
            <w:hideMark/>
          </w:tcPr>
          <w:p w14:paraId="296A818F" w14:textId="77777777" w:rsidR="003B2D51" w:rsidRPr="003B2D51" w:rsidRDefault="003B2D51" w:rsidP="003B2D51">
            <w:pPr>
              <w:spacing w:after="0" w:line="240" w:lineRule="auto"/>
              <w:rPr>
                <w:rFonts w:ascii="Calibri" w:eastAsia="Times New Roman" w:hAnsi="Calibri" w:cs="Times New Roman"/>
                <w:color w:val="000000"/>
                <w:sz w:val="22"/>
                <w:szCs w:val="22"/>
              </w:rPr>
            </w:pPr>
          </w:p>
        </w:tc>
      </w:tr>
      <w:tr w:rsidR="003B2D51" w:rsidRPr="003B2D51" w14:paraId="1787ACCD" w14:textId="77777777" w:rsidTr="003B2D51">
        <w:trPr>
          <w:trHeight w:val="330"/>
        </w:trPr>
        <w:tc>
          <w:tcPr>
            <w:tcW w:w="2433" w:type="dxa"/>
            <w:tcBorders>
              <w:top w:val="nil"/>
              <w:left w:val="single" w:sz="8" w:space="0" w:color="auto"/>
              <w:bottom w:val="single" w:sz="8" w:space="0" w:color="auto"/>
              <w:right w:val="double" w:sz="6" w:space="0" w:color="auto"/>
            </w:tcBorders>
            <w:shd w:val="clear" w:color="auto" w:fill="auto"/>
            <w:noWrap/>
            <w:vAlign w:val="center"/>
            <w:hideMark/>
          </w:tcPr>
          <w:p w14:paraId="70981B7A" w14:textId="77777777" w:rsidR="003B2D51" w:rsidRPr="003B2D51" w:rsidRDefault="003B2D51" w:rsidP="003B2D51">
            <w:pPr>
              <w:spacing w:after="0" w:line="240" w:lineRule="auto"/>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RMS Voltage across R, VR [</w:t>
            </w:r>
            <w:proofErr w:type="spellStart"/>
            <w:r w:rsidRPr="003B2D51">
              <w:rPr>
                <w:rFonts w:ascii="Calibri" w:eastAsia="Times New Roman" w:hAnsi="Calibri" w:cs="Times New Roman"/>
                <w:color w:val="000000"/>
                <w:sz w:val="22"/>
                <w:szCs w:val="22"/>
                <w:lang w:val="en-GB"/>
              </w:rPr>
              <w:t>Vrms</w:t>
            </w:r>
            <w:proofErr w:type="spellEnd"/>
            <w:r w:rsidRPr="003B2D51">
              <w:rPr>
                <w:rFonts w:ascii="Calibri" w:eastAsia="Times New Roman" w:hAnsi="Calibri" w:cs="Times New Roman"/>
                <w:color w:val="000000"/>
                <w:sz w:val="22"/>
                <w:szCs w:val="22"/>
                <w:lang w:val="en-GB"/>
              </w:rPr>
              <w:t>]</w:t>
            </w:r>
          </w:p>
        </w:tc>
        <w:tc>
          <w:tcPr>
            <w:tcW w:w="1053" w:type="dxa"/>
            <w:tcBorders>
              <w:top w:val="nil"/>
              <w:left w:val="nil"/>
              <w:bottom w:val="single" w:sz="8" w:space="0" w:color="auto"/>
              <w:right w:val="single" w:sz="8" w:space="0" w:color="auto"/>
            </w:tcBorders>
            <w:shd w:val="clear" w:color="000000" w:fill="FFFFCC"/>
            <w:noWrap/>
            <w:vAlign w:val="center"/>
            <w:hideMark/>
          </w:tcPr>
          <w:p w14:paraId="16630970"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0.8</w:t>
            </w:r>
          </w:p>
        </w:tc>
        <w:tc>
          <w:tcPr>
            <w:tcW w:w="1053" w:type="dxa"/>
            <w:tcBorders>
              <w:top w:val="nil"/>
              <w:left w:val="nil"/>
              <w:bottom w:val="single" w:sz="8" w:space="0" w:color="auto"/>
              <w:right w:val="single" w:sz="8" w:space="0" w:color="auto"/>
            </w:tcBorders>
            <w:shd w:val="clear" w:color="000000" w:fill="FFFFCC"/>
            <w:noWrap/>
            <w:vAlign w:val="center"/>
            <w:hideMark/>
          </w:tcPr>
          <w:p w14:paraId="706DD9BD"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0.767</w:t>
            </w:r>
          </w:p>
        </w:tc>
        <w:tc>
          <w:tcPr>
            <w:tcW w:w="1053" w:type="dxa"/>
            <w:tcBorders>
              <w:top w:val="nil"/>
              <w:left w:val="nil"/>
              <w:bottom w:val="single" w:sz="8" w:space="0" w:color="auto"/>
              <w:right w:val="single" w:sz="8" w:space="0" w:color="auto"/>
            </w:tcBorders>
            <w:shd w:val="clear" w:color="000000" w:fill="FFFFCC"/>
            <w:noWrap/>
            <w:vAlign w:val="center"/>
            <w:hideMark/>
          </w:tcPr>
          <w:p w14:paraId="41470F83"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rPr>
              <w:t>0.568</w:t>
            </w:r>
          </w:p>
        </w:tc>
        <w:tc>
          <w:tcPr>
            <w:tcW w:w="1053" w:type="dxa"/>
            <w:tcBorders>
              <w:top w:val="nil"/>
              <w:left w:val="nil"/>
              <w:bottom w:val="single" w:sz="8" w:space="0" w:color="auto"/>
              <w:right w:val="single" w:sz="8" w:space="0" w:color="auto"/>
            </w:tcBorders>
            <w:shd w:val="clear" w:color="000000" w:fill="FFFFCC"/>
            <w:noWrap/>
            <w:vAlign w:val="center"/>
            <w:hideMark/>
          </w:tcPr>
          <w:p w14:paraId="5E2AE523"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rPr>
              <w:t>0.89</w:t>
            </w:r>
          </w:p>
        </w:tc>
        <w:tc>
          <w:tcPr>
            <w:tcW w:w="960" w:type="dxa"/>
            <w:tcBorders>
              <w:top w:val="nil"/>
              <w:left w:val="nil"/>
              <w:bottom w:val="nil"/>
              <w:right w:val="nil"/>
            </w:tcBorders>
            <w:shd w:val="clear" w:color="auto" w:fill="auto"/>
            <w:noWrap/>
            <w:vAlign w:val="bottom"/>
            <w:hideMark/>
          </w:tcPr>
          <w:p w14:paraId="2EA553AC"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p>
        </w:tc>
      </w:tr>
      <w:tr w:rsidR="003B2D51" w:rsidRPr="003B2D51" w14:paraId="45AF6F54" w14:textId="77777777" w:rsidTr="003B2D51">
        <w:trPr>
          <w:trHeight w:val="315"/>
        </w:trPr>
        <w:tc>
          <w:tcPr>
            <w:tcW w:w="2433" w:type="dxa"/>
            <w:tcBorders>
              <w:top w:val="nil"/>
              <w:left w:val="single" w:sz="8" w:space="0" w:color="auto"/>
              <w:bottom w:val="single" w:sz="8" w:space="0" w:color="auto"/>
              <w:right w:val="double" w:sz="6" w:space="0" w:color="auto"/>
            </w:tcBorders>
            <w:shd w:val="clear" w:color="auto" w:fill="auto"/>
            <w:noWrap/>
            <w:vAlign w:val="center"/>
            <w:hideMark/>
          </w:tcPr>
          <w:p w14:paraId="4AFCFA9B" w14:textId="77777777" w:rsidR="003B2D51" w:rsidRPr="003B2D51" w:rsidRDefault="003B2D51" w:rsidP="003B2D51">
            <w:pPr>
              <w:spacing w:after="0" w:line="240" w:lineRule="auto"/>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Total current I = VR/R</w:t>
            </w:r>
          </w:p>
        </w:tc>
        <w:tc>
          <w:tcPr>
            <w:tcW w:w="1053" w:type="dxa"/>
            <w:tcBorders>
              <w:top w:val="nil"/>
              <w:left w:val="nil"/>
              <w:bottom w:val="single" w:sz="8" w:space="0" w:color="auto"/>
              <w:right w:val="single" w:sz="8" w:space="0" w:color="auto"/>
            </w:tcBorders>
            <w:shd w:val="clear" w:color="auto" w:fill="auto"/>
            <w:noWrap/>
            <w:vAlign w:val="center"/>
            <w:hideMark/>
          </w:tcPr>
          <w:p w14:paraId="6626E6BF"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0.8</w:t>
            </w:r>
          </w:p>
        </w:tc>
        <w:tc>
          <w:tcPr>
            <w:tcW w:w="1053" w:type="dxa"/>
            <w:tcBorders>
              <w:top w:val="nil"/>
              <w:left w:val="nil"/>
              <w:bottom w:val="single" w:sz="8" w:space="0" w:color="auto"/>
              <w:right w:val="single" w:sz="8" w:space="0" w:color="auto"/>
            </w:tcBorders>
            <w:shd w:val="clear" w:color="auto" w:fill="auto"/>
            <w:noWrap/>
            <w:vAlign w:val="center"/>
            <w:hideMark/>
          </w:tcPr>
          <w:p w14:paraId="7D6F1070"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rPr>
              <w:t>0.767</w:t>
            </w:r>
          </w:p>
        </w:tc>
        <w:tc>
          <w:tcPr>
            <w:tcW w:w="1053" w:type="dxa"/>
            <w:tcBorders>
              <w:top w:val="nil"/>
              <w:left w:val="nil"/>
              <w:bottom w:val="single" w:sz="8" w:space="0" w:color="auto"/>
              <w:right w:val="single" w:sz="8" w:space="0" w:color="auto"/>
            </w:tcBorders>
            <w:shd w:val="clear" w:color="auto" w:fill="auto"/>
            <w:noWrap/>
            <w:vAlign w:val="center"/>
            <w:hideMark/>
          </w:tcPr>
          <w:p w14:paraId="28D69DD6"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rPr>
              <w:t>0.568</w:t>
            </w:r>
          </w:p>
        </w:tc>
        <w:tc>
          <w:tcPr>
            <w:tcW w:w="1053" w:type="dxa"/>
            <w:tcBorders>
              <w:top w:val="nil"/>
              <w:left w:val="nil"/>
              <w:bottom w:val="single" w:sz="8" w:space="0" w:color="auto"/>
              <w:right w:val="single" w:sz="8" w:space="0" w:color="auto"/>
            </w:tcBorders>
            <w:shd w:val="clear" w:color="auto" w:fill="auto"/>
            <w:noWrap/>
            <w:vAlign w:val="center"/>
            <w:hideMark/>
          </w:tcPr>
          <w:p w14:paraId="4C71EC0A"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rPr>
              <w:t>0.89</w:t>
            </w:r>
          </w:p>
        </w:tc>
        <w:tc>
          <w:tcPr>
            <w:tcW w:w="960" w:type="dxa"/>
            <w:tcBorders>
              <w:top w:val="nil"/>
              <w:left w:val="nil"/>
              <w:bottom w:val="nil"/>
              <w:right w:val="nil"/>
            </w:tcBorders>
            <w:shd w:val="clear" w:color="auto" w:fill="auto"/>
            <w:noWrap/>
            <w:vAlign w:val="bottom"/>
            <w:hideMark/>
          </w:tcPr>
          <w:p w14:paraId="4979188B"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p>
        </w:tc>
      </w:tr>
      <w:tr w:rsidR="003B2D51" w:rsidRPr="003B2D51" w14:paraId="58E202C0" w14:textId="77777777" w:rsidTr="003B2D51">
        <w:trPr>
          <w:trHeight w:val="315"/>
        </w:trPr>
        <w:tc>
          <w:tcPr>
            <w:tcW w:w="2433" w:type="dxa"/>
            <w:tcBorders>
              <w:top w:val="nil"/>
              <w:left w:val="single" w:sz="8" w:space="0" w:color="auto"/>
              <w:bottom w:val="single" w:sz="8" w:space="0" w:color="auto"/>
              <w:right w:val="double" w:sz="6" w:space="0" w:color="auto"/>
            </w:tcBorders>
            <w:shd w:val="clear" w:color="auto" w:fill="auto"/>
            <w:noWrap/>
            <w:vAlign w:val="center"/>
            <w:hideMark/>
          </w:tcPr>
          <w:p w14:paraId="764EB364" w14:textId="77777777" w:rsidR="003B2D51" w:rsidRPr="003B2D51" w:rsidRDefault="003B2D51" w:rsidP="003B2D51">
            <w:pPr>
              <w:spacing w:after="0" w:line="240" w:lineRule="auto"/>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 xml:space="preserve">RMS Voltage across C, </w:t>
            </w:r>
            <w:proofErr w:type="spellStart"/>
            <w:r w:rsidRPr="003B2D51">
              <w:rPr>
                <w:rFonts w:ascii="Calibri" w:eastAsia="Times New Roman" w:hAnsi="Calibri" w:cs="Times New Roman"/>
                <w:color w:val="000000"/>
                <w:sz w:val="22"/>
                <w:szCs w:val="22"/>
                <w:lang w:val="en-GB"/>
              </w:rPr>
              <w:t>Vc</w:t>
            </w:r>
            <w:proofErr w:type="spellEnd"/>
            <w:r w:rsidRPr="003B2D51">
              <w:rPr>
                <w:rFonts w:ascii="Calibri" w:eastAsia="Times New Roman" w:hAnsi="Calibri" w:cs="Times New Roman"/>
                <w:color w:val="000000"/>
                <w:sz w:val="22"/>
                <w:szCs w:val="22"/>
                <w:lang w:val="en-GB"/>
              </w:rPr>
              <w:t xml:space="preserve">  [</w:t>
            </w:r>
            <w:proofErr w:type="spellStart"/>
            <w:r w:rsidRPr="003B2D51">
              <w:rPr>
                <w:rFonts w:ascii="Calibri" w:eastAsia="Times New Roman" w:hAnsi="Calibri" w:cs="Times New Roman"/>
                <w:color w:val="000000"/>
                <w:sz w:val="22"/>
                <w:szCs w:val="22"/>
                <w:lang w:val="en-GB"/>
              </w:rPr>
              <w:t>Vrms</w:t>
            </w:r>
            <w:proofErr w:type="spellEnd"/>
            <w:r w:rsidRPr="003B2D51">
              <w:rPr>
                <w:rFonts w:ascii="Calibri" w:eastAsia="Times New Roman" w:hAnsi="Calibri" w:cs="Times New Roman"/>
                <w:color w:val="000000"/>
                <w:sz w:val="22"/>
                <w:szCs w:val="22"/>
                <w:lang w:val="en-GB"/>
              </w:rPr>
              <w:t>]</w:t>
            </w:r>
          </w:p>
        </w:tc>
        <w:tc>
          <w:tcPr>
            <w:tcW w:w="1053" w:type="dxa"/>
            <w:tcBorders>
              <w:top w:val="nil"/>
              <w:left w:val="nil"/>
              <w:bottom w:val="single" w:sz="8" w:space="0" w:color="auto"/>
              <w:right w:val="single" w:sz="8" w:space="0" w:color="auto"/>
            </w:tcBorders>
            <w:shd w:val="clear" w:color="000000" w:fill="FFFFCC"/>
            <w:noWrap/>
            <w:vAlign w:val="center"/>
            <w:hideMark/>
          </w:tcPr>
          <w:p w14:paraId="44450747"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0.525</w:t>
            </w:r>
          </w:p>
        </w:tc>
        <w:tc>
          <w:tcPr>
            <w:tcW w:w="1053" w:type="dxa"/>
            <w:tcBorders>
              <w:top w:val="nil"/>
              <w:left w:val="nil"/>
              <w:bottom w:val="single" w:sz="8" w:space="0" w:color="auto"/>
              <w:right w:val="single" w:sz="8" w:space="0" w:color="auto"/>
            </w:tcBorders>
            <w:shd w:val="clear" w:color="000000" w:fill="FFFFCC"/>
            <w:noWrap/>
            <w:vAlign w:val="center"/>
            <w:hideMark/>
          </w:tcPr>
          <w:p w14:paraId="273503B0"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0.57</w:t>
            </w:r>
          </w:p>
        </w:tc>
        <w:tc>
          <w:tcPr>
            <w:tcW w:w="1053" w:type="dxa"/>
            <w:tcBorders>
              <w:top w:val="nil"/>
              <w:left w:val="nil"/>
              <w:bottom w:val="single" w:sz="8" w:space="0" w:color="auto"/>
              <w:right w:val="single" w:sz="8" w:space="0" w:color="auto"/>
            </w:tcBorders>
            <w:shd w:val="clear" w:color="000000" w:fill="FFFFCC"/>
            <w:noWrap/>
            <w:vAlign w:val="center"/>
            <w:hideMark/>
          </w:tcPr>
          <w:p w14:paraId="37DB490F"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rPr>
              <w:t>0.79</w:t>
            </w:r>
          </w:p>
        </w:tc>
        <w:tc>
          <w:tcPr>
            <w:tcW w:w="1053" w:type="dxa"/>
            <w:tcBorders>
              <w:top w:val="nil"/>
              <w:left w:val="nil"/>
              <w:bottom w:val="single" w:sz="8" w:space="0" w:color="auto"/>
              <w:right w:val="single" w:sz="8" w:space="0" w:color="auto"/>
            </w:tcBorders>
            <w:shd w:val="clear" w:color="000000" w:fill="FFFFCC"/>
            <w:noWrap/>
            <w:vAlign w:val="center"/>
            <w:hideMark/>
          </w:tcPr>
          <w:p w14:paraId="728EA148"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rPr>
              <w:t>0.317</w:t>
            </w:r>
          </w:p>
        </w:tc>
        <w:tc>
          <w:tcPr>
            <w:tcW w:w="960" w:type="dxa"/>
            <w:tcBorders>
              <w:top w:val="nil"/>
              <w:left w:val="nil"/>
              <w:bottom w:val="nil"/>
              <w:right w:val="nil"/>
            </w:tcBorders>
            <w:shd w:val="clear" w:color="auto" w:fill="auto"/>
            <w:noWrap/>
            <w:vAlign w:val="bottom"/>
            <w:hideMark/>
          </w:tcPr>
          <w:p w14:paraId="64CE4961"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p>
        </w:tc>
      </w:tr>
      <w:tr w:rsidR="003B2D51" w:rsidRPr="003B2D51" w14:paraId="0183B332" w14:textId="77777777" w:rsidTr="003B2D51">
        <w:trPr>
          <w:trHeight w:val="315"/>
        </w:trPr>
        <w:tc>
          <w:tcPr>
            <w:tcW w:w="2433" w:type="dxa"/>
            <w:tcBorders>
              <w:top w:val="nil"/>
              <w:left w:val="single" w:sz="8" w:space="0" w:color="auto"/>
              <w:bottom w:val="single" w:sz="8" w:space="0" w:color="auto"/>
              <w:right w:val="double" w:sz="6" w:space="0" w:color="auto"/>
            </w:tcBorders>
            <w:shd w:val="clear" w:color="auto" w:fill="auto"/>
            <w:noWrap/>
            <w:vAlign w:val="center"/>
            <w:hideMark/>
          </w:tcPr>
          <w:p w14:paraId="71906AE5" w14:textId="77777777" w:rsidR="003B2D51" w:rsidRPr="003B2D51" w:rsidRDefault="003B2D51" w:rsidP="003B2D51">
            <w:pPr>
              <w:spacing w:after="0" w:line="240" w:lineRule="auto"/>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 xml:space="preserve">Reactance </w:t>
            </w:r>
            <w:proofErr w:type="spellStart"/>
            <w:r w:rsidRPr="003B2D51">
              <w:rPr>
                <w:rFonts w:ascii="Calibri" w:eastAsia="Times New Roman" w:hAnsi="Calibri" w:cs="Times New Roman"/>
                <w:color w:val="000000"/>
                <w:sz w:val="22"/>
                <w:szCs w:val="22"/>
                <w:lang w:val="en-GB"/>
              </w:rPr>
              <w:t>Xc</w:t>
            </w:r>
            <w:proofErr w:type="spellEnd"/>
            <w:r w:rsidRPr="003B2D51">
              <w:rPr>
                <w:rFonts w:ascii="Calibri" w:eastAsia="Times New Roman" w:hAnsi="Calibri" w:cs="Times New Roman"/>
                <w:color w:val="000000"/>
                <w:sz w:val="22"/>
                <w:szCs w:val="22"/>
                <w:lang w:val="en-GB"/>
              </w:rPr>
              <w:t>=</w:t>
            </w:r>
            <w:proofErr w:type="spellStart"/>
            <w:r w:rsidRPr="003B2D51">
              <w:rPr>
                <w:rFonts w:ascii="Calibri" w:eastAsia="Times New Roman" w:hAnsi="Calibri" w:cs="Times New Roman"/>
                <w:color w:val="000000"/>
                <w:sz w:val="22"/>
                <w:szCs w:val="22"/>
                <w:lang w:val="en-GB"/>
              </w:rPr>
              <w:t>Vc</w:t>
            </w:r>
            <w:proofErr w:type="spellEnd"/>
            <w:r w:rsidRPr="003B2D51">
              <w:rPr>
                <w:rFonts w:ascii="Calibri" w:eastAsia="Times New Roman" w:hAnsi="Calibri" w:cs="Times New Roman"/>
                <w:color w:val="000000"/>
                <w:sz w:val="22"/>
                <w:szCs w:val="22"/>
                <w:lang w:val="en-GB"/>
              </w:rPr>
              <w:t>/I</w:t>
            </w:r>
          </w:p>
        </w:tc>
        <w:tc>
          <w:tcPr>
            <w:tcW w:w="1053" w:type="dxa"/>
            <w:tcBorders>
              <w:top w:val="nil"/>
              <w:left w:val="nil"/>
              <w:bottom w:val="single" w:sz="8" w:space="0" w:color="auto"/>
              <w:right w:val="single" w:sz="8" w:space="0" w:color="auto"/>
            </w:tcBorders>
            <w:shd w:val="clear" w:color="auto" w:fill="auto"/>
            <w:noWrap/>
            <w:vAlign w:val="center"/>
            <w:hideMark/>
          </w:tcPr>
          <w:p w14:paraId="4C61C9A7"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0.65625</w:t>
            </w:r>
          </w:p>
        </w:tc>
        <w:tc>
          <w:tcPr>
            <w:tcW w:w="1053" w:type="dxa"/>
            <w:tcBorders>
              <w:top w:val="nil"/>
              <w:left w:val="nil"/>
              <w:bottom w:val="single" w:sz="8" w:space="0" w:color="auto"/>
              <w:right w:val="single" w:sz="8" w:space="0" w:color="auto"/>
            </w:tcBorders>
            <w:shd w:val="clear" w:color="auto" w:fill="auto"/>
            <w:noWrap/>
            <w:vAlign w:val="center"/>
            <w:hideMark/>
          </w:tcPr>
          <w:p w14:paraId="5E81EC40"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0.743155</w:t>
            </w:r>
          </w:p>
        </w:tc>
        <w:tc>
          <w:tcPr>
            <w:tcW w:w="1053" w:type="dxa"/>
            <w:tcBorders>
              <w:top w:val="nil"/>
              <w:left w:val="nil"/>
              <w:bottom w:val="single" w:sz="8" w:space="0" w:color="auto"/>
              <w:right w:val="single" w:sz="8" w:space="0" w:color="auto"/>
            </w:tcBorders>
            <w:shd w:val="clear" w:color="auto" w:fill="auto"/>
            <w:noWrap/>
            <w:vAlign w:val="center"/>
            <w:hideMark/>
          </w:tcPr>
          <w:p w14:paraId="39513243"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rPr>
              <w:t>1.390845</w:t>
            </w:r>
          </w:p>
        </w:tc>
        <w:tc>
          <w:tcPr>
            <w:tcW w:w="1053" w:type="dxa"/>
            <w:tcBorders>
              <w:top w:val="nil"/>
              <w:left w:val="nil"/>
              <w:bottom w:val="single" w:sz="8" w:space="0" w:color="auto"/>
              <w:right w:val="single" w:sz="8" w:space="0" w:color="auto"/>
            </w:tcBorders>
            <w:shd w:val="clear" w:color="auto" w:fill="auto"/>
            <w:noWrap/>
            <w:vAlign w:val="center"/>
            <w:hideMark/>
          </w:tcPr>
          <w:p w14:paraId="7B01F41A"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rPr>
              <w:t>0.35618</w:t>
            </w:r>
          </w:p>
        </w:tc>
        <w:tc>
          <w:tcPr>
            <w:tcW w:w="960" w:type="dxa"/>
            <w:tcBorders>
              <w:top w:val="nil"/>
              <w:left w:val="nil"/>
              <w:bottom w:val="nil"/>
              <w:right w:val="nil"/>
            </w:tcBorders>
            <w:shd w:val="clear" w:color="auto" w:fill="auto"/>
            <w:noWrap/>
            <w:vAlign w:val="bottom"/>
            <w:hideMark/>
          </w:tcPr>
          <w:p w14:paraId="14FE7964"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p>
        </w:tc>
      </w:tr>
      <w:tr w:rsidR="003B2D51" w:rsidRPr="003B2D51" w14:paraId="0224F095" w14:textId="77777777" w:rsidTr="003B2D51">
        <w:trPr>
          <w:trHeight w:val="300"/>
        </w:trPr>
        <w:tc>
          <w:tcPr>
            <w:tcW w:w="2433" w:type="dxa"/>
            <w:vMerge w:val="restart"/>
            <w:tcBorders>
              <w:top w:val="nil"/>
              <w:left w:val="single" w:sz="8" w:space="0" w:color="auto"/>
              <w:bottom w:val="single" w:sz="8" w:space="0" w:color="000000"/>
              <w:right w:val="double" w:sz="6" w:space="0" w:color="auto"/>
            </w:tcBorders>
            <w:shd w:val="clear" w:color="auto" w:fill="auto"/>
            <w:noWrap/>
            <w:vAlign w:val="center"/>
            <w:hideMark/>
          </w:tcPr>
          <w:p w14:paraId="347E2BAE" w14:textId="77777777" w:rsidR="003B2D51" w:rsidRPr="003B2D51" w:rsidRDefault="003B2D51" w:rsidP="003B2D51">
            <w:pPr>
              <w:spacing w:after="0" w:line="240" w:lineRule="auto"/>
              <w:rPr>
                <w:rFonts w:ascii="Calibri" w:eastAsia="Times New Roman" w:hAnsi="Calibri" w:cs="Times New Roman"/>
                <w:color w:val="000000"/>
                <w:sz w:val="22"/>
                <w:szCs w:val="22"/>
              </w:rPr>
            </w:pPr>
            <w:r w:rsidRPr="003B2D51">
              <w:rPr>
                <w:rFonts w:ascii="Calibri" w:eastAsia="Times New Roman" w:hAnsi="Calibri" w:cs="Times New Roman"/>
                <w:color w:val="000000"/>
                <w:sz w:val="22"/>
                <w:szCs w:val="22"/>
                <w:lang w:val="en-GB"/>
              </w:rPr>
              <w:t xml:space="preserve">Calculated Capacitance  </w:t>
            </w:r>
          </w:p>
        </w:tc>
        <w:tc>
          <w:tcPr>
            <w:tcW w:w="1053" w:type="dxa"/>
            <w:vMerge w:val="restart"/>
            <w:tcBorders>
              <w:top w:val="nil"/>
              <w:left w:val="double" w:sz="6" w:space="0" w:color="auto"/>
              <w:bottom w:val="single" w:sz="8" w:space="0" w:color="000000"/>
              <w:right w:val="single" w:sz="8" w:space="0" w:color="auto"/>
            </w:tcBorders>
            <w:shd w:val="clear" w:color="auto" w:fill="auto"/>
            <w:noWrap/>
            <w:vAlign w:val="center"/>
            <w:hideMark/>
          </w:tcPr>
          <w:p w14:paraId="675E739F" w14:textId="0765315C" w:rsidR="003B2D51" w:rsidRPr="003B2D51" w:rsidRDefault="003B2D51" w:rsidP="003B2D51">
            <w:pPr>
              <w:spacing w:after="0" w:line="240" w:lineRule="auto"/>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242.64</w:t>
            </w:r>
          </w:p>
        </w:tc>
        <w:tc>
          <w:tcPr>
            <w:tcW w:w="1053" w:type="dxa"/>
            <w:vMerge w:val="restart"/>
            <w:tcBorders>
              <w:top w:val="nil"/>
              <w:left w:val="double" w:sz="6" w:space="0" w:color="auto"/>
              <w:bottom w:val="single" w:sz="8" w:space="0" w:color="000000"/>
              <w:right w:val="single" w:sz="8" w:space="0" w:color="auto"/>
            </w:tcBorders>
            <w:shd w:val="clear" w:color="auto" w:fill="auto"/>
            <w:noWrap/>
            <w:vAlign w:val="center"/>
            <w:hideMark/>
          </w:tcPr>
          <w:p w14:paraId="2D86960F" w14:textId="18573D8A" w:rsidR="003B2D51" w:rsidRPr="003B2D51" w:rsidRDefault="003B2D51" w:rsidP="003B2D51">
            <w:pPr>
              <w:spacing w:after="0" w:line="240" w:lineRule="auto"/>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214.26</w:t>
            </w:r>
          </w:p>
        </w:tc>
        <w:tc>
          <w:tcPr>
            <w:tcW w:w="1053" w:type="dxa"/>
            <w:vMerge w:val="restart"/>
            <w:tcBorders>
              <w:top w:val="nil"/>
              <w:left w:val="double" w:sz="6" w:space="0" w:color="auto"/>
              <w:bottom w:val="single" w:sz="8" w:space="0" w:color="000000"/>
              <w:right w:val="single" w:sz="8" w:space="0" w:color="auto"/>
            </w:tcBorders>
            <w:shd w:val="clear" w:color="auto" w:fill="auto"/>
            <w:noWrap/>
            <w:vAlign w:val="center"/>
            <w:hideMark/>
          </w:tcPr>
          <w:p w14:paraId="1F377FD7" w14:textId="5A4A1F54" w:rsidR="003B2D51" w:rsidRPr="003B2D51" w:rsidRDefault="003B2D51" w:rsidP="003B2D51">
            <w:pPr>
              <w:spacing w:after="0" w:line="240" w:lineRule="auto"/>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114.48</w:t>
            </w:r>
          </w:p>
        </w:tc>
        <w:tc>
          <w:tcPr>
            <w:tcW w:w="1053" w:type="dxa"/>
            <w:vMerge w:val="restart"/>
            <w:tcBorders>
              <w:top w:val="nil"/>
              <w:left w:val="double" w:sz="6" w:space="0" w:color="auto"/>
              <w:bottom w:val="single" w:sz="8" w:space="0" w:color="000000"/>
              <w:right w:val="single" w:sz="8" w:space="0" w:color="auto"/>
            </w:tcBorders>
            <w:shd w:val="clear" w:color="auto" w:fill="auto"/>
            <w:noWrap/>
            <w:vAlign w:val="center"/>
            <w:hideMark/>
          </w:tcPr>
          <w:p w14:paraId="2F300C09" w14:textId="1093258D" w:rsidR="003B2D51" w:rsidRPr="003B2D51" w:rsidRDefault="003B2D51" w:rsidP="003B2D51">
            <w:pPr>
              <w:spacing w:after="0" w:line="240" w:lineRule="auto"/>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447.06</w:t>
            </w:r>
          </w:p>
        </w:tc>
        <w:tc>
          <w:tcPr>
            <w:tcW w:w="960" w:type="dxa"/>
            <w:tcBorders>
              <w:top w:val="nil"/>
              <w:left w:val="nil"/>
              <w:bottom w:val="nil"/>
              <w:right w:val="nil"/>
            </w:tcBorders>
            <w:shd w:val="clear" w:color="auto" w:fill="auto"/>
            <w:noWrap/>
            <w:vAlign w:val="bottom"/>
            <w:hideMark/>
          </w:tcPr>
          <w:p w14:paraId="614A8032" w14:textId="77777777" w:rsidR="003B2D51" w:rsidRPr="003B2D51" w:rsidRDefault="003B2D51" w:rsidP="003B2D51">
            <w:pPr>
              <w:spacing w:after="0" w:line="240" w:lineRule="auto"/>
              <w:jc w:val="right"/>
              <w:rPr>
                <w:rFonts w:ascii="Calibri" w:eastAsia="Times New Roman" w:hAnsi="Calibri" w:cs="Times New Roman"/>
                <w:color w:val="000000"/>
                <w:sz w:val="22"/>
                <w:szCs w:val="22"/>
              </w:rPr>
            </w:pPr>
          </w:p>
        </w:tc>
      </w:tr>
      <w:tr w:rsidR="003B2D51" w:rsidRPr="003B2D51" w14:paraId="0AA2DD7B" w14:textId="77777777" w:rsidTr="003B2D51">
        <w:trPr>
          <w:trHeight w:val="315"/>
        </w:trPr>
        <w:tc>
          <w:tcPr>
            <w:tcW w:w="2433" w:type="dxa"/>
            <w:vMerge/>
            <w:tcBorders>
              <w:top w:val="nil"/>
              <w:left w:val="single" w:sz="8" w:space="0" w:color="auto"/>
              <w:bottom w:val="single" w:sz="8" w:space="0" w:color="000000"/>
              <w:right w:val="double" w:sz="6" w:space="0" w:color="auto"/>
            </w:tcBorders>
            <w:vAlign w:val="center"/>
            <w:hideMark/>
          </w:tcPr>
          <w:p w14:paraId="5E2E459D" w14:textId="77777777" w:rsidR="003B2D51" w:rsidRPr="003B2D51" w:rsidRDefault="003B2D51" w:rsidP="003B2D51">
            <w:pPr>
              <w:spacing w:after="0" w:line="240" w:lineRule="auto"/>
              <w:rPr>
                <w:rFonts w:ascii="Calibri" w:eastAsia="Times New Roman" w:hAnsi="Calibri" w:cs="Times New Roman"/>
                <w:color w:val="000000"/>
                <w:sz w:val="22"/>
                <w:szCs w:val="22"/>
              </w:rPr>
            </w:pPr>
          </w:p>
        </w:tc>
        <w:tc>
          <w:tcPr>
            <w:tcW w:w="1053" w:type="dxa"/>
            <w:vMerge/>
            <w:tcBorders>
              <w:top w:val="nil"/>
              <w:left w:val="double" w:sz="6" w:space="0" w:color="auto"/>
              <w:bottom w:val="single" w:sz="8" w:space="0" w:color="000000"/>
              <w:right w:val="single" w:sz="8" w:space="0" w:color="auto"/>
            </w:tcBorders>
            <w:vAlign w:val="center"/>
            <w:hideMark/>
          </w:tcPr>
          <w:p w14:paraId="30318ECD" w14:textId="77777777" w:rsidR="003B2D51" w:rsidRPr="003B2D51" w:rsidRDefault="003B2D51" w:rsidP="003B2D51">
            <w:pPr>
              <w:spacing w:after="0" w:line="240" w:lineRule="auto"/>
              <w:rPr>
                <w:rFonts w:ascii="Calibri" w:eastAsia="Times New Roman" w:hAnsi="Calibri" w:cs="Times New Roman"/>
                <w:color w:val="000000"/>
                <w:sz w:val="22"/>
                <w:szCs w:val="22"/>
              </w:rPr>
            </w:pPr>
          </w:p>
        </w:tc>
        <w:tc>
          <w:tcPr>
            <w:tcW w:w="1053" w:type="dxa"/>
            <w:vMerge/>
            <w:tcBorders>
              <w:top w:val="nil"/>
              <w:left w:val="double" w:sz="6" w:space="0" w:color="auto"/>
              <w:bottom w:val="single" w:sz="8" w:space="0" w:color="000000"/>
              <w:right w:val="single" w:sz="8" w:space="0" w:color="auto"/>
            </w:tcBorders>
            <w:vAlign w:val="center"/>
            <w:hideMark/>
          </w:tcPr>
          <w:p w14:paraId="78401520" w14:textId="77777777" w:rsidR="003B2D51" w:rsidRPr="003B2D51" w:rsidRDefault="003B2D51" w:rsidP="003B2D51">
            <w:pPr>
              <w:spacing w:after="0" w:line="240" w:lineRule="auto"/>
              <w:rPr>
                <w:rFonts w:ascii="Calibri" w:eastAsia="Times New Roman" w:hAnsi="Calibri" w:cs="Times New Roman"/>
                <w:color w:val="000000"/>
                <w:sz w:val="22"/>
                <w:szCs w:val="22"/>
              </w:rPr>
            </w:pPr>
          </w:p>
        </w:tc>
        <w:tc>
          <w:tcPr>
            <w:tcW w:w="1053" w:type="dxa"/>
            <w:vMerge/>
            <w:tcBorders>
              <w:top w:val="nil"/>
              <w:left w:val="double" w:sz="6" w:space="0" w:color="auto"/>
              <w:bottom w:val="single" w:sz="8" w:space="0" w:color="000000"/>
              <w:right w:val="single" w:sz="8" w:space="0" w:color="auto"/>
            </w:tcBorders>
            <w:vAlign w:val="center"/>
            <w:hideMark/>
          </w:tcPr>
          <w:p w14:paraId="4D7777D7" w14:textId="77777777" w:rsidR="003B2D51" w:rsidRPr="003B2D51" w:rsidRDefault="003B2D51" w:rsidP="003B2D51">
            <w:pPr>
              <w:spacing w:after="0" w:line="240" w:lineRule="auto"/>
              <w:rPr>
                <w:rFonts w:ascii="Calibri" w:eastAsia="Times New Roman" w:hAnsi="Calibri" w:cs="Times New Roman"/>
                <w:color w:val="000000"/>
                <w:sz w:val="22"/>
                <w:szCs w:val="22"/>
              </w:rPr>
            </w:pPr>
          </w:p>
        </w:tc>
        <w:tc>
          <w:tcPr>
            <w:tcW w:w="1053" w:type="dxa"/>
            <w:vMerge/>
            <w:tcBorders>
              <w:top w:val="nil"/>
              <w:left w:val="double" w:sz="6" w:space="0" w:color="auto"/>
              <w:bottom w:val="single" w:sz="8" w:space="0" w:color="000000"/>
              <w:right w:val="single" w:sz="8" w:space="0" w:color="auto"/>
            </w:tcBorders>
            <w:vAlign w:val="center"/>
            <w:hideMark/>
          </w:tcPr>
          <w:p w14:paraId="7B3D5FD3" w14:textId="77777777" w:rsidR="003B2D51" w:rsidRPr="003B2D51" w:rsidRDefault="003B2D51" w:rsidP="003B2D51">
            <w:pPr>
              <w:spacing w:after="0" w:line="240" w:lineRule="auto"/>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7C9210FE" w14:textId="77777777" w:rsidR="003B2D51" w:rsidRPr="003B2D51" w:rsidRDefault="003B2D51" w:rsidP="003B2D51">
            <w:pPr>
              <w:spacing w:after="0" w:line="240" w:lineRule="auto"/>
              <w:rPr>
                <w:rFonts w:ascii="Times New Roman" w:eastAsia="Times New Roman" w:hAnsi="Times New Roman" w:cs="Times New Roman"/>
                <w:sz w:val="20"/>
                <w:szCs w:val="20"/>
              </w:rPr>
            </w:pPr>
          </w:p>
        </w:tc>
      </w:tr>
      <w:tr w:rsidR="003B2D51" w:rsidRPr="003B2D51" w14:paraId="0433F8A6" w14:textId="77777777" w:rsidTr="003B2D51">
        <w:trPr>
          <w:trHeight w:val="300"/>
        </w:trPr>
        <w:tc>
          <w:tcPr>
            <w:tcW w:w="2433" w:type="dxa"/>
            <w:tcBorders>
              <w:top w:val="nil"/>
              <w:left w:val="nil"/>
              <w:bottom w:val="nil"/>
              <w:right w:val="nil"/>
            </w:tcBorders>
            <w:shd w:val="clear" w:color="auto" w:fill="auto"/>
            <w:noWrap/>
            <w:vAlign w:val="center"/>
            <w:hideMark/>
          </w:tcPr>
          <w:p w14:paraId="25177F3E" w14:textId="77777777" w:rsidR="003B2D51" w:rsidRPr="003B2D51" w:rsidRDefault="003B2D51" w:rsidP="003B2D51">
            <w:pPr>
              <w:spacing w:after="0" w:line="240" w:lineRule="auto"/>
              <w:rPr>
                <w:rFonts w:ascii="Calibri" w:eastAsia="Times New Roman" w:hAnsi="Calibri" w:cs="Times New Roman"/>
                <w:b/>
                <w:bCs/>
                <w:color w:val="404040"/>
                <w:sz w:val="16"/>
                <w:szCs w:val="16"/>
              </w:rPr>
            </w:pPr>
            <w:r w:rsidRPr="003B2D51">
              <w:rPr>
                <w:rFonts w:ascii="Calibri" w:eastAsia="Times New Roman" w:hAnsi="Calibri" w:cs="Times New Roman"/>
                <w:b/>
                <w:bCs/>
                <w:color w:val="404040"/>
                <w:sz w:val="16"/>
                <w:szCs w:val="16"/>
              </w:rPr>
              <w:t>Table 1. Results</w:t>
            </w:r>
          </w:p>
        </w:tc>
        <w:tc>
          <w:tcPr>
            <w:tcW w:w="1053" w:type="dxa"/>
            <w:tcBorders>
              <w:top w:val="nil"/>
              <w:left w:val="nil"/>
              <w:bottom w:val="nil"/>
              <w:right w:val="nil"/>
            </w:tcBorders>
            <w:shd w:val="clear" w:color="auto" w:fill="auto"/>
            <w:noWrap/>
            <w:vAlign w:val="bottom"/>
            <w:hideMark/>
          </w:tcPr>
          <w:p w14:paraId="117932E9" w14:textId="77777777" w:rsidR="003B2D51" w:rsidRPr="003B2D51" w:rsidRDefault="003B2D51" w:rsidP="003B2D51">
            <w:pPr>
              <w:spacing w:after="0" w:line="240" w:lineRule="auto"/>
              <w:rPr>
                <w:rFonts w:ascii="Calibri" w:eastAsia="Times New Roman" w:hAnsi="Calibri" w:cs="Times New Roman"/>
                <w:b/>
                <w:bCs/>
                <w:color w:val="404040"/>
                <w:sz w:val="16"/>
                <w:szCs w:val="16"/>
              </w:rPr>
            </w:pPr>
          </w:p>
        </w:tc>
        <w:tc>
          <w:tcPr>
            <w:tcW w:w="1053" w:type="dxa"/>
            <w:tcBorders>
              <w:top w:val="nil"/>
              <w:left w:val="nil"/>
              <w:bottom w:val="nil"/>
              <w:right w:val="nil"/>
            </w:tcBorders>
            <w:shd w:val="clear" w:color="auto" w:fill="auto"/>
            <w:noWrap/>
            <w:vAlign w:val="bottom"/>
            <w:hideMark/>
          </w:tcPr>
          <w:p w14:paraId="71A2CFC3"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0E0951BF"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691C110"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A850E3" w14:textId="77777777" w:rsidR="003B2D51" w:rsidRPr="003B2D51" w:rsidRDefault="003B2D51" w:rsidP="003B2D51">
            <w:pPr>
              <w:spacing w:after="0" w:line="240" w:lineRule="auto"/>
              <w:rPr>
                <w:rFonts w:ascii="Times New Roman" w:eastAsia="Times New Roman" w:hAnsi="Times New Roman" w:cs="Times New Roman"/>
                <w:sz w:val="20"/>
                <w:szCs w:val="20"/>
              </w:rPr>
            </w:pPr>
          </w:p>
        </w:tc>
      </w:tr>
      <w:tr w:rsidR="003B2D51" w:rsidRPr="003B2D51" w14:paraId="66FDDA26" w14:textId="77777777" w:rsidTr="003B2D51">
        <w:trPr>
          <w:trHeight w:val="300"/>
        </w:trPr>
        <w:tc>
          <w:tcPr>
            <w:tcW w:w="2433" w:type="dxa"/>
            <w:tcBorders>
              <w:top w:val="nil"/>
              <w:left w:val="nil"/>
              <w:bottom w:val="nil"/>
              <w:right w:val="nil"/>
            </w:tcBorders>
            <w:shd w:val="clear" w:color="auto" w:fill="auto"/>
            <w:noWrap/>
            <w:vAlign w:val="bottom"/>
            <w:hideMark/>
          </w:tcPr>
          <w:p w14:paraId="58D6A63C" w14:textId="62BB1358" w:rsidR="003B2D51" w:rsidRPr="003B2D51" w:rsidRDefault="003B2D51" w:rsidP="003B2D51">
            <w:pPr>
              <w:spacing w:after="0" w:line="240" w:lineRule="auto"/>
              <w:rPr>
                <w:rFonts w:ascii="Calibri" w:eastAsia="Times New Roman" w:hAnsi="Calibri" w:cs="Times New Roman"/>
                <w:color w:val="000000"/>
                <w:sz w:val="22"/>
                <w:szCs w:val="22"/>
              </w:rPr>
            </w:pPr>
            <w:r w:rsidRPr="003B2D51">
              <w:rPr>
                <w:rFonts w:ascii="Calibri" w:eastAsia="Times New Roman" w:hAnsi="Calibri" w:cs="Times New Roman"/>
                <w:noProof/>
                <w:color w:val="000000"/>
                <w:sz w:val="22"/>
                <w:szCs w:val="22"/>
              </w:rPr>
              <w:drawing>
                <wp:anchor distT="0" distB="0" distL="114300" distR="114300" simplePos="0" relativeHeight="251658240" behindDoc="0" locked="0" layoutInCell="1" allowOverlap="1" wp14:anchorId="77413D8C" wp14:editId="576F451B">
                  <wp:simplePos x="0" y="0"/>
                  <wp:positionH relativeFrom="column">
                    <wp:posOffset>9525</wp:posOffset>
                  </wp:positionH>
                  <wp:positionV relativeFrom="paragraph">
                    <wp:posOffset>9525</wp:posOffset>
                  </wp:positionV>
                  <wp:extent cx="1171575" cy="638175"/>
                  <wp:effectExtent l="0" t="0" r="9525" b="0"/>
                  <wp:wrapNone/>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71575" cy="634746"/>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143"/>
            </w:tblGrid>
            <w:tr w:rsidR="003B2D51" w:rsidRPr="003B2D51" w14:paraId="451178FF" w14:textId="77777777">
              <w:trPr>
                <w:trHeight w:val="300"/>
                <w:tblCellSpacing w:w="0" w:type="dxa"/>
              </w:trPr>
              <w:tc>
                <w:tcPr>
                  <w:tcW w:w="3200" w:type="dxa"/>
                  <w:tcBorders>
                    <w:top w:val="nil"/>
                    <w:left w:val="nil"/>
                    <w:bottom w:val="nil"/>
                    <w:right w:val="nil"/>
                  </w:tcBorders>
                  <w:shd w:val="clear" w:color="auto" w:fill="auto"/>
                  <w:noWrap/>
                  <w:vAlign w:val="bottom"/>
                  <w:hideMark/>
                </w:tcPr>
                <w:p w14:paraId="3DB432E6" w14:textId="77777777" w:rsidR="003B2D51" w:rsidRPr="003B2D51" w:rsidRDefault="003B2D51" w:rsidP="003B2D51">
                  <w:pPr>
                    <w:spacing w:after="0" w:line="240" w:lineRule="auto"/>
                    <w:rPr>
                      <w:rFonts w:ascii="Calibri" w:eastAsia="Times New Roman" w:hAnsi="Calibri" w:cs="Times New Roman"/>
                      <w:color w:val="000000"/>
                      <w:sz w:val="22"/>
                      <w:szCs w:val="22"/>
                    </w:rPr>
                  </w:pPr>
                </w:p>
              </w:tc>
            </w:tr>
          </w:tbl>
          <w:p w14:paraId="4A5BA780" w14:textId="77777777" w:rsidR="003B2D51" w:rsidRPr="003B2D51" w:rsidRDefault="003B2D51" w:rsidP="003B2D51">
            <w:pPr>
              <w:spacing w:after="0" w:line="240" w:lineRule="auto"/>
              <w:rPr>
                <w:rFonts w:ascii="Calibri" w:eastAsia="Times New Roman" w:hAnsi="Calibri" w:cs="Times New Roman"/>
                <w:color w:val="000000"/>
                <w:sz w:val="22"/>
                <w:szCs w:val="22"/>
              </w:rPr>
            </w:pPr>
          </w:p>
        </w:tc>
        <w:tc>
          <w:tcPr>
            <w:tcW w:w="1053" w:type="dxa"/>
            <w:tcBorders>
              <w:top w:val="nil"/>
              <w:left w:val="nil"/>
              <w:bottom w:val="nil"/>
              <w:right w:val="nil"/>
            </w:tcBorders>
            <w:shd w:val="clear" w:color="auto" w:fill="auto"/>
            <w:noWrap/>
            <w:vAlign w:val="bottom"/>
            <w:hideMark/>
          </w:tcPr>
          <w:p w14:paraId="3935C3AD"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EA08615"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F44C359"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C070081"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3AB202A" w14:textId="77777777" w:rsidR="003B2D51" w:rsidRPr="003B2D51" w:rsidRDefault="003B2D51" w:rsidP="003B2D51">
            <w:pPr>
              <w:spacing w:after="0" w:line="240" w:lineRule="auto"/>
              <w:rPr>
                <w:rFonts w:ascii="Times New Roman" w:eastAsia="Times New Roman" w:hAnsi="Times New Roman" w:cs="Times New Roman"/>
                <w:sz w:val="20"/>
                <w:szCs w:val="20"/>
              </w:rPr>
            </w:pPr>
          </w:p>
        </w:tc>
      </w:tr>
      <w:tr w:rsidR="003B2D51" w:rsidRPr="003B2D51" w14:paraId="0E48DEDA" w14:textId="77777777" w:rsidTr="003B2D51">
        <w:trPr>
          <w:trHeight w:val="300"/>
        </w:trPr>
        <w:tc>
          <w:tcPr>
            <w:tcW w:w="2433" w:type="dxa"/>
            <w:tcBorders>
              <w:top w:val="nil"/>
              <w:left w:val="nil"/>
              <w:bottom w:val="nil"/>
              <w:right w:val="nil"/>
            </w:tcBorders>
            <w:shd w:val="clear" w:color="auto" w:fill="auto"/>
            <w:noWrap/>
            <w:vAlign w:val="bottom"/>
            <w:hideMark/>
          </w:tcPr>
          <w:p w14:paraId="33A6DD6A"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388FDC8"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97CA611"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DFBADCC"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B4739DC"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6838317" w14:textId="77777777" w:rsidR="003B2D51" w:rsidRPr="003B2D51" w:rsidRDefault="003B2D51" w:rsidP="003B2D51">
            <w:pPr>
              <w:spacing w:after="0" w:line="240" w:lineRule="auto"/>
              <w:rPr>
                <w:rFonts w:ascii="Times New Roman" w:eastAsia="Times New Roman" w:hAnsi="Times New Roman" w:cs="Times New Roman"/>
                <w:sz w:val="20"/>
                <w:szCs w:val="20"/>
              </w:rPr>
            </w:pPr>
          </w:p>
        </w:tc>
      </w:tr>
      <w:tr w:rsidR="003B2D51" w:rsidRPr="003B2D51" w14:paraId="1D7A10F8" w14:textId="77777777" w:rsidTr="003B2D51">
        <w:trPr>
          <w:trHeight w:val="300"/>
        </w:trPr>
        <w:tc>
          <w:tcPr>
            <w:tcW w:w="2433" w:type="dxa"/>
            <w:tcBorders>
              <w:top w:val="nil"/>
              <w:left w:val="nil"/>
              <w:bottom w:val="nil"/>
              <w:right w:val="nil"/>
            </w:tcBorders>
            <w:shd w:val="clear" w:color="auto" w:fill="auto"/>
            <w:noWrap/>
            <w:vAlign w:val="bottom"/>
            <w:hideMark/>
          </w:tcPr>
          <w:p w14:paraId="1C9A0E57"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D24DB79"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A048FD0"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C0E1D1E"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47FD9B8"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7D04F2B" w14:textId="77777777" w:rsidR="003B2D51" w:rsidRPr="003B2D51" w:rsidRDefault="003B2D51" w:rsidP="003B2D51">
            <w:pPr>
              <w:spacing w:after="0" w:line="240" w:lineRule="auto"/>
              <w:rPr>
                <w:rFonts w:ascii="Times New Roman" w:eastAsia="Times New Roman" w:hAnsi="Times New Roman" w:cs="Times New Roman"/>
                <w:sz w:val="20"/>
                <w:szCs w:val="20"/>
              </w:rPr>
            </w:pPr>
          </w:p>
        </w:tc>
      </w:tr>
      <w:tr w:rsidR="003B2D51" w:rsidRPr="003B2D51" w14:paraId="77984F17" w14:textId="77777777" w:rsidTr="003B2D51">
        <w:trPr>
          <w:trHeight w:val="300"/>
        </w:trPr>
        <w:tc>
          <w:tcPr>
            <w:tcW w:w="2433" w:type="dxa"/>
            <w:tcBorders>
              <w:top w:val="nil"/>
              <w:left w:val="nil"/>
              <w:bottom w:val="nil"/>
              <w:right w:val="nil"/>
            </w:tcBorders>
            <w:shd w:val="clear" w:color="auto" w:fill="auto"/>
            <w:noWrap/>
            <w:vAlign w:val="bottom"/>
            <w:hideMark/>
          </w:tcPr>
          <w:p w14:paraId="6EE9C698"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974A085"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A3EC5FD"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53E532D"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0309BE24"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7D027EC" w14:textId="77777777" w:rsidR="003B2D51" w:rsidRPr="003B2D51" w:rsidRDefault="003B2D51" w:rsidP="003B2D51">
            <w:pPr>
              <w:spacing w:after="0" w:line="240" w:lineRule="auto"/>
              <w:rPr>
                <w:rFonts w:ascii="Times New Roman" w:eastAsia="Times New Roman" w:hAnsi="Times New Roman" w:cs="Times New Roman"/>
                <w:sz w:val="20"/>
                <w:szCs w:val="20"/>
              </w:rPr>
            </w:pPr>
          </w:p>
        </w:tc>
      </w:tr>
      <w:tr w:rsidR="003B2D51" w:rsidRPr="003B2D51" w14:paraId="2AB8B2C9" w14:textId="77777777" w:rsidTr="003B2D51">
        <w:trPr>
          <w:trHeight w:val="300"/>
        </w:trPr>
        <w:tc>
          <w:tcPr>
            <w:tcW w:w="2433" w:type="dxa"/>
            <w:tcBorders>
              <w:top w:val="nil"/>
              <w:left w:val="nil"/>
              <w:bottom w:val="nil"/>
              <w:right w:val="nil"/>
            </w:tcBorders>
            <w:shd w:val="clear" w:color="auto" w:fill="auto"/>
            <w:noWrap/>
            <w:vAlign w:val="bottom"/>
            <w:hideMark/>
          </w:tcPr>
          <w:p w14:paraId="291F2BB4"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BDC6618"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145680E"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EB5C9EA"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3F0FCDE8"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5B0416" w14:textId="77777777" w:rsidR="003B2D51" w:rsidRPr="003B2D51" w:rsidRDefault="003B2D51" w:rsidP="003B2D51">
            <w:pPr>
              <w:spacing w:after="0" w:line="240" w:lineRule="auto"/>
              <w:rPr>
                <w:rFonts w:ascii="Times New Roman" w:eastAsia="Times New Roman" w:hAnsi="Times New Roman" w:cs="Times New Roman"/>
                <w:sz w:val="20"/>
                <w:szCs w:val="20"/>
              </w:rPr>
            </w:pPr>
          </w:p>
        </w:tc>
      </w:tr>
      <w:tr w:rsidR="003B2D51" w:rsidRPr="003B2D51" w14:paraId="7D718D45" w14:textId="77777777" w:rsidTr="003B2D51">
        <w:trPr>
          <w:trHeight w:val="300"/>
        </w:trPr>
        <w:tc>
          <w:tcPr>
            <w:tcW w:w="2433" w:type="dxa"/>
            <w:tcBorders>
              <w:top w:val="nil"/>
              <w:left w:val="nil"/>
              <w:bottom w:val="nil"/>
              <w:right w:val="nil"/>
            </w:tcBorders>
            <w:shd w:val="clear" w:color="auto" w:fill="auto"/>
            <w:noWrap/>
            <w:vAlign w:val="bottom"/>
            <w:hideMark/>
          </w:tcPr>
          <w:p w14:paraId="0AAF86FD"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0ADA53B5"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74C9F847"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0346BE79"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C05D30A" w14:textId="77777777" w:rsidR="003B2D51" w:rsidRPr="003B2D51" w:rsidRDefault="003B2D51" w:rsidP="003B2D5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7E117C" w14:textId="77777777" w:rsidR="003B2D51" w:rsidRPr="003B2D51" w:rsidRDefault="003B2D51" w:rsidP="003B2D51">
            <w:pPr>
              <w:spacing w:after="0" w:line="240" w:lineRule="auto"/>
              <w:rPr>
                <w:rFonts w:ascii="Times New Roman" w:eastAsia="Times New Roman" w:hAnsi="Times New Roman" w:cs="Times New Roman"/>
                <w:sz w:val="20"/>
                <w:szCs w:val="20"/>
              </w:rPr>
            </w:pPr>
          </w:p>
        </w:tc>
      </w:tr>
    </w:tbl>
    <w:p w14:paraId="2F614829" w14:textId="7FC4476B" w:rsidR="005446A5" w:rsidRPr="0075722C" w:rsidRDefault="005446A5" w:rsidP="003B2D51">
      <w:pPr>
        <w:pStyle w:val="NormalWeb"/>
        <w:numPr>
          <w:ilvl w:val="0"/>
          <w:numId w:val="21"/>
        </w:numPr>
      </w:pPr>
      <w:r w:rsidRPr="0075722C">
        <w:t>Write one comment</w:t>
      </w:r>
      <w:r w:rsidR="00BD5569">
        <w:t xml:space="preserve"> below</w:t>
      </w:r>
      <w:r w:rsidRPr="0075722C">
        <w:t xml:space="preserve"> on the work you have done</w:t>
      </w:r>
    </w:p>
    <w:p w14:paraId="65E9E95E" w14:textId="6669A5E8" w:rsidR="005446A5" w:rsidRPr="0075722C" w:rsidRDefault="003B2D51" w:rsidP="00533EDF">
      <w:pPr>
        <w:pStyle w:val="BodyTextIndent"/>
        <w:tabs>
          <w:tab w:val="left" w:pos="1902"/>
        </w:tabs>
        <w:ind w:left="720"/>
        <w:rPr>
          <w:sz w:val="24"/>
          <w:szCs w:val="24"/>
        </w:rPr>
      </w:pPr>
      <w:r>
        <w:rPr>
          <w:sz w:val="24"/>
          <w:szCs w:val="24"/>
        </w:rPr>
        <w:t>We build the circuit using two capacitors and one resistor component. In the class</w:t>
      </w:r>
      <w:r w:rsidR="00B73950">
        <w:rPr>
          <w:sz w:val="24"/>
          <w:szCs w:val="24"/>
        </w:rPr>
        <w:t>,</w:t>
      </w:r>
      <w:r>
        <w:rPr>
          <w:sz w:val="24"/>
          <w:szCs w:val="24"/>
        </w:rPr>
        <w:t xml:space="preserve"> we calculate the values of capacitance in series and parallel </w:t>
      </w:r>
      <w:r w:rsidR="00E71DA2">
        <w:rPr>
          <w:sz w:val="24"/>
          <w:szCs w:val="24"/>
        </w:rPr>
        <w:t xml:space="preserve">using a </w:t>
      </w:r>
      <w:proofErr w:type="spellStart"/>
      <w:r w:rsidR="00533EDF">
        <w:rPr>
          <w:sz w:val="24"/>
          <w:szCs w:val="24"/>
        </w:rPr>
        <w:t>M</w:t>
      </w:r>
      <w:r w:rsidR="00E71DA2">
        <w:rPr>
          <w:sz w:val="24"/>
          <w:szCs w:val="24"/>
        </w:rPr>
        <w:t>ulti</w:t>
      </w:r>
      <w:r>
        <w:rPr>
          <w:sz w:val="24"/>
          <w:szCs w:val="24"/>
        </w:rPr>
        <w:t>meter</w:t>
      </w:r>
      <w:proofErr w:type="spellEnd"/>
      <w:r>
        <w:rPr>
          <w:sz w:val="24"/>
          <w:szCs w:val="24"/>
        </w:rPr>
        <w:t>.</w:t>
      </w:r>
      <w:r w:rsidR="00533EDF">
        <w:rPr>
          <w:sz w:val="24"/>
          <w:szCs w:val="24"/>
        </w:rPr>
        <w:t xml:space="preserve"> </w:t>
      </w:r>
      <w:r>
        <w:rPr>
          <w:sz w:val="24"/>
          <w:szCs w:val="24"/>
        </w:rPr>
        <w:t>Using a</w:t>
      </w:r>
      <w:r w:rsidR="00B73950">
        <w:rPr>
          <w:sz w:val="24"/>
          <w:szCs w:val="24"/>
        </w:rPr>
        <w:t>n</w:t>
      </w:r>
      <w:r>
        <w:rPr>
          <w:sz w:val="24"/>
          <w:szCs w:val="24"/>
        </w:rPr>
        <w:t xml:space="preserve"> excel graph we only had to enter two digits</w:t>
      </w:r>
      <w:r w:rsidR="00533EDF">
        <w:rPr>
          <w:sz w:val="24"/>
          <w:szCs w:val="24"/>
        </w:rPr>
        <w:t xml:space="preserve"> for each calculation</w:t>
      </w:r>
      <w:r>
        <w:rPr>
          <w:sz w:val="24"/>
          <w:szCs w:val="24"/>
        </w:rPr>
        <w:t xml:space="preserve">, </w:t>
      </w:r>
      <w:r w:rsidR="00533EDF">
        <w:rPr>
          <w:sz w:val="24"/>
          <w:szCs w:val="24"/>
        </w:rPr>
        <w:t>the</w:t>
      </w:r>
      <w:r>
        <w:rPr>
          <w:sz w:val="24"/>
          <w:szCs w:val="24"/>
        </w:rPr>
        <w:t xml:space="preserve"> calculation was done automatically using a formula by the excel program. </w:t>
      </w:r>
      <w:r w:rsidR="00E71DA2">
        <w:rPr>
          <w:sz w:val="24"/>
          <w:szCs w:val="24"/>
        </w:rPr>
        <w:t>We saw that capacitors</w:t>
      </w:r>
      <w:r w:rsidR="00533EDF">
        <w:rPr>
          <w:sz w:val="24"/>
          <w:szCs w:val="24"/>
        </w:rPr>
        <w:t xml:space="preserve"> in </w:t>
      </w:r>
      <w:r w:rsidR="00E71DA2">
        <w:rPr>
          <w:sz w:val="24"/>
          <w:szCs w:val="24"/>
        </w:rPr>
        <w:t>parallel had double the capacitance of the individual components. In series</w:t>
      </w:r>
      <w:r w:rsidR="00B73950">
        <w:rPr>
          <w:sz w:val="24"/>
          <w:szCs w:val="24"/>
        </w:rPr>
        <w:t>,</w:t>
      </w:r>
      <w:r w:rsidR="00E71DA2">
        <w:rPr>
          <w:sz w:val="24"/>
          <w:szCs w:val="24"/>
        </w:rPr>
        <w:t xml:space="preserve"> the total capacitance was half the</w:t>
      </w:r>
      <w:r w:rsidR="00533EDF">
        <w:rPr>
          <w:sz w:val="24"/>
          <w:szCs w:val="24"/>
        </w:rPr>
        <w:t xml:space="preserve"> </w:t>
      </w:r>
      <w:r w:rsidR="00E71DA2">
        <w:rPr>
          <w:sz w:val="24"/>
          <w:szCs w:val="24"/>
        </w:rPr>
        <w:t>individual for one capacitor.</w:t>
      </w:r>
    </w:p>
    <w:sectPr w:rsidR="005446A5" w:rsidRPr="0075722C">
      <w:headerReference w:type="default" r:id="rId11"/>
      <w:footerReference w:type="default" r:id="rId12"/>
      <w:footnotePr>
        <w:pos w:val="beneathText"/>
      </w:footnotePr>
      <w:pgSz w:w="12240" w:h="15840"/>
      <w:pgMar w:top="1440" w:right="1797" w:bottom="1440"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A60E2" w14:textId="77777777" w:rsidR="00095657" w:rsidRDefault="00095657">
      <w:r>
        <w:separator/>
      </w:r>
    </w:p>
  </w:endnote>
  <w:endnote w:type="continuationSeparator" w:id="0">
    <w:p w14:paraId="2F3B6E08" w14:textId="77777777" w:rsidR="00095657" w:rsidRDefault="0009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0E60D" w14:textId="3AFF14BB" w:rsidR="00624116" w:rsidRPr="00624116" w:rsidRDefault="00624116" w:rsidP="00624116">
    <w:pPr>
      <w:pStyle w:val="Footer"/>
      <w:pBdr>
        <w:top w:val="thinThickSmallGap" w:sz="24" w:space="1" w:color="622423"/>
      </w:pBdr>
      <w:tabs>
        <w:tab w:val="clear" w:pos="4153"/>
        <w:tab w:val="clear" w:pos="8306"/>
        <w:tab w:val="right" w:pos="9451"/>
      </w:tabs>
      <w:ind w:firstLine="720"/>
      <w:jc w:val="right"/>
      <w:rPr>
        <w:rFonts w:ascii="Cambria" w:hAnsi="Cambria"/>
        <w:i/>
      </w:rPr>
    </w:pPr>
    <w:r w:rsidRPr="00624116">
      <w:rPr>
        <w:rFonts w:ascii="Cambria" w:hAnsi="Cambria"/>
        <w:i/>
      </w:rPr>
      <w:t xml:space="preserve">Dr </w:t>
    </w:r>
    <w:r w:rsidR="00F62923">
      <w:rPr>
        <w:rFonts w:ascii="Cambria" w:hAnsi="Cambria"/>
        <w:i/>
      </w:rPr>
      <w:t>Yuri Panarin</w:t>
    </w:r>
    <w:r w:rsidRPr="00624116">
      <w:rPr>
        <w:rFonts w:ascii="Cambria" w:hAnsi="Cambria"/>
        <w:i/>
      </w:rPr>
      <w:tab/>
    </w:r>
  </w:p>
  <w:p w14:paraId="4E864A9A" w14:textId="77777777" w:rsidR="00380CDB" w:rsidRPr="00116B65" w:rsidRDefault="00380CDB" w:rsidP="00116B65">
    <w:pPr>
      <w:pStyle w:val="Foote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37668" w14:textId="77777777" w:rsidR="00095657" w:rsidRDefault="00095657">
      <w:r>
        <w:separator/>
      </w:r>
    </w:p>
  </w:footnote>
  <w:footnote w:type="continuationSeparator" w:id="0">
    <w:p w14:paraId="58942A38" w14:textId="77777777" w:rsidR="00095657" w:rsidRDefault="00095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43C9" w14:textId="77777777" w:rsidR="00C258A4" w:rsidRDefault="000440A9">
    <w:pPr>
      <w:pStyle w:val="Header"/>
      <w:pBdr>
        <w:bottom w:val="thickThinSmallGap" w:sz="24" w:space="1" w:color="622423"/>
      </w:pBdr>
      <w:jc w:val="center"/>
      <w:rPr>
        <w:sz w:val="48"/>
        <w:szCs w:val="48"/>
      </w:rPr>
    </w:pPr>
    <w:r>
      <w:rPr>
        <w:sz w:val="48"/>
        <w:szCs w:val="48"/>
      </w:rPr>
      <w:t xml:space="preserve">Capacitive </w:t>
    </w:r>
    <w:r w:rsidR="00F538E1">
      <w:rPr>
        <w:sz w:val="48"/>
        <w:szCs w:val="48"/>
      </w:rPr>
      <w:t>Reactance</w:t>
    </w:r>
  </w:p>
  <w:p w14:paraId="1CF153FB" w14:textId="77777777" w:rsidR="00F538E1" w:rsidRDefault="00F538E1">
    <w:pPr>
      <w:pStyle w:val="Header"/>
      <w:pBdr>
        <w:bottom w:val="thickThinSmallGap" w:sz="24" w:space="1" w:color="622423"/>
      </w:pBdr>
      <w:jc w:val="center"/>
      <w:rPr>
        <w:rFonts w:ascii="Cambria" w:hAnsi="Cambria"/>
        <w:sz w:val="32"/>
        <w:szCs w:val="32"/>
      </w:rPr>
    </w:pPr>
  </w:p>
  <w:p w14:paraId="712F957A" w14:textId="77777777" w:rsidR="00C258A4" w:rsidRDefault="00C25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79B0331"/>
    <w:multiLevelType w:val="hybridMultilevel"/>
    <w:tmpl w:val="4A24BB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6A0757"/>
    <w:multiLevelType w:val="hybridMultilevel"/>
    <w:tmpl w:val="A46C37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DC438D8"/>
    <w:multiLevelType w:val="hybridMultilevel"/>
    <w:tmpl w:val="C9CC0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F7124"/>
    <w:multiLevelType w:val="hybridMultilevel"/>
    <w:tmpl w:val="9648EE5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C03A19"/>
    <w:multiLevelType w:val="hybridMultilevel"/>
    <w:tmpl w:val="96E8D9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0383174"/>
    <w:multiLevelType w:val="hybridMultilevel"/>
    <w:tmpl w:val="D5E67E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724C12"/>
    <w:multiLevelType w:val="hybridMultilevel"/>
    <w:tmpl w:val="37BC73C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79397A"/>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26F532CF"/>
    <w:multiLevelType w:val="hybridMultilevel"/>
    <w:tmpl w:val="BA0CF57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15:restartNumberingAfterBreak="0">
    <w:nsid w:val="2BC55ABA"/>
    <w:multiLevelType w:val="hybridMultilevel"/>
    <w:tmpl w:val="4DA40018"/>
    <w:lvl w:ilvl="0" w:tplc="DB68D40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03B4B"/>
    <w:multiLevelType w:val="hybridMultilevel"/>
    <w:tmpl w:val="E89A1F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17100A1"/>
    <w:multiLevelType w:val="hybridMultilevel"/>
    <w:tmpl w:val="7FCA06DE"/>
    <w:lvl w:ilvl="0" w:tplc="9112C6FE">
      <w:start w:val="1"/>
      <w:numFmt w:val="lowerLetter"/>
      <w:lvlText w:val="(%1)"/>
      <w:lvlJc w:val="left"/>
      <w:pPr>
        <w:ind w:left="720" w:hanging="360"/>
      </w:pPr>
      <w:rPr>
        <w:rFonts w:ascii="Times New Roman" w:hAnsi="Times New Roman"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3ED552C"/>
    <w:multiLevelType w:val="hybridMultilevel"/>
    <w:tmpl w:val="EC68E2F2"/>
    <w:lvl w:ilvl="0" w:tplc="125472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787719"/>
    <w:multiLevelType w:val="hybridMultilevel"/>
    <w:tmpl w:val="948AF5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77309A"/>
    <w:multiLevelType w:val="hybridMultilevel"/>
    <w:tmpl w:val="9350FE90"/>
    <w:lvl w:ilvl="0" w:tplc="9112C6FE">
      <w:start w:val="1"/>
      <w:numFmt w:val="lowerLetter"/>
      <w:lvlText w:val="(%1)"/>
      <w:lvlJc w:val="left"/>
      <w:pPr>
        <w:ind w:left="720" w:hanging="360"/>
      </w:pPr>
      <w:rPr>
        <w:rFonts w:ascii="Times New Roman" w:hAnsi="Times New Roman"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9B535F6"/>
    <w:multiLevelType w:val="hybridMultilevel"/>
    <w:tmpl w:val="27A4073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544984"/>
    <w:multiLevelType w:val="hybridMultilevel"/>
    <w:tmpl w:val="3806C8A2"/>
    <w:lvl w:ilvl="0" w:tplc="08090017">
      <w:start w:val="1"/>
      <w:numFmt w:val="lowerLetter"/>
      <w:lvlText w:val="%1)"/>
      <w:lvlJc w:val="left"/>
      <w:pPr>
        <w:ind w:left="812" w:hanging="360"/>
      </w:pPr>
    </w:lvl>
    <w:lvl w:ilvl="1" w:tplc="18090019" w:tentative="1">
      <w:start w:val="1"/>
      <w:numFmt w:val="lowerLetter"/>
      <w:lvlText w:val="%2."/>
      <w:lvlJc w:val="left"/>
      <w:pPr>
        <w:ind w:left="1532" w:hanging="360"/>
      </w:pPr>
    </w:lvl>
    <w:lvl w:ilvl="2" w:tplc="1809001B" w:tentative="1">
      <w:start w:val="1"/>
      <w:numFmt w:val="lowerRoman"/>
      <w:lvlText w:val="%3."/>
      <w:lvlJc w:val="right"/>
      <w:pPr>
        <w:ind w:left="2252" w:hanging="180"/>
      </w:pPr>
    </w:lvl>
    <w:lvl w:ilvl="3" w:tplc="1809000F" w:tentative="1">
      <w:start w:val="1"/>
      <w:numFmt w:val="decimal"/>
      <w:lvlText w:val="%4."/>
      <w:lvlJc w:val="left"/>
      <w:pPr>
        <w:ind w:left="2972" w:hanging="360"/>
      </w:pPr>
    </w:lvl>
    <w:lvl w:ilvl="4" w:tplc="18090019" w:tentative="1">
      <w:start w:val="1"/>
      <w:numFmt w:val="lowerLetter"/>
      <w:lvlText w:val="%5."/>
      <w:lvlJc w:val="left"/>
      <w:pPr>
        <w:ind w:left="3692" w:hanging="360"/>
      </w:pPr>
    </w:lvl>
    <w:lvl w:ilvl="5" w:tplc="1809001B" w:tentative="1">
      <w:start w:val="1"/>
      <w:numFmt w:val="lowerRoman"/>
      <w:lvlText w:val="%6."/>
      <w:lvlJc w:val="right"/>
      <w:pPr>
        <w:ind w:left="4412" w:hanging="180"/>
      </w:pPr>
    </w:lvl>
    <w:lvl w:ilvl="6" w:tplc="1809000F" w:tentative="1">
      <w:start w:val="1"/>
      <w:numFmt w:val="decimal"/>
      <w:lvlText w:val="%7."/>
      <w:lvlJc w:val="left"/>
      <w:pPr>
        <w:ind w:left="5132" w:hanging="360"/>
      </w:pPr>
    </w:lvl>
    <w:lvl w:ilvl="7" w:tplc="18090019" w:tentative="1">
      <w:start w:val="1"/>
      <w:numFmt w:val="lowerLetter"/>
      <w:lvlText w:val="%8."/>
      <w:lvlJc w:val="left"/>
      <w:pPr>
        <w:ind w:left="5852" w:hanging="360"/>
      </w:pPr>
    </w:lvl>
    <w:lvl w:ilvl="8" w:tplc="1809001B" w:tentative="1">
      <w:start w:val="1"/>
      <w:numFmt w:val="lowerRoman"/>
      <w:lvlText w:val="%9."/>
      <w:lvlJc w:val="right"/>
      <w:pPr>
        <w:ind w:left="6572" w:hanging="180"/>
      </w:pPr>
    </w:lvl>
  </w:abstractNum>
  <w:abstractNum w:abstractNumId="18" w15:restartNumberingAfterBreak="0">
    <w:nsid w:val="73AB258A"/>
    <w:multiLevelType w:val="hybridMultilevel"/>
    <w:tmpl w:val="C68EB6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6B66548"/>
    <w:multiLevelType w:val="hybridMultilevel"/>
    <w:tmpl w:val="227A2DBC"/>
    <w:lvl w:ilvl="0" w:tplc="9112C6FE">
      <w:start w:val="1"/>
      <w:numFmt w:val="lowerLetter"/>
      <w:lvlText w:val="(%1)"/>
      <w:lvlJc w:val="left"/>
      <w:pPr>
        <w:ind w:left="720" w:hanging="360"/>
      </w:pPr>
      <w:rPr>
        <w:rFonts w:ascii="Times New Roman" w:hAnsi="Times New Roman"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9C427B3"/>
    <w:multiLevelType w:val="hybridMultilevel"/>
    <w:tmpl w:val="8152CC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FE67373"/>
    <w:multiLevelType w:val="hybridMultilevel"/>
    <w:tmpl w:val="AEAC8482"/>
    <w:lvl w:ilvl="0" w:tplc="125472A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6"/>
  </w:num>
  <w:num w:numId="3">
    <w:abstractNumId w:val="20"/>
  </w:num>
  <w:num w:numId="4">
    <w:abstractNumId w:val="14"/>
  </w:num>
  <w:num w:numId="5">
    <w:abstractNumId w:val="9"/>
  </w:num>
  <w:num w:numId="6">
    <w:abstractNumId w:val="18"/>
  </w:num>
  <w:num w:numId="7">
    <w:abstractNumId w:val="1"/>
  </w:num>
  <w:num w:numId="8">
    <w:abstractNumId w:val="10"/>
  </w:num>
  <w:num w:numId="9">
    <w:abstractNumId w:val="13"/>
  </w:num>
  <w:num w:numId="10">
    <w:abstractNumId w:val="21"/>
  </w:num>
  <w:num w:numId="11">
    <w:abstractNumId w:val="8"/>
  </w:num>
  <w:num w:numId="12">
    <w:abstractNumId w:val="7"/>
  </w:num>
  <w:num w:numId="13">
    <w:abstractNumId w:val="16"/>
  </w:num>
  <w:num w:numId="14">
    <w:abstractNumId w:val="11"/>
  </w:num>
  <w:num w:numId="15">
    <w:abstractNumId w:val="5"/>
  </w:num>
  <w:num w:numId="16">
    <w:abstractNumId w:val="2"/>
  </w:num>
  <w:num w:numId="17">
    <w:abstractNumId w:val="15"/>
  </w:num>
  <w:num w:numId="18">
    <w:abstractNumId w:val="12"/>
  </w:num>
  <w:num w:numId="19">
    <w:abstractNumId w:val="19"/>
  </w:num>
  <w:num w:numId="20">
    <w:abstractNumId w:val="3"/>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trCwNDM1NDM3MDNR0lEKTi0uzszPAykwrAUAirWbICwAAAA="/>
  </w:docVars>
  <w:rsids>
    <w:rsidRoot w:val="00E16927"/>
    <w:rsid w:val="00035524"/>
    <w:rsid w:val="000440A9"/>
    <w:rsid w:val="00095657"/>
    <w:rsid w:val="00116B65"/>
    <w:rsid w:val="001A2D60"/>
    <w:rsid w:val="001E35D0"/>
    <w:rsid w:val="002533A6"/>
    <w:rsid w:val="00267568"/>
    <w:rsid w:val="00273778"/>
    <w:rsid w:val="00275336"/>
    <w:rsid w:val="002907C6"/>
    <w:rsid w:val="002E5E95"/>
    <w:rsid w:val="003152F2"/>
    <w:rsid w:val="00335F20"/>
    <w:rsid w:val="00341999"/>
    <w:rsid w:val="00380CDB"/>
    <w:rsid w:val="003B2D51"/>
    <w:rsid w:val="003C173B"/>
    <w:rsid w:val="003E3498"/>
    <w:rsid w:val="003F2041"/>
    <w:rsid w:val="003F59C7"/>
    <w:rsid w:val="004258B1"/>
    <w:rsid w:val="00444200"/>
    <w:rsid w:val="004560AB"/>
    <w:rsid w:val="00491F50"/>
    <w:rsid w:val="00493E14"/>
    <w:rsid w:val="004B48C2"/>
    <w:rsid w:val="00512BF8"/>
    <w:rsid w:val="00533EDF"/>
    <w:rsid w:val="005446A5"/>
    <w:rsid w:val="005F5727"/>
    <w:rsid w:val="00603AFF"/>
    <w:rsid w:val="00624116"/>
    <w:rsid w:val="00634661"/>
    <w:rsid w:val="006B0C46"/>
    <w:rsid w:val="0075722C"/>
    <w:rsid w:val="00774146"/>
    <w:rsid w:val="007E31C8"/>
    <w:rsid w:val="00861D24"/>
    <w:rsid w:val="008B1C60"/>
    <w:rsid w:val="008B7E8B"/>
    <w:rsid w:val="008F22A5"/>
    <w:rsid w:val="0093705A"/>
    <w:rsid w:val="00972EEF"/>
    <w:rsid w:val="00982752"/>
    <w:rsid w:val="009A6F87"/>
    <w:rsid w:val="00A1193F"/>
    <w:rsid w:val="00A313A7"/>
    <w:rsid w:val="00A94EFE"/>
    <w:rsid w:val="00B04D99"/>
    <w:rsid w:val="00B45F94"/>
    <w:rsid w:val="00B73950"/>
    <w:rsid w:val="00BD5569"/>
    <w:rsid w:val="00BE76AD"/>
    <w:rsid w:val="00C258A4"/>
    <w:rsid w:val="00C27432"/>
    <w:rsid w:val="00C30E73"/>
    <w:rsid w:val="00C557DF"/>
    <w:rsid w:val="00CA7425"/>
    <w:rsid w:val="00CD204F"/>
    <w:rsid w:val="00D25F62"/>
    <w:rsid w:val="00D65589"/>
    <w:rsid w:val="00D65A02"/>
    <w:rsid w:val="00D90BC9"/>
    <w:rsid w:val="00DF2631"/>
    <w:rsid w:val="00E16927"/>
    <w:rsid w:val="00E71DA2"/>
    <w:rsid w:val="00EF4F1F"/>
    <w:rsid w:val="00F22C6E"/>
    <w:rsid w:val="00F538E1"/>
    <w:rsid w:val="00F6217F"/>
    <w:rsid w:val="00F62923"/>
    <w:rsid w:val="00F717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9FE62"/>
  <w15:chartTrackingRefBased/>
  <w15:docId w15:val="{983245B6-1101-4216-944C-0EA84526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IE"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0AB"/>
  </w:style>
  <w:style w:type="paragraph" w:styleId="Heading1">
    <w:name w:val="heading 1"/>
    <w:basedOn w:val="Normal"/>
    <w:next w:val="Normal"/>
    <w:link w:val="Heading1Char"/>
    <w:uiPriority w:val="9"/>
    <w:qFormat/>
    <w:rsid w:val="004560A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560A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560A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4560A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4560A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4560A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560A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560A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560A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Caption1">
    <w:name w:val="Caption1"/>
    <w:basedOn w:val="Normal"/>
    <w:next w:val="Normal"/>
    <w:rPr>
      <w:sz w:val="24"/>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itle">
    <w:name w:val="Title"/>
    <w:basedOn w:val="Normal"/>
    <w:next w:val="Normal"/>
    <w:link w:val="TitleChar"/>
    <w:uiPriority w:val="10"/>
    <w:qFormat/>
    <w:rsid w:val="004560AB"/>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560AB"/>
    <w:pPr>
      <w:numPr>
        <w:ilvl w:val="1"/>
      </w:numPr>
      <w:spacing w:after="240"/>
    </w:pPr>
    <w:rPr>
      <w:caps/>
      <w:color w:val="404040" w:themeColor="text1" w:themeTint="BF"/>
      <w:spacing w:val="20"/>
      <w:sz w:val="28"/>
      <w:szCs w:val="28"/>
    </w:rPr>
  </w:style>
  <w:style w:type="paragraph" w:customStyle="1" w:styleId="WW-NormalWeb">
    <w:name w:val="WW-Normal (Web)"/>
    <w:basedOn w:val="Normal"/>
    <w:pPr>
      <w:spacing w:before="280" w:after="280"/>
    </w:pPr>
    <w:rPr>
      <w:sz w:val="24"/>
      <w:szCs w:val="24"/>
      <w:lang w:val="en-GB"/>
    </w:rPr>
  </w:style>
  <w:style w:type="paragraph" w:styleId="NormalWeb">
    <w:name w:val="Normal (Web)"/>
    <w:basedOn w:val="Normal"/>
    <w:uiPriority w:val="99"/>
    <w:pPr>
      <w:spacing w:beforeAutospacing="1" w:after="100" w:afterAutospacing="1"/>
    </w:pPr>
    <w:rPr>
      <w:sz w:val="24"/>
      <w:szCs w:val="24"/>
      <w:lang w:val="en-GB" w:eastAsia="en-US"/>
    </w:rPr>
  </w:style>
  <w:style w:type="paragraph" w:styleId="BodyText2">
    <w:name w:val="Body Text 2"/>
    <w:basedOn w:val="Normal"/>
    <w:semiHidden/>
    <w:rPr>
      <w:b/>
      <w:bCs/>
      <w:sz w:val="28"/>
      <w:lang w:val="en-GB"/>
    </w:rPr>
  </w:style>
  <w:style w:type="character" w:customStyle="1" w:styleId="FooterChar">
    <w:name w:val="Footer Char"/>
    <w:link w:val="Footer"/>
    <w:uiPriority w:val="99"/>
    <w:rsid w:val="00624116"/>
    <w:rPr>
      <w:lang w:val="en-AU" w:eastAsia="ar-SA"/>
    </w:rPr>
  </w:style>
  <w:style w:type="paragraph" w:styleId="BalloonText">
    <w:name w:val="Balloon Text"/>
    <w:basedOn w:val="Normal"/>
    <w:link w:val="BalloonTextChar"/>
    <w:uiPriority w:val="99"/>
    <w:semiHidden/>
    <w:unhideWhenUsed/>
    <w:rsid w:val="00624116"/>
    <w:rPr>
      <w:rFonts w:ascii="Tahoma" w:hAnsi="Tahoma" w:cs="Tahoma"/>
      <w:sz w:val="16"/>
      <w:szCs w:val="16"/>
    </w:rPr>
  </w:style>
  <w:style w:type="character" w:customStyle="1" w:styleId="BalloonTextChar">
    <w:name w:val="Balloon Text Char"/>
    <w:link w:val="BalloonText"/>
    <w:uiPriority w:val="99"/>
    <w:semiHidden/>
    <w:rsid w:val="00624116"/>
    <w:rPr>
      <w:rFonts w:ascii="Tahoma" w:hAnsi="Tahoma" w:cs="Tahoma"/>
      <w:sz w:val="16"/>
      <w:szCs w:val="16"/>
      <w:lang w:val="en-AU" w:eastAsia="ar-SA"/>
    </w:rPr>
  </w:style>
  <w:style w:type="paragraph" w:styleId="BodyTextIndent">
    <w:name w:val="Body Text Indent"/>
    <w:basedOn w:val="Normal"/>
    <w:link w:val="BodyTextIndentChar"/>
    <w:uiPriority w:val="99"/>
    <w:unhideWhenUsed/>
    <w:rsid w:val="005446A5"/>
    <w:pPr>
      <w:spacing w:after="120"/>
      <w:ind w:left="283"/>
    </w:pPr>
  </w:style>
  <w:style w:type="character" w:customStyle="1" w:styleId="BodyTextIndentChar">
    <w:name w:val="Body Text Indent Char"/>
    <w:link w:val="BodyTextIndent"/>
    <w:uiPriority w:val="99"/>
    <w:rsid w:val="005446A5"/>
    <w:rPr>
      <w:lang w:val="en-AU" w:eastAsia="ar-SA"/>
    </w:rPr>
  </w:style>
  <w:style w:type="character" w:customStyle="1" w:styleId="HeaderChar">
    <w:name w:val="Header Char"/>
    <w:link w:val="Header"/>
    <w:uiPriority w:val="99"/>
    <w:rsid w:val="00C258A4"/>
    <w:rPr>
      <w:lang w:val="en-AU" w:eastAsia="ar-SA"/>
    </w:rPr>
  </w:style>
  <w:style w:type="paragraph" w:styleId="ListParagraph">
    <w:name w:val="List Paragraph"/>
    <w:basedOn w:val="Normal"/>
    <w:uiPriority w:val="34"/>
    <w:qFormat/>
    <w:rsid w:val="003E3498"/>
    <w:pPr>
      <w:ind w:left="720"/>
      <w:contextualSpacing/>
    </w:pPr>
  </w:style>
  <w:style w:type="paragraph" w:styleId="Caption">
    <w:name w:val="caption"/>
    <w:basedOn w:val="Normal"/>
    <w:next w:val="Normal"/>
    <w:uiPriority w:val="35"/>
    <w:unhideWhenUsed/>
    <w:qFormat/>
    <w:rsid w:val="004560AB"/>
    <w:pPr>
      <w:spacing w:line="240" w:lineRule="auto"/>
    </w:pPr>
    <w:rPr>
      <w:b/>
      <w:bCs/>
      <w:color w:val="404040" w:themeColor="text1" w:themeTint="BF"/>
      <w:sz w:val="16"/>
      <w:szCs w:val="16"/>
    </w:rPr>
  </w:style>
  <w:style w:type="character" w:styleId="PlaceholderText">
    <w:name w:val="Placeholder Text"/>
    <w:basedOn w:val="DefaultParagraphFont"/>
    <w:uiPriority w:val="99"/>
    <w:semiHidden/>
    <w:rsid w:val="00C27432"/>
    <w:rPr>
      <w:color w:val="808080"/>
    </w:rPr>
  </w:style>
  <w:style w:type="character" w:customStyle="1" w:styleId="Heading1Char">
    <w:name w:val="Heading 1 Char"/>
    <w:basedOn w:val="DefaultParagraphFont"/>
    <w:link w:val="Heading1"/>
    <w:uiPriority w:val="9"/>
    <w:rsid w:val="004560A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560A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560A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4560A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4560A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4560A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560A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560A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560AB"/>
    <w:rPr>
      <w:rFonts w:asciiTheme="majorHAnsi" w:eastAsiaTheme="majorEastAsia" w:hAnsiTheme="majorHAnsi" w:cstheme="majorBidi"/>
      <w:i/>
      <w:iCs/>
      <w:color w:val="833C0B" w:themeColor="accent2" w:themeShade="80"/>
      <w:sz w:val="22"/>
      <w:szCs w:val="22"/>
    </w:rPr>
  </w:style>
  <w:style w:type="character" w:customStyle="1" w:styleId="TitleChar">
    <w:name w:val="Title Char"/>
    <w:basedOn w:val="DefaultParagraphFont"/>
    <w:link w:val="Title"/>
    <w:uiPriority w:val="10"/>
    <w:rsid w:val="004560AB"/>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4560AB"/>
    <w:rPr>
      <w:caps/>
      <w:color w:val="404040" w:themeColor="text1" w:themeTint="BF"/>
      <w:spacing w:val="20"/>
      <w:sz w:val="28"/>
      <w:szCs w:val="28"/>
    </w:rPr>
  </w:style>
  <w:style w:type="character" w:styleId="Strong">
    <w:name w:val="Strong"/>
    <w:basedOn w:val="DefaultParagraphFont"/>
    <w:uiPriority w:val="22"/>
    <w:qFormat/>
    <w:rsid w:val="004560AB"/>
    <w:rPr>
      <w:b/>
      <w:bCs/>
    </w:rPr>
  </w:style>
  <w:style w:type="character" w:styleId="Emphasis">
    <w:name w:val="Emphasis"/>
    <w:basedOn w:val="DefaultParagraphFont"/>
    <w:uiPriority w:val="20"/>
    <w:qFormat/>
    <w:rsid w:val="004560AB"/>
    <w:rPr>
      <w:i/>
      <w:iCs/>
      <w:color w:val="000000" w:themeColor="text1"/>
    </w:rPr>
  </w:style>
  <w:style w:type="paragraph" w:styleId="NoSpacing">
    <w:name w:val="No Spacing"/>
    <w:uiPriority w:val="1"/>
    <w:qFormat/>
    <w:rsid w:val="004560AB"/>
    <w:pPr>
      <w:spacing w:after="0" w:line="240" w:lineRule="auto"/>
    </w:pPr>
  </w:style>
  <w:style w:type="paragraph" w:styleId="Quote">
    <w:name w:val="Quote"/>
    <w:basedOn w:val="Normal"/>
    <w:next w:val="Normal"/>
    <w:link w:val="QuoteChar"/>
    <w:uiPriority w:val="29"/>
    <w:qFormat/>
    <w:rsid w:val="004560A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560A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560A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560A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560AB"/>
    <w:rPr>
      <w:i/>
      <w:iCs/>
      <w:color w:val="595959" w:themeColor="text1" w:themeTint="A6"/>
    </w:rPr>
  </w:style>
  <w:style w:type="character" w:styleId="IntenseEmphasis">
    <w:name w:val="Intense Emphasis"/>
    <w:basedOn w:val="DefaultParagraphFont"/>
    <w:uiPriority w:val="21"/>
    <w:qFormat/>
    <w:rsid w:val="004560AB"/>
    <w:rPr>
      <w:b/>
      <w:bCs/>
      <w:i/>
      <w:iCs/>
      <w:caps w:val="0"/>
      <w:smallCaps w:val="0"/>
      <w:strike w:val="0"/>
      <w:dstrike w:val="0"/>
      <w:color w:val="ED7D31" w:themeColor="accent2"/>
    </w:rPr>
  </w:style>
  <w:style w:type="character" w:styleId="SubtleReference">
    <w:name w:val="Subtle Reference"/>
    <w:basedOn w:val="DefaultParagraphFont"/>
    <w:uiPriority w:val="31"/>
    <w:qFormat/>
    <w:rsid w:val="004560A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560AB"/>
    <w:rPr>
      <w:b/>
      <w:bCs/>
      <w:caps w:val="0"/>
      <w:smallCaps/>
      <w:color w:val="auto"/>
      <w:spacing w:val="0"/>
      <w:u w:val="single"/>
    </w:rPr>
  </w:style>
  <w:style w:type="character" w:styleId="BookTitle">
    <w:name w:val="Book Title"/>
    <w:basedOn w:val="DefaultParagraphFont"/>
    <w:uiPriority w:val="33"/>
    <w:qFormat/>
    <w:rsid w:val="004560AB"/>
    <w:rPr>
      <w:b/>
      <w:bCs/>
      <w:caps w:val="0"/>
      <w:smallCaps/>
      <w:spacing w:val="0"/>
    </w:rPr>
  </w:style>
  <w:style w:type="paragraph" w:styleId="TOCHeading">
    <w:name w:val="TOC Heading"/>
    <w:basedOn w:val="Heading1"/>
    <w:next w:val="Normal"/>
    <w:uiPriority w:val="39"/>
    <w:semiHidden/>
    <w:unhideWhenUsed/>
    <w:qFormat/>
    <w:rsid w:val="004560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8186">
      <w:bodyDiv w:val="1"/>
      <w:marLeft w:val="0"/>
      <w:marRight w:val="0"/>
      <w:marTop w:val="0"/>
      <w:marBottom w:val="0"/>
      <w:divBdr>
        <w:top w:val="none" w:sz="0" w:space="0" w:color="auto"/>
        <w:left w:val="none" w:sz="0" w:space="0" w:color="auto"/>
        <w:bottom w:val="none" w:sz="0" w:space="0" w:color="auto"/>
        <w:right w:val="none" w:sz="0" w:space="0" w:color="auto"/>
      </w:divBdr>
    </w:div>
    <w:div w:id="465662849">
      <w:bodyDiv w:val="1"/>
      <w:marLeft w:val="0"/>
      <w:marRight w:val="0"/>
      <w:marTop w:val="0"/>
      <w:marBottom w:val="0"/>
      <w:divBdr>
        <w:top w:val="none" w:sz="0" w:space="0" w:color="auto"/>
        <w:left w:val="none" w:sz="0" w:space="0" w:color="auto"/>
        <w:bottom w:val="none" w:sz="0" w:space="0" w:color="auto"/>
        <w:right w:val="none" w:sz="0" w:space="0" w:color="auto"/>
      </w:divBdr>
      <w:divsChild>
        <w:div w:id="1071462975">
          <w:marLeft w:val="0"/>
          <w:marRight w:val="0"/>
          <w:marTop w:val="0"/>
          <w:marBottom w:val="0"/>
          <w:divBdr>
            <w:top w:val="none" w:sz="0" w:space="0" w:color="auto"/>
            <w:left w:val="none" w:sz="0" w:space="0" w:color="auto"/>
            <w:bottom w:val="none" w:sz="0" w:space="0" w:color="auto"/>
            <w:right w:val="none" w:sz="0" w:space="0" w:color="auto"/>
          </w:divBdr>
          <w:divsChild>
            <w:div w:id="1064599419">
              <w:marLeft w:val="0"/>
              <w:marRight w:val="0"/>
              <w:marTop w:val="0"/>
              <w:marBottom w:val="0"/>
              <w:divBdr>
                <w:top w:val="none" w:sz="0" w:space="0" w:color="auto"/>
                <w:left w:val="none" w:sz="0" w:space="0" w:color="auto"/>
                <w:bottom w:val="none" w:sz="0" w:space="0" w:color="auto"/>
                <w:right w:val="none" w:sz="0" w:space="0" w:color="auto"/>
              </w:divBdr>
              <w:divsChild>
                <w:div w:id="1161889510">
                  <w:marLeft w:val="0"/>
                  <w:marRight w:val="0"/>
                  <w:marTop w:val="0"/>
                  <w:marBottom w:val="0"/>
                  <w:divBdr>
                    <w:top w:val="none" w:sz="0" w:space="0" w:color="auto"/>
                    <w:left w:val="none" w:sz="0" w:space="0" w:color="auto"/>
                    <w:bottom w:val="none" w:sz="0" w:space="0" w:color="auto"/>
                    <w:right w:val="none" w:sz="0" w:space="0" w:color="auto"/>
                  </w:divBdr>
                  <w:divsChild>
                    <w:div w:id="8093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3839">
      <w:bodyDiv w:val="1"/>
      <w:marLeft w:val="0"/>
      <w:marRight w:val="0"/>
      <w:marTop w:val="0"/>
      <w:marBottom w:val="0"/>
      <w:divBdr>
        <w:top w:val="none" w:sz="0" w:space="0" w:color="auto"/>
        <w:left w:val="none" w:sz="0" w:space="0" w:color="auto"/>
        <w:bottom w:val="none" w:sz="0" w:space="0" w:color="auto"/>
        <w:right w:val="none" w:sz="0" w:space="0" w:color="auto"/>
      </w:divBdr>
    </w:div>
    <w:div w:id="1072433266">
      <w:bodyDiv w:val="1"/>
      <w:marLeft w:val="0"/>
      <w:marRight w:val="0"/>
      <w:marTop w:val="0"/>
      <w:marBottom w:val="0"/>
      <w:divBdr>
        <w:top w:val="none" w:sz="0" w:space="0" w:color="auto"/>
        <w:left w:val="none" w:sz="0" w:space="0" w:color="auto"/>
        <w:bottom w:val="none" w:sz="0" w:space="0" w:color="auto"/>
        <w:right w:val="none" w:sz="0" w:space="0" w:color="auto"/>
      </w:divBdr>
    </w:div>
    <w:div w:id="1132744770">
      <w:bodyDiv w:val="1"/>
      <w:marLeft w:val="0"/>
      <w:marRight w:val="0"/>
      <w:marTop w:val="0"/>
      <w:marBottom w:val="0"/>
      <w:divBdr>
        <w:top w:val="none" w:sz="0" w:space="0" w:color="auto"/>
        <w:left w:val="none" w:sz="0" w:space="0" w:color="auto"/>
        <w:bottom w:val="none" w:sz="0" w:space="0" w:color="auto"/>
        <w:right w:val="none" w:sz="0" w:space="0" w:color="auto"/>
      </w:divBdr>
    </w:div>
    <w:div w:id="1257445501">
      <w:bodyDiv w:val="1"/>
      <w:marLeft w:val="0"/>
      <w:marRight w:val="0"/>
      <w:marTop w:val="0"/>
      <w:marBottom w:val="0"/>
      <w:divBdr>
        <w:top w:val="none" w:sz="0" w:space="0" w:color="auto"/>
        <w:left w:val="none" w:sz="0" w:space="0" w:color="auto"/>
        <w:bottom w:val="none" w:sz="0" w:space="0" w:color="auto"/>
        <w:right w:val="none" w:sz="0" w:space="0" w:color="auto"/>
      </w:divBdr>
    </w:div>
    <w:div w:id="1259370341">
      <w:bodyDiv w:val="1"/>
      <w:marLeft w:val="0"/>
      <w:marRight w:val="0"/>
      <w:marTop w:val="0"/>
      <w:marBottom w:val="0"/>
      <w:divBdr>
        <w:top w:val="none" w:sz="0" w:space="0" w:color="auto"/>
        <w:left w:val="none" w:sz="0" w:space="0" w:color="auto"/>
        <w:bottom w:val="none" w:sz="0" w:space="0" w:color="auto"/>
        <w:right w:val="none" w:sz="0" w:space="0" w:color="auto"/>
      </w:divBdr>
    </w:div>
    <w:div w:id="1398088154">
      <w:bodyDiv w:val="1"/>
      <w:marLeft w:val="0"/>
      <w:marRight w:val="0"/>
      <w:marTop w:val="0"/>
      <w:marBottom w:val="0"/>
      <w:divBdr>
        <w:top w:val="none" w:sz="0" w:space="0" w:color="auto"/>
        <w:left w:val="none" w:sz="0" w:space="0" w:color="auto"/>
        <w:bottom w:val="none" w:sz="0" w:space="0" w:color="auto"/>
        <w:right w:val="none" w:sz="0" w:space="0" w:color="auto"/>
      </w:divBdr>
      <w:divsChild>
        <w:div w:id="579562152">
          <w:marLeft w:val="0"/>
          <w:marRight w:val="0"/>
          <w:marTop w:val="0"/>
          <w:marBottom w:val="0"/>
          <w:divBdr>
            <w:top w:val="none" w:sz="0" w:space="0" w:color="auto"/>
            <w:left w:val="none" w:sz="0" w:space="0" w:color="auto"/>
            <w:bottom w:val="none" w:sz="0" w:space="0" w:color="auto"/>
            <w:right w:val="none" w:sz="0" w:space="0" w:color="auto"/>
          </w:divBdr>
          <w:divsChild>
            <w:div w:id="1114708614">
              <w:marLeft w:val="0"/>
              <w:marRight w:val="0"/>
              <w:marTop w:val="0"/>
              <w:marBottom w:val="0"/>
              <w:divBdr>
                <w:top w:val="none" w:sz="0" w:space="0" w:color="auto"/>
                <w:left w:val="none" w:sz="0" w:space="0" w:color="auto"/>
                <w:bottom w:val="none" w:sz="0" w:space="0" w:color="auto"/>
                <w:right w:val="none" w:sz="0" w:space="0" w:color="auto"/>
              </w:divBdr>
              <w:divsChild>
                <w:div w:id="1597664746">
                  <w:marLeft w:val="0"/>
                  <w:marRight w:val="0"/>
                  <w:marTop w:val="0"/>
                  <w:marBottom w:val="0"/>
                  <w:divBdr>
                    <w:top w:val="none" w:sz="0" w:space="0" w:color="auto"/>
                    <w:left w:val="none" w:sz="0" w:space="0" w:color="auto"/>
                    <w:bottom w:val="none" w:sz="0" w:space="0" w:color="auto"/>
                    <w:right w:val="none" w:sz="0" w:space="0" w:color="auto"/>
                  </w:divBdr>
                  <w:divsChild>
                    <w:div w:id="12015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50591">
      <w:bodyDiv w:val="1"/>
      <w:marLeft w:val="0"/>
      <w:marRight w:val="0"/>
      <w:marTop w:val="0"/>
      <w:marBottom w:val="0"/>
      <w:divBdr>
        <w:top w:val="none" w:sz="0" w:space="0" w:color="auto"/>
        <w:left w:val="none" w:sz="0" w:space="0" w:color="auto"/>
        <w:bottom w:val="none" w:sz="0" w:space="0" w:color="auto"/>
        <w:right w:val="none" w:sz="0" w:space="0" w:color="auto"/>
      </w:divBdr>
    </w:div>
    <w:div w:id="18675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AA353-8907-4AB9-9AFE-40733A4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Capacitor switch</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Capacitor switch</dc:title>
  <dc:subject/>
  <dc:creator>Michael Tully</dc:creator>
  <cp:keywords/>
  <cp:lastModifiedBy>talha tallat</cp:lastModifiedBy>
  <cp:revision>3</cp:revision>
  <cp:lastPrinted>2008-12-02T14:21:00Z</cp:lastPrinted>
  <dcterms:created xsi:type="dcterms:W3CDTF">2018-10-04T09:25:00Z</dcterms:created>
  <dcterms:modified xsi:type="dcterms:W3CDTF">2022-01-20T07:59:00Z</dcterms:modified>
</cp:coreProperties>
</file>