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8FF"/>
  <w:body>
    <w:p w14:paraId="4A9810C8" w14:textId="77777777" w:rsidR="00C258A4" w:rsidRPr="002F6FEB" w:rsidRDefault="002F6FEB" w:rsidP="002F6FEB">
      <w:pPr>
        <w:pStyle w:val="Heading1"/>
      </w:pPr>
      <w:r w:rsidRPr="002F6FEB">
        <w:t>Series Resonance</w:t>
      </w:r>
    </w:p>
    <w:p w14:paraId="46C8935C" w14:textId="77777777" w:rsidR="00972EEF" w:rsidRDefault="002F6FEB" w:rsidP="00624116">
      <w:pPr>
        <w:spacing w:line="360" w:lineRule="atLeast"/>
        <w:ind w:left="720" w:hanging="720"/>
        <w:jc w:val="both"/>
        <w:rPr>
          <w:b/>
          <w:sz w:val="24"/>
          <w:szCs w:val="24"/>
        </w:rPr>
      </w:pPr>
      <w:r>
        <w:rPr>
          <w:noProof/>
        </w:rPr>
        <mc:AlternateContent>
          <mc:Choice Requires="wps">
            <w:drawing>
              <wp:anchor distT="45720" distB="45720" distL="114300" distR="114300" simplePos="0" relativeHeight="251659264" behindDoc="0" locked="0" layoutInCell="1" allowOverlap="1" wp14:anchorId="7C97DFD3" wp14:editId="32E14C46">
                <wp:simplePos x="0" y="0"/>
                <wp:positionH relativeFrom="column">
                  <wp:posOffset>966470</wp:posOffset>
                </wp:positionH>
                <wp:positionV relativeFrom="paragraph">
                  <wp:posOffset>55880</wp:posOffset>
                </wp:positionV>
                <wp:extent cx="5225415" cy="707390"/>
                <wp:effectExtent l="0" t="0" r="13335" b="165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415" cy="707390"/>
                        </a:xfrm>
                        <a:prstGeom prst="rect">
                          <a:avLst/>
                        </a:prstGeom>
                        <a:solidFill>
                          <a:srgbClr val="FFFFFF"/>
                        </a:solidFill>
                        <a:ln w="9525">
                          <a:solidFill>
                            <a:srgbClr val="000000"/>
                          </a:solidFill>
                          <a:miter lim="800000"/>
                          <a:headEnd/>
                          <a:tailEnd/>
                        </a:ln>
                      </wps:spPr>
                      <wps:txbx>
                        <w:txbxContent>
                          <w:p w14:paraId="40FA31CA" w14:textId="46300A2D" w:rsidR="00972EEF" w:rsidRDefault="00972EEF" w:rsidP="00972EEF">
                            <w:pPr>
                              <w:rPr>
                                <w:sz w:val="32"/>
                                <w:szCs w:val="32"/>
                              </w:rPr>
                            </w:pPr>
                            <w:r w:rsidRPr="00B80700">
                              <w:rPr>
                                <w:sz w:val="32"/>
                                <w:szCs w:val="32"/>
                              </w:rPr>
                              <w:t>Student name</w:t>
                            </w:r>
                            <w:r w:rsidR="00484E3E">
                              <w:rPr>
                                <w:sz w:val="32"/>
                                <w:szCs w:val="32"/>
                              </w:rPr>
                              <w:t>(s)</w:t>
                            </w:r>
                            <w:r>
                              <w:rPr>
                                <w:sz w:val="32"/>
                                <w:szCs w:val="32"/>
                              </w:rPr>
                              <w:t>:</w:t>
                            </w:r>
                            <w:r w:rsidR="00445676">
                              <w:rPr>
                                <w:sz w:val="32"/>
                                <w:szCs w:val="32"/>
                              </w:rPr>
                              <w:t xml:space="preserve"> Talha Tallat, Eoghan Ryan</w:t>
                            </w:r>
                            <w:r w:rsidR="00524063">
                              <w:rPr>
                                <w:sz w:val="32"/>
                                <w:szCs w:val="32"/>
                              </w:rPr>
                              <w:t xml:space="preserve">, Sajjad </w:t>
                            </w:r>
                            <w:proofErr w:type="spellStart"/>
                            <w:r w:rsidR="00524063">
                              <w:rPr>
                                <w:sz w:val="32"/>
                                <w:szCs w:val="32"/>
                              </w:rPr>
                              <w:t>ullah</w:t>
                            </w:r>
                            <w:proofErr w:type="spellEnd"/>
                          </w:p>
                          <w:p w14:paraId="7AFFCBAD" w14:textId="77777777" w:rsidR="00484E3E" w:rsidRPr="00B80700" w:rsidRDefault="00484E3E" w:rsidP="00972EEF">
                            <w:pPr>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97DFD3" id="_x0000_t202" coordsize="21600,21600" o:spt="202" path="m,l,21600r21600,l21600,xe">
                <v:stroke joinstyle="miter"/>
                <v:path gradientshapeok="t" o:connecttype="rect"/>
              </v:shapetype>
              <v:shape id="Text Box 3" o:spid="_x0000_s1026" type="#_x0000_t202" style="position:absolute;left:0;text-align:left;margin-left:76.1pt;margin-top:4.4pt;width:411.45pt;height:5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">
                <v:textbox>
                  <w:txbxContent>
                    <w:p w14:paraId="40FA31CA" w14:textId="46300A2D" w:rsidR="00972EEF" w:rsidRDefault="00972EEF" w:rsidP="00972EEF">
                      <w:pPr>
                        <w:rPr>
                          <w:sz w:val="32"/>
                          <w:szCs w:val="32"/>
                        </w:rPr>
                      </w:pPr>
                      <w:bookmarkStart w:id="1" w:name="_GoBack"/>
                      <w:r w:rsidRPr="00B80700">
                        <w:rPr>
                          <w:sz w:val="32"/>
                          <w:szCs w:val="32"/>
                        </w:rPr>
                        <w:t>Student name</w:t>
                      </w:r>
                      <w:r w:rsidR="00484E3E">
                        <w:rPr>
                          <w:sz w:val="32"/>
                          <w:szCs w:val="32"/>
                        </w:rPr>
                        <w:t>(s)</w:t>
                      </w:r>
                      <w:r>
                        <w:rPr>
                          <w:sz w:val="32"/>
                          <w:szCs w:val="32"/>
                        </w:rPr>
                        <w:t>:</w:t>
                      </w:r>
                      <w:r w:rsidR="00445676">
                        <w:rPr>
                          <w:sz w:val="32"/>
                          <w:szCs w:val="32"/>
                        </w:rPr>
                        <w:t xml:space="preserve"> Talha Tallat, </w:t>
                      </w:r>
                      <w:proofErr w:type="spellStart"/>
                      <w:r w:rsidR="00445676">
                        <w:rPr>
                          <w:sz w:val="32"/>
                          <w:szCs w:val="32"/>
                        </w:rPr>
                        <w:t>Eoghan</w:t>
                      </w:r>
                      <w:proofErr w:type="spellEnd"/>
                      <w:r w:rsidR="00445676">
                        <w:rPr>
                          <w:sz w:val="32"/>
                          <w:szCs w:val="32"/>
                        </w:rPr>
                        <w:t xml:space="preserve"> Ryan</w:t>
                      </w:r>
                      <w:r w:rsidR="00524063">
                        <w:rPr>
                          <w:sz w:val="32"/>
                          <w:szCs w:val="32"/>
                        </w:rPr>
                        <w:t xml:space="preserve">, </w:t>
                      </w:r>
                      <w:proofErr w:type="spellStart"/>
                      <w:r w:rsidR="00524063">
                        <w:rPr>
                          <w:sz w:val="32"/>
                          <w:szCs w:val="32"/>
                        </w:rPr>
                        <w:t>Sajjad</w:t>
                      </w:r>
                      <w:proofErr w:type="spellEnd"/>
                      <w:r w:rsidR="00524063">
                        <w:rPr>
                          <w:sz w:val="32"/>
                          <w:szCs w:val="32"/>
                        </w:rPr>
                        <w:t xml:space="preserve"> ullah</w:t>
                      </w:r>
                    </w:p>
                    <w:bookmarkEnd w:id="1"/>
                    <w:p w14:paraId="7AFFCBAD" w14:textId="77777777" w:rsidR="00484E3E" w:rsidRPr="00B80700" w:rsidRDefault="00484E3E" w:rsidP="00972EEF">
                      <w:pPr>
                        <w:rPr>
                          <w:sz w:val="32"/>
                          <w:szCs w:val="32"/>
                        </w:rPr>
                      </w:pPr>
                    </w:p>
                  </w:txbxContent>
                </v:textbox>
                <w10:wrap type="square"/>
              </v:shape>
            </w:pict>
          </mc:Fallback>
        </mc:AlternateContent>
      </w:r>
    </w:p>
    <w:p w14:paraId="17CA0DEF" w14:textId="77777777" w:rsidR="00972EEF" w:rsidRDefault="00972EEF" w:rsidP="00624116">
      <w:pPr>
        <w:spacing w:line="360" w:lineRule="atLeast"/>
        <w:ind w:left="720" w:hanging="720"/>
        <w:jc w:val="both"/>
        <w:rPr>
          <w:b/>
          <w:sz w:val="24"/>
          <w:szCs w:val="24"/>
        </w:rPr>
      </w:pPr>
    </w:p>
    <w:p w14:paraId="3D8557AD" w14:textId="77777777" w:rsidR="00624116" w:rsidRPr="0075722C" w:rsidRDefault="00C258A4" w:rsidP="002F6FEB">
      <w:pPr>
        <w:pStyle w:val="Heading2"/>
      </w:pPr>
      <w:r w:rsidRPr="0075722C">
        <w:t>Theory</w:t>
      </w:r>
    </w:p>
    <w:p w14:paraId="3F81571F" w14:textId="77777777" w:rsidR="00114CB3" w:rsidRPr="00114CB3" w:rsidRDefault="00114CB3" w:rsidP="00114CB3">
      <w:pPr>
        <w:spacing w:before="120" w:line="360" w:lineRule="atLeast"/>
        <w:ind w:left="-142"/>
        <w:jc w:val="both"/>
        <w:rPr>
          <w:sz w:val="24"/>
          <w:szCs w:val="24"/>
        </w:rPr>
      </w:pPr>
      <w:r>
        <w:rPr>
          <w:sz w:val="24"/>
          <w:szCs w:val="24"/>
        </w:rPr>
        <w:t xml:space="preserve">The </w:t>
      </w:r>
      <w:r w:rsidRPr="00114CB3">
        <w:rPr>
          <w:sz w:val="24"/>
          <w:szCs w:val="24"/>
        </w:rPr>
        <w:t xml:space="preserve">reactance of inductors increases with frequency according to the equation </w:t>
      </w:r>
    </w:p>
    <w:p w14:paraId="5FF820D8" w14:textId="77777777" w:rsidR="00114CB3" w:rsidRPr="00114CB3" w:rsidRDefault="00114CB3" w:rsidP="00114CB3">
      <w:pPr>
        <w:spacing w:before="120" w:line="360" w:lineRule="atLeast"/>
        <w:ind w:left="-142"/>
        <w:jc w:val="center"/>
        <w:rPr>
          <w:sz w:val="24"/>
          <w:szCs w:val="24"/>
        </w:rPr>
      </w:pPr>
      <w:r w:rsidRPr="00114CB3">
        <w:rPr>
          <w:sz w:val="24"/>
          <w:szCs w:val="24"/>
        </w:rPr>
        <w:t>X</w:t>
      </w:r>
      <w:r w:rsidRPr="00114CB3">
        <w:rPr>
          <w:sz w:val="24"/>
          <w:szCs w:val="24"/>
          <w:vertAlign w:val="subscript"/>
        </w:rPr>
        <w:t>L</w:t>
      </w:r>
      <w:r w:rsidRPr="00114CB3">
        <w:rPr>
          <w:sz w:val="24"/>
          <w:szCs w:val="24"/>
        </w:rPr>
        <w:t xml:space="preserve"> </w:t>
      </w:r>
      <w:r>
        <w:rPr>
          <w:sz w:val="24"/>
          <w:szCs w:val="24"/>
        </w:rPr>
        <w:t xml:space="preserve">= </w:t>
      </w:r>
      <w:r w:rsidRPr="00114CB3">
        <w:rPr>
          <w:sz w:val="24"/>
          <w:szCs w:val="24"/>
        </w:rPr>
        <w:t>2</w:t>
      </w:r>
      <w:r>
        <w:rPr>
          <w:sz w:val="24"/>
          <w:szCs w:val="24"/>
        </w:rPr>
        <w:t>π</w:t>
      </w:r>
      <w:r w:rsidRPr="00114CB3">
        <w:rPr>
          <w:sz w:val="24"/>
          <w:szCs w:val="24"/>
        </w:rPr>
        <w:t>fL</w:t>
      </w:r>
    </w:p>
    <w:p w14:paraId="4D10DD7A" w14:textId="77777777" w:rsidR="00114CB3" w:rsidRPr="00114CB3" w:rsidRDefault="00721E8E" w:rsidP="00114CB3">
      <w:pPr>
        <w:spacing w:before="120" w:line="360" w:lineRule="atLeast"/>
        <w:ind w:left="-142"/>
        <w:jc w:val="both"/>
        <w:rPr>
          <w:sz w:val="24"/>
          <w:szCs w:val="24"/>
        </w:rPr>
      </w:pPr>
      <w:r>
        <w:rPr>
          <w:sz w:val="24"/>
          <w:szCs w:val="24"/>
        </w:rPr>
        <w:t>T</w:t>
      </w:r>
      <w:r w:rsidR="00114CB3" w:rsidRPr="00114CB3">
        <w:rPr>
          <w:sz w:val="24"/>
          <w:szCs w:val="24"/>
        </w:rPr>
        <w:t xml:space="preserve">he reactance of capacitors decreases with frequency according to the equation </w:t>
      </w:r>
    </w:p>
    <w:p w14:paraId="1B0D7773" w14:textId="77777777" w:rsidR="00114CB3" w:rsidRPr="00114CB3" w:rsidRDefault="00C53D24" w:rsidP="00114CB3">
      <w:pPr>
        <w:spacing w:before="120" w:line="360" w:lineRule="atLeast"/>
        <w:ind w:left="-142"/>
        <w:jc w:val="center"/>
        <w:rPr>
          <w:sz w:val="24"/>
          <w:szCs w:val="24"/>
        </w:rPr>
      </w:pPr>
      <m:oMathPara>
        <m:oMath>
          <m:sSub>
            <m:sSubPr>
              <m:ctrlPr>
                <w:rPr>
                  <w:rFonts w:ascii="Cambria Math" w:eastAsia="Times New Roman" w:hAnsi="Cambria Math" w:cs="Times New Roman"/>
                  <w:i/>
                  <w:sz w:val="24"/>
                  <w:szCs w:val="24"/>
                  <w:lang w:val="en-AU" w:eastAsia="ar-SA"/>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eastAsia="Times New Roman" w:hAnsi="Cambria Math" w:cs="Times New Roman"/>
                  <w:i/>
                  <w:sz w:val="24"/>
                  <w:szCs w:val="24"/>
                  <w:lang w:val="en-AU" w:eastAsia="ar-SA"/>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πfC</m:t>
              </m:r>
            </m:den>
          </m:f>
        </m:oMath>
      </m:oMathPara>
    </w:p>
    <w:p w14:paraId="6EAC405B" w14:textId="7FC48C7B" w:rsidR="00114CB3" w:rsidRDefault="00114CB3" w:rsidP="00114CB3">
      <w:pPr>
        <w:spacing w:before="120" w:line="360" w:lineRule="atLeast"/>
        <w:ind w:left="-142"/>
        <w:jc w:val="both"/>
        <w:rPr>
          <w:sz w:val="24"/>
          <w:szCs w:val="24"/>
        </w:rPr>
      </w:pPr>
      <w:r w:rsidRPr="00114CB3">
        <w:rPr>
          <w:sz w:val="24"/>
          <w:szCs w:val="24"/>
        </w:rPr>
        <w:t>Consider the series LC circuit shown</w:t>
      </w:r>
      <w:r>
        <w:rPr>
          <w:sz w:val="24"/>
          <w:szCs w:val="24"/>
        </w:rPr>
        <w:t>.</w:t>
      </w:r>
      <w:r w:rsidRPr="00114CB3">
        <w:rPr>
          <w:sz w:val="24"/>
          <w:szCs w:val="24"/>
        </w:rPr>
        <w:t xml:space="preserve"> In any LC circuit, there is a frequency at </w:t>
      </w:r>
      <w:r>
        <w:rPr>
          <w:sz w:val="24"/>
          <w:szCs w:val="24"/>
        </w:rPr>
        <w:t>wh</w:t>
      </w:r>
      <w:r w:rsidRPr="00114CB3">
        <w:rPr>
          <w:sz w:val="24"/>
          <w:szCs w:val="24"/>
        </w:rPr>
        <w:t xml:space="preserve">ich the inductive reactance is equal to the capacitive reactance. The point at which there is equal and </w:t>
      </w:r>
      <w:r>
        <w:rPr>
          <w:sz w:val="24"/>
          <w:szCs w:val="24"/>
        </w:rPr>
        <w:t xml:space="preserve">opposite </w:t>
      </w:r>
      <w:r w:rsidRPr="00114CB3">
        <w:rPr>
          <w:sz w:val="24"/>
          <w:szCs w:val="24"/>
        </w:rPr>
        <w:t xml:space="preserve">reactance is called resonance. By setting </w:t>
      </w:r>
      <w:proofErr w:type="gramStart"/>
      <w:r w:rsidRPr="00114CB3">
        <w:rPr>
          <w:sz w:val="24"/>
          <w:szCs w:val="24"/>
        </w:rPr>
        <w:t>X</w:t>
      </w:r>
      <w:r w:rsidRPr="00114CB3">
        <w:rPr>
          <w:sz w:val="24"/>
          <w:szCs w:val="24"/>
          <w:vertAlign w:val="subscript"/>
        </w:rPr>
        <w:t>L</w:t>
      </w:r>
      <w:r w:rsidRPr="00114CB3">
        <w:rPr>
          <w:sz w:val="24"/>
          <w:szCs w:val="24"/>
        </w:rPr>
        <w:t xml:space="preserve"> </w:t>
      </w:r>
      <w:r>
        <w:rPr>
          <w:sz w:val="24"/>
          <w:szCs w:val="24"/>
        </w:rPr>
        <w:t xml:space="preserve"> =</w:t>
      </w:r>
      <w:proofErr w:type="gramEnd"/>
      <w:r>
        <w:rPr>
          <w:sz w:val="24"/>
          <w:szCs w:val="24"/>
        </w:rPr>
        <w:t xml:space="preserve"> </w:t>
      </w:r>
      <w:r w:rsidRPr="00114CB3">
        <w:rPr>
          <w:sz w:val="24"/>
          <w:szCs w:val="24"/>
        </w:rPr>
        <w:t xml:space="preserve">Xc,  and </w:t>
      </w:r>
      <w:r>
        <w:rPr>
          <w:sz w:val="24"/>
          <w:szCs w:val="24"/>
        </w:rPr>
        <w:t xml:space="preserve">solving for </w:t>
      </w:r>
      <w:r w:rsidRPr="00114CB3">
        <w:rPr>
          <w:i/>
          <w:sz w:val="24"/>
          <w:szCs w:val="24"/>
        </w:rPr>
        <w:t>f</w:t>
      </w:r>
      <w:r w:rsidR="003E50A3">
        <w:rPr>
          <w:i/>
          <w:sz w:val="24"/>
          <w:szCs w:val="24"/>
        </w:rPr>
        <w:t>,</w:t>
      </w:r>
      <w:r w:rsidRPr="00114CB3">
        <w:rPr>
          <w:i/>
          <w:sz w:val="24"/>
          <w:szCs w:val="24"/>
        </w:rPr>
        <w:t xml:space="preserve"> </w:t>
      </w:r>
      <w:r>
        <w:rPr>
          <w:sz w:val="24"/>
          <w:szCs w:val="24"/>
        </w:rPr>
        <w:t>it can be shown that</w:t>
      </w:r>
    </w:p>
    <w:p w14:paraId="612DCB22" w14:textId="77777777" w:rsidR="00114CB3" w:rsidRPr="00114CB3" w:rsidRDefault="00C53D24" w:rsidP="00114CB3">
      <w:pPr>
        <w:spacing w:before="120" w:line="360" w:lineRule="atLeast"/>
        <w:ind w:left="-142"/>
        <w:jc w:val="center"/>
        <w:rPr>
          <w:sz w:val="24"/>
          <w:szCs w:val="24"/>
        </w:rPr>
      </w:pPr>
      <m:oMathPara>
        <m:oMath>
          <m:sSub>
            <m:sSubPr>
              <m:ctrlPr>
                <w:rPr>
                  <w:rFonts w:ascii="Cambria Math" w:eastAsia="Times New Roman" w:hAnsi="Cambria Math" w:cs="Times New Roman"/>
                  <w:i/>
                  <w:sz w:val="24"/>
                  <w:szCs w:val="24"/>
                  <w:lang w:val="en-AU" w:eastAsia="ar-SA"/>
                </w:rPr>
              </m:ctrlPr>
            </m:sSubPr>
            <m:e>
              <m:r>
                <w:rPr>
                  <w:rFonts w:ascii="Cambria Math" w:hAnsi="Cambria Math"/>
                  <w:sz w:val="24"/>
                  <w:szCs w:val="24"/>
                </w:rPr>
                <m:t>f</m:t>
              </m:r>
            </m:e>
            <m:sub>
              <m:r>
                <w:rPr>
                  <w:rFonts w:ascii="Cambria Math" w:hAnsi="Cambria Math"/>
                  <w:sz w:val="24"/>
                  <w:szCs w:val="24"/>
                </w:rPr>
                <m:t>r</m:t>
              </m:r>
            </m:sub>
          </m:sSub>
          <m:r>
            <w:rPr>
              <w:rFonts w:ascii="Cambria Math" w:hAnsi="Cambria Math"/>
              <w:sz w:val="24"/>
              <w:szCs w:val="24"/>
            </w:rPr>
            <m:t xml:space="preserve">= </m:t>
          </m:r>
          <m:f>
            <m:fPr>
              <m:ctrlPr>
                <w:rPr>
                  <w:rFonts w:ascii="Cambria Math" w:eastAsia="Times New Roman" w:hAnsi="Cambria Math" w:cs="Times New Roman"/>
                  <w:i/>
                  <w:sz w:val="24"/>
                  <w:szCs w:val="24"/>
                  <w:lang w:val="en-AU" w:eastAsia="ar-SA"/>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π</m:t>
              </m:r>
              <m:rad>
                <m:radPr>
                  <m:degHide m:val="1"/>
                  <m:ctrlPr>
                    <w:rPr>
                      <w:rFonts w:ascii="Cambria Math" w:eastAsia="Times New Roman" w:hAnsi="Cambria Math" w:cs="Times New Roman"/>
                      <w:i/>
                      <w:sz w:val="24"/>
                      <w:szCs w:val="24"/>
                      <w:lang w:val="en-AU" w:eastAsia="ar-SA"/>
                    </w:rPr>
                  </m:ctrlPr>
                </m:radPr>
                <m:deg/>
                <m:e>
                  <m:r>
                    <w:rPr>
                      <w:rFonts w:ascii="Cambria Math" w:hAnsi="Cambria Math"/>
                      <w:sz w:val="24"/>
                      <w:szCs w:val="24"/>
                    </w:rPr>
                    <m:t>LC</m:t>
                  </m:r>
                </m:e>
              </m:rad>
            </m:den>
          </m:f>
        </m:oMath>
      </m:oMathPara>
    </w:p>
    <w:p w14:paraId="34D6BCBB" w14:textId="77777777" w:rsidR="00745863" w:rsidRPr="00745863" w:rsidRDefault="00745863" w:rsidP="00745863">
      <w:pPr>
        <w:spacing w:before="120" w:line="360" w:lineRule="atLeast"/>
        <w:ind w:left="-142"/>
        <w:jc w:val="both"/>
        <w:rPr>
          <w:sz w:val="24"/>
          <w:szCs w:val="24"/>
        </w:rPr>
      </w:pPr>
      <w:r>
        <w:rPr>
          <w:sz w:val="24"/>
          <w:szCs w:val="24"/>
        </w:rPr>
        <w:t>At resonance the current is maximum.</w:t>
      </w:r>
      <w:r w:rsidRPr="00745863">
        <w:rPr>
          <w:sz w:val="24"/>
          <w:szCs w:val="24"/>
        </w:rPr>
        <w:t xml:space="preserve"> If the frequency is lowered, the inductive reactance will be smaller and the capacitive reactance will be larger. The circuit is said to be capacitive because the source current leads the source voltage. If the frequency is raised, the inductive reactance increases, and the capacitive reactance decreases. The circuit is said to be inductive. </w:t>
      </w:r>
    </w:p>
    <w:p w14:paraId="2D13228F" w14:textId="77777777" w:rsidR="00745863" w:rsidRPr="00745863" w:rsidRDefault="00745863" w:rsidP="00745863">
      <w:pPr>
        <w:spacing w:before="120" w:line="360" w:lineRule="atLeast"/>
        <w:ind w:left="-142"/>
        <w:jc w:val="both"/>
        <w:rPr>
          <w:sz w:val="24"/>
          <w:szCs w:val="24"/>
        </w:rPr>
      </w:pPr>
      <w:r w:rsidRPr="00745863">
        <w:rPr>
          <w:sz w:val="24"/>
          <w:szCs w:val="24"/>
        </w:rPr>
        <w:t xml:space="preserve">The selectivity of a resonant circuit describes how the circuit responds to a group of frequencies. </w:t>
      </w:r>
    </w:p>
    <w:p w14:paraId="52218C82" w14:textId="77777777" w:rsidR="00745863" w:rsidRDefault="00745863" w:rsidP="00745863">
      <w:pPr>
        <w:spacing w:before="120" w:line="360" w:lineRule="atLeast"/>
        <w:ind w:left="-142"/>
        <w:jc w:val="both"/>
        <w:rPr>
          <w:sz w:val="24"/>
          <w:szCs w:val="24"/>
        </w:rPr>
      </w:pPr>
      <w:r w:rsidRPr="00745863">
        <w:rPr>
          <w:sz w:val="24"/>
          <w:szCs w:val="24"/>
        </w:rPr>
        <w:t xml:space="preserve">A highly selective circuit responds to a narrow group of frequencies and rejects other frequencies. The bandwidth of a resonant circuit is the frequency range at which the current is 70.7% of the maximum current. A highly selective circuit thus has a narrow bandwidth. The sharpness of the response to </w:t>
      </w:r>
      <w:r w:rsidR="00721E8E">
        <w:rPr>
          <w:sz w:val="24"/>
          <w:szCs w:val="24"/>
        </w:rPr>
        <w:t>changes in frequency</w:t>
      </w:r>
      <w:r w:rsidRPr="00745863">
        <w:rPr>
          <w:sz w:val="24"/>
          <w:szCs w:val="24"/>
        </w:rPr>
        <w:t xml:space="preserve"> is determined by the circuit Q. The Q for a series resonant circuit is the reactive power in either the coil or capacitor divided by the true power, which is dissipated in the total resistance of the circuit. The bandwidth and resonant frequency can be shown to be related to the circuit Q by the equation </w:t>
      </w:r>
    </w:p>
    <w:p w14:paraId="6C1838C8" w14:textId="77777777" w:rsidR="00745863" w:rsidRDefault="00745863" w:rsidP="00745863">
      <w:pPr>
        <w:spacing w:before="120" w:line="360" w:lineRule="atLeast"/>
        <w:ind w:left="-142"/>
        <w:jc w:val="both"/>
        <w:rPr>
          <w:sz w:val="24"/>
          <w:szCs w:val="24"/>
        </w:rPr>
      </w:pPr>
    </w:p>
    <w:p w14:paraId="78473D86" w14:textId="77777777" w:rsidR="00745863" w:rsidRPr="00745863" w:rsidRDefault="00745863" w:rsidP="00745863">
      <w:pPr>
        <w:spacing w:before="120" w:line="360" w:lineRule="atLeast"/>
        <w:ind w:left="-142"/>
        <w:jc w:val="both"/>
        <w:rPr>
          <w:sz w:val="24"/>
          <w:szCs w:val="24"/>
        </w:rPr>
      </w:pPr>
      <m:oMathPara>
        <m:oMath>
          <m:r>
            <w:rPr>
              <w:rFonts w:ascii="Cambria Math" w:hAnsi="Cambria Math"/>
              <w:sz w:val="24"/>
              <w:szCs w:val="24"/>
            </w:rPr>
            <w:lastRenderedPageBreak/>
            <m:t xml:space="preserve">Q= </m:t>
          </m:r>
          <m:f>
            <m:fPr>
              <m:ctrlPr>
                <w:rPr>
                  <w:rFonts w:ascii="Cambria Math" w:eastAsia="Times New Roman" w:hAnsi="Cambria Math" w:cs="Times New Roman"/>
                  <w:i/>
                  <w:sz w:val="24"/>
                  <w:szCs w:val="24"/>
                  <w:lang w:val="en-AU" w:eastAsia="ar-SA"/>
                </w:rPr>
              </m:ctrlPr>
            </m:fPr>
            <m:num>
              <m:sSub>
                <m:sSubPr>
                  <m:ctrlPr>
                    <w:rPr>
                      <w:rFonts w:ascii="Cambria Math" w:eastAsia="Times New Roman" w:hAnsi="Cambria Math" w:cs="Times New Roman"/>
                      <w:i/>
                      <w:sz w:val="24"/>
                      <w:szCs w:val="24"/>
                      <w:lang w:val="en-AU" w:eastAsia="ar-SA"/>
                    </w:rPr>
                  </m:ctrlPr>
                </m:sSubPr>
                <m:e>
                  <m:r>
                    <w:rPr>
                      <w:rFonts w:ascii="Cambria Math" w:hAnsi="Cambria Math"/>
                      <w:sz w:val="24"/>
                      <w:szCs w:val="24"/>
                    </w:rPr>
                    <m:t>f</m:t>
                  </m:r>
                </m:e>
                <m:sub>
                  <m:r>
                    <w:rPr>
                      <w:rFonts w:ascii="Cambria Math" w:hAnsi="Cambria Math"/>
                      <w:sz w:val="24"/>
                      <w:szCs w:val="24"/>
                    </w:rPr>
                    <m:t>r</m:t>
                  </m:r>
                </m:sub>
              </m:sSub>
            </m:num>
            <m:den>
              <m:r>
                <w:rPr>
                  <w:rFonts w:ascii="Cambria Math" w:hAnsi="Cambria Math"/>
                  <w:sz w:val="24"/>
                  <w:szCs w:val="24"/>
                </w:rPr>
                <m:t>BW</m:t>
              </m:r>
            </m:den>
          </m:f>
        </m:oMath>
      </m:oMathPara>
    </w:p>
    <w:p w14:paraId="60103B08" w14:textId="2D5E2AF8" w:rsidR="00745863" w:rsidRDefault="00745863" w:rsidP="00745863">
      <w:pPr>
        <w:spacing w:before="120" w:line="360" w:lineRule="atLeast"/>
        <w:jc w:val="both"/>
        <w:rPr>
          <w:sz w:val="24"/>
          <w:szCs w:val="24"/>
        </w:rPr>
      </w:pPr>
      <w:r>
        <w:rPr>
          <w:sz w:val="24"/>
          <w:szCs w:val="24"/>
        </w:rPr>
        <w:t>The Figure below</w:t>
      </w:r>
      <w:r w:rsidRPr="00745863">
        <w:rPr>
          <w:sz w:val="24"/>
          <w:szCs w:val="24"/>
        </w:rPr>
        <w:t xml:space="preserve"> illustrates how the bandwidth can change with Q. Responses </w:t>
      </w:r>
      <w:r w:rsidR="003E50A3">
        <w:rPr>
          <w:sz w:val="24"/>
          <w:szCs w:val="24"/>
        </w:rPr>
        <w:t>1</w:t>
      </w:r>
      <w:r w:rsidRPr="00745863">
        <w:rPr>
          <w:sz w:val="24"/>
          <w:szCs w:val="24"/>
        </w:rPr>
        <w:t xml:space="preserve"> and 2 have the same resonant frequency but different bandwidths. The bandwidth for curve </w:t>
      </w:r>
      <w:r w:rsidR="003E50A3">
        <w:rPr>
          <w:sz w:val="24"/>
          <w:szCs w:val="24"/>
        </w:rPr>
        <w:t>1</w:t>
      </w:r>
      <w:r w:rsidRPr="00745863">
        <w:rPr>
          <w:sz w:val="24"/>
          <w:szCs w:val="24"/>
        </w:rPr>
        <w:t xml:space="preserve"> is shown. Response curve 2 has a higher Q and a smaller BW</w:t>
      </w:r>
      <w:r w:rsidR="00524AD0">
        <w:rPr>
          <w:sz w:val="24"/>
          <w:szCs w:val="24"/>
        </w:rPr>
        <w:t xml:space="preserve">. </w:t>
      </w:r>
      <w:r w:rsidRPr="00745863">
        <w:rPr>
          <w:sz w:val="24"/>
          <w:szCs w:val="24"/>
        </w:rPr>
        <w:t xml:space="preserve">A useful equation that relates the circuit resistance, capacitance, and inductance to Q is </w:t>
      </w:r>
    </w:p>
    <w:p w14:paraId="69B59DC3" w14:textId="1886ED0C" w:rsidR="00745863" w:rsidRPr="0096042F" w:rsidRDefault="00745863" w:rsidP="00745863">
      <w:pPr>
        <w:spacing w:before="120" w:line="360" w:lineRule="atLeast"/>
        <w:jc w:val="both"/>
        <w:rPr>
          <w:sz w:val="24"/>
          <w:szCs w:val="24"/>
          <w:lang w:val="en-AU" w:eastAsia="ar-SA"/>
        </w:rPr>
      </w:pPr>
      <m:oMathPara>
        <m:oMath>
          <m:r>
            <w:rPr>
              <w:rFonts w:ascii="Cambria Math" w:hAnsi="Cambria Math"/>
              <w:sz w:val="24"/>
              <w:szCs w:val="24"/>
            </w:rPr>
            <m:t xml:space="preserve">Q= </m:t>
          </m:r>
          <m:f>
            <m:fPr>
              <m:ctrlPr>
                <w:rPr>
                  <w:rFonts w:ascii="Cambria Math" w:eastAsia="Times New Roman" w:hAnsi="Cambria Math" w:cs="Times New Roman"/>
                  <w:i/>
                  <w:sz w:val="24"/>
                  <w:szCs w:val="24"/>
                  <w:lang w:val="en-AU" w:eastAsia="ar-SA"/>
                </w:rPr>
              </m:ctrlPr>
            </m:fPr>
            <m:num>
              <m:r>
                <w:rPr>
                  <w:rFonts w:ascii="Cambria Math" w:hAnsi="Cambria Math"/>
                  <w:sz w:val="24"/>
                  <w:szCs w:val="24"/>
                </w:rPr>
                <m:t>1</m:t>
              </m:r>
            </m:num>
            <m:den>
              <m:r>
                <w:rPr>
                  <w:rFonts w:ascii="Cambria Math" w:hAnsi="Cambria Math"/>
                  <w:sz w:val="24"/>
                  <w:szCs w:val="24"/>
                </w:rPr>
                <m:t>R</m:t>
              </m:r>
            </m:den>
          </m:f>
          <m:rad>
            <m:radPr>
              <m:degHide m:val="1"/>
              <m:ctrlPr>
                <w:rPr>
                  <w:rFonts w:ascii="Cambria Math" w:eastAsia="Times New Roman" w:hAnsi="Cambria Math" w:cs="Times New Roman"/>
                  <w:i/>
                  <w:sz w:val="24"/>
                  <w:szCs w:val="24"/>
                  <w:lang w:val="en-AU" w:eastAsia="ar-SA"/>
                </w:rPr>
              </m:ctrlPr>
            </m:radPr>
            <m:deg/>
            <m:e>
              <m:f>
                <m:fPr>
                  <m:ctrlPr>
                    <w:rPr>
                      <w:rFonts w:ascii="Cambria Math" w:eastAsia="Times New Roman" w:hAnsi="Cambria Math" w:cs="Times New Roman"/>
                      <w:i/>
                      <w:sz w:val="24"/>
                      <w:szCs w:val="24"/>
                      <w:lang w:val="en-AU" w:eastAsia="ar-SA"/>
                    </w:rPr>
                  </m:ctrlPr>
                </m:fPr>
                <m:num>
                  <m:r>
                    <w:rPr>
                      <w:rFonts w:ascii="Cambria Math" w:hAnsi="Cambria Math"/>
                      <w:sz w:val="24"/>
                      <w:szCs w:val="24"/>
                    </w:rPr>
                    <m:t>L</m:t>
                  </m:r>
                </m:num>
                <m:den>
                  <m:r>
                    <w:rPr>
                      <w:rFonts w:ascii="Cambria Math" w:hAnsi="Cambria Math"/>
                      <w:sz w:val="24"/>
                      <w:szCs w:val="24"/>
                    </w:rPr>
                    <m:t>C</m:t>
                  </m:r>
                </m:den>
              </m:f>
              <m:r>
                <w:rPr>
                  <w:rFonts w:ascii="Cambria Math" w:eastAsia="Times New Roman" w:hAnsi="Cambria Math" w:cs="Times New Roman"/>
                  <w:sz w:val="24"/>
                  <w:szCs w:val="24"/>
                  <w:lang w:val="en-AU" w:eastAsia="ar-SA"/>
                </w:rPr>
                <m:t xml:space="preserve"> </m:t>
              </m:r>
            </m:e>
          </m:rad>
          <m:r>
            <w:rPr>
              <w:rFonts w:ascii="Cambria Math" w:eastAsia="Times New Roman" w:hAnsi="Cambria Math" w:cs="Times New Roman"/>
              <w:sz w:val="24"/>
              <w:szCs w:val="24"/>
              <w:lang w:val="en-AU" w:eastAsia="ar-SA"/>
            </w:rPr>
            <m:t xml:space="preserve">= </m:t>
          </m:r>
          <m:rad>
            <m:radPr>
              <m:degHide m:val="1"/>
              <m:ctrlPr>
                <w:rPr>
                  <w:rFonts w:ascii="Cambria Math" w:eastAsia="Times New Roman" w:hAnsi="Cambria Math" w:cs="Times New Roman"/>
                  <w:i/>
                  <w:sz w:val="24"/>
                  <w:szCs w:val="24"/>
                  <w:lang w:val="en-AU" w:eastAsia="ar-SA"/>
                </w:rPr>
              </m:ctrlPr>
            </m:radPr>
            <m:deg/>
            <m:e>
              <m:f>
                <m:fPr>
                  <m:ctrlPr>
                    <w:rPr>
                      <w:rFonts w:ascii="Cambria Math" w:eastAsia="Times New Roman" w:hAnsi="Cambria Math" w:cs="Times New Roman"/>
                      <w:i/>
                      <w:sz w:val="24"/>
                      <w:szCs w:val="24"/>
                      <w:lang w:val="en-AU" w:eastAsia="ar-SA"/>
                    </w:rPr>
                  </m:ctrlPr>
                </m:fPr>
                <m:num>
                  <m:r>
                    <w:rPr>
                      <w:rFonts w:ascii="Cambria Math" w:hAnsi="Cambria Math"/>
                      <w:sz w:val="24"/>
                      <w:szCs w:val="24"/>
                    </w:rPr>
                    <m:t>L</m:t>
                  </m:r>
                </m:num>
                <m:den>
                  <m:r>
                    <w:rPr>
                      <w:rFonts w:ascii="Cambria Math" w:hAnsi="Cambria Math"/>
                      <w:sz w:val="24"/>
                      <w:szCs w:val="24"/>
                    </w:rPr>
                    <m:t>C</m:t>
                  </m:r>
                </m:den>
              </m:f>
              <m:r>
                <w:rPr>
                  <w:rFonts w:ascii="Cambria Math" w:eastAsia="Times New Roman" w:hAnsi="Cambria Math" w:cs="Times New Roman"/>
                  <w:sz w:val="24"/>
                  <w:szCs w:val="24"/>
                  <w:lang w:val="en-AU" w:eastAsia="ar-SA"/>
                </w:rPr>
                <m:t xml:space="preserve"> </m:t>
              </m:r>
            </m:e>
          </m:rad>
          <m:r>
            <w:rPr>
              <w:rFonts w:ascii="Cambria Math" w:eastAsia="Times New Roman" w:hAnsi="Cambria Math" w:cs="Times New Roman"/>
              <w:sz w:val="24"/>
              <w:szCs w:val="24"/>
              <w:lang w:val="en-AU" w:eastAsia="ar-SA"/>
            </w:rPr>
            <m:t>/R</m:t>
          </m:r>
        </m:oMath>
      </m:oMathPara>
    </w:p>
    <w:p w14:paraId="77722557" w14:textId="77777777" w:rsidR="0096042F" w:rsidRDefault="0096042F" w:rsidP="00745863">
      <w:pPr>
        <w:spacing w:before="120" w:line="360" w:lineRule="atLeast"/>
        <w:jc w:val="both"/>
        <w:rPr>
          <w:sz w:val="24"/>
          <w:szCs w:val="24"/>
          <w:lang w:val="en-AU" w:eastAsia="ar-SA"/>
        </w:rPr>
      </w:pPr>
      <w:r>
        <w:rPr>
          <w:sz w:val="24"/>
          <w:szCs w:val="24"/>
          <w:lang w:val="en-AU" w:eastAsia="ar-SA"/>
        </w:rPr>
        <w:t>Note that the value of R in this equation is the TOTAL equivalent series resistance in the circuit. For a highly selective circuit make R low, and L/C high.</w:t>
      </w:r>
    </w:p>
    <w:p w14:paraId="710F8332" w14:textId="77777777" w:rsidR="0096042F" w:rsidRDefault="0096042F" w:rsidP="0096042F">
      <w:pPr>
        <w:spacing w:before="120" w:line="360" w:lineRule="atLeast"/>
        <w:jc w:val="both"/>
        <w:rPr>
          <w:sz w:val="24"/>
          <w:szCs w:val="24"/>
        </w:rPr>
      </w:pPr>
      <w:r>
        <w:rPr>
          <w:sz w:val="24"/>
          <w:szCs w:val="24"/>
          <w:lang w:val="en-AU" w:eastAsia="ar-SA"/>
        </w:rPr>
        <w:t xml:space="preserve">At resonance, </w:t>
      </w:r>
      <m:oMath>
        <m:r>
          <w:rPr>
            <w:rFonts w:ascii="Cambria Math" w:hAnsi="Cambria Math"/>
            <w:sz w:val="24"/>
            <w:szCs w:val="24"/>
            <w:lang w:val="en-AU" w:eastAsia="ar-SA"/>
          </w:rPr>
          <m:t>Q=</m:t>
        </m:r>
        <m:f>
          <m:fPr>
            <m:ctrlPr>
              <w:rPr>
                <w:rFonts w:ascii="Cambria Math" w:hAnsi="Cambria Math"/>
                <w:i/>
                <w:sz w:val="24"/>
                <w:szCs w:val="24"/>
                <w:lang w:val="en-AU" w:eastAsia="ar-SA"/>
              </w:rPr>
            </m:ctrlPr>
          </m:fPr>
          <m:num>
            <m:sSub>
              <m:sSubPr>
                <m:ctrlPr>
                  <w:rPr>
                    <w:rFonts w:ascii="Cambria Math" w:hAnsi="Cambria Math"/>
                    <w:i/>
                    <w:sz w:val="24"/>
                    <w:szCs w:val="24"/>
                    <w:lang w:val="en-AU" w:eastAsia="ar-SA"/>
                  </w:rPr>
                </m:ctrlPr>
              </m:sSubPr>
              <m:e>
                <m:r>
                  <w:rPr>
                    <w:rFonts w:ascii="Cambria Math" w:hAnsi="Cambria Math"/>
                    <w:sz w:val="24"/>
                    <w:szCs w:val="24"/>
                    <w:lang w:val="en-AU" w:eastAsia="ar-SA"/>
                  </w:rPr>
                  <m:t>X</m:t>
                </m:r>
              </m:e>
              <m:sub>
                <m:r>
                  <w:rPr>
                    <w:rFonts w:ascii="Cambria Math" w:hAnsi="Cambria Math"/>
                    <w:sz w:val="24"/>
                    <w:szCs w:val="24"/>
                    <w:lang w:val="en-AU" w:eastAsia="ar-SA"/>
                  </w:rPr>
                  <m:t>L</m:t>
                </m:r>
              </m:sub>
            </m:sSub>
          </m:num>
          <m:den>
            <m:r>
              <w:rPr>
                <w:rFonts w:ascii="Cambria Math" w:hAnsi="Cambria Math"/>
                <w:sz w:val="24"/>
                <w:szCs w:val="24"/>
                <w:lang w:val="en-AU" w:eastAsia="ar-SA"/>
              </w:rPr>
              <m:t>R</m:t>
            </m:r>
          </m:den>
        </m:f>
        <m:r>
          <w:rPr>
            <w:rFonts w:ascii="Cambria Math" w:hAnsi="Cambria Math"/>
            <w:sz w:val="24"/>
            <w:szCs w:val="24"/>
            <w:lang w:val="en-AU" w:eastAsia="ar-SA"/>
          </w:rPr>
          <m:t xml:space="preserve"> =</m:t>
        </m:r>
        <m:f>
          <m:fPr>
            <m:ctrlPr>
              <w:rPr>
                <w:rFonts w:ascii="Cambria Math" w:hAnsi="Cambria Math"/>
                <w:i/>
                <w:sz w:val="24"/>
                <w:szCs w:val="24"/>
                <w:lang w:val="en-AU" w:eastAsia="ar-SA"/>
              </w:rPr>
            </m:ctrlPr>
          </m:fPr>
          <m:num>
            <m:sSub>
              <m:sSubPr>
                <m:ctrlPr>
                  <w:rPr>
                    <w:rFonts w:ascii="Cambria Math" w:hAnsi="Cambria Math"/>
                    <w:i/>
                    <w:sz w:val="24"/>
                    <w:szCs w:val="24"/>
                    <w:lang w:val="en-AU" w:eastAsia="ar-SA"/>
                  </w:rPr>
                </m:ctrlPr>
              </m:sSubPr>
              <m:e>
                <m:r>
                  <w:rPr>
                    <w:rFonts w:ascii="Cambria Math" w:hAnsi="Cambria Math"/>
                    <w:sz w:val="24"/>
                    <w:szCs w:val="24"/>
                    <w:lang w:val="en-AU" w:eastAsia="ar-SA"/>
                  </w:rPr>
                  <m:t>X</m:t>
                </m:r>
              </m:e>
              <m:sub>
                <m:r>
                  <w:rPr>
                    <w:rFonts w:ascii="Cambria Math" w:hAnsi="Cambria Math"/>
                    <w:sz w:val="24"/>
                    <w:szCs w:val="24"/>
                    <w:lang w:val="en-AU" w:eastAsia="ar-SA"/>
                  </w:rPr>
                  <m:t>c</m:t>
                </m:r>
              </m:sub>
            </m:sSub>
          </m:num>
          <m:den>
            <m:r>
              <w:rPr>
                <w:rFonts w:ascii="Cambria Math" w:hAnsi="Cambria Math"/>
                <w:sz w:val="24"/>
                <w:szCs w:val="24"/>
                <w:lang w:val="en-AU" w:eastAsia="ar-SA"/>
              </w:rPr>
              <m:t>R</m:t>
            </m:r>
          </m:den>
        </m:f>
      </m:oMath>
      <w:r>
        <w:rPr>
          <w:sz w:val="24"/>
          <w:szCs w:val="24"/>
          <w:lang w:val="en-AU" w:eastAsia="ar-SA"/>
        </w:rPr>
        <w:t xml:space="preserve"> </w:t>
      </w:r>
      <w:r w:rsidR="00276A39">
        <w:rPr>
          <w:sz w:val="24"/>
          <w:szCs w:val="24"/>
          <w:lang w:val="en-AU" w:eastAsia="ar-SA"/>
        </w:rPr>
        <w:t>since at resonance X</w:t>
      </w:r>
      <w:r w:rsidR="00276A39" w:rsidRPr="00276A39">
        <w:rPr>
          <w:sz w:val="24"/>
          <w:szCs w:val="24"/>
          <w:vertAlign w:val="subscript"/>
          <w:lang w:val="en-AU" w:eastAsia="ar-SA"/>
        </w:rPr>
        <w:t>L</w:t>
      </w:r>
      <w:r w:rsidR="00276A39">
        <w:rPr>
          <w:sz w:val="24"/>
          <w:szCs w:val="24"/>
          <w:lang w:val="en-AU" w:eastAsia="ar-SA"/>
        </w:rPr>
        <w:t>=X</w:t>
      </w:r>
      <w:r w:rsidR="00276A39" w:rsidRPr="00276A39">
        <w:rPr>
          <w:sz w:val="24"/>
          <w:szCs w:val="24"/>
          <w:vertAlign w:val="subscript"/>
          <w:lang w:val="en-AU" w:eastAsia="ar-SA"/>
        </w:rPr>
        <w:t>C</w:t>
      </w:r>
    </w:p>
    <w:p w14:paraId="7B291A75" w14:textId="7A38C80E" w:rsidR="00524AD0" w:rsidRDefault="0041790A" w:rsidP="0096042F">
      <w:pPr>
        <w:spacing w:before="120" w:line="360" w:lineRule="atLeast"/>
        <w:jc w:val="both"/>
      </w:pPr>
      <w:r>
        <w:rPr>
          <w:noProof/>
        </w:rPr>
        <mc:AlternateContent>
          <mc:Choice Requires="wps">
            <w:drawing>
              <wp:anchor distT="0" distB="0" distL="114300" distR="114300" simplePos="0" relativeHeight="251674624" behindDoc="0" locked="0" layoutInCell="1" allowOverlap="1" wp14:anchorId="6F5FAFD4" wp14:editId="27A10E40">
                <wp:simplePos x="0" y="0"/>
                <wp:positionH relativeFrom="column">
                  <wp:posOffset>5215255</wp:posOffset>
                </wp:positionH>
                <wp:positionV relativeFrom="paragraph">
                  <wp:posOffset>748609</wp:posOffset>
                </wp:positionV>
                <wp:extent cx="40193" cy="1904163"/>
                <wp:effectExtent l="0" t="0" r="36195" b="20320"/>
                <wp:wrapNone/>
                <wp:docPr id="14" name="Straight Connector 14"/>
                <wp:cNvGraphicFramePr/>
                <a:graphic xmlns:a="http://schemas.openxmlformats.org/drawingml/2006/main">
                  <a:graphicData uri="http://schemas.microsoft.com/office/word/2010/wordprocessingShape">
                    <wps:wsp>
                      <wps:cNvCnPr/>
                      <wps:spPr>
                        <a:xfrm>
                          <a:off x="0" y="0"/>
                          <a:ext cx="40193" cy="1904163"/>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64063" id="Straight Connector 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65pt,58.95pt" to="413.8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" strokecolor="red" strokeweight="1pt">
                <v:stroke dashstyle="dash" joinstyle="miter"/>
              </v:line>
            </w:pict>
          </mc:Fallback>
        </mc:AlternateContent>
      </w:r>
      <w:r>
        <w:rPr>
          <w:noProof/>
        </w:rPr>
        <mc:AlternateContent>
          <mc:Choice Requires="wps">
            <w:drawing>
              <wp:anchor distT="0" distB="0" distL="114300" distR="114300" simplePos="0" relativeHeight="251672576" behindDoc="0" locked="0" layoutInCell="1" allowOverlap="1" wp14:anchorId="14EC4F62" wp14:editId="4BB17E22">
                <wp:simplePos x="0" y="0"/>
                <wp:positionH relativeFrom="column">
                  <wp:posOffset>4616115</wp:posOffset>
                </wp:positionH>
                <wp:positionV relativeFrom="paragraph">
                  <wp:posOffset>770296</wp:posOffset>
                </wp:positionV>
                <wp:extent cx="40193" cy="1904163"/>
                <wp:effectExtent l="0" t="0" r="36195" b="20320"/>
                <wp:wrapNone/>
                <wp:docPr id="13" name="Straight Connector 13"/>
                <wp:cNvGraphicFramePr/>
                <a:graphic xmlns:a="http://schemas.openxmlformats.org/drawingml/2006/main">
                  <a:graphicData uri="http://schemas.microsoft.com/office/word/2010/wordprocessingShape">
                    <wps:wsp>
                      <wps:cNvCnPr/>
                      <wps:spPr>
                        <a:xfrm>
                          <a:off x="0" y="0"/>
                          <a:ext cx="40193" cy="1904163"/>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7C7C5" id="Straight Connector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45pt,60.65pt" to="366.6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" strokecolor="red" strokeweight="1pt">
                <v:stroke dashstyle="dash" joinstyle="miter"/>
              </v:line>
            </w:pict>
          </mc:Fallback>
        </mc:AlternateContent>
      </w:r>
      <w:r>
        <w:rPr>
          <w:noProof/>
        </w:rPr>
        <mc:AlternateContent>
          <mc:Choice Requires="wps">
            <w:drawing>
              <wp:anchor distT="0" distB="0" distL="114300" distR="114300" simplePos="0" relativeHeight="251670528" behindDoc="0" locked="0" layoutInCell="1" allowOverlap="1" wp14:anchorId="3049B5DA" wp14:editId="5F9DA9E8">
                <wp:simplePos x="0" y="0"/>
                <wp:positionH relativeFrom="column">
                  <wp:posOffset>3301100</wp:posOffset>
                </wp:positionH>
                <wp:positionV relativeFrom="paragraph">
                  <wp:posOffset>756279</wp:posOffset>
                </wp:positionV>
                <wp:extent cx="547635" cy="236136"/>
                <wp:effectExtent l="0" t="0" r="24130" b="12065"/>
                <wp:wrapNone/>
                <wp:docPr id="12" name="Text Box 12"/>
                <wp:cNvGraphicFramePr/>
                <a:graphic xmlns:a="http://schemas.openxmlformats.org/drawingml/2006/main">
                  <a:graphicData uri="http://schemas.microsoft.com/office/word/2010/wordprocessingShape">
                    <wps:wsp>
                      <wps:cNvSpPr txBox="1"/>
                      <wps:spPr>
                        <a:xfrm>
                          <a:off x="0" y="0"/>
                          <a:ext cx="547635" cy="236136"/>
                        </a:xfrm>
                        <a:prstGeom prst="rect">
                          <a:avLst/>
                        </a:prstGeom>
                        <a:solidFill>
                          <a:schemeClr val="lt1"/>
                        </a:solidFill>
                        <a:ln w="6350">
                          <a:solidFill>
                            <a:schemeClr val="bg1"/>
                          </a:solidFill>
                        </a:ln>
                      </wps:spPr>
                      <wps:txbx>
                        <w:txbxContent>
                          <w:p w14:paraId="36238516" w14:textId="7072496B" w:rsidR="0041790A" w:rsidRDefault="0041790A" w:rsidP="0041790A">
                            <w:r>
                              <w:t>70.7%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9B5DA" id="Text Box 12" o:spid="_x0000_s1027" type="#_x0000_t202" style="position:absolute;left:0;text-align:left;margin-left:259.95pt;margin-top:59.55pt;width:43.1pt;height:18.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" fillcolor="white [3201]" strokecolor="white [3212]" strokeweight=".5pt">
                <v:textbox>
                  <w:txbxContent>
                    <w:p w14:paraId="36238516" w14:textId="7072496B" w:rsidR="0041790A" w:rsidRDefault="0041790A" w:rsidP="0041790A">
                      <w:r>
                        <w:t>70.7%</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81BC856" wp14:editId="3E8C0658">
                <wp:simplePos x="0" y="0"/>
                <wp:positionH relativeFrom="column">
                  <wp:posOffset>3239463</wp:posOffset>
                </wp:positionH>
                <wp:positionV relativeFrom="paragraph">
                  <wp:posOffset>317500</wp:posOffset>
                </wp:positionV>
                <wp:extent cx="547635" cy="236136"/>
                <wp:effectExtent l="0" t="0" r="24130" b="12065"/>
                <wp:wrapNone/>
                <wp:docPr id="11" name="Text Box 11"/>
                <wp:cNvGraphicFramePr/>
                <a:graphic xmlns:a="http://schemas.openxmlformats.org/drawingml/2006/main">
                  <a:graphicData uri="http://schemas.microsoft.com/office/word/2010/wordprocessingShape">
                    <wps:wsp>
                      <wps:cNvSpPr txBox="1"/>
                      <wps:spPr>
                        <a:xfrm>
                          <a:off x="0" y="0"/>
                          <a:ext cx="547635" cy="236136"/>
                        </a:xfrm>
                        <a:prstGeom prst="rect">
                          <a:avLst/>
                        </a:prstGeom>
                        <a:solidFill>
                          <a:schemeClr val="lt1"/>
                        </a:solidFill>
                        <a:ln w="6350">
                          <a:solidFill>
                            <a:schemeClr val="bg1"/>
                          </a:solidFill>
                        </a:ln>
                      </wps:spPr>
                      <wps:txbx>
                        <w:txbxContent>
                          <w:p w14:paraId="6DACE331" w14:textId="3AFA7FC6" w:rsidR="0041790A" w:rsidRDefault="0041790A">
                            <w:r>
                              <w:t>Vmax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BC856" id="Text Box 11" o:spid="_x0000_s1028" type="#_x0000_t202" style="position:absolute;left:0;text-align:left;margin-left:255.1pt;margin-top:25pt;width:43.1pt;height:1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" fillcolor="white [3201]" strokecolor="white [3212]" strokeweight=".5pt">
                <v:textbox>
                  <w:txbxContent>
                    <w:p w14:paraId="6DACE331" w14:textId="3AFA7FC6" w:rsidR="0041790A" w:rsidRDefault="0041790A">
                      <w:r>
                        <w:t>Vmax</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F5CD944" wp14:editId="7A573CA8">
                <wp:simplePos x="0" y="0"/>
                <wp:positionH relativeFrom="column">
                  <wp:posOffset>3878985</wp:posOffset>
                </wp:positionH>
                <wp:positionV relativeFrom="paragraph">
                  <wp:posOffset>897227</wp:posOffset>
                </wp:positionV>
                <wp:extent cx="2297927"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297927" cy="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D6FD8"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5.45pt,70.65pt" to="486.4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" strokecolor="red" strokeweight="1pt">
                <v:stroke dashstyle="dash" joinstyle="miter"/>
              </v:line>
            </w:pict>
          </mc:Fallback>
        </mc:AlternateContent>
      </w:r>
      <w:r w:rsidR="009D76C8">
        <w:rPr>
          <w:noProof/>
        </w:rPr>
        <mc:AlternateContent>
          <mc:Choice Requires="wps">
            <w:drawing>
              <wp:anchor distT="0" distB="0" distL="114300" distR="114300" simplePos="0" relativeHeight="251665408" behindDoc="0" locked="0" layoutInCell="1" allowOverlap="1" wp14:anchorId="1471108D" wp14:editId="21147610">
                <wp:simplePos x="0" y="0"/>
                <wp:positionH relativeFrom="column">
                  <wp:posOffset>3902682</wp:posOffset>
                </wp:positionH>
                <wp:positionV relativeFrom="paragraph">
                  <wp:posOffset>507959</wp:posOffset>
                </wp:positionV>
                <wp:extent cx="2135275" cy="1865152"/>
                <wp:effectExtent l="0" t="38100" r="0" b="20955"/>
                <wp:wrapNone/>
                <wp:docPr id="9" name="Freeform: Shape 9"/>
                <wp:cNvGraphicFramePr/>
                <a:graphic xmlns:a="http://schemas.openxmlformats.org/drawingml/2006/main">
                  <a:graphicData uri="http://schemas.microsoft.com/office/word/2010/wordprocessingShape">
                    <wps:wsp>
                      <wps:cNvSpPr/>
                      <wps:spPr>
                        <a:xfrm>
                          <a:off x="0" y="0"/>
                          <a:ext cx="2135275" cy="1865152"/>
                        </a:xfrm>
                        <a:custGeom>
                          <a:avLst/>
                          <a:gdLst>
                            <a:gd name="connsiteX0" fmla="*/ 0 w 2237623"/>
                            <a:gd name="connsiteY0" fmla="*/ 80206 h 1924082"/>
                            <a:gd name="connsiteX1" fmla="*/ 592853 w 2237623"/>
                            <a:gd name="connsiteY1" fmla="*/ 215859 h 1924082"/>
                            <a:gd name="connsiteX2" fmla="*/ 1060101 w 2237623"/>
                            <a:gd name="connsiteY2" fmla="*/ 1924079 h 1924082"/>
                            <a:gd name="connsiteX3" fmla="*/ 1361552 w 2237623"/>
                            <a:gd name="connsiteY3" fmla="*/ 230931 h 1924082"/>
                            <a:gd name="connsiteX4" fmla="*/ 2170444 w 2237623"/>
                            <a:gd name="connsiteY4" fmla="*/ 90254 h 1924082"/>
                            <a:gd name="connsiteX5" fmla="*/ 2135275 w 2237623"/>
                            <a:gd name="connsiteY5" fmla="*/ 85230 h 1924082"/>
                            <a:gd name="connsiteX0" fmla="*/ 0 w 2135275"/>
                            <a:gd name="connsiteY0" fmla="*/ 80206 h 1924082"/>
                            <a:gd name="connsiteX1" fmla="*/ 592853 w 2135275"/>
                            <a:gd name="connsiteY1" fmla="*/ 215859 h 1924082"/>
                            <a:gd name="connsiteX2" fmla="*/ 1060101 w 2135275"/>
                            <a:gd name="connsiteY2" fmla="*/ 1924079 h 1924082"/>
                            <a:gd name="connsiteX3" fmla="*/ 1361552 w 2135275"/>
                            <a:gd name="connsiteY3" fmla="*/ 230931 h 1924082"/>
                            <a:gd name="connsiteX4" fmla="*/ 2135275 w 2135275"/>
                            <a:gd name="connsiteY4" fmla="*/ 85230 h 1924082"/>
                            <a:gd name="connsiteX0" fmla="*/ 0 w 2135275"/>
                            <a:gd name="connsiteY0" fmla="*/ 80206 h 1924155"/>
                            <a:gd name="connsiteX1" fmla="*/ 592853 w 2135275"/>
                            <a:gd name="connsiteY1" fmla="*/ 215859 h 1924155"/>
                            <a:gd name="connsiteX2" fmla="*/ 1060101 w 2135275"/>
                            <a:gd name="connsiteY2" fmla="*/ 1924079 h 1924155"/>
                            <a:gd name="connsiteX3" fmla="*/ 1396728 w 2135275"/>
                            <a:gd name="connsiteY3" fmla="*/ 286198 h 1924155"/>
                            <a:gd name="connsiteX4" fmla="*/ 2135275 w 2135275"/>
                            <a:gd name="connsiteY4" fmla="*/ 85230 h 1924155"/>
                            <a:gd name="connsiteX0" fmla="*/ 0 w 2135275"/>
                            <a:gd name="connsiteY0" fmla="*/ 80206 h 1924153"/>
                            <a:gd name="connsiteX1" fmla="*/ 592853 w 2135275"/>
                            <a:gd name="connsiteY1" fmla="*/ 215859 h 1924153"/>
                            <a:gd name="connsiteX2" fmla="*/ 1060101 w 2135275"/>
                            <a:gd name="connsiteY2" fmla="*/ 1924079 h 1924153"/>
                            <a:gd name="connsiteX3" fmla="*/ 1396728 w 2135275"/>
                            <a:gd name="connsiteY3" fmla="*/ 286198 h 1924153"/>
                            <a:gd name="connsiteX4" fmla="*/ 2135275 w 2135275"/>
                            <a:gd name="connsiteY4" fmla="*/ 85230 h 1924153"/>
                            <a:gd name="connsiteX0" fmla="*/ 0 w 2135275"/>
                            <a:gd name="connsiteY0" fmla="*/ 49364 h 1893311"/>
                            <a:gd name="connsiteX1" fmla="*/ 592853 w 2135275"/>
                            <a:gd name="connsiteY1" fmla="*/ 185017 h 1893311"/>
                            <a:gd name="connsiteX2" fmla="*/ 1060101 w 2135275"/>
                            <a:gd name="connsiteY2" fmla="*/ 1893237 h 1893311"/>
                            <a:gd name="connsiteX3" fmla="*/ 1396728 w 2135275"/>
                            <a:gd name="connsiteY3" fmla="*/ 255356 h 1893311"/>
                            <a:gd name="connsiteX4" fmla="*/ 2135275 w 2135275"/>
                            <a:gd name="connsiteY4" fmla="*/ 54388 h 1893311"/>
                            <a:gd name="connsiteX0" fmla="*/ 0 w 2135275"/>
                            <a:gd name="connsiteY0" fmla="*/ 28661 h 1872608"/>
                            <a:gd name="connsiteX1" fmla="*/ 592853 w 2135275"/>
                            <a:gd name="connsiteY1" fmla="*/ 164314 h 1872608"/>
                            <a:gd name="connsiteX2" fmla="*/ 1060101 w 2135275"/>
                            <a:gd name="connsiteY2" fmla="*/ 1872534 h 1872608"/>
                            <a:gd name="connsiteX3" fmla="*/ 1396728 w 2135275"/>
                            <a:gd name="connsiteY3" fmla="*/ 234653 h 1872608"/>
                            <a:gd name="connsiteX4" fmla="*/ 2135275 w 2135275"/>
                            <a:gd name="connsiteY4" fmla="*/ 33685 h 1872608"/>
                            <a:gd name="connsiteX0" fmla="*/ 0 w 2135275"/>
                            <a:gd name="connsiteY0" fmla="*/ 44496 h 1888443"/>
                            <a:gd name="connsiteX1" fmla="*/ 592853 w 2135275"/>
                            <a:gd name="connsiteY1" fmla="*/ 180149 h 1888443"/>
                            <a:gd name="connsiteX2" fmla="*/ 1060101 w 2135275"/>
                            <a:gd name="connsiteY2" fmla="*/ 1888369 h 1888443"/>
                            <a:gd name="connsiteX3" fmla="*/ 1396728 w 2135275"/>
                            <a:gd name="connsiteY3" fmla="*/ 250488 h 1888443"/>
                            <a:gd name="connsiteX4" fmla="*/ 2135275 w 2135275"/>
                            <a:gd name="connsiteY4" fmla="*/ 49520 h 1888443"/>
                            <a:gd name="connsiteX0" fmla="*/ 0 w 2135275"/>
                            <a:gd name="connsiteY0" fmla="*/ 26853 h 1870800"/>
                            <a:gd name="connsiteX1" fmla="*/ 592853 w 2135275"/>
                            <a:gd name="connsiteY1" fmla="*/ 162506 h 1870800"/>
                            <a:gd name="connsiteX2" fmla="*/ 1060101 w 2135275"/>
                            <a:gd name="connsiteY2" fmla="*/ 1870726 h 1870800"/>
                            <a:gd name="connsiteX3" fmla="*/ 1396728 w 2135275"/>
                            <a:gd name="connsiteY3" fmla="*/ 232845 h 1870800"/>
                            <a:gd name="connsiteX4" fmla="*/ 2135275 w 2135275"/>
                            <a:gd name="connsiteY4" fmla="*/ 31877 h 1870800"/>
                            <a:gd name="connsiteX0" fmla="*/ 0 w 2135275"/>
                            <a:gd name="connsiteY0" fmla="*/ 15035 h 1859035"/>
                            <a:gd name="connsiteX1" fmla="*/ 673255 w 2135275"/>
                            <a:gd name="connsiteY1" fmla="*/ 316494 h 1859035"/>
                            <a:gd name="connsiteX2" fmla="*/ 1060101 w 2135275"/>
                            <a:gd name="connsiteY2" fmla="*/ 1858908 h 1859035"/>
                            <a:gd name="connsiteX3" fmla="*/ 1396728 w 2135275"/>
                            <a:gd name="connsiteY3" fmla="*/ 221027 h 1859035"/>
                            <a:gd name="connsiteX4" fmla="*/ 2135275 w 2135275"/>
                            <a:gd name="connsiteY4" fmla="*/ 20059 h 1859035"/>
                            <a:gd name="connsiteX0" fmla="*/ 0 w 2135275"/>
                            <a:gd name="connsiteY0" fmla="*/ 21141 h 1865152"/>
                            <a:gd name="connsiteX1" fmla="*/ 673255 w 2135275"/>
                            <a:gd name="connsiteY1" fmla="*/ 322600 h 1865152"/>
                            <a:gd name="connsiteX2" fmla="*/ 1060101 w 2135275"/>
                            <a:gd name="connsiteY2" fmla="*/ 1865014 h 1865152"/>
                            <a:gd name="connsiteX3" fmla="*/ 1396728 w 2135275"/>
                            <a:gd name="connsiteY3" fmla="*/ 227133 h 1865152"/>
                            <a:gd name="connsiteX4" fmla="*/ 2135275 w 2135275"/>
                            <a:gd name="connsiteY4" fmla="*/ 26165 h 18651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35275" h="1865152">
                              <a:moveTo>
                                <a:pt x="0" y="21141"/>
                              </a:moveTo>
                              <a:cubicBezTo>
                                <a:pt x="208085" y="-64689"/>
                                <a:pt x="496572" y="125823"/>
                                <a:pt x="673255" y="322600"/>
                              </a:cubicBezTo>
                              <a:cubicBezTo>
                                <a:pt x="849938" y="519377"/>
                                <a:pt x="939522" y="1880925"/>
                                <a:pt x="1060101" y="1865014"/>
                              </a:cubicBezTo>
                              <a:cubicBezTo>
                                <a:pt x="1180680" y="1849103"/>
                                <a:pt x="1187381" y="503461"/>
                                <a:pt x="1396728" y="227133"/>
                              </a:cubicBezTo>
                              <a:cubicBezTo>
                                <a:pt x="1606075" y="-49195"/>
                                <a:pt x="1974083" y="56519"/>
                                <a:pt x="2135275" y="2616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AC466" id="Freeform: Shape 9" o:spid="_x0000_s1026" style="position:absolute;margin-left:307.3pt;margin-top:40pt;width:168.15pt;height:14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5275,186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" path="m,21141c208085,-64689,496572,125823,673255,322600v176683,196777,266267,1558325,386846,1542414c1180680,1849103,1187381,503461,1396728,227133,1606075,-49195,1974083,56519,2135275,26165e" filled="f" strokecolor="#1f4d78 [1604]" strokeweight="1pt">
                <v:stroke joinstyle="miter"/>
                <v:path arrowok="t" o:connecttype="custom" o:connectlocs="0,21141;673255,322600;1060101,1865014;1396728,227133;2135275,26165" o:connectangles="0,0,0,0,0"/>
              </v:shape>
            </w:pict>
          </mc:Fallback>
        </mc:AlternateContent>
      </w:r>
      <w:r w:rsidR="009D76C8">
        <w:rPr>
          <w:noProof/>
        </w:rPr>
        <mc:AlternateContent>
          <mc:Choice Requires="wps">
            <w:drawing>
              <wp:anchor distT="0" distB="0" distL="114300" distR="114300" simplePos="0" relativeHeight="251664384" behindDoc="0" locked="0" layoutInCell="1" allowOverlap="1" wp14:anchorId="223BB136" wp14:editId="5E46E49A">
                <wp:simplePos x="0" y="0"/>
                <wp:positionH relativeFrom="column">
                  <wp:posOffset>3878303</wp:posOffset>
                </wp:positionH>
                <wp:positionV relativeFrom="paragraph">
                  <wp:posOffset>2380781</wp:posOffset>
                </wp:positionV>
                <wp:extent cx="2679589"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2679589"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F1A21" id="_x0000_t32" coordsize="21600,21600" o:spt="32" o:oned="t" path="m,l21600,21600e" filled="f">
                <v:path arrowok="t" fillok="f" o:connecttype="none"/>
                <o:lock v:ext="edit" shapetype="t"/>
              </v:shapetype>
              <v:shape id="Straight Arrow Connector 7" o:spid="_x0000_s1026" type="#_x0000_t32" style="position:absolute;margin-left:305.4pt;margin-top:187.45pt;width:21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" strokecolor="black [3213]" strokeweight="2.25pt">
                <v:stroke endarrow="block" joinstyle="miter"/>
              </v:shape>
            </w:pict>
          </mc:Fallback>
        </mc:AlternateContent>
      </w:r>
      <w:r w:rsidR="009D76C8">
        <w:rPr>
          <w:noProof/>
        </w:rPr>
        <mc:AlternateContent>
          <mc:Choice Requires="wps">
            <w:drawing>
              <wp:anchor distT="0" distB="0" distL="114300" distR="114300" simplePos="0" relativeHeight="251663360" behindDoc="0" locked="0" layoutInCell="1" allowOverlap="1" wp14:anchorId="1C6886ED" wp14:editId="21CEA411">
                <wp:simplePos x="0" y="0"/>
                <wp:positionH relativeFrom="column">
                  <wp:posOffset>3878303</wp:posOffset>
                </wp:positionH>
                <wp:positionV relativeFrom="paragraph">
                  <wp:posOffset>512666</wp:posOffset>
                </wp:positionV>
                <wp:extent cx="229792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297927" cy="0"/>
                        </a:xfrm>
                        <a:prstGeom prst="line">
                          <a:avLst/>
                        </a:prstGeom>
                        <a:ln w="12700">
                          <a:solidFill>
                            <a:srgbClr val="0070C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35B8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5.4pt,40.35pt" to="486.3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" strokecolor="#0070c0" strokeweight="1pt">
                <v:stroke dashstyle="dash" joinstyle="miter"/>
              </v:line>
            </w:pict>
          </mc:Fallback>
        </mc:AlternateContent>
      </w:r>
      <w:r w:rsidR="009D76C8">
        <w:rPr>
          <w:noProof/>
        </w:rPr>
        <mc:AlternateContent>
          <mc:Choice Requires="wps">
            <w:drawing>
              <wp:anchor distT="0" distB="0" distL="114300" distR="114300" simplePos="0" relativeHeight="251660288" behindDoc="0" locked="0" layoutInCell="1" allowOverlap="1" wp14:anchorId="225927ED" wp14:editId="30E9DCA8">
                <wp:simplePos x="0" y="0"/>
                <wp:positionH relativeFrom="column">
                  <wp:posOffset>3878304</wp:posOffset>
                </wp:positionH>
                <wp:positionV relativeFrom="paragraph">
                  <wp:posOffset>115101</wp:posOffset>
                </wp:positionV>
                <wp:extent cx="0" cy="2266121"/>
                <wp:effectExtent l="57150" t="38100" r="57150" b="1270"/>
                <wp:wrapNone/>
                <wp:docPr id="2" name="Straight Arrow Connector 2"/>
                <wp:cNvGraphicFramePr/>
                <a:graphic xmlns:a="http://schemas.openxmlformats.org/drawingml/2006/main">
                  <a:graphicData uri="http://schemas.microsoft.com/office/word/2010/wordprocessingShape">
                    <wps:wsp>
                      <wps:cNvCnPr/>
                      <wps:spPr>
                        <a:xfrm flipV="1">
                          <a:off x="0" y="0"/>
                          <a:ext cx="0" cy="226612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BCA9E" id="Straight Arrow Connector 2" o:spid="_x0000_s1026" type="#_x0000_t32" style="position:absolute;margin-left:305.4pt;margin-top:9.05pt;width:0;height:178.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" strokecolor="black [3213]" strokeweight="2.25pt">
                <v:stroke endarrow="block" joinstyle="miter"/>
              </v:shape>
            </w:pict>
          </mc:Fallback>
        </mc:AlternateContent>
      </w:r>
      <w:r w:rsidR="00745863">
        <w:rPr>
          <w:noProof/>
        </w:rPr>
        <w:drawing>
          <wp:inline distT="0" distB="0" distL="0" distR="0" wp14:anchorId="6B95F8E0" wp14:editId="73799977">
            <wp:extent cx="29432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2476500"/>
                    </a:xfrm>
                    <a:prstGeom prst="rect">
                      <a:avLst/>
                    </a:prstGeom>
                  </pic:spPr>
                </pic:pic>
              </a:graphicData>
            </a:graphic>
          </wp:inline>
        </w:drawing>
      </w:r>
    </w:p>
    <w:p w14:paraId="72E90019" w14:textId="77777777" w:rsidR="00745863" w:rsidRPr="00671B13" w:rsidRDefault="00524AD0" w:rsidP="00524AD0">
      <w:pPr>
        <w:pStyle w:val="Caption"/>
        <w:jc w:val="both"/>
        <w:rPr>
          <w:sz w:val="36"/>
          <w:szCs w:val="24"/>
        </w:rPr>
      </w:pPr>
      <w:r w:rsidRPr="00671B13">
        <w:rPr>
          <w:sz w:val="22"/>
        </w:rPr>
        <w:t xml:space="preserve">Figure </w:t>
      </w:r>
      <w:r w:rsidR="00352691" w:rsidRPr="00671B13">
        <w:rPr>
          <w:sz w:val="22"/>
        </w:rPr>
        <w:fldChar w:fldCharType="begin"/>
      </w:r>
      <w:r w:rsidR="00352691" w:rsidRPr="00671B13">
        <w:rPr>
          <w:sz w:val="22"/>
        </w:rPr>
        <w:instrText xml:space="preserve"> SEQ Figure \* ARABIC </w:instrText>
      </w:r>
      <w:r w:rsidR="00352691" w:rsidRPr="00671B13">
        <w:rPr>
          <w:sz w:val="22"/>
        </w:rPr>
        <w:fldChar w:fldCharType="separate"/>
      </w:r>
      <w:r w:rsidR="00804939" w:rsidRPr="00671B13">
        <w:rPr>
          <w:noProof/>
          <w:sz w:val="22"/>
        </w:rPr>
        <w:t>1</w:t>
      </w:r>
      <w:r w:rsidR="00352691" w:rsidRPr="00671B13">
        <w:rPr>
          <w:noProof/>
          <w:sz w:val="22"/>
        </w:rPr>
        <w:fldChar w:fldCharType="end"/>
      </w:r>
      <w:r w:rsidRPr="00671B13">
        <w:rPr>
          <w:sz w:val="22"/>
        </w:rPr>
        <w:t>. Current as a function of applied signal frequency</w:t>
      </w:r>
    </w:p>
    <w:p w14:paraId="6FB5BA30" w14:textId="77777777" w:rsidR="00745863" w:rsidRPr="00745863" w:rsidRDefault="00745863" w:rsidP="00745863">
      <w:pPr>
        <w:spacing w:before="120" w:line="360" w:lineRule="atLeast"/>
        <w:jc w:val="both"/>
        <w:rPr>
          <w:sz w:val="24"/>
          <w:szCs w:val="24"/>
        </w:rPr>
      </w:pPr>
    </w:p>
    <w:p w14:paraId="29B4AE10" w14:textId="77777777" w:rsidR="00B250FF" w:rsidRDefault="00B250FF">
      <w:pPr>
        <w:rPr>
          <w:rFonts w:asciiTheme="majorHAnsi" w:eastAsiaTheme="majorEastAsia" w:hAnsiTheme="majorHAnsi" w:cstheme="majorBidi"/>
          <w:color w:val="ED7D31" w:themeColor="accent2"/>
          <w:sz w:val="36"/>
          <w:szCs w:val="36"/>
        </w:rPr>
      </w:pPr>
      <w:r>
        <w:br w:type="page"/>
      </w:r>
    </w:p>
    <w:p w14:paraId="13866193" w14:textId="77777777" w:rsidR="00380CDB" w:rsidRDefault="00524AD0" w:rsidP="002F6FEB">
      <w:pPr>
        <w:pStyle w:val="Heading2"/>
        <w:rPr>
          <w:b/>
        </w:rPr>
      </w:pPr>
      <w:r w:rsidRPr="002F6FEB">
        <w:lastRenderedPageBreak/>
        <w:t>Procedure</w:t>
      </w:r>
      <w:r>
        <w:rPr>
          <w:b/>
        </w:rPr>
        <w:t xml:space="preserve"> </w:t>
      </w:r>
    </w:p>
    <w:p w14:paraId="2559FC00" w14:textId="77777777" w:rsidR="00524AD0" w:rsidRDefault="00524AD0">
      <w:pPr>
        <w:spacing w:before="280" w:after="280"/>
        <w:jc w:val="both"/>
        <w:rPr>
          <w:b/>
          <w:sz w:val="24"/>
          <w:szCs w:val="24"/>
        </w:rPr>
      </w:pPr>
    </w:p>
    <w:p w14:paraId="03CEB8E7" w14:textId="59D9B6CD" w:rsidR="00445676" w:rsidRPr="00445676" w:rsidRDefault="00B250FF" w:rsidP="00445676">
      <w:pPr>
        <w:pStyle w:val="ListParagraph"/>
        <w:numPr>
          <w:ilvl w:val="0"/>
          <w:numId w:val="21"/>
        </w:numPr>
        <w:rPr>
          <w:sz w:val="22"/>
          <w:szCs w:val="22"/>
        </w:rPr>
      </w:pPr>
      <w:r w:rsidRPr="00B67C57">
        <w:rPr>
          <w:noProof/>
          <w:sz w:val="22"/>
          <w:szCs w:val="22"/>
          <w:lang w:val="en-GB" w:eastAsia="en-GB"/>
        </w:rPr>
        <w:t xml:space="preserve"> </w:t>
      </w:r>
      <w:r w:rsidRPr="00B67C57">
        <w:rPr>
          <w:sz w:val="22"/>
          <w:szCs w:val="22"/>
        </w:rPr>
        <w:t xml:space="preserve">Measure </w:t>
      </w:r>
      <w:r w:rsidR="00407D33">
        <w:rPr>
          <w:sz w:val="22"/>
          <w:szCs w:val="22"/>
        </w:rPr>
        <w:t xml:space="preserve">the real value of resistances R1, R2, the capacitance C, inductance L and </w:t>
      </w:r>
      <w:r w:rsidRPr="00B67C57">
        <w:rPr>
          <w:sz w:val="22"/>
          <w:szCs w:val="22"/>
        </w:rPr>
        <w:t xml:space="preserve">the winding resistance of the Inductor, </w:t>
      </w:r>
      <w:proofErr w:type="spellStart"/>
      <w:r w:rsidRPr="00B67C57">
        <w:rPr>
          <w:sz w:val="22"/>
          <w:szCs w:val="22"/>
        </w:rPr>
        <w:t>Rw</w:t>
      </w:r>
      <w:proofErr w:type="spellEnd"/>
      <w:r w:rsidR="00671B13">
        <w:rPr>
          <w:sz w:val="22"/>
          <w:szCs w:val="22"/>
        </w:rPr>
        <w:t xml:space="preserve"> with help of DMM</w:t>
      </w:r>
      <w:r w:rsidR="00407D33">
        <w:rPr>
          <w:sz w:val="22"/>
          <w:szCs w:val="22"/>
        </w:rPr>
        <w:t xml:space="preserve">. </w:t>
      </w:r>
      <w:r w:rsidRPr="00B67C57">
        <w:rPr>
          <w:sz w:val="22"/>
          <w:szCs w:val="22"/>
        </w:rPr>
        <w:t>Enter it into the Table</w:t>
      </w:r>
      <w:r w:rsidR="00671B13">
        <w:rPr>
          <w:sz w:val="22"/>
          <w:szCs w:val="22"/>
        </w:rPr>
        <w:t xml:space="preserve"> </w:t>
      </w:r>
      <w:r w:rsidR="00407D33">
        <w:rPr>
          <w:sz w:val="22"/>
          <w:szCs w:val="22"/>
        </w:rPr>
        <w:t>below</w:t>
      </w:r>
      <w:r w:rsidRPr="00B67C57">
        <w:rPr>
          <w:sz w:val="22"/>
          <w:szCs w:val="22"/>
        </w:rPr>
        <w:t xml:space="preserve">. </w:t>
      </w:r>
      <w:r w:rsidR="00407D33">
        <w:rPr>
          <w:sz w:val="22"/>
          <w:szCs w:val="22"/>
        </w:rPr>
        <w:br/>
        <w:t>These values will be used in calculations.</w:t>
      </w:r>
    </w:p>
    <w:tbl>
      <w:tblPr>
        <w:tblStyle w:val="TableGrid1"/>
        <w:tblW w:w="0" w:type="auto"/>
        <w:tblInd w:w="720" w:type="dxa"/>
        <w:tblLook w:val="04A0" w:firstRow="1" w:lastRow="0" w:firstColumn="1" w:lastColumn="0" w:noHBand="0" w:noVBand="1"/>
      </w:tblPr>
      <w:tblGrid>
        <w:gridCol w:w="1260"/>
        <w:gridCol w:w="1984"/>
        <w:gridCol w:w="1418"/>
      </w:tblGrid>
      <w:tr w:rsidR="00B132A8" w:rsidRPr="00B132A8" w14:paraId="38747976" w14:textId="77777777" w:rsidTr="00407D33">
        <w:tc>
          <w:tcPr>
            <w:tcW w:w="1260" w:type="dxa"/>
            <w:shd w:val="clear" w:color="auto" w:fill="AEAAAA" w:themeFill="background2" w:themeFillShade="BF"/>
          </w:tcPr>
          <w:p w14:paraId="46EAA9A6" w14:textId="77777777" w:rsidR="00B132A8" w:rsidRPr="00B132A8" w:rsidRDefault="00B132A8" w:rsidP="00B132A8">
            <w:pPr>
              <w:spacing w:after="160" w:line="276" w:lineRule="auto"/>
              <w:contextualSpacing/>
              <w:jc w:val="center"/>
            </w:pPr>
            <w:r w:rsidRPr="00B132A8">
              <w:t>Parameter</w:t>
            </w:r>
          </w:p>
        </w:tc>
        <w:tc>
          <w:tcPr>
            <w:tcW w:w="1984" w:type="dxa"/>
          </w:tcPr>
          <w:p w14:paraId="337B27B0" w14:textId="21C39BBF" w:rsidR="00B132A8" w:rsidRPr="00B132A8" w:rsidRDefault="00B132A8" w:rsidP="00B132A8">
            <w:pPr>
              <w:spacing w:after="160" w:line="276" w:lineRule="auto"/>
              <w:contextualSpacing/>
            </w:pPr>
            <w:r>
              <w:t>Ideal</w:t>
            </w:r>
            <w:r w:rsidRPr="00B132A8">
              <w:t xml:space="preserve"> </w:t>
            </w:r>
          </w:p>
        </w:tc>
        <w:tc>
          <w:tcPr>
            <w:tcW w:w="1418" w:type="dxa"/>
          </w:tcPr>
          <w:p w14:paraId="16AE515F" w14:textId="77777777" w:rsidR="00B132A8" w:rsidRPr="00B132A8" w:rsidRDefault="00B132A8" w:rsidP="00B132A8">
            <w:pPr>
              <w:spacing w:after="160" w:line="276" w:lineRule="auto"/>
              <w:contextualSpacing/>
            </w:pPr>
            <w:r w:rsidRPr="00B132A8">
              <w:t xml:space="preserve">Measured </w:t>
            </w:r>
          </w:p>
        </w:tc>
      </w:tr>
      <w:tr w:rsidR="00B132A8" w:rsidRPr="00B132A8" w14:paraId="359DB478" w14:textId="77777777" w:rsidTr="00407D33">
        <w:tc>
          <w:tcPr>
            <w:tcW w:w="1260" w:type="dxa"/>
          </w:tcPr>
          <w:p w14:paraId="67647670" w14:textId="5E357C58" w:rsidR="00B132A8" w:rsidRPr="00B132A8" w:rsidRDefault="00B132A8" w:rsidP="00B132A8">
            <w:pPr>
              <w:spacing w:after="160" w:line="276" w:lineRule="auto"/>
              <w:contextualSpacing/>
              <w:rPr>
                <w:sz w:val="24"/>
              </w:rPr>
            </w:pPr>
            <w:r>
              <w:rPr>
                <w:sz w:val="24"/>
              </w:rPr>
              <w:t>R</w:t>
            </w:r>
            <w:r w:rsidR="00484E3E">
              <w:rPr>
                <w:sz w:val="24"/>
              </w:rPr>
              <w:t>1</w:t>
            </w:r>
          </w:p>
        </w:tc>
        <w:tc>
          <w:tcPr>
            <w:tcW w:w="1984" w:type="dxa"/>
            <w:shd w:val="clear" w:color="auto" w:fill="auto"/>
          </w:tcPr>
          <w:p w14:paraId="142086F9" w14:textId="3528C447" w:rsidR="00B132A8" w:rsidRPr="00B132A8" w:rsidRDefault="00B132A8" w:rsidP="00B132A8">
            <w:pPr>
              <w:spacing w:after="160" w:line="276" w:lineRule="auto"/>
              <w:contextualSpacing/>
              <w:rPr>
                <w:rFonts w:ascii="Symbol" w:hAnsi="Symbol"/>
                <w:sz w:val="24"/>
              </w:rPr>
            </w:pPr>
            <w:r>
              <w:rPr>
                <w:sz w:val="24"/>
              </w:rPr>
              <w:t xml:space="preserve">680 </w:t>
            </w:r>
            <m:oMath>
              <m:r>
                <m:rPr>
                  <m:sty m:val="p"/>
                </m:rPr>
                <w:rPr>
                  <w:rFonts w:ascii="Cambria Math" w:hAnsi="Cambria Math"/>
                  <w:sz w:val="22"/>
                  <w:szCs w:val="22"/>
                </w:rPr>
                <m:t>Ω</m:t>
              </m:r>
            </m:oMath>
          </w:p>
        </w:tc>
        <w:tc>
          <w:tcPr>
            <w:tcW w:w="1418" w:type="dxa"/>
            <w:shd w:val="clear" w:color="auto" w:fill="auto"/>
          </w:tcPr>
          <w:p w14:paraId="3EE6C198" w14:textId="213D7BC1" w:rsidR="00B132A8" w:rsidRPr="00B132A8" w:rsidRDefault="007F6CE6" w:rsidP="00B132A8">
            <w:pPr>
              <w:spacing w:after="160" w:line="276" w:lineRule="auto"/>
              <w:contextualSpacing/>
              <w:rPr>
                <w:sz w:val="24"/>
              </w:rPr>
            </w:pPr>
            <w:r>
              <w:rPr>
                <w:sz w:val="24"/>
              </w:rPr>
              <w:t>680</w:t>
            </w:r>
            <m:oMath>
              <m:r>
                <m:rPr>
                  <m:sty m:val="p"/>
                </m:rPr>
                <w:rPr>
                  <w:rFonts w:ascii="Cambria Math" w:hAnsi="Cambria Math"/>
                  <w:sz w:val="22"/>
                  <w:szCs w:val="22"/>
                </w:rPr>
                <m:t xml:space="preserve"> Ω</m:t>
              </m:r>
            </m:oMath>
          </w:p>
        </w:tc>
      </w:tr>
      <w:tr w:rsidR="00B132A8" w:rsidRPr="00B132A8" w14:paraId="3E8BB295" w14:textId="77777777" w:rsidTr="00407D33">
        <w:tc>
          <w:tcPr>
            <w:tcW w:w="1260" w:type="dxa"/>
          </w:tcPr>
          <w:p w14:paraId="7E2127AC" w14:textId="70EF7C6A" w:rsidR="00B132A8" w:rsidRPr="00484E3E" w:rsidRDefault="00B132A8" w:rsidP="00B132A8">
            <w:pPr>
              <w:spacing w:after="160" w:line="276" w:lineRule="auto"/>
              <w:contextualSpacing/>
              <w:rPr>
                <w:color w:val="808080" w:themeColor="background1" w:themeShade="80"/>
                <w:sz w:val="24"/>
              </w:rPr>
            </w:pPr>
            <w:r w:rsidRPr="00484E3E">
              <w:rPr>
                <w:color w:val="808080" w:themeColor="background1" w:themeShade="80"/>
                <w:sz w:val="24"/>
              </w:rPr>
              <w:t>R2</w:t>
            </w:r>
          </w:p>
        </w:tc>
        <w:tc>
          <w:tcPr>
            <w:tcW w:w="1984" w:type="dxa"/>
            <w:shd w:val="clear" w:color="auto" w:fill="auto"/>
          </w:tcPr>
          <w:p w14:paraId="58FBE7A5" w14:textId="5D42C4D4" w:rsidR="00B132A8" w:rsidRPr="00484E3E" w:rsidRDefault="00484E3E" w:rsidP="00B132A8">
            <w:pPr>
              <w:spacing w:after="160" w:line="276" w:lineRule="auto"/>
              <w:contextualSpacing/>
              <w:rPr>
                <w:color w:val="808080" w:themeColor="background1" w:themeShade="80"/>
                <w:sz w:val="24"/>
              </w:rPr>
            </w:pPr>
            <w:r w:rsidRPr="00484E3E">
              <w:rPr>
                <w:color w:val="808080" w:themeColor="background1" w:themeShade="80"/>
                <w:sz w:val="24"/>
              </w:rPr>
              <w:t>opti</w:t>
            </w:r>
            <w:r>
              <w:rPr>
                <w:color w:val="808080" w:themeColor="background1" w:themeShade="80"/>
                <w:sz w:val="24"/>
              </w:rPr>
              <w:t>o</w:t>
            </w:r>
            <w:r w:rsidRPr="00484E3E">
              <w:rPr>
                <w:color w:val="808080" w:themeColor="background1" w:themeShade="80"/>
                <w:sz w:val="24"/>
              </w:rPr>
              <w:t>nal</w:t>
            </w:r>
          </w:p>
        </w:tc>
        <w:tc>
          <w:tcPr>
            <w:tcW w:w="1418" w:type="dxa"/>
            <w:shd w:val="clear" w:color="auto" w:fill="auto"/>
          </w:tcPr>
          <w:p w14:paraId="52F29003" w14:textId="4D411251" w:rsidR="00B132A8" w:rsidRPr="00484E3E" w:rsidRDefault="00484E3E" w:rsidP="00B132A8">
            <w:pPr>
              <w:spacing w:after="160" w:line="276" w:lineRule="auto"/>
              <w:contextualSpacing/>
              <w:rPr>
                <w:color w:val="808080" w:themeColor="background1" w:themeShade="80"/>
                <w:sz w:val="24"/>
              </w:rPr>
            </w:pPr>
            <w:r w:rsidRPr="00484E3E">
              <w:rPr>
                <w:color w:val="808080" w:themeColor="background1" w:themeShade="80"/>
                <w:sz w:val="24"/>
              </w:rPr>
              <w:t>optional</w:t>
            </w:r>
          </w:p>
        </w:tc>
      </w:tr>
      <w:tr w:rsidR="00B132A8" w:rsidRPr="00B132A8" w14:paraId="3CC650A5" w14:textId="77777777" w:rsidTr="00407D33">
        <w:tc>
          <w:tcPr>
            <w:tcW w:w="1260" w:type="dxa"/>
          </w:tcPr>
          <w:p w14:paraId="104EE2C3" w14:textId="5D0D8C2B" w:rsidR="00B132A8" w:rsidRPr="00B132A8" w:rsidRDefault="00B132A8" w:rsidP="00B132A8">
            <w:pPr>
              <w:spacing w:after="160" w:line="276" w:lineRule="auto"/>
              <w:contextualSpacing/>
              <w:rPr>
                <w:sz w:val="24"/>
                <w:vertAlign w:val="subscript"/>
              </w:rPr>
            </w:pPr>
            <w:r w:rsidRPr="00B132A8">
              <w:rPr>
                <w:sz w:val="24"/>
              </w:rPr>
              <w:t>C</w:t>
            </w:r>
          </w:p>
        </w:tc>
        <w:tc>
          <w:tcPr>
            <w:tcW w:w="1984" w:type="dxa"/>
            <w:shd w:val="clear" w:color="auto" w:fill="auto"/>
          </w:tcPr>
          <w:p w14:paraId="3D5E0425" w14:textId="18580415" w:rsidR="00B132A8" w:rsidRPr="00B132A8" w:rsidRDefault="00407D33" w:rsidP="00B132A8">
            <w:pPr>
              <w:spacing w:after="160" w:line="276" w:lineRule="auto"/>
              <w:contextualSpacing/>
              <w:rPr>
                <w:sz w:val="24"/>
              </w:rPr>
            </w:pPr>
            <w:r>
              <w:rPr>
                <w:sz w:val="24"/>
              </w:rPr>
              <w:t xml:space="preserve">6.8 </w:t>
            </w:r>
            <w:proofErr w:type="spellStart"/>
            <w:r>
              <w:rPr>
                <w:sz w:val="24"/>
              </w:rPr>
              <w:t>nF</w:t>
            </w:r>
            <w:proofErr w:type="spellEnd"/>
          </w:p>
        </w:tc>
        <w:tc>
          <w:tcPr>
            <w:tcW w:w="1418" w:type="dxa"/>
            <w:shd w:val="clear" w:color="auto" w:fill="auto"/>
          </w:tcPr>
          <w:p w14:paraId="5AD1C6D9" w14:textId="7F68D842" w:rsidR="00B132A8" w:rsidRPr="00B132A8" w:rsidRDefault="007F6CE6" w:rsidP="00B132A8">
            <w:pPr>
              <w:spacing w:after="160" w:line="276" w:lineRule="auto"/>
              <w:contextualSpacing/>
              <w:rPr>
                <w:sz w:val="24"/>
              </w:rPr>
            </w:pPr>
            <w:r w:rsidRPr="000764DC">
              <w:rPr>
                <w:rFonts w:ascii="Calibri" w:eastAsia="Times New Roman" w:hAnsi="Calibri" w:cs="Times New Roman"/>
                <w:color w:val="000000"/>
                <w:sz w:val="24"/>
              </w:rPr>
              <w:t>6.951E-09</w:t>
            </w:r>
          </w:p>
        </w:tc>
      </w:tr>
      <w:tr w:rsidR="00B132A8" w:rsidRPr="00B132A8" w14:paraId="71DEB1AC" w14:textId="77777777" w:rsidTr="00407D33">
        <w:tc>
          <w:tcPr>
            <w:tcW w:w="1260" w:type="dxa"/>
          </w:tcPr>
          <w:p w14:paraId="1F108D4E" w14:textId="62E600F0" w:rsidR="00B132A8" w:rsidRPr="00B132A8" w:rsidRDefault="00407D33" w:rsidP="00B132A8">
            <w:pPr>
              <w:spacing w:after="160" w:line="276" w:lineRule="auto"/>
              <w:contextualSpacing/>
              <w:rPr>
                <w:sz w:val="24"/>
              </w:rPr>
            </w:pPr>
            <w:r>
              <w:rPr>
                <w:sz w:val="24"/>
              </w:rPr>
              <w:t>L</w:t>
            </w:r>
          </w:p>
        </w:tc>
        <w:tc>
          <w:tcPr>
            <w:tcW w:w="1984" w:type="dxa"/>
            <w:shd w:val="clear" w:color="auto" w:fill="auto"/>
          </w:tcPr>
          <w:p w14:paraId="5909A820" w14:textId="10A5E1EC" w:rsidR="00B132A8" w:rsidRPr="00B132A8" w:rsidRDefault="00407D33" w:rsidP="00B132A8">
            <w:pPr>
              <w:spacing w:after="160" w:line="276" w:lineRule="auto"/>
              <w:contextualSpacing/>
              <w:rPr>
                <w:sz w:val="24"/>
              </w:rPr>
            </w:pPr>
            <w:r>
              <w:rPr>
                <w:sz w:val="24"/>
              </w:rPr>
              <w:t xml:space="preserve">10 </w:t>
            </w:r>
            <w:proofErr w:type="spellStart"/>
            <w:r>
              <w:rPr>
                <w:sz w:val="24"/>
              </w:rPr>
              <w:t>mH</w:t>
            </w:r>
            <w:proofErr w:type="spellEnd"/>
          </w:p>
        </w:tc>
        <w:tc>
          <w:tcPr>
            <w:tcW w:w="1418" w:type="dxa"/>
            <w:shd w:val="clear" w:color="auto" w:fill="auto"/>
          </w:tcPr>
          <w:p w14:paraId="6283B5B4" w14:textId="2D557AD6" w:rsidR="00B132A8" w:rsidRPr="00B132A8" w:rsidRDefault="007F6CE6" w:rsidP="007F6CE6">
            <w:pPr>
              <w:spacing w:after="160" w:line="276" w:lineRule="auto"/>
              <w:contextualSpacing/>
              <w:jc w:val="center"/>
              <w:rPr>
                <w:sz w:val="24"/>
              </w:rPr>
            </w:pPr>
            <w:r w:rsidRPr="000764DC">
              <w:rPr>
                <w:rFonts w:ascii="Calibri" w:eastAsia="Times New Roman" w:hAnsi="Calibri" w:cs="Times New Roman"/>
                <w:color w:val="000000"/>
                <w:sz w:val="24"/>
              </w:rPr>
              <w:t>0.01027</w:t>
            </w:r>
          </w:p>
        </w:tc>
      </w:tr>
      <w:tr w:rsidR="00B132A8" w:rsidRPr="00B132A8" w14:paraId="6CC019C5" w14:textId="77777777" w:rsidTr="00407D33">
        <w:tc>
          <w:tcPr>
            <w:tcW w:w="1260" w:type="dxa"/>
          </w:tcPr>
          <w:p w14:paraId="07531A49" w14:textId="70A0DD20" w:rsidR="00B132A8" w:rsidRPr="00B132A8" w:rsidRDefault="00B132A8" w:rsidP="00B132A8">
            <w:pPr>
              <w:spacing w:after="160" w:line="276" w:lineRule="auto"/>
              <w:contextualSpacing/>
              <w:rPr>
                <w:sz w:val="24"/>
              </w:rPr>
            </w:pPr>
            <w:proofErr w:type="spellStart"/>
            <w:r w:rsidRPr="00B132A8">
              <w:rPr>
                <w:sz w:val="24"/>
              </w:rPr>
              <w:t>R</w:t>
            </w:r>
            <w:r w:rsidRPr="00B132A8">
              <w:rPr>
                <w:sz w:val="24"/>
                <w:vertAlign w:val="subscript"/>
              </w:rPr>
              <w:t>winding</w:t>
            </w:r>
            <w:proofErr w:type="spellEnd"/>
          </w:p>
        </w:tc>
        <w:tc>
          <w:tcPr>
            <w:tcW w:w="1984" w:type="dxa"/>
            <w:shd w:val="clear" w:color="auto" w:fill="auto"/>
          </w:tcPr>
          <w:p w14:paraId="1A240D4E" w14:textId="2904A4F5" w:rsidR="00B132A8" w:rsidRPr="00B132A8" w:rsidRDefault="00E24A4E" w:rsidP="00B132A8">
            <w:pPr>
              <w:spacing w:after="160" w:line="276" w:lineRule="auto"/>
              <w:contextualSpacing/>
              <w:rPr>
                <w:sz w:val="24"/>
              </w:rPr>
            </w:pPr>
            <w:r>
              <w:rPr>
                <w:sz w:val="24"/>
              </w:rPr>
              <w:t>0</w:t>
            </w:r>
            <w:r w:rsidR="0007707C">
              <w:rPr>
                <w:sz w:val="24"/>
              </w:rPr>
              <w:t xml:space="preserve"> </w:t>
            </w:r>
            <m:oMath>
              <m:r>
                <m:rPr>
                  <m:sty m:val="p"/>
                </m:rPr>
                <w:rPr>
                  <w:rFonts w:ascii="Cambria Math" w:hAnsi="Cambria Math"/>
                  <w:sz w:val="22"/>
                  <w:szCs w:val="22"/>
                </w:rPr>
                <m:t>Ω</m:t>
              </m:r>
            </m:oMath>
          </w:p>
        </w:tc>
        <w:tc>
          <w:tcPr>
            <w:tcW w:w="1418" w:type="dxa"/>
            <w:shd w:val="clear" w:color="auto" w:fill="auto"/>
          </w:tcPr>
          <w:p w14:paraId="741F384F" w14:textId="5EA01414" w:rsidR="00B132A8" w:rsidRPr="00B132A8" w:rsidRDefault="007F6CE6" w:rsidP="007F6CE6">
            <w:pPr>
              <w:spacing w:after="160" w:line="276" w:lineRule="auto"/>
              <w:contextualSpacing/>
              <w:jc w:val="center"/>
              <w:rPr>
                <w:sz w:val="24"/>
              </w:rPr>
            </w:pPr>
            <w:r w:rsidRPr="000764DC">
              <w:rPr>
                <w:rFonts w:ascii="Calibri" w:eastAsia="Times New Roman" w:hAnsi="Calibri" w:cs="Times New Roman"/>
                <w:color w:val="000000"/>
                <w:sz w:val="24"/>
              </w:rPr>
              <w:t>19.9</w:t>
            </w:r>
          </w:p>
        </w:tc>
      </w:tr>
    </w:tbl>
    <w:p w14:paraId="2AE5BB90" w14:textId="77777777" w:rsidR="0007707C" w:rsidRDefault="0007707C" w:rsidP="0061095F">
      <w:pPr>
        <w:rPr>
          <w:sz w:val="22"/>
          <w:szCs w:val="22"/>
        </w:rPr>
      </w:pPr>
    </w:p>
    <w:p w14:paraId="12CD861E" w14:textId="51A4A806" w:rsidR="00B132A8" w:rsidRPr="0061095F" w:rsidRDefault="0061095F" w:rsidP="0061095F">
      <w:pPr>
        <w:rPr>
          <w:sz w:val="22"/>
          <w:szCs w:val="22"/>
        </w:rPr>
      </w:pPr>
      <w:r>
        <w:rPr>
          <w:sz w:val="22"/>
          <w:szCs w:val="22"/>
        </w:rPr>
        <w:t>Calculation</w:t>
      </w:r>
      <w:r w:rsidR="0007707C">
        <w:rPr>
          <w:sz w:val="22"/>
          <w:szCs w:val="22"/>
        </w:rPr>
        <w:t>s</w:t>
      </w:r>
      <w:r>
        <w:rPr>
          <w:sz w:val="22"/>
          <w:szCs w:val="22"/>
        </w:rPr>
        <w:t xml:space="preserve"> </w:t>
      </w:r>
      <w:r w:rsidR="0007707C">
        <w:rPr>
          <w:sz w:val="22"/>
          <w:szCs w:val="22"/>
        </w:rPr>
        <w:t>use measured values of components to calculate the following parameters and e</w:t>
      </w:r>
      <w:r w:rsidR="0007707C" w:rsidRPr="00B67C57">
        <w:rPr>
          <w:sz w:val="22"/>
          <w:szCs w:val="22"/>
        </w:rPr>
        <w:t xml:space="preserve">nter </w:t>
      </w:r>
      <w:r w:rsidR="0007707C">
        <w:rPr>
          <w:sz w:val="22"/>
          <w:szCs w:val="22"/>
        </w:rPr>
        <w:t>them</w:t>
      </w:r>
      <w:r w:rsidR="0007707C" w:rsidRPr="00B67C57">
        <w:rPr>
          <w:sz w:val="22"/>
          <w:szCs w:val="22"/>
        </w:rPr>
        <w:t xml:space="preserve"> into Table</w:t>
      </w:r>
      <w:r w:rsidR="0007707C">
        <w:rPr>
          <w:sz w:val="22"/>
          <w:szCs w:val="22"/>
        </w:rPr>
        <w:t xml:space="preserve"> 2</w:t>
      </w:r>
      <w:r w:rsidR="0007707C" w:rsidRPr="00B67C57">
        <w:rPr>
          <w:sz w:val="22"/>
          <w:szCs w:val="22"/>
        </w:rPr>
        <w:t>.</w:t>
      </w:r>
    </w:p>
    <w:p w14:paraId="1C790986" w14:textId="146633B6" w:rsidR="005E0F97" w:rsidRPr="00B67C57" w:rsidRDefault="002F6FEB" w:rsidP="005E0F97">
      <w:pPr>
        <w:pStyle w:val="ListParagraph"/>
        <w:numPr>
          <w:ilvl w:val="0"/>
          <w:numId w:val="21"/>
        </w:numPr>
        <w:rPr>
          <w:sz w:val="22"/>
          <w:szCs w:val="22"/>
        </w:rPr>
      </w:pPr>
      <w:r w:rsidRPr="00B67C57">
        <w:rPr>
          <w:sz w:val="22"/>
          <w:szCs w:val="22"/>
        </w:rPr>
        <w:t>Calcu</w:t>
      </w:r>
      <w:r w:rsidR="00E326BD" w:rsidRPr="00B67C57">
        <w:rPr>
          <w:sz w:val="22"/>
          <w:szCs w:val="22"/>
        </w:rPr>
        <w:t>l</w:t>
      </w:r>
      <w:r w:rsidRPr="00B67C57">
        <w:rPr>
          <w:sz w:val="22"/>
          <w:szCs w:val="22"/>
        </w:rPr>
        <w:t>ate the total resistance</w:t>
      </w:r>
      <w:r w:rsidR="00E326BD" w:rsidRPr="00B67C57">
        <w:rPr>
          <w:sz w:val="22"/>
          <w:szCs w:val="22"/>
        </w:rPr>
        <w:t xml:space="preserve"> of the circuit using the formula</w:t>
      </w:r>
      <w:r w:rsidR="005E0F97" w:rsidRPr="00B67C57">
        <w:rPr>
          <w:sz w:val="22"/>
          <w:szCs w:val="22"/>
        </w:rPr>
        <w:t>.</w:t>
      </w:r>
      <w:r w:rsidR="00E326BD" w:rsidRPr="00B67C57">
        <w:rPr>
          <w:sz w:val="22"/>
          <w:szCs w:val="22"/>
        </w:rPr>
        <w:t xml:space="preserve"> </w:t>
      </w:r>
    </w:p>
    <w:p w14:paraId="6A6F1625" w14:textId="77777777" w:rsidR="00E326BD" w:rsidRPr="00B67C57" w:rsidRDefault="00C53D24" w:rsidP="00E326BD">
      <w:pPr>
        <w:pStyle w:val="ListParagraph"/>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Rsignal</m:t>
          </m:r>
          <m:r>
            <w:rPr>
              <w:rFonts w:ascii="Cambria Math" w:hAnsi="Cambria Math"/>
              <w:sz w:val="22"/>
              <w:szCs w:val="22"/>
            </w:rPr>
            <m:t xml:space="preserve"> </m:t>
          </m:r>
          <m:r>
            <w:rPr>
              <w:rFonts w:ascii="Cambria Math" w:hAnsi="Cambria Math"/>
              <w:sz w:val="22"/>
              <w:szCs w:val="22"/>
            </w:rPr>
            <m:t>gen</m:t>
          </m:r>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 xml:space="preserve">~50 </m:t>
              </m:r>
              <m:r>
                <m:rPr>
                  <m:sty m:val="p"/>
                </m:rPr>
                <w:rPr>
                  <w:rFonts w:ascii="Cambria Math" w:hAnsi="Cambria Math"/>
                  <w:sz w:val="22"/>
                  <w:szCs w:val="22"/>
                </w:rPr>
                <m:t>Ω</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w</m:t>
              </m:r>
              <m:r>
                <w:rPr>
                  <w:rFonts w:ascii="Cambria Math" w:hAnsi="Cambria Math"/>
                  <w:sz w:val="22"/>
                  <w:szCs w:val="22"/>
                </w:rPr>
                <m:t xml:space="preserve">  </m:t>
              </m:r>
            </m:sub>
          </m:sSub>
          <m:r>
            <w:rPr>
              <w:rFonts w:ascii="Cambria Math" w:hAnsi="Cambria Math"/>
              <w:sz w:val="22"/>
              <w:szCs w:val="22"/>
            </w:rPr>
            <m:t>+</m:t>
          </m:r>
          <m:r>
            <w:rPr>
              <w:rFonts w:ascii="Cambria Math" w:hAnsi="Cambria Math"/>
              <w:sz w:val="22"/>
              <w:szCs w:val="22"/>
            </w:rPr>
            <m:t>R</m:t>
          </m:r>
          <m:r>
            <w:rPr>
              <w:rFonts w:ascii="Cambria Math" w:hAnsi="Cambria Math"/>
              <w:sz w:val="22"/>
              <w:szCs w:val="22"/>
            </w:rPr>
            <m:t>1 (680</m:t>
          </m:r>
          <m:r>
            <m:rPr>
              <m:sty m:val="p"/>
            </m:rPr>
            <w:rPr>
              <w:rFonts w:ascii="Cambria Math" w:hAnsi="Cambria Math"/>
              <w:sz w:val="22"/>
              <w:szCs w:val="22"/>
            </w:rPr>
            <m:t>Ω</m:t>
          </m:r>
          <m:r>
            <w:rPr>
              <w:rFonts w:ascii="Cambria Math" w:hAnsi="Cambria Math"/>
              <w:sz w:val="22"/>
              <w:szCs w:val="22"/>
            </w:rPr>
            <m:t>)</m:t>
          </m:r>
        </m:oMath>
      </m:oMathPara>
    </w:p>
    <w:p w14:paraId="42B179AF" w14:textId="77777777" w:rsidR="00912C96" w:rsidRPr="00B67C57" w:rsidRDefault="00912C96" w:rsidP="00912C96">
      <w:pPr>
        <w:pStyle w:val="ListParagraph"/>
        <w:numPr>
          <w:ilvl w:val="0"/>
          <w:numId w:val="21"/>
        </w:numPr>
        <w:rPr>
          <w:sz w:val="22"/>
          <w:szCs w:val="22"/>
        </w:rPr>
      </w:pPr>
      <w:r w:rsidRPr="00B67C57">
        <w:rPr>
          <w:sz w:val="22"/>
          <w:szCs w:val="22"/>
        </w:rPr>
        <w:t xml:space="preserve">Calculate the resonance frequency using the formula. </w:t>
      </w:r>
    </w:p>
    <w:p w14:paraId="2D960C29" w14:textId="77777777" w:rsidR="00912C96" w:rsidRPr="00B67C57" w:rsidRDefault="00C53D24" w:rsidP="00912C96">
      <w:pPr>
        <w:spacing w:before="120" w:line="360" w:lineRule="atLeast"/>
        <w:ind w:left="-142"/>
        <w:jc w:val="center"/>
        <w:rPr>
          <w:sz w:val="22"/>
          <w:szCs w:val="22"/>
          <w:lang w:val="en-AU" w:eastAsia="ar-SA"/>
        </w:rPr>
      </w:pPr>
      <m:oMathPara>
        <m:oMath>
          <m:sSub>
            <m:sSubPr>
              <m:ctrlPr>
                <w:rPr>
                  <w:rFonts w:ascii="Cambria Math" w:eastAsia="Times New Roman" w:hAnsi="Cambria Math" w:cs="Times New Roman"/>
                  <w:i/>
                  <w:sz w:val="22"/>
                  <w:szCs w:val="22"/>
                  <w:lang w:val="en-AU" w:eastAsia="ar-SA"/>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 xml:space="preserve">= </m:t>
          </m:r>
          <m:f>
            <m:fPr>
              <m:ctrlPr>
                <w:rPr>
                  <w:rFonts w:ascii="Cambria Math" w:eastAsia="Times New Roman" w:hAnsi="Cambria Math" w:cs="Times New Roman"/>
                  <w:i/>
                  <w:sz w:val="22"/>
                  <w:szCs w:val="22"/>
                  <w:lang w:val="en-AU" w:eastAsia="ar-SA"/>
                </w:rPr>
              </m:ctrlPr>
            </m:fPr>
            <m:num>
              <m:r>
                <w:rPr>
                  <w:rFonts w:ascii="Cambria Math" w:hAnsi="Cambria Math"/>
                  <w:sz w:val="22"/>
                  <w:szCs w:val="22"/>
                </w:rPr>
                <m:t>1</m:t>
              </m:r>
            </m:num>
            <m:den>
              <m:r>
                <w:rPr>
                  <w:rFonts w:ascii="Cambria Math" w:hAnsi="Cambria Math"/>
                  <w:sz w:val="22"/>
                  <w:szCs w:val="22"/>
                </w:rPr>
                <m:t>2</m:t>
              </m:r>
              <m:r>
                <w:rPr>
                  <w:rFonts w:ascii="Cambria Math" w:hAnsi="Cambria Math"/>
                  <w:sz w:val="22"/>
                  <w:szCs w:val="22"/>
                </w:rPr>
                <m:t>π</m:t>
              </m:r>
              <m:rad>
                <m:radPr>
                  <m:degHide m:val="1"/>
                  <m:ctrlPr>
                    <w:rPr>
                      <w:rFonts w:ascii="Cambria Math" w:eastAsia="Times New Roman" w:hAnsi="Cambria Math" w:cs="Times New Roman"/>
                      <w:i/>
                      <w:sz w:val="22"/>
                      <w:szCs w:val="22"/>
                      <w:lang w:val="en-AU" w:eastAsia="ar-SA"/>
                    </w:rPr>
                  </m:ctrlPr>
                </m:radPr>
                <m:deg/>
                <m:e>
                  <m:r>
                    <w:rPr>
                      <w:rFonts w:ascii="Cambria Math" w:hAnsi="Cambria Math"/>
                      <w:sz w:val="22"/>
                      <w:szCs w:val="22"/>
                    </w:rPr>
                    <m:t>LC</m:t>
                  </m:r>
                </m:e>
              </m:rad>
            </m:den>
          </m:f>
        </m:oMath>
      </m:oMathPara>
    </w:p>
    <w:p w14:paraId="705D55B6" w14:textId="77777777" w:rsidR="005E0F97" w:rsidRPr="00B67C57" w:rsidRDefault="005E0F97" w:rsidP="005E0F97">
      <w:pPr>
        <w:spacing w:before="120" w:line="360" w:lineRule="atLeast"/>
        <w:jc w:val="both"/>
        <w:rPr>
          <w:sz w:val="22"/>
          <w:szCs w:val="22"/>
        </w:rPr>
      </w:pPr>
      <w:r w:rsidRPr="00B67C57">
        <w:rPr>
          <w:sz w:val="22"/>
          <w:szCs w:val="22"/>
        </w:rPr>
        <w:t xml:space="preserve">Use the value for </w:t>
      </w:r>
      <w:proofErr w:type="gramStart"/>
      <w:r w:rsidRPr="00B67C57">
        <w:rPr>
          <w:sz w:val="22"/>
          <w:szCs w:val="22"/>
        </w:rPr>
        <w:t>R</w:t>
      </w:r>
      <w:r w:rsidRPr="00B67C57">
        <w:rPr>
          <w:sz w:val="22"/>
          <w:szCs w:val="22"/>
          <w:vertAlign w:val="subscript"/>
        </w:rPr>
        <w:t xml:space="preserve">T </w:t>
      </w:r>
      <w:r w:rsidR="00AC4DA4" w:rsidRPr="00B67C57">
        <w:rPr>
          <w:sz w:val="22"/>
          <w:szCs w:val="22"/>
          <w:vertAlign w:val="subscript"/>
        </w:rPr>
        <w:t xml:space="preserve"> </w:t>
      </w:r>
      <w:r w:rsidR="00AC4DA4" w:rsidRPr="00B67C57">
        <w:rPr>
          <w:sz w:val="22"/>
          <w:szCs w:val="22"/>
        </w:rPr>
        <w:t>for</w:t>
      </w:r>
      <w:proofErr w:type="gramEnd"/>
      <w:r w:rsidR="00AC4DA4" w:rsidRPr="00B67C57">
        <w:rPr>
          <w:sz w:val="22"/>
          <w:szCs w:val="22"/>
        </w:rPr>
        <w:t xml:space="preserve"> resistance </w:t>
      </w:r>
      <w:r w:rsidRPr="00B67C57">
        <w:rPr>
          <w:sz w:val="22"/>
          <w:szCs w:val="22"/>
        </w:rPr>
        <w:t>and the values of L and C to calculate the value of Q and the BW</w:t>
      </w:r>
      <w:r w:rsidR="00AC4DA4" w:rsidRPr="00B67C57">
        <w:rPr>
          <w:sz w:val="22"/>
          <w:szCs w:val="22"/>
        </w:rPr>
        <w:t xml:space="preserve">. Use the formulae below. </w:t>
      </w:r>
      <w:r w:rsidRPr="00B67C57">
        <w:rPr>
          <w:sz w:val="22"/>
          <w:szCs w:val="22"/>
        </w:rPr>
        <w:t>Enter into the Table.</w:t>
      </w:r>
    </w:p>
    <w:p w14:paraId="47AE18A2" w14:textId="77777777" w:rsidR="005E0F97" w:rsidRDefault="005E0F97" w:rsidP="00721E8E">
      <w:pPr>
        <w:spacing w:before="120" w:line="360" w:lineRule="atLeast"/>
        <w:jc w:val="center"/>
      </w:pPr>
      <m:oMathPara>
        <m:oMath>
          <m:r>
            <w:rPr>
              <w:rFonts w:ascii="Cambria Math" w:hAnsi="Cambria Math"/>
              <w:sz w:val="24"/>
              <w:szCs w:val="24"/>
            </w:rPr>
            <m:t xml:space="preserve">Q= </m:t>
          </m:r>
          <m:f>
            <m:fPr>
              <m:ctrlPr>
                <w:rPr>
                  <w:rFonts w:ascii="Cambria Math" w:eastAsia="Times New Roman" w:hAnsi="Cambria Math" w:cs="Times New Roman"/>
                  <w:i/>
                  <w:sz w:val="24"/>
                  <w:szCs w:val="24"/>
                  <w:lang w:val="en-AU" w:eastAsia="ar-SA"/>
                </w:rPr>
              </m:ctrlPr>
            </m:fPr>
            <m:num>
              <m:r>
                <w:rPr>
                  <w:rFonts w:ascii="Cambria Math" w:hAnsi="Cambria Math"/>
                  <w:sz w:val="24"/>
                  <w:szCs w:val="24"/>
                </w:rPr>
                <m:t>1</m:t>
              </m:r>
            </m:num>
            <m:den>
              <m:r>
                <w:rPr>
                  <w:rFonts w:ascii="Cambria Math" w:hAnsi="Cambria Math"/>
                  <w:sz w:val="24"/>
                  <w:szCs w:val="24"/>
                </w:rPr>
                <m:t>R</m:t>
              </m:r>
            </m:den>
          </m:f>
          <m:rad>
            <m:radPr>
              <m:degHide m:val="1"/>
              <m:ctrlPr>
                <w:rPr>
                  <w:rFonts w:ascii="Cambria Math" w:eastAsia="Times New Roman" w:hAnsi="Cambria Math" w:cs="Times New Roman"/>
                  <w:i/>
                  <w:sz w:val="24"/>
                  <w:szCs w:val="24"/>
                  <w:lang w:val="en-AU" w:eastAsia="ar-SA"/>
                </w:rPr>
              </m:ctrlPr>
            </m:radPr>
            <m:deg/>
            <m:e>
              <m:f>
                <m:fPr>
                  <m:ctrlPr>
                    <w:rPr>
                      <w:rFonts w:ascii="Cambria Math" w:eastAsia="Times New Roman" w:hAnsi="Cambria Math" w:cs="Times New Roman"/>
                      <w:i/>
                      <w:sz w:val="24"/>
                      <w:szCs w:val="24"/>
                      <w:lang w:val="en-AU" w:eastAsia="ar-SA"/>
                    </w:rPr>
                  </m:ctrlPr>
                </m:fPr>
                <m:num>
                  <m:r>
                    <w:rPr>
                      <w:rFonts w:ascii="Cambria Math" w:hAnsi="Cambria Math"/>
                      <w:sz w:val="24"/>
                      <w:szCs w:val="24"/>
                    </w:rPr>
                    <m:t>L</m:t>
                  </m:r>
                </m:num>
                <m:den>
                  <m:r>
                    <w:rPr>
                      <w:rFonts w:ascii="Cambria Math" w:hAnsi="Cambria Math"/>
                      <w:sz w:val="24"/>
                      <w:szCs w:val="24"/>
                    </w:rPr>
                    <m:t>C</m:t>
                  </m:r>
                </m:den>
              </m:f>
            </m:e>
          </m:rad>
        </m:oMath>
      </m:oMathPara>
    </w:p>
    <w:p w14:paraId="7CF3DFE1" w14:textId="77777777" w:rsidR="005E0F97" w:rsidRDefault="005E0F97" w:rsidP="00721E8E">
      <w:pPr>
        <w:spacing w:before="120" w:line="360" w:lineRule="atLeast"/>
      </w:pPr>
      <m:oMathPara>
        <m:oMath>
          <m:r>
            <w:rPr>
              <w:rFonts w:ascii="Cambria Math" w:hAnsi="Cambria Math"/>
            </w:rPr>
            <m:t>BW=</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Q</m:t>
              </m:r>
            </m:den>
          </m:f>
          <m:r>
            <m:rPr>
              <m:sty m:val="p"/>
            </m:rPr>
            <w:rPr>
              <w:rFonts w:ascii="Cambria Math" w:hAnsi="Cambria Math"/>
              <w:sz w:val="24"/>
              <w:szCs w:val="24"/>
            </w:rPr>
            <w:br/>
          </m:r>
        </m:oMath>
      </m:oMathPara>
    </w:p>
    <w:p w14:paraId="32E0C38F" w14:textId="01CD304B" w:rsidR="003F72B0" w:rsidRDefault="003D5CE7" w:rsidP="003F72B0">
      <w:pPr>
        <w:keepNext/>
      </w:pPr>
      <w:r w:rsidRPr="003D5CE7">
        <w:rPr>
          <w:noProof/>
        </w:rPr>
        <w:lastRenderedPageBreak/>
        <w:drawing>
          <wp:inline distT="0" distB="0" distL="0" distR="0" wp14:anchorId="4E9FF929" wp14:editId="5A1C1136">
            <wp:extent cx="1478915" cy="11925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915" cy="1192530"/>
                    </a:xfrm>
                    <a:prstGeom prst="rect">
                      <a:avLst/>
                    </a:prstGeom>
                    <a:noFill/>
                    <a:ln>
                      <a:noFill/>
                    </a:ln>
                  </pic:spPr>
                </pic:pic>
              </a:graphicData>
            </a:graphic>
          </wp:inline>
        </w:drawing>
      </w:r>
    </w:p>
    <w:p w14:paraId="73BB127F" w14:textId="77777777" w:rsidR="00D27530" w:rsidRPr="00B67C57" w:rsidRDefault="003F72B0" w:rsidP="003F72B0">
      <w:pPr>
        <w:pStyle w:val="Caption"/>
        <w:rPr>
          <w:sz w:val="24"/>
        </w:rPr>
      </w:pPr>
      <w:r w:rsidRPr="00B67C57">
        <w:rPr>
          <w:sz w:val="24"/>
        </w:rPr>
        <w:t xml:space="preserve">Figure </w:t>
      </w:r>
      <w:r w:rsidR="00671B13">
        <w:rPr>
          <w:sz w:val="24"/>
        </w:rPr>
        <w:t>2</w:t>
      </w:r>
      <w:r w:rsidRPr="00B67C57">
        <w:rPr>
          <w:sz w:val="24"/>
        </w:rPr>
        <w:t>. LCR series resonant circuit</w:t>
      </w:r>
    </w:p>
    <w:p w14:paraId="6AC19243" w14:textId="06750099" w:rsidR="00244837" w:rsidRDefault="00721E8E" w:rsidP="00145C46">
      <w:pPr>
        <w:pStyle w:val="ListParagraph"/>
        <w:numPr>
          <w:ilvl w:val="0"/>
          <w:numId w:val="21"/>
        </w:numPr>
        <w:rPr>
          <w:sz w:val="22"/>
        </w:rPr>
      </w:pPr>
      <w:r w:rsidRPr="00B67C57">
        <w:rPr>
          <w:sz w:val="22"/>
        </w:rPr>
        <w:t xml:space="preserve">Build the circuit. </w:t>
      </w:r>
      <w:r w:rsidR="00BD4D06" w:rsidRPr="00B67C57">
        <w:rPr>
          <w:sz w:val="22"/>
        </w:rPr>
        <w:t>Set th</w:t>
      </w:r>
      <w:r w:rsidR="00D845E3" w:rsidRPr="00B67C57">
        <w:rPr>
          <w:sz w:val="22"/>
        </w:rPr>
        <w:t>e</w:t>
      </w:r>
      <w:r w:rsidR="00BD4D06" w:rsidRPr="00B67C57">
        <w:rPr>
          <w:sz w:val="22"/>
        </w:rPr>
        <w:t xml:space="preserve"> i</w:t>
      </w:r>
      <w:r w:rsidR="00D845E3" w:rsidRPr="00B67C57">
        <w:rPr>
          <w:sz w:val="22"/>
        </w:rPr>
        <w:t>n</w:t>
      </w:r>
      <w:r w:rsidR="00BD4D06" w:rsidRPr="00B67C57">
        <w:rPr>
          <w:sz w:val="22"/>
        </w:rPr>
        <w:t xml:space="preserve">put voltage to 1V </w:t>
      </w:r>
      <w:r w:rsidR="003E50A3">
        <w:rPr>
          <w:sz w:val="22"/>
        </w:rPr>
        <w:t>RMS</w:t>
      </w:r>
      <w:r w:rsidR="007E133A" w:rsidRPr="00B67C57">
        <w:rPr>
          <w:sz w:val="22"/>
        </w:rPr>
        <w:t xml:space="preserve"> using your DMM</w:t>
      </w:r>
      <w:r w:rsidR="00B250FF" w:rsidRPr="00B67C57">
        <w:rPr>
          <w:sz w:val="22"/>
        </w:rPr>
        <w:t>.</w:t>
      </w:r>
      <w:r w:rsidR="007F34D4" w:rsidRPr="00B67C57">
        <w:rPr>
          <w:sz w:val="22"/>
        </w:rPr>
        <w:t xml:space="preserve"> The current in the circuit rises to a maximum at resonance. The sense resistor will have the highest voltage across it at resonance</w:t>
      </w:r>
      <w:r w:rsidR="003E50A3">
        <w:rPr>
          <w:sz w:val="22"/>
        </w:rPr>
        <w:t>.</w:t>
      </w:r>
      <w:r w:rsidR="007F34D4" w:rsidRPr="00B67C57">
        <w:rPr>
          <w:sz w:val="22"/>
        </w:rPr>
        <w:t xml:space="preserve">.. </w:t>
      </w:r>
      <w:r w:rsidR="00BD4D06" w:rsidRPr="00B67C57">
        <w:rPr>
          <w:sz w:val="22"/>
        </w:rPr>
        <w:t xml:space="preserve">Measure the </w:t>
      </w:r>
      <w:r w:rsidR="003E50A3">
        <w:rPr>
          <w:sz w:val="22"/>
        </w:rPr>
        <w:t>RMS</w:t>
      </w:r>
      <w:r w:rsidR="007E133A" w:rsidRPr="00B67C57">
        <w:rPr>
          <w:sz w:val="22"/>
        </w:rPr>
        <w:t xml:space="preserve"> </w:t>
      </w:r>
      <w:r w:rsidR="00BD4D06" w:rsidRPr="00B67C57">
        <w:rPr>
          <w:sz w:val="22"/>
        </w:rPr>
        <w:t>voltage across the current sensing resistor</w:t>
      </w:r>
      <w:r w:rsidR="007E133A" w:rsidRPr="00B67C57">
        <w:rPr>
          <w:sz w:val="22"/>
        </w:rPr>
        <w:t xml:space="preserve"> at frequencies between </w:t>
      </w:r>
      <w:r w:rsidR="00B250FF" w:rsidRPr="00B67C57">
        <w:rPr>
          <w:sz w:val="22"/>
        </w:rPr>
        <w:t>2 and 2</w:t>
      </w:r>
      <w:r w:rsidR="007E133A" w:rsidRPr="00B67C57">
        <w:rPr>
          <w:sz w:val="22"/>
        </w:rPr>
        <w:t>00</w:t>
      </w:r>
      <w:r w:rsidRPr="00B67C57">
        <w:rPr>
          <w:sz w:val="22"/>
        </w:rPr>
        <w:t xml:space="preserve"> </w:t>
      </w:r>
      <w:r w:rsidR="007E133A" w:rsidRPr="00B67C57">
        <w:rPr>
          <w:sz w:val="22"/>
        </w:rPr>
        <w:t>kHz using your DMM. Fill in Table</w:t>
      </w:r>
      <w:r w:rsidR="00244837" w:rsidRPr="00B67C57">
        <w:rPr>
          <w:sz w:val="22"/>
        </w:rPr>
        <w:t xml:space="preserve"> 1</w:t>
      </w:r>
      <w:r w:rsidR="007E133A" w:rsidRPr="00B67C57">
        <w:rPr>
          <w:sz w:val="22"/>
        </w:rPr>
        <w:t xml:space="preserve"> below. </w:t>
      </w:r>
    </w:p>
    <w:tbl>
      <w:tblPr>
        <w:tblpPr w:leftFromText="180" w:rightFromText="180" w:vertAnchor="text" w:horzAnchor="page" w:tblpX="8731" w:tblpYSpec="bottom"/>
        <w:tblW w:w="2880" w:type="dxa"/>
        <w:tblLook w:val="04A0" w:firstRow="1" w:lastRow="0" w:firstColumn="1" w:lastColumn="0" w:noHBand="0" w:noVBand="1"/>
      </w:tblPr>
      <w:tblGrid>
        <w:gridCol w:w="960"/>
        <w:gridCol w:w="960"/>
        <w:gridCol w:w="960"/>
      </w:tblGrid>
      <w:tr w:rsidR="009E3698" w:rsidRPr="007F6CE6" w14:paraId="13322B78" w14:textId="77777777" w:rsidTr="009E3698">
        <w:trPr>
          <w:trHeight w:val="870"/>
        </w:trPr>
        <w:tc>
          <w:tcPr>
            <w:tcW w:w="960" w:type="dxa"/>
            <w:tcBorders>
              <w:top w:val="single" w:sz="8" w:space="0" w:color="auto"/>
              <w:left w:val="single" w:sz="8" w:space="0" w:color="auto"/>
              <w:bottom w:val="single" w:sz="8" w:space="0" w:color="auto"/>
              <w:right w:val="single" w:sz="8" w:space="0" w:color="auto"/>
            </w:tcBorders>
            <w:shd w:val="clear" w:color="000000" w:fill="AEAAAA"/>
            <w:vAlign w:val="center"/>
            <w:hideMark/>
          </w:tcPr>
          <w:p w14:paraId="54702B5A" w14:textId="77777777" w:rsidR="009E3698" w:rsidRPr="007F6CE6" w:rsidRDefault="009E3698" w:rsidP="009E3698">
            <w:pPr>
              <w:spacing w:after="0" w:line="240" w:lineRule="auto"/>
              <w:rPr>
                <w:rFonts w:ascii="Calibri" w:eastAsia="Times New Roman" w:hAnsi="Calibri" w:cs="Times New Roman"/>
                <w:color w:val="000000"/>
              </w:rPr>
            </w:pPr>
            <w:r w:rsidRPr="007F6CE6">
              <w:rPr>
                <w:rFonts w:ascii="Calibri" w:eastAsia="Times New Roman" w:hAnsi="Calibri" w:cs="Times New Roman"/>
                <w:color w:val="000000"/>
              </w:rPr>
              <w:t>Frequency (kHz)</w:t>
            </w:r>
          </w:p>
        </w:tc>
        <w:tc>
          <w:tcPr>
            <w:tcW w:w="960" w:type="dxa"/>
            <w:tcBorders>
              <w:top w:val="single" w:sz="8" w:space="0" w:color="auto"/>
              <w:left w:val="nil"/>
              <w:bottom w:val="single" w:sz="8" w:space="0" w:color="auto"/>
              <w:right w:val="single" w:sz="8" w:space="0" w:color="auto"/>
            </w:tcBorders>
            <w:shd w:val="clear" w:color="000000" w:fill="AEAAAA"/>
            <w:vAlign w:val="center"/>
            <w:hideMark/>
          </w:tcPr>
          <w:p w14:paraId="6E3BF4EF" w14:textId="77777777" w:rsidR="009E3698" w:rsidRPr="007F6CE6" w:rsidRDefault="009E3698" w:rsidP="009E3698">
            <w:pPr>
              <w:spacing w:after="0" w:line="240" w:lineRule="auto"/>
              <w:rPr>
                <w:rFonts w:ascii="Calibri" w:eastAsia="Times New Roman" w:hAnsi="Calibri" w:cs="Times New Roman"/>
                <w:color w:val="000000"/>
              </w:rPr>
            </w:pPr>
            <w:r w:rsidRPr="007F6CE6">
              <w:rPr>
                <w:rFonts w:ascii="Calibri" w:eastAsia="Times New Roman" w:hAnsi="Calibri" w:cs="Times New Roman"/>
                <w:color w:val="000000"/>
              </w:rPr>
              <w:t>RMS Voltage (V)</w:t>
            </w:r>
          </w:p>
        </w:tc>
        <w:tc>
          <w:tcPr>
            <w:tcW w:w="960" w:type="dxa"/>
            <w:tcBorders>
              <w:top w:val="nil"/>
              <w:left w:val="nil"/>
              <w:bottom w:val="nil"/>
              <w:right w:val="nil"/>
            </w:tcBorders>
            <w:shd w:val="clear" w:color="auto" w:fill="auto"/>
            <w:noWrap/>
            <w:vAlign w:val="bottom"/>
            <w:hideMark/>
          </w:tcPr>
          <w:p w14:paraId="0D305B7B" w14:textId="77777777" w:rsidR="009E3698" w:rsidRPr="007F6CE6" w:rsidRDefault="009E3698" w:rsidP="009E3698">
            <w:pPr>
              <w:spacing w:after="0" w:line="240" w:lineRule="auto"/>
              <w:rPr>
                <w:rFonts w:ascii="Calibri" w:eastAsia="Times New Roman" w:hAnsi="Calibri" w:cs="Times New Roman"/>
                <w:color w:val="000000"/>
              </w:rPr>
            </w:pPr>
          </w:p>
        </w:tc>
      </w:tr>
      <w:tr w:rsidR="009E3698" w:rsidRPr="007F6CE6" w14:paraId="17F60021"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6BA4D66"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2</w:t>
            </w:r>
          </w:p>
        </w:tc>
        <w:tc>
          <w:tcPr>
            <w:tcW w:w="960" w:type="dxa"/>
            <w:tcBorders>
              <w:top w:val="nil"/>
              <w:left w:val="nil"/>
              <w:bottom w:val="single" w:sz="8" w:space="0" w:color="auto"/>
              <w:right w:val="single" w:sz="8" w:space="0" w:color="auto"/>
            </w:tcBorders>
            <w:shd w:val="clear" w:color="auto" w:fill="auto"/>
            <w:vAlign w:val="center"/>
            <w:hideMark/>
          </w:tcPr>
          <w:p w14:paraId="3437FB60"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1.007</w:t>
            </w:r>
          </w:p>
        </w:tc>
        <w:tc>
          <w:tcPr>
            <w:tcW w:w="960" w:type="dxa"/>
            <w:tcBorders>
              <w:top w:val="nil"/>
              <w:left w:val="nil"/>
              <w:bottom w:val="nil"/>
              <w:right w:val="nil"/>
            </w:tcBorders>
            <w:shd w:val="clear" w:color="auto" w:fill="auto"/>
            <w:noWrap/>
            <w:vAlign w:val="bottom"/>
            <w:hideMark/>
          </w:tcPr>
          <w:p w14:paraId="62B369FD"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2CC30E93"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36FB712"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3</w:t>
            </w:r>
          </w:p>
        </w:tc>
        <w:tc>
          <w:tcPr>
            <w:tcW w:w="960" w:type="dxa"/>
            <w:tcBorders>
              <w:top w:val="nil"/>
              <w:left w:val="nil"/>
              <w:bottom w:val="single" w:sz="8" w:space="0" w:color="auto"/>
              <w:right w:val="single" w:sz="8" w:space="0" w:color="auto"/>
            </w:tcBorders>
            <w:shd w:val="clear" w:color="auto" w:fill="auto"/>
            <w:vAlign w:val="center"/>
            <w:hideMark/>
          </w:tcPr>
          <w:p w14:paraId="7FCF1982"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0.999</w:t>
            </w:r>
          </w:p>
        </w:tc>
        <w:tc>
          <w:tcPr>
            <w:tcW w:w="960" w:type="dxa"/>
            <w:tcBorders>
              <w:top w:val="nil"/>
              <w:left w:val="nil"/>
              <w:bottom w:val="nil"/>
              <w:right w:val="nil"/>
            </w:tcBorders>
            <w:shd w:val="clear" w:color="auto" w:fill="auto"/>
            <w:noWrap/>
            <w:vAlign w:val="bottom"/>
            <w:hideMark/>
          </w:tcPr>
          <w:p w14:paraId="4712869D"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580C3618" w14:textId="77777777" w:rsidTr="009E369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212F990"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5</w:t>
            </w:r>
          </w:p>
        </w:tc>
        <w:tc>
          <w:tcPr>
            <w:tcW w:w="960" w:type="dxa"/>
            <w:tcBorders>
              <w:top w:val="nil"/>
              <w:left w:val="nil"/>
              <w:bottom w:val="single" w:sz="8" w:space="0" w:color="auto"/>
              <w:right w:val="single" w:sz="8" w:space="0" w:color="auto"/>
            </w:tcBorders>
            <w:shd w:val="clear" w:color="auto" w:fill="auto"/>
            <w:vAlign w:val="center"/>
            <w:hideMark/>
          </w:tcPr>
          <w:p w14:paraId="3CFCF330"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0.988</w:t>
            </w:r>
          </w:p>
        </w:tc>
        <w:tc>
          <w:tcPr>
            <w:tcW w:w="960" w:type="dxa"/>
            <w:tcBorders>
              <w:top w:val="nil"/>
              <w:left w:val="nil"/>
              <w:bottom w:val="nil"/>
              <w:right w:val="nil"/>
            </w:tcBorders>
            <w:shd w:val="clear" w:color="auto" w:fill="auto"/>
            <w:noWrap/>
            <w:vAlign w:val="bottom"/>
            <w:hideMark/>
          </w:tcPr>
          <w:p w14:paraId="4F0A452A"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13B0881C" w14:textId="77777777" w:rsidTr="009E369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7842EC0"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7</w:t>
            </w:r>
          </w:p>
        </w:tc>
        <w:tc>
          <w:tcPr>
            <w:tcW w:w="960" w:type="dxa"/>
            <w:tcBorders>
              <w:top w:val="nil"/>
              <w:left w:val="nil"/>
              <w:bottom w:val="single" w:sz="8" w:space="0" w:color="auto"/>
              <w:right w:val="single" w:sz="8" w:space="0" w:color="auto"/>
            </w:tcBorders>
            <w:shd w:val="clear" w:color="auto" w:fill="auto"/>
            <w:vAlign w:val="center"/>
            <w:hideMark/>
          </w:tcPr>
          <w:p w14:paraId="55027B80"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0.971</w:t>
            </w:r>
          </w:p>
        </w:tc>
        <w:tc>
          <w:tcPr>
            <w:tcW w:w="960" w:type="dxa"/>
            <w:tcBorders>
              <w:top w:val="nil"/>
              <w:left w:val="nil"/>
              <w:bottom w:val="nil"/>
              <w:right w:val="nil"/>
            </w:tcBorders>
            <w:shd w:val="clear" w:color="auto" w:fill="auto"/>
            <w:noWrap/>
            <w:vAlign w:val="bottom"/>
            <w:hideMark/>
          </w:tcPr>
          <w:p w14:paraId="5B48D216"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7111C204" w14:textId="77777777" w:rsidTr="009E3698">
        <w:trPr>
          <w:trHeight w:val="33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6626625"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10</w:t>
            </w:r>
          </w:p>
        </w:tc>
        <w:tc>
          <w:tcPr>
            <w:tcW w:w="960" w:type="dxa"/>
            <w:tcBorders>
              <w:top w:val="nil"/>
              <w:left w:val="nil"/>
              <w:bottom w:val="single" w:sz="8" w:space="0" w:color="auto"/>
              <w:right w:val="single" w:sz="8" w:space="0" w:color="auto"/>
            </w:tcBorders>
            <w:shd w:val="clear" w:color="auto" w:fill="auto"/>
            <w:vAlign w:val="center"/>
            <w:hideMark/>
          </w:tcPr>
          <w:p w14:paraId="37F5A0B0"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0.925</w:t>
            </w:r>
          </w:p>
        </w:tc>
        <w:tc>
          <w:tcPr>
            <w:tcW w:w="960" w:type="dxa"/>
            <w:tcBorders>
              <w:top w:val="nil"/>
              <w:left w:val="nil"/>
              <w:bottom w:val="nil"/>
              <w:right w:val="nil"/>
            </w:tcBorders>
            <w:shd w:val="clear" w:color="auto" w:fill="auto"/>
            <w:noWrap/>
            <w:vAlign w:val="bottom"/>
            <w:hideMark/>
          </w:tcPr>
          <w:p w14:paraId="65225488"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66A954AC"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14D00C6"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15</w:t>
            </w:r>
          </w:p>
        </w:tc>
        <w:tc>
          <w:tcPr>
            <w:tcW w:w="960" w:type="dxa"/>
            <w:tcBorders>
              <w:top w:val="nil"/>
              <w:left w:val="nil"/>
              <w:bottom w:val="single" w:sz="8" w:space="0" w:color="auto"/>
              <w:right w:val="single" w:sz="8" w:space="0" w:color="auto"/>
            </w:tcBorders>
            <w:shd w:val="clear" w:color="auto" w:fill="auto"/>
            <w:vAlign w:val="center"/>
            <w:hideMark/>
          </w:tcPr>
          <w:p w14:paraId="1223865F"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0.695</w:t>
            </w:r>
          </w:p>
        </w:tc>
        <w:tc>
          <w:tcPr>
            <w:tcW w:w="960" w:type="dxa"/>
            <w:tcBorders>
              <w:top w:val="nil"/>
              <w:left w:val="nil"/>
              <w:bottom w:val="nil"/>
              <w:right w:val="nil"/>
            </w:tcBorders>
            <w:shd w:val="clear" w:color="auto" w:fill="auto"/>
            <w:noWrap/>
            <w:vAlign w:val="bottom"/>
            <w:hideMark/>
          </w:tcPr>
          <w:p w14:paraId="77E6A733"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254679ED"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9224226"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20</w:t>
            </w:r>
          </w:p>
        </w:tc>
        <w:tc>
          <w:tcPr>
            <w:tcW w:w="960" w:type="dxa"/>
            <w:tcBorders>
              <w:top w:val="nil"/>
              <w:left w:val="nil"/>
              <w:bottom w:val="single" w:sz="8" w:space="0" w:color="auto"/>
              <w:right w:val="single" w:sz="8" w:space="0" w:color="auto"/>
            </w:tcBorders>
            <w:shd w:val="clear" w:color="auto" w:fill="auto"/>
            <w:vAlign w:val="center"/>
            <w:hideMark/>
          </w:tcPr>
          <w:p w14:paraId="0250625B"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0.039</w:t>
            </w:r>
          </w:p>
        </w:tc>
        <w:tc>
          <w:tcPr>
            <w:tcW w:w="960" w:type="dxa"/>
            <w:tcBorders>
              <w:top w:val="nil"/>
              <w:left w:val="nil"/>
              <w:bottom w:val="nil"/>
              <w:right w:val="nil"/>
            </w:tcBorders>
            <w:shd w:val="clear" w:color="auto" w:fill="auto"/>
            <w:noWrap/>
            <w:vAlign w:val="bottom"/>
            <w:hideMark/>
          </w:tcPr>
          <w:p w14:paraId="60D9F986"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3E55CADC"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BC04753"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30</w:t>
            </w:r>
          </w:p>
        </w:tc>
        <w:tc>
          <w:tcPr>
            <w:tcW w:w="960" w:type="dxa"/>
            <w:tcBorders>
              <w:top w:val="nil"/>
              <w:left w:val="nil"/>
              <w:bottom w:val="single" w:sz="8" w:space="0" w:color="auto"/>
              <w:right w:val="single" w:sz="8" w:space="0" w:color="auto"/>
            </w:tcBorders>
            <w:shd w:val="clear" w:color="auto" w:fill="auto"/>
            <w:vAlign w:val="center"/>
            <w:hideMark/>
          </w:tcPr>
          <w:p w14:paraId="3A7D06E8"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
          <w:p w14:paraId="697EBE42"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6FD437E1"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C542E70"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50</w:t>
            </w:r>
          </w:p>
        </w:tc>
        <w:tc>
          <w:tcPr>
            <w:tcW w:w="960" w:type="dxa"/>
            <w:tcBorders>
              <w:top w:val="nil"/>
              <w:left w:val="nil"/>
              <w:bottom w:val="single" w:sz="8" w:space="0" w:color="auto"/>
              <w:right w:val="single" w:sz="8" w:space="0" w:color="auto"/>
            </w:tcBorders>
            <w:shd w:val="clear" w:color="auto" w:fill="auto"/>
            <w:vAlign w:val="center"/>
            <w:hideMark/>
          </w:tcPr>
          <w:p w14:paraId="44867AB2"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1.009</w:t>
            </w:r>
          </w:p>
        </w:tc>
        <w:tc>
          <w:tcPr>
            <w:tcW w:w="960" w:type="dxa"/>
            <w:tcBorders>
              <w:top w:val="nil"/>
              <w:left w:val="nil"/>
              <w:bottom w:val="nil"/>
              <w:right w:val="nil"/>
            </w:tcBorders>
            <w:shd w:val="clear" w:color="auto" w:fill="auto"/>
            <w:noWrap/>
            <w:vAlign w:val="bottom"/>
            <w:hideMark/>
          </w:tcPr>
          <w:p w14:paraId="761DC9D0"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113DF138"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B70B4BD"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70</w:t>
            </w:r>
          </w:p>
        </w:tc>
        <w:tc>
          <w:tcPr>
            <w:tcW w:w="960" w:type="dxa"/>
            <w:tcBorders>
              <w:top w:val="nil"/>
              <w:left w:val="nil"/>
              <w:bottom w:val="single" w:sz="8" w:space="0" w:color="auto"/>
              <w:right w:val="single" w:sz="8" w:space="0" w:color="auto"/>
            </w:tcBorders>
            <w:shd w:val="clear" w:color="auto" w:fill="auto"/>
            <w:vAlign w:val="center"/>
            <w:hideMark/>
          </w:tcPr>
          <w:p w14:paraId="6DD29631"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1.061</w:t>
            </w:r>
          </w:p>
        </w:tc>
        <w:tc>
          <w:tcPr>
            <w:tcW w:w="960" w:type="dxa"/>
            <w:tcBorders>
              <w:top w:val="nil"/>
              <w:left w:val="nil"/>
              <w:bottom w:val="nil"/>
              <w:right w:val="nil"/>
            </w:tcBorders>
            <w:shd w:val="clear" w:color="auto" w:fill="auto"/>
            <w:noWrap/>
            <w:vAlign w:val="bottom"/>
            <w:hideMark/>
          </w:tcPr>
          <w:p w14:paraId="42D8C658"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24B5DF39"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05B9D41"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100</w:t>
            </w:r>
          </w:p>
        </w:tc>
        <w:tc>
          <w:tcPr>
            <w:tcW w:w="960" w:type="dxa"/>
            <w:tcBorders>
              <w:top w:val="nil"/>
              <w:left w:val="nil"/>
              <w:bottom w:val="single" w:sz="8" w:space="0" w:color="auto"/>
              <w:right w:val="single" w:sz="8" w:space="0" w:color="auto"/>
            </w:tcBorders>
            <w:shd w:val="clear" w:color="auto" w:fill="auto"/>
            <w:vAlign w:val="center"/>
            <w:hideMark/>
          </w:tcPr>
          <w:p w14:paraId="25AC8B06"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1.148</w:t>
            </w:r>
          </w:p>
        </w:tc>
        <w:tc>
          <w:tcPr>
            <w:tcW w:w="960" w:type="dxa"/>
            <w:tcBorders>
              <w:top w:val="nil"/>
              <w:left w:val="nil"/>
              <w:bottom w:val="nil"/>
              <w:right w:val="nil"/>
            </w:tcBorders>
            <w:shd w:val="clear" w:color="auto" w:fill="auto"/>
            <w:noWrap/>
            <w:vAlign w:val="bottom"/>
            <w:hideMark/>
          </w:tcPr>
          <w:p w14:paraId="675E38CC"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67252744"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04163DF"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150</w:t>
            </w:r>
          </w:p>
        </w:tc>
        <w:tc>
          <w:tcPr>
            <w:tcW w:w="960" w:type="dxa"/>
            <w:tcBorders>
              <w:top w:val="nil"/>
              <w:left w:val="nil"/>
              <w:bottom w:val="single" w:sz="8" w:space="0" w:color="auto"/>
              <w:right w:val="single" w:sz="8" w:space="0" w:color="auto"/>
            </w:tcBorders>
            <w:shd w:val="clear" w:color="auto" w:fill="auto"/>
            <w:vAlign w:val="center"/>
            <w:hideMark/>
          </w:tcPr>
          <w:p w14:paraId="17A15DDF"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1.428</w:t>
            </w:r>
          </w:p>
        </w:tc>
        <w:tc>
          <w:tcPr>
            <w:tcW w:w="960" w:type="dxa"/>
            <w:tcBorders>
              <w:top w:val="nil"/>
              <w:left w:val="nil"/>
              <w:bottom w:val="nil"/>
              <w:right w:val="nil"/>
            </w:tcBorders>
            <w:shd w:val="clear" w:color="auto" w:fill="auto"/>
            <w:noWrap/>
            <w:vAlign w:val="bottom"/>
            <w:hideMark/>
          </w:tcPr>
          <w:p w14:paraId="249AF13B"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5AA80990" w14:textId="77777777" w:rsidTr="009E369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7605CCF"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200</w:t>
            </w:r>
          </w:p>
        </w:tc>
        <w:tc>
          <w:tcPr>
            <w:tcW w:w="960" w:type="dxa"/>
            <w:tcBorders>
              <w:top w:val="nil"/>
              <w:left w:val="nil"/>
              <w:bottom w:val="single" w:sz="8" w:space="0" w:color="auto"/>
              <w:right w:val="single" w:sz="8" w:space="0" w:color="auto"/>
            </w:tcBorders>
            <w:shd w:val="clear" w:color="auto" w:fill="auto"/>
            <w:vAlign w:val="center"/>
            <w:hideMark/>
          </w:tcPr>
          <w:p w14:paraId="66D52366" w14:textId="77777777" w:rsidR="009E3698" w:rsidRPr="007F6CE6" w:rsidRDefault="009E3698" w:rsidP="009E3698">
            <w:pPr>
              <w:spacing w:after="0" w:line="240" w:lineRule="auto"/>
              <w:jc w:val="right"/>
              <w:rPr>
                <w:rFonts w:ascii="Calibri" w:eastAsia="Times New Roman" w:hAnsi="Calibri" w:cs="Times New Roman"/>
                <w:color w:val="000000"/>
              </w:rPr>
            </w:pPr>
            <w:r w:rsidRPr="007F6CE6">
              <w:rPr>
                <w:rFonts w:ascii="Calibri" w:eastAsia="Times New Roman" w:hAnsi="Calibri" w:cs="Times New Roman"/>
                <w:color w:val="000000"/>
              </w:rPr>
              <w:t>0.753</w:t>
            </w:r>
          </w:p>
        </w:tc>
        <w:tc>
          <w:tcPr>
            <w:tcW w:w="960" w:type="dxa"/>
            <w:tcBorders>
              <w:top w:val="nil"/>
              <w:left w:val="nil"/>
              <w:bottom w:val="nil"/>
              <w:right w:val="nil"/>
            </w:tcBorders>
            <w:shd w:val="clear" w:color="auto" w:fill="auto"/>
            <w:noWrap/>
            <w:vAlign w:val="bottom"/>
            <w:hideMark/>
          </w:tcPr>
          <w:p w14:paraId="19BBF4B8" w14:textId="77777777" w:rsidR="009E3698" w:rsidRPr="007F6CE6" w:rsidRDefault="009E3698" w:rsidP="009E3698">
            <w:pPr>
              <w:spacing w:after="0" w:line="240" w:lineRule="auto"/>
              <w:jc w:val="right"/>
              <w:rPr>
                <w:rFonts w:ascii="Calibri" w:eastAsia="Times New Roman" w:hAnsi="Calibri" w:cs="Times New Roman"/>
                <w:color w:val="000000"/>
              </w:rPr>
            </w:pPr>
          </w:p>
        </w:tc>
      </w:tr>
      <w:tr w:rsidR="009E3698" w:rsidRPr="007F6CE6" w14:paraId="21F62A42" w14:textId="77777777" w:rsidTr="009E3698">
        <w:trPr>
          <w:trHeight w:val="300"/>
        </w:trPr>
        <w:tc>
          <w:tcPr>
            <w:tcW w:w="960" w:type="dxa"/>
            <w:tcBorders>
              <w:top w:val="nil"/>
              <w:left w:val="nil"/>
              <w:bottom w:val="nil"/>
              <w:right w:val="nil"/>
            </w:tcBorders>
            <w:shd w:val="clear" w:color="auto" w:fill="auto"/>
            <w:noWrap/>
            <w:vAlign w:val="bottom"/>
            <w:hideMark/>
          </w:tcPr>
          <w:p w14:paraId="7B83C787" w14:textId="77777777" w:rsidR="009E3698" w:rsidRPr="007F6CE6" w:rsidRDefault="009E3698" w:rsidP="009E369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98A8DAB" w14:textId="77777777" w:rsidR="009E3698" w:rsidRPr="007F6CE6" w:rsidRDefault="009E3698" w:rsidP="009E369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6983E8" w14:textId="77777777" w:rsidR="009E3698" w:rsidRPr="007F6CE6" w:rsidRDefault="009E3698" w:rsidP="009E3698">
            <w:pPr>
              <w:spacing w:after="0" w:line="240" w:lineRule="auto"/>
              <w:rPr>
                <w:rFonts w:ascii="Times New Roman" w:eastAsia="Times New Roman" w:hAnsi="Times New Roman" w:cs="Times New Roman"/>
                <w:sz w:val="20"/>
                <w:szCs w:val="20"/>
              </w:rPr>
            </w:pPr>
          </w:p>
        </w:tc>
      </w:tr>
    </w:tbl>
    <w:p w14:paraId="4D8B07AF" w14:textId="3E94B38B" w:rsidR="009E3698" w:rsidRPr="009E3698" w:rsidRDefault="009E3698" w:rsidP="009E3698">
      <w:pPr>
        <w:rPr>
          <w:sz w:val="22"/>
        </w:rPr>
      </w:pPr>
      <w:r>
        <w:rPr>
          <w:noProof/>
        </w:rPr>
        <w:drawing>
          <wp:anchor distT="0" distB="0" distL="114300" distR="114300" simplePos="0" relativeHeight="251675648" behindDoc="0" locked="0" layoutInCell="1" allowOverlap="1" wp14:anchorId="7CFA56A7" wp14:editId="3D362C61">
            <wp:simplePos x="0" y="0"/>
            <wp:positionH relativeFrom="column">
              <wp:posOffset>4445</wp:posOffset>
            </wp:positionH>
            <wp:positionV relativeFrom="paragraph">
              <wp:posOffset>1270</wp:posOffset>
            </wp:positionV>
            <wp:extent cx="4572000" cy="27432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6CC2FBFD" w14:textId="1553B43D" w:rsidR="007F6CE6" w:rsidRDefault="007F6CE6" w:rsidP="007F6CE6"/>
    <w:p w14:paraId="24C9EC4A" w14:textId="77777777" w:rsidR="007F6CE6" w:rsidRPr="007F6CE6" w:rsidRDefault="007F6CE6" w:rsidP="007F6CE6"/>
    <w:p w14:paraId="34378A93" w14:textId="1F3918A6" w:rsidR="007E133A" w:rsidRDefault="003F72B0" w:rsidP="003F72B0">
      <w:pPr>
        <w:pStyle w:val="Caption"/>
        <w:rPr>
          <w:sz w:val="24"/>
        </w:rPr>
      </w:pPr>
      <w:r w:rsidRPr="00B67C57">
        <w:rPr>
          <w:sz w:val="24"/>
        </w:rPr>
        <w:t xml:space="preserve">Table </w:t>
      </w:r>
      <w:r w:rsidR="00352691" w:rsidRPr="00B67C57">
        <w:rPr>
          <w:sz w:val="24"/>
        </w:rPr>
        <w:fldChar w:fldCharType="begin"/>
      </w:r>
      <w:r w:rsidR="00352691" w:rsidRPr="00B67C57">
        <w:rPr>
          <w:sz w:val="24"/>
        </w:rPr>
        <w:instrText xml:space="preserve"> SEQ Table \* ARABIC </w:instrText>
      </w:r>
      <w:r w:rsidR="00352691" w:rsidRPr="00B67C57">
        <w:rPr>
          <w:sz w:val="24"/>
        </w:rPr>
        <w:fldChar w:fldCharType="separate"/>
      </w:r>
      <w:r w:rsidR="00804939" w:rsidRPr="00B67C57">
        <w:rPr>
          <w:noProof/>
          <w:sz w:val="24"/>
        </w:rPr>
        <w:t>1</w:t>
      </w:r>
      <w:r w:rsidR="00352691" w:rsidRPr="00B67C57">
        <w:rPr>
          <w:noProof/>
          <w:sz w:val="24"/>
        </w:rPr>
        <w:fldChar w:fldCharType="end"/>
      </w:r>
      <w:r w:rsidRPr="00B67C57">
        <w:rPr>
          <w:sz w:val="24"/>
        </w:rPr>
        <w:t xml:space="preserve">. </w:t>
      </w:r>
      <w:r w:rsidR="003E50A3">
        <w:rPr>
          <w:sz w:val="24"/>
        </w:rPr>
        <w:t>The v</w:t>
      </w:r>
      <w:r w:rsidRPr="00B67C57">
        <w:rPr>
          <w:sz w:val="24"/>
        </w:rPr>
        <w:t>oltage across current sensing resistor as a function of frequency</w:t>
      </w:r>
    </w:p>
    <w:p w14:paraId="0755857C" w14:textId="76EE99BF" w:rsidR="009E3698" w:rsidRDefault="009E3698" w:rsidP="009E3698"/>
    <w:p w14:paraId="3A8D1AF7" w14:textId="525042D5" w:rsidR="009E3698" w:rsidRDefault="009E3698" w:rsidP="009E3698"/>
    <w:p w14:paraId="6C20BBB2" w14:textId="3ECD7F18" w:rsidR="009E3698" w:rsidRDefault="009E3698" w:rsidP="009E3698"/>
    <w:p w14:paraId="6C91970E" w14:textId="77777777" w:rsidR="009E3698" w:rsidRPr="009E3698" w:rsidRDefault="009E3698" w:rsidP="009E3698"/>
    <w:p w14:paraId="638E3F39" w14:textId="77777777" w:rsidR="009E3698" w:rsidRPr="009E3698" w:rsidRDefault="009E3698" w:rsidP="009E3698"/>
    <w:p w14:paraId="53630B2D" w14:textId="636E4F78" w:rsidR="00484E3E" w:rsidRPr="007F6CE6" w:rsidRDefault="007F34D4" w:rsidP="007F6CE6">
      <w:pPr>
        <w:pStyle w:val="ListParagraph"/>
        <w:keepNext/>
        <w:numPr>
          <w:ilvl w:val="0"/>
          <w:numId w:val="21"/>
        </w:numPr>
        <w:rPr>
          <w:sz w:val="22"/>
        </w:rPr>
      </w:pPr>
      <w:r w:rsidRPr="00B67C57">
        <w:rPr>
          <w:sz w:val="22"/>
        </w:rPr>
        <w:lastRenderedPageBreak/>
        <w:t>Plot your results of Voltage across current sensing resistor as a function of frequency</w:t>
      </w:r>
      <w:r w:rsidR="00E20871" w:rsidRPr="00B67C57">
        <w:rPr>
          <w:sz w:val="22"/>
        </w:rPr>
        <w:t xml:space="preserve"> using EXCEL</w:t>
      </w:r>
    </w:p>
    <w:tbl>
      <w:tblPr>
        <w:tblW w:w="3880" w:type="dxa"/>
        <w:tblLook w:val="04A0" w:firstRow="1" w:lastRow="0" w:firstColumn="1" w:lastColumn="0" w:noHBand="0" w:noVBand="1"/>
      </w:tblPr>
      <w:tblGrid>
        <w:gridCol w:w="960"/>
        <w:gridCol w:w="956"/>
        <w:gridCol w:w="1007"/>
        <w:gridCol w:w="957"/>
      </w:tblGrid>
      <w:tr w:rsidR="00C82D5A" w:rsidRPr="00C82D5A" w14:paraId="1AF16D96" w14:textId="77777777" w:rsidTr="00C82D5A">
        <w:trPr>
          <w:trHeight w:val="870"/>
        </w:trPr>
        <w:tc>
          <w:tcPr>
            <w:tcW w:w="960" w:type="dxa"/>
            <w:tcBorders>
              <w:top w:val="nil"/>
              <w:left w:val="nil"/>
              <w:bottom w:val="nil"/>
              <w:right w:val="nil"/>
            </w:tcBorders>
            <w:shd w:val="clear" w:color="auto" w:fill="auto"/>
            <w:noWrap/>
            <w:vAlign w:val="bottom"/>
            <w:hideMark/>
          </w:tcPr>
          <w:p w14:paraId="447A819C" w14:textId="77777777" w:rsidR="00C82D5A" w:rsidRPr="00C82D5A" w:rsidRDefault="00C82D5A" w:rsidP="00C82D5A">
            <w:pPr>
              <w:spacing w:after="0" w:line="240" w:lineRule="auto"/>
              <w:rPr>
                <w:rFonts w:ascii="Times New Roman" w:eastAsia="Times New Roman" w:hAnsi="Times New Roman" w:cs="Times New Roman"/>
                <w:sz w:val="24"/>
                <w:szCs w:val="24"/>
              </w:rPr>
            </w:pPr>
            <w:bookmarkStart w:id="0" w:name="_Hlk527450907" w:colFirst="2" w:colLast="3"/>
          </w:p>
        </w:tc>
        <w:tc>
          <w:tcPr>
            <w:tcW w:w="960" w:type="dxa"/>
            <w:tcBorders>
              <w:top w:val="single" w:sz="8" w:space="0" w:color="auto"/>
              <w:left w:val="single" w:sz="8" w:space="0" w:color="auto"/>
              <w:bottom w:val="single" w:sz="8" w:space="0" w:color="auto"/>
              <w:right w:val="single" w:sz="8" w:space="0" w:color="auto"/>
            </w:tcBorders>
            <w:shd w:val="clear" w:color="000000" w:fill="AEAAAA"/>
            <w:vAlign w:val="center"/>
            <w:hideMark/>
          </w:tcPr>
          <w:p w14:paraId="2ACB0D53" w14:textId="77777777" w:rsidR="00C82D5A" w:rsidRPr="00C82D5A" w:rsidRDefault="00C82D5A" w:rsidP="00C82D5A">
            <w:pPr>
              <w:spacing w:after="0" w:line="240" w:lineRule="auto"/>
              <w:jc w:val="center"/>
              <w:rPr>
                <w:rFonts w:ascii="Calibri" w:eastAsia="Times New Roman" w:hAnsi="Calibri" w:cs="Times New Roman"/>
                <w:color w:val="000000"/>
              </w:rPr>
            </w:pPr>
            <w:bookmarkStart w:id="1" w:name="RANGE!L1"/>
            <w:r w:rsidRPr="00C82D5A">
              <w:rPr>
                <w:rFonts w:ascii="Calibri" w:eastAsia="Times New Roman" w:hAnsi="Calibri" w:cs="Times New Roman"/>
                <w:color w:val="000000"/>
              </w:rPr>
              <w:t>Parameter</w:t>
            </w:r>
            <w:bookmarkEnd w:id="1"/>
          </w:p>
        </w:tc>
        <w:tc>
          <w:tcPr>
            <w:tcW w:w="1000" w:type="dxa"/>
            <w:tcBorders>
              <w:top w:val="single" w:sz="8" w:space="0" w:color="auto"/>
              <w:left w:val="nil"/>
              <w:bottom w:val="single" w:sz="8" w:space="0" w:color="auto"/>
              <w:right w:val="single" w:sz="8" w:space="0" w:color="auto"/>
            </w:tcBorders>
            <w:shd w:val="clear" w:color="auto" w:fill="auto"/>
            <w:vAlign w:val="center"/>
            <w:hideMark/>
          </w:tcPr>
          <w:p w14:paraId="4ACADFDA" w14:textId="77777777" w:rsidR="00C82D5A" w:rsidRPr="00C82D5A" w:rsidRDefault="00C82D5A" w:rsidP="00C82D5A">
            <w:pPr>
              <w:spacing w:after="0" w:line="240" w:lineRule="auto"/>
              <w:rPr>
                <w:rFonts w:ascii="Calibri" w:eastAsia="Times New Roman" w:hAnsi="Calibri" w:cs="Times New Roman"/>
                <w:color w:val="000000"/>
              </w:rPr>
            </w:pPr>
            <w:r w:rsidRPr="00C82D5A">
              <w:rPr>
                <w:rFonts w:ascii="Calibri" w:eastAsia="Times New Roman" w:hAnsi="Calibri" w:cs="Times New Roman"/>
                <w:color w:val="000000"/>
              </w:rPr>
              <w:t>Calculated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3FA7899" w14:textId="77777777" w:rsidR="00C82D5A" w:rsidRPr="00C82D5A" w:rsidRDefault="00C82D5A" w:rsidP="00C82D5A">
            <w:pPr>
              <w:spacing w:after="0" w:line="240" w:lineRule="auto"/>
              <w:rPr>
                <w:rFonts w:ascii="Calibri" w:eastAsia="Times New Roman" w:hAnsi="Calibri" w:cs="Times New Roman"/>
                <w:color w:val="000000"/>
              </w:rPr>
            </w:pPr>
            <w:r w:rsidRPr="00C82D5A">
              <w:rPr>
                <w:rFonts w:ascii="Calibri" w:eastAsia="Times New Roman" w:hAnsi="Calibri" w:cs="Times New Roman"/>
                <w:color w:val="000000"/>
              </w:rPr>
              <w:t>Measured</w:t>
            </w:r>
          </w:p>
        </w:tc>
      </w:tr>
      <w:tr w:rsidR="00C82D5A" w:rsidRPr="00C82D5A" w14:paraId="4BCC014E" w14:textId="77777777" w:rsidTr="00C82D5A">
        <w:trPr>
          <w:trHeight w:val="390"/>
        </w:trPr>
        <w:tc>
          <w:tcPr>
            <w:tcW w:w="960" w:type="dxa"/>
            <w:tcBorders>
              <w:top w:val="nil"/>
              <w:left w:val="nil"/>
              <w:bottom w:val="nil"/>
              <w:right w:val="nil"/>
            </w:tcBorders>
            <w:shd w:val="clear" w:color="auto" w:fill="auto"/>
            <w:noWrap/>
            <w:vAlign w:val="bottom"/>
            <w:hideMark/>
          </w:tcPr>
          <w:p w14:paraId="3B05CB77" w14:textId="77777777" w:rsidR="00C82D5A" w:rsidRPr="00C82D5A" w:rsidRDefault="00C82D5A" w:rsidP="00C82D5A">
            <w:pPr>
              <w:spacing w:after="0" w:line="240" w:lineRule="auto"/>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vAlign w:val="center"/>
            <w:hideMark/>
          </w:tcPr>
          <w:p w14:paraId="685B6201" w14:textId="77777777" w:rsidR="00C82D5A" w:rsidRPr="00C82D5A" w:rsidRDefault="00C82D5A" w:rsidP="00C82D5A">
            <w:pPr>
              <w:spacing w:after="0" w:line="240" w:lineRule="auto"/>
              <w:rPr>
                <w:rFonts w:ascii="Calibri" w:eastAsia="Times New Roman" w:hAnsi="Calibri" w:cs="Times New Roman"/>
                <w:color w:val="000000"/>
                <w:sz w:val="24"/>
                <w:szCs w:val="24"/>
              </w:rPr>
            </w:pPr>
            <w:proofErr w:type="spellStart"/>
            <w:r w:rsidRPr="00C82D5A">
              <w:rPr>
                <w:rFonts w:ascii="Calibri" w:eastAsia="Times New Roman" w:hAnsi="Calibri" w:cs="Times New Roman"/>
                <w:color w:val="000000"/>
                <w:sz w:val="24"/>
              </w:rPr>
              <w:t>R</w:t>
            </w:r>
            <w:r w:rsidRPr="00C82D5A">
              <w:rPr>
                <w:rFonts w:ascii="Calibri" w:eastAsia="Times New Roman" w:hAnsi="Calibri" w:cs="Times New Roman"/>
                <w:color w:val="000000"/>
                <w:sz w:val="24"/>
                <w:szCs w:val="24"/>
                <w:vertAlign w:val="subscript"/>
              </w:rPr>
              <w:t>winding</w:t>
            </w:r>
            <w:proofErr w:type="spellEnd"/>
          </w:p>
        </w:tc>
        <w:tc>
          <w:tcPr>
            <w:tcW w:w="1000" w:type="dxa"/>
            <w:tcBorders>
              <w:top w:val="nil"/>
              <w:left w:val="nil"/>
              <w:bottom w:val="single" w:sz="8" w:space="0" w:color="auto"/>
              <w:right w:val="single" w:sz="8" w:space="0" w:color="auto"/>
            </w:tcBorders>
            <w:shd w:val="clear" w:color="000000" w:fill="AEAAAA"/>
            <w:vAlign w:val="center"/>
            <w:hideMark/>
          </w:tcPr>
          <w:p w14:paraId="14CBAF09" w14:textId="77777777" w:rsidR="00C82D5A" w:rsidRPr="00C82D5A" w:rsidRDefault="00C82D5A" w:rsidP="00C82D5A">
            <w:pPr>
              <w:spacing w:after="0" w:line="240" w:lineRule="auto"/>
              <w:rPr>
                <w:rFonts w:ascii="Calibri" w:eastAsia="Times New Roman" w:hAnsi="Calibri" w:cs="Times New Roman"/>
                <w:color w:val="000000"/>
                <w:sz w:val="24"/>
                <w:szCs w:val="24"/>
              </w:rPr>
            </w:pPr>
            <w:r w:rsidRPr="00C82D5A">
              <w:rPr>
                <w:rFonts w:ascii="Calibri" w:eastAsia="Times New Roman" w:hAnsi="Calibri" w:cs="Times New Roman"/>
                <w:color w:val="000000"/>
                <w:sz w:val="24"/>
              </w:rPr>
              <w:t> </w:t>
            </w:r>
          </w:p>
        </w:tc>
        <w:tc>
          <w:tcPr>
            <w:tcW w:w="960" w:type="dxa"/>
            <w:tcBorders>
              <w:top w:val="nil"/>
              <w:left w:val="nil"/>
              <w:bottom w:val="single" w:sz="8" w:space="0" w:color="auto"/>
              <w:right w:val="single" w:sz="8" w:space="0" w:color="auto"/>
            </w:tcBorders>
            <w:shd w:val="clear" w:color="auto" w:fill="auto"/>
            <w:vAlign w:val="center"/>
            <w:hideMark/>
          </w:tcPr>
          <w:p w14:paraId="6506AA9C"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r w:rsidRPr="00C82D5A">
              <w:rPr>
                <w:rFonts w:ascii="Calibri" w:eastAsia="Times New Roman" w:hAnsi="Calibri" w:cs="Times New Roman"/>
                <w:color w:val="000000"/>
                <w:sz w:val="24"/>
              </w:rPr>
              <w:t>19.9</w:t>
            </w:r>
          </w:p>
        </w:tc>
      </w:tr>
      <w:tr w:rsidR="00C82D5A" w:rsidRPr="00C82D5A" w14:paraId="4288F20E" w14:textId="77777777" w:rsidTr="00C82D5A">
        <w:trPr>
          <w:trHeight w:val="390"/>
        </w:trPr>
        <w:tc>
          <w:tcPr>
            <w:tcW w:w="960" w:type="dxa"/>
            <w:tcBorders>
              <w:top w:val="nil"/>
              <w:left w:val="nil"/>
              <w:bottom w:val="nil"/>
              <w:right w:val="nil"/>
            </w:tcBorders>
            <w:shd w:val="clear" w:color="auto" w:fill="auto"/>
            <w:noWrap/>
            <w:vAlign w:val="bottom"/>
            <w:hideMark/>
          </w:tcPr>
          <w:p w14:paraId="6C5AF6FC"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p>
        </w:tc>
        <w:tc>
          <w:tcPr>
            <w:tcW w:w="960" w:type="dxa"/>
            <w:tcBorders>
              <w:top w:val="nil"/>
              <w:left w:val="single" w:sz="8" w:space="0" w:color="auto"/>
              <w:bottom w:val="single" w:sz="8" w:space="0" w:color="auto"/>
              <w:right w:val="single" w:sz="8" w:space="0" w:color="auto"/>
            </w:tcBorders>
            <w:shd w:val="clear" w:color="auto" w:fill="auto"/>
            <w:vAlign w:val="center"/>
            <w:hideMark/>
          </w:tcPr>
          <w:p w14:paraId="78C1FFBB" w14:textId="77777777" w:rsidR="00C82D5A" w:rsidRPr="00C82D5A" w:rsidRDefault="00C82D5A" w:rsidP="00C82D5A">
            <w:pPr>
              <w:spacing w:after="0" w:line="240" w:lineRule="auto"/>
              <w:rPr>
                <w:rFonts w:ascii="Calibri" w:eastAsia="Times New Roman" w:hAnsi="Calibri" w:cs="Times New Roman"/>
                <w:color w:val="000000"/>
                <w:sz w:val="24"/>
                <w:szCs w:val="24"/>
              </w:rPr>
            </w:pPr>
            <w:proofErr w:type="spellStart"/>
            <w:r w:rsidRPr="00C82D5A">
              <w:rPr>
                <w:rFonts w:ascii="Calibri" w:eastAsia="Times New Roman" w:hAnsi="Calibri" w:cs="Times New Roman"/>
                <w:color w:val="000000"/>
                <w:sz w:val="24"/>
              </w:rPr>
              <w:t>R</w:t>
            </w:r>
            <w:r w:rsidRPr="00C82D5A">
              <w:rPr>
                <w:rFonts w:ascii="Calibri" w:eastAsia="Times New Roman" w:hAnsi="Calibri" w:cs="Times New Roman"/>
                <w:color w:val="000000"/>
                <w:sz w:val="24"/>
                <w:szCs w:val="24"/>
                <w:vertAlign w:val="subscript"/>
              </w:rPr>
              <w:t>total</w:t>
            </w:r>
            <w:proofErr w:type="spellEnd"/>
          </w:p>
        </w:tc>
        <w:tc>
          <w:tcPr>
            <w:tcW w:w="1000" w:type="dxa"/>
            <w:tcBorders>
              <w:top w:val="nil"/>
              <w:left w:val="nil"/>
              <w:bottom w:val="single" w:sz="8" w:space="0" w:color="auto"/>
              <w:right w:val="single" w:sz="8" w:space="0" w:color="auto"/>
            </w:tcBorders>
            <w:shd w:val="clear" w:color="auto" w:fill="auto"/>
            <w:vAlign w:val="center"/>
            <w:hideMark/>
          </w:tcPr>
          <w:p w14:paraId="457C8F36"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r w:rsidRPr="00C82D5A">
              <w:rPr>
                <w:rFonts w:ascii="Calibri" w:eastAsia="Times New Roman" w:hAnsi="Calibri" w:cs="Times New Roman"/>
                <w:color w:val="000000"/>
                <w:sz w:val="24"/>
                <w:szCs w:val="24"/>
              </w:rPr>
              <w:t>749.9</w:t>
            </w:r>
          </w:p>
        </w:tc>
        <w:tc>
          <w:tcPr>
            <w:tcW w:w="960" w:type="dxa"/>
            <w:tcBorders>
              <w:top w:val="nil"/>
              <w:left w:val="nil"/>
              <w:bottom w:val="single" w:sz="8" w:space="0" w:color="auto"/>
              <w:right w:val="single" w:sz="8" w:space="0" w:color="auto"/>
            </w:tcBorders>
            <w:shd w:val="clear" w:color="000000" w:fill="AEAAAA"/>
            <w:vAlign w:val="center"/>
            <w:hideMark/>
          </w:tcPr>
          <w:p w14:paraId="568EE235" w14:textId="77777777" w:rsidR="00C82D5A" w:rsidRPr="00C82D5A" w:rsidRDefault="00C82D5A" w:rsidP="00C82D5A">
            <w:pPr>
              <w:spacing w:after="0" w:line="240" w:lineRule="auto"/>
              <w:rPr>
                <w:rFonts w:ascii="Calibri" w:eastAsia="Times New Roman" w:hAnsi="Calibri" w:cs="Times New Roman"/>
                <w:color w:val="000000"/>
                <w:sz w:val="24"/>
                <w:szCs w:val="24"/>
              </w:rPr>
            </w:pPr>
            <w:r w:rsidRPr="00C82D5A">
              <w:rPr>
                <w:rFonts w:ascii="Calibri" w:eastAsia="Times New Roman" w:hAnsi="Calibri" w:cs="Times New Roman"/>
                <w:color w:val="000000"/>
                <w:sz w:val="24"/>
              </w:rPr>
              <w:t> </w:t>
            </w:r>
          </w:p>
        </w:tc>
      </w:tr>
      <w:tr w:rsidR="00C82D5A" w:rsidRPr="00C82D5A" w14:paraId="39C0E30A" w14:textId="77777777" w:rsidTr="00C82D5A">
        <w:trPr>
          <w:trHeight w:val="390"/>
        </w:trPr>
        <w:tc>
          <w:tcPr>
            <w:tcW w:w="960" w:type="dxa"/>
            <w:tcBorders>
              <w:top w:val="nil"/>
              <w:left w:val="nil"/>
              <w:bottom w:val="nil"/>
              <w:right w:val="nil"/>
            </w:tcBorders>
            <w:shd w:val="clear" w:color="auto" w:fill="auto"/>
            <w:noWrap/>
            <w:vAlign w:val="bottom"/>
            <w:hideMark/>
          </w:tcPr>
          <w:p w14:paraId="1ABAE505" w14:textId="77777777" w:rsidR="00C82D5A" w:rsidRPr="00C82D5A" w:rsidRDefault="00C82D5A" w:rsidP="00C82D5A">
            <w:pPr>
              <w:spacing w:after="0" w:line="240" w:lineRule="auto"/>
              <w:rPr>
                <w:rFonts w:ascii="Calibri" w:eastAsia="Times New Roman" w:hAnsi="Calibri" w:cs="Times New Roman"/>
                <w:color w:val="000000"/>
                <w:sz w:val="24"/>
                <w:szCs w:val="24"/>
              </w:rPr>
            </w:pPr>
          </w:p>
        </w:tc>
        <w:tc>
          <w:tcPr>
            <w:tcW w:w="960" w:type="dxa"/>
            <w:tcBorders>
              <w:top w:val="nil"/>
              <w:left w:val="single" w:sz="8" w:space="0" w:color="auto"/>
              <w:bottom w:val="single" w:sz="8" w:space="0" w:color="auto"/>
              <w:right w:val="single" w:sz="8" w:space="0" w:color="auto"/>
            </w:tcBorders>
            <w:shd w:val="clear" w:color="auto" w:fill="auto"/>
            <w:vAlign w:val="center"/>
            <w:hideMark/>
          </w:tcPr>
          <w:p w14:paraId="0EF0B3CE" w14:textId="77777777" w:rsidR="00C82D5A" w:rsidRPr="00C82D5A" w:rsidRDefault="00C82D5A" w:rsidP="00C82D5A">
            <w:pPr>
              <w:spacing w:after="0" w:line="240" w:lineRule="auto"/>
              <w:rPr>
                <w:rFonts w:ascii="Calibri" w:eastAsia="Times New Roman" w:hAnsi="Calibri" w:cs="Times New Roman"/>
                <w:color w:val="000000"/>
                <w:sz w:val="24"/>
                <w:szCs w:val="24"/>
              </w:rPr>
            </w:pPr>
            <w:proofErr w:type="spellStart"/>
            <w:r w:rsidRPr="00C82D5A">
              <w:rPr>
                <w:rFonts w:ascii="Calibri" w:eastAsia="Times New Roman" w:hAnsi="Calibri" w:cs="Times New Roman"/>
                <w:color w:val="000000"/>
                <w:sz w:val="24"/>
              </w:rPr>
              <w:t>f</w:t>
            </w:r>
            <w:r w:rsidRPr="00C82D5A">
              <w:rPr>
                <w:rFonts w:ascii="Calibri" w:eastAsia="Times New Roman" w:hAnsi="Calibri" w:cs="Times New Roman"/>
                <w:color w:val="000000"/>
                <w:sz w:val="24"/>
                <w:szCs w:val="24"/>
                <w:vertAlign w:val="subscript"/>
              </w:rPr>
              <w:t>r</w:t>
            </w:r>
            <w:proofErr w:type="spellEnd"/>
          </w:p>
        </w:tc>
        <w:tc>
          <w:tcPr>
            <w:tcW w:w="1000" w:type="dxa"/>
            <w:tcBorders>
              <w:top w:val="nil"/>
              <w:left w:val="nil"/>
              <w:bottom w:val="single" w:sz="8" w:space="0" w:color="auto"/>
              <w:right w:val="single" w:sz="8" w:space="0" w:color="auto"/>
            </w:tcBorders>
            <w:shd w:val="clear" w:color="auto" w:fill="auto"/>
            <w:vAlign w:val="center"/>
            <w:hideMark/>
          </w:tcPr>
          <w:p w14:paraId="432EA826"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r w:rsidRPr="00C82D5A">
              <w:rPr>
                <w:rFonts w:ascii="Calibri" w:eastAsia="Times New Roman" w:hAnsi="Calibri" w:cs="Times New Roman"/>
                <w:color w:val="000000"/>
                <w:sz w:val="24"/>
              </w:rPr>
              <w:t>19300.4</w:t>
            </w:r>
          </w:p>
        </w:tc>
        <w:tc>
          <w:tcPr>
            <w:tcW w:w="960" w:type="dxa"/>
            <w:tcBorders>
              <w:top w:val="nil"/>
              <w:left w:val="nil"/>
              <w:bottom w:val="single" w:sz="8" w:space="0" w:color="auto"/>
              <w:right w:val="single" w:sz="8" w:space="0" w:color="auto"/>
            </w:tcBorders>
            <w:shd w:val="clear" w:color="auto" w:fill="auto"/>
            <w:vAlign w:val="center"/>
            <w:hideMark/>
          </w:tcPr>
          <w:p w14:paraId="6FF58A20" w14:textId="77777777" w:rsidR="00C82D5A" w:rsidRPr="00C82D5A" w:rsidRDefault="00C82D5A" w:rsidP="00C82D5A">
            <w:pPr>
              <w:spacing w:after="0" w:line="240" w:lineRule="auto"/>
              <w:rPr>
                <w:rFonts w:ascii="Calibri" w:eastAsia="Times New Roman" w:hAnsi="Calibri" w:cs="Times New Roman"/>
                <w:color w:val="000000"/>
                <w:sz w:val="24"/>
                <w:szCs w:val="24"/>
              </w:rPr>
            </w:pPr>
            <w:r w:rsidRPr="00C82D5A">
              <w:rPr>
                <w:rFonts w:ascii="Calibri" w:eastAsia="Times New Roman" w:hAnsi="Calibri" w:cs="Times New Roman"/>
                <w:color w:val="000000"/>
                <w:sz w:val="24"/>
              </w:rPr>
              <w:t> </w:t>
            </w:r>
          </w:p>
        </w:tc>
      </w:tr>
      <w:tr w:rsidR="00C82D5A" w:rsidRPr="00C82D5A" w14:paraId="4AD3071D" w14:textId="77777777" w:rsidTr="00C82D5A">
        <w:trPr>
          <w:trHeight w:val="330"/>
        </w:trPr>
        <w:tc>
          <w:tcPr>
            <w:tcW w:w="960" w:type="dxa"/>
            <w:tcBorders>
              <w:top w:val="nil"/>
              <w:left w:val="nil"/>
              <w:bottom w:val="nil"/>
              <w:right w:val="nil"/>
            </w:tcBorders>
            <w:shd w:val="clear" w:color="auto" w:fill="auto"/>
            <w:noWrap/>
            <w:vAlign w:val="bottom"/>
            <w:hideMark/>
          </w:tcPr>
          <w:p w14:paraId="37D2C263" w14:textId="77777777" w:rsidR="00C82D5A" w:rsidRPr="00C82D5A" w:rsidRDefault="00C82D5A" w:rsidP="00C82D5A">
            <w:pPr>
              <w:spacing w:after="0" w:line="240" w:lineRule="auto"/>
              <w:rPr>
                <w:rFonts w:ascii="Calibri" w:eastAsia="Times New Roman" w:hAnsi="Calibri" w:cs="Times New Roman"/>
                <w:color w:val="000000"/>
                <w:sz w:val="24"/>
                <w:szCs w:val="24"/>
              </w:rPr>
            </w:pPr>
          </w:p>
        </w:tc>
        <w:tc>
          <w:tcPr>
            <w:tcW w:w="960" w:type="dxa"/>
            <w:tcBorders>
              <w:top w:val="nil"/>
              <w:left w:val="single" w:sz="8" w:space="0" w:color="auto"/>
              <w:bottom w:val="single" w:sz="8" w:space="0" w:color="auto"/>
              <w:right w:val="single" w:sz="8" w:space="0" w:color="auto"/>
            </w:tcBorders>
            <w:shd w:val="clear" w:color="auto" w:fill="auto"/>
            <w:vAlign w:val="center"/>
            <w:hideMark/>
          </w:tcPr>
          <w:p w14:paraId="2B781BF2" w14:textId="77777777" w:rsidR="00C82D5A" w:rsidRPr="00C82D5A" w:rsidRDefault="00C82D5A" w:rsidP="00C82D5A">
            <w:pPr>
              <w:spacing w:after="0" w:line="240" w:lineRule="auto"/>
              <w:rPr>
                <w:rFonts w:ascii="Calibri" w:eastAsia="Times New Roman" w:hAnsi="Calibri" w:cs="Times New Roman"/>
                <w:color w:val="000000"/>
                <w:sz w:val="24"/>
                <w:szCs w:val="24"/>
              </w:rPr>
            </w:pPr>
            <w:r w:rsidRPr="00C82D5A">
              <w:rPr>
                <w:rFonts w:ascii="Calibri" w:eastAsia="Times New Roman" w:hAnsi="Calibri" w:cs="Times New Roman"/>
                <w:color w:val="000000"/>
                <w:sz w:val="24"/>
              </w:rPr>
              <w:t>Q</w:t>
            </w:r>
          </w:p>
        </w:tc>
        <w:tc>
          <w:tcPr>
            <w:tcW w:w="1000" w:type="dxa"/>
            <w:tcBorders>
              <w:top w:val="nil"/>
              <w:left w:val="nil"/>
              <w:bottom w:val="single" w:sz="8" w:space="0" w:color="auto"/>
              <w:right w:val="single" w:sz="8" w:space="0" w:color="auto"/>
            </w:tcBorders>
            <w:shd w:val="clear" w:color="auto" w:fill="auto"/>
            <w:vAlign w:val="center"/>
            <w:hideMark/>
          </w:tcPr>
          <w:p w14:paraId="39D4CD6F"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r w:rsidRPr="00C82D5A">
              <w:rPr>
                <w:rFonts w:ascii="Calibri" w:eastAsia="Times New Roman" w:hAnsi="Calibri" w:cs="Times New Roman"/>
                <w:color w:val="000000"/>
                <w:sz w:val="24"/>
              </w:rPr>
              <w:t>1.783</w:t>
            </w:r>
          </w:p>
        </w:tc>
        <w:tc>
          <w:tcPr>
            <w:tcW w:w="960" w:type="dxa"/>
            <w:tcBorders>
              <w:top w:val="nil"/>
              <w:left w:val="nil"/>
              <w:bottom w:val="single" w:sz="8" w:space="0" w:color="auto"/>
              <w:right w:val="single" w:sz="8" w:space="0" w:color="auto"/>
            </w:tcBorders>
            <w:shd w:val="clear" w:color="000000" w:fill="AEAAAA"/>
            <w:vAlign w:val="center"/>
            <w:hideMark/>
          </w:tcPr>
          <w:p w14:paraId="33D9EFD8"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r w:rsidRPr="00C82D5A">
              <w:rPr>
                <w:rFonts w:ascii="Calibri" w:eastAsia="Times New Roman" w:hAnsi="Calibri" w:cs="Times New Roman"/>
                <w:color w:val="000000"/>
                <w:sz w:val="24"/>
              </w:rPr>
              <w:t>1.628</w:t>
            </w:r>
          </w:p>
        </w:tc>
      </w:tr>
      <w:tr w:rsidR="00C82D5A" w:rsidRPr="00C82D5A" w14:paraId="075ECE76" w14:textId="77777777" w:rsidTr="00C82D5A">
        <w:trPr>
          <w:trHeight w:val="330"/>
        </w:trPr>
        <w:tc>
          <w:tcPr>
            <w:tcW w:w="960" w:type="dxa"/>
            <w:tcBorders>
              <w:top w:val="nil"/>
              <w:left w:val="nil"/>
              <w:bottom w:val="nil"/>
              <w:right w:val="nil"/>
            </w:tcBorders>
            <w:shd w:val="clear" w:color="auto" w:fill="auto"/>
            <w:noWrap/>
            <w:vAlign w:val="bottom"/>
            <w:hideMark/>
          </w:tcPr>
          <w:p w14:paraId="1CC4AE9E"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p>
        </w:tc>
        <w:tc>
          <w:tcPr>
            <w:tcW w:w="960" w:type="dxa"/>
            <w:tcBorders>
              <w:top w:val="nil"/>
              <w:left w:val="single" w:sz="8" w:space="0" w:color="auto"/>
              <w:bottom w:val="single" w:sz="8" w:space="0" w:color="auto"/>
              <w:right w:val="single" w:sz="8" w:space="0" w:color="auto"/>
            </w:tcBorders>
            <w:shd w:val="clear" w:color="auto" w:fill="auto"/>
            <w:vAlign w:val="center"/>
            <w:hideMark/>
          </w:tcPr>
          <w:p w14:paraId="406B9706" w14:textId="77777777" w:rsidR="00C82D5A" w:rsidRPr="00C82D5A" w:rsidRDefault="00C82D5A" w:rsidP="00C82D5A">
            <w:pPr>
              <w:spacing w:after="0" w:line="240" w:lineRule="auto"/>
              <w:rPr>
                <w:rFonts w:ascii="Calibri" w:eastAsia="Times New Roman" w:hAnsi="Calibri" w:cs="Times New Roman"/>
                <w:color w:val="000000"/>
                <w:sz w:val="24"/>
                <w:szCs w:val="24"/>
              </w:rPr>
            </w:pPr>
            <w:r w:rsidRPr="00C82D5A">
              <w:rPr>
                <w:rFonts w:ascii="Calibri" w:eastAsia="Times New Roman" w:hAnsi="Calibri" w:cs="Times New Roman"/>
                <w:color w:val="000000"/>
                <w:sz w:val="24"/>
              </w:rPr>
              <w:t>f</w:t>
            </w:r>
            <w:r w:rsidRPr="00C82D5A">
              <w:rPr>
                <w:rFonts w:ascii="Calibri" w:eastAsia="Times New Roman" w:hAnsi="Calibri" w:cs="Times New Roman"/>
                <w:color w:val="000000"/>
                <w:sz w:val="24"/>
                <w:szCs w:val="24"/>
                <w:vertAlign w:val="subscript"/>
              </w:rPr>
              <w:t>1</w:t>
            </w:r>
          </w:p>
        </w:tc>
        <w:tc>
          <w:tcPr>
            <w:tcW w:w="1000" w:type="dxa"/>
            <w:tcBorders>
              <w:top w:val="nil"/>
              <w:left w:val="nil"/>
              <w:bottom w:val="single" w:sz="8" w:space="0" w:color="auto"/>
              <w:right w:val="single" w:sz="8" w:space="0" w:color="auto"/>
            </w:tcBorders>
            <w:shd w:val="clear" w:color="000000" w:fill="AEAAAA"/>
            <w:vAlign w:val="center"/>
            <w:hideMark/>
          </w:tcPr>
          <w:p w14:paraId="7A8DA0C9" w14:textId="77777777" w:rsidR="00C82D5A" w:rsidRPr="00C82D5A" w:rsidRDefault="00C82D5A" w:rsidP="00C82D5A">
            <w:pPr>
              <w:spacing w:after="0" w:line="240" w:lineRule="auto"/>
              <w:rPr>
                <w:rFonts w:ascii="Calibri" w:eastAsia="Times New Roman" w:hAnsi="Calibri" w:cs="Times New Roman"/>
                <w:color w:val="000000"/>
                <w:sz w:val="24"/>
                <w:szCs w:val="24"/>
              </w:rPr>
            </w:pPr>
            <w:r w:rsidRPr="00C82D5A">
              <w:rPr>
                <w:rFonts w:ascii="Calibri" w:eastAsia="Times New Roman" w:hAnsi="Calibri"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vAlign w:val="center"/>
            <w:hideMark/>
          </w:tcPr>
          <w:p w14:paraId="265E3688"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r w:rsidRPr="00C82D5A">
              <w:rPr>
                <w:rFonts w:ascii="Calibri" w:eastAsia="Times New Roman" w:hAnsi="Calibri" w:cs="Times New Roman"/>
                <w:color w:val="000000"/>
                <w:sz w:val="24"/>
              </w:rPr>
              <w:t>15</w:t>
            </w:r>
          </w:p>
        </w:tc>
      </w:tr>
      <w:tr w:rsidR="00C82D5A" w:rsidRPr="00C82D5A" w14:paraId="4601B5CD" w14:textId="77777777" w:rsidTr="00C82D5A">
        <w:trPr>
          <w:trHeight w:val="390"/>
        </w:trPr>
        <w:tc>
          <w:tcPr>
            <w:tcW w:w="960" w:type="dxa"/>
            <w:tcBorders>
              <w:top w:val="nil"/>
              <w:left w:val="nil"/>
              <w:bottom w:val="nil"/>
              <w:right w:val="nil"/>
            </w:tcBorders>
            <w:shd w:val="clear" w:color="auto" w:fill="auto"/>
            <w:noWrap/>
            <w:vAlign w:val="bottom"/>
            <w:hideMark/>
          </w:tcPr>
          <w:p w14:paraId="5B232A2E"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p>
        </w:tc>
        <w:tc>
          <w:tcPr>
            <w:tcW w:w="960" w:type="dxa"/>
            <w:tcBorders>
              <w:top w:val="nil"/>
              <w:left w:val="single" w:sz="8" w:space="0" w:color="auto"/>
              <w:bottom w:val="single" w:sz="8" w:space="0" w:color="auto"/>
              <w:right w:val="single" w:sz="8" w:space="0" w:color="auto"/>
            </w:tcBorders>
            <w:shd w:val="clear" w:color="auto" w:fill="auto"/>
            <w:vAlign w:val="center"/>
            <w:hideMark/>
          </w:tcPr>
          <w:p w14:paraId="6F161215" w14:textId="77777777" w:rsidR="00C82D5A" w:rsidRPr="00C82D5A" w:rsidRDefault="00C82D5A" w:rsidP="00C82D5A">
            <w:pPr>
              <w:spacing w:after="0" w:line="240" w:lineRule="auto"/>
              <w:rPr>
                <w:rFonts w:ascii="Calibri" w:eastAsia="Times New Roman" w:hAnsi="Calibri" w:cs="Times New Roman"/>
                <w:color w:val="000000"/>
                <w:sz w:val="24"/>
                <w:szCs w:val="24"/>
              </w:rPr>
            </w:pPr>
            <w:r w:rsidRPr="00C82D5A">
              <w:rPr>
                <w:rFonts w:ascii="Calibri" w:eastAsia="Times New Roman" w:hAnsi="Calibri" w:cs="Times New Roman"/>
                <w:color w:val="000000"/>
                <w:sz w:val="24"/>
              </w:rPr>
              <w:t>f</w:t>
            </w:r>
            <w:r w:rsidRPr="00C82D5A">
              <w:rPr>
                <w:rFonts w:ascii="Calibri" w:eastAsia="Times New Roman" w:hAnsi="Calibri" w:cs="Times New Roman"/>
                <w:color w:val="000000"/>
                <w:sz w:val="24"/>
                <w:szCs w:val="24"/>
                <w:vertAlign w:val="subscript"/>
              </w:rPr>
              <w:t>2</w:t>
            </w:r>
          </w:p>
        </w:tc>
        <w:tc>
          <w:tcPr>
            <w:tcW w:w="1000" w:type="dxa"/>
            <w:tcBorders>
              <w:top w:val="nil"/>
              <w:left w:val="nil"/>
              <w:bottom w:val="single" w:sz="8" w:space="0" w:color="auto"/>
              <w:right w:val="single" w:sz="8" w:space="0" w:color="auto"/>
            </w:tcBorders>
            <w:shd w:val="clear" w:color="000000" w:fill="AEAAAA"/>
            <w:vAlign w:val="center"/>
            <w:hideMark/>
          </w:tcPr>
          <w:p w14:paraId="3CC094A2" w14:textId="77777777" w:rsidR="00C82D5A" w:rsidRPr="00C82D5A" w:rsidRDefault="00C82D5A" w:rsidP="00C82D5A">
            <w:pPr>
              <w:spacing w:after="0" w:line="240" w:lineRule="auto"/>
              <w:rPr>
                <w:rFonts w:ascii="Calibri" w:eastAsia="Times New Roman" w:hAnsi="Calibri" w:cs="Times New Roman"/>
                <w:color w:val="000000"/>
                <w:sz w:val="24"/>
                <w:szCs w:val="24"/>
              </w:rPr>
            </w:pPr>
            <w:r w:rsidRPr="00C82D5A">
              <w:rPr>
                <w:rFonts w:ascii="Calibri" w:eastAsia="Times New Roman" w:hAnsi="Calibri" w:cs="Times New Roman"/>
                <w:color w:val="000000"/>
                <w:sz w:val="24"/>
              </w:rPr>
              <w:t> </w:t>
            </w:r>
          </w:p>
        </w:tc>
        <w:tc>
          <w:tcPr>
            <w:tcW w:w="960" w:type="dxa"/>
            <w:tcBorders>
              <w:top w:val="nil"/>
              <w:left w:val="nil"/>
              <w:bottom w:val="single" w:sz="8" w:space="0" w:color="auto"/>
              <w:right w:val="single" w:sz="8" w:space="0" w:color="auto"/>
            </w:tcBorders>
            <w:shd w:val="clear" w:color="auto" w:fill="auto"/>
            <w:vAlign w:val="center"/>
            <w:hideMark/>
          </w:tcPr>
          <w:p w14:paraId="4312DEFF"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r w:rsidRPr="00C82D5A">
              <w:rPr>
                <w:rFonts w:ascii="Calibri" w:eastAsia="Times New Roman" w:hAnsi="Calibri" w:cs="Times New Roman"/>
                <w:color w:val="000000"/>
                <w:sz w:val="24"/>
              </w:rPr>
              <w:t>27</w:t>
            </w:r>
          </w:p>
        </w:tc>
      </w:tr>
      <w:tr w:rsidR="00C82D5A" w:rsidRPr="00C82D5A" w14:paraId="644721CA" w14:textId="77777777" w:rsidTr="00C82D5A">
        <w:trPr>
          <w:trHeight w:val="330"/>
        </w:trPr>
        <w:tc>
          <w:tcPr>
            <w:tcW w:w="960" w:type="dxa"/>
            <w:tcBorders>
              <w:top w:val="nil"/>
              <w:left w:val="nil"/>
              <w:bottom w:val="nil"/>
              <w:right w:val="nil"/>
            </w:tcBorders>
            <w:shd w:val="clear" w:color="auto" w:fill="auto"/>
            <w:noWrap/>
            <w:vAlign w:val="bottom"/>
            <w:hideMark/>
          </w:tcPr>
          <w:p w14:paraId="4AA85928"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p>
        </w:tc>
        <w:tc>
          <w:tcPr>
            <w:tcW w:w="960" w:type="dxa"/>
            <w:tcBorders>
              <w:top w:val="nil"/>
              <w:left w:val="single" w:sz="8" w:space="0" w:color="auto"/>
              <w:bottom w:val="single" w:sz="8" w:space="0" w:color="auto"/>
              <w:right w:val="single" w:sz="8" w:space="0" w:color="auto"/>
            </w:tcBorders>
            <w:shd w:val="clear" w:color="auto" w:fill="auto"/>
            <w:vAlign w:val="center"/>
            <w:hideMark/>
          </w:tcPr>
          <w:p w14:paraId="37712BA6" w14:textId="77777777" w:rsidR="00C82D5A" w:rsidRPr="00C82D5A" w:rsidRDefault="00C82D5A" w:rsidP="00C82D5A">
            <w:pPr>
              <w:spacing w:after="0" w:line="240" w:lineRule="auto"/>
              <w:rPr>
                <w:rFonts w:ascii="Calibri" w:eastAsia="Times New Roman" w:hAnsi="Calibri" w:cs="Times New Roman"/>
                <w:color w:val="000000"/>
                <w:sz w:val="24"/>
                <w:szCs w:val="24"/>
              </w:rPr>
            </w:pPr>
            <w:r w:rsidRPr="00C82D5A">
              <w:rPr>
                <w:rFonts w:ascii="Calibri" w:eastAsia="Times New Roman" w:hAnsi="Calibri" w:cs="Times New Roman"/>
                <w:color w:val="000000"/>
                <w:sz w:val="24"/>
              </w:rPr>
              <w:t>BW</w:t>
            </w:r>
          </w:p>
        </w:tc>
        <w:tc>
          <w:tcPr>
            <w:tcW w:w="1000" w:type="dxa"/>
            <w:tcBorders>
              <w:top w:val="nil"/>
              <w:left w:val="nil"/>
              <w:bottom w:val="single" w:sz="8" w:space="0" w:color="auto"/>
              <w:right w:val="single" w:sz="8" w:space="0" w:color="auto"/>
            </w:tcBorders>
            <w:shd w:val="clear" w:color="auto" w:fill="auto"/>
            <w:vAlign w:val="center"/>
            <w:hideMark/>
          </w:tcPr>
          <w:p w14:paraId="0BA44A29"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r w:rsidRPr="00C82D5A">
              <w:rPr>
                <w:rFonts w:ascii="Calibri" w:eastAsia="Times New Roman" w:hAnsi="Calibri" w:cs="Times New Roman"/>
                <w:color w:val="000000"/>
                <w:sz w:val="24"/>
              </w:rPr>
              <w:t>10822</w:t>
            </w:r>
          </w:p>
        </w:tc>
        <w:tc>
          <w:tcPr>
            <w:tcW w:w="960" w:type="dxa"/>
            <w:tcBorders>
              <w:top w:val="nil"/>
              <w:left w:val="nil"/>
              <w:bottom w:val="single" w:sz="8" w:space="0" w:color="auto"/>
              <w:right w:val="single" w:sz="8" w:space="0" w:color="auto"/>
            </w:tcBorders>
            <w:shd w:val="clear" w:color="auto" w:fill="auto"/>
            <w:vAlign w:val="center"/>
            <w:hideMark/>
          </w:tcPr>
          <w:p w14:paraId="38BDCBFB" w14:textId="77777777" w:rsidR="00C82D5A" w:rsidRPr="00C82D5A" w:rsidRDefault="00C82D5A" w:rsidP="00C82D5A">
            <w:pPr>
              <w:spacing w:after="0" w:line="240" w:lineRule="auto"/>
              <w:jc w:val="right"/>
              <w:rPr>
                <w:rFonts w:ascii="Calibri" w:eastAsia="Times New Roman" w:hAnsi="Calibri" w:cs="Times New Roman"/>
                <w:color w:val="000000"/>
                <w:sz w:val="24"/>
                <w:szCs w:val="24"/>
              </w:rPr>
            </w:pPr>
            <w:r w:rsidRPr="00C82D5A">
              <w:rPr>
                <w:rFonts w:ascii="Calibri" w:eastAsia="Times New Roman" w:hAnsi="Calibri" w:cs="Times New Roman"/>
                <w:color w:val="000000"/>
                <w:sz w:val="24"/>
              </w:rPr>
              <w:t>12</w:t>
            </w:r>
          </w:p>
        </w:tc>
      </w:tr>
      <w:bookmarkEnd w:id="0"/>
    </w:tbl>
    <w:p w14:paraId="3E08F42F" w14:textId="77777777" w:rsidR="00EA754B" w:rsidRDefault="00EA754B">
      <w:pPr>
        <w:pStyle w:val="Caption"/>
      </w:pPr>
    </w:p>
    <w:p w14:paraId="788C7A13" w14:textId="77777777" w:rsidR="000B0755" w:rsidRPr="00B67C57" w:rsidRDefault="000B0755">
      <w:pPr>
        <w:pStyle w:val="Caption"/>
        <w:rPr>
          <w:sz w:val="24"/>
        </w:rPr>
      </w:pPr>
      <w:r w:rsidRPr="00B67C57">
        <w:rPr>
          <w:sz w:val="24"/>
        </w:rPr>
        <w:t xml:space="preserve">Table </w:t>
      </w:r>
      <w:r w:rsidR="00352691" w:rsidRPr="00B67C57">
        <w:rPr>
          <w:sz w:val="24"/>
        </w:rPr>
        <w:fldChar w:fldCharType="begin"/>
      </w:r>
      <w:r w:rsidR="00352691" w:rsidRPr="00B67C57">
        <w:rPr>
          <w:sz w:val="24"/>
        </w:rPr>
        <w:instrText xml:space="preserve"> SEQ Table \* ARABIC </w:instrText>
      </w:r>
      <w:r w:rsidR="00352691" w:rsidRPr="00B67C57">
        <w:rPr>
          <w:sz w:val="24"/>
        </w:rPr>
        <w:fldChar w:fldCharType="separate"/>
      </w:r>
      <w:r w:rsidR="00804939" w:rsidRPr="00B67C57">
        <w:rPr>
          <w:noProof/>
          <w:sz w:val="24"/>
        </w:rPr>
        <w:t>2</w:t>
      </w:r>
      <w:r w:rsidR="00352691" w:rsidRPr="00B67C57">
        <w:rPr>
          <w:noProof/>
          <w:sz w:val="24"/>
        </w:rPr>
        <w:fldChar w:fldCharType="end"/>
      </w:r>
      <w:r w:rsidRPr="00B67C57">
        <w:rPr>
          <w:sz w:val="24"/>
        </w:rPr>
        <w:t>. Results</w:t>
      </w:r>
    </w:p>
    <w:p w14:paraId="40342449" w14:textId="77777777" w:rsidR="00507BAD" w:rsidRPr="00B67C57" w:rsidRDefault="000B0755" w:rsidP="000B0755">
      <w:pPr>
        <w:pStyle w:val="ListParagraph"/>
        <w:numPr>
          <w:ilvl w:val="0"/>
          <w:numId w:val="21"/>
        </w:numPr>
        <w:rPr>
          <w:sz w:val="22"/>
        </w:rPr>
      </w:pPr>
      <w:r w:rsidRPr="00B67C57">
        <w:rPr>
          <w:sz w:val="22"/>
        </w:rPr>
        <w:t>Record the resonant frequency</w:t>
      </w:r>
      <w:r w:rsidR="00721E8E" w:rsidRPr="00B67C57">
        <w:rPr>
          <w:sz w:val="22"/>
        </w:rPr>
        <w:t xml:space="preserve">, where the output across the resistor is maximum, </w:t>
      </w:r>
      <w:r w:rsidRPr="00B67C57">
        <w:rPr>
          <w:sz w:val="22"/>
        </w:rPr>
        <w:t xml:space="preserve">in Table </w:t>
      </w:r>
      <w:r w:rsidR="00721E8E" w:rsidRPr="00B67C57">
        <w:rPr>
          <w:sz w:val="22"/>
        </w:rPr>
        <w:t>2.</w:t>
      </w:r>
    </w:p>
    <w:p w14:paraId="2B60E840" w14:textId="77777777" w:rsidR="00507BAD" w:rsidRPr="00B67C57" w:rsidRDefault="00507BAD" w:rsidP="000B0755">
      <w:pPr>
        <w:pStyle w:val="ListParagraph"/>
        <w:numPr>
          <w:ilvl w:val="0"/>
          <w:numId w:val="21"/>
        </w:numPr>
        <w:rPr>
          <w:sz w:val="22"/>
        </w:rPr>
      </w:pPr>
      <w:r w:rsidRPr="00B67C57">
        <w:rPr>
          <w:sz w:val="22"/>
        </w:rPr>
        <w:t>Raise the frequency of the generator until the voltage across the resistor falls to 70.7% of the value at resonance. Record this value as f</w:t>
      </w:r>
      <w:r w:rsidRPr="00B67C57">
        <w:rPr>
          <w:sz w:val="22"/>
          <w:vertAlign w:val="subscript"/>
        </w:rPr>
        <w:t>1</w:t>
      </w:r>
      <w:r w:rsidR="00721E8E" w:rsidRPr="00B67C57">
        <w:rPr>
          <w:sz w:val="22"/>
        </w:rPr>
        <w:t>.</w:t>
      </w:r>
      <w:r w:rsidRPr="00B67C57">
        <w:rPr>
          <w:sz w:val="22"/>
        </w:rPr>
        <w:t xml:space="preserve"> </w:t>
      </w:r>
    </w:p>
    <w:p w14:paraId="3FBAB006" w14:textId="77777777" w:rsidR="000B0755" w:rsidRPr="00B67C57" w:rsidRDefault="00507BAD" w:rsidP="008349D1">
      <w:pPr>
        <w:pStyle w:val="ListParagraph"/>
        <w:numPr>
          <w:ilvl w:val="0"/>
          <w:numId w:val="21"/>
        </w:numPr>
        <w:rPr>
          <w:sz w:val="22"/>
        </w:rPr>
      </w:pPr>
      <w:r w:rsidRPr="00B67C57">
        <w:rPr>
          <w:sz w:val="22"/>
        </w:rPr>
        <w:t>Lower the frequency to below resonance until the voltage across falls to 70.7% of the value at resonance</w:t>
      </w:r>
      <w:r w:rsidR="000B0755" w:rsidRPr="00B67C57">
        <w:rPr>
          <w:sz w:val="22"/>
        </w:rPr>
        <w:t xml:space="preserve">. </w:t>
      </w:r>
      <w:r w:rsidRPr="00B67C57">
        <w:rPr>
          <w:sz w:val="22"/>
        </w:rPr>
        <w:t>Measure and record this frequency as f</w:t>
      </w:r>
      <w:r w:rsidRPr="00B67C57">
        <w:rPr>
          <w:sz w:val="22"/>
          <w:vertAlign w:val="subscript"/>
        </w:rPr>
        <w:t>2</w:t>
      </w:r>
      <w:r w:rsidRPr="00B67C57">
        <w:rPr>
          <w:sz w:val="22"/>
        </w:rPr>
        <w:t>.</w:t>
      </w:r>
    </w:p>
    <w:p w14:paraId="77FFA8AC" w14:textId="77777777" w:rsidR="000B0755" w:rsidRPr="00B67C57" w:rsidRDefault="00507BAD" w:rsidP="00B65CCC">
      <w:pPr>
        <w:pStyle w:val="ListParagraph"/>
        <w:numPr>
          <w:ilvl w:val="0"/>
          <w:numId w:val="21"/>
        </w:numPr>
        <w:rPr>
          <w:sz w:val="22"/>
        </w:rPr>
      </w:pPr>
      <w:r w:rsidRPr="00B67C57">
        <w:rPr>
          <w:sz w:val="22"/>
        </w:rPr>
        <w:t>Compute the bandwidth by subtracting f</w:t>
      </w:r>
      <w:r w:rsidRPr="00B67C57">
        <w:rPr>
          <w:sz w:val="22"/>
          <w:vertAlign w:val="subscript"/>
        </w:rPr>
        <w:t>l</w:t>
      </w:r>
      <w:r w:rsidRPr="00B67C57">
        <w:rPr>
          <w:sz w:val="22"/>
        </w:rPr>
        <w:t xml:space="preserve"> from f</w:t>
      </w:r>
      <w:r w:rsidRPr="00B67C57">
        <w:rPr>
          <w:sz w:val="22"/>
          <w:vertAlign w:val="subscript"/>
        </w:rPr>
        <w:t>2</w:t>
      </w:r>
      <w:r w:rsidRPr="00B67C57">
        <w:rPr>
          <w:sz w:val="22"/>
        </w:rPr>
        <w:t xml:space="preserve"> and record the frequency. Enter</w:t>
      </w:r>
      <w:r w:rsidR="000B0755" w:rsidRPr="00B67C57">
        <w:rPr>
          <w:sz w:val="22"/>
        </w:rPr>
        <w:t xml:space="preserve"> </w:t>
      </w:r>
      <w:r w:rsidR="00671B13">
        <w:rPr>
          <w:sz w:val="22"/>
        </w:rPr>
        <w:t>the values into the Ta</w:t>
      </w:r>
      <w:r w:rsidRPr="00B67C57">
        <w:rPr>
          <w:sz w:val="22"/>
        </w:rPr>
        <w:t>ble</w:t>
      </w:r>
      <w:r w:rsidR="000B0755" w:rsidRPr="00B67C57">
        <w:rPr>
          <w:sz w:val="22"/>
        </w:rPr>
        <w:t>.</w:t>
      </w:r>
    </w:p>
    <w:p w14:paraId="25F6CE2A" w14:textId="60B76E1D" w:rsidR="005446A5" w:rsidRDefault="005446A5" w:rsidP="00B65CCC">
      <w:pPr>
        <w:pStyle w:val="ListParagraph"/>
        <w:numPr>
          <w:ilvl w:val="0"/>
          <w:numId w:val="21"/>
        </w:numPr>
        <w:rPr>
          <w:sz w:val="22"/>
        </w:rPr>
      </w:pPr>
      <w:r w:rsidRPr="00B67C57">
        <w:rPr>
          <w:sz w:val="22"/>
        </w:rPr>
        <w:t>Write one comment</w:t>
      </w:r>
      <w:r w:rsidR="00BD5569" w:rsidRPr="00B67C57">
        <w:rPr>
          <w:sz w:val="22"/>
        </w:rPr>
        <w:t xml:space="preserve"> below</w:t>
      </w:r>
      <w:r w:rsidRPr="00B67C57">
        <w:rPr>
          <w:sz w:val="22"/>
        </w:rPr>
        <w:t xml:space="preserve"> on the work you have done.</w:t>
      </w:r>
      <w:r w:rsidR="00CA7425" w:rsidRPr="00B67C57">
        <w:rPr>
          <w:sz w:val="22"/>
        </w:rPr>
        <w:t xml:space="preserve"> I</w:t>
      </w:r>
      <w:r w:rsidR="00721E8E" w:rsidRPr="00B67C57">
        <w:rPr>
          <w:sz w:val="22"/>
        </w:rPr>
        <w:t>f</w:t>
      </w:r>
      <w:r w:rsidR="00CA7425" w:rsidRPr="00B67C57">
        <w:rPr>
          <w:sz w:val="22"/>
        </w:rPr>
        <w:t xml:space="preserve"> time allows, verify your results using ORCAD</w:t>
      </w:r>
      <w:r w:rsidR="00353C91" w:rsidRPr="00B67C57">
        <w:rPr>
          <w:sz w:val="22"/>
        </w:rPr>
        <w:t xml:space="preserve"> or another simulator</w:t>
      </w:r>
      <w:r w:rsidR="00D25F62" w:rsidRPr="00B67C57">
        <w:rPr>
          <w:sz w:val="22"/>
        </w:rPr>
        <w:t>.</w:t>
      </w:r>
    </w:p>
    <w:p w14:paraId="78084AD7" w14:textId="7194BA6B" w:rsidR="00810387" w:rsidRDefault="00810387" w:rsidP="00810387">
      <w:pPr>
        <w:rPr>
          <w:sz w:val="22"/>
        </w:rPr>
      </w:pPr>
    </w:p>
    <w:p w14:paraId="1BDED599" w14:textId="0B689CBD" w:rsidR="00C82D5A" w:rsidRPr="004F102F" w:rsidRDefault="00C82D5A" w:rsidP="00810387">
      <w:pPr>
        <w:rPr>
          <w:b/>
          <w:sz w:val="24"/>
          <w:szCs w:val="24"/>
        </w:rPr>
      </w:pPr>
      <w:r w:rsidRPr="004F102F">
        <w:rPr>
          <w:b/>
          <w:sz w:val="24"/>
          <w:szCs w:val="24"/>
        </w:rPr>
        <w:t>In this lab</w:t>
      </w:r>
      <w:r w:rsidR="003E50A3">
        <w:rPr>
          <w:b/>
          <w:sz w:val="24"/>
          <w:szCs w:val="24"/>
        </w:rPr>
        <w:t>,</w:t>
      </w:r>
      <w:r w:rsidRPr="004F102F">
        <w:rPr>
          <w:b/>
          <w:sz w:val="24"/>
          <w:szCs w:val="24"/>
        </w:rPr>
        <w:t xml:space="preserve"> we used a function generator to produce a sine wave and used a digital multimeter to measure the voltage. We measured the series resonance band stop in excel with the points we got from the </w:t>
      </w:r>
      <w:r w:rsidR="004F102F">
        <w:rPr>
          <w:b/>
          <w:sz w:val="24"/>
          <w:szCs w:val="24"/>
        </w:rPr>
        <w:t xml:space="preserve">digital </w:t>
      </w:r>
      <w:r w:rsidRPr="004F102F">
        <w:rPr>
          <w:b/>
          <w:sz w:val="24"/>
          <w:szCs w:val="24"/>
        </w:rPr>
        <w:t>multimeter. The team calculated the resonance frequency and total resistance using the formula given in this report. The team created the graph in excel, we set the graph to log scale.</w:t>
      </w:r>
      <w:r w:rsidR="0008261D" w:rsidRPr="004F102F">
        <w:rPr>
          <w:b/>
          <w:sz w:val="24"/>
          <w:szCs w:val="24"/>
        </w:rPr>
        <w:t xml:space="preserve"> We used previous values to fill out the first table f</w:t>
      </w:r>
      <w:r w:rsidR="003E50A3">
        <w:rPr>
          <w:b/>
          <w:sz w:val="24"/>
          <w:szCs w:val="24"/>
        </w:rPr>
        <w:t>ro</w:t>
      </w:r>
      <w:r w:rsidR="0008261D" w:rsidRPr="004F102F">
        <w:rPr>
          <w:b/>
          <w:sz w:val="24"/>
          <w:szCs w:val="24"/>
        </w:rPr>
        <w:t>m the previous lab. We adjusted the function generator to get precise frequency values.</w:t>
      </w:r>
    </w:p>
    <w:p w14:paraId="5BCC12EE" w14:textId="77777777" w:rsidR="00C82D5A" w:rsidRPr="00C82D5A" w:rsidRDefault="00C82D5A" w:rsidP="00810387">
      <w:pPr>
        <w:rPr>
          <w:sz w:val="24"/>
          <w:szCs w:val="24"/>
        </w:rPr>
      </w:pPr>
    </w:p>
    <w:p w14:paraId="65C54E42" w14:textId="4751ABC4" w:rsidR="00484E3E" w:rsidRDefault="00484E3E" w:rsidP="00B65CCC">
      <w:pPr>
        <w:pStyle w:val="ListParagraph"/>
        <w:numPr>
          <w:ilvl w:val="0"/>
          <w:numId w:val="21"/>
        </w:numPr>
        <w:rPr>
          <w:sz w:val="22"/>
        </w:rPr>
      </w:pPr>
      <w:r>
        <w:rPr>
          <w:sz w:val="22"/>
        </w:rPr>
        <w:t xml:space="preserve">OPTIONAL: Repeat the measurements and calculations </w:t>
      </w:r>
      <w:r w:rsidR="00810387">
        <w:rPr>
          <w:sz w:val="22"/>
        </w:rPr>
        <w:t xml:space="preserve">R2. Comment </w:t>
      </w:r>
      <w:r w:rsidR="003E50A3">
        <w:rPr>
          <w:sz w:val="22"/>
        </w:rPr>
        <w:t xml:space="preserve">on </w:t>
      </w:r>
      <w:r w:rsidR="00810387">
        <w:rPr>
          <w:sz w:val="22"/>
        </w:rPr>
        <w:t xml:space="preserve">the effect of resistance on the resonance. </w:t>
      </w:r>
      <w:r>
        <w:rPr>
          <w:sz w:val="22"/>
        </w:rPr>
        <w:t xml:space="preserve"> </w:t>
      </w:r>
    </w:p>
    <w:p w14:paraId="084FE885" w14:textId="77777777" w:rsidR="005446A5" w:rsidRPr="00B67C57" w:rsidRDefault="005446A5" w:rsidP="00493E14">
      <w:pPr>
        <w:pStyle w:val="BodyTextIndent"/>
        <w:ind w:left="360"/>
        <w:rPr>
          <w:sz w:val="28"/>
          <w:szCs w:val="24"/>
        </w:rPr>
      </w:pPr>
    </w:p>
    <w:sectPr w:rsidR="005446A5" w:rsidRPr="00B67C57" w:rsidSect="00671B13">
      <w:headerReference w:type="default" r:id="rId11"/>
      <w:footerReference w:type="default" r:id="rId12"/>
      <w:footnotePr>
        <w:pos w:val="beneathText"/>
      </w:footnotePr>
      <w:pgSz w:w="12240" w:h="15840"/>
      <w:pgMar w:top="1440" w:right="1041"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344F" w14:textId="77777777" w:rsidR="00C53D24" w:rsidRDefault="00C53D24">
      <w:r>
        <w:separator/>
      </w:r>
    </w:p>
  </w:endnote>
  <w:endnote w:type="continuationSeparator" w:id="0">
    <w:p w14:paraId="155B9DFD" w14:textId="77777777" w:rsidR="00C53D24" w:rsidRDefault="00C5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837B" w14:textId="77777777" w:rsidR="00380CDB" w:rsidRPr="00116B65" w:rsidRDefault="00380CDB" w:rsidP="00116B65">
    <w:pPr>
      <w:pStyle w:val="Foote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9CC55" w14:textId="77777777" w:rsidR="00C53D24" w:rsidRDefault="00C53D24">
      <w:r>
        <w:separator/>
      </w:r>
    </w:p>
  </w:footnote>
  <w:footnote w:type="continuationSeparator" w:id="0">
    <w:p w14:paraId="51DCFBD6" w14:textId="77777777" w:rsidR="00C53D24" w:rsidRDefault="00C53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7369" w14:textId="5A839D97" w:rsidR="00F538E1" w:rsidRDefault="00283AAA">
    <w:pPr>
      <w:pStyle w:val="Header"/>
      <w:pBdr>
        <w:bottom w:val="thickThinSmallGap" w:sz="24" w:space="1" w:color="622423"/>
      </w:pBdr>
      <w:jc w:val="center"/>
      <w:rPr>
        <w:rFonts w:ascii="Cambria" w:hAnsi="Cambria"/>
        <w:sz w:val="32"/>
        <w:szCs w:val="32"/>
      </w:rPr>
    </w:pPr>
    <w:r>
      <w:rPr>
        <w:sz w:val="48"/>
        <w:szCs w:val="48"/>
      </w:rPr>
      <w:t>Series Resonance</w:t>
    </w:r>
    <w:r w:rsidR="007D0F20">
      <w:rPr>
        <w:sz w:val="48"/>
        <w:szCs w:val="48"/>
      </w:rPr>
      <w:t xml:space="preserve"> </w:t>
    </w:r>
    <w:proofErr w:type="spellStart"/>
    <w:r w:rsidR="007D0F20">
      <w:rPr>
        <w:sz w:val="48"/>
        <w:szCs w:val="48"/>
      </w:rPr>
      <w:t>Bandstop</w:t>
    </w:r>
    <w:proofErr w:type="spellEnd"/>
  </w:p>
  <w:p w14:paraId="04DC56FE" w14:textId="77777777" w:rsidR="00C258A4" w:rsidRDefault="00C25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79B0331"/>
    <w:multiLevelType w:val="hybridMultilevel"/>
    <w:tmpl w:val="4A24BB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6A0757"/>
    <w:multiLevelType w:val="hybridMultilevel"/>
    <w:tmpl w:val="A46C37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7E60869"/>
    <w:multiLevelType w:val="hybridMultilevel"/>
    <w:tmpl w:val="966E74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C03A19"/>
    <w:multiLevelType w:val="hybridMultilevel"/>
    <w:tmpl w:val="96E8D9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0383174"/>
    <w:multiLevelType w:val="hybridMultilevel"/>
    <w:tmpl w:val="D5E67E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724C12"/>
    <w:multiLevelType w:val="hybridMultilevel"/>
    <w:tmpl w:val="37BC73C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79397A"/>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26F532CF"/>
    <w:multiLevelType w:val="hybridMultilevel"/>
    <w:tmpl w:val="BA0CF57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2A506C60"/>
    <w:multiLevelType w:val="hybridMultilevel"/>
    <w:tmpl w:val="695A0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C55ABA"/>
    <w:multiLevelType w:val="hybridMultilevel"/>
    <w:tmpl w:val="4DA40018"/>
    <w:lvl w:ilvl="0" w:tplc="DB68D40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03B4B"/>
    <w:multiLevelType w:val="hybridMultilevel"/>
    <w:tmpl w:val="E89A1F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17100A1"/>
    <w:multiLevelType w:val="hybridMultilevel"/>
    <w:tmpl w:val="7FCA06DE"/>
    <w:lvl w:ilvl="0" w:tplc="9112C6FE">
      <w:start w:val="1"/>
      <w:numFmt w:val="lowerLetter"/>
      <w:lvlText w:val="(%1)"/>
      <w:lvlJc w:val="left"/>
      <w:pPr>
        <w:ind w:left="720" w:hanging="360"/>
      </w:pPr>
      <w:rPr>
        <w:rFonts w:ascii="Times New Roman" w:hAnsi="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3ED552C"/>
    <w:multiLevelType w:val="hybridMultilevel"/>
    <w:tmpl w:val="EC68E2F2"/>
    <w:lvl w:ilvl="0" w:tplc="125472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787719"/>
    <w:multiLevelType w:val="hybridMultilevel"/>
    <w:tmpl w:val="948AF5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77309A"/>
    <w:multiLevelType w:val="hybridMultilevel"/>
    <w:tmpl w:val="6DA001A0"/>
    <w:lvl w:ilvl="0" w:tplc="9112C6FE">
      <w:start w:val="1"/>
      <w:numFmt w:val="lowerLetter"/>
      <w:lvlText w:val="(%1)"/>
      <w:lvlJc w:val="left"/>
      <w:pPr>
        <w:ind w:left="720" w:hanging="360"/>
      </w:pPr>
      <w:rPr>
        <w:rFonts w:ascii="Times New Roman" w:hAnsi="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9B535F6"/>
    <w:multiLevelType w:val="hybridMultilevel"/>
    <w:tmpl w:val="27A4073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CF77D52"/>
    <w:multiLevelType w:val="hybridMultilevel"/>
    <w:tmpl w:val="BD26F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AB258A"/>
    <w:multiLevelType w:val="hybridMultilevel"/>
    <w:tmpl w:val="C68EB6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B66548"/>
    <w:multiLevelType w:val="hybridMultilevel"/>
    <w:tmpl w:val="227A2DBC"/>
    <w:lvl w:ilvl="0" w:tplc="9112C6FE">
      <w:start w:val="1"/>
      <w:numFmt w:val="lowerLetter"/>
      <w:lvlText w:val="(%1)"/>
      <w:lvlJc w:val="left"/>
      <w:pPr>
        <w:ind w:left="720" w:hanging="360"/>
      </w:pPr>
      <w:rPr>
        <w:rFonts w:ascii="Times New Roman" w:hAnsi="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9C427B3"/>
    <w:multiLevelType w:val="hybridMultilevel"/>
    <w:tmpl w:val="8152CC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FE67373"/>
    <w:multiLevelType w:val="hybridMultilevel"/>
    <w:tmpl w:val="AEAC8482"/>
    <w:lvl w:ilvl="0" w:tplc="125472A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5"/>
  </w:num>
  <w:num w:numId="3">
    <w:abstractNumId w:val="20"/>
  </w:num>
  <w:num w:numId="4">
    <w:abstractNumId w:val="14"/>
  </w:num>
  <w:num w:numId="5">
    <w:abstractNumId w:val="8"/>
  </w:num>
  <w:num w:numId="6">
    <w:abstractNumId w:val="18"/>
  </w:num>
  <w:num w:numId="7">
    <w:abstractNumId w:val="1"/>
  </w:num>
  <w:num w:numId="8">
    <w:abstractNumId w:val="10"/>
  </w:num>
  <w:num w:numId="9">
    <w:abstractNumId w:val="13"/>
  </w:num>
  <w:num w:numId="10">
    <w:abstractNumId w:val="21"/>
  </w:num>
  <w:num w:numId="11">
    <w:abstractNumId w:val="7"/>
  </w:num>
  <w:num w:numId="12">
    <w:abstractNumId w:val="6"/>
  </w:num>
  <w:num w:numId="13">
    <w:abstractNumId w:val="16"/>
  </w:num>
  <w:num w:numId="14">
    <w:abstractNumId w:val="11"/>
  </w:num>
  <w:num w:numId="15">
    <w:abstractNumId w:val="4"/>
  </w:num>
  <w:num w:numId="16">
    <w:abstractNumId w:val="2"/>
  </w:num>
  <w:num w:numId="17">
    <w:abstractNumId w:val="15"/>
  </w:num>
  <w:num w:numId="18">
    <w:abstractNumId w:val="12"/>
  </w:num>
  <w:num w:numId="19">
    <w:abstractNumId w:val="19"/>
  </w:num>
  <w:num w:numId="20">
    <w:abstractNumId w:val="9"/>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autoHyphenation/>
  <w:drawingGridHorizontalSpacing w:val="57"/>
  <w:drawingGridVerticalSpacing w:val="57"/>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MTAwNjc3tjQ3NzVU0lEKTi0uzszPAykwrAUAwEK0VSwAAAA="/>
  </w:docVars>
  <w:rsids>
    <w:rsidRoot w:val="00E16927"/>
    <w:rsid w:val="000440A9"/>
    <w:rsid w:val="0007707C"/>
    <w:rsid w:val="0008261D"/>
    <w:rsid w:val="000B0755"/>
    <w:rsid w:val="000E3183"/>
    <w:rsid w:val="00110067"/>
    <w:rsid w:val="00114CB3"/>
    <w:rsid w:val="00116B65"/>
    <w:rsid w:val="00164A6B"/>
    <w:rsid w:val="00175E9D"/>
    <w:rsid w:val="001F0190"/>
    <w:rsid w:val="00244837"/>
    <w:rsid w:val="00273778"/>
    <w:rsid w:val="00275336"/>
    <w:rsid w:val="00276A39"/>
    <w:rsid w:val="00283AAA"/>
    <w:rsid w:val="002B1D99"/>
    <w:rsid w:val="002F6FEB"/>
    <w:rsid w:val="00320CCA"/>
    <w:rsid w:val="00352691"/>
    <w:rsid w:val="00353C91"/>
    <w:rsid w:val="003765DA"/>
    <w:rsid w:val="00380CDB"/>
    <w:rsid w:val="003D5CE7"/>
    <w:rsid w:val="003E3498"/>
    <w:rsid w:val="003E50A3"/>
    <w:rsid w:val="003F6B02"/>
    <w:rsid w:val="003F72B0"/>
    <w:rsid w:val="00407D33"/>
    <w:rsid w:val="0041790A"/>
    <w:rsid w:val="004258B1"/>
    <w:rsid w:val="00445676"/>
    <w:rsid w:val="00484E3E"/>
    <w:rsid w:val="00491F50"/>
    <w:rsid w:val="00493E14"/>
    <w:rsid w:val="004B2A76"/>
    <w:rsid w:val="004B48C2"/>
    <w:rsid w:val="004F102F"/>
    <w:rsid w:val="005063B9"/>
    <w:rsid w:val="00507BAD"/>
    <w:rsid w:val="00524063"/>
    <w:rsid w:val="00524AD0"/>
    <w:rsid w:val="005446A5"/>
    <w:rsid w:val="005A1DC4"/>
    <w:rsid w:val="005B021A"/>
    <w:rsid w:val="005E0F97"/>
    <w:rsid w:val="0061095F"/>
    <w:rsid w:val="00624116"/>
    <w:rsid w:val="00650274"/>
    <w:rsid w:val="00671B13"/>
    <w:rsid w:val="006A2B55"/>
    <w:rsid w:val="006A2BDB"/>
    <w:rsid w:val="006B0C46"/>
    <w:rsid w:val="00721E8E"/>
    <w:rsid w:val="00745863"/>
    <w:rsid w:val="0075722C"/>
    <w:rsid w:val="00774146"/>
    <w:rsid w:val="007D0F20"/>
    <w:rsid w:val="007E133A"/>
    <w:rsid w:val="007F34D4"/>
    <w:rsid w:val="007F6CE6"/>
    <w:rsid w:val="00804939"/>
    <w:rsid w:val="00810387"/>
    <w:rsid w:val="00843401"/>
    <w:rsid w:val="00861D24"/>
    <w:rsid w:val="008B1C60"/>
    <w:rsid w:val="008B7E8B"/>
    <w:rsid w:val="00912C96"/>
    <w:rsid w:val="009328AD"/>
    <w:rsid w:val="0096042F"/>
    <w:rsid w:val="00972EEF"/>
    <w:rsid w:val="009A6F87"/>
    <w:rsid w:val="009D76C8"/>
    <w:rsid w:val="009E3698"/>
    <w:rsid w:val="00A1193F"/>
    <w:rsid w:val="00A313A7"/>
    <w:rsid w:val="00A94EFE"/>
    <w:rsid w:val="00AC4DA4"/>
    <w:rsid w:val="00AD7947"/>
    <w:rsid w:val="00B132A8"/>
    <w:rsid w:val="00B250FF"/>
    <w:rsid w:val="00B45F94"/>
    <w:rsid w:val="00B55E54"/>
    <w:rsid w:val="00B67C57"/>
    <w:rsid w:val="00BD4D06"/>
    <w:rsid w:val="00BD5569"/>
    <w:rsid w:val="00BE76AD"/>
    <w:rsid w:val="00BE7D2A"/>
    <w:rsid w:val="00C258A4"/>
    <w:rsid w:val="00C27432"/>
    <w:rsid w:val="00C30E73"/>
    <w:rsid w:val="00C53D24"/>
    <w:rsid w:val="00C82D5A"/>
    <w:rsid w:val="00CA7425"/>
    <w:rsid w:val="00CB343F"/>
    <w:rsid w:val="00CD204F"/>
    <w:rsid w:val="00D25F62"/>
    <w:rsid w:val="00D27530"/>
    <w:rsid w:val="00D65589"/>
    <w:rsid w:val="00D65A02"/>
    <w:rsid w:val="00D72813"/>
    <w:rsid w:val="00D845E3"/>
    <w:rsid w:val="00DB4229"/>
    <w:rsid w:val="00DD11E0"/>
    <w:rsid w:val="00DD1EE2"/>
    <w:rsid w:val="00DF2631"/>
    <w:rsid w:val="00DF39CA"/>
    <w:rsid w:val="00E00700"/>
    <w:rsid w:val="00E05FFF"/>
    <w:rsid w:val="00E16927"/>
    <w:rsid w:val="00E20871"/>
    <w:rsid w:val="00E24A4E"/>
    <w:rsid w:val="00E326BD"/>
    <w:rsid w:val="00EA754B"/>
    <w:rsid w:val="00EF4BFB"/>
    <w:rsid w:val="00F22C6E"/>
    <w:rsid w:val="00F538E1"/>
    <w:rsid w:val="00F54BBE"/>
    <w:rsid w:val="00F6217F"/>
    <w:rsid w:val="00F7172D"/>
    <w:rsid w:val="00FA1562"/>
    <w:rsid w:val="00FE0B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F423"/>
  <w15:chartTrackingRefBased/>
  <w15:docId w15:val="{983245B6-1101-4216-944C-0EA84526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IE"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4B"/>
  </w:style>
  <w:style w:type="paragraph" w:styleId="Heading1">
    <w:name w:val="heading 1"/>
    <w:basedOn w:val="Normal"/>
    <w:next w:val="Normal"/>
    <w:link w:val="Heading1Char"/>
    <w:uiPriority w:val="9"/>
    <w:qFormat/>
    <w:rsid w:val="00EA754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A754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A754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EA754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EA754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EA754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A754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A754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A754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Caption1">
    <w:name w:val="Caption1"/>
    <w:basedOn w:val="Normal"/>
    <w:next w:val="Normal"/>
    <w:rPr>
      <w:sz w:val="24"/>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next w:val="Normal"/>
    <w:link w:val="TitleChar"/>
    <w:uiPriority w:val="10"/>
    <w:qFormat/>
    <w:rsid w:val="00EA754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A754B"/>
    <w:pPr>
      <w:numPr>
        <w:ilvl w:val="1"/>
      </w:numPr>
      <w:spacing w:after="240"/>
    </w:pPr>
    <w:rPr>
      <w:caps/>
      <w:color w:val="404040" w:themeColor="text1" w:themeTint="BF"/>
      <w:spacing w:val="20"/>
      <w:sz w:val="28"/>
      <w:szCs w:val="28"/>
    </w:rPr>
  </w:style>
  <w:style w:type="paragraph" w:customStyle="1" w:styleId="WW-NormalWeb">
    <w:name w:val="WW-Normal (Web)"/>
    <w:basedOn w:val="Normal"/>
    <w:pPr>
      <w:spacing w:before="280" w:after="280"/>
    </w:pPr>
    <w:rPr>
      <w:sz w:val="24"/>
      <w:szCs w:val="24"/>
      <w:lang w:val="en-GB"/>
    </w:rPr>
  </w:style>
  <w:style w:type="paragraph" w:styleId="NormalWeb">
    <w:name w:val="Normal (Web)"/>
    <w:basedOn w:val="Normal"/>
    <w:uiPriority w:val="99"/>
    <w:pPr>
      <w:spacing w:beforeAutospacing="1" w:after="100" w:afterAutospacing="1"/>
    </w:pPr>
    <w:rPr>
      <w:sz w:val="24"/>
      <w:szCs w:val="24"/>
      <w:lang w:val="en-GB" w:eastAsia="en-US"/>
    </w:rPr>
  </w:style>
  <w:style w:type="paragraph" w:styleId="BodyText2">
    <w:name w:val="Body Text 2"/>
    <w:basedOn w:val="Normal"/>
    <w:semiHidden/>
    <w:rPr>
      <w:b/>
      <w:bCs/>
      <w:sz w:val="28"/>
      <w:lang w:val="en-GB"/>
    </w:rPr>
  </w:style>
  <w:style w:type="character" w:customStyle="1" w:styleId="FooterChar">
    <w:name w:val="Footer Char"/>
    <w:link w:val="Footer"/>
    <w:uiPriority w:val="99"/>
    <w:rsid w:val="00624116"/>
    <w:rPr>
      <w:lang w:val="en-AU" w:eastAsia="ar-SA"/>
    </w:rPr>
  </w:style>
  <w:style w:type="paragraph" w:styleId="BalloonText">
    <w:name w:val="Balloon Text"/>
    <w:basedOn w:val="Normal"/>
    <w:link w:val="BalloonTextChar"/>
    <w:uiPriority w:val="99"/>
    <w:semiHidden/>
    <w:unhideWhenUsed/>
    <w:rsid w:val="00624116"/>
    <w:rPr>
      <w:rFonts w:ascii="Tahoma" w:hAnsi="Tahoma" w:cs="Tahoma"/>
      <w:sz w:val="16"/>
      <w:szCs w:val="16"/>
    </w:rPr>
  </w:style>
  <w:style w:type="character" w:customStyle="1" w:styleId="BalloonTextChar">
    <w:name w:val="Balloon Text Char"/>
    <w:link w:val="BalloonText"/>
    <w:uiPriority w:val="99"/>
    <w:semiHidden/>
    <w:rsid w:val="00624116"/>
    <w:rPr>
      <w:rFonts w:ascii="Tahoma" w:hAnsi="Tahoma" w:cs="Tahoma"/>
      <w:sz w:val="16"/>
      <w:szCs w:val="16"/>
      <w:lang w:val="en-AU" w:eastAsia="ar-SA"/>
    </w:rPr>
  </w:style>
  <w:style w:type="paragraph" w:styleId="BodyTextIndent">
    <w:name w:val="Body Text Indent"/>
    <w:basedOn w:val="Normal"/>
    <w:link w:val="BodyTextIndentChar"/>
    <w:uiPriority w:val="99"/>
    <w:unhideWhenUsed/>
    <w:rsid w:val="005446A5"/>
    <w:pPr>
      <w:spacing w:after="120"/>
      <w:ind w:left="283"/>
    </w:pPr>
  </w:style>
  <w:style w:type="character" w:customStyle="1" w:styleId="BodyTextIndentChar">
    <w:name w:val="Body Text Indent Char"/>
    <w:link w:val="BodyTextIndent"/>
    <w:uiPriority w:val="99"/>
    <w:rsid w:val="005446A5"/>
    <w:rPr>
      <w:lang w:val="en-AU" w:eastAsia="ar-SA"/>
    </w:rPr>
  </w:style>
  <w:style w:type="character" w:customStyle="1" w:styleId="HeaderChar">
    <w:name w:val="Header Char"/>
    <w:link w:val="Header"/>
    <w:uiPriority w:val="99"/>
    <w:rsid w:val="00C258A4"/>
    <w:rPr>
      <w:lang w:val="en-AU" w:eastAsia="ar-SA"/>
    </w:rPr>
  </w:style>
  <w:style w:type="paragraph" w:styleId="ListParagraph">
    <w:name w:val="List Paragraph"/>
    <w:basedOn w:val="Normal"/>
    <w:uiPriority w:val="34"/>
    <w:qFormat/>
    <w:rsid w:val="003E3498"/>
    <w:pPr>
      <w:ind w:left="720"/>
      <w:contextualSpacing/>
    </w:pPr>
  </w:style>
  <w:style w:type="paragraph" w:styleId="Caption">
    <w:name w:val="caption"/>
    <w:basedOn w:val="Normal"/>
    <w:next w:val="Normal"/>
    <w:uiPriority w:val="35"/>
    <w:unhideWhenUsed/>
    <w:qFormat/>
    <w:rsid w:val="00EA754B"/>
    <w:pPr>
      <w:spacing w:line="240" w:lineRule="auto"/>
    </w:pPr>
    <w:rPr>
      <w:b/>
      <w:bCs/>
      <w:color w:val="404040" w:themeColor="text1" w:themeTint="BF"/>
      <w:sz w:val="16"/>
      <w:szCs w:val="16"/>
    </w:rPr>
  </w:style>
  <w:style w:type="character" w:styleId="PlaceholderText">
    <w:name w:val="Placeholder Text"/>
    <w:basedOn w:val="DefaultParagraphFont"/>
    <w:uiPriority w:val="99"/>
    <w:semiHidden/>
    <w:rsid w:val="00C27432"/>
    <w:rPr>
      <w:color w:val="808080"/>
    </w:rPr>
  </w:style>
  <w:style w:type="character" w:customStyle="1" w:styleId="Heading1Char">
    <w:name w:val="Heading 1 Char"/>
    <w:basedOn w:val="DefaultParagraphFont"/>
    <w:link w:val="Heading1"/>
    <w:uiPriority w:val="9"/>
    <w:rsid w:val="00EA754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A754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A754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EA754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EA754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EA754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A754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A754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A754B"/>
    <w:rPr>
      <w:rFonts w:asciiTheme="majorHAnsi" w:eastAsiaTheme="majorEastAsia" w:hAnsiTheme="majorHAnsi" w:cstheme="majorBidi"/>
      <w:i/>
      <w:iCs/>
      <w:color w:val="833C0B" w:themeColor="accent2" w:themeShade="80"/>
      <w:sz w:val="22"/>
      <w:szCs w:val="22"/>
    </w:rPr>
  </w:style>
  <w:style w:type="character" w:customStyle="1" w:styleId="TitleChar">
    <w:name w:val="Title Char"/>
    <w:basedOn w:val="DefaultParagraphFont"/>
    <w:link w:val="Title"/>
    <w:uiPriority w:val="10"/>
    <w:rsid w:val="00EA754B"/>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EA754B"/>
    <w:rPr>
      <w:caps/>
      <w:color w:val="404040" w:themeColor="text1" w:themeTint="BF"/>
      <w:spacing w:val="20"/>
      <w:sz w:val="28"/>
      <w:szCs w:val="28"/>
    </w:rPr>
  </w:style>
  <w:style w:type="character" w:styleId="Strong">
    <w:name w:val="Strong"/>
    <w:basedOn w:val="DefaultParagraphFont"/>
    <w:uiPriority w:val="22"/>
    <w:qFormat/>
    <w:rsid w:val="00EA754B"/>
    <w:rPr>
      <w:b/>
      <w:bCs/>
    </w:rPr>
  </w:style>
  <w:style w:type="character" w:styleId="Emphasis">
    <w:name w:val="Emphasis"/>
    <w:basedOn w:val="DefaultParagraphFont"/>
    <w:uiPriority w:val="20"/>
    <w:qFormat/>
    <w:rsid w:val="00EA754B"/>
    <w:rPr>
      <w:i/>
      <w:iCs/>
      <w:color w:val="000000" w:themeColor="text1"/>
    </w:rPr>
  </w:style>
  <w:style w:type="paragraph" w:styleId="NoSpacing">
    <w:name w:val="No Spacing"/>
    <w:uiPriority w:val="1"/>
    <w:qFormat/>
    <w:rsid w:val="00EA754B"/>
    <w:pPr>
      <w:spacing w:after="0" w:line="240" w:lineRule="auto"/>
    </w:pPr>
  </w:style>
  <w:style w:type="paragraph" w:styleId="Quote">
    <w:name w:val="Quote"/>
    <w:basedOn w:val="Normal"/>
    <w:next w:val="Normal"/>
    <w:link w:val="QuoteChar"/>
    <w:uiPriority w:val="29"/>
    <w:qFormat/>
    <w:rsid w:val="00EA754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A754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A754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A754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A754B"/>
    <w:rPr>
      <w:i/>
      <w:iCs/>
      <w:color w:val="595959" w:themeColor="text1" w:themeTint="A6"/>
    </w:rPr>
  </w:style>
  <w:style w:type="character" w:styleId="IntenseEmphasis">
    <w:name w:val="Intense Emphasis"/>
    <w:basedOn w:val="DefaultParagraphFont"/>
    <w:uiPriority w:val="21"/>
    <w:qFormat/>
    <w:rsid w:val="00EA754B"/>
    <w:rPr>
      <w:b/>
      <w:bCs/>
      <w:i/>
      <w:iCs/>
      <w:caps w:val="0"/>
      <w:smallCaps w:val="0"/>
      <w:strike w:val="0"/>
      <w:dstrike w:val="0"/>
      <w:color w:val="ED7D31" w:themeColor="accent2"/>
    </w:rPr>
  </w:style>
  <w:style w:type="character" w:styleId="SubtleReference">
    <w:name w:val="Subtle Reference"/>
    <w:basedOn w:val="DefaultParagraphFont"/>
    <w:uiPriority w:val="31"/>
    <w:qFormat/>
    <w:rsid w:val="00EA754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A754B"/>
    <w:rPr>
      <w:b/>
      <w:bCs/>
      <w:caps w:val="0"/>
      <w:smallCaps/>
      <w:color w:val="auto"/>
      <w:spacing w:val="0"/>
      <w:u w:val="single"/>
    </w:rPr>
  </w:style>
  <w:style w:type="character" w:styleId="BookTitle">
    <w:name w:val="Book Title"/>
    <w:basedOn w:val="DefaultParagraphFont"/>
    <w:uiPriority w:val="33"/>
    <w:qFormat/>
    <w:rsid w:val="00EA754B"/>
    <w:rPr>
      <w:b/>
      <w:bCs/>
      <w:caps w:val="0"/>
      <w:smallCaps/>
      <w:spacing w:val="0"/>
    </w:rPr>
  </w:style>
  <w:style w:type="paragraph" w:styleId="TOCHeading">
    <w:name w:val="TOC Heading"/>
    <w:basedOn w:val="Heading1"/>
    <w:next w:val="Normal"/>
    <w:uiPriority w:val="39"/>
    <w:semiHidden/>
    <w:unhideWhenUsed/>
    <w:qFormat/>
    <w:rsid w:val="00EA754B"/>
    <w:pPr>
      <w:outlineLvl w:val="9"/>
    </w:pPr>
  </w:style>
  <w:style w:type="table" w:styleId="TableGrid">
    <w:name w:val="Table Grid"/>
    <w:basedOn w:val="TableNormal"/>
    <w:uiPriority w:val="59"/>
    <w:rsid w:val="00E32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13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179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790A"/>
    <w:rPr>
      <w:sz w:val="20"/>
      <w:szCs w:val="20"/>
    </w:rPr>
  </w:style>
  <w:style w:type="character" w:styleId="EndnoteReference">
    <w:name w:val="endnote reference"/>
    <w:basedOn w:val="DefaultParagraphFont"/>
    <w:uiPriority w:val="99"/>
    <w:semiHidden/>
    <w:unhideWhenUsed/>
    <w:rsid w:val="004179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4093">
      <w:bodyDiv w:val="1"/>
      <w:marLeft w:val="0"/>
      <w:marRight w:val="0"/>
      <w:marTop w:val="0"/>
      <w:marBottom w:val="0"/>
      <w:divBdr>
        <w:top w:val="none" w:sz="0" w:space="0" w:color="auto"/>
        <w:left w:val="none" w:sz="0" w:space="0" w:color="auto"/>
        <w:bottom w:val="none" w:sz="0" w:space="0" w:color="auto"/>
        <w:right w:val="none" w:sz="0" w:space="0" w:color="auto"/>
      </w:divBdr>
    </w:div>
    <w:div w:id="465662849">
      <w:bodyDiv w:val="1"/>
      <w:marLeft w:val="0"/>
      <w:marRight w:val="0"/>
      <w:marTop w:val="0"/>
      <w:marBottom w:val="0"/>
      <w:divBdr>
        <w:top w:val="none" w:sz="0" w:space="0" w:color="auto"/>
        <w:left w:val="none" w:sz="0" w:space="0" w:color="auto"/>
        <w:bottom w:val="none" w:sz="0" w:space="0" w:color="auto"/>
        <w:right w:val="none" w:sz="0" w:space="0" w:color="auto"/>
      </w:divBdr>
      <w:divsChild>
        <w:div w:id="1071462975">
          <w:marLeft w:val="0"/>
          <w:marRight w:val="0"/>
          <w:marTop w:val="0"/>
          <w:marBottom w:val="0"/>
          <w:divBdr>
            <w:top w:val="none" w:sz="0" w:space="0" w:color="auto"/>
            <w:left w:val="none" w:sz="0" w:space="0" w:color="auto"/>
            <w:bottom w:val="none" w:sz="0" w:space="0" w:color="auto"/>
            <w:right w:val="none" w:sz="0" w:space="0" w:color="auto"/>
          </w:divBdr>
          <w:divsChild>
            <w:div w:id="1064599419">
              <w:marLeft w:val="0"/>
              <w:marRight w:val="0"/>
              <w:marTop w:val="0"/>
              <w:marBottom w:val="0"/>
              <w:divBdr>
                <w:top w:val="none" w:sz="0" w:space="0" w:color="auto"/>
                <w:left w:val="none" w:sz="0" w:space="0" w:color="auto"/>
                <w:bottom w:val="none" w:sz="0" w:space="0" w:color="auto"/>
                <w:right w:val="none" w:sz="0" w:space="0" w:color="auto"/>
              </w:divBdr>
              <w:divsChild>
                <w:div w:id="1161889510">
                  <w:marLeft w:val="0"/>
                  <w:marRight w:val="0"/>
                  <w:marTop w:val="0"/>
                  <w:marBottom w:val="0"/>
                  <w:divBdr>
                    <w:top w:val="none" w:sz="0" w:space="0" w:color="auto"/>
                    <w:left w:val="none" w:sz="0" w:space="0" w:color="auto"/>
                    <w:bottom w:val="none" w:sz="0" w:space="0" w:color="auto"/>
                    <w:right w:val="none" w:sz="0" w:space="0" w:color="auto"/>
                  </w:divBdr>
                  <w:divsChild>
                    <w:div w:id="8093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13143">
      <w:bodyDiv w:val="1"/>
      <w:marLeft w:val="0"/>
      <w:marRight w:val="0"/>
      <w:marTop w:val="0"/>
      <w:marBottom w:val="0"/>
      <w:divBdr>
        <w:top w:val="none" w:sz="0" w:space="0" w:color="auto"/>
        <w:left w:val="none" w:sz="0" w:space="0" w:color="auto"/>
        <w:bottom w:val="none" w:sz="0" w:space="0" w:color="auto"/>
        <w:right w:val="none" w:sz="0" w:space="0" w:color="auto"/>
      </w:divBdr>
    </w:div>
    <w:div w:id="1398088154">
      <w:bodyDiv w:val="1"/>
      <w:marLeft w:val="0"/>
      <w:marRight w:val="0"/>
      <w:marTop w:val="0"/>
      <w:marBottom w:val="0"/>
      <w:divBdr>
        <w:top w:val="none" w:sz="0" w:space="0" w:color="auto"/>
        <w:left w:val="none" w:sz="0" w:space="0" w:color="auto"/>
        <w:bottom w:val="none" w:sz="0" w:space="0" w:color="auto"/>
        <w:right w:val="none" w:sz="0" w:space="0" w:color="auto"/>
      </w:divBdr>
      <w:divsChild>
        <w:div w:id="579562152">
          <w:marLeft w:val="0"/>
          <w:marRight w:val="0"/>
          <w:marTop w:val="0"/>
          <w:marBottom w:val="0"/>
          <w:divBdr>
            <w:top w:val="none" w:sz="0" w:space="0" w:color="auto"/>
            <w:left w:val="none" w:sz="0" w:space="0" w:color="auto"/>
            <w:bottom w:val="none" w:sz="0" w:space="0" w:color="auto"/>
            <w:right w:val="none" w:sz="0" w:space="0" w:color="auto"/>
          </w:divBdr>
          <w:divsChild>
            <w:div w:id="1114708614">
              <w:marLeft w:val="0"/>
              <w:marRight w:val="0"/>
              <w:marTop w:val="0"/>
              <w:marBottom w:val="0"/>
              <w:divBdr>
                <w:top w:val="none" w:sz="0" w:space="0" w:color="auto"/>
                <w:left w:val="none" w:sz="0" w:space="0" w:color="auto"/>
                <w:bottom w:val="none" w:sz="0" w:space="0" w:color="auto"/>
                <w:right w:val="none" w:sz="0" w:space="0" w:color="auto"/>
              </w:divBdr>
              <w:divsChild>
                <w:div w:id="1597664746">
                  <w:marLeft w:val="0"/>
                  <w:marRight w:val="0"/>
                  <w:marTop w:val="0"/>
                  <w:marBottom w:val="0"/>
                  <w:divBdr>
                    <w:top w:val="none" w:sz="0" w:space="0" w:color="auto"/>
                    <w:left w:val="none" w:sz="0" w:space="0" w:color="auto"/>
                    <w:bottom w:val="none" w:sz="0" w:space="0" w:color="auto"/>
                    <w:right w:val="none" w:sz="0" w:space="0" w:color="auto"/>
                  </w:divBdr>
                  <w:divsChild>
                    <w:div w:id="12015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22892">
      <w:bodyDiv w:val="1"/>
      <w:marLeft w:val="0"/>
      <w:marRight w:val="0"/>
      <w:marTop w:val="0"/>
      <w:marBottom w:val="0"/>
      <w:divBdr>
        <w:top w:val="none" w:sz="0" w:space="0" w:color="auto"/>
        <w:left w:val="none" w:sz="0" w:space="0" w:color="auto"/>
        <w:bottom w:val="none" w:sz="0" w:space="0" w:color="auto"/>
        <w:right w:val="none" w:sz="0" w:space="0" w:color="auto"/>
      </w:divBdr>
    </w:div>
    <w:div w:id="1768381944">
      <w:bodyDiv w:val="1"/>
      <w:marLeft w:val="0"/>
      <w:marRight w:val="0"/>
      <w:marTop w:val="0"/>
      <w:marBottom w:val="0"/>
      <w:divBdr>
        <w:top w:val="none" w:sz="0" w:space="0" w:color="auto"/>
        <w:left w:val="none" w:sz="0" w:space="0" w:color="auto"/>
        <w:bottom w:val="none" w:sz="0" w:space="0" w:color="auto"/>
        <w:right w:val="none" w:sz="0" w:space="0" w:color="auto"/>
      </w:divBdr>
    </w:div>
    <w:div w:id="18675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Sheet1!$I$1</c:f>
              <c:strCache>
                <c:ptCount val="1"/>
                <c:pt idx="0">
                  <c:v>RMS Voltage (V)</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Sheet1!$H$2:$H$28</c:f>
              <c:numCache>
                <c:formatCode>General</c:formatCode>
                <c:ptCount val="27"/>
                <c:pt idx="0">
                  <c:v>2</c:v>
                </c:pt>
                <c:pt idx="1">
                  <c:v>3</c:v>
                </c:pt>
                <c:pt idx="2">
                  <c:v>5</c:v>
                </c:pt>
                <c:pt idx="3">
                  <c:v>7</c:v>
                </c:pt>
                <c:pt idx="4">
                  <c:v>10</c:v>
                </c:pt>
                <c:pt idx="5">
                  <c:v>15</c:v>
                </c:pt>
                <c:pt idx="6">
                  <c:v>20</c:v>
                </c:pt>
                <c:pt idx="7">
                  <c:v>30</c:v>
                </c:pt>
                <c:pt idx="8">
                  <c:v>50</c:v>
                </c:pt>
                <c:pt idx="9">
                  <c:v>70</c:v>
                </c:pt>
                <c:pt idx="10">
                  <c:v>100</c:v>
                </c:pt>
                <c:pt idx="11">
                  <c:v>150</c:v>
                </c:pt>
                <c:pt idx="12">
                  <c:v>200</c:v>
                </c:pt>
              </c:numCache>
            </c:numRef>
          </c:xVal>
          <c:yVal>
            <c:numRef>
              <c:f>Sheet1!$I$2:$I$28</c:f>
              <c:numCache>
                <c:formatCode>General</c:formatCode>
                <c:ptCount val="27"/>
                <c:pt idx="0">
                  <c:v>1.0069999999999999</c:v>
                </c:pt>
                <c:pt idx="1">
                  <c:v>0.999</c:v>
                </c:pt>
                <c:pt idx="2">
                  <c:v>0.98799999999999999</c:v>
                </c:pt>
                <c:pt idx="3">
                  <c:v>0.97099999999999997</c:v>
                </c:pt>
                <c:pt idx="4">
                  <c:v>0.92500000000000004</c:v>
                </c:pt>
                <c:pt idx="5">
                  <c:v>0.69499999999999995</c:v>
                </c:pt>
                <c:pt idx="6">
                  <c:v>3.9E-2</c:v>
                </c:pt>
                <c:pt idx="7">
                  <c:v>0.83</c:v>
                </c:pt>
                <c:pt idx="8">
                  <c:v>1.0089999999999999</c:v>
                </c:pt>
                <c:pt idx="9">
                  <c:v>1.0609999999999999</c:v>
                </c:pt>
                <c:pt idx="10">
                  <c:v>1.1479999999999999</c:v>
                </c:pt>
                <c:pt idx="11">
                  <c:v>1.4279999999999999</c:v>
                </c:pt>
                <c:pt idx="12">
                  <c:v>0.753</c:v>
                </c:pt>
              </c:numCache>
            </c:numRef>
          </c:yVal>
          <c:smooth val="0"/>
          <c:extLst>
            <c:ext xmlns:c16="http://schemas.microsoft.com/office/drawing/2014/chart" uri="{C3380CC4-5D6E-409C-BE32-E72D297353CC}">
              <c16:uniqueId val="{00000000-C369-4EFD-8804-9F76FDD72827}"/>
            </c:ext>
          </c:extLst>
        </c:ser>
        <c:dLbls>
          <c:showLegendKey val="0"/>
          <c:showVal val="0"/>
          <c:showCatName val="0"/>
          <c:showSerName val="0"/>
          <c:showPercent val="0"/>
          <c:showBubbleSize val="0"/>
        </c:dLbls>
        <c:axId val="207512512"/>
        <c:axId val="207512928"/>
      </c:scatterChart>
      <c:valAx>
        <c:axId val="207512512"/>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2928"/>
        <c:crosses val="autoZero"/>
        <c:crossBetween val="midCat"/>
      </c:valAx>
      <c:valAx>
        <c:axId val="20751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12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30FF2-16F4-4C87-9FD8-FBB6AA0A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Capacitor switch</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Capacitor switch</dc:title>
  <dc:subject/>
  <dc:creator>Michael Tully</dc:creator>
  <cp:keywords/>
  <cp:lastModifiedBy>talha tallat</cp:lastModifiedBy>
  <cp:revision>3</cp:revision>
  <cp:lastPrinted>2015-06-04T09:16:00Z</cp:lastPrinted>
  <dcterms:created xsi:type="dcterms:W3CDTF">2018-10-25T10:22:00Z</dcterms:created>
  <dcterms:modified xsi:type="dcterms:W3CDTF">2022-01-20T08:16:00Z</dcterms:modified>
</cp:coreProperties>
</file>