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899" w:rsidRDefault="00066E98" w:rsidP="00066E98">
      <w:pPr>
        <w:pStyle w:val="Title"/>
      </w:pPr>
      <w:r>
        <w:t xml:space="preserve">Impulse testing of filters &amp; convolution </w:t>
      </w:r>
    </w:p>
    <w:p w:rsidR="00066E98" w:rsidRDefault="00066E98" w:rsidP="00066E98">
      <w:r w:rsidRPr="00066E98">
        <w:rPr>
          <w:noProof/>
          <w:lang w:eastAsia="en-IE"/>
        </w:rPr>
        <w:drawing>
          <wp:inline distT="0" distB="0" distL="0" distR="0">
            <wp:extent cx="5400675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E98" w:rsidRDefault="00066E98" w:rsidP="00066E98">
      <w:r w:rsidRPr="00066E98">
        <w:rPr>
          <w:noProof/>
          <w:lang w:eastAsia="en-IE"/>
        </w:rPr>
        <w:drawing>
          <wp:inline distT="0" distB="0" distL="0" distR="0">
            <wp:extent cx="5731510" cy="2719398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86" w:type="dxa"/>
        <w:tblLook w:val="04A0" w:firstRow="1" w:lastRow="0" w:firstColumn="1" w:lastColumn="0" w:noHBand="0" w:noVBand="1"/>
      </w:tblPr>
      <w:tblGrid>
        <w:gridCol w:w="960"/>
        <w:gridCol w:w="1053"/>
        <w:gridCol w:w="960"/>
        <w:gridCol w:w="960"/>
        <w:gridCol w:w="1053"/>
      </w:tblGrid>
      <w:tr w:rsidR="0085713C" w:rsidRPr="0085713C" w:rsidTr="0085713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y(n)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x(n)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x(n-1)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y(n-1)</w:t>
            </w:r>
          </w:p>
        </w:tc>
      </w:tr>
      <w:tr w:rsidR="0085713C" w:rsidRPr="0085713C" w:rsidTr="0085713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</w:tr>
      <w:tr w:rsidR="0085713C" w:rsidRPr="0085713C" w:rsidTr="0085713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</w:tr>
      <w:tr w:rsidR="0085713C" w:rsidRPr="0085713C" w:rsidTr="0085713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1.5</w:t>
            </w:r>
          </w:p>
        </w:tc>
      </w:tr>
      <w:tr w:rsidR="0085713C" w:rsidRPr="0085713C" w:rsidTr="0085713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0.75</w:t>
            </w:r>
          </w:p>
        </w:tc>
      </w:tr>
      <w:tr w:rsidR="0085713C" w:rsidRPr="0085713C" w:rsidTr="0085713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0.1875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0.375</w:t>
            </w:r>
          </w:p>
        </w:tc>
      </w:tr>
      <w:tr w:rsidR="0085713C" w:rsidRPr="0085713C" w:rsidTr="0085713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0.09375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0.1875</w:t>
            </w:r>
          </w:p>
        </w:tc>
      </w:tr>
      <w:tr w:rsidR="0085713C" w:rsidRPr="0085713C" w:rsidTr="0085713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0.046875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0.09375</w:t>
            </w:r>
          </w:p>
        </w:tc>
      </w:tr>
      <w:tr w:rsidR="0085713C" w:rsidRPr="0085713C" w:rsidTr="0085713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0.023438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0.046875</w:t>
            </w:r>
          </w:p>
        </w:tc>
      </w:tr>
      <w:tr w:rsidR="0085713C" w:rsidRPr="0085713C" w:rsidTr="0085713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0.011719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713C" w:rsidRPr="0085713C" w:rsidRDefault="0085713C" w:rsidP="008571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5713C">
              <w:rPr>
                <w:rFonts w:ascii="Calibri" w:eastAsia="Times New Roman" w:hAnsi="Calibri" w:cs="Calibri"/>
                <w:color w:val="000000"/>
                <w:lang w:eastAsia="en-IE"/>
              </w:rPr>
              <w:t>0.023438</w:t>
            </w:r>
          </w:p>
        </w:tc>
      </w:tr>
    </w:tbl>
    <w:p w:rsidR="0085713C" w:rsidRDefault="0085713C" w:rsidP="00066E98">
      <w:r>
        <w:rPr>
          <w:noProof/>
          <w:lang w:eastAsia="en-IE"/>
        </w:rPr>
        <w:lastRenderedPageBreak/>
        <w:drawing>
          <wp:inline distT="0" distB="0" distL="0" distR="0" wp14:anchorId="2C7C82EB" wp14:editId="0DD5568A">
            <wp:extent cx="3467100" cy="197167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5713C" w:rsidRDefault="00116132" w:rsidP="00066E98">
      <w:r w:rsidRPr="00116132">
        <w:rPr>
          <w:noProof/>
          <w:lang w:eastAsia="en-IE"/>
        </w:rPr>
        <w:drawing>
          <wp:inline distT="0" distB="0" distL="0" distR="0">
            <wp:extent cx="5731510" cy="338977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13C" w:rsidRDefault="0085713C" w:rsidP="00066E98">
      <w:r w:rsidRPr="0085713C">
        <w:rPr>
          <w:noProof/>
          <w:lang w:eastAsia="en-IE"/>
        </w:rPr>
        <w:drawing>
          <wp:inline distT="0" distB="0" distL="0" distR="0">
            <wp:extent cx="5731510" cy="253830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132" w:rsidRDefault="00116132" w:rsidP="00066E98"/>
    <w:p w:rsidR="00116132" w:rsidRDefault="00116132" w:rsidP="00066E98"/>
    <w:tbl>
      <w:tblPr>
        <w:tblW w:w="9026" w:type="dxa"/>
        <w:tblLook w:val="04A0" w:firstRow="1" w:lastRow="0" w:firstColumn="1" w:lastColumn="0" w:noHBand="0" w:noVBand="1"/>
      </w:tblPr>
      <w:tblGrid>
        <w:gridCol w:w="5330"/>
        <w:gridCol w:w="996"/>
        <w:gridCol w:w="852"/>
        <w:gridCol w:w="852"/>
        <w:gridCol w:w="996"/>
      </w:tblGrid>
      <w:tr w:rsidR="00116132" w:rsidRPr="00116132" w:rsidTr="005F5ECE">
        <w:trPr>
          <w:trHeight w:val="300"/>
        </w:trPr>
        <w:tc>
          <w:tcPr>
            <w:tcW w:w="5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n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y(n)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x(n)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x(n-1)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y(n-1)</w:t>
            </w:r>
          </w:p>
        </w:tc>
      </w:tr>
      <w:tr w:rsidR="00116132" w:rsidRPr="00116132" w:rsidTr="005F5ECE">
        <w:trPr>
          <w:trHeight w:val="300"/>
        </w:trPr>
        <w:tc>
          <w:tcPr>
            <w:tcW w:w="5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</w:tr>
      <w:tr w:rsidR="00116132" w:rsidRPr="00116132" w:rsidTr="005F5ECE">
        <w:trPr>
          <w:trHeight w:val="300"/>
        </w:trPr>
        <w:tc>
          <w:tcPr>
            <w:tcW w:w="5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3.5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</w:tr>
      <w:tr w:rsidR="00116132" w:rsidRPr="00116132" w:rsidTr="005F5ECE">
        <w:trPr>
          <w:trHeight w:val="300"/>
        </w:trPr>
        <w:tc>
          <w:tcPr>
            <w:tcW w:w="5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4.75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3.5</w:t>
            </w:r>
          </w:p>
        </w:tc>
      </w:tr>
      <w:tr w:rsidR="00116132" w:rsidRPr="00116132" w:rsidTr="005F5ECE">
        <w:trPr>
          <w:trHeight w:val="300"/>
        </w:trPr>
        <w:tc>
          <w:tcPr>
            <w:tcW w:w="5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3.375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4.75</w:t>
            </w:r>
          </w:p>
        </w:tc>
      </w:tr>
      <w:tr w:rsidR="00116132" w:rsidRPr="00116132" w:rsidTr="005F5ECE">
        <w:trPr>
          <w:trHeight w:val="300"/>
        </w:trPr>
        <w:tc>
          <w:tcPr>
            <w:tcW w:w="5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1.6875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3.375</w:t>
            </w:r>
          </w:p>
        </w:tc>
      </w:tr>
      <w:tr w:rsidR="00116132" w:rsidRPr="00116132" w:rsidTr="005F5ECE">
        <w:trPr>
          <w:trHeight w:val="300"/>
        </w:trPr>
        <w:tc>
          <w:tcPr>
            <w:tcW w:w="5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0.84375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1.6875</w:t>
            </w:r>
          </w:p>
        </w:tc>
      </w:tr>
      <w:tr w:rsidR="00116132" w:rsidRPr="00116132" w:rsidTr="005F5ECE">
        <w:trPr>
          <w:trHeight w:val="300"/>
        </w:trPr>
        <w:tc>
          <w:tcPr>
            <w:tcW w:w="5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0.421875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0.84375</w:t>
            </w:r>
          </w:p>
        </w:tc>
      </w:tr>
      <w:tr w:rsidR="00116132" w:rsidRPr="00116132" w:rsidTr="005F5ECE">
        <w:trPr>
          <w:trHeight w:val="300"/>
        </w:trPr>
        <w:tc>
          <w:tcPr>
            <w:tcW w:w="5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0.210938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0.421875</w:t>
            </w:r>
          </w:p>
        </w:tc>
      </w:tr>
      <w:tr w:rsidR="00116132" w:rsidRPr="00116132" w:rsidTr="005F5ECE">
        <w:trPr>
          <w:trHeight w:val="300"/>
        </w:trPr>
        <w:tc>
          <w:tcPr>
            <w:tcW w:w="5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0.105469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16132">
              <w:rPr>
                <w:rFonts w:ascii="Calibri" w:eastAsia="Times New Roman" w:hAnsi="Calibri" w:cs="Calibri"/>
                <w:color w:val="000000"/>
                <w:lang w:eastAsia="en-IE"/>
              </w:rPr>
              <w:t>0.210938</w:t>
            </w:r>
          </w:p>
        </w:tc>
      </w:tr>
      <w:tr w:rsidR="00116132" w:rsidRPr="00116132" w:rsidTr="005F5ECE">
        <w:trPr>
          <w:trHeight w:val="300"/>
        </w:trPr>
        <w:tc>
          <w:tcPr>
            <w:tcW w:w="5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  <w:p w:rsid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1FFDB7E8" wp14:editId="7FFFBB86">
                  <wp:extent cx="3486150" cy="2286000"/>
                  <wp:effectExtent l="0" t="0" r="0" b="0"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6132" w:rsidRPr="00116132" w:rsidRDefault="00116132" w:rsidP="00116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</w:tbl>
    <w:p w:rsidR="00116132" w:rsidRDefault="005F5ECE" w:rsidP="00066E98">
      <w:r w:rsidRPr="005F5ECE">
        <w:rPr>
          <w:noProof/>
          <w:lang w:eastAsia="en-IE"/>
        </w:rPr>
        <w:drawing>
          <wp:inline distT="0" distB="0" distL="0" distR="0">
            <wp:extent cx="4743450" cy="4286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132" w:rsidRDefault="00116132" w:rsidP="00066E98"/>
    <w:p w:rsidR="00116132" w:rsidRDefault="005F5ECE" w:rsidP="00066E98">
      <w:r w:rsidRPr="005F5ECE">
        <w:rPr>
          <w:noProof/>
          <w:lang w:eastAsia="en-IE"/>
        </w:rPr>
        <w:drawing>
          <wp:inline distT="0" distB="0" distL="0" distR="0">
            <wp:extent cx="5731510" cy="253830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039" w:type="dxa"/>
        <w:tblLook w:val="04A0" w:firstRow="1" w:lastRow="0" w:firstColumn="1" w:lastColumn="0" w:noHBand="0" w:noVBand="1"/>
      </w:tblPr>
      <w:tblGrid>
        <w:gridCol w:w="960"/>
        <w:gridCol w:w="1053"/>
        <w:gridCol w:w="960"/>
        <w:gridCol w:w="960"/>
        <w:gridCol w:w="1053"/>
        <w:gridCol w:w="1053"/>
      </w:tblGrid>
      <w:tr w:rsidR="005F5ECE" w:rsidRPr="005F5ECE" w:rsidTr="005F5EC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y(n)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x(n)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x(n-1)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y(n-1)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y(n-2)</w:t>
            </w:r>
          </w:p>
        </w:tc>
      </w:tr>
      <w:tr w:rsidR="005F5ECE" w:rsidRPr="005F5ECE" w:rsidTr="005F5EC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</w:tr>
      <w:tr w:rsidR="005F5ECE" w:rsidRPr="005F5ECE" w:rsidTr="005F5EC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</w:tr>
      <w:tr w:rsidR="005F5ECE" w:rsidRPr="005F5ECE" w:rsidTr="005F5EC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3.5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</w:tr>
      <w:tr w:rsidR="005F5ECE" w:rsidRPr="005F5ECE" w:rsidTr="005F5EC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4.375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3.5</w:t>
            </w:r>
          </w:p>
        </w:tc>
      </w:tr>
      <w:tr w:rsidR="005F5ECE" w:rsidRPr="005F5ECE" w:rsidTr="005F5EC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3.4375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4.375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</w:tr>
      <w:tr w:rsidR="005F5ECE" w:rsidRPr="005F5ECE" w:rsidTr="005F5EC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2.8125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3.4375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4.375</w:t>
            </w:r>
          </w:p>
        </w:tc>
      </w:tr>
      <w:tr w:rsidR="005F5ECE" w:rsidRPr="005F5ECE" w:rsidTr="005F5EC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2.265625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2.8125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3.4375</w:t>
            </w:r>
          </w:p>
        </w:tc>
      </w:tr>
      <w:tr w:rsidR="005F5ECE" w:rsidRPr="005F5ECE" w:rsidTr="005F5EC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1.835938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2.265625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2.8125</w:t>
            </w:r>
          </w:p>
        </w:tc>
      </w:tr>
      <w:tr w:rsidR="005F5ECE" w:rsidRPr="005F5ECE" w:rsidTr="005F5EC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1.484375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1.835938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5F5ECE">
              <w:rPr>
                <w:rFonts w:ascii="Calibri" w:eastAsia="Times New Roman" w:hAnsi="Calibri" w:cs="Calibri"/>
                <w:color w:val="000000"/>
                <w:lang w:eastAsia="en-IE"/>
              </w:rPr>
              <w:t>2.265625</w:t>
            </w:r>
          </w:p>
        </w:tc>
      </w:tr>
      <w:tr w:rsidR="005F5ECE" w:rsidRPr="005F5ECE" w:rsidTr="005F5EC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bookmarkStart w:id="0" w:name="_GoBack"/>
            <w:bookmarkEnd w:id="0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5ECE" w:rsidRPr="005F5ECE" w:rsidRDefault="005F5ECE" w:rsidP="005F5E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</w:tbl>
    <w:p w:rsidR="005F5ECE" w:rsidRPr="00066E98" w:rsidRDefault="005F5ECE" w:rsidP="00066E98">
      <w:r>
        <w:rPr>
          <w:noProof/>
          <w:lang w:eastAsia="en-IE"/>
        </w:rPr>
        <w:drawing>
          <wp:inline distT="0" distB="0" distL="0" distR="0" wp14:anchorId="14DCAFFD" wp14:editId="6002CF19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5F5ECE" w:rsidRPr="00066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98"/>
    <w:rsid w:val="00066E98"/>
    <w:rsid w:val="00116132"/>
    <w:rsid w:val="005F5ECE"/>
    <w:rsid w:val="0085713C"/>
    <w:rsid w:val="00C1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AEF3"/>
  <w15:chartTrackingRefBased/>
  <w15:docId w15:val="{A87514C3-3043-4823-BDBF-4CE20A8A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6E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E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5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6.emf"/><Relationship Id="rId5" Type="http://schemas.openxmlformats.org/officeDocument/2006/relationships/image" Target="media/image2.emf"/><Relationship Id="rId10" Type="http://schemas.openxmlformats.org/officeDocument/2006/relationships/image" Target="media/image5.emf"/><Relationship Id="rId4" Type="http://schemas.openxmlformats.org/officeDocument/2006/relationships/image" Target="media/image1.emf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Sheet1!$C$5</c:f>
              <c:strCache>
                <c:ptCount val="1"/>
                <c:pt idx="0">
                  <c:v>y(n)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Sheet1!$B$6:$B$14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xVal>
          <c:yVal>
            <c:numRef>
              <c:f>Sheet1!$C$6:$C$14</c:f>
              <c:numCache>
                <c:formatCode>General</c:formatCode>
                <c:ptCount val="9"/>
                <c:pt idx="0">
                  <c:v>1</c:v>
                </c:pt>
                <c:pt idx="1">
                  <c:v>1.5</c:v>
                </c:pt>
                <c:pt idx="2">
                  <c:v>0.75</c:v>
                </c:pt>
                <c:pt idx="3">
                  <c:v>0.375</c:v>
                </c:pt>
                <c:pt idx="4">
                  <c:v>0.1875</c:v>
                </c:pt>
                <c:pt idx="5">
                  <c:v>9.375E-2</c:v>
                </c:pt>
                <c:pt idx="6">
                  <c:v>4.6875E-2</c:v>
                </c:pt>
                <c:pt idx="7">
                  <c:v>2.34375E-2</c:v>
                </c:pt>
                <c:pt idx="8">
                  <c:v>1.171875E-2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548-4992-A519-5181F4A4B8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8210928"/>
        <c:axId val="1818215920"/>
      </c:scatterChart>
      <c:valAx>
        <c:axId val="1818210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8215920"/>
        <c:crosses val="autoZero"/>
        <c:crossBetween val="midCat"/>
      </c:valAx>
      <c:valAx>
        <c:axId val="1818215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8210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Sheet1!$C$16</c:f>
              <c:strCache>
                <c:ptCount val="1"/>
                <c:pt idx="0">
                  <c:v>y(n)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Sheet1!$B$17:$B$25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xVal>
          <c:yVal>
            <c:numRef>
              <c:f>Sheet1!$C$17:$C$25</c:f>
              <c:numCache>
                <c:formatCode>General</c:formatCode>
                <c:ptCount val="9"/>
                <c:pt idx="0">
                  <c:v>1</c:v>
                </c:pt>
                <c:pt idx="1">
                  <c:v>3.5</c:v>
                </c:pt>
                <c:pt idx="2">
                  <c:v>4.75</c:v>
                </c:pt>
                <c:pt idx="3">
                  <c:v>3.375</c:v>
                </c:pt>
                <c:pt idx="4">
                  <c:v>1.6875</c:v>
                </c:pt>
                <c:pt idx="5">
                  <c:v>0.84375</c:v>
                </c:pt>
                <c:pt idx="6">
                  <c:v>0.421875</c:v>
                </c:pt>
                <c:pt idx="7">
                  <c:v>0.2109375</c:v>
                </c:pt>
                <c:pt idx="8">
                  <c:v>0.10546875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8B2-4E42-9195-6691C15E41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3120288"/>
        <c:axId val="2083120704"/>
      </c:scatterChart>
      <c:valAx>
        <c:axId val="2083120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3120704"/>
        <c:crosses val="autoZero"/>
        <c:crossBetween val="midCat"/>
      </c:valAx>
      <c:valAx>
        <c:axId val="2083120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3120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Sheet1!$C$27</c:f>
              <c:strCache>
                <c:ptCount val="1"/>
                <c:pt idx="0">
                  <c:v>y(n)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Sheet1!$B$28:$B$36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xVal>
          <c:yVal>
            <c:numRef>
              <c:f>Sheet1!$C$28:$C$36</c:f>
              <c:numCache>
                <c:formatCode>General</c:formatCode>
                <c:ptCount val="9"/>
                <c:pt idx="0">
                  <c:v>1</c:v>
                </c:pt>
                <c:pt idx="1">
                  <c:v>3.5</c:v>
                </c:pt>
                <c:pt idx="2">
                  <c:v>5</c:v>
                </c:pt>
                <c:pt idx="3">
                  <c:v>4.375</c:v>
                </c:pt>
                <c:pt idx="4">
                  <c:v>3.4375</c:v>
                </c:pt>
                <c:pt idx="5">
                  <c:v>2.8125</c:v>
                </c:pt>
                <c:pt idx="6">
                  <c:v>2.265625</c:v>
                </c:pt>
                <c:pt idx="7">
                  <c:v>1.8359375</c:v>
                </c:pt>
                <c:pt idx="8">
                  <c:v>1.484375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D3A-4631-A023-6798746882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3119872"/>
        <c:axId val="2083113216"/>
      </c:scatterChart>
      <c:valAx>
        <c:axId val="2083119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3113216"/>
        <c:crosses val="autoZero"/>
        <c:crossBetween val="midCat"/>
      </c:valAx>
      <c:valAx>
        <c:axId val="208311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3119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D18124645 Talha Tallat</dc:creator>
  <cp:keywords/>
  <dc:description/>
  <cp:lastModifiedBy>D18124645 Talha Tallat</cp:lastModifiedBy>
  <cp:revision>1</cp:revision>
  <dcterms:created xsi:type="dcterms:W3CDTF">2019-10-16T10:54:00Z</dcterms:created>
  <dcterms:modified xsi:type="dcterms:W3CDTF">2019-10-16T11:47:00Z</dcterms:modified>
</cp:coreProperties>
</file>