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709E" w14:textId="77777777" w:rsidR="008667D9" w:rsidRDefault="008667D9" w:rsidP="00444193">
      <w:pPr>
        <w:pStyle w:val="NormalWeb"/>
        <w:spacing w:line="480" w:lineRule="auto"/>
        <w:rPr>
          <w:rFonts w:ascii="TimesNewRomanPS" w:hAnsi="TimesNewRomanPS"/>
          <w:b/>
          <w:bCs/>
          <w:color w:val="424242"/>
          <w:sz w:val="46"/>
          <w:szCs w:val="46"/>
          <w:shd w:val="clear" w:color="auto" w:fill="FFFFFF"/>
        </w:rPr>
      </w:pPr>
    </w:p>
    <w:p w14:paraId="7EB66462" w14:textId="77B488C2" w:rsidR="008667D9" w:rsidRDefault="008667D9" w:rsidP="00444193">
      <w:pPr>
        <w:pStyle w:val="NormalWeb"/>
        <w:spacing w:line="480" w:lineRule="auto"/>
        <w:jc w:val="center"/>
        <w:rPr>
          <w:rFonts w:ascii="TimesNewRomanPS" w:hAnsi="TimesNewRomanPS"/>
          <w:b/>
          <w:bCs/>
          <w:color w:val="424242"/>
          <w:sz w:val="46"/>
          <w:szCs w:val="46"/>
          <w:shd w:val="clear" w:color="auto" w:fill="FFFFFF"/>
        </w:rPr>
      </w:pPr>
      <w:r>
        <w:rPr>
          <w:rFonts w:ascii="TimesNewRomanPS" w:hAnsi="TimesNewRomanPS"/>
          <w:b/>
          <w:bCs/>
          <w:color w:val="424242"/>
          <w:sz w:val="46"/>
          <w:szCs w:val="46"/>
          <w:shd w:val="clear" w:color="auto" w:fill="FFFFFF"/>
        </w:rPr>
        <w:t>English to Hebrew Translation using a Sequence-to-Sequence Transformer Model</w:t>
      </w:r>
    </w:p>
    <w:p w14:paraId="05DBA987" w14:textId="58D982A8" w:rsidR="008667D9" w:rsidRPr="008667D9" w:rsidRDefault="008667D9" w:rsidP="00444193">
      <w:pPr>
        <w:spacing w:line="480" w:lineRule="auto"/>
        <w:rPr>
          <w:rFonts w:ascii="Times New Roman" w:eastAsia="Times New Roman" w:hAnsi="Times New Roman" w:cs="Times New Roman"/>
        </w:rPr>
      </w:pPr>
      <w:r w:rsidRPr="008667D9">
        <w:rPr>
          <w:rFonts w:ascii="Times New Roman" w:eastAsia="Times New Roman" w:hAnsi="Times New Roman" w:cs="Times New Roman"/>
        </w:rPr>
        <w:fldChar w:fldCharType="begin"/>
      </w:r>
      <w:r w:rsidRPr="008667D9">
        <w:rPr>
          <w:rFonts w:ascii="Times New Roman" w:eastAsia="Times New Roman" w:hAnsi="Times New Roman" w:cs="Times New Roman"/>
        </w:rPr>
        <w:instrText xml:space="preserve"> INCLUDEPICTURE "/var/folders/sp/q_ft3qnj12d40pmm80m1lxzc0000gn/T/com.microsoft.Word/WebArchiveCopyPasteTempFiles/page1image44844352" \* MERGEFORMATINET </w:instrText>
      </w:r>
      <w:r w:rsidRPr="008667D9">
        <w:rPr>
          <w:rFonts w:ascii="Times New Roman" w:eastAsia="Times New Roman" w:hAnsi="Times New Roman" w:cs="Times New Roman"/>
        </w:rPr>
        <w:fldChar w:fldCharType="separate"/>
      </w:r>
      <w:r w:rsidRPr="008667D9">
        <w:rPr>
          <w:rFonts w:ascii="Times New Roman" w:eastAsia="Times New Roman" w:hAnsi="Times New Roman" w:cs="Times New Roman"/>
          <w:noProof/>
        </w:rPr>
        <w:drawing>
          <wp:inline distT="0" distB="0" distL="0" distR="0" wp14:anchorId="0F853F57" wp14:editId="0E547357">
            <wp:extent cx="5943600" cy="10160"/>
            <wp:effectExtent l="0" t="0" r="0" b="2540"/>
            <wp:docPr id="1" name="Picture 1" descr="page1image4484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48443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160"/>
                    </a:xfrm>
                    <a:prstGeom prst="rect">
                      <a:avLst/>
                    </a:prstGeom>
                    <a:noFill/>
                    <a:ln>
                      <a:noFill/>
                    </a:ln>
                  </pic:spPr>
                </pic:pic>
              </a:graphicData>
            </a:graphic>
          </wp:inline>
        </w:drawing>
      </w:r>
      <w:r w:rsidRPr="008667D9">
        <w:rPr>
          <w:rFonts w:ascii="Times New Roman" w:eastAsia="Times New Roman" w:hAnsi="Times New Roman" w:cs="Times New Roman"/>
        </w:rPr>
        <w:fldChar w:fldCharType="end"/>
      </w:r>
    </w:p>
    <w:p w14:paraId="255FC035" w14:textId="77777777" w:rsidR="008667D9" w:rsidRDefault="008667D9" w:rsidP="00444193">
      <w:pPr>
        <w:pStyle w:val="NormalWeb"/>
        <w:spacing w:line="480" w:lineRule="auto"/>
        <w:jc w:val="center"/>
      </w:pPr>
    </w:p>
    <w:p w14:paraId="0C7FE6F1" w14:textId="1DB61036" w:rsidR="007D29BE" w:rsidRDefault="007D29BE" w:rsidP="00444193">
      <w:pPr>
        <w:spacing w:line="480" w:lineRule="auto"/>
      </w:pPr>
    </w:p>
    <w:p w14:paraId="6C98A941" w14:textId="37A200F3" w:rsidR="00752FC5" w:rsidRDefault="00752FC5" w:rsidP="00444193">
      <w:pPr>
        <w:spacing w:line="480" w:lineRule="auto"/>
      </w:pPr>
    </w:p>
    <w:p w14:paraId="5D0B3820" w14:textId="12751944" w:rsidR="00752FC5" w:rsidRDefault="00752FC5" w:rsidP="00444193">
      <w:pPr>
        <w:spacing w:line="480" w:lineRule="auto"/>
      </w:pPr>
    </w:p>
    <w:p w14:paraId="3156FFEC" w14:textId="71A4DFBE" w:rsidR="00752FC5" w:rsidRDefault="00752FC5" w:rsidP="00444193">
      <w:pPr>
        <w:spacing w:line="480" w:lineRule="auto"/>
      </w:pPr>
    </w:p>
    <w:p w14:paraId="5D286226" w14:textId="714A3BD2" w:rsidR="00752FC5" w:rsidRDefault="00752FC5" w:rsidP="00444193">
      <w:pPr>
        <w:spacing w:line="480" w:lineRule="auto"/>
      </w:pPr>
    </w:p>
    <w:p w14:paraId="47E5D655" w14:textId="575C5C36" w:rsidR="00752FC5" w:rsidRDefault="00752FC5" w:rsidP="00444193">
      <w:pPr>
        <w:spacing w:line="480" w:lineRule="auto"/>
      </w:pPr>
    </w:p>
    <w:p w14:paraId="0D4A5B96" w14:textId="78A84668" w:rsidR="00752FC5" w:rsidRDefault="00752FC5" w:rsidP="00444193">
      <w:pPr>
        <w:spacing w:line="480" w:lineRule="auto"/>
      </w:pPr>
    </w:p>
    <w:p w14:paraId="6AA1F778" w14:textId="629FA1D0" w:rsidR="00752FC5" w:rsidRDefault="00752FC5" w:rsidP="00444193">
      <w:pPr>
        <w:spacing w:line="480" w:lineRule="auto"/>
      </w:pPr>
    </w:p>
    <w:p w14:paraId="32C1B6DB" w14:textId="4C90BC6F" w:rsidR="00752FC5" w:rsidRPr="00752FC5" w:rsidRDefault="00752FC5" w:rsidP="00444193">
      <w:pPr>
        <w:spacing w:line="480" w:lineRule="auto"/>
        <w:rPr>
          <w:rFonts w:ascii="Times New Roman" w:hAnsi="Times New Roman" w:cs="Times New Roman"/>
        </w:rPr>
      </w:pPr>
    </w:p>
    <w:p w14:paraId="6799D619" w14:textId="0F452B47" w:rsidR="00752FC5" w:rsidRPr="00752FC5" w:rsidRDefault="00752FC5" w:rsidP="00444193">
      <w:pPr>
        <w:spacing w:line="480" w:lineRule="auto"/>
        <w:jc w:val="center"/>
        <w:rPr>
          <w:rFonts w:ascii="Times New Roman" w:hAnsi="Times New Roman" w:cs="Times New Roman"/>
        </w:rPr>
      </w:pPr>
      <w:r w:rsidRPr="00752FC5">
        <w:rPr>
          <w:rFonts w:ascii="Times New Roman" w:hAnsi="Times New Roman" w:cs="Times New Roman"/>
        </w:rPr>
        <w:t>By: Talia Dagan</w:t>
      </w:r>
    </w:p>
    <w:p w14:paraId="6B99EFF9" w14:textId="5974DA05" w:rsidR="00752FC5" w:rsidRPr="00752FC5" w:rsidRDefault="00752FC5" w:rsidP="00444193">
      <w:pPr>
        <w:spacing w:line="480" w:lineRule="auto"/>
        <w:jc w:val="center"/>
        <w:rPr>
          <w:rFonts w:ascii="Times New Roman" w:hAnsi="Times New Roman" w:cs="Times New Roman"/>
        </w:rPr>
      </w:pPr>
      <w:r w:rsidRPr="00752FC5">
        <w:rPr>
          <w:rFonts w:ascii="Times New Roman" w:hAnsi="Times New Roman" w:cs="Times New Roman"/>
        </w:rPr>
        <w:t>Dr. Shanker, Advanced Machine Learning</w:t>
      </w:r>
    </w:p>
    <w:p w14:paraId="72DCCCDA" w14:textId="520A08D0" w:rsidR="00752FC5" w:rsidRPr="00752FC5" w:rsidRDefault="00752FC5" w:rsidP="00444193">
      <w:pPr>
        <w:spacing w:line="480" w:lineRule="auto"/>
        <w:jc w:val="center"/>
        <w:rPr>
          <w:rFonts w:ascii="Times New Roman" w:hAnsi="Times New Roman" w:cs="Times New Roman"/>
        </w:rPr>
      </w:pPr>
      <w:r w:rsidRPr="00752FC5">
        <w:rPr>
          <w:rFonts w:ascii="Times New Roman" w:hAnsi="Times New Roman" w:cs="Times New Roman"/>
        </w:rPr>
        <w:t xml:space="preserve">Kent State University </w:t>
      </w:r>
    </w:p>
    <w:p w14:paraId="6600E47C" w14:textId="2F3B8BFD" w:rsidR="00752FC5" w:rsidRPr="00752FC5" w:rsidRDefault="00752FC5" w:rsidP="00444193">
      <w:pPr>
        <w:spacing w:line="480" w:lineRule="auto"/>
        <w:jc w:val="center"/>
        <w:rPr>
          <w:rFonts w:ascii="Times New Roman" w:hAnsi="Times New Roman" w:cs="Times New Roman"/>
        </w:rPr>
      </w:pPr>
      <w:r w:rsidRPr="00752FC5">
        <w:rPr>
          <w:rFonts w:ascii="Times New Roman" w:hAnsi="Times New Roman" w:cs="Times New Roman"/>
        </w:rPr>
        <w:t>May 9</w:t>
      </w:r>
      <w:r w:rsidRPr="00752FC5">
        <w:rPr>
          <w:rFonts w:ascii="Times New Roman" w:hAnsi="Times New Roman" w:cs="Times New Roman"/>
          <w:vertAlign w:val="superscript"/>
        </w:rPr>
        <w:t>th</w:t>
      </w:r>
      <w:r w:rsidRPr="00752FC5">
        <w:rPr>
          <w:rFonts w:ascii="Times New Roman" w:hAnsi="Times New Roman" w:cs="Times New Roman"/>
        </w:rPr>
        <w:t>, 2022</w:t>
      </w:r>
    </w:p>
    <w:p w14:paraId="1A762F6C" w14:textId="78A520D9" w:rsidR="00752FC5" w:rsidRPr="00752FC5" w:rsidRDefault="00752FC5" w:rsidP="00444193">
      <w:pPr>
        <w:spacing w:line="480" w:lineRule="auto"/>
        <w:rPr>
          <w:rFonts w:ascii="Times New Roman" w:hAnsi="Times New Roman" w:cs="Times New Roman"/>
          <w:b/>
          <w:bCs/>
          <w:sz w:val="28"/>
          <w:szCs w:val="28"/>
        </w:rPr>
      </w:pPr>
      <w:r w:rsidRPr="00752FC5">
        <w:rPr>
          <w:rFonts w:ascii="Times New Roman" w:hAnsi="Times New Roman" w:cs="Times New Roman"/>
          <w:b/>
          <w:bCs/>
          <w:sz w:val="28"/>
          <w:szCs w:val="28"/>
        </w:rPr>
        <w:lastRenderedPageBreak/>
        <w:t xml:space="preserve">Objective: </w:t>
      </w:r>
    </w:p>
    <w:p w14:paraId="532913FB" w14:textId="171BADCF" w:rsidR="00752FC5" w:rsidRDefault="00752FC5" w:rsidP="001B2AB3">
      <w:pPr>
        <w:spacing w:line="480" w:lineRule="auto"/>
        <w:ind w:firstLine="720"/>
        <w:rPr>
          <w:rFonts w:ascii="Times New Roman" w:hAnsi="Times New Roman" w:cs="Times New Roman"/>
        </w:rPr>
      </w:pPr>
      <w:r>
        <w:rPr>
          <w:rFonts w:ascii="Times New Roman" w:hAnsi="Times New Roman" w:cs="Times New Roman"/>
        </w:rPr>
        <w:t xml:space="preserve">To </w:t>
      </w:r>
      <w:r w:rsidR="00444193">
        <w:rPr>
          <w:rFonts w:ascii="Times New Roman" w:hAnsi="Times New Roman" w:cs="Times New Roman"/>
        </w:rPr>
        <w:t xml:space="preserve">improve performance of a sequence-to-sequence translation transformer to translate English to the Hebrew language. </w:t>
      </w:r>
      <w:r>
        <w:rPr>
          <w:rFonts w:ascii="Times New Roman" w:hAnsi="Times New Roman" w:cs="Times New Roman"/>
        </w:rPr>
        <w:t xml:space="preserve"> </w:t>
      </w:r>
    </w:p>
    <w:p w14:paraId="1BE7993F" w14:textId="77777777" w:rsidR="001B2AB3" w:rsidRPr="00444193" w:rsidRDefault="001B2AB3" w:rsidP="001B2AB3">
      <w:pPr>
        <w:spacing w:line="480" w:lineRule="auto"/>
        <w:ind w:firstLine="720"/>
        <w:rPr>
          <w:rFonts w:ascii="Times New Roman" w:hAnsi="Times New Roman" w:cs="Times New Roman"/>
        </w:rPr>
      </w:pPr>
    </w:p>
    <w:p w14:paraId="0C31695C" w14:textId="7109D747" w:rsidR="00752FC5" w:rsidRPr="00752FC5" w:rsidRDefault="00752FC5" w:rsidP="00444193">
      <w:pPr>
        <w:spacing w:line="480" w:lineRule="auto"/>
        <w:rPr>
          <w:rFonts w:ascii="Times New Roman" w:hAnsi="Times New Roman" w:cs="Times New Roman"/>
          <w:b/>
          <w:bCs/>
          <w:sz w:val="28"/>
          <w:szCs w:val="28"/>
        </w:rPr>
      </w:pPr>
      <w:r w:rsidRPr="00752FC5">
        <w:rPr>
          <w:rFonts w:ascii="Times New Roman" w:hAnsi="Times New Roman" w:cs="Times New Roman"/>
          <w:b/>
          <w:bCs/>
          <w:sz w:val="28"/>
          <w:szCs w:val="28"/>
        </w:rPr>
        <w:t xml:space="preserve">Data: </w:t>
      </w:r>
    </w:p>
    <w:p w14:paraId="7FECD7E4" w14:textId="1E70A992" w:rsidR="00982136" w:rsidRPr="00265CFC" w:rsidRDefault="00752FC5" w:rsidP="00265CFC">
      <w:pPr>
        <w:spacing w:line="480" w:lineRule="auto"/>
        <w:ind w:firstLine="720"/>
        <w:rPr>
          <w:rFonts w:ascii="Times New Roman" w:hAnsi="Times New Roman" w:cs="Times New Roman"/>
        </w:rPr>
      </w:pPr>
      <w:r>
        <w:rPr>
          <w:rFonts w:ascii="Times New Roman" w:hAnsi="Times New Roman" w:cs="Times New Roman"/>
        </w:rPr>
        <w:t xml:space="preserve">Data is an English to Hebrew translation dataset from Anki. Anki is a </w:t>
      </w:r>
      <w:r w:rsidR="00444193">
        <w:rPr>
          <w:rFonts w:ascii="Times New Roman" w:hAnsi="Times New Roman" w:cs="Times New Roman"/>
        </w:rPr>
        <w:t xml:space="preserve">computer </w:t>
      </w:r>
      <w:r>
        <w:rPr>
          <w:rFonts w:ascii="Times New Roman" w:hAnsi="Times New Roman" w:cs="Times New Roman"/>
        </w:rPr>
        <w:t>program with intelligent flash cards</w:t>
      </w:r>
      <w:r w:rsidR="00444193">
        <w:rPr>
          <w:rFonts w:ascii="Times New Roman" w:hAnsi="Times New Roman" w:cs="Times New Roman"/>
        </w:rPr>
        <w:t>. These flash cards include different language translations. There are 126,83</w:t>
      </w:r>
      <w:r w:rsidR="006A5713">
        <w:rPr>
          <w:rFonts w:ascii="Times New Roman" w:hAnsi="Times New Roman" w:cs="Times New Roman"/>
        </w:rPr>
        <w:t>2</w:t>
      </w:r>
      <w:r w:rsidR="00444193">
        <w:rPr>
          <w:rFonts w:ascii="Times New Roman" w:hAnsi="Times New Roman" w:cs="Times New Roman"/>
        </w:rPr>
        <w:t xml:space="preserve"> rows of data. The data can be found on </w:t>
      </w:r>
      <w:hyperlink r:id="rId7" w:history="1">
        <w:r w:rsidR="00444193" w:rsidRPr="009F4C21">
          <w:rPr>
            <w:rStyle w:val="Hyperlink"/>
            <w:rFonts w:ascii="Times New Roman" w:hAnsi="Times New Roman" w:cs="Times New Roman"/>
          </w:rPr>
          <w:t>https://www.manythings.org/anki/</w:t>
        </w:r>
      </w:hyperlink>
      <w:r w:rsidR="00444193">
        <w:rPr>
          <w:rFonts w:ascii="Times New Roman" w:hAnsi="Times New Roman" w:cs="Times New Roman"/>
        </w:rPr>
        <w:t xml:space="preserve"> along with many other languages translated pairs to English.</w:t>
      </w:r>
    </w:p>
    <w:p w14:paraId="5548B6F2" w14:textId="77777777" w:rsidR="00BC7BCD" w:rsidRPr="00982136" w:rsidRDefault="00BC7BCD" w:rsidP="00444193">
      <w:pPr>
        <w:spacing w:line="480" w:lineRule="auto"/>
        <w:rPr>
          <w:rFonts w:ascii="Times New Roman" w:hAnsi="Times New Roman" w:cs="Times New Roman"/>
          <w:i/>
          <w:iCs/>
        </w:rPr>
      </w:pPr>
    </w:p>
    <w:p w14:paraId="60EC16D8" w14:textId="28E22A6A" w:rsidR="00752FC5" w:rsidRDefault="00752FC5" w:rsidP="00444193">
      <w:pPr>
        <w:spacing w:line="480" w:lineRule="auto"/>
        <w:rPr>
          <w:rFonts w:ascii="Times New Roman" w:hAnsi="Times New Roman" w:cs="Times New Roman"/>
          <w:b/>
          <w:bCs/>
          <w:sz w:val="28"/>
          <w:szCs w:val="28"/>
        </w:rPr>
      </w:pPr>
      <w:r w:rsidRPr="00752FC5">
        <w:rPr>
          <w:rFonts w:ascii="Times New Roman" w:hAnsi="Times New Roman" w:cs="Times New Roman"/>
          <w:b/>
          <w:bCs/>
          <w:sz w:val="28"/>
          <w:szCs w:val="28"/>
        </w:rPr>
        <w:t xml:space="preserve">Approach: </w:t>
      </w:r>
    </w:p>
    <w:p w14:paraId="34283C6E" w14:textId="63522CB1" w:rsidR="00BC7BCD" w:rsidRPr="00415D8B" w:rsidRDefault="004009FB" w:rsidP="00444193">
      <w:pPr>
        <w:spacing w:line="48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The approach I used to improve the performance of a sequence-to-sequence transformer to translate the language was changing the parameters of different models to choose the best</w:t>
      </w:r>
      <w:r w:rsidR="00265CFC">
        <w:rPr>
          <w:rFonts w:ascii="Times New Roman" w:hAnsi="Times New Roman" w:cs="Times New Roman"/>
        </w:rPr>
        <w:t xml:space="preserve"> parameters</w:t>
      </w:r>
      <w:r>
        <w:rPr>
          <w:rFonts w:ascii="Times New Roman" w:hAnsi="Times New Roman" w:cs="Times New Roman"/>
        </w:rPr>
        <w:t xml:space="preserve"> that increase</w:t>
      </w:r>
      <w:r w:rsidR="00265CFC">
        <w:rPr>
          <w:rFonts w:ascii="Times New Roman" w:hAnsi="Times New Roman" w:cs="Times New Roman"/>
        </w:rPr>
        <w:t xml:space="preserve">d </w:t>
      </w:r>
      <w:r>
        <w:rPr>
          <w:rFonts w:ascii="Times New Roman" w:hAnsi="Times New Roman" w:cs="Times New Roman"/>
        </w:rPr>
        <w:t xml:space="preserve">the </w:t>
      </w:r>
      <w:r w:rsidR="00534194">
        <w:rPr>
          <w:rFonts w:ascii="Times New Roman" w:hAnsi="Times New Roman" w:cs="Times New Roman"/>
        </w:rPr>
        <w:t>model’s</w:t>
      </w:r>
      <w:r>
        <w:rPr>
          <w:rFonts w:ascii="Times New Roman" w:hAnsi="Times New Roman" w:cs="Times New Roman"/>
        </w:rPr>
        <w:t xml:space="preserve"> performance. One of the first changes I did was change</w:t>
      </w:r>
      <w:r w:rsidR="00265CFC">
        <w:rPr>
          <w:rFonts w:ascii="Times New Roman" w:hAnsi="Times New Roman" w:cs="Times New Roman"/>
        </w:rPr>
        <w:t>d</w:t>
      </w:r>
      <w:r>
        <w:rPr>
          <w:rFonts w:ascii="Times New Roman" w:hAnsi="Times New Roman" w:cs="Times New Roman"/>
        </w:rPr>
        <w:t xml:space="preserve"> the batch size from 32, to 64, to 128. The second change I made was </w:t>
      </w:r>
      <w:r w:rsidR="00265CFC">
        <w:rPr>
          <w:rFonts w:ascii="Times New Roman" w:hAnsi="Times New Roman" w:cs="Times New Roman"/>
        </w:rPr>
        <w:t>changing t</w:t>
      </w:r>
      <w:r>
        <w:rPr>
          <w:rFonts w:ascii="Times New Roman" w:hAnsi="Times New Roman" w:cs="Times New Roman"/>
        </w:rPr>
        <w:t>he sequence length from 20 to 15</w:t>
      </w:r>
      <w:r w:rsidR="00534194">
        <w:rPr>
          <w:rFonts w:ascii="Times New Roman" w:hAnsi="Times New Roman" w:cs="Times New Roman"/>
        </w:rPr>
        <w:t>. Since the sequence length is the length of the sequence of input data, I went through my data and found that the max sentence was over 15 words long. I also changed the data partition from 90% training to 70% training. I</w:t>
      </w:r>
      <w:r w:rsidR="003D760F">
        <w:rPr>
          <w:rFonts w:ascii="Times New Roman" w:hAnsi="Times New Roman" w:cs="Times New Roman"/>
        </w:rPr>
        <w:t xml:space="preserve"> then</w:t>
      </w:r>
      <w:r w:rsidR="00534194">
        <w:rPr>
          <w:rFonts w:ascii="Times New Roman" w:hAnsi="Times New Roman" w:cs="Times New Roman"/>
        </w:rPr>
        <w:t xml:space="preserve"> used two different versions of the same dataset to see if it would change the accuracy. </w:t>
      </w:r>
      <w:r w:rsidR="003D760F">
        <w:rPr>
          <w:rFonts w:ascii="Times New Roman" w:hAnsi="Times New Roman" w:cs="Times New Roman"/>
        </w:rPr>
        <w:t>F</w:t>
      </w:r>
      <w:r w:rsidR="00534194">
        <w:rPr>
          <w:rFonts w:ascii="Times New Roman" w:hAnsi="Times New Roman" w:cs="Times New Roman"/>
        </w:rPr>
        <w:t>irst</w:t>
      </w:r>
      <w:r w:rsidR="003D760F">
        <w:rPr>
          <w:rFonts w:ascii="Times New Roman" w:hAnsi="Times New Roman" w:cs="Times New Roman"/>
        </w:rPr>
        <w:t xml:space="preserve">, I </w:t>
      </w:r>
      <w:r w:rsidR="00534194">
        <w:rPr>
          <w:rFonts w:ascii="Times New Roman" w:hAnsi="Times New Roman" w:cs="Times New Roman"/>
        </w:rPr>
        <w:t xml:space="preserve">used the original dataset with 126,833 </w:t>
      </w:r>
      <w:r w:rsidR="0047644B">
        <w:rPr>
          <w:rFonts w:ascii="Times New Roman" w:hAnsi="Times New Roman" w:cs="Times New Roman"/>
        </w:rPr>
        <w:t>pairs of translated English and Hebrew words/sentences. I then used a different version of the same data – the only change being that I deleted duplicate words. As see</w:t>
      </w:r>
      <w:r w:rsidR="003D760F">
        <w:rPr>
          <w:rFonts w:ascii="Times New Roman" w:hAnsi="Times New Roman" w:cs="Times New Roman"/>
        </w:rPr>
        <w:t>n</w:t>
      </w:r>
      <w:r w:rsidR="0047644B">
        <w:rPr>
          <w:rFonts w:ascii="Times New Roman" w:hAnsi="Times New Roman" w:cs="Times New Roman"/>
        </w:rPr>
        <w:t xml:space="preserve"> in </w:t>
      </w:r>
      <w:r w:rsidR="002A3638" w:rsidRPr="00265CFC">
        <w:rPr>
          <w:rFonts w:ascii="Times New Roman" w:hAnsi="Times New Roman" w:cs="Times New Roman"/>
        </w:rPr>
        <w:t>Fi</w:t>
      </w:r>
      <w:r w:rsidR="0047644B" w:rsidRPr="00265CFC">
        <w:rPr>
          <w:rFonts w:ascii="Times New Roman" w:hAnsi="Times New Roman" w:cs="Times New Roman"/>
        </w:rPr>
        <w:t xml:space="preserve">gure </w:t>
      </w:r>
      <w:r w:rsidR="00982136" w:rsidRPr="00265CFC">
        <w:rPr>
          <w:rFonts w:ascii="Times New Roman" w:hAnsi="Times New Roman" w:cs="Times New Roman"/>
        </w:rPr>
        <w:t>B</w:t>
      </w:r>
      <w:r w:rsidR="0047644B">
        <w:rPr>
          <w:rFonts w:ascii="Times New Roman" w:hAnsi="Times New Roman" w:cs="Times New Roman"/>
        </w:rPr>
        <w:t xml:space="preserve">, </w:t>
      </w:r>
      <w:r w:rsidR="002A3638">
        <w:rPr>
          <w:rFonts w:ascii="Times New Roman" w:hAnsi="Times New Roman" w:cs="Times New Roman"/>
        </w:rPr>
        <w:t xml:space="preserve">there are multiple rows for the same word such as “Go on.” This is due to there being multiple ways to say the same thing in Hebrew. I deleted these duplicated words and ended up with </w:t>
      </w:r>
      <w:r w:rsidR="00D91317">
        <w:rPr>
          <w:rFonts w:ascii="Times New Roman" w:hAnsi="Times New Roman" w:cs="Times New Roman"/>
        </w:rPr>
        <w:lastRenderedPageBreak/>
        <w:t xml:space="preserve">101,655 rows of data. </w:t>
      </w:r>
      <w:r w:rsidR="003D760F">
        <w:rPr>
          <w:rFonts w:ascii="Times New Roman" w:hAnsi="Times New Roman" w:cs="Times New Roman"/>
        </w:rPr>
        <w:t>To</w:t>
      </w:r>
      <w:r w:rsidR="004276BC">
        <w:rPr>
          <w:rFonts w:ascii="Times New Roman" w:hAnsi="Times New Roman" w:cs="Times New Roman"/>
        </w:rPr>
        <w:t xml:space="preserve"> determine accuracy, I used BLEU which stands for bilingual evaluation </w:t>
      </w:r>
      <w:r w:rsidR="00415D8B">
        <w:rPr>
          <w:rFonts w:ascii="Times New Roman" w:hAnsi="Times New Roman" w:cs="Times New Roman"/>
        </w:rPr>
        <w:t xml:space="preserve">understudy as a metric to evaluate the translated </w:t>
      </w:r>
      <w:r w:rsidR="005579AF">
        <w:rPr>
          <w:rFonts w:ascii="Times New Roman" w:hAnsi="Times New Roman" w:cs="Times New Roman"/>
        </w:rPr>
        <w:t>sentences</w:t>
      </w:r>
      <w:r w:rsidR="00415D8B">
        <w:rPr>
          <w:rFonts w:ascii="Times New Roman" w:hAnsi="Times New Roman" w:cs="Times New Roman"/>
        </w:rPr>
        <w:t xml:space="preserve">. The BLEU score is a number between 0 and 1 and a score of 1 represents a perfectly translated sentence. In </w:t>
      </w:r>
      <w:r w:rsidR="00415D8B" w:rsidRPr="00265CFC">
        <w:rPr>
          <w:rFonts w:ascii="Times New Roman" w:hAnsi="Times New Roman" w:cs="Times New Roman"/>
        </w:rPr>
        <w:t xml:space="preserve">Figure </w:t>
      </w:r>
      <w:r w:rsidR="00982136" w:rsidRPr="00265CFC">
        <w:rPr>
          <w:rFonts w:ascii="Times New Roman" w:hAnsi="Times New Roman" w:cs="Times New Roman"/>
        </w:rPr>
        <w:t>C</w:t>
      </w:r>
      <w:r w:rsidR="00415D8B">
        <w:rPr>
          <w:rFonts w:ascii="Times New Roman" w:hAnsi="Times New Roman" w:cs="Times New Roman"/>
          <w:i/>
          <w:iCs/>
        </w:rPr>
        <w:t xml:space="preserve">, </w:t>
      </w:r>
      <w:r w:rsidR="00415D8B">
        <w:rPr>
          <w:rFonts w:ascii="Times New Roman" w:hAnsi="Times New Roman" w:cs="Times New Roman"/>
        </w:rPr>
        <w:t xml:space="preserve">a screenshot is shown of a test I did to show a perfectly translated sentence with a score of 1. </w:t>
      </w:r>
    </w:p>
    <w:p w14:paraId="2B4C315E" w14:textId="39EA65CA" w:rsidR="0047644B" w:rsidRDefault="002A3638" w:rsidP="0047644B">
      <w:pPr>
        <w:rPr>
          <w:rFonts w:ascii="Times New Roman" w:eastAsia="Times New Roman" w:hAnsi="Times New Roman" w:cs="Times New Roman"/>
          <w:i/>
          <w:iCs/>
          <w:color w:val="000000" w:themeColor="text1"/>
        </w:rPr>
      </w:pPr>
      <w:r w:rsidRPr="00265CFC">
        <w:rPr>
          <w:rFonts w:ascii="Times New Roman" w:eastAsia="Times New Roman" w:hAnsi="Times New Roman" w:cs="Times New Roman"/>
          <w:b/>
          <w:bCs/>
          <w:color w:val="000000" w:themeColor="text1"/>
        </w:rPr>
        <w:t xml:space="preserve">Figure </w:t>
      </w:r>
      <w:r w:rsidR="00982136" w:rsidRPr="00265CFC">
        <w:rPr>
          <w:rFonts w:ascii="Times New Roman" w:eastAsia="Times New Roman" w:hAnsi="Times New Roman" w:cs="Times New Roman"/>
          <w:b/>
          <w:bCs/>
          <w:color w:val="000000" w:themeColor="text1"/>
        </w:rPr>
        <w:t>B</w:t>
      </w:r>
      <w:r w:rsidRPr="00265CFC">
        <w:rPr>
          <w:rFonts w:ascii="Times New Roman" w:eastAsia="Times New Roman" w:hAnsi="Times New Roman" w:cs="Times New Roman"/>
          <w:color w:val="000000" w:themeColor="text1"/>
        </w:rPr>
        <w:t>:</w:t>
      </w:r>
      <w:r w:rsidRPr="002A3638">
        <w:rPr>
          <w:rFonts w:ascii="Times New Roman" w:eastAsia="Times New Roman" w:hAnsi="Times New Roman" w:cs="Times New Roman"/>
          <w:i/>
          <w:iCs/>
          <w:color w:val="000000" w:themeColor="text1"/>
        </w:rPr>
        <w:t xml:space="preserve"> </w:t>
      </w:r>
      <w:r w:rsidR="00415D8B">
        <w:rPr>
          <w:rFonts w:ascii="Times New Roman" w:eastAsia="Times New Roman" w:hAnsi="Times New Roman" w:cs="Times New Roman"/>
          <w:i/>
          <w:iCs/>
          <w:color w:val="000000" w:themeColor="text1"/>
        </w:rPr>
        <w:tab/>
      </w:r>
      <w:r w:rsidR="00415D8B">
        <w:rPr>
          <w:rFonts w:ascii="Times New Roman" w:eastAsia="Times New Roman" w:hAnsi="Times New Roman" w:cs="Times New Roman"/>
          <w:i/>
          <w:iCs/>
          <w:color w:val="000000" w:themeColor="text1"/>
        </w:rPr>
        <w:tab/>
      </w:r>
      <w:r w:rsidR="00415D8B">
        <w:rPr>
          <w:rFonts w:ascii="Times New Roman" w:eastAsia="Times New Roman" w:hAnsi="Times New Roman" w:cs="Times New Roman"/>
          <w:i/>
          <w:iCs/>
          <w:color w:val="000000" w:themeColor="text1"/>
        </w:rPr>
        <w:tab/>
      </w:r>
      <w:r w:rsidR="00415D8B">
        <w:rPr>
          <w:rFonts w:ascii="Times New Roman" w:eastAsia="Times New Roman" w:hAnsi="Times New Roman" w:cs="Times New Roman"/>
          <w:i/>
          <w:iCs/>
          <w:color w:val="000000" w:themeColor="text1"/>
        </w:rPr>
        <w:tab/>
      </w:r>
      <w:r w:rsidR="00415D8B">
        <w:rPr>
          <w:rFonts w:ascii="Times New Roman" w:eastAsia="Times New Roman" w:hAnsi="Times New Roman" w:cs="Times New Roman"/>
          <w:i/>
          <w:iCs/>
          <w:color w:val="000000" w:themeColor="text1"/>
        </w:rPr>
        <w:tab/>
      </w:r>
      <w:r w:rsidR="00415D8B" w:rsidRPr="00265CFC">
        <w:rPr>
          <w:rFonts w:ascii="Times New Roman" w:hAnsi="Times New Roman" w:cs="Times New Roman"/>
          <w:b/>
          <w:bCs/>
          <w:noProof/>
        </w:rPr>
        <w:t xml:space="preserve">Figure </w:t>
      </w:r>
      <w:r w:rsidR="00982136" w:rsidRPr="00265CFC">
        <w:rPr>
          <w:rFonts w:ascii="Times New Roman" w:hAnsi="Times New Roman" w:cs="Times New Roman"/>
          <w:b/>
          <w:bCs/>
          <w:noProof/>
        </w:rPr>
        <w:t>C</w:t>
      </w:r>
      <w:r w:rsidR="00415D8B" w:rsidRPr="00265CFC">
        <w:rPr>
          <w:rFonts w:ascii="Times New Roman" w:hAnsi="Times New Roman" w:cs="Times New Roman"/>
          <w:b/>
          <w:bCs/>
          <w:noProof/>
        </w:rPr>
        <w:t>:</w:t>
      </w:r>
    </w:p>
    <w:p w14:paraId="637BEFC2" w14:textId="77777777" w:rsidR="00D91317" w:rsidRPr="0047644B" w:rsidRDefault="00D91317" w:rsidP="0047644B">
      <w:pPr>
        <w:rPr>
          <w:rFonts w:ascii="Times New Roman" w:eastAsia="Times New Roman" w:hAnsi="Times New Roman" w:cs="Times New Roman"/>
          <w:i/>
          <w:iCs/>
          <w:color w:val="000000" w:themeColor="text1"/>
        </w:rPr>
      </w:pPr>
    </w:p>
    <w:p w14:paraId="55CD6A51" w14:textId="739D551F" w:rsidR="0047644B" w:rsidRPr="004009FB" w:rsidRDefault="002A3638" w:rsidP="0044419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7F48712" wp14:editId="7A04C260">
            <wp:simplePos x="0" y="0"/>
            <wp:positionH relativeFrom="column">
              <wp:posOffset>0</wp:posOffset>
            </wp:positionH>
            <wp:positionV relativeFrom="paragraph">
              <wp:posOffset>0</wp:posOffset>
            </wp:positionV>
            <wp:extent cx="1816100" cy="4114800"/>
            <wp:effectExtent l="0" t="0" r="0" b="0"/>
            <wp:wrapThrough wrapText="bothSides">
              <wp:wrapPolygon edited="0">
                <wp:start x="0" y="0"/>
                <wp:lineTo x="0" y="21533"/>
                <wp:lineTo x="21449" y="21533"/>
                <wp:lineTo x="21449"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6100" cy="4114800"/>
                    </a:xfrm>
                    <a:prstGeom prst="rect">
                      <a:avLst/>
                    </a:prstGeom>
                  </pic:spPr>
                </pic:pic>
              </a:graphicData>
            </a:graphic>
            <wp14:sizeRelH relativeFrom="page">
              <wp14:pctWidth>0</wp14:pctWidth>
            </wp14:sizeRelH>
            <wp14:sizeRelV relativeFrom="page">
              <wp14:pctHeight>0</wp14:pctHeight>
            </wp14:sizeRelV>
          </wp:anchor>
        </w:drawing>
      </w:r>
      <w:r w:rsidR="00415D8B" w:rsidRPr="00415D8B">
        <w:rPr>
          <w:noProof/>
        </w:rPr>
        <w:t xml:space="preserve"> </w:t>
      </w:r>
      <w:r w:rsidR="00415D8B" w:rsidRPr="00415D8B">
        <w:rPr>
          <w:rFonts w:ascii="Times New Roman" w:hAnsi="Times New Roman" w:cs="Times New Roman"/>
        </w:rPr>
        <w:drawing>
          <wp:inline distT="0" distB="0" distL="0" distR="0" wp14:anchorId="2FBF4BA5" wp14:editId="18E49536">
            <wp:extent cx="3196127" cy="957129"/>
            <wp:effectExtent l="0" t="0" r="4445" b="0"/>
            <wp:docPr id="129" name="Google Shape;129;p24"/>
            <wp:cNvGraphicFramePr/>
            <a:graphic xmlns:a="http://schemas.openxmlformats.org/drawingml/2006/main">
              <a:graphicData uri="http://schemas.openxmlformats.org/drawingml/2006/picture">
                <pic:pic xmlns:pic="http://schemas.openxmlformats.org/drawingml/2006/picture">
                  <pic:nvPicPr>
                    <pic:cNvPr id="129" name="Google Shape;129;p24"/>
                    <pic:cNvPicPr preferRelativeResize="0"/>
                  </pic:nvPicPr>
                  <pic:blipFill rotWithShape="1">
                    <a:blip r:embed="rId9">
                      <a:alphaModFix/>
                    </a:blip>
                    <a:srcRect b="55361"/>
                    <a:stretch/>
                  </pic:blipFill>
                  <pic:spPr>
                    <a:xfrm>
                      <a:off x="0" y="0"/>
                      <a:ext cx="3206511" cy="960239"/>
                    </a:xfrm>
                    <a:prstGeom prst="rect">
                      <a:avLst/>
                    </a:prstGeom>
                    <a:noFill/>
                    <a:ln>
                      <a:noFill/>
                    </a:ln>
                  </pic:spPr>
                </pic:pic>
              </a:graphicData>
            </a:graphic>
          </wp:inline>
        </w:drawing>
      </w:r>
    </w:p>
    <w:p w14:paraId="03A3FF14" w14:textId="77777777" w:rsidR="00415D8B" w:rsidRDefault="00B76A35" w:rsidP="00370FF0">
      <w:pPr>
        <w:spacing w:line="480" w:lineRule="auto"/>
        <w:rPr>
          <w:rFonts w:ascii="Times New Roman" w:hAnsi="Times New Roman" w:cs="Times New Roman"/>
        </w:rPr>
      </w:pPr>
      <w:r>
        <w:rPr>
          <w:rFonts w:ascii="Times New Roman" w:hAnsi="Times New Roman" w:cs="Times New Roman"/>
        </w:rPr>
        <w:tab/>
      </w:r>
    </w:p>
    <w:p w14:paraId="7637D5B5" w14:textId="77777777" w:rsidR="00415D8B" w:rsidRDefault="00415D8B" w:rsidP="00370FF0">
      <w:pPr>
        <w:spacing w:line="480" w:lineRule="auto"/>
        <w:rPr>
          <w:rFonts w:ascii="Times New Roman" w:hAnsi="Times New Roman" w:cs="Times New Roman"/>
        </w:rPr>
      </w:pPr>
    </w:p>
    <w:p w14:paraId="60E39ADB" w14:textId="77777777" w:rsidR="00415D8B" w:rsidRDefault="00415D8B" w:rsidP="00370FF0">
      <w:pPr>
        <w:spacing w:line="480" w:lineRule="auto"/>
        <w:rPr>
          <w:rFonts w:ascii="Times New Roman" w:hAnsi="Times New Roman" w:cs="Times New Roman"/>
        </w:rPr>
      </w:pPr>
    </w:p>
    <w:p w14:paraId="44AEB5E4" w14:textId="77777777" w:rsidR="00415D8B" w:rsidRDefault="00415D8B" w:rsidP="00370FF0">
      <w:pPr>
        <w:spacing w:line="480" w:lineRule="auto"/>
        <w:rPr>
          <w:rFonts w:ascii="Times New Roman" w:hAnsi="Times New Roman" w:cs="Times New Roman"/>
        </w:rPr>
      </w:pPr>
    </w:p>
    <w:p w14:paraId="66B78449" w14:textId="77777777" w:rsidR="00415D8B" w:rsidRDefault="00415D8B" w:rsidP="00370FF0">
      <w:pPr>
        <w:spacing w:line="480" w:lineRule="auto"/>
        <w:rPr>
          <w:rFonts w:ascii="Times New Roman" w:hAnsi="Times New Roman" w:cs="Times New Roman"/>
        </w:rPr>
      </w:pPr>
    </w:p>
    <w:p w14:paraId="1DF16B4C" w14:textId="77777777" w:rsidR="00415D8B" w:rsidRDefault="00415D8B" w:rsidP="00370FF0">
      <w:pPr>
        <w:spacing w:line="480" w:lineRule="auto"/>
        <w:rPr>
          <w:rFonts w:ascii="Times New Roman" w:hAnsi="Times New Roman" w:cs="Times New Roman"/>
        </w:rPr>
      </w:pPr>
    </w:p>
    <w:p w14:paraId="1B8127C0" w14:textId="77777777" w:rsidR="00415D8B" w:rsidRDefault="00415D8B" w:rsidP="00370FF0">
      <w:pPr>
        <w:spacing w:line="480" w:lineRule="auto"/>
        <w:rPr>
          <w:rFonts w:ascii="Times New Roman" w:hAnsi="Times New Roman" w:cs="Times New Roman"/>
        </w:rPr>
      </w:pPr>
    </w:p>
    <w:p w14:paraId="2EDE7942" w14:textId="77777777" w:rsidR="00415D8B" w:rsidRDefault="00415D8B" w:rsidP="00370FF0">
      <w:pPr>
        <w:spacing w:line="480" w:lineRule="auto"/>
        <w:rPr>
          <w:rFonts w:ascii="Times New Roman" w:hAnsi="Times New Roman" w:cs="Times New Roman"/>
        </w:rPr>
      </w:pPr>
    </w:p>
    <w:p w14:paraId="22992EF7" w14:textId="77777777" w:rsidR="00415D8B" w:rsidRDefault="00415D8B" w:rsidP="00370FF0">
      <w:pPr>
        <w:spacing w:line="480" w:lineRule="auto"/>
        <w:rPr>
          <w:rFonts w:ascii="Times New Roman" w:hAnsi="Times New Roman" w:cs="Times New Roman"/>
        </w:rPr>
      </w:pPr>
    </w:p>
    <w:p w14:paraId="079611D7" w14:textId="50703CF9" w:rsidR="00325FC3" w:rsidRPr="00370FF0" w:rsidRDefault="00325FC3" w:rsidP="00415D8B">
      <w:pPr>
        <w:spacing w:line="480" w:lineRule="auto"/>
        <w:ind w:firstLine="720"/>
        <w:rPr>
          <w:rFonts w:ascii="Times New Roman" w:hAnsi="Times New Roman" w:cs="Times New Roman"/>
        </w:rPr>
      </w:pPr>
    </w:p>
    <w:p w14:paraId="48825C5B" w14:textId="77777777" w:rsidR="00C0133B" w:rsidRPr="00C0133B" w:rsidRDefault="00C0133B" w:rsidP="00444193">
      <w:pPr>
        <w:spacing w:line="480" w:lineRule="auto"/>
        <w:rPr>
          <w:rFonts w:ascii="Times New Roman" w:hAnsi="Times New Roman" w:cs="Times New Roman"/>
        </w:rPr>
      </w:pPr>
    </w:p>
    <w:p w14:paraId="1AD4C3B1" w14:textId="699FF394" w:rsidR="00752FC5" w:rsidRDefault="00752FC5" w:rsidP="00444193">
      <w:pPr>
        <w:spacing w:line="480" w:lineRule="auto"/>
        <w:rPr>
          <w:rFonts w:ascii="Times New Roman" w:hAnsi="Times New Roman" w:cs="Times New Roman"/>
          <w:b/>
          <w:bCs/>
          <w:sz w:val="28"/>
          <w:szCs w:val="28"/>
        </w:rPr>
      </w:pPr>
      <w:r w:rsidRPr="00752FC5">
        <w:rPr>
          <w:rFonts w:ascii="Times New Roman" w:hAnsi="Times New Roman" w:cs="Times New Roman"/>
          <w:b/>
          <w:bCs/>
          <w:sz w:val="28"/>
          <w:szCs w:val="28"/>
        </w:rPr>
        <w:t xml:space="preserve">Results: </w:t>
      </w:r>
    </w:p>
    <w:p w14:paraId="38506648" w14:textId="6AE67B9C" w:rsidR="004276BC" w:rsidRPr="0024009C" w:rsidRDefault="004276BC" w:rsidP="00444193">
      <w:pPr>
        <w:spacing w:line="480" w:lineRule="auto"/>
        <w:rPr>
          <w:rFonts w:ascii="Times New Roman" w:hAnsi="Times New Roman" w:cs="Times New Roman"/>
        </w:rPr>
      </w:pPr>
      <w:r>
        <w:rPr>
          <w:rFonts w:ascii="Times New Roman" w:hAnsi="Times New Roman" w:cs="Times New Roman"/>
          <w:b/>
          <w:bCs/>
          <w:sz w:val="28"/>
          <w:szCs w:val="28"/>
        </w:rPr>
        <w:tab/>
      </w:r>
      <w:r w:rsidR="00E727A5">
        <w:rPr>
          <w:rFonts w:ascii="Times New Roman" w:hAnsi="Times New Roman" w:cs="Times New Roman"/>
        </w:rPr>
        <w:t>To improve</w:t>
      </w:r>
      <w:r w:rsidR="003D760F">
        <w:rPr>
          <w:rFonts w:ascii="Times New Roman" w:hAnsi="Times New Roman" w:cs="Times New Roman"/>
        </w:rPr>
        <w:t xml:space="preserve"> accuracy,</w:t>
      </w:r>
      <w:r w:rsidR="00E727A5">
        <w:rPr>
          <w:rFonts w:ascii="Times New Roman" w:hAnsi="Times New Roman" w:cs="Times New Roman"/>
        </w:rPr>
        <w:t xml:space="preserve"> I changed multiple parameters and used different models to choose the best parameters with the best accuracy. </w:t>
      </w:r>
      <w:r w:rsidR="003D760F">
        <w:rPr>
          <w:rFonts w:ascii="Times New Roman" w:hAnsi="Times New Roman" w:cs="Times New Roman"/>
        </w:rPr>
        <w:t xml:space="preserve">To start, I used different data partitions. Originally, I used a data partition of 90% training, 5% validation, and 5% test and had an extremely low </w:t>
      </w:r>
      <w:r w:rsidR="003D760F">
        <w:rPr>
          <w:rFonts w:ascii="Times New Roman" w:hAnsi="Times New Roman" w:cs="Times New Roman"/>
        </w:rPr>
        <w:lastRenderedPageBreak/>
        <w:t xml:space="preserve">accuracy. </w:t>
      </w:r>
      <w:r w:rsidR="00265CFC">
        <w:rPr>
          <w:rFonts w:ascii="Times New Roman" w:hAnsi="Times New Roman" w:cs="Times New Roman"/>
        </w:rPr>
        <w:t>H</w:t>
      </w:r>
      <w:r w:rsidR="003D760F">
        <w:rPr>
          <w:rFonts w:ascii="Times New Roman" w:hAnsi="Times New Roman" w:cs="Times New Roman"/>
        </w:rPr>
        <w:t xml:space="preserve">aving too large of a </w:t>
      </w:r>
      <w:r w:rsidR="0024009C">
        <w:rPr>
          <w:rFonts w:ascii="Times New Roman" w:hAnsi="Times New Roman" w:cs="Times New Roman"/>
        </w:rPr>
        <w:t>training set lead</w:t>
      </w:r>
      <w:r w:rsidR="003D760F">
        <w:rPr>
          <w:rFonts w:ascii="Times New Roman" w:hAnsi="Times New Roman" w:cs="Times New Roman"/>
        </w:rPr>
        <w:t xml:space="preserve"> to problems, </w:t>
      </w:r>
      <w:r w:rsidR="00265CFC">
        <w:rPr>
          <w:rFonts w:ascii="Times New Roman" w:hAnsi="Times New Roman" w:cs="Times New Roman"/>
        </w:rPr>
        <w:t>which resulted in a</w:t>
      </w:r>
      <w:r w:rsidR="003D760F">
        <w:rPr>
          <w:rFonts w:ascii="Times New Roman" w:hAnsi="Times New Roman" w:cs="Times New Roman"/>
        </w:rPr>
        <w:t xml:space="preserve"> change</w:t>
      </w:r>
      <w:r w:rsidR="00265CFC">
        <w:rPr>
          <w:rFonts w:ascii="Times New Roman" w:hAnsi="Times New Roman" w:cs="Times New Roman"/>
        </w:rPr>
        <w:t xml:space="preserve"> in</w:t>
      </w:r>
      <w:r w:rsidR="003D760F">
        <w:rPr>
          <w:rFonts w:ascii="Times New Roman" w:hAnsi="Times New Roman" w:cs="Times New Roman"/>
        </w:rPr>
        <w:t xml:space="preserve"> my data </w:t>
      </w:r>
      <w:r w:rsidR="00265CFC">
        <w:rPr>
          <w:rFonts w:ascii="Times New Roman" w:hAnsi="Times New Roman" w:cs="Times New Roman"/>
        </w:rPr>
        <w:t>partition</w:t>
      </w:r>
      <w:r w:rsidR="003D760F">
        <w:rPr>
          <w:rFonts w:ascii="Times New Roman" w:hAnsi="Times New Roman" w:cs="Times New Roman"/>
        </w:rPr>
        <w:t xml:space="preserve"> to be </w:t>
      </w:r>
      <w:r w:rsidR="0024009C">
        <w:rPr>
          <w:rFonts w:ascii="Times New Roman" w:hAnsi="Times New Roman" w:cs="Times New Roman"/>
        </w:rPr>
        <w:t xml:space="preserve">70% training, 15% validation, and 15% test. </w:t>
      </w:r>
      <w:r w:rsidR="003D760F">
        <w:rPr>
          <w:rFonts w:ascii="Times New Roman" w:hAnsi="Times New Roman" w:cs="Times New Roman"/>
        </w:rPr>
        <w:t>This proved to be</w:t>
      </w:r>
      <w:r w:rsidR="0024009C">
        <w:rPr>
          <w:rFonts w:ascii="Times New Roman" w:hAnsi="Times New Roman" w:cs="Times New Roman"/>
        </w:rPr>
        <w:t xml:space="preserve"> more successfu</w:t>
      </w:r>
      <w:r w:rsidR="00265CFC">
        <w:rPr>
          <w:rFonts w:ascii="Times New Roman" w:hAnsi="Times New Roman" w:cs="Times New Roman"/>
        </w:rPr>
        <w:t>l</w:t>
      </w:r>
      <w:r w:rsidR="0024009C">
        <w:rPr>
          <w:rFonts w:ascii="Times New Roman" w:hAnsi="Times New Roman" w:cs="Times New Roman"/>
        </w:rPr>
        <w:t>. After changing the data partition, t</w:t>
      </w:r>
      <w:r w:rsidR="00E727A5">
        <w:rPr>
          <w:rFonts w:ascii="Times New Roman" w:hAnsi="Times New Roman" w:cs="Times New Roman"/>
        </w:rPr>
        <w:t>he three models I ran were ran for 20 epochs and a 20-sequence length. I changed the batch size from 32, to 64, to 128. When I ran the model at 3</w:t>
      </w:r>
      <w:r w:rsidR="003D760F">
        <w:rPr>
          <w:rFonts w:ascii="Times New Roman" w:hAnsi="Times New Roman" w:cs="Times New Roman"/>
        </w:rPr>
        <w:t>0</w:t>
      </w:r>
      <w:r w:rsidR="00E727A5">
        <w:rPr>
          <w:rFonts w:ascii="Times New Roman" w:hAnsi="Times New Roman" w:cs="Times New Roman"/>
        </w:rPr>
        <w:t xml:space="preserve"> epochs, I got an accuracy of .5453 or 54.53%. When I ran the model at 64 </w:t>
      </w:r>
      <w:r w:rsidR="003D760F">
        <w:rPr>
          <w:rFonts w:ascii="Times New Roman" w:hAnsi="Times New Roman" w:cs="Times New Roman"/>
        </w:rPr>
        <w:t>epochs,</w:t>
      </w:r>
      <w:r w:rsidR="00E727A5">
        <w:rPr>
          <w:rFonts w:ascii="Times New Roman" w:hAnsi="Times New Roman" w:cs="Times New Roman"/>
        </w:rPr>
        <w:t xml:space="preserve"> I got an accuracy of .6093</w:t>
      </w:r>
      <w:r w:rsidR="003D760F">
        <w:rPr>
          <w:rFonts w:ascii="Times New Roman" w:hAnsi="Times New Roman" w:cs="Times New Roman"/>
        </w:rPr>
        <w:t xml:space="preserve"> (60.93%)</w:t>
      </w:r>
      <w:r w:rsidR="00E727A5">
        <w:rPr>
          <w:rFonts w:ascii="Times New Roman" w:hAnsi="Times New Roman" w:cs="Times New Roman"/>
        </w:rPr>
        <w:t xml:space="preserve">. </w:t>
      </w:r>
      <w:r w:rsidR="003D760F">
        <w:rPr>
          <w:rFonts w:ascii="Times New Roman" w:hAnsi="Times New Roman" w:cs="Times New Roman"/>
        </w:rPr>
        <w:t>W</w:t>
      </w:r>
      <w:r w:rsidR="00E727A5">
        <w:rPr>
          <w:rFonts w:ascii="Times New Roman" w:hAnsi="Times New Roman" w:cs="Times New Roman"/>
        </w:rPr>
        <w:t xml:space="preserve">hen I ran the same parameters with the only change being the batch size of 128, I got my highest accuracy of .6997 or 69.97%. As my results indicate, a larger batch size increases the accuracy of the model. Secondly, I decided to use the same parameters or </w:t>
      </w:r>
      <w:r w:rsidR="00361D03">
        <w:rPr>
          <w:rFonts w:ascii="Times New Roman" w:hAnsi="Times New Roman" w:cs="Times New Roman"/>
        </w:rPr>
        <w:t xml:space="preserve">20 sequence length and 128 batch size to build another model with the only difference being that I ran it for 30 epochs. I ran that model, </w:t>
      </w:r>
      <w:r w:rsidR="003D760F">
        <w:rPr>
          <w:rFonts w:ascii="Times New Roman" w:hAnsi="Times New Roman" w:cs="Times New Roman"/>
        </w:rPr>
        <w:t xml:space="preserve">and </w:t>
      </w:r>
      <w:r w:rsidR="00361D03">
        <w:rPr>
          <w:rFonts w:ascii="Times New Roman" w:hAnsi="Times New Roman" w:cs="Times New Roman"/>
        </w:rPr>
        <w:t xml:space="preserve">an accuracy of 64.18% was found. The next model </w:t>
      </w:r>
      <w:r w:rsidR="003D760F">
        <w:rPr>
          <w:rFonts w:ascii="Times New Roman" w:hAnsi="Times New Roman" w:cs="Times New Roman"/>
        </w:rPr>
        <w:t xml:space="preserve">parameter </w:t>
      </w:r>
      <w:r w:rsidR="00361D03">
        <w:rPr>
          <w:rFonts w:ascii="Times New Roman" w:hAnsi="Times New Roman" w:cs="Times New Roman"/>
        </w:rPr>
        <w:t xml:space="preserve">change I made was that I decreased the sequence length from 20 to a size of 15 sequence length. Running this model at 128 batches and 30 epochs resulted in an accuracy of 63.88%. </w:t>
      </w:r>
      <w:r w:rsidR="003D760F">
        <w:rPr>
          <w:rFonts w:ascii="Times New Roman" w:hAnsi="Times New Roman" w:cs="Times New Roman"/>
        </w:rPr>
        <w:t>I then ran an additional model with</w:t>
      </w:r>
      <w:r w:rsidR="00361D03">
        <w:rPr>
          <w:rFonts w:ascii="Times New Roman" w:hAnsi="Times New Roman" w:cs="Times New Roman"/>
        </w:rPr>
        <w:t xml:space="preserve"> </w:t>
      </w:r>
      <w:r w:rsidR="003D760F">
        <w:rPr>
          <w:rFonts w:ascii="Times New Roman" w:hAnsi="Times New Roman" w:cs="Times New Roman"/>
        </w:rPr>
        <w:t xml:space="preserve">an </w:t>
      </w:r>
      <w:r w:rsidR="00361D03">
        <w:rPr>
          <w:rFonts w:ascii="Times New Roman" w:hAnsi="Times New Roman" w:cs="Times New Roman"/>
        </w:rPr>
        <w:t xml:space="preserve">altered version of the original dataset with the only difference being that I deleted duplicated words. I ran this model with a batch size of 128 (as this batch size proved to be the most successful) and a sequence length of 20. I ran this model for 15 epochs and resulted at an accuracy of 63.88% at epoch 12. </w:t>
      </w:r>
      <w:r w:rsidR="0024009C">
        <w:rPr>
          <w:rFonts w:ascii="Times New Roman" w:hAnsi="Times New Roman" w:cs="Times New Roman"/>
        </w:rPr>
        <w:t xml:space="preserve">For my highest accuracy model, I used BLEU. As seen in </w:t>
      </w:r>
      <w:r w:rsidR="0024009C">
        <w:rPr>
          <w:rFonts w:ascii="Times New Roman" w:hAnsi="Times New Roman" w:cs="Times New Roman"/>
          <w:i/>
          <w:iCs/>
        </w:rPr>
        <w:t>F</w:t>
      </w:r>
      <w:r w:rsidR="0024009C" w:rsidRPr="0024009C">
        <w:rPr>
          <w:rFonts w:ascii="Times New Roman" w:hAnsi="Times New Roman" w:cs="Times New Roman"/>
          <w:i/>
          <w:iCs/>
        </w:rPr>
        <w:t>igure D</w:t>
      </w:r>
      <w:r w:rsidR="0024009C">
        <w:rPr>
          <w:rFonts w:ascii="Times New Roman" w:hAnsi="Times New Roman" w:cs="Times New Roman"/>
          <w:i/>
          <w:iCs/>
        </w:rPr>
        <w:t xml:space="preserve">, </w:t>
      </w:r>
      <w:r w:rsidR="0024009C">
        <w:rPr>
          <w:rFonts w:ascii="Times New Roman" w:hAnsi="Times New Roman" w:cs="Times New Roman"/>
        </w:rPr>
        <w:t xml:space="preserve">the BLEU score is </w:t>
      </w:r>
      <w:r w:rsidR="007B7E85">
        <w:rPr>
          <w:rFonts w:ascii="Times New Roman" w:hAnsi="Times New Roman" w:cs="Times New Roman"/>
        </w:rPr>
        <w:t xml:space="preserve">60.63%. If the input sentence and translated the sentence were accurately translated, then the score would have been 1. </w:t>
      </w:r>
      <w:r w:rsidR="0024009C">
        <w:rPr>
          <w:rFonts w:ascii="Times New Roman" w:hAnsi="Times New Roman" w:cs="Times New Roman"/>
          <w:i/>
          <w:iCs/>
        </w:rPr>
        <w:t xml:space="preserve"> </w:t>
      </w:r>
    </w:p>
    <w:p w14:paraId="102E1C30" w14:textId="144F26C4" w:rsidR="0024009C" w:rsidRPr="0024009C" w:rsidRDefault="0024009C" w:rsidP="00444193">
      <w:pPr>
        <w:spacing w:line="480" w:lineRule="auto"/>
        <w:rPr>
          <w:rFonts w:ascii="Times New Roman" w:hAnsi="Times New Roman" w:cs="Times New Roman"/>
          <w:b/>
          <w:bCs/>
          <w:i/>
          <w:iCs/>
        </w:rPr>
      </w:pPr>
      <w:r w:rsidRPr="0024009C">
        <w:rPr>
          <w:rFonts w:ascii="Times New Roman" w:hAnsi="Times New Roman" w:cs="Times New Roman"/>
          <w:b/>
          <w:bCs/>
          <w:i/>
          <w:iCs/>
        </w:rPr>
        <w:t xml:space="preserve">Figure D: </w:t>
      </w:r>
    </w:p>
    <w:p w14:paraId="12076B87" w14:textId="29A8EBAC" w:rsidR="00645CEB" w:rsidRPr="00752FC5" w:rsidRDefault="0024009C" w:rsidP="00444193">
      <w:pPr>
        <w:spacing w:line="480" w:lineRule="auto"/>
        <w:rPr>
          <w:rFonts w:ascii="Times New Roman" w:hAnsi="Times New Roman" w:cs="Times New Roman"/>
          <w:b/>
          <w:bCs/>
          <w:sz w:val="28"/>
          <w:szCs w:val="28"/>
        </w:rPr>
      </w:pPr>
      <w:r w:rsidRPr="0024009C">
        <w:rPr>
          <w:rFonts w:ascii="Times New Roman" w:hAnsi="Times New Roman" w:cs="Times New Roman"/>
          <w:b/>
          <w:bCs/>
          <w:sz w:val="28"/>
          <w:szCs w:val="28"/>
        </w:rPr>
        <w:drawing>
          <wp:inline distT="0" distB="0" distL="0" distR="0" wp14:anchorId="5065F50F" wp14:editId="51409231">
            <wp:extent cx="5943600" cy="1282065"/>
            <wp:effectExtent l="0" t="0" r="0" b="635"/>
            <wp:docPr id="136" name="Google Shape;136;p25"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36" name="Google Shape;136;p25" descr="Graphical user interface, text, application, email&#10;&#10;Description automatically generated"/>
                    <pic:cNvPicPr preferRelativeResize="0"/>
                  </pic:nvPicPr>
                  <pic:blipFill rotWithShape="1">
                    <a:blip r:embed="rId10">
                      <a:alphaModFix/>
                    </a:blip>
                    <a:srcRect b="37640"/>
                    <a:stretch/>
                  </pic:blipFill>
                  <pic:spPr>
                    <a:xfrm>
                      <a:off x="0" y="0"/>
                      <a:ext cx="5943600" cy="1282065"/>
                    </a:xfrm>
                    <a:prstGeom prst="rect">
                      <a:avLst/>
                    </a:prstGeom>
                    <a:noFill/>
                    <a:ln>
                      <a:noFill/>
                    </a:ln>
                  </pic:spPr>
                </pic:pic>
              </a:graphicData>
            </a:graphic>
          </wp:inline>
        </w:drawing>
      </w:r>
    </w:p>
    <w:p w14:paraId="6887DD0F" w14:textId="77777777" w:rsidR="007B7E85" w:rsidRDefault="007B7E85" w:rsidP="00444193">
      <w:pPr>
        <w:spacing w:line="480" w:lineRule="auto"/>
        <w:rPr>
          <w:rFonts w:ascii="Times New Roman" w:hAnsi="Times New Roman" w:cs="Times New Roman"/>
          <w:b/>
          <w:bCs/>
          <w:sz w:val="28"/>
          <w:szCs w:val="28"/>
        </w:rPr>
      </w:pPr>
    </w:p>
    <w:p w14:paraId="4F5AEADB" w14:textId="5E07B3C1" w:rsidR="00752FC5" w:rsidRDefault="00752FC5" w:rsidP="00444193">
      <w:pPr>
        <w:spacing w:line="480" w:lineRule="auto"/>
        <w:rPr>
          <w:rFonts w:ascii="Times New Roman" w:hAnsi="Times New Roman" w:cs="Times New Roman"/>
          <w:sz w:val="28"/>
          <w:szCs w:val="28"/>
        </w:rPr>
      </w:pPr>
      <w:r w:rsidRPr="00752FC5">
        <w:rPr>
          <w:rFonts w:ascii="Times New Roman" w:hAnsi="Times New Roman" w:cs="Times New Roman"/>
          <w:b/>
          <w:bCs/>
          <w:sz w:val="28"/>
          <w:szCs w:val="28"/>
        </w:rPr>
        <w:t xml:space="preserve">Conclusions: </w:t>
      </w:r>
    </w:p>
    <w:p w14:paraId="3A90E1A3" w14:textId="1053A37D" w:rsidR="000631F9" w:rsidRDefault="001B2AB3" w:rsidP="00444193">
      <w:pPr>
        <w:spacing w:line="48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In conclusion, </w:t>
      </w:r>
      <w:r w:rsidR="00415D8B">
        <w:rPr>
          <w:rFonts w:ascii="Times New Roman" w:hAnsi="Times New Roman" w:cs="Times New Roman"/>
        </w:rPr>
        <w:t xml:space="preserve">it is found </w:t>
      </w:r>
      <w:r w:rsidR="000631F9">
        <w:rPr>
          <w:rFonts w:ascii="Times New Roman" w:hAnsi="Times New Roman" w:cs="Times New Roman"/>
        </w:rPr>
        <w:t>to get the best accuracy on a sequence-to-sequence transformer model,</w:t>
      </w:r>
      <w:r w:rsidR="003E26A4">
        <w:rPr>
          <w:rFonts w:ascii="Times New Roman" w:hAnsi="Times New Roman" w:cs="Times New Roman"/>
        </w:rPr>
        <w:t xml:space="preserve"> you should use a model with a batch size of 128 to get the best performance. </w:t>
      </w:r>
      <w:r w:rsidR="00325FC3">
        <w:rPr>
          <w:rFonts w:ascii="Times New Roman" w:hAnsi="Times New Roman" w:cs="Times New Roman"/>
        </w:rPr>
        <w:t>Additionally, a dataset with thousands of pairs of English and another language sentence and word pairs must be used so that the model has a large enough training to learn the worlds. Lastly, decreasing the sequence length will decrease the accuracy. This is subject to change and is dependent of the dataset that is used for the model, but for my model the max sentence size was 18 which is why a 15-character length had a lesser accuracy. To conclude, to achieve a higher accuracy when using a sequence-to-sequence</w:t>
      </w:r>
      <w:r w:rsidR="00645CEB">
        <w:rPr>
          <w:rFonts w:ascii="Times New Roman" w:hAnsi="Times New Roman" w:cs="Times New Roman"/>
        </w:rPr>
        <w:t xml:space="preserve"> transformer, use a large batch size, a large dataset, and change the character length to represent your own data. </w:t>
      </w:r>
    </w:p>
    <w:p w14:paraId="42A743B7" w14:textId="14466F88" w:rsidR="001B2AB3" w:rsidRPr="001B2AB3" w:rsidRDefault="001B2AB3" w:rsidP="00444193">
      <w:pPr>
        <w:spacing w:line="480" w:lineRule="auto"/>
        <w:rPr>
          <w:rFonts w:ascii="Times New Roman" w:hAnsi="Times New Roman" w:cs="Times New Roman"/>
        </w:rPr>
      </w:pPr>
    </w:p>
    <w:sectPr w:rsidR="001B2AB3" w:rsidRPr="001B2AB3">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E3F7" w14:textId="77777777" w:rsidR="00EA1693" w:rsidRDefault="00EA1693" w:rsidP="00534194">
      <w:r>
        <w:separator/>
      </w:r>
    </w:p>
  </w:endnote>
  <w:endnote w:type="continuationSeparator" w:id="0">
    <w:p w14:paraId="53FBC6B1" w14:textId="77777777" w:rsidR="00EA1693" w:rsidRDefault="00EA1693" w:rsidP="00534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7E185" w14:textId="77777777" w:rsidR="00EA1693" w:rsidRDefault="00EA1693" w:rsidP="00534194">
      <w:r>
        <w:separator/>
      </w:r>
    </w:p>
  </w:footnote>
  <w:footnote w:type="continuationSeparator" w:id="0">
    <w:p w14:paraId="5A34021B" w14:textId="77777777" w:rsidR="00EA1693" w:rsidRDefault="00EA1693" w:rsidP="00534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1385401"/>
      <w:docPartObj>
        <w:docPartGallery w:val="Page Numbers (Top of Page)"/>
        <w:docPartUnique/>
      </w:docPartObj>
    </w:sdtPr>
    <w:sdtContent>
      <w:p w14:paraId="3FDEB056" w14:textId="240BE71F" w:rsidR="00534194" w:rsidRDefault="00534194" w:rsidP="009F4C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5C41DF" w14:textId="77777777" w:rsidR="00534194" w:rsidRDefault="00534194" w:rsidP="005341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766201"/>
      <w:docPartObj>
        <w:docPartGallery w:val="Page Numbers (Top of Page)"/>
        <w:docPartUnique/>
      </w:docPartObj>
    </w:sdtPr>
    <w:sdtContent>
      <w:p w14:paraId="7F1A0074" w14:textId="5331DDFE" w:rsidR="00534194" w:rsidRDefault="00534194" w:rsidP="009F4C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46F67F" w14:textId="63B4D695" w:rsidR="00534194" w:rsidRDefault="00534194" w:rsidP="00534194">
    <w:pPr>
      <w:pStyle w:val="Header"/>
      <w:ind w:right="360"/>
    </w:pPr>
  </w:p>
  <w:p w14:paraId="209B1DC4" w14:textId="77777777" w:rsidR="00534194" w:rsidRDefault="005341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F6"/>
    <w:rsid w:val="00016D6E"/>
    <w:rsid w:val="000631F9"/>
    <w:rsid w:val="00074DF6"/>
    <w:rsid w:val="001B2AB3"/>
    <w:rsid w:val="001B6288"/>
    <w:rsid w:val="0024009C"/>
    <w:rsid w:val="00265CFC"/>
    <w:rsid w:val="002A3638"/>
    <w:rsid w:val="00325FC3"/>
    <w:rsid w:val="00361D03"/>
    <w:rsid w:val="00370FF0"/>
    <w:rsid w:val="003D760F"/>
    <w:rsid w:val="003E26A4"/>
    <w:rsid w:val="004009FB"/>
    <w:rsid w:val="00415D8B"/>
    <w:rsid w:val="004211CE"/>
    <w:rsid w:val="004276BC"/>
    <w:rsid w:val="00444193"/>
    <w:rsid w:val="0047644B"/>
    <w:rsid w:val="00534194"/>
    <w:rsid w:val="005579AF"/>
    <w:rsid w:val="00645CEB"/>
    <w:rsid w:val="006A5713"/>
    <w:rsid w:val="00752FC5"/>
    <w:rsid w:val="007B7E85"/>
    <w:rsid w:val="007D29BE"/>
    <w:rsid w:val="008667D9"/>
    <w:rsid w:val="00982136"/>
    <w:rsid w:val="00B76A35"/>
    <w:rsid w:val="00BC7BCD"/>
    <w:rsid w:val="00C0133B"/>
    <w:rsid w:val="00D91317"/>
    <w:rsid w:val="00DA1413"/>
    <w:rsid w:val="00E650E1"/>
    <w:rsid w:val="00E727A5"/>
    <w:rsid w:val="00E83DE8"/>
    <w:rsid w:val="00EA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72CE"/>
  <w15:chartTrackingRefBased/>
  <w15:docId w15:val="{7B7BACBB-6991-4F46-86E9-650ADE0B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7D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44193"/>
    <w:rPr>
      <w:color w:val="0563C1" w:themeColor="hyperlink"/>
      <w:u w:val="single"/>
    </w:rPr>
  </w:style>
  <w:style w:type="character" w:styleId="UnresolvedMention">
    <w:name w:val="Unresolved Mention"/>
    <w:basedOn w:val="DefaultParagraphFont"/>
    <w:uiPriority w:val="99"/>
    <w:semiHidden/>
    <w:unhideWhenUsed/>
    <w:rsid w:val="00444193"/>
    <w:rPr>
      <w:color w:val="605E5C"/>
      <w:shd w:val="clear" w:color="auto" w:fill="E1DFDD"/>
    </w:rPr>
  </w:style>
  <w:style w:type="paragraph" w:styleId="Header">
    <w:name w:val="header"/>
    <w:basedOn w:val="Normal"/>
    <w:link w:val="HeaderChar"/>
    <w:uiPriority w:val="99"/>
    <w:unhideWhenUsed/>
    <w:rsid w:val="00534194"/>
    <w:pPr>
      <w:tabs>
        <w:tab w:val="center" w:pos="4680"/>
        <w:tab w:val="right" w:pos="9360"/>
      </w:tabs>
    </w:pPr>
  </w:style>
  <w:style w:type="character" w:customStyle="1" w:styleId="HeaderChar">
    <w:name w:val="Header Char"/>
    <w:basedOn w:val="DefaultParagraphFont"/>
    <w:link w:val="Header"/>
    <w:uiPriority w:val="99"/>
    <w:rsid w:val="00534194"/>
  </w:style>
  <w:style w:type="paragraph" w:styleId="Footer">
    <w:name w:val="footer"/>
    <w:basedOn w:val="Normal"/>
    <w:link w:val="FooterChar"/>
    <w:uiPriority w:val="99"/>
    <w:unhideWhenUsed/>
    <w:rsid w:val="00534194"/>
    <w:pPr>
      <w:tabs>
        <w:tab w:val="center" w:pos="4680"/>
        <w:tab w:val="right" w:pos="9360"/>
      </w:tabs>
    </w:pPr>
  </w:style>
  <w:style w:type="character" w:customStyle="1" w:styleId="FooterChar">
    <w:name w:val="Footer Char"/>
    <w:basedOn w:val="DefaultParagraphFont"/>
    <w:link w:val="Footer"/>
    <w:uiPriority w:val="99"/>
    <w:rsid w:val="00534194"/>
  </w:style>
  <w:style w:type="character" w:styleId="PageNumber">
    <w:name w:val="page number"/>
    <w:basedOn w:val="DefaultParagraphFont"/>
    <w:uiPriority w:val="99"/>
    <w:semiHidden/>
    <w:unhideWhenUsed/>
    <w:rsid w:val="0053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3532">
      <w:bodyDiv w:val="1"/>
      <w:marLeft w:val="0"/>
      <w:marRight w:val="0"/>
      <w:marTop w:val="0"/>
      <w:marBottom w:val="0"/>
      <w:divBdr>
        <w:top w:val="none" w:sz="0" w:space="0" w:color="auto"/>
        <w:left w:val="none" w:sz="0" w:space="0" w:color="auto"/>
        <w:bottom w:val="none" w:sz="0" w:space="0" w:color="auto"/>
        <w:right w:val="none" w:sz="0" w:space="0" w:color="auto"/>
      </w:divBdr>
    </w:div>
    <w:div w:id="1178539675">
      <w:bodyDiv w:val="1"/>
      <w:marLeft w:val="0"/>
      <w:marRight w:val="0"/>
      <w:marTop w:val="0"/>
      <w:marBottom w:val="0"/>
      <w:divBdr>
        <w:top w:val="none" w:sz="0" w:space="0" w:color="auto"/>
        <w:left w:val="none" w:sz="0" w:space="0" w:color="auto"/>
        <w:bottom w:val="none" w:sz="0" w:space="0" w:color="auto"/>
        <w:right w:val="none" w:sz="0" w:space="0" w:color="auto"/>
      </w:divBdr>
      <w:divsChild>
        <w:div w:id="769162757">
          <w:marLeft w:val="0"/>
          <w:marRight w:val="0"/>
          <w:marTop w:val="0"/>
          <w:marBottom w:val="0"/>
          <w:divBdr>
            <w:top w:val="none" w:sz="0" w:space="0" w:color="auto"/>
            <w:left w:val="none" w:sz="0" w:space="0" w:color="auto"/>
            <w:bottom w:val="none" w:sz="0" w:space="0" w:color="auto"/>
            <w:right w:val="none" w:sz="0" w:space="0" w:color="auto"/>
          </w:divBdr>
          <w:divsChild>
            <w:div w:id="760488077">
              <w:marLeft w:val="0"/>
              <w:marRight w:val="0"/>
              <w:marTop w:val="0"/>
              <w:marBottom w:val="0"/>
              <w:divBdr>
                <w:top w:val="none" w:sz="0" w:space="0" w:color="auto"/>
                <w:left w:val="none" w:sz="0" w:space="0" w:color="auto"/>
                <w:bottom w:val="none" w:sz="0" w:space="0" w:color="auto"/>
                <w:right w:val="none" w:sz="0" w:space="0" w:color="auto"/>
              </w:divBdr>
              <w:divsChild>
                <w:div w:id="110590956">
                  <w:marLeft w:val="0"/>
                  <w:marRight w:val="0"/>
                  <w:marTop w:val="0"/>
                  <w:marBottom w:val="0"/>
                  <w:divBdr>
                    <w:top w:val="none" w:sz="0" w:space="0" w:color="auto"/>
                    <w:left w:val="none" w:sz="0" w:space="0" w:color="auto"/>
                    <w:bottom w:val="none" w:sz="0" w:space="0" w:color="auto"/>
                    <w:right w:val="none" w:sz="0" w:space="0" w:color="auto"/>
                  </w:divBdr>
                </w:div>
              </w:divsChild>
            </w:div>
            <w:div w:id="1438676179">
              <w:marLeft w:val="0"/>
              <w:marRight w:val="0"/>
              <w:marTop w:val="0"/>
              <w:marBottom w:val="0"/>
              <w:divBdr>
                <w:top w:val="none" w:sz="0" w:space="0" w:color="auto"/>
                <w:left w:val="none" w:sz="0" w:space="0" w:color="auto"/>
                <w:bottom w:val="none" w:sz="0" w:space="0" w:color="auto"/>
                <w:right w:val="none" w:sz="0" w:space="0" w:color="auto"/>
              </w:divBdr>
              <w:divsChild>
                <w:div w:id="1266159085">
                  <w:marLeft w:val="0"/>
                  <w:marRight w:val="0"/>
                  <w:marTop w:val="0"/>
                  <w:marBottom w:val="0"/>
                  <w:divBdr>
                    <w:top w:val="none" w:sz="0" w:space="0" w:color="auto"/>
                    <w:left w:val="none" w:sz="0" w:space="0" w:color="auto"/>
                    <w:bottom w:val="none" w:sz="0" w:space="0" w:color="auto"/>
                    <w:right w:val="none" w:sz="0" w:space="0" w:color="auto"/>
                  </w:divBdr>
                </w:div>
              </w:divsChild>
            </w:div>
            <w:div w:id="1998026208">
              <w:marLeft w:val="0"/>
              <w:marRight w:val="0"/>
              <w:marTop w:val="0"/>
              <w:marBottom w:val="0"/>
              <w:divBdr>
                <w:top w:val="none" w:sz="0" w:space="0" w:color="auto"/>
                <w:left w:val="none" w:sz="0" w:space="0" w:color="auto"/>
                <w:bottom w:val="none" w:sz="0" w:space="0" w:color="auto"/>
                <w:right w:val="none" w:sz="0" w:space="0" w:color="auto"/>
              </w:divBdr>
              <w:divsChild>
                <w:div w:id="18637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4516">
      <w:bodyDiv w:val="1"/>
      <w:marLeft w:val="0"/>
      <w:marRight w:val="0"/>
      <w:marTop w:val="0"/>
      <w:marBottom w:val="0"/>
      <w:divBdr>
        <w:top w:val="none" w:sz="0" w:space="0" w:color="auto"/>
        <w:left w:val="none" w:sz="0" w:space="0" w:color="auto"/>
        <w:bottom w:val="none" w:sz="0" w:space="0" w:color="auto"/>
        <w:right w:val="none" w:sz="0" w:space="0" w:color="auto"/>
      </w:divBdr>
    </w:div>
    <w:div w:id="1366176399">
      <w:bodyDiv w:val="1"/>
      <w:marLeft w:val="0"/>
      <w:marRight w:val="0"/>
      <w:marTop w:val="0"/>
      <w:marBottom w:val="0"/>
      <w:divBdr>
        <w:top w:val="none" w:sz="0" w:space="0" w:color="auto"/>
        <w:left w:val="none" w:sz="0" w:space="0" w:color="auto"/>
        <w:bottom w:val="none" w:sz="0" w:space="0" w:color="auto"/>
        <w:right w:val="none" w:sz="0" w:space="0" w:color="auto"/>
      </w:divBdr>
    </w:div>
    <w:div w:id="1580943143">
      <w:bodyDiv w:val="1"/>
      <w:marLeft w:val="0"/>
      <w:marRight w:val="0"/>
      <w:marTop w:val="0"/>
      <w:marBottom w:val="0"/>
      <w:divBdr>
        <w:top w:val="none" w:sz="0" w:space="0" w:color="auto"/>
        <w:left w:val="none" w:sz="0" w:space="0" w:color="auto"/>
        <w:bottom w:val="none" w:sz="0" w:space="0" w:color="auto"/>
        <w:right w:val="none" w:sz="0" w:space="0" w:color="auto"/>
      </w:divBdr>
      <w:divsChild>
        <w:div w:id="2117403404">
          <w:marLeft w:val="0"/>
          <w:marRight w:val="0"/>
          <w:marTop w:val="0"/>
          <w:marBottom w:val="0"/>
          <w:divBdr>
            <w:top w:val="none" w:sz="0" w:space="0" w:color="auto"/>
            <w:left w:val="none" w:sz="0" w:space="0" w:color="auto"/>
            <w:bottom w:val="none" w:sz="0" w:space="0" w:color="auto"/>
            <w:right w:val="none" w:sz="0" w:space="0" w:color="auto"/>
          </w:divBdr>
        </w:div>
      </w:divsChild>
    </w:div>
    <w:div w:id="2089763680">
      <w:bodyDiv w:val="1"/>
      <w:marLeft w:val="0"/>
      <w:marRight w:val="0"/>
      <w:marTop w:val="0"/>
      <w:marBottom w:val="0"/>
      <w:divBdr>
        <w:top w:val="none" w:sz="0" w:space="0" w:color="auto"/>
        <w:left w:val="none" w:sz="0" w:space="0" w:color="auto"/>
        <w:bottom w:val="none" w:sz="0" w:space="0" w:color="auto"/>
        <w:right w:val="none" w:sz="0" w:space="0" w:color="auto"/>
      </w:divBdr>
      <w:divsChild>
        <w:div w:id="1987315118">
          <w:marLeft w:val="0"/>
          <w:marRight w:val="0"/>
          <w:marTop w:val="0"/>
          <w:marBottom w:val="0"/>
          <w:divBdr>
            <w:top w:val="none" w:sz="0" w:space="0" w:color="auto"/>
            <w:left w:val="none" w:sz="0" w:space="0" w:color="auto"/>
            <w:bottom w:val="none" w:sz="0" w:space="0" w:color="auto"/>
            <w:right w:val="none" w:sz="0" w:space="0" w:color="auto"/>
          </w:divBdr>
          <w:divsChild>
            <w:div w:id="1579174693">
              <w:marLeft w:val="0"/>
              <w:marRight w:val="0"/>
              <w:marTop w:val="0"/>
              <w:marBottom w:val="0"/>
              <w:divBdr>
                <w:top w:val="none" w:sz="0" w:space="0" w:color="auto"/>
                <w:left w:val="none" w:sz="0" w:space="0" w:color="auto"/>
                <w:bottom w:val="none" w:sz="0" w:space="0" w:color="auto"/>
                <w:right w:val="none" w:sz="0" w:space="0" w:color="auto"/>
              </w:divBdr>
              <w:divsChild>
                <w:div w:id="9428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nythings.org/anki/"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Dagan, Talia</dc:creator>
  <cp:keywords/>
  <dc:description/>
  <cp:lastModifiedBy>Dagan, Talia</cp:lastModifiedBy>
  <cp:revision>12</cp:revision>
  <dcterms:created xsi:type="dcterms:W3CDTF">2022-05-06T15:22:00Z</dcterms:created>
  <dcterms:modified xsi:type="dcterms:W3CDTF">2022-05-11T04:30:00Z</dcterms:modified>
</cp:coreProperties>
</file>