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29F" w:rsidRDefault="0063029F" w:rsidP="0063029F">
      <w:pPr>
        <w:pStyle w:val="Heading2"/>
        <w:rPr>
          <w:b/>
        </w:rPr>
      </w:pPr>
      <w:r>
        <w:rPr>
          <w:b/>
        </w:rPr>
        <w:t>Introduction</w:t>
      </w:r>
    </w:p>
    <w:p w:rsidR="0063029F" w:rsidRDefault="0063029F" w:rsidP="0063029F"/>
    <w:p w:rsidR="0063029F" w:rsidRDefault="0063029F" w:rsidP="0063029F">
      <w:r>
        <w:t xml:space="preserve">For developing the automated test for the website </w:t>
      </w:r>
      <w:hyperlink r:id="rId6" w:history="1">
        <w:r w:rsidRPr="00DD52BF">
          <w:rPr>
            <w:rStyle w:val="Hyperlink"/>
          </w:rPr>
          <w:t>https://www.ryanair.com/ie/en/</w:t>
        </w:r>
      </w:hyperlink>
      <w:r>
        <w:t xml:space="preserve"> I used: </w:t>
      </w:r>
    </w:p>
    <w:p w:rsidR="0063029F" w:rsidRDefault="000E3FE6" w:rsidP="0063029F">
      <w:pPr>
        <w:pStyle w:val="ListParagraph"/>
        <w:numPr>
          <w:ilvl w:val="0"/>
          <w:numId w:val="12"/>
        </w:numPr>
      </w:pPr>
      <w:r>
        <w:rPr>
          <w:b/>
        </w:rPr>
        <w:t>F</w:t>
      </w:r>
      <w:r w:rsidR="0063029F" w:rsidRPr="0063029F">
        <w:rPr>
          <w:b/>
        </w:rPr>
        <w:t>or testing</w:t>
      </w:r>
      <w:r w:rsidR="0063029F">
        <w:t>: Junit, Selenium, Cucumber BDD</w:t>
      </w:r>
    </w:p>
    <w:p w:rsidR="0063029F" w:rsidRDefault="0063029F" w:rsidP="0063029F">
      <w:pPr>
        <w:pStyle w:val="ListParagraph"/>
        <w:numPr>
          <w:ilvl w:val="0"/>
          <w:numId w:val="12"/>
        </w:numPr>
      </w:pPr>
      <w:r w:rsidRPr="0063029F">
        <w:rPr>
          <w:b/>
        </w:rPr>
        <w:t>Programming language</w:t>
      </w:r>
      <w:r>
        <w:t>: Java</w:t>
      </w:r>
    </w:p>
    <w:p w:rsidR="0063029F" w:rsidRDefault="0063029F" w:rsidP="0063029F">
      <w:pPr>
        <w:pStyle w:val="ListParagraph"/>
        <w:numPr>
          <w:ilvl w:val="0"/>
          <w:numId w:val="12"/>
        </w:numPr>
      </w:pPr>
      <w:r w:rsidRPr="0063029F">
        <w:rPr>
          <w:b/>
        </w:rPr>
        <w:t>Design pattern</w:t>
      </w:r>
      <w:r>
        <w:t>: Page Object Pattern</w:t>
      </w:r>
    </w:p>
    <w:p w:rsidR="0063029F" w:rsidRDefault="0063029F" w:rsidP="0063029F">
      <w:pPr>
        <w:pStyle w:val="ListParagraph"/>
        <w:numPr>
          <w:ilvl w:val="0"/>
          <w:numId w:val="12"/>
        </w:numPr>
      </w:pPr>
      <w:r w:rsidRPr="0063029F">
        <w:rPr>
          <w:b/>
        </w:rPr>
        <w:t>IDE</w:t>
      </w:r>
      <w:r>
        <w:t>: Intellij Idea</w:t>
      </w:r>
    </w:p>
    <w:p w:rsidR="0063029F" w:rsidRDefault="0063029F" w:rsidP="0063029F">
      <w:pPr>
        <w:pStyle w:val="ListParagraph"/>
        <w:numPr>
          <w:ilvl w:val="0"/>
          <w:numId w:val="12"/>
        </w:numPr>
      </w:pPr>
      <w:r w:rsidRPr="0063029F">
        <w:rPr>
          <w:b/>
        </w:rPr>
        <w:t>Web Browser</w:t>
      </w:r>
      <w:r>
        <w:t xml:space="preserve">: Chrome </w:t>
      </w:r>
      <w:r w:rsidR="001D1909">
        <w:t>79.0</w:t>
      </w:r>
    </w:p>
    <w:p w:rsidR="0063029F" w:rsidRDefault="0063029F" w:rsidP="0063029F">
      <w:r>
        <w:t xml:space="preserve">I chose to create two </w:t>
      </w:r>
      <w:proofErr w:type="gramStart"/>
      <w:r>
        <w:t>type</w:t>
      </w:r>
      <w:proofErr w:type="gramEnd"/>
      <w:r>
        <w:t xml:space="preserve"> of tests: </w:t>
      </w:r>
      <w:r w:rsidR="00193ECD">
        <w:t xml:space="preserve">tests using </w:t>
      </w:r>
      <w:r w:rsidRPr="0063029F">
        <w:rPr>
          <w:b/>
        </w:rPr>
        <w:t>Selenium</w:t>
      </w:r>
      <w:r>
        <w:t xml:space="preserve"> and </w:t>
      </w:r>
      <w:r w:rsidR="00193ECD">
        <w:t xml:space="preserve">tests using </w:t>
      </w:r>
      <w:r w:rsidRPr="0063029F">
        <w:rPr>
          <w:b/>
        </w:rPr>
        <w:t>Cucumber</w:t>
      </w:r>
      <w:r>
        <w:t xml:space="preserve"> tests. They are in two different files and </w:t>
      </w:r>
      <w:r w:rsidR="00193ECD">
        <w:t xml:space="preserve">there is no connection between them. </w:t>
      </w:r>
    </w:p>
    <w:p w:rsidR="008A3A57" w:rsidRPr="009C4F04" w:rsidRDefault="008A3A57" w:rsidP="008A3A57">
      <w:pPr>
        <w:pStyle w:val="Heading2"/>
        <w:rPr>
          <w:b/>
        </w:rPr>
      </w:pPr>
      <w:r>
        <w:rPr>
          <w:b/>
        </w:rPr>
        <w:t>How to run the tests</w:t>
      </w:r>
    </w:p>
    <w:p w:rsidR="008A3A57" w:rsidRDefault="008A3A57" w:rsidP="008A3A57"/>
    <w:p w:rsidR="008A3A57" w:rsidRDefault="008A3A57" w:rsidP="008A3A57">
      <w:r>
        <w:t>There are 2 options to run the tests:</w:t>
      </w:r>
    </w:p>
    <w:p w:rsidR="008A3A57" w:rsidRDefault="008A3A57" w:rsidP="008A3A57">
      <w:pPr>
        <w:pStyle w:val="ListParagraph"/>
        <w:numPr>
          <w:ilvl w:val="0"/>
          <w:numId w:val="13"/>
        </w:numPr>
      </w:pPr>
      <w:r>
        <w:t xml:space="preserve">Open the project in </w:t>
      </w:r>
      <w:r w:rsidR="001D1909">
        <w:t>an IDE and run the Testing class (for Selenium tests) or Runner class (for Cucumber tests)</w:t>
      </w:r>
      <w:r>
        <w:t xml:space="preserve"> </w:t>
      </w:r>
      <w:r w:rsidR="001D1909">
        <w:t xml:space="preserve">; please add all the jar files </w:t>
      </w:r>
      <w:r>
        <w:t xml:space="preserve">to </w:t>
      </w:r>
      <w:r w:rsidR="001D1909">
        <w:t>Dependencies</w:t>
      </w:r>
    </w:p>
    <w:p w:rsidR="008A3A57" w:rsidRDefault="002379A9" w:rsidP="002379A9">
      <w:pPr>
        <w:pStyle w:val="ListParagraph"/>
        <w:numPr>
          <w:ilvl w:val="0"/>
          <w:numId w:val="13"/>
        </w:numPr>
      </w:pPr>
      <w:r>
        <w:t xml:space="preserve">Go to the </w:t>
      </w:r>
      <w:r w:rsidR="006830EA">
        <w:t xml:space="preserve">project </w:t>
      </w:r>
      <w:proofErr w:type="gramStart"/>
      <w:r w:rsidR="006830EA">
        <w:t xml:space="preserve">folder </w:t>
      </w:r>
      <w:r>
        <w:t xml:space="preserve"> and</w:t>
      </w:r>
      <w:proofErr w:type="gramEnd"/>
      <w:r>
        <w:t xml:space="preserve"> open the </w:t>
      </w:r>
      <w:r w:rsidR="008A3A57">
        <w:t>cli</w:t>
      </w:r>
      <w:r>
        <w:t>. Run the command:</w:t>
      </w:r>
    </w:p>
    <w:p w:rsidR="008A3A57" w:rsidRDefault="008A3A57" w:rsidP="008A3A57">
      <w:pPr>
        <w:rPr>
          <w:b/>
        </w:rPr>
      </w:pPr>
      <w:proofErr w:type="gramStart"/>
      <w:r w:rsidRPr="00534F1B">
        <w:rPr>
          <w:b/>
        </w:rPr>
        <w:t>java</w:t>
      </w:r>
      <w:proofErr w:type="gramEnd"/>
      <w:r w:rsidRPr="00534F1B">
        <w:rPr>
          <w:b/>
        </w:rPr>
        <w:t xml:space="preserve"> -jar "</w:t>
      </w:r>
      <w:r w:rsidRPr="006830EA">
        <w:rPr>
          <w:b/>
          <w:i/>
          <w:color w:val="808080" w:themeColor="background1" w:themeShade="80"/>
        </w:rPr>
        <w:t>full-path-to-the-jar-file</w:t>
      </w:r>
      <w:r w:rsidR="006830EA" w:rsidRPr="006830EA">
        <w:rPr>
          <w:b/>
          <w:i/>
          <w:color w:val="808080" w:themeColor="background1" w:themeShade="80"/>
        </w:rPr>
        <w:t xml:space="preserve"> </w:t>
      </w:r>
      <w:r w:rsidR="006830EA">
        <w:t>\</w:t>
      </w:r>
      <w:r w:rsidR="006830EA" w:rsidRPr="006830EA">
        <w:rPr>
          <w:b/>
        </w:rPr>
        <w:t>untitled\out\a</w:t>
      </w:r>
      <w:r w:rsidR="000770BC">
        <w:rPr>
          <w:b/>
        </w:rPr>
        <w:t>rtifacts\Test2Adults1Kid_jar</w:t>
      </w:r>
      <w:r w:rsidR="006830EA" w:rsidRPr="006830EA">
        <w:rPr>
          <w:b/>
        </w:rPr>
        <w:t>\Test2Adults1Kid.jar</w:t>
      </w:r>
      <w:r w:rsidRPr="00534F1B">
        <w:rPr>
          <w:b/>
        </w:rPr>
        <w:t>"</w:t>
      </w:r>
      <w:r w:rsidR="006830EA">
        <w:rPr>
          <w:b/>
        </w:rPr>
        <w:t xml:space="preserve"> </w:t>
      </w:r>
      <w:r w:rsidRPr="00534F1B">
        <w:rPr>
          <w:b/>
        </w:rPr>
        <w:t xml:space="preserve"> "</w:t>
      </w:r>
      <w:r w:rsidRPr="006830EA">
        <w:rPr>
          <w:b/>
          <w:i/>
          <w:color w:val="808080" w:themeColor="background1" w:themeShade="80"/>
        </w:rPr>
        <w:t>full-path-to the project</w:t>
      </w:r>
      <w:r w:rsidRPr="00534F1B">
        <w:rPr>
          <w:b/>
        </w:rPr>
        <w:t>\untitled\src\Cucumber\RyanairTesting.feature"</w:t>
      </w:r>
    </w:p>
    <w:p w:rsidR="0063029F" w:rsidRPr="0063029F" w:rsidRDefault="0063029F" w:rsidP="0063029F"/>
    <w:p w:rsidR="003A75EF" w:rsidRPr="009C4F04" w:rsidRDefault="003A75EF" w:rsidP="003A75EF">
      <w:pPr>
        <w:pStyle w:val="Heading2"/>
        <w:rPr>
          <w:b/>
        </w:rPr>
      </w:pPr>
      <w:r w:rsidRPr="009C4F04">
        <w:rPr>
          <w:b/>
        </w:rPr>
        <w:t>Project structure</w:t>
      </w:r>
      <w:r w:rsidR="009C4F04">
        <w:rPr>
          <w:b/>
        </w:rPr>
        <w:t xml:space="preserve"> and methods explanations</w:t>
      </w:r>
    </w:p>
    <w:p w:rsidR="003A75EF" w:rsidRDefault="003A75EF">
      <w:pPr>
        <w:rPr>
          <w:noProof/>
          <w:lang w:eastAsia="en-GB"/>
        </w:rPr>
      </w:pPr>
    </w:p>
    <w:p w:rsidR="0063029F" w:rsidRDefault="0063029F">
      <w:pPr>
        <w:rPr>
          <w:noProof/>
          <w:lang w:eastAsia="en-GB"/>
        </w:rPr>
      </w:pPr>
      <w:r>
        <w:rPr>
          <w:noProof/>
          <w:lang w:eastAsia="en-GB"/>
        </w:rPr>
        <w:t>I created a class for each page that is used in the booking process. For each page I created different methods that can be used for creating multiple type of tests</w:t>
      </w:r>
      <w:r w:rsidR="00193ECD">
        <w:rPr>
          <w:noProof/>
          <w:lang w:eastAsia="en-GB"/>
        </w:rPr>
        <w:t>.</w:t>
      </w:r>
    </w:p>
    <w:p w:rsidR="007D08B6" w:rsidRDefault="003A75EF">
      <w:r>
        <w:rPr>
          <w:noProof/>
          <w:lang w:val="en-US"/>
        </w:rPr>
        <w:drawing>
          <wp:inline distT="0" distB="0" distL="0" distR="0" wp14:anchorId="07AF799C" wp14:editId="2BC2A530">
            <wp:extent cx="1652820" cy="1556937"/>
            <wp:effectExtent l="0" t="0" r="508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68" b="3132"/>
                    <a:stretch/>
                  </pic:blipFill>
                  <pic:spPr bwMode="auto">
                    <a:xfrm>
                      <a:off x="0" y="0"/>
                      <a:ext cx="1661815" cy="156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5EF" w:rsidRPr="009C4F04" w:rsidRDefault="003A75EF">
      <w:r w:rsidRPr="009C4F04">
        <w:rPr>
          <w:b/>
          <w:i/>
          <w:color w:val="2E74B5" w:themeColor="accent1" w:themeShade="BF"/>
        </w:rPr>
        <w:t>Cucumber</w:t>
      </w:r>
      <w:r w:rsidRPr="009C4F04">
        <w:rPr>
          <w:color w:val="2E74B5" w:themeColor="accent1" w:themeShade="BF"/>
        </w:rPr>
        <w:t xml:space="preserve"> </w:t>
      </w:r>
      <w:r w:rsidRPr="009C4F04">
        <w:t>folder contains three files:</w:t>
      </w:r>
    </w:p>
    <w:p w:rsidR="003A75EF" w:rsidRDefault="003A75EF" w:rsidP="003A75EF">
      <w:pPr>
        <w:pStyle w:val="ListParagraph"/>
        <w:numPr>
          <w:ilvl w:val="0"/>
          <w:numId w:val="1"/>
        </w:numPr>
      </w:pPr>
      <w:r w:rsidRPr="009C4F04">
        <w:rPr>
          <w:b/>
          <w:i/>
          <w:color w:val="2E74B5" w:themeColor="accent1" w:themeShade="BF"/>
        </w:rPr>
        <w:t>Testing</w:t>
      </w:r>
      <w:r w:rsidRPr="009C4F04">
        <w:rPr>
          <w:color w:val="2E74B5" w:themeColor="accent1" w:themeShade="BF"/>
        </w:rPr>
        <w:t xml:space="preserve"> </w:t>
      </w:r>
      <w:r>
        <w:t>contains the Selenium test</w:t>
      </w:r>
      <w:r w:rsidR="008A3A57">
        <w:t>s</w:t>
      </w:r>
      <w:r>
        <w:t xml:space="preserve">; it can be run without adding </w:t>
      </w:r>
      <w:r w:rsidR="001D1909">
        <w:t>C</w:t>
      </w:r>
      <w:r>
        <w:t>ucumber jars</w:t>
      </w:r>
      <w:r w:rsidR="008A3A57">
        <w:t xml:space="preserve"> (I created it </w:t>
      </w:r>
      <w:r w:rsidR="001D1909">
        <w:t>just to have two types of tests</w:t>
      </w:r>
      <w:r w:rsidR="008A3A57">
        <w:t>)</w:t>
      </w:r>
      <w:r>
        <w:t>.</w:t>
      </w:r>
    </w:p>
    <w:p w:rsidR="008F5174" w:rsidRPr="008F5174" w:rsidRDefault="008F5174" w:rsidP="008F5174">
      <w:pPr>
        <w:pStyle w:val="ListParagraph"/>
        <w:numPr>
          <w:ilvl w:val="0"/>
          <w:numId w:val="11"/>
        </w:numPr>
        <w:rPr>
          <w:sz w:val="20"/>
        </w:rPr>
      </w:pPr>
      <w:r w:rsidRPr="008F517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testOneAdult</w:t>
      </w:r>
      <w:r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()</w:t>
      </w:r>
    </w:p>
    <w:p w:rsidR="008F5174" w:rsidRPr="008F5174" w:rsidRDefault="008F5174" w:rsidP="008F5174">
      <w:pPr>
        <w:pStyle w:val="ListParagraph"/>
        <w:numPr>
          <w:ilvl w:val="0"/>
          <w:numId w:val="11"/>
        </w:numPr>
        <w:rPr>
          <w:sz w:val="20"/>
        </w:rPr>
      </w:pPr>
      <w:r w:rsidRPr="008F517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testTwoAdultsOneKid</w:t>
      </w:r>
      <w:r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()</w:t>
      </w:r>
    </w:p>
    <w:p w:rsidR="009C4F04" w:rsidRDefault="003A75EF" w:rsidP="008F5174">
      <w:pPr>
        <w:pStyle w:val="ListParagraph"/>
        <w:numPr>
          <w:ilvl w:val="0"/>
          <w:numId w:val="1"/>
        </w:numPr>
      </w:pPr>
      <w:r w:rsidRPr="009C4F04">
        <w:rPr>
          <w:b/>
          <w:i/>
          <w:color w:val="2E74B5" w:themeColor="accent1" w:themeShade="BF"/>
        </w:rPr>
        <w:t>RyanairTesting</w:t>
      </w:r>
      <w:r w:rsidRPr="009C4F04">
        <w:rPr>
          <w:color w:val="2E74B5" w:themeColor="accent1" w:themeShade="BF"/>
        </w:rPr>
        <w:t xml:space="preserve"> </w:t>
      </w:r>
      <w:r w:rsidR="009C4F04">
        <w:t>con</w:t>
      </w:r>
      <w:r w:rsidR="00C82467">
        <w:t>tains the features for running C</w:t>
      </w:r>
      <w:r w:rsidR="009C4F04">
        <w:t>ucumber (the scenario)</w:t>
      </w:r>
    </w:p>
    <w:p w:rsidR="003A75EF" w:rsidRDefault="003A75EF" w:rsidP="003A75EF">
      <w:pPr>
        <w:pStyle w:val="ListParagraph"/>
        <w:numPr>
          <w:ilvl w:val="0"/>
          <w:numId w:val="1"/>
        </w:numPr>
      </w:pPr>
      <w:r w:rsidRPr="009C4F04">
        <w:rPr>
          <w:b/>
          <w:i/>
          <w:color w:val="2E74B5" w:themeColor="accent1" w:themeShade="BF"/>
        </w:rPr>
        <w:t>RyanairRunner</w:t>
      </w:r>
      <w:r w:rsidRPr="009C4F04">
        <w:rPr>
          <w:color w:val="2E74B5" w:themeColor="accent1" w:themeShade="BF"/>
        </w:rPr>
        <w:t xml:space="preserve"> </w:t>
      </w:r>
      <w:r w:rsidR="00C82467">
        <w:t>is the runner function for C</w:t>
      </w:r>
      <w:r w:rsidR="009C4F04">
        <w:t>ucumber</w:t>
      </w:r>
    </w:p>
    <w:p w:rsidR="009C4F04" w:rsidRDefault="009C4F04" w:rsidP="009C4F04">
      <w:pPr>
        <w:pStyle w:val="ListParagraph"/>
      </w:pPr>
    </w:p>
    <w:p w:rsidR="003A75EF" w:rsidRDefault="003A75EF" w:rsidP="003A75EF">
      <w:r w:rsidRPr="009C4F04">
        <w:rPr>
          <w:b/>
          <w:i/>
          <w:color w:val="2E74B5" w:themeColor="accent1" w:themeShade="BF"/>
        </w:rPr>
        <w:lastRenderedPageBreak/>
        <w:t>Webpages</w:t>
      </w:r>
      <w:r w:rsidRPr="009C4F04">
        <w:rPr>
          <w:color w:val="2E74B5" w:themeColor="accent1" w:themeShade="BF"/>
        </w:rPr>
        <w:t xml:space="preserve"> </w:t>
      </w:r>
      <w:r>
        <w:t>folder contains the classes for every page of the website.</w:t>
      </w:r>
    </w:p>
    <w:p w:rsidR="00F315B5" w:rsidRPr="00F315B5" w:rsidRDefault="003A75EF" w:rsidP="003A75EF">
      <w:pPr>
        <w:pStyle w:val="ListParagraph"/>
        <w:numPr>
          <w:ilvl w:val="0"/>
          <w:numId w:val="2"/>
        </w:numPr>
      </w:pPr>
      <w:r w:rsidRPr="009C4F04">
        <w:rPr>
          <w:b/>
          <w:color w:val="2E74B5" w:themeColor="accent1" w:themeShade="BF"/>
        </w:rPr>
        <w:t>LoginPage</w:t>
      </w:r>
      <w:r w:rsidR="00F315B5" w:rsidRPr="009C4F04">
        <w:rPr>
          <w:color w:val="2E74B5" w:themeColor="accent1" w:themeShade="BF"/>
        </w:rPr>
        <w:t xml:space="preserve"> </w:t>
      </w:r>
      <w:r w:rsidR="00F315B5" w:rsidRPr="00F315B5">
        <w:t>class</w:t>
      </w:r>
      <w:r w:rsidR="00F315B5">
        <w:t xml:space="preserve"> : login form</w:t>
      </w:r>
    </w:p>
    <w:p w:rsidR="00EE2167" w:rsidRPr="00EE2167" w:rsidRDefault="003A75EF" w:rsidP="00EE2167">
      <w:pPr>
        <w:pStyle w:val="ListParagraph"/>
        <w:numPr>
          <w:ilvl w:val="0"/>
          <w:numId w:val="3"/>
        </w:numPr>
        <w:rPr>
          <w:i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setLogin(</w:t>
      </w:r>
      <w:r w:rsidR="00F315B5"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email, password</w:t>
      </w: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)</w:t>
      </w:r>
      <w:r w:rsidRPr="009C4F04">
        <w:rPr>
          <w:color w:val="808080" w:themeColor="background1" w:themeShade="80"/>
          <w:sz w:val="18"/>
          <w:szCs w:val="20"/>
        </w:rPr>
        <w:t xml:space="preserve"> </w:t>
      </w:r>
      <w:r w:rsidRPr="00EE2167">
        <w:rPr>
          <w:sz w:val="20"/>
          <w:szCs w:val="20"/>
        </w:rPr>
        <w:t xml:space="preserve">test the login form. </w:t>
      </w:r>
      <w:r w:rsidR="00F315B5" w:rsidRPr="00EE2167">
        <w:rPr>
          <w:sz w:val="20"/>
          <w:szCs w:val="20"/>
        </w:rPr>
        <w:t xml:space="preserve">The credentials for login are sent to the method through the parameters </w:t>
      </w:r>
      <w:r w:rsidR="00F315B5" w:rsidRPr="00EE2167">
        <w:rPr>
          <w:i/>
          <w:sz w:val="20"/>
          <w:szCs w:val="20"/>
        </w:rPr>
        <w:t>email</w:t>
      </w:r>
      <w:r w:rsidR="00F315B5" w:rsidRPr="00EE2167">
        <w:rPr>
          <w:sz w:val="20"/>
          <w:szCs w:val="20"/>
        </w:rPr>
        <w:t xml:space="preserve"> and </w:t>
      </w:r>
      <w:r w:rsidR="00F315B5" w:rsidRPr="00EE2167">
        <w:rPr>
          <w:i/>
          <w:sz w:val="20"/>
          <w:szCs w:val="20"/>
        </w:rPr>
        <w:t>password</w:t>
      </w:r>
      <w:r w:rsidRPr="00EE2167">
        <w:rPr>
          <w:sz w:val="20"/>
          <w:szCs w:val="20"/>
        </w:rPr>
        <w:t xml:space="preserve"> </w:t>
      </w:r>
    </w:p>
    <w:p w:rsidR="00EE2167" w:rsidRPr="00EE2167" w:rsidRDefault="00EE2167" w:rsidP="00EE2167">
      <w:pPr>
        <w:pStyle w:val="ListParagraph"/>
        <w:ind w:left="1080"/>
        <w:rPr>
          <w:i/>
          <w:sz w:val="20"/>
          <w:szCs w:val="20"/>
        </w:rPr>
      </w:pPr>
    </w:p>
    <w:p w:rsidR="00F315B5" w:rsidRPr="00EE2167" w:rsidRDefault="00F315B5" w:rsidP="00F315B5">
      <w:pPr>
        <w:pStyle w:val="ListParagraph"/>
        <w:numPr>
          <w:ilvl w:val="0"/>
          <w:numId w:val="2"/>
        </w:numPr>
        <w:rPr>
          <w:rFonts w:cstheme="minorHAnsi"/>
        </w:rPr>
      </w:pPr>
      <w:r w:rsidRPr="009C4F04">
        <w:rPr>
          <w:rFonts w:cstheme="minorHAnsi"/>
          <w:b/>
          <w:color w:val="2E74B5" w:themeColor="accent1" w:themeShade="BF"/>
        </w:rPr>
        <w:t>FirstPage</w:t>
      </w:r>
      <w:r w:rsidRPr="009C4F04">
        <w:rPr>
          <w:rFonts w:cstheme="minorHAnsi"/>
          <w:color w:val="2E74B5" w:themeColor="accent1" w:themeShade="BF"/>
        </w:rPr>
        <w:t xml:space="preserve"> </w:t>
      </w:r>
      <w:r w:rsidRPr="00EE2167">
        <w:rPr>
          <w:rFonts w:cstheme="minorHAnsi"/>
        </w:rPr>
        <w:t>class : the dashboard for searching the flight</w:t>
      </w:r>
    </w:p>
    <w:p w:rsidR="00EE2167" w:rsidRPr="00EE2167" w:rsidRDefault="00F315B5" w:rsidP="00EE216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setReturnTicket</w:t>
      </w:r>
      <w:r w:rsidRPr="009C4F04">
        <w:rPr>
          <w:rFonts w:cstheme="minorHAnsi"/>
          <w:color w:val="808080" w:themeColor="background1" w:themeShade="80"/>
          <w:sz w:val="18"/>
          <w:szCs w:val="20"/>
        </w:rPr>
        <w:t xml:space="preserve"> </w:t>
      </w:r>
      <w:r w:rsidRPr="00EE2167">
        <w:rPr>
          <w:rFonts w:cstheme="minorHAnsi"/>
          <w:sz w:val="20"/>
          <w:szCs w:val="20"/>
        </w:rPr>
        <w:t>: buy a return ticket</w:t>
      </w:r>
    </w:p>
    <w:p w:rsidR="00F315B5" w:rsidRPr="00EE2167" w:rsidRDefault="00F315B5" w:rsidP="00EE216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 xml:space="preserve">setOneWayTicket </w:t>
      </w:r>
      <w:r w:rsidRPr="00EE2167">
        <w:rPr>
          <w:rFonts w:eastAsia="Times New Roman" w:cstheme="minorHAnsi"/>
          <w:color w:val="000000"/>
          <w:sz w:val="20"/>
          <w:szCs w:val="20"/>
          <w:lang w:eastAsia="en-GB"/>
        </w:rPr>
        <w:t>: buy a single ticket</w:t>
      </w:r>
    </w:p>
    <w:p w:rsidR="00F315B5" w:rsidRPr="00EE2167" w:rsidRDefault="00F315B5" w:rsidP="00EE216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 xml:space="preserve">setFrom(fromCity) </w:t>
      </w:r>
      <w:r w:rsidRPr="00EE2167">
        <w:rPr>
          <w:rFonts w:cstheme="minorHAnsi"/>
          <w:sz w:val="20"/>
          <w:szCs w:val="20"/>
        </w:rPr>
        <w:t>: sets the departure city through the parameter fromCity</w:t>
      </w:r>
    </w:p>
    <w:p w:rsidR="00F315B5" w:rsidRPr="00EE2167" w:rsidRDefault="00F315B5" w:rsidP="00EE216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 xml:space="preserve">setTo(toCity) </w:t>
      </w:r>
      <w:r w:rsidRPr="00EE2167">
        <w:rPr>
          <w:rFonts w:cstheme="minorHAnsi"/>
          <w:sz w:val="20"/>
          <w:szCs w:val="20"/>
        </w:rPr>
        <w:t>: sets the arrival city through the parameter toCity</w:t>
      </w:r>
    </w:p>
    <w:p w:rsidR="00F315B5" w:rsidRPr="00EE2167" w:rsidRDefault="00F315B5" w:rsidP="00EE216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 xml:space="preserve">setDepartureDate(month, day) </w:t>
      </w:r>
      <w:r w:rsidRPr="00EE2167">
        <w:rPr>
          <w:rFonts w:cstheme="minorHAnsi"/>
          <w:sz w:val="20"/>
          <w:szCs w:val="20"/>
        </w:rPr>
        <w:t xml:space="preserve">: sets the departure date through the parameters month and day </w:t>
      </w:r>
    </w:p>
    <w:p w:rsidR="00F315B5" w:rsidRPr="00EE2167" w:rsidRDefault="00F315B5" w:rsidP="00EE216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setReturningDate(month, day</w:t>
      </w:r>
      <w:r w:rsidRPr="00EE2167">
        <w:rPr>
          <w:rFonts w:ascii="Courier New" w:hAnsi="Courier New" w:cs="Courier New"/>
          <w:b/>
          <w:color w:val="808080" w:themeColor="background1" w:themeShade="80"/>
          <w:sz w:val="20"/>
          <w:szCs w:val="20"/>
        </w:rPr>
        <w:t>)</w:t>
      </w:r>
      <w:r w:rsidRPr="00EE2167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Pr="00EE2167">
        <w:rPr>
          <w:rFonts w:cstheme="minorHAnsi"/>
          <w:sz w:val="20"/>
          <w:szCs w:val="20"/>
        </w:rPr>
        <w:t>: sets the arrival date through the parameters month and day</w:t>
      </w:r>
    </w:p>
    <w:p w:rsidR="00F315B5" w:rsidRPr="00EE2167" w:rsidRDefault="00F315B5" w:rsidP="00EE216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setNumberPassengers(adults, children, teens, infants)</w:t>
      </w:r>
      <w:r w:rsidRPr="00EE2167">
        <w:rPr>
          <w:rFonts w:ascii="Courier New" w:hAnsi="Courier New" w:cs="Courier New"/>
          <w:b/>
          <w:color w:val="808080" w:themeColor="background1" w:themeShade="80"/>
          <w:sz w:val="20"/>
          <w:szCs w:val="20"/>
        </w:rPr>
        <w:t>:</w:t>
      </w:r>
      <w:r w:rsidRPr="00EE2167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Pr="00EE2167">
        <w:rPr>
          <w:rFonts w:cstheme="minorHAnsi"/>
          <w:sz w:val="20"/>
          <w:szCs w:val="20"/>
        </w:rPr>
        <w:t xml:space="preserve">sets the number of passengers </w:t>
      </w:r>
      <w:r w:rsidR="00EE2167" w:rsidRPr="00EE2167">
        <w:rPr>
          <w:rFonts w:cstheme="minorHAnsi"/>
          <w:sz w:val="20"/>
          <w:szCs w:val="20"/>
        </w:rPr>
        <w:t>depending on their type</w:t>
      </w:r>
    </w:p>
    <w:p w:rsidR="00F315B5" w:rsidRPr="00EE2167" w:rsidRDefault="00F315B5" w:rsidP="00EE216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search</w:t>
      </w:r>
      <w:r w:rsidRPr="009C4F04">
        <w:rPr>
          <w:rFonts w:cstheme="minorHAnsi"/>
          <w:color w:val="808080" w:themeColor="background1" w:themeShade="80"/>
          <w:sz w:val="18"/>
          <w:szCs w:val="20"/>
        </w:rPr>
        <w:t xml:space="preserve"> </w:t>
      </w:r>
      <w:r w:rsidRPr="00EE2167">
        <w:rPr>
          <w:rFonts w:cstheme="minorHAnsi"/>
          <w:sz w:val="20"/>
          <w:szCs w:val="20"/>
        </w:rPr>
        <w:t>: press the search button</w:t>
      </w:r>
    </w:p>
    <w:p w:rsidR="00F315B5" w:rsidRDefault="00F315B5" w:rsidP="00EE216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searchFlight(fromCity, to, adults, teens, children, infants, monthF, dayF, monthR, dayR)</w:t>
      </w:r>
      <w:r w:rsidR="00EE2167" w:rsidRPr="009C4F04">
        <w:rPr>
          <w:rFonts w:cstheme="minorHAnsi"/>
          <w:color w:val="808080" w:themeColor="background1" w:themeShade="80"/>
          <w:sz w:val="18"/>
          <w:szCs w:val="20"/>
        </w:rPr>
        <w:t xml:space="preserve"> </w:t>
      </w:r>
      <w:r w:rsidR="00EE2167" w:rsidRPr="00EE2167">
        <w:rPr>
          <w:rFonts w:cstheme="minorHAnsi"/>
          <w:sz w:val="20"/>
          <w:szCs w:val="20"/>
        </w:rPr>
        <w:t>: the method sums up all the methods presented below to be able to call one single function for a flight search</w:t>
      </w:r>
    </w:p>
    <w:p w:rsidR="00296E1E" w:rsidRDefault="00296E1E" w:rsidP="00296E1E">
      <w:pPr>
        <w:pStyle w:val="ListParagraph"/>
        <w:ind w:left="1080"/>
        <w:rPr>
          <w:rFonts w:cstheme="minorHAnsi"/>
          <w:sz w:val="20"/>
          <w:szCs w:val="20"/>
        </w:rPr>
      </w:pPr>
    </w:p>
    <w:p w:rsidR="00EE2167" w:rsidRPr="00296E1E" w:rsidRDefault="00EE2167" w:rsidP="00EE2167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9C4F04">
        <w:rPr>
          <w:rFonts w:cstheme="minorHAnsi"/>
          <w:b/>
          <w:color w:val="2E74B5" w:themeColor="accent1" w:themeShade="BF"/>
        </w:rPr>
        <w:t xml:space="preserve">SelectFligtPage </w:t>
      </w:r>
      <w:r w:rsidR="00296E1E">
        <w:rPr>
          <w:rFonts w:cstheme="minorHAnsi"/>
        </w:rPr>
        <w:t>class: flight selection, package selection and passengers names selection</w:t>
      </w:r>
    </w:p>
    <w:p w:rsidR="00296E1E" w:rsidRPr="009A36D5" w:rsidRDefault="00296E1E" w:rsidP="00296E1E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 xml:space="preserve">setFlightFrom </w:t>
      </w:r>
      <w:r w:rsidRPr="009A36D5">
        <w:rPr>
          <w:rFonts w:cstheme="minorHAnsi"/>
          <w:sz w:val="20"/>
          <w:szCs w:val="20"/>
        </w:rPr>
        <w:t>: select the departure flight</w:t>
      </w:r>
    </w:p>
    <w:p w:rsidR="00296E1E" w:rsidRPr="009A36D5" w:rsidRDefault="00296E1E" w:rsidP="00296E1E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setFlightTo</w:t>
      </w:r>
      <w:r w:rsidRPr="009C4F04">
        <w:rPr>
          <w:rFonts w:cstheme="minorHAnsi"/>
          <w:sz w:val="18"/>
          <w:szCs w:val="20"/>
        </w:rPr>
        <w:t xml:space="preserve"> </w:t>
      </w:r>
      <w:r w:rsidRPr="009A36D5">
        <w:rPr>
          <w:rFonts w:cstheme="minorHAnsi"/>
          <w:sz w:val="20"/>
          <w:szCs w:val="20"/>
        </w:rPr>
        <w:t>: select the return flight</w:t>
      </w:r>
    </w:p>
    <w:p w:rsidR="00296E1E" w:rsidRPr="009A36D5" w:rsidRDefault="00296E1E" w:rsidP="00296E1E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setPackageFrom(bag)</w:t>
      </w:r>
      <w:r w:rsidRPr="009C4F04">
        <w:rPr>
          <w:rFonts w:cstheme="minorHAnsi"/>
          <w:sz w:val="18"/>
          <w:szCs w:val="20"/>
        </w:rPr>
        <w:t xml:space="preserve"> </w:t>
      </w:r>
      <w:r w:rsidRPr="009A36D5">
        <w:rPr>
          <w:rFonts w:cstheme="minorHAnsi"/>
          <w:sz w:val="20"/>
          <w:szCs w:val="20"/>
        </w:rPr>
        <w:t xml:space="preserve">: select the package for the departure flight through the </w:t>
      </w:r>
      <w:r w:rsidRPr="009A36D5">
        <w:rPr>
          <w:rFonts w:cstheme="minorHAnsi"/>
          <w:i/>
          <w:sz w:val="20"/>
          <w:szCs w:val="20"/>
        </w:rPr>
        <w:t xml:space="preserve">bag </w:t>
      </w:r>
      <w:r w:rsidRPr="009A36D5">
        <w:rPr>
          <w:rFonts w:cstheme="minorHAnsi"/>
          <w:sz w:val="20"/>
          <w:szCs w:val="20"/>
        </w:rPr>
        <w:t>parameter; it can be “value”, “regular” or “plus”</w:t>
      </w:r>
    </w:p>
    <w:p w:rsidR="00296E1E" w:rsidRPr="009A36D5" w:rsidRDefault="00296E1E" w:rsidP="00296E1E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setPackageTo(bag)</w:t>
      </w:r>
      <w:r w:rsidRPr="009C4F04">
        <w:rPr>
          <w:rFonts w:cstheme="minorHAnsi"/>
          <w:sz w:val="18"/>
          <w:szCs w:val="20"/>
        </w:rPr>
        <w:t xml:space="preserve"> </w:t>
      </w:r>
      <w:r w:rsidRPr="009A36D5">
        <w:rPr>
          <w:rFonts w:cstheme="minorHAnsi"/>
          <w:sz w:val="20"/>
          <w:szCs w:val="20"/>
        </w:rPr>
        <w:t xml:space="preserve">: select the package for the return flight through the </w:t>
      </w:r>
      <w:r w:rsidRPr="009A36D5">
        <w:rPr>
          <w:rFonts w:cstheme="minorHAnsi"/>
          <w:i/>
          <w:sz w:val="20"/>
          <w:szCs w:val="20"/>
        </w:rPr>
        <w:t xml:space="preserve">bag </w:t>
      </w:r>
      <w:r w:rsidRPr="009A36D5">
        <w:rPr>
          <w:rFonts w:cstheme="minorHAnsi"/>
          <w:sz w:val="20"/>
          <w:szCs w:val="20"/>
        </w:rPr>
        <w:t>parameter; it can be “value”, “regular” or “plus”</w:t>
      </w:r>
    </w:p>
    <w:p w:rsidR="00296E1E" w:rsidRPr="009A36D5" w:rsidRDefault="00296E1E" w:rsidP="00296E1E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setPackageValue</w:t>
      </w:r>
      <w:r w:rsidRPr="009C4F04">
        <w:rPr>
          <w:rFonts w:cstheme="minorHAnsi"/>
          <w:sz w:val="18"/>
          <w:szCs w:val="20"/>
        </w:rPr>
        <w:t xml:space="preserve"> </w:t>
      </w:r>
      <w:r w:rsidRPr="009A36D5">
        <w:rPr>
          <w:rFonts w:cstheme="minorHAnsi"/>
          <w:sz w:val="20"/>
          <w:szCs w:val="20"/>
        </w:rPr>
        <w:t>: it selects the “value” package for both flight</w:t>
      </w:r>
    </w:p>
    <w:p w:rsidR="00296E1E" w:rsidRPr="009A36D5" w:rsidRDefault="00296E1E" w:rsidP="00296E1E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 xml:space="preserve">setPackageRegular </w:t>
      </w:r>
      <w:r w:rsidRPr="009A36D5">
        <w:rPr>
          <w:rFonts w:cstheme="minorHAnsi"/>
          <w:sz w:val="20"/>
          <w:szCs w:val="20"/>
        </w:rPr>
        <w:t>: it selects the “regular” package for both flight</w:t>
      </w:r>
    </w:p>
    <w:p w:rsidR="00296E1E" w:rsidRPr="009A36D5" w:rsidRDefault="00296E1E" w:rsidP="00296E1E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 xml:space="preserve">setPackagePlus </w:t>
      </w:r>
      <w:r w:rsidRPr="009A36D5">
        <w:rPr>
          <w:rFonts w:cstheme="minorHAnsi"/>
          <w:sz w:val="20"/>
          <w:szCs w:val="20"/>
        </w:rPr>
        <w:t>: it selects the “plus” package for both flight</w:t>
      </w:r>
    </w:p>
    <w:p w:rsidR="00296E1E" w:rsidRPr="009A36D5" w:rsidRDefault="00296E1E" w:rsidP="00296E1E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setPassengerTitle (title, id, type)</w:t>
      </w:r>
      <w:r w:rsidRPr="009C4F04">
        <w:rPr>
          <w:rFonts w:cstheme="minorHAnsi"/>
          <w:sz w:val="18"/>
          <w:szCs w:val="20"/>
        </w:rPr>
        <w:t xml:space="preserve"> </w:t>
      </w:r>
      <w:r w:rsidRPr="009A36D5">
        <w:rPr>
          <w:rFonts w:cstheme="minorHAnsi"/>
          <w:sz w:val="20"/>
          <w:szCs w:val="20"/>
        </w:rPr>
        <w:t xml:space="preserve">: sets the title for each passenger through the parameters given; </w:t>
      </w:r>
      <w:r w:rsidRPr="009A36D5">
        <w:rPr>
          <w:rFonts w:cstheme="minorHAnsi"/>
          <w:i/>
          <w:sz w:val="20"/>
          <w:szCs w:val="20"/>
        </w:rPr>
        <w:t>title</w:t>
      </w:r>
      <w:r w:rsidRPr="009A36D5">
        <w:rPr>
          <w:rFonts w:cstheme="minorHAnsi"/>
          <w:sz w:val="20"/>
          <w:szCs w:val="20"/>
        </w:rPr>
        <w:t xml:space="preserve"> can be “Mr”, “Ms” or “Mrs”, </w:t>
      </w:r>
      <w:r w:rsidRPr="009A36D5">
        <w:rPr>
          <w:rFonts w:cstheme="minorHAnsi"/>
          <w:i/>
          <w:sz w:val="20"/>
          <w:szCs w:val="20"/>
        </w:rPr>
        <w:t xml:space="preserve">id </w:t>
      </w:r>
      <w:r w:rsidRPr="009A36D5">
        <w:rPr>
          <w:rFonts w:cstheme="minorHAnsi"/>
          <w:sz w:val="20"/>
          <w:szCs w:val="20"/>
        </w:rPr>
        <w:t xml:space="preserve">is the number that refers to the passenger of type </w:t>
      </w:r>
      <w:r w:rsidRPr="009A36D5">
        <w:rPr>
          <w:rFonts w:cstheme="minorHAnsi"/>
          <w:i/>
          <w:sz w:val="20"/>
          <w:szCs w:val="20"/>
        </w:rPr>
        <w:t>type</w:t>
      </w:r>
      <w:r w:rsidRPr="009A36D5">
        <w:rPr>
          <w:rFonts w:cstheme="minorHAnsi"/>
          <w:sz w:val="20"/>
          <w:szCs w:val="20"/>
        </w:rPr>
        <w:t xml:space="preserve"> (ex. Id=0, Passenger 0 of type ‘A’ - adult)</w:t>
      </w:r>
    </w:p>
    <w:p w:rsidR="00296E1E" w:rsidRPr="009A36D5" w:rsidRDefault="00296E1E" w:rsidP="00437638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setFirstName(firstName, id, type)</w:t>
      </w:r>
      <w:r w:rsidRPr="009C4F04">
        <w:rPr>
          <w:rFonts w:cstheme="minorHAnsi"/>
          <w:sz w:val="18"/>
          <w:szCs w:val="20"/>
        </w:rPr>
        <w:t xml:space="preserve"> </w:t>
      </w:r>
      <w:r w:rsidRPr="009A36D5">
        <w:rPr>
          <w:rFonts w:cstheme="minorHAnsi"/>
          <w:sz w:val="20"/>
          <w:szCs w:val="20"/>
        </w:rPr>
        <w:t xml:space="preserve">: sets the first name for each passenger through the parameters given </w:t>
      </w:r>
    </w:p>
    <w:p w:rsidR="00296E1E" w:rsidRPr="009A36D5" w:rsidRDefault="00296E1E" w:rsidP="00437638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setSecondName(secondName, id, type)</w:t>
      </w:r>
      <w:r w:rsidR="009A36D5" w:rsidRPr="009C4F04">
        <w:rPr>
          <w:rFonts w:cstheme="minorHAnsi"/>
          <w:sz w:val="18"/>
          <w:szCs w:val="20"/>
        </w:rPr>
        <w:t xml:space="preserve"> </w:t>
      </w:r>
      <w:r w:rsidR="009A36D5" w:rsidRPr="009A36D5">
        <w:rPr>
          <w:rFonts w:cstheme="minorHAnsi"/>
          <w:sz w:val="20"/>
          <w:szCs w:val="20"/>
        </w:rPr>
        <w:t>: sets the second name for each passenger through the parameters given</w:t>
      </w:r>
    </w:p>
    <w:p w:rsidR="00296E1E" w:rsidRPr="009A36D5" w:rsidRDefault="00296E1E" w:rsidP="00296E1E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next</w:t>
      </w:r>
      <w:r w:rsidR="009A36D5" w:rsidRPr="009C4F04">
        <w:rPr>
          <w:rFonts w:cstheme="minorHAnsi"/>
          <w:sz w:val="18"/>
          <w:szCs w:val="20"/>
        </w:rPr>
        <w:t xml:space="preserve"> </w:t>
      </w:r>
      <w:r w:rsidR="009A36D5" w:rsidRPr="009A36D5">
        <w:rPr>
          <w:rFonts w:cstheme="minorHAnsi"/>
          <w:sz w:val="20"/>
          <w:szCs w:val="20"/>
        </w:rPr>
        <w:t>: goes to the next page</w:t>
      </w:r>
    </w:p>
    <w:p w:rsidR="00296E1E" w:rsidRDefault="00296E1E" w:rsidP="00296E1E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setPassenger(title, firstName, secondName, id, type)</w:t>
      </w:r>
      <w:r w:rsidR="009A36D5" w:rsidRPr="009C4F04">
        <w:rPr>
          <w:rFonts w:cstheme="minorHAnsi"/>
          <w:sz w:val="18"/>
          <w:szCs w:val="20"/>
        </w:rPr>
        <w:t xml:space="preserve"> </w:t>
      </w:r>
      <w:r w:rsidR="009A36D5" w:rsidRPr="009A36D5">
        <w:rPr>
          <w:rFonts w:cstheme="minorHAnsi"/>
          <w:sz w:val="20"/>
          <w:szCs w:val="20"/>
        </w:rPr>
        <w:t>: the method sums up all the methods presented below to be able to call one single function for all the information needed</w:t>
      </w:r>
    </w:p>
    <w:p w:rsidR="009A36D5" w:rsidRDefault="009A36D5" w:rsidP="009A36D5">
      <w:pPr>
        <w:pStyle w:val="ListParagraph"/>
        <w:ind w:left="1068"/>
        <w:rPr>
          <w:rFonts w:cstheme="minorHAnsi"/>
          <w:sz w:val="20"/>
          <w:szCs w:val="20"/>
        </w:rPr>
      </w:pPr>
    </w:p>
    <w:p w:rsidR="009A36D5" w:rsidRPr="009A36D5" w:rsidRDefault="009A36D5" w:rsidP="009A36D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9C4F04">
        <w:rPr>
          <w:rFonts w:cstheme="minorHAnsi"/>
          <w:b/>
          <w:color w:val="2E74B5" w:themeColor="accent1" w:themeShade="BF"/>
        </w:rPr>
        <w:t xml:space="preserve">SelectAddsPage </w:t>
      </w:r>
      <w:r w:rsidRPr="009A36D5">
        <w:rPr>
          <w:rFonts w:cstheme="minorHAnsi"/>
        </w:rPr>
        <w:t xml:space="preserve">class: </w:t>
      </w:r>
      <w:r>
        <w:rPr>
          <w:rFonts w:cstheme="minorHAnsi"/>
        </w:rPr>
        <w:t>select seats, select bags, select other extra other things</w:t>
      </w:r>
    </w:p>
    <w:p w:rsidR="009A36D5" w:rsidRDefault="009A36D5" w:rsidP="009A36D5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 xml:space="preserve">setSeats </w:t>
      </w:r>
      <w:r w:rsidRPr="009A36D5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if there are no children on board, the method will automatically select the random seats; if there are children on board, the method will select the suggested seats</w:t>
      </w:r>
    </w:p>
    <w:p w:rsidR="009A36D5" w:rsidRPr="009A36D5" w:rsidRDefault="009A36D5" w:rsidP="009A36D5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setBags(x, noPassengers)</w:t>
      </w:r>
      <w:r w:rsidRPr="009C4F04">
        <w:rPr>
          <w:rFonts w:cstheme="minorHAnsi"/>
          <w:sz w:val="18"/>
          <w:szCs w:val="20"/>
        </w:rPr>
        <w:t xml:space="preserve">: </w:t>
      </w:r>
      <w:r>
        <w:rPr>
          <w:rFonts w:cstheme="minorHAnsi"/>
          <w:sz w:val="20"/>
          <w:szCs w:val="20"/>
        </w:rPr>
        <w:t xml:space="preserve">it chooses between the “included” bag and “priority” bag for each passenger; </w:t>
      </w:r>
    </w:p>
    <w:p w:rsidR="009A36D5" w:rsidRPr="009A36D5" w:rsidRDefault="009A36D5" w:rsidP="009A36D5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 xml:space="preserve">setNoAdds </w:t>
      </w:r>
      <w:r>
        <w:rPr>
          <w:rFonts w:cstheme="minorHAnsi"/>
          <w:sz w:val="20"/>
          <w:szCs w:val="20"/>
        </w:rPr>
        <w:t>: add no extra packages</w:t>
      </w:r>
      <w:r w:rsidR="008143B0">
        <w:rPr>
          <w:rFonts w:cstheme="minorHAnsi"/>
          <w:sz w:val="20"/>
          <w:szCs w:val="20"/>
        </w:rPr>
        <w:t xml:space="preserve"> and finish the booking</w:t>
      </w:r>
    </w:p>
    <w:p w:rsidR="009A36D5" w:rsidRDefault="009A36D5" w:rsidP="009A36D5">
      <w:pPr>
        <w:rPr>
          <w:rFonts w:cstheme="minorHAnsi"/>
          <w:sz w:val="20"/>
          <w:szCs w:val="20"/>
        </w:rPr>
      </w:pPr>
    </w:p>
    <w:p w:rsidR="008143B0" w:rsidRPr="009A36D5" w:rsidRDefault="008143B0" w:rsidP="008143B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9C4F04">
        <w:rPr>
          <w:rFonts w:cstheme="minorHAnsi"/>
          <w:b/>
          <w:color w:val="2E74B5" w:themeColor="accent1" w:themeShade="BF"/>
        </w:rPr>
        <w:t xml:space="preserve">SelectAddsPage </w:t>
      </w:r>
      <w:r w:rsidRPr="009A36D5">
        <w:rPr>
          <w:rFonts w:cstheme="minorHAnsi"/>
        </w:rPr>
        <w:t xml:space="preserve">class: </w:t>
      </w:r>
      <w:r>
        <w:rPr>
          <w:rFonts w:cstheme="minorHAnsi"/>
        </w:rPr>
        <w:t>select seats, select bags, select other extra other things</w:t>
      </w:r>
    </w:p>
    <w:p w:rsidR="008143B0" w:rsidRDefault="008143B0" w:rsidP="008143B0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lastRenderedPageBreak/>
        <w:t xml:space="preserve">setCheckOut </w:t>
      </w:r>
      <w:r w:rsidRPr="009A36D5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go to the basket and proceed check out</w:t>
      </w:r>
    </w:p>
    <w:p w:rsidR="008143B0" w:rsidRPr="009A36D5" w:rsidRDefault="008143B0" w:rsidP="008143B0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 xml:space="preserve">setPhone </w:t>
      </w:r>
      <w:r>
        <w:rPr>
          <w:rFonts w:ascii="Courier New" w:hAnsi="Courier New" w:cs="Courier New"/>
          <w:b/>
          <w:color w:val="808080" w:themeColor="background1" w:themeShade="80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 xml:space="preserve">it sets the phone number </w:t>
      </w:r>
    </w:p>
    <w:p w:rsidR="008143B0" w:rsidRDefault="008143B0" w:rsidP="008143B0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 xml:space="preserve">setInsurance </w:t>
      </w:r>
      <w:r>
        <w:rPr>
          <w:rFonts w:cstheme="minorHAnsi"/>
          <w:sz w:val="20"/>
          <w:szCs w:val="20"/>
        </w:rPr>
        <w:t>: it adds the insurance</w:t>
      </w:r>
    </w:p>
    <w:p w:rsidR="008143B0" w:rsidRPr="009A36D5" w:rsidRDefault="008143B0" w:rsidP="008143B0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 xml:space="preserve">setNoInsurance </w:t>
      </w:r>
      <w:r>
        <w:rPr>
          <w:rFonts w:cstheme="minorHAnsi"/>
          <w:sz w:val="20"/>
          <w:szCs w:val="20"/>
        </w:rPr>
        <w:t>: it doesn’t add any insurance</w:t>
      </w:r>
    </w:p>
    <w:p w:rsidR="008143B0" w:rsidRPr="008143B0" w:rsidRDefault="008143B0" w:rsidP="008143B0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color w:val="808080" w:themeColor="background1" w:themeShade="80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>setCard(zipCode, cardNumber, expiryDate, CVV, address, city, cardholderName)</w:t>
      </w:r>
      <w:r w:rsidRPr="009C4F04">
        <w:rPr>
          <w:rFonts w:cstheme="minorHAnsi"/>
          <w:sz w:val="18"/>
          <w:szCs w:val="20"/>
        </w:rPr>
        <w:t xml:space="preserve"> </w:t>
      </w:r>
      <w:r>
        <w:rPr>
          <w:rFonts w:cstheme="minorHAnsi"/>
          <w:sz w:val="20"/>
          <w:szCs w:val="20"/>
        </w:rPr>
        <w:t>: sets the details of the card</w:t>
      </w:r>
      <w:r>
        <w:rPr>
          <w:rFonts w:ascii="Courier New" w:hAnsi="Courier New" w:cs="Courier New"/>
          <w:b/>
          <w:color w:val="808080" w:themeColor="background1" w:themeShade="80"/>
          <w:sz w:val="20"/>
          <w:szCs w:val="20"/>
        </w:rPr>
        <w:t xml:space="preserve"> </w:t>
      </w:r>
      <w:r w:rsidRPr="009C4F04">
        <w:rPr>
          <w:rFonts w:cstheme="minorHAnsi"/>
          <w:sz w:val="20"/>
          <w:szCs w:val="20"/>
        </w:rPr>
        <w:t>through the parameters</w:t>
      </w:r>
    </w:p>
    <w:p w:rsidR="008143B0" w:rsidRPr="008143B0" w:rsidRDefault="008143B0" w:rsidP="008143B0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color w:val="808080" w:themeColor="background1" w:themeShade="80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 xml:space="preserve">setCurrency </w:t>
      </w:r>
      <w:r>
        <w:rPr>
          <w:rFonts w:cstheme="minorHAnsi"/>
          <w:sz w:val="20"/>
          <w:szCs w:val="20"/>
        </w:rPr>
        <w:t>: sets the currency to EUR</w:t>
      </w:r>
    </w:p>
    <w:p w:rsidR="008143B0" w:rsidRPr="008143B0" w:rsidRDefault="008143B0" w:rsidP="008143B0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color w:val="808080" w:themeColor="background1" w:themeShade="80"/>
          <w:sz w:val="20"/>
          <w:szCs w:val="20"/>
        </w:rPr>
      </w:pPr>
      <w:r w:rsidRPr="009C4F04">
        <w:rPr>
          <w:rFonts w:ascii="Courier New" w:hAnsi="Courier New" w:cs="Courier New"/>
          <w:b/>
          <w:color w:val="808080" w:themeColor="background1" w:themeShade="80"/>
          <w:sz w:val="18"/>
          <w:szCs w:val="20"/>
        </w:rPr>
        <w:t xml:space="preserve">pay </w:t>
      </w:r>
      <w:r>
        <w:rPr>
          <w:rFonts w:cstheme="minorHAnsi"/>
          <w:sz w:val="20"/>
          <w:szCs w:val="20"/>
        </w:rPr>
        <w:t>: press the paying button</w:t>
      </w:r>
    </w:p>
    <w:p w:rsidR="008143B0" w:rsidRDefault="008143B0" w:rsidP="009A36D5">
      <w:pPr>
        <w:rPr>
          <w:rFonts w:cstheme="minorHAnsi"/>
          <w:sz w:val="20"/>
          <w:szCs w:val="20"/>
        </w:rPr>
      </w:pPr>
    </w:p>
    <w:p w:rsidR="00534F1B" w:rsidRPr="00534F1B" w:rsidRDefault="00534F1B" w:rsidP="00534F1B">
      <w:pPr>
        <w:rPr>
          <w:b/>
        </w:rPr>
      </w:pPr>
    </w:p>
    <w:p w:rsidR="0063029F" w:rsidRDefault="0063029F" w:rsidP="0063029F">
      <w:pPr>
        <w:pStyle w:val="Heading2"/>
        <w:rPr>
          <w:b/>
        </w:rPr>
      </w:pPr>
      <w:r w:rsidRPr="0063029F">
        <w:rPr>
          <w:b/>
        </w:rPr>
        <w:t>Test report</w:t>
      </w:r>
      <w:r w:rsidR="007766D4">
        <w:rPr>
          <w:b/>
        </w:rPr>
        <w:t>s</w:t>
      </w:r>
    </w:p>
    <w:p w:rsidR="00534F1B" w:rsidRDefault="00534F1B" w:rsidP="00534F1B"/>
    <w:p w:rsidR="007766D4" w:rsidRPr="007766D4" w:rsidRDefault="007766D4" w:rsidP="00534F1B">
      <w:pPr>
        <w:rPr>
          <w:b/>
          <w:i/>
        </w:rPr>
      </w:pPr>
      <w:r w:rsidRPr="007766D4">
        <w:rPr>
          <w:b/>
          <w:i/>
        </w:rPr>
        <w:t>Runner class (using Cucumber)</w:t>
      </w:r>
      <w:bookmarkStart w:id="0" w:name="_GoBack"/>
      <w:bookmarkEnd w:id="0"/>
    </w:p>
    <w:p w:rsidR="00C33BDC" w:rsidRDefault="00534F1B" w:rsidP="00534F1B">
      <w:r>
        <w:rPr>
          <w:noProof/>
          <w:lang w:val="en-US"/>
        </w:rPr>
        <w:drawing>
          <wp:inline distT="0" distB="0" distL="0" distR="0" wp14:anchorId="5896B88B" wp14:editId="12A8DF4C">
            <wp:extent cx="5734050" cy="1071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432"/>
                    <a:stretch/>
                  </pic:blipFill>
                  <pic:spPr bwMode="auto">
                    <a:xfrm>
                      <a:off x="0" y="0"/>
                      <a:ext cx="5731510" cy="107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D37" w:rsidRPr="00AD38C1" w:rsidRDefault="00C57D37" w:rsidP="00C57D37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AD38C1">
        <w:rPr>
          <w:sz w:val="16"/>
          <w:szCs w:val="16"/>
        </w:rPr>
        <w:t>2 adults 1 kid cli</w:t>
      </w:r>
    </w:p>
    <w:p w:rsidR="007766D4" w:rsidRDefault="007766D4" w:rsidP="00534F1B">
      <w:r>
        <w:rPr>
          <w:noProof/>
          <w:lang w:val="en-US"/>
        </w:rPr>
        <w:drawing>
          <wp:inline distT="0" distB="0" distL="0" distR="0">
            <wp:extent cx="6202536" cy="290830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536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D37" w:rsidRPr="00AD38C1" w:rsidRDefault="00C57D37" w:rsidP="00C57D37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AD38C1">
        <w:rPr>
          <w:sz w:val="16"/>
          <w:szCs w:val="16"/>
        </w:rPr>
        <w:t>1 adult</w:t>
      </w:r>
      <w:r w:rsidR="009B1062" w:rsidRPr="00AD38C1">
        <w:rPr>
          <w:sz w:val="16"/>
          <w:szCs w:val="16"/>
        </w:rPr>
        <w:t xml:space="preserve"> cli</w:t>
      </w:r>
    </w:p>
    <w:p w:rsidR="00C57D37" w:rsidRDefault="00C57D37" w:rsidP="00534F1B">
      <w:r>
        <w:rPr>
          <w:noProof/>
          <w:lang w:val="en-US"/>
        </w:rPr>
        <w:lastRenderedPageBreak/>
        <w:drawing>
          <wp:inline distT="0" distB="0" distL="0" distR="0">
            <wp:extent cx="5721350" cy="234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D4" w:rsidRDefault="007766D4" w:rsidP="00534F1B"/>
    <w:p w:rsidR="007766D4" w:rsidRPr="007766D4" w:rsidRDefault="007766D4" w:rsidP="00534F1B">
      <w:pPr>
        <w:rPr>
          <w:b/>
          <w:i/>
        </w:rPr>
      </w:pPr>
      <w:r w:rsidRPr="007766D4">
        <w:rPr>
          <w:b/>
          <w:i/>
        </w:rPr>
        <w:t>Testing</w:t>
      </w:r>
      <w:r>
        <w:rPr>
          <w:b/>
          <w:i/>
        </w:rPr>
        <w:t xml:space="preserve"> class (using Selenium)</w:t>
      </w:r>
    </w:p>
    <w:p w:rsidR="007766D4" w:rsidRDefault="007766D4" w:rsidP="00534F1B">
      <w:r>
        <w:rPr>
          <w:noProof/>
          <w:lang w:val="en-US"/>
        </w:rPr>
        <w:drawing>
          <wp:inline distT="0" distB="0" distL="0" distR="0" wp14:anchorId="762472FA" wp14:editId="2BE88EE0">
            <wp:extent cx="5731510" cy="2053179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D4" w:rsidRDefault="007766D4" w:rsidP="00534F1B"/>
    <w:p w:rsidR="007766D4" w:rsidRPr="00534F1B" w:rsidRDefault="007766D4" w:rsidP="00534F1B">
      <w:r>
        <w:rPr>
          <w:noProof/>
          <w:lang w:val="en-US"/>
        </w:rPr>
        <w:drawing>
          <wp:inline distT="0" distB="0" distL="0" distR="0" wp14:anchorId="2F195124" wp14:editId="31686DF8">
            <wp:extent cx="5731510" cy="2053179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EF" w:rsidRDefault="003A75EF" w:rsidP="003A75EF"/>
    <w:sectPr w:rsidR="003A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772A"/>
    <w:multiLevelType w:val="hybridMultilevel"/>
    <w:tmpl w:val="8DBA9B0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B401F"/>
    <w:multiLevelType w:val="hybridMultilevel"/>
    <w:tmpl w:val="36606ED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A864E48"/>
    <w:multiLevelType w:val="hybridMultilevel"/>
    <w:tmpl w:val="E458B9A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EE4269"/>
    <w:multiLevelType w:val="hybridMultilevel"/>
    <w:tmpl w:val="9DCC3478"/>
    <w:lvl w:ilvl="0" w:tplc="3D3802F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808080" w:themeColor="background1" w:themeShade="8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EE09C9"/>
    <w:multiLevelType w:val="hybridMultilevel"/>
    <w:tmpl w:val="74A8E87E"/>
    <w:lvl w:ilvl="0" w:tplc="B1FEF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2E74B5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64F5F"/>
    <w:multiLevelType w:val="hybridMultilevel"/>
    <w:tmpl w:val="854E7C9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E5310D"/>
    <w:multiLevelType w:val="hybridMultilevel"/>
    <w:tmpl w:val="0DFE086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3A5CC2"/>
    <w:multiLevelType w:val="hybridMultilevel"/>
    <w:tmpl w:val="6C489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344F5"/>
    <w:multiLevelType w:val="hybridMultilevel"/>
    <w:tmpl w:val="709451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3259D"/>
    <w:multiLevelType w:val="hybridMultilevel"/>
    <w:tmpl w:val="79A06DF4"/>
    <w:lvl w:ilvl="0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47356E6F"/>
    <w:multiLevelType w:val="hybridMultilevel"/>
    <w:tmpl w:val="D04695EA"/>
    <w:lvl w:ilvl="0" w:tplc="D8523BF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808080" w:themeColor="background1" w:themeShade="8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3F749E"/>
    <w:multiLevelType w:val="hybridMultilevel"/>
    <w:tmpl w:val="08A4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773B26"/>
    <w:multiLevelType w:val="hybridMultilevel"/>
    <w:tmpl w:val="7B669B2A"/>
    <w:lvl w:ilvl="0" w:tplc="04AEED1E">
      <w:start w:val="1"/>
      <w:numFmt w:val="decimal"/>
      <w:lvlText w:val="%1)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127C6A"/>
    <w:multiLevelType w:val="hybridMultilevel"/>
    <w:tmpl w:val="6F987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1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5EF"/>
    <w:rsid w:val="00054D60"/>
    <w:rsid w:val="000770BC"/>
    <w:rsid w:val="000864C8"/>
    <w:rsid w:val="000E3FE6"/>
    <w:rsid w:val="000F3055"/>
    <w:rsid w:val="00193ECD"/>
    <w:rsid w:val="001D1909"/>
    <w:rsid w:val="001D3F00"/>
    <w:rsid w:val="002379A9"/>
    <w:rsid w:val="002524A6"/>
    <w:rsid w:val="00296E1E"/>
    <w:rsid w:val="003A75EF"/>
    <w:rsid w:val="004144FB"/>
    <w:rsid w:val="00534F1B"/>
    <w:rsid w:val="0063029F"/>
    <w:rsid w:val="006830EA"/>
    <w:rsid w:val="007766D4"/>
    <w:rsid w:val="008143B0"/>
    <w:rsid w:val="008A3A57"/>
    <w:rsid w:val="008B51BE"/>
    <w:rsid w:val="008F5174"/>
    <w:rsid w:val="009A36D5"/>
    <w:rsid w:val="009B1062"/>
    <w:rsid w:val="009C4F04"/>
    <w:rsid w:val="00AD38C1"/>
    <w:rsid w:val="00BE788A"/>
    <w:rsid w:val="00C33BDC"/>
    <w:rsid w:val="00C57D37"/>
    <w:rsid w:val="00C82467"/>
    <w:rsid w:val="00CE451D"/>
    <w:rsid w:val="00E21EA5"/>
    <w:rsid w:val="00EE2167"/>
    <w:rsid w:val="00F3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5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A75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5B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C4F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302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F1B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5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A75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5B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C4F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302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F1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anair.com/ie/e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SAFRAN</Company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ROSIORU Talida-Andreea - EXT-AKKA AEROCONSEIL (SAFRAN)</dc:creator>
  <cp:keywords/>
  <dc:description/>
  <cp:lastModifiedBy>Windows User</cp:lastModifiedBy>
  <cp:revision>13</cp:revision>
  <dcterms:created xsi:type="dcterms:W3CDTF">2020-01-27T13:02:00Z</dcterms:created>
  <dcterms:modified xsi:type="dcterms:W3CDTF">2020-02-03T19:23:00Z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fbbbecdf-7e98-4a34-9419-ebbb705b456e</vt:lpwstr>
  </property>
  <property fmtid="{D5CDD505-2E9C-101B-9397-08002B2CF9AE}" pid="3" name="Confidentiality">
    <vt:lpwstr>C2</vt:lpwstr>
  </property>
  <property fmtid="{D5CDD505-2E9C-101B-9397-08002B2CF9AE}" pid="4" name="NationalSecret">
    <vt:lpwstr>NONS</vt:lpwstr>
  </property>
  <property fmtid="{D5CDD505-2E9C-101B-9397-08002B2CF9AE}" pid="5" name="ExportControl">
    <vt:lpwstr/>
  </property>
</Properties>
</file>