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50" w:rsidRPr="00146C24" w:rsidRDefault="0050398D" w:rsidP="00146C24">
      <w:pPr>
        <w:spacing w:line="360" w:lineRule="auto"/>
        <w:rPr>
          <w:b/>
        </w:rPr>
      </w:pPr>
      <w:r w:rsidRPr="00146C24">
        <w:rPr>
          <w:b/>
        </w:rPr>
        <w:t xml:space="preserve">Component </w:t>
      </w:r>
      <w:proofErr w:type="spellStart"/>
      <w:r w:rsidRPr="00146C24">
        <w:rPr>
          <w:b/>
        </w:rPr>
        <w:t>View</w:t>
      </w:r>
      <w:proofErr w:type="spellEnd"/>
    </w:p>
    <w:p w:rsidR="00CF4B37" w:rsidRPr="00146C24" w:rsidRDefault="00CF4B37" w:rsidP="00146C24">
      <w:pPr>
        <w:spacing w:line="360" w:lineRule="auto"/>
      </w:pPr>
    </w:p>
    <w:p w:rsidR="00CF4B37" w:rsidRPr="00146C24" w:rsidRDefault="00CF4B37" w:rsidP="00146C24">
      <w:pPr>
        <w:spacing w:line="360" w:lineRule="auto"/>
      </w:pPr>
      <w:proofErr w:type="spellStart"/>
      <w:r w:rsidRPr="00146C24">
        <w:t>In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="00303826">
        <w:t>component</w:t>
      </w:r>
      <w:proofErr w:type="spellEnd"/>
      <w:r w:rsidR="00303826">
        <w:t xml:space="preserve"> </w:t>
      </w:r>
      <w:proofErr w:type="spellStart"/>
      <w:r w:rsidRPr="00146C24">
        <w:t>diagram</w:t>
      </w:r>
      <w:proofErr w:type="spellEnd"/>
      <w:r w:rsidRPr="00146C24">
        <w:t xml:space="preserve"> </w:t>
      </w:r>
      <w:proofErr w:type="spellStart"/>
      <w:r w:rsidR="00303826">
        <w:t>shown</w:t>
      </w:r>
      <w:proofErr w:type="spellEnd"/>
      <w:r w:rsidR="00303826">
        <w:t xml:space="preserve"> </w:t>
      </w:r>
      <w:proofErr w:type="spellStart"/>
      <w:r w:rsidRPr="00146C24">
        <w:t>below</w:t>
      </w:r>
      <w:proofErr w:type="spellEnd"/>
      <w:r w:rsidRPr="00146C24">
        <w:t xml:space="preserve">,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components</w:t>
      </w:r>
      <w:proofErr w:type="spellEnd"/>
      <w:r w:rsidRPr="00146C24">
        <w:t xml:space="preserve"> in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project</w:t>
      </w:r>
      <w:proofErr w:type="spellEnd"/>
      <w:r w:rsidRPr="00146C24">
        <w:t xml:space="preserve"> </w:t>
      </w:r>
      <w:proofErr w:type="spellStart"/>
      <w:r w:rsidRPr="00146C24">
        <w:t>are</w:t>
      </w:r>
      <w:proofErr w:type="spellEnd"/>
      <w:r w:rsidRPr="00146C24">
        <w:t xml:space="preserve"> </w:t>
      </w:r>
      <w:proofErr w:type="spellStart"/>
      <w:r w:rsidRPr="00146C24">
        <w:t>examined</w:t>
      </w:r>
      <w:proofErr w:type="spellEnd"/>
      <w:r w:rsidRPr="00146C24">
        <w:t xml:space="preserve"> in </w:t>
      </w:r>
      <w:proofErr w:type="spellStart"/>
      <w:r w:rsidRPr="00146C24">
        <w:t>more</w:t>
      </w:r>
      <w:proofErr w:type="spellEnd"/>
      <w:r w:rsidRPr="00146C24">
        <w:t xml:space="preserve"> </w:t>
      </w:r>
      <w:proofErr w:type="spellStart"/>
      <w:r w:rsidRPr="00146C24">
        <w:t>detail</w:t>
      </w:r>
      <w:proofErr w:type="spellEnd"/>
      <w:r w:rsidRPr="00146C24">
        <w:t xml:space="preserve"> </w:t>
      </w:r>
      <w:proofErr w:type="spellStart"/>
      <w:r w:rsidRPr="00146C24">
        <w:t>together</w:t>
      </w:r>
      <w:proofErr w:type="spellEnd"/>
      <w:r w:rsidRPr="00146C24">
        <w:t xml:space="preserve"> </w:t>
      </w:r>
      <w:proofErr w:type="spellStart"/>
      <w:r w:rsidRPr="00146C24">
        <w:t>with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application</w:t>
      </w:r>
      <w:proofErr w:type="spellEnd"/>
      <w:r w:rsidRPr="00146C24">
        <w:t xml:space="preserve"> server. </w:t>
      </w:r>
      <w:proofErr w:type="spellStart"/>
      <w:r w:rsidRPr="00146C24">
        <w:t>In</w:t>
      </w:r>
      <w:proofErr w:type="spellEnd"/>
      <w:r w:rsidRPr="00146C24">
        <w:t xml:space="preserve"> </w:t>
      </w:r>
      <w:proofErr w:type="spellStart"/>
      <w:r w:rsidRPr="00146C24">
        <w:t>order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make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display</w:t>
      </w:r>
      <w:proofErr w:type="spellEnd"/>
      <w:r w:rsidRPr="00146C24">
        <w:t xml:space="preserve"> </w:t>
      </w:r>
      <w:proofErr w:type="spellStart"/>
      <w:r w:rsidRPr="00146C24">
        <w:t>more</w:t>
      </w:r>
      <w:proofErr w:type="spellEnd"/>
      <w:r w:rsidRPr="00146C24">
        <w:t xml:space="preserve"> general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understandable</w:t>
      </w:r>
      <w:proofErr w:type="spellEnd"/>
      <w:r w:rsidRPr="00146C24">
        <w:t xml:space="preserve">,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interface</w:t>
      </w:r>
      <w:proofErr w:type="spellEnd"/>
      <w:r w:rsidRPr="00146C24">
        <w:t xml:space="preserve"> </w:t>
      </w:r>
      <w:proofErr w:type="spellStart"/>
      <w:r w:rsidRPr="00146C24">
        <w:t>provided</w:t>
      </w:r>
      <w:proofErr w:type="spellEnd"/>
      <w:r w:rsidRPr="00146C24">
        <w:t xml:space="preserve"> </w:t>
      </w:r>
      <w:proofErr w:type="spellStart"/>
      <w:r w:rsidRPr="00146C24">
        <w:t>by</w:t>
      </w:r>
      <w:proofErr w:type="spellEnd"/>
      <w:r w:rsidRPr="00146C24">
        <w:t xml:space="preserve"> </w:t>
      </w:r>
      <w:proofErr w:type="spellStart"/>
      <w:r w:rsidRPr="00146C24">
        <w:t>each</w:t>
      </w:r>
      <w:proofErr w:type="spellEnd"/>
      <w:r w:rsidRPr="00146C24">
        <w:t xml:space="preserve"> </w:t>
      </w:r>
      <w:proofErr w:type="spellStart"/>
      <w:r w:rsidRPr="00146C24">
        <w:t>component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interface</w:t>
      </w:r>
      <w:proofErr w:type="spellEnd"/>
      <w:r w:rsidRPr="00146C24">
        <w:t xml:space="preserve"> it </w:t>
      </w:r>
      <w:proofErr w:type="spellStart"/>
      <w:r w:rsidRPr="00146C24">
        <w:t>requires</w:t>
      </w:r>
      <w:proofErr w:type="spellEnd"/>
      <w:r w:rsidRPr="00146C24">
        <w:t xml:space="preserve"> </w:t>
      </w:r>
      <w:proofErr w:type="spellStart"/>
      <w:r w:rsidRPr="00146C24">
        <w:t>are</w:t>
      </w:r>
      <w:proofErr w:type="spellEnd"/>
      <w:r w:rsidRPr="00146C24">
        <w:t xml:space="preserve"> </w:t>
      </w:r>
      <w:proofErr w:type="spellStart"/>
      <w:r w:rsidRPr="00146C24">
        <w:t>shown</w:t>
      </w:r>
      <w:proofErr w:type="spellEnd"/>
      <w:r w:rsidRPr="00146C24">
        <w:t xml:space="preserve"> </w:t>
      </w:r>
      <w:proofErr w:type="spellStart"/>
      <w:r w:rsidRPr="00146C24">
        <w:t>together</w:t>
      </w:r>
      <w:proofErr w:type="spellEnd"/>
      <w:r w:rsidRPr="00146C24">
        <w:t xml:space="preserve">. </w:t>
      </w:r>
      <w:proofErr w:type="spellStart"/>
      <w:r w:rsidRPr="00146C24">
        <w:t>This</w:t>
      </w:r>
      <w:proofErr w:type="spellEnd"/>
      <w:r w:rsidRPr="00146C24">
        <w:t xml:space="preserve"> </w:t>
      </w:r>
      <w:proofErr w:type="spellStart"/>
      <w:r w:rsidRPr="00146C24">
        <w:t>will</w:t>
      </w:r>
      <w:proofErr w:type="spellEnd"/>
      <w:r w:rsidRPr="00146C24">
        <w:t xml:space="preserve"> </w:t>
      </w:r>
      <w:proofErr w:type="spellStart"/>
      <w:r w:rsidRPr="00146C24">
        <w:t>also</w:t>
      </w:r>
      <w:proofErr w:type="spellEnd"/>
      <w:r w:rsidRPr="00146C24">
        <w:t xml:space="preserve"> </w:t>
      </w:r>
      <w:proofErr w:type="spellStart"/>
      <w:r w:rsidRPr="00146C24">
        <w:t>help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better</w:t>
      </w:r>
      <w:proofErr w:type="spellEnd"/>
      <w:r w:rsidRPr="00146C24">
        <w:t xml:space="preserve"> </w:t>
      </w:r>
      <w:proofErr w:type="spellStart"/>
      <w:r w:rsidRPr="00146C24">
        <w:t>understand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relationship</w:t>
      </w:r>
      <w:proofErr w:type="spellEnd"/>
      <w:r w:rsidRPr="00146C24">
        <w:t xml:space="preserve"> </w:t>
      </w:r>
      <w:proofErr w:type="spellStart"/>
      <w:r w:rsidRPr="00146C24">
        <w:t>between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components</w:t>
      </w:r>
      <w:proofErr w:type="spellEnd"/>
      <w:r w:rsidRPr="00146C24">
        <w:t xml:space="preserve">. </w:t>
      </w:r>
      <w:proofErr w:type="spellStart"/>
      <w:r w:rsidRPr="00146C24">
        <w:t>Other</w:t>
      </w:r>
      <w:proofErr w:type="spellEnd"/>
      <w:r w:rsidRPr="00146C24">
        <w:t xml:space="preserve"> </w:t>
      </w:r>
      <w:proofErr w:type="spellStart"/>
      <w:r w:rsidRPr="00146C24">
        <w:t>external</w:t>
      </w:r>
      <w:proofErr w:type="spellEnd"/>
      <w:r w:rsidRPr="00146C24">
        <w:t xml:space="preserve"> </w:t>
      </w:r>
      <w:proofErr w:type="spellStart"/>
      <w:r w:rsidRPr="00146C24">
        <w:t>services</w:t>
      </w:r>
      <w:proofErr w:type="spellEnd"/>
      <w:r w:rsidRPr="00146C24">
        <w:t xml:space="preserve"> </w:t>
      </w:r>
      <w:proofErr w:type="spellStart"/>
      <w:r w:rsidRPr="00146C24">
        <w:t>except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database</w:t>
      </w:r>
      <w:proofErr w:type="spellEnd"/>
      <w:r w:rsidRPr="00146C24">
        <w:t xml:space="preserve"> server </w:t>
      </w:r>
      <w:proofErr w:type="spellStart"/>
      <w:r w:rsidRPr="00146C24">
        <w:t>and</w:t>
      </w:r>
      <w:proofErr w:type="spellEnd"/>
      <w:r w:rsidRPr="00146C24">
        <w:t xml:space="preserve"> DBMS </w:t>
      </w:r>
      <w:proofErr w:type="spellStart"/>
      <w:r w:rsidRPr="00146C24">
        <w:t>are</w:t>
      </w:r>
      <w:proofErr w:type="spellEnd"/>
      <w:r w:rsidRPr="00146C24">
        <w:t xml:space="preserve"> not </w:t>
      </w:r>
      <w:proofErr w:type="spellStart"/>
      <w:r w:rsidRPr="00146C24">
        <w:t>included</w:t>
      </w:r>
      <w:proofErr w:type="spellEnd"/>
      <w:r w:rsidRPr="00146C24">
        <w:t xml:space="preserve"> in </w:t>
      </w:r>
      <w:proofErr w:type="spellStart"/>
      <w:r w:rsidRPr="00146C24">
        <w:t>this</w:t>
      </w:r>
      <w:proofErr w:type="spellEnd"/>
      <w:r w:rsidRPr="00146C24">
        <w:t xml:space="preserve"> </w:t>
      </w:r>
      <w:proofErr w:type="spellStart"/>
      <w:r w:rsidRPr="00146C24">
        <w:t>diagram</w:t>
      </w:r>
      <w:proofErr w:type="spellEnd"/>
      <w:r w:rsidR="00D96C9E" w:rsidRPr="00146C24">
        <w:t xml:space="preserve">, </w:t>
      </w:r>
      <w:proofErr w:type="spellStart"/>
      <w:r w:rsidR="00D96C9E" w:rsidRPr="00146C24">
        <w:t>because</w:t>
      </w:r>
      <w:proofErr w:type="spellEnd"/>
      <w:r w:rsidR="00D96C9E" w:rsidRPr="00146C24">
        <w:t xml:space="preserve"> </w:t>
      </w:r>
      <w:proofErr w:type="spellStart"/>
      <w:r w:rsidR="00D96C9E" w:rsidRPr="00146C24">
        <w:t>they</w:t>
      </w:r>
      <w:proofErr w:type="spellEnd"/>
      <w:r w:rsidR="00D96C9E" w:rsidRPr="00146C24">
        <w:t xml:space="preserve"> </w:t>
      </w:r>
      <w:proofErr w:type="spellStart"/>
      <w:r w:rsidR="00D96C9E" w:rsidRPr="00146C24">
        <w:t>are</w:t>
      </w:r>
      <w:proofErr w:type="spellEnd"/>
      <w:r w:rsidR="00D96C9E" w:rsidRPr="00146C24">
        <w:t xml:space="preserve"> as </w:t>
      </w:r>
      <w:proofErr w:type="spellStart"/>
      <w:r w:rsidR="00D96C9E" w:rsidRPr="00146C24">
        <w:t>black-boxes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this</w:t>
      </w:r>
      <w:proofErr w:type="spellEnd"/>
      <w:r w:rsidRPr="00146C24">
        <w:t xml:space="preserve"> </w:t>
      </w:r>
      <w:proofErr w:type="spellStart"/>
      <w:r w:rsidRPr="00146C24">
        <w:t>diagram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at </w:t>
      </w:r>
      <w:proofErr w:type="spellStart"/>
      <w:r w:rsidRPr="00146C24">
        <w:t>this</w:t>
      </w:r>
      <w:proofErr w:type="spellEnd"/>
      <w:r w:rsidRPr="00146C24">
        <w:t xml:space="preserve"> </w:t>
      </w:r>
      <w:proofErr w:type="spellStart"/>
      <w:r w:rsidRPr="00146C24">
        <w:t>stage</w:t>
      </w:r>
      <w:proofErr w:type="spellEnd"/>
      <w:r w:rsidRPr="00146C24">
        <w:t>,</w:t>
      </w:r>
      <w:r w:rsidR="00D96C9E" w:rsidRPr="00146C24">
        <w:t xml:space="preserve"> </w:t>
      </w:r>
      <w:proofErr w:type="spellStart"/>
      <w:r w:rsidR="00D96C9E" w:rsidRPr="00146C24">
        <w:t>their</w:t>
      </w:r>
      <w:proofErr w:type="spellEnd"/>
      <w:r w:rsidR="00D96C9E" w:rsidRPr="00146C24">
        <w:t xml:space="preserve"> </w:t>
      </w:r>
      <w:proofErr w:type="spellStart"/>
      <w:r w:rsidR="00D96C9E" w:rsidRPr="00146C24">
        <w:t>structure</w:t>
      </w:r>
      <w:proofErr w:type="spellEnd"/>
      <w:r w:rsidR="00D96C9E" w:rsidRPr="00146C24">
        <w:t xml:space="preserve"> </w:t>
      </w:r>
      <w:proofErr w:type="spellStart"/>
      <w:r w:rsidR="00D96C9E" w:rsidRPr="00146C24">
        <w:t>does</w:t>
      </w:r>
      <w:proofErr w:type="spellEnd"/>
      <w:r w:rsidR="00D96C9E" w:rsidRPr="00146C24">
        <w:t xml:space="preserve"> not </w:t>
      </w:r>
      <w:proofErr w:type="spellStart"/>
      <w:r w:rsidR="00D96C9E" w:rsidRPr="00146C24">
        <w:t>concern</w:t>
      </w:r>
      <w:proofErr w:type="spellEnd"/>
      <w:r w:rsidR="00D96C9E" w:rsidRPr="00146C24">
        <w:t xml:space="preserve"> us.</w:t>
      </w:r>
      <w:r w:rsidRPr="00146C24">
        <w:t xml:space="preserve"> </w:t>
      </w:r>
      <w:proofErr w:type="spellStart"/>
      <w:r w:rsidRPr="00146C24">
        <w:t>We</w:t>
      </w:r>
      <w:proofErr w:type="spellEnd"/>
      <w:r w:rsidRPr="00146C24">
        <w:t xml:space="preserve"> </w:t>
      </w:r>
      <w:proofErr w:type="spellStart"/>
      <w:r w:rsidRPr="00146C24">
        <w:t>are</w:t>
      </w:r>
      <w:proofErr w:type="spellEnd"/>
      <w:r w:rsidRPr="00146C24">
        <w:t xml:space="preserve"> </w:t>
      </w:r>
      <w:proofErr w:type="spellStart"/>
      <w:r w:rsidRPr="00146C24">
        <w:t>only</w:t>
      </w:r>
      <w:proofErr w:type="spellEnd"/>
      <w:r w:rsidRPr="00146C24">
        <w:t xml:space="preserve"> </w:t>
      </w:r>
      <w:proofErr w:type="spellStart"/>
      <w:r w:rsidRPr="00146C24">
        <w:t>interested</w:t>
      </w:r>
      <w:proofErr w:type="spellEnd"/>
      <w:r w:rsidRPr="00146C24">
        <w:t xml:space="preserve"> in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services</w:t>
      </w:r>
      <w:proofErr w:type="spellEnd"/>
      <w:r w:rsidRPr="00146C24">
        <w:t xml:space="preserve"> </w:t>
      </w:r>
      <w:proofErr w:type="spellStart"/>
      <w:r w:rsidRPr="00146C24">
        <w:t>they</w:t>
      </w:r>
      <w:proofErr w:type="spellEnd"/>
      <w:r w:rsidRPr="00146C24">
        <w:t xml:space="preserve"> </w:t>
      </w:r>
      <w:proofErr w:type="spellStart"/>
      <w:r w:rsidRPr="00146C24">
        <w:t>provide</w:t>
      </w:r>
      <w:proofErr w:type="spellEnd"/>
      <w:r w:rsidRPr="00146C24">
        <w:t>.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spacing w:line="360" w:lineRule="auto"/>
      </w:pPr>
      <w:bookmarkStart w:id="0" w:name="_GoBack"/>
      <w:bookmarkEnd w:id="0"/>
    </w:p>
    <w:p w:rsidR="00D96C9E" w:rsidRPr="00146C24" w:rsidRDefault="008B6DE8" w:rsidP="00146C24">
      <w:pPr>
        <w:spacing w:line="360" w:lineRule="auto"/>
      </w:pPr>
      <w:r>
        <w:rPr>
          <w:noProof/>
        </w:rPr>
        <w:drawing>
          <wp:inline distT="0" distB="0" distL="0" distR="0">
            <wp:extent cx="6143999" cy="276161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Me-Component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27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4" w:rsidRPr="00146C24" w:rsidRDefault="00146C24" w:rsidP="00146C24">
      <w:pPr>
        <w:spacing w:line="360" w:lineRule="auto"/>
      </w:pPr>
    </w:p>
    <w:p w:rsidR="00D96C9E" w:rsidRPr="00146C24" w:rsidRDefault="00D96C9E" w:rsidP="00146C24">
      <w:pPr>
        <w:spacing w:line="360" w:lineRule="auto"/>
        <w:rPr>
          <w:u w:val="single"/>
        </w:rPr>
      </w:pPr>
      <w:r w:rsidRPr="00146C24">
        <w:rPr>
          <w:u w:val="single"/>
        </w:rPr>
        <w:t xml:space="preserve">Component </w:t>
      </w:r>
      <w:proofErr w:type="spellStart"/>
      <w:r w:rsidRPr="00146C24">
        <w:rPr>
          <w:u w:val="single"/>
        </w:rPr>
        <w:t>Diagram</w:t>
      </w:r>
      <w:proofErr w:type="spellEnd"/>
      <w:r w:rsidRPr="00146C24">
        <w:rPr>
          <w:u w:val="single"/>
        </w:rPr>
        <w:t xml:space="preserve"> Services: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LoginService</w:t>
      </w:r>
      <w:proofErr w:type="spellEnd"/>
      <w:r w:rsidRPr="00146C24">
        <w:t xml:space="preserve">: </w:t>
      </w:r>
      <w:proofErr w:type="spellStart"/>
      <w:r w:rsidRPr="00146C24">
        <w:t>responsible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authentication</w:t>
      </w:r>
      <w:proofErr w:type="spellEnd"/>
      <w:r w:rsidRPr="00146C24">
        <w:t xml:space="preserve"> of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user</w:t>
      </w:r>
      <w:proofErr w:type="spellEnd"/>
      <w:r w:rsidRPr="00146C24">
        <w:t>.</w:t>
      </w:r>
    </w:p>
    <w:p w:rsidR="00D96C9E" w:rsidRPr="00146C24" w:rsidRDefault="00D96C9E" w:rsidP="00146C24">
      <w:pPr>
        <w:pStyle w:val="ListeParagraf"/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AccountService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view</w:t>
      </w:r>
      <w:proofErr w:type="spellEnd"/>
      <w:r w:rsidRPr="00146C24">
        <w:t xml:space="preserve"> his/her </w:t>
      </w:r>
      <w:proofErr w:type="spellStart"/>
      <w:r w:rsidRPr="00146C24">
        <w:t>own</w:t>
      </w:r>
      <w:proofErr w:type="spellEnd"/>
      <w:r w:rsidRPr="00146C24">
        <w:t xml:space="preserve"> </w:t>
      </w:r>
      <w:proofErr w:type="spellStart"/>
      <w:r w:rsidRPr="00146C24">
        <w:t>history</w:t>
      </w:r>
      <w:proofErr w:type="spellEnd"/>
      <w:r w:rsidRPr="00146C24">
        <w:t xml:space="preserve">, </w:t>
      </w:r>
      <w:proofErr w:type="spellStart"/>
      <w:r w:rsidRPr="00146C24">
        <w:t>track</w:t>
      </w:r>
      <w:proofErr w:type="spellEnd"/>
      <w:r w:rsidRPr="00146C24">
        <w:t xml:space="preserve"> </w:t>
      </w:r>
      <w:proofErr w:type="spellStart"/>
      <w:r w:rsidRPr="00146C24">
        <w:t>own</w:t>
      </w:r>
      <w:proofErr w:type="spellEnd"/>
      <w:r w:rsidRPr="00146C24">
        <w:t xml:space="preserve"> data, </w:t>
      </w:r>
      <w:proofErr w:type="spellStart"/>
      <w:r w:rsidRPr="00146C24">
        <w:t>update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delete</w:t>
      </w:r>
      <w:proofErr w:type="spellEnd"/>
      <w:r w:rsidRPr="00146C24">
        <w:t xml:space="preserve"> </w:t>
      </w:r>
      <w:proofErr w:type="spellStart"/>
      <w:r w:rsidRPr="00146C24">
        <w:t>own</w:t>
      </w:r>
      <w:proofErr w:type="spellEnd"/>
      <w:r w:rsidRPr="00146C24">
        <w:t xml:space="preserve"> </w:t>
      </w:r>
      <w:proofErr w:type="spellStart"/>
      <w:proofErr w:type="gramStart"/>
      <w:r w:rsidRPr="00146C24">
        <w:t>account</w:t>
      </w:r>
      <w:proofErr w:type="spellEnd"/>
      <w:r w:rsidRPr="00146C24">
        <w:t xml:space="preserve">  </w:t>
      </w:r>
      <w:proofErr w:type="spellStart"/>
      <w:r w:rsidRPr="00146C24">
        <w:t>for</w:t>
      </w:r>
      <w:proofErr w:type="spellEnd"/>
      <w:proofErr w:type="gramEnd"/>
      <w:r w:rsidRPr="00146C24">
        <w:t xml:space="preserve"> </w:t>
      </w:r>
      <w:proofErr w:type="spellStart"/>
      <w:r w:rsidRPr="00146C24">
        <w:t>users</w:t>
      </w:r>
      <w:proofErr w:type="spellEnd"/>
      <w:r w:rsidRPr="00146C24">
        <w:t>.</w:t>
      </w:r>
    </w:p>
    <w:p w:rsidR="00D96C9E" w:rsidRPr="00146C24" w:rsidRDefault="00D96C9E" w:rsidP="00146C24">
      <w:pPr>
        <w:pStyle w:val="ListeParagraf"/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RequestService</w:t>
      </w:r>
      <w:proofErr w:type="spellEnd"/>
      <w:r w:rsidRPr="00146C24">
        <w:t xml:space="preserve">: </w:t>
      </w:r>
      <w:proofErr w:type="spellStart"/>
      <w:r w:rsidRPr="00146C24">
        <w:t>responsible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receiving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identifying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</w:t>
      </w:r>
      <w:proofErr w:type="spellStart"/>
      <w:r w:rsidRPr="00146C24">
        <w:t>type</w:t>
      </w:r>
      <w:proofErr w:type="spellEnd"/>
      <w:r w:rsidRPr="00146C24">
        <w:t xml:space="preserve">. </w:t>
      </w:r>
      <w:proofErr w:type="spellStart"/>
      <w:r w:rsidRPr="00146C24">
        <w:t>Then</w:t>
      </w:r>
      <w:proofErr w:type="spellEnd"/>
      <w:r w:rsidRPr="00146C24">
        <w:t xml:space="preserve"> </w:t>
      </w:r>
      <w:proofErr w:type="spellStart"/>
      <w:r w:rsidRPr="00146C24">
        <w:t>sends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data service </w:t>
      </w:r>
      <w:proofErr w:type="spellStart"/>
      <w:r w:rsidRPr="00146C24">
        <w:t>for</w:t>
      </w:r>
      <w:proofErr w:type="spellEnd"/>
      <w:r w:rsidRPr="00146C24">
        <w:t xml:space="preserve"> data </w:t>
      </w:r>
      <w:proofErr w:type="spellStart"/>
      <w:r w:rsidRPr="00146C24">
        <w:t>preparation</w:t>
      </w:r>
      <w:proofErr w:type="spellEnd"/>
      <w:r w:rsidRPr="00146C24">
        <w:t>.</w:t>
      </w:r>
    </w:p>
    <w:p w:rsidR="00D96C9E" w:rsidRPr="00146C24" w:rsidRDefault="00D96C9E" w:rsidP="00146C24">
      <w:pPr>
        <w:pStyle w:val="ListeParagraf"/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DataService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fpr</w:t>
      </w:r>
      <w:proofErr w:type="spellEnd"/>
      <w:r w:rsidRPr="00146C24">
        <w:t xml:space="preserve"> </w:t>
      </w:r>
      <w:proofErr w:type="spellStart"/>
      <w:r w:rsidRPr="00146C24">
        <w:t>preparing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requested</w:t>
      </w:r>
      <w:proofErr w:type="spellEnd"/>
      <w:r w:rsidRPr="00146C24">
        <w:t xml:space="preserve"> data.</w:t>
      </w:r>
    </w:p>
    <w:p w:rsidR="00D96C9E" w:rsidRPr="00146C24" w:rsidRDefault="00D96C9E" w:rsidP="00146C24">
      <w:pPr>
        <w:pStyle w:val="ListeParagraf"/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ResponseService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receiving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prepared</w:t>
      </w:r>
      <w:proofErr w:type="spellEnd"/>
      <w:r w:rsidRPr="00146C24">
        <w:t xml:space="preserve"> data </w:t>
      </w:r>
      <w:proofErr w:type="spellStart"/>
      <w:r w:rsidRPr="00146C24">
        <w:t>from</w:t>
      </w:r>
      <w:proofErr w:type="spellEnd"/>
      <w:r w:rsidRPr="00146C24">
        <w:t xml:space="preserve"> data service. </w:t>
      </w:r>
      <w:proofErr w:type="spellStart"/>
      <w:r w:rsidRPr="00146C24">
        <w:t>Then</w:t>
      </w:r>
      <w:proofErr w:type="spellEnd"/>
      <w:r w:rsidRPr="00146C24">
        <w:t xml:space="preserve"> </w:t>
      </w:r>
      <w:proofErr w:type="spellStart"/>
      <w:r w:rsidRPr="00146C24">
        <w:t>sends</w:t>
      </w:r>
      <w:proofErr w:type="spellEnd"/>
      <w:r w:rsidRPr="00146C24">
        <w:t xml:space="preserve"> </w:t>
      </w:r>
      <w:proofErr w:type="spellStart"/>
      <w:r w:rsidRPr="00146C24">
        <w:t>this</w:t>
      </w:r>
      <w:proofErr w:type="spellEnd"/>
      <w:r w:rsidRPr="00146C24">
        <w:t xml:space="preserve"> data.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DataAcquisitionService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normalizing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data </w:t>
      </w:r>
      <w:proofErr w:type="spellStart"/>
      <w:r w:rsidRPr="00146C24">
        <w:t>coming</w:t>
      </w:r>
      <w:proofErr w:type="spellEnd"/>
      <w:r w:rsidRPr="00146C24">
        <w:t xml:space="preserve"> </w:t>
      </w:r>
      <w:proofErr w:type="spellStart"/>
      <w:r w:rsidRPr="00146C24">
        <w:t>from</w:t>
      </w:r>
      <w:proofErr w:type="spellEnd"/>
      <w:r w:rsidRPr="00146C24">
        <w:t xml:space="preserve"> </w:t>
      </w:r>
      <w:proofErr w:type="spellStart"/>
      <w:r w:rsidRPr="00146C24">
        <w:t>smart</w:t>
      </w:r>
      <w:proofErr w:type="spellEnd"/>
      <w:r w:rsidRPr="00146C24">
        <w:t xml:space="preserve"> </w:t>
      </w:r>
      <w:proofErr w:type="spellStart"/>
      <w:r w:rsidRPr="00146C24">
        <w:t>device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store</w:t>
      </w:r>
      <w:proofErr w:type="spellEnd"/>
      <w:r w:rsidRPr="00146C24">
        <w:t xml:space="preserve"> data. </w:t>
      </w:r>
      <w:proofErr w:type="spellStart"/>
      <w:r w:rsidRPr="00146C24">
        <w:t>Also</w:t>
      </w:r>
      <w:proofErr w:type="spellEnd"/>
      <w:r w:rsidRPr="00146C24">
        <w:t xml:space="preserve">, </w:t>
      </w:r>
      <w:proofErr w:type="spellStart"/>
      <w:r w:rsidRPr="00146C24">
        <w:t>provides</w:t>
      </w:r>
      <w:proofErr w:type="spellEnd"/>
      <w:r w:rsidRPr="00146C24">
        <w:t xml:space="preserve"> data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other</w:t>
      </w:r>
      <w:proofErr w:type="spellEnd"/>
      <w:r w:rsidRPr="00146C24">
        <w:t xml:space="preserve"> </w:t>
      </w:r>
      <w:proofErr w:type="spellStart"/>
      <w:r w:rsidRPr="00146C24">
        <w:t>services</w:t>
      </w:r>
      <w:proofErr w:type="spellEnd"/>
      <w:r w:rsidRPr="00146C24">
        <w:t>.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SosService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getting</w:t>
      </w:r>
      <w:proofErr w:type="spellEnd"/>
      <w:r w:rsidRPr="00146C24">
        <w:t xml:space="preserve"> </w:t>
      </w:r>
      <w:proofErr w:type="spellStart"/>
      <w:r w:rsidRPr="00146C24">
        <w:t>individual</w:t>
      </w:r>
      <w:proofErr w:type="spellEnd"/>
      <w:r w:rsidRPr="00146C24">
        <w:t xml:space="preserve"> data, </w:t>
      </w:r>
      <w:proofErr w:type="spellStart"/>
      <w:r w:rsidRPr="00146C24">
        <w:t>comparing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data </w:t>
      </w:r>
      <w:proofErr w:type="spellStart"/>
      <w:r w:rsidRPr="00146C24">
        <w:t>with</w:t>
      </w:r>
      <w:proofErr w:type="spellEnd"/>
      <w:r w:rsidRPr="00146C24">
        <w:t xml:space="preserve"> </w:t>
      </w:r>
      <w:proofErr w:type="spellStart"/>
      <w:r w:rsidRPr="00146C24">
        <w:t>threshold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informing</w:t>
      </w:r>
      <w:proofErr w:type="spellEnd"/>
      <w:r w:rsidRPr="00146C24">
        <w:t xml:space="preserve"> </w:t>
      </w:r>
      <w:proofErr w:type="spellStart"/>
      <w:r w:rsidRPr="00146C24">
        <w:t>hospital</w:t>
      </w:r>
      <w:proofErr w:type="spellEnd"/>
      <w:r w:rsidRPr="00146C24">
        <w:t xml:space="preserve"> </w:t>
      </w:r>
      <w:proofErr w:type="spellStart"/>
      <w:r w:rsidRPr="00146C24">
        <w:t>based</w:t>
      </w:r>
      <w:proofErr w:type="spellEnd"/>
      <w:r w:rsidRPr="00146C24">
        <w:t xml:space="preserve"> on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results</w:t>
      </w:r>
      <w:proofErr w:type="spellEnd"/>
      <w:r w:rsidRPr="00146C24">
        <w:t xml:space="preserve"> of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comparison</w:t>
      </w:r>
      <w:proofErr w:type="spellEnd"/>
      <w:r w:rsidRPr="00146C24">
        <w:t>.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146C24">
        <w:t>RunService</w:t>
      </w:r>
      <w:proofErr w:type="spellEnd"/>
      <w:r w:rsidRPr="00146C24">
        <w:t xml:space="preserve">: </w:t>
      </w:r>
      <w:proofErr w:type="spellStart"/>
      <w:r w:rsidRPr="00146C24">
        <w:t>provides</w:t>
      </w:r>
      <w:proofErr w:type="spellEnd"/>
      <w:r w:rsidRPr="00146C24">
        <w:t xml:space="preserve"> </w:t>
      </w:r>
      <w:proofErr w:type="spellStart"/>
      <w:r w:rsidRPr="00146C24">
        <w:t>functionalities</w:t>
      </w:r>
      <w:proofErr w:type="spellEnd"/>
      <w:r w:rsidRPr="00146C24">
        <w:t xml:space="preserve"> </w:t>
      </w:r>
      <w:proofErr w:type="spellStart"/>
      <w:r w:rsidRPr="00146C24">
        <w:t>for</w:t>
      </w:r>
      <w:proofErr w:type="spellEnd"/>
      <w:r w:rsidRPr="00146C24">
        <w:t xml:space="preserve"> </w:t>
      </w:r>
      <w:proofErr w:type="spellStart"/>
      <w:r w:rsidRPr="00146C24">
        <w:t>registering</w:t>
      </w:r>
      <w:proofErr w:type="spellEnd"/>
      <w:r w:rsidRPr="00146C24">
        <w:t xml:space="preserve"> </w:t>
      </w:r>
      <w:proofErr w:type="spellStart"/>
      <w:r w:rsidRPr="00146C24">
        <w:t>run</w:t>
      </w:r>
      <w:proofErr w:type="spellEnd"/>
      <w:r w:rsidRPr="00146C24">
        <w:t xml:space="preserve">, </w:t>
      </w:r>
      <w:proofErr w:type="spellStart"/>
      <w:r w:rsidRPr="00146C24">
        <w:t>defining</w:t>
      </w:r>
      <w:proofErr w:type="spellEnd"/>
      <w:r w:rsidRPr="00146C24">
        <w:t xml:space="preserve"> a </w:t>
      </w:r>
      <w:proofErr w:type="spellStart"/>
      <w:r w:rsidRPr="00146C24">
        <w:t>path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spectating</w:t>
      </w:r>
      <w:proofErr w:type="spellEnd"/>
      <w:r w:rsidRPr="00146C24">
        <w:t xml:space="preserve"> </w:t>
      </w:r>
      <w:proofErr w:type="spellStart"/>
      <w:r w:rsidRPr="00146C24">
        <w:t>runners</w:t>
      </w:r>
      <w:proofErr w:type="spellEnd"/>
      <w:r w:rsidRPr="00146C24">
        <w:t>.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spacing w:line="360" w:lineRule="auto"/>
      </w:pP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requests</w:t>
      </w:r>
      <w:proofErr w:type="spellEnd"/>
      <w:r w:rsidRPr="00146C24">
        <w:t xml:space="preserve"> </w:t>
      </w:r>
      <w:proofErr w:type="spellStart"/>
      <w:r w:rsidRPr="00146C24">
        <w:t>received</w:t>
      </w:r>
      <w:proofErr w:type="spellEnd"/>
      <w:r w:rsidRPr="00146C24">
        <w:t xml:space="preserve"> </w:t>
      </w:r>
      <w:proofErr w:type="spellStart"/>
      <w:r w:rsidRPr="00146C24">
        <w:t>by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user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system</w:t>
      </w:r>
      <w:proofErr w:type="spellEnd"/>
      <w:r w:rsidRPr="00146C24">
        <w:t xml:space="preserve"> </w:t>
      </w:r>
      <w:proofErr w:type="spellStart"/>
      <w:r w:rsidRPr="00146C24">
        <w:t>are</w:t>
      </w:r>
      <w:proofErr w:type="spellEnd"/>
      <w:r w:rsidRPr="00146C24">
        <w:t xml:space="preserve"> </w:t>
      </w:r>
      <w:proofErr w:type="spellStart"/>
      <w:r w:rsidRPr="00146C24">
        <w:t>evaluated</w:t>
      </w:r>
      <w:proofErr w:type="spellEnd"/>
      <w:r w:rsidRPr="00146C24">
        <w:t xml:space="preserve"> </w:t>
      </w:r>
      <w:proofErr w:type="spellStart"/>
      <w:r w:rsidRPr="00146C24">
        <w:t>by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router</w:t>
      </w:r>
      <w:proofErr w:type="spellEnd"/>
      <w:r w:rsidRPr="00146C24">
        <w:t xml:space="preserve">.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router</w:t>
      </w:r>
      <w:proofErr w:type="spellEnd"/>
      <w:r w:rsidRPr="00146C24">
        <w:t xml:space="preserve"> </w:t>
      </w:r>
      <w:proofErr w:type="spellStart"/>
      <w:r w:rsidRPr="00146C24">
        <w:t>determines</w:t>
      </w:r>
      <w:proofErr w:type="spellEnd"/>
      <w:r w:rsidRPr="00146C24">
        <w:t xml:space="preserve"> </w:t>
      </w:r>
      <w:proofErr w:type="spellStart"/>
      <w:r w:rsidRPr="00146C24">
        <w:t>whether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received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is </w:t>
      </w:r>
      <w:proofErr w:type="spellStart"/>
      <w:r w:rsidRPr="00146C24">
        <w:t>valid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if</w:t>
      </w:r>
      <w:proofErr w:type="spellEnd"/>
      <w:r w:rsidRPr="00146C24">
        <w:t xml:space="preserve"> </w:t>
      </w:r>
      <w:proofErr w:type="spellStart"/>
      <w:r w:rsidRPr="00146C24">
        <w:t>this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is </w:t>
      </w:r>
      <w:proofErr w:type="spellStart"/>
      <w:r w:rsidRPr="00146C24">
        <w:t>intended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a </w:t>
      </w:r>
      <w:proofErr w:type="spellStart"/>
      <w:r w:rsidRPr="00146C24">
        <w:t>component</w:t>
      </w:r>
      <w:proofErr w:type="spellEnd"/>
      <w:r w:rsidRPr="00146C24">
        <w:t xml:space="preserve"> in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system</w:t>
      </w:r>
      <w:proofErr w:type="spellEnd"/>
      <w:r w:rsidRPr="00146C24">
        <w:t xml:space="preserve">, it </w:t>
      </w:r>
      <w:proofErr w:type="spellStart"/>
      <w:r w:rsidRPr="00146C24">
        <w:t>sends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request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component</w:t>
      </w:r>
      <w:proofErr w:type="spellEnd"/>
      <w:r w:rsidRPr="00146C24">
        <w:t xml:space="preserve">. Components in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diagram</w:t>
      </w:r>
      <w:proofErr w:type="spellEnd"/>
      <w:r w:rsidRPr="00146C24">
        <w:t xml:space="preserve"> </w:t>
      </w:r>
      <w:proofErr w:type="spellStart"/>
      <w:r w:rsidRPr="00146C24">
        <w:t>communicate</w:t>
      </w:r>
      <w:proofErr w:type="spellEnd"/>
      <w:r w:rsidRPr="00146C24">
        <w:t xml:space="preserve"> </w:t>
      </w:r>
      <w:proofErr w:type="spellStart"/>
      <w:r w:rsidRPr="00146C24">
        <w:t>with</w:t>
      </w:r>
      <w:proofErr w:type="spellEnd"/>
      <w:r w:rsidRPr="00146C24">
        <w:t xml:space="preserve"> </w:t>
      </w:r>
      <w:proofErr w:type="spellStart"/>
      <w:r w:rsidRPr="00146C24">
        <w:t>each</w:t>
      </w:r>
      <w:proofErr w:type="spellEnd"/>
      <w:r w:rsidRPr="00146C24">
        <w:t xml:space="preserve"> </w:t>
      </w:r>
      <w:proofErr w:type="spellStart"/>
      <w:r w:rsidRPr="00146C24">
        <w:t>other</w:t>
      </w:r>
      <w:proofErr w:type="spellEnd"/>
      <w:r w:rsidRPr="00146C24">
        <w:t xml:space="preserve"> </w:t>
      </w:r>
      <w:proofErr w:type="spellStart"/>
      <w:r w:rsidRPr="00146C24">
        <w:t>and</w:t>
      </w:r>
      <w:proofErr w:type="spellEnd"/>
      <w:r w:rsidRPr="00146C24">
        <w:t xml:space="preserve"> </w:t>
      </w:r>
      <w:proofErr w:type="spellStart"/>
      <w:r w:rsidRPr="00146C24">
        <w:t>work</w:t>
      </w:r>
      <w:proofErr w:type="spellEnd"/>
      <w:r w:rsidRPr="00146C24">
        <w:t xml:space="preserve"> </w:t>
      </w:r>
      <w:proofErr w:type="spellStart"/>
      <w:r w:rsidRPr="00146C24">
        <w:t>together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respond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requests</w:t>
      </w:r>
      <w:proofErr w:type="spellEnd"/>
      <w:r w:rsidRPr="00146C24">
        <w:t xml:space="preserve"> </w:t>
      </w:r>
      <w:proofErr w:type="spellStart"/>
      <w:r w:rsidRPr="00146C24">
        <w:t>from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user</w:t>
      </w:r>
      <w:proofErr w:type="spellEnd"/>
      <w:r w:rsidRPr="00146C24">
        <w:t xml:space="preserve">. </w:t>
      </w:r>
    </w:p>
    <w:p w:rsidR="00D96C9E" w:rsidRPr="00146C24" w:rsidRDefault="00D96C9E" w:rsidP="00146C24">
      <w:pPr>
        <w:spacing w:line="360" w:lineRule="auto"/>
      </w:pPr>
    </w:p>
    <w:p w:rsidR="00D96C9E" w:rsidRPr="00146C24" w:rsidRDefault="00D96C9E" w:rsidP="00146C24">
      <w:pPr>
        <w:spacing w:line="360" w:lineRule="auto"/>
      </w:pP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following</w:t>
      </w:r>
      <w:proofErr w:type="spellEnd"/>
      <w:r w:rsidRPr="00146C24">
        <w:t xml:space="preserve"> </w:t>
      </w:r>
      <w:proofErr w:type="spellStart"/>
      <w:r w:rsidRPr="00146C24">
        <w:t>two</w:t>
      </w:r>
      <w:proofErr w:type="spellEnd"/>
      <w:r w:rsidRPr="00146C24">
        <w:t xml:space="preserve"> </w:t>
      </w:r>
      <w:proofErr w:type="spellStart"/>
      <w:r w:rsidRPr="00146C24">
        <w:t>diagrams</w:t>
      </w:r>
      <w:proofErr w:type="spellEnd"/>
      <w:r w:rsidRPr="00146C24">
        <w:t xml:space="preserve">, </w:t>
      </w:r>
      <w:proofErr w:type="spellStart"/>
      <w:r w:rsidRPr="00146C24">
        <w:t>created</w:t>
      </w:r>
      <w:proofErr w:type="spellEnd"/>
      <w:r w:rsidRPr="00146C24">
        <w:t xml:space="preserve"> </w:t>
      </w:r>
      <w:proofErr w:type="spellStart"/>
      <w:r w:rsidRPr="00146C24">
        <w:t>from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component</w:t>
      </w:r>
      <w:proofErr w:type="spellEnd"/>
      <w:r w:rsidRPr="00146C24">
        <w:t xml:space="preserve"> </w:t>
      </w:r>
      <w:proofErr w:type="spellStart"/>
      <w:r w:rsidRPr="00146C24">
        <w:t>diagram</w:t>
      </w:r>
      <w:proofErr w:type="spellEnd"/>
      <w:r w:rsidRPr="00146C24">
        <w:t xml:space="preserve">, </w:t>
      </w:r>
      <w:proofErr w:type="spellStart"/>
      <w:r w:rsidRPr="00146C24">
        <w:t>are</w:t>
      </w:r>
      <w:proofErr w:type="spellEnd"/>
      <w:r w:rsidRPr="00146C24">
        <w:t xml:space="preserve"> </w:t>
      </w:r>
      <w:proofErr w:type="spellStart"/>
      <w:r w:rsidRPr="00146C24">
        <w:t>designed</w:t>
      </w:r>
      <w:proofErr w:type="spellEnd"/>
      <w:r w:rsidRPr="00146C24">
        <w:t xml:space="preserve"> </w:t>
      </w:r>
      <w:proofErr w:type="spellStart"/>
      <w:r w:rsidRPr="00146C24">
        <w:t>to</w:t>
      </w:r>
      <w:proofErr w:type="spellEnd"/>
      <w:r w:rsidRPr="00146C24">
        <w:t xml:space="preserve"> </w:t>
      </w:r>
      <w:proofErr w:type="spellStart"/>
      <w:r w:rsidRPr="00146C24">
        <w:t>further</w:t>
      </w:r>
      <w:proofErr w:type="spellEnd"/>
      <w:r w:rsidRPr="00146C24">
        <w:t xml:space="preserve"> </w:t>
      </w:r>
      <w:proofErr w:type="spellStart"/>
      <w:r w:rsidRPr="00146C24">
        <w:t>describe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components</w:t>
      </w:r>
      <w:proofErr w:type="spellEnd"/>
      <w:r w:rsidRPr="00146C24">
        <w:t xml:space="preserve"> in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application</w:t>
      </w:r>
      <w:proofErr w:type="spellEnd"/>
      <w:r w:rsidRPr="00146C24">
        <w:t xml:space="preserve"> server.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relationship</w:t>
      </w:r>
      <w:proofErr w:type="spellEnd"/>
      <w:r w:rsidRPr="00146C24">
        <w:t xml:space="preserve"> of </w:t>
      </w:r>
      <w:proofErr w:type="spellStart"/>
      <w:r w:rsidRPr="00146C24">
        <w:t>the</w:t>
      </w:r>
      <w:proofErr w:type="spellEnd"/>
      <w:r w:rsidRPr="00146C24">
        <w:t xml:space="preserve"> </w:t>
      </w:r>
      <w:proofErr w:type="spellStart"/>
      <w:r w:rsidRPr="00146C24">
        <w:t>application</w:t>
      </w:r>
      <w:proofErr w:type="spellEnd"/>
      <w:r w:rsidRPr="00146C24">
        <w:t xml:space="preserve"> server </w:t>
      </w:r>
      <w:proofErr w:type="spellStart"/>
      <w:r w:rsidRPr="00146C24">
        <w:t>with</w:t>
      </w:r>
      <w:proofErr w:type="spellEnd"/>
      <w:r w:rsidRPr="00146C24">
        <w:t xml:space="preserve"> </w:t>
      </w:r>
      <w:proofErr w:type="spellStart"/>
      <w:r w:rsidRPr="00146C24">
        <w:t>the</w:t>
      </w:r>
      <w:proofErr w:type="spellEnd"/>
      <w:r w:rsidRPr="00146C24">
        <w:t xml:space="preserve"> service </w:t>
      </w:r>
      <w:proofErr w:type="spellStart"/>
      <w:r w:rsidRPr="00146C24">
        <w:t>components</w:t>
      </w:r>
      <w:proofErr w:type="spellEnd"/>
      <w:r w:rsidRPr="00146C24">
        <w:t xml:space="preserve"> is </w:t>
      </w:r>
      <w:proofErr w:type="spellStart"/>
      <w:r w:rsidRPr="00146C24">
        <w:t>clearly</w:t>
      </w:r>
      <w:proofErr w:type="spellEnd"/>
      <w:r w:rsidRPr="00146C24">
        <w:t xml:space="preserve"> </w:t>
      </w:r>
      <w:proofErr w:type="spellStart"/>
      <w:r w:rsidRPr="00146C24">
        <w:t>seen</w:t>
      </w:r>
      <w:proofErr w:type="spellEnd"/>
      <w:r w:rsidRPr="00146C24">
        <w:t xml:space="preserve">. </w:t>
      </w:r>
    </w:p>
    <w:sectPr w:rsidR="00D96C9E" w:rsidRPr="00146C24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074EC"/>
    <w:multiLevelType w:val="hybridMultilevel"/>
    <w:tmpl w:val="AC54B9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8D"/>
    <w:rsid w:val="00146C24"/>
    <w:rsid w:val="002D6059"/>
    <w:rsid w:val="00303826"/>
    <w:rsid w:val="0050398D"/>
    <w:rsid w:val="008B6DE8"/>
    <w:rsid w:val="00CF4B37"/>
    <w:rsid w:val="00D96C9E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C77CA"/>
  <w15:chartTrackingRefBased/>
  <w15:docId w15:val="{F939BF86-D748-CF48-9417-63C71818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3</cp:revision>
  <dcterms:created xsi:type="dcterms:W3CDTF">2018-12-03T21:47:00Z</dcterms:created>
  <dcterms:modified xsi:type="dcterms:W3CDTF">2018-12-03T22:27:00Z</dcterms:modified>
</cp:coreProperties>
</file>