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6100B5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6100B5" w:rsidRPr="001E2A63" w:rsidRDefault="006100B5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Register the system</w:t>
            </w:r>
          </w:p>
        </w:tc>
      </w:tr>
      <w:tr w:rsidR="006100B5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6100B5" w:rsidRPr="001E2A63" w:rsidRDefault="006100B5" w:rsidP="0061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User (Individual User, Third Party)</w:t>
            </w:r>
          </w:p>
        </w:tc>
      </w:tr>
      <w:tr w:rsidR="006100B5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6100B5" w:rsidRPr="001E2A63" w:rsidRDefault="006100B5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Individual/third party has installed the application to his/her device.</w:t>
            </w:r>
          </w:p>
        </w:tc>
      </w:tr>
      <w:tr w:rsidR="006100B5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6100B5" w:rsidRPr="001E2A63" w:rsidRDefault="006100B5" w:rsidP="006100B5">
            <w:pPr>
              <w:pStyle w:val="ListeParagraf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Click to “Not a member? Sign up.” Button.</w:t>
            </w:r>
          </w:p>
          <w:p w:rsidR="006100B5" w:rsidRPr="001E2A63" w:rsidRDefault="006100B5" w:rsidP="006100B5">
            <w:pPr>
              <w:pStyle w:val="ListeParagraf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Fill the mandatory fields.</w:t>
            </w:r>
          </w:p>
          <w:p w:rsidR="006100B5" w:rsidRPr="001E2A63" w:rsidRDefault="006100B5" w:rsidP="006100B5">
            <w:pPr>
              <w:pStyle w:val="ListeParagraf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Click to “Register” button.</w:t>
            </w:r>
          </w:p>
          <w:p w:rsidR="006100B5" w:rsidRPr="001E2A63" w:rsidRDefault="006100B5" w:rsidP="006100B5">
            <w:pPr>
              <w:pStyle w:val="ListeParagraf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Registration data will be saved by the system.</w:t>
            </w:r>
          </w:p>
        </w:tc>
      </w:tr>
      <w:tr w:rsidR="006100B5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6100B5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6100B5" w:rsidRPr="001E2A63" w:rsidRDefault="006100B5" w:rsidP="0061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Individual/Third party has successfully registered to the system and ready to use the application.</w:t>
            </w:r>
          </w:p>
        </w:tc>
      </w:tr>
      <w:tr w:rsidR="006100B5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6100B5" w:rsidRPr="001E2A63" w:rsidRDefault="006100B5" w:rsidP="006100B5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6100B5" w:rsidRPr="001E2A63" w:rsidRDefault="006100B5" w:rsidP="006100B5">
            <w:pPr>
              <w:pStyle w:val="ListeParagraf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Individual/Third party has already registered.</w:t>
            </w:r>
          </w:p>
          <w:p w:rsidR="006100B5" w:rsidRPr="001E2A63" w:rsidRDefault="006100B5" w:rsidP="006100B5">
            <w:pPr>
              <w:pStyle w:val="ListeParagraf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Individual/Third party did not fill all of the mandatory fields.</w:t>
            </w:r>
          </w:p>
          <w:p w:rsidR="006100B5" w:rsidRPr="001E2A63" w:rsidRDefault="006100B5" w:rsidP="006100B5">
            <w:pPr>
              <w:pStyle w:val="ListeParagraf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Data in the mandatory fields are not valid.</w:t>
            </w:r>
          </w:p>
        </w:tc>
      </w:tr>
    </w:tbl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6100B5" w:rsidRPr="001E2A63" w:rsidRDefault="006100B5" w:rsidP="006100B5">
      <w:pPr>
        <w:rPr>
          <w:rFonts w:cstheme="minorHAnsi"/>
        </w:rPr>
      </w:pPr>
    </w:p>
    <w:p w:rsidR="006100B5" w:rsidRPr="001E2A63" w:rsidRDefault="006100B5" w:rsidP="006100B5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345081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 Share information of personal, health status and location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</w:p>
          <w:p w:rsidR="00345081" w:rsidRPr="001E2A63" w:rsidRDefault="00345081" w:rsidP="0034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45081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Individual has </w:t>
            </w:r>
            <w:proofErr w:type="spellStart"/>
            <w:r w:rsidRPr="001E2A63">
              <w:rPr>
                <w:rFonts w:cstheme="minorHAnsi"/>
                <w:sz w:val="24"/>
                <w:szCs w:val="24"/>
              </w:rPr>
              <w:t>appoved</w:t>
            </w:r>
            <w:proofErr w:type="spellEnd"/>
            <w:r w:rsidRPr="001E2A63">
              <w:rPr>
                <w:rFonts w:cstheme="minorHAnsi"/>
                <w:sz w:val="24"/>
                <w:szCs w:val="24"/>
              </w:rPr>
              <w:t xml:space="preserve"> data request with third party.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Third party makes an individual data request.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Pre-confirmed list of </w:t>
            </w:r>
            <w:proofErr w:type="gramStart"/>
            <w:r w:rsidRPr="001E2A63">
              <w:rPr>
                <w:rFonts w:cstheme="minorHAnsi"/>
                <w:sz w:val="24"/>
                <w:szCs w:val="24"/>
              </w:rPr>
              <w:t>individual</w:t>
            </w:r>
            <w:proofErr w:type="gramEnd"/>
            <w:r w:rsidRPr="001E2A63">
              <w:rPr>
                <w:rFonts w:cstheme="minorHAnsi"/>
                <w:sz w:val="24"/>
                <w:szCs w:val="24"/>
              </w:rPr>
              <w:t xml:space="preserve"> is checked.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If the third party is on the pre-confirmed list.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If the third party is not on the pre-confirmed list, the notification is sent to individual and the request is showed by the system.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This request is accepted.</w:t>
            </w:r>
          </w:p>
        </w:tc>
      </w:tr>
      <w:tr w:rsidR="00345081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information of individual is shared with third party.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third party request an invalid data.</w:t>
            </w:r>
          </w:p>
        </w:tc>
      </w:tr>
    </w:tbl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6100B5" w:rsidRPr="001E2A63" w:rsidRDefault="006100B5">
      <w:pPr>
        <w:rPr>
          <w:rFonts w:cstheme="minorHAnsi"/>
        </w:rPr>
      </w:pPr>
    </w:p>
    <w:p w:rsidR="00D41670" w:rsidRPr="001E2A63" w:rsidRDefault="00D41670">
      <w:pPr>
        <w:rPr>
          <w:rFonts w:cstheme="minorHAnsi"/>
        </w:rPr>
      </w:pPr>
    </w:p>
    <w:p w:rsidR="00A15042" w:rsidRPr="001E2A63" w:rsidRDefault="00A15042" w:rsidP="00A15042">
      <w:pPr>
        <w:rPr>
          <w:rFonts w:cstheme="minorHAnsi"/>
        </w:rPr>
      </w:pPr>
    </w:p>
    <w:p w:rsidR="00345081" w:rsidRPr="001E2A63" w:rsidRDefault="00345081" w:rsidP="00A15042">
      <w:pPr>
        <w:rPr>
          <w:rFonts w:cstheme="minorHAnsi"/>
        </w:rPr>
      </w:pPr>
    </w:p>
    <w:p w:rsidR="00345081" w:rsidRPr="001E2A63" w:rsidRDefault="00345081" w:rsidP="00A15042">
      <w:pPr>
        <w:rPr>
          <w:rFonts w:cstheme="minorHAnsi"/>
        </w:rPr>
      </w:pPr>
    </w:p>
    <w:p w:rsidR="00345081" w:rsidRPr="001E2A63" w:rsidRDefault="00345081" w:rsidP="00A15042">
      <w:pPr>
        <w:rPr>
          <w:rFonts w:cstheme="minorHAnsi"/>
        </w:rPr>
      </w:pPr>
    </w:p>
    <w:p w:rsidR="00345081" w:rsidRPr="001E2A63" w:rsidRDefault="00345081" w:rsidP="00345081">
      <w:pPr>
        <w:rPr>
          <w:rFonts w:cstheme="minorHAnsi"/>
        </w:rPr>
      </w:pPr>
    </w:p>
    <w:p w:rsidR="00345081" w:rsidRPr="001E2A63" w:rsidRDefault="00345081" w:rsidP="00345081">
      <w:pPr>
        <w:rPr>
          <w:rFonts w:cstheme="minorHAnsi"/>
        </w:rPr>
      </w:pPr>
    </w:p>
    <w:p w:rsidR="00345081" w:rsidRPr="001E2A63" w:rsidRDefault="00345081" w:rsidP="00345081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345081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 Approve Request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</w:p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45081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 notification about the individual data request of third party is sent to individual.</w:t>
            </w:r>
          </w:p>
        </w:tc>
      </w:tr>
      <w:tr w:rsidR="00345081" w:rsidRPr="001E2A63" w:rsidTr="0034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Third party is not on the pre-confirmed list of </w:t>
            </w:r>
            <w:proofErr w:type="gramStart"/>
            <w:r w:rsidRPr="001E2A63">
              <w:rPr>
                <w:rFonts w:cstheme="minorHAnsi"/>
                <w:sz w:val="24"/>
                <w:szCs w:val="24"/>
              </w:rPr>
              <w:t>individual</w:t>
            </w:r>
            <w:proofErr w:type="gramEnd"/>
            <w:r w:rsidRPr="001E2A63">
              <w:rPr>
                <w:rFonts w:cstheme="minorHAnsi"/>
                <w:sz w:val="24"/>
                <w:szCs w:val="24"/>
              </w:rPr>
              <w:t>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 order to get t</w:t>
            </w:r>
            <w:r w:rsidR="003C4460">
              <w:rPr>
                <w:rFonts w:cstheme="minorHAnsi"/>
                <w:sz w:val="24"/>
                <w:szCs w:val="24"/>
              </w:rPr>
              <w:t>he permission of individual for t</w:t>
            </w:r>
            <w:r w:rsidRPr="001E2A63">
              <w:rPr>
                <w:rFonts w:cstheme="minorHAnsi"/>
                <w:sz w:val="24"/>
                <w:szCs w:val="24"/>
              </w:rPr>
              <w:t>he data request, an approval notification is sent to individual.</w:t>
            </w:r>
          </w:p>
        </w:tc>
      </w:tr>
      <w:tr w:rsidR="00345081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 approves the request.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345081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request is rejected.</w:t>
            </w:r>
          </w:p>
        </w:tc>
      </w:tr>
    </w:tbl>
    <w:p w:rsidR="00345081" w:rsidRPr="001E2A63" w:rsidRDefault="00345081" w:rsidP="00345081">
      <w:pPr>
        <w:rPr>
          <w:rFonts w:cstheme="minorHAnsi"/>
        </w:rPr>
      </w:pPr>
    </w:p>
    <w:p w:rsidR="00345081" w:rsidRPr="001E2A63" w:rsidRDefault="00345081" w:rsidP="00A15042">
      <w:pPr>
        <w:rPr>
          <w:rFonts w:cstheme="minorHAnsi"/>
        </w:rPr>
      </w:pPr>
    </w:p>
    <w:p w:rsidR="00A15042" w:rsidRPr="001E2A63" w:rsidRDefault="00A15042" w:rsidP="00A15042">
      <w:pPr>
        <w:rPr>
          <w:rFonts w:cstheme="minorHAnsi"/>
        </w:rPr>
      </w:pPr>
    </w:p>
    <w:p w:rsidR="00D41670" w:rsidRPr="001E2A63" w:rsidRDefault="00D41670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345081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 Reject Request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</w:p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45081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 notification about the individual data request of third party is sent to individual.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Third party is not on the pre-confirmed list of </w:t>
            </w:r>
            <w:proofErr w:type="gramStart"/>
            <w:r w:rsidRPr="001E2A63">
              <w:rPr>
                <w:rFonts w:cstheme="minorHAnsi"/>
                <w:sz w:val="24"/>
                <w:szCs w:val="24"/>
              </w:rPr>
              <w:t>individual</w:t>
            </w:r>
            <w:proofErr w:type="gramEnd"/>
            <w:r w:rsidRPr="001E2A63">
              <w:rPr>
                <w:rFonts w:cstheme="minorHAnsi"/>
                <w:sz w:val="24"/>
                <w:szCs w:val="24"/>
              </w:rPr>
              <w:t>.</w:t>
            </w:r>
          </w:p>
          <w:p w:rsidR="00345081" w:rsidRPr="001E2A63" w:rsidRDefault="00345081" w:rsidP="00345081">
            <w:pPr>
              <w:pStyle w:val="ListeParagraf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 order to get th</w:t>
            </w:r>
            <w:r w:rsidR="00D14685">
              <w:rPr>
                <w:rFonts w:cstheme="minorHAnsi"/>
                <w:sz w:val="24"/>
                <w:szCs w:val="24"/>
              </w:rPr>
              <w:t>e permission of individual for t</w:t>
            </w:r>
            <w:r w:rsidRPr="001E2A63">
              <w:rPr>
                <w:rFonts w:cstheme="minorHAnsi"/>
                <w:sz w:val="24"/>
                <w:szCs w:val="24"/>
              </w:rPr>
              <w:t>he data request, an approval notification is sent to individual.</w:t>
            </w:r>
          </w:p>
        </w:tc>
      </w:tr>
      <w:tr w:rsidR="00345081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 rejects the request.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345081" w:rsidRPr="001E2A63" w:rsidRDefault="00345081" w:rsidP="00345081">
            <w:pPr>
              <w:pStyle w:val="ListeParagraf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request is approved.</w:t>
            </w:r>
          </w:p>
        </w:tc>
      </w:tr>
    </w:tbl>
    <w:p w:rsidR="0016649A" w:rsidRPr="001E2A63" w:rsidRDefault="0016649A">
      <w:pPr>
        <w:rPr>
          <w:rFonts w:cstheme="minorHAnsi"/>
        </w:rPr>
      </w:pPr>
    </w:p>
    <w:p w:rsidR="0016649A" w:rsidRPr="001E2A63" w:rsidRDefault="0016649A">
      <w:pPr>
        <w:rPr>
          <w:rFonts w:cstheme="minorHAnsi"/>
        </w:rPr>
      </w:pPr>
    </w:p>
    <w:p w:rsidR="0016649A" w:rsidRPr="001E2A63" w:rsidRDefault="0016649A" w:rsidP="0016649A">
      <w:pPr>
        <w:rPr>
          <w:rFonts w:cstheme="minorHAnsi"/>
        </w:rPr>
      </w:pPr>
    </w:p>
    <w:p w:rsidR="00345081" w:rsidRPr="001E2A63" w:rsidRDefault="00345081" w:rsidP="00345081">
      <w:pPr>
        <w:rPr>
          <w:rFonts w:cstheme="minorHAnsi"/>
        </w:rPr>
      </w:pPr>
    </w:p>
    <w:p w:rsidR="00345081" w:rsidRPr="001E2A63" w:rsidRDefault="00345081" w:rsidP="00345081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345081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View Request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</w:p>
          <w:p w:rsidR="00345081" w:rsidRPr="001E2A63" w:rsidRDefault="00345081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45081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345081" w:rsidRPr="001E2A63" w:rsidRDefault="00345081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 notification about the individual data request of third party is sent to individual.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Third party is not on the pre-confirmed list of </w:t>
            </w:r>
            <w:proofErr w:type="gramStart"/>
            <w:r w:rsidRPr="001E2A63">
              <w:rPr>
                <w:rFonts w:cstheme="minorHAnsi"/>
                <w:sz w:val="24"/>
                <w:szCs w:val="24"/>
              </w:rPr>
              <w:t>individual</w:t>
            </w:r>
            <w:proofErr w:type="gramEnd"/>
            <w:r w:rsidRPr="001E2A63">
              <w:rPr>
                <w:rFonts w:cstheme="minorHAnsi"/>
                <w:sz w:val="24"/>
                <w:szCs w:val="24"/>
              </w:rPr>
              <w:t>.</w:t>
            </w:r>
          </w:p>
          <w:p w:rsidR="00345081" w:rsidRPr="001E2A63" w:rsidRDefault="001E2A63" w:rsidP="001E2A63">
            <w:pPr>
              <w:pStyle w:val="ListeParagraf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In order to get the permission of </w:t>
            </w:r>
            <w:r w:rsidR="00D14685">
              <w:rPr>
                <w:rFonts w:cstheme="minorHAnsi"/>
                <w:sz w:val="24"/>
                <w:szCs w:val="24"/>
              </w:rPr>
              <w:t>individual for t</w:t>
            </w:r>
            <w:r w:rsidRPr="001E2A63">
              <w:rPr>
                <w:rFonts w:cstheme="minorHAnsi"/>
                <w:sz w:val="24"/>
                <w:szCs w:val="24"/>
              </w:rPr>
              <w:t>he data request, an approval notification is sent to individual.</w:t>
            </w:r>
          </w:p>
        </w:tc>
      </w:tr>
      <w:tr w:rsidR="00345081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345081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data request is either approved or rejected.</w:t>
            </w:r>
          </w:p>
        </w:tc>
      </w:tr>
      <w:tr w:rsidR="00345081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45081" w:rsidRPr="001E2A63" w:rsidRDefault="00345081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345081" w:rsidRPr="001E2A63" w:rsidRDefault="001E2A63" w:rsidP="001E2A63">
            <w:pPr>
              <w:pStyle w:val="ListeParagraf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request is approved.</w:t>
            </w:r>
          </w:p>
        </w:tc>
      </w:tr>
    </w:tbl>
    <w:p w:rsidR="00345081" w:rsidRPr="001E2A63" w:rsidRDefault="00345081">
      <w:pPr>
        <w:rPr>
          <w:rFonts w:cstheme="minorHAnsi"/>
        </w:rPr>
      </w:pPr>
    </w:p>
    <w:p w:rsidR="001E2A63" w:rsidRPr="001E2A63" w:rsidRDefault="001E2A63" w:rsidP="001E2A63">
      <w:pPr>
        <w:rPr>
          <w:rFonts w:cstheme="minorHAnsi"/>
        </w:rPr>
      </w:pPr>
    </w:p>
    <w:p w:rsidR="001E2A63" w:rsidRPr="001E2A63" w:rsidRDefault="001E2A63" w:rsidP="001E2A63">
      <w:pPr>
        <w:rPr>
          <w:rFonts w:cstheme="minorHAnsi"/>
        </w:rPr>
      </w:pPr>
    </w:p>
    <w:p w:rsidR="001E2A63" w:rsidRPr="001E2A63" w:rsidRDefault="001E2A63" w:rsidP="001E2A63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1E2A63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Ask Data Sharing Approval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</w:p>
          <w:p w:rsidR="001E2A63" w:rsidRPr="001E2A63" w:rsidRDefault="001E2A63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E2A63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Third party is not on the pre-confirmed list of </w:t>
            </w:r>
            <w:proofErr w:type="gramStart"/>
            <w:r w:rsidRPr="001E2A63">
              <w:rPr>
                <w:rFonts w:cstheme="minorHAnsi"/>
                <w:sz w:val="24"/>
                <w:szCs w:val="24"/>
              </w:rPr>
              <w:t>individual</w:t>
            </w:r>
            <w:proofErr w:type="gramEnd"/>
            <w:r w:rsidRPr="001E2A6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 xml:space="preserve">An approval request for getting the permission of the individual about the request of third party is sent to individual by the system. </w:t>
            </w:r>
          </w:p>
          <w:p w:rsidR="001E2A63" w:rsidRPr="001E2A63" w:rsidRDefault="001E2A63" w:rsidP="001E2A63">
            <w:pPr>
              <w:pStyle w:val="ListeParagraf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 respond to the approval request of the system.</w:t>
            </w:r>
          </w:p>
        </w:tc>
      </w:tr>
      <w:tr w:rsidR="001E2A63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If individual accept the request, system will share data with the third party. If individual rejects the request, then data will not be shared with third party.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345081" w:rsidRPr="001E2A63" w:rsidRDefault="00345081" w:rsidP="0016649A">
      <w:pPr>
        <w:rPr>
          <w:rFonts w:cstheme="minorHAnsi"/>
        </w:rPr>
      </w:pPr>
    </w:p>
    <w:p w:rsidR="00345081" w:rsidRPr="001E2A63" w:rsidRDefault="00345081" w:rsidP="0016649A">
      <w:pPr>
        <w:rPr>
          <w:rFonts w:cstheme="minorHAnsi"/>
        </w:rPr>
      </w:pPr>
    </w:p>
    <w:p w:rsidR="0016649A" w:rsidRPr="001E2A63" w:rsidRDefault="0016649A">
      <w:pPr>
        <w:rPr>
          <w:rFonts w:cstheme="minorHAnsi"/>
        </w:rPr>
      </w:pPr>
    </w:p>
    <w:p w:rsidR="001E2A63" w:rsidRPr="001E2A63" w:rsidRDefault="001E2A63" w:rsidP="001E2A63">
      <w:pPr>
        <w:rPr>
          <w:rFonts w:cstheme="minorHAnsi"/>
        </w:rPr>
      </w:pPr>
    </w:p>
    <w:p w:rsidR="001E2A63" w:rsidRPr="001E2A63" w:rsidRDefault="001E2A63" w:rsidP="001E2A63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1E2A63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Spectate Runners on Map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 (Spectator)</w:t>
            </w:r>
          </w:p>
          <w:p w:rsidR="001E2A63" w:rsidRPr="001E2A63" w:rsidRDefault="001E2A63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E2A63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Spectator enters the code of the run.</w:t>
            </w:r>
          </w:p>
        </w:tc>
      </w:tr>
      <w:tr w:rsidR="001E2A63" w:rsidRPr="001E2A63" w:rsidTr="001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Spectator clicks “Spectate” button under the Track4Run service.</w:t>
            </w:r>
          </w:p>
          <w:p w:rsidR="001E2A63" w:rsidRPr="001E2A63" w:rsidRDefault="001E2A63" w:rsidP="001E2A63">
            <w:pPr>
              <w:pStyle w:val="ListeParagraf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map that shows the location of runners on the path is displayed.</w:t>
            </w:r>
          </w:p>
        </w:tc>
      </w:tr>
      <w:tr w:rsidR="001E2A63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Spectators track the runners from map.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code is not valid.</w:t>
            </w:r>
          </w:p>
          <w:p w:rsidR="001E2A63" w:rsidRPr="001E2A63" w:rsidRDefault="001E2A63" w:rsidP="001E2A63">
            <w:pPr>
              <w:pStyle w:val="ListeParagraf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There might be a temporary problem while displaying the map.</w:t>
            </w:r>
          </w:p>
        </w:tc>
      </w:tr>
    </w:tbl>
    <w:p w:rsidR="00B24BA9" w:rsidRPr="001E2A63" w:rsidRDefault="00B24BA9">
      <w:pPr>
        <w:rPr>
          <w:rFonts w:cstheme="minorHAnsi"/>
        </w:rPr>
      </w:pPr>
    </w:p>
    <w:p w:rsidR="001E2A63" w:rsidRPr="001E2A63" w:rsidRDefault="001E2A63" w:rsidP="00B439A1">
      <w:pPr>
        <w:rPr>
          <w:rFonts w:cstheme="minorHAnsi"/>
        </w:rPr>
      </w:pPr>
    </w:p>
    <w:p w:rsidR="001E2A63" w:rsidRPr="001E2A63" w:rsidRDefault="001E2A63" w:rsidP="00B439A1">
      <w:pPr>
        <w:rPr>
          <w:rFonts w:cstheme="minorHAnsi"/>
        </w:rPr>
      </w:pPr>
    </w:p>
    <w:p w:rsidR="001E2A63" w:rsidRPr="001E2A63" w:rsidRDefault="001E2A63" w:rsidP="00B439A1">
      <w:pPr>
        <w:rPr>
          <w:rFonts w:cstheme="minorHAnsi"/>
        </w:rPr>
      </w:pPr>
      <w:bookmarkStart w:id="0" w:name="_GoBack"/>
      <w:bookmarkEnd w:id="0"/>
    </w:p>
    <w:p w:rsidR="001E2A63" w:rsidRPr="001E2A63" w:rsidRDefault="001E2A63" w:rsidP="001E2A63">
      <w:pPr>
        <w:rPr>
          <w:rFonts w:cstheme="minorHAnsi"/>
        </w:rPr>
      </w:pPr>
    </w:p>
    <w:tbl>
      <w:tblPr>
        <w:tblStyle w:val="DzTablo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1E2A63" w:rsidRPr="001E2A63" w:rsidTr="00C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</w:t>
            </w:r>
            <w:r w:rsidR="00ED2B1A">
              <w:rPr>
                <w:rFonts w:cstheme="minorHAnsi"/>
                <w:sz w:val="24"/>
                <w:szCs w:val="24"/>
              </w:rPr>
              <w:t>egister f</w:t>
            </w:r>
            <w:r w:rsidRPr="001E2A63">
              <w:rPr>
                <w:rFonts w:cstheme="minorHAnsi"/>
                <w:sz w:val="24"/>
                <w:szCs w:val="24"/>
              </w:rPr>
              <w:t>or Run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Individual</w:t>
            </w:r>
            <w:r w:rsidRPr="001E2A63">
              <w:rPr>
                <w:rFonts w:cstheme="minorHAnsi"/>
                <w:sz w:val="24"/>
                <w:szCs w:val="24"/>
              </w:rPr>
              <w:t xml:space="preserve"> (Runner</w:t>
            </w:r>
            <w:r w:rsidRPr="001E2A63">
              <w:rPr>
                <w:rFonts w:cstheme="minorHAnsi"/>
                <w:sz w:val="24"/>
                <w:szCs w:val="24"/>
              </w:rPr>
              <w:t>)</w:t>
            </w:r>
          </w:p>
          <w:p w:rsidR="001E2A63" w:rsidRPr="001E2A63" w:rsidRDefault="001E2A63" w:rsidP="00C0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E2A63" w:rsidRPr="001E2A63" w:rsidTr="00C000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Entry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Runner enters the code of the run.</w:t>
            </w:r>
          </w:p>
        </w:tc>
      </w:tr>
      <w:tr w:rsidR="001E2A63" w:rsidRPr="001E2A63" w:rsidTr="001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Events flow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Runner clicks “Runner” button under the Track4Run service.</w:t>
            </w:r>
          </w:p>
        </w:tc>
      </w:tr>
      <w:tr w:rsidR="001E2A63" w:rsidRPr="001E2A63" w:rsidTr="00C000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Exit conditions</w:t>
            </w:r>
          </w:p>
        </w:tc>
        <w:tc>
          <w:tcPr>
            <w:tcW w:w="8006" w:type="dxa"/>
          </w:tcPr>
          <w:p w:rsidR="001E2A63" w:rsidRPr="001E2A63" w:rsidRDefault="001E2A63" w:rsidP="00C0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Runner enrolls the run successfully.</w:t>
            </w:r>
          </w:p>
        </w:tc>
      </w:tr>
      <w:tr w:rsidR="001E2A63" w:rsidRPr="001E2A63" w:rsidTr="00C0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1E2A63" w:rsidRPr="001E2A63" w:rsidRDefault="001E2A63" w:rsidP="00C0007E">
            <w:pPr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Exceptions</w:t>
            </w:r>
          </w:p>
        </w:tc>
        <w:tc>
          <w:tcPr>
            <w:tcW w:w="8006" w:type="dxa"/>
          </w:tcPr>
          <w:p w:rsidR="001E2A63" w:rsidRPr="001E2A63" w:rsidRDefault="001E2A63" w:rsidP="001E2A63">
            <w:pPr>
              <w:pStyle w:val="ListeParagraf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2A63">
              <w:rPr>
                <w:rFonts w:cstheme="minorHAnsi"/>
                <w:sz w:val="24"/>
                <w:szCs w:val="24"/>
              </w:rPr>
              <w:t>The code is not valid.</w:t>
            </w:r>
          </w:p>
        </w:tc>
      </w:tr>
    </w:tbl>
    <w:p w:rsidR="00B439A1" w:rsidRPr="001E2A63" w:rsidRDefault="00B439A1">
      <w:pPr>
        <w:rPr>
          <w:rFonts w:cstheme="minorHAnsi"/>
        </w:rPr>
      </w:pPr>
    </w:p>
    <w:sectPr w:rsidR="00B439A1" w:rsidRPr="001E2A63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D1"/>
    <w:multiLevelType w:val="hybridMultilevel"/>
    <w:tmpl w:val="F7645242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C22"/>
    <w:multiLevelType w:val="hybridMultilevel"/>
    <w:tmpl w:val="ADAE8E2E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F0824"/>
    <w:multiLevelType w:val="hybridMultilevel"/>
    <w:tmpl w:val="0C86B63C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5A82"/>
    <w:multiLevelType w:val="hybridMultilevel"/>
    <w:tmpl w:val="2E20E7BA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D6D8B"/>
    <w:multiLevelType w:val="hybridMultilevel"/>
    <w:tmpl w:val="A0F2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00A5B"/>
    <w:multiLevelType w:val="hybridMultilevel"/>
    <w:tmpl w:val="DAF2FE18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B7C32"/>
    <w:multiLevelType w:val="hybridMultilevel"/>
    <w:tmpl w:val="56B6E0B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32F66"/>
    <w:multiLevelType w:val="hybridMultilevel"/>
    <w:tmpl w:val="A756205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475D1"/>
    <w:multiLevelType w:val="hybridMultilevel"/>
    <w:tmpl w:val="2E20E7BA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776DE"/>
    <w:multiLevelType w:val="hybridMultilevel"/>
    <w:tmpl w:val="39D4DE7C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3A12"/>
    <w:multiLevelType w:val="hybridMultilevel"/>
    <w:tmpl w:val="AA1448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B0DB8"/>
    <w:multiLevelType w:val="hybridMultilevel"/>
    <w:tmpl w:val="DE9CC6F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27260"/>
    <w:multiLevelType w:val="hybridMultilevel"/>
    <w:tmpl w:val="AA7A86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1097"/>
    <w:multiLevelType w:val="hybridMultilevel"/>
    <w:tmpl w:val="CFE0642A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B3FAB"/>
    <w:multiLevelType w:val="hybridMultilevel"/>
    <w:tmpl w:val="545A9766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00E22"/>
    <w:multiLevelType w:val="hybridMultilevel"/>
    <w:tmpl w:val="DE9CC6F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26693"/>
    <w:multiLevelType w:val="hybridMultilevel"/>
    <w:tmpl w:val="DE9CC6F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94692"/>
    <w:multiLevelType w:val="hybridMultilevel"/>
    <w:tmpl w:val="DE9CC6F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83784"/>
    <w:multiLevelType w:val="hybridMultilevel"/>
    <w:tmpl w:val="3C6A03B2"/>
    <w:lvl w:ilvl="0" w:tplc="D7EE4F5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9" w15:restartNumberingAfterBreak="0">
    <w:nsid w:val="53AD6CB4"/>
    <w:multiLevelType w:val="hybridMultilevel"/>
    <w:tmpl w:val="028038FE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8761C3"/>
    <w:multiLevelType w:val="hybridMultilevel"/>
    <w:tmpl w:val="6E9E13EC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03F4"/>
    <w:multiLevelType w:val="hybridMultilevel"/>
    <w:tmpl w:val="C43EF9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15578"/>
    <w:multiLevelType w:val="hybridMultilevel"/>
    <w:tmpl w:val="DE9CC6F4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A7"/>
    <w:multiLevelType w:val="hybridMultilevel"/>
    <w:tmpl w:val="2A1021A0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07115"/>
    <w:multiLevelType w:val="hybridMultilevel"/>
    <w:tmpl w:val="45B0BE5A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513F0"/>
    <w:multiLevelType w:val="hybridMultilevel"/>
    <w:tmpl w:val="7144DB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957F6"/>
    <w:multiLevelType w:val="hybridMultilevel"/>
    <w:tmpl w:val="EA241CA8"/>
    <w:lvl w:ilvl="0" w:tplc="7F3C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9"/>
  </w:num>
  <w:num w:numId="6">
    <w:abstractNumId w:val="15"/>
  </w:num>
  <w:num w:numId="7">
    <w:abstractNumId w:val="22"/>
  </w:num>
  <w:num w:numId="8">
    <w:abstractNumId w:val="11"/>
  </w:num>
  <w:num w:numId="9">
    <w:abstractNumId w:val="16"/>
  </w:num>
  <w:num w:numId="10">
    <w:abstractNumId w:val="1"/>
  </w:num>
  <w:num w:numId="11">
    <w:abstractNumId w:val="2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26"/>
  </w:num>
  <w:num w:numId="17">
    <w:abstractNumId w:val="13"/>
  </w:num>
  <w:num w:numId="18">
    <w:abstractNumId w:val="6"/>
  </w:num>
  <w:num w:numId="19">
    <w:abstractNumId w:val="5"/>
  </w:num>
  <w:num w:numId="20">
    <w:abstractNumId w:val="7"/>
  </w:num>
  <w:num w:numId="21">
    <w:abstractNumId w:val="20"/>
  </w:num>
  <w:num w:numId="22">
    <w:abstractNumId w:val="23"/>
  </w:num>
  <w:num w:numId="23">
    <w:abstractNumId w:val="9"/>
  </w:num>
  <w:num w:numId="24">
    <w:abstractNumId w:val="8"/>
  </w:num>
  <w:num w:numId="25">
    <w:abstractNumId w:val="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7"/>
    <w:rsid w:val="0011720E"/>
    <w:rsid w:val="0016649A"/>
    <w:rsid w:val="001C5D07"/>
    <w:rsid w:val="001E2A63"/>
    <w:rsid w:val="002026BA"/>
    <w:rsid w:val="002D6059"/>
    <w:rsid w:val="002E00DA"/>
    <w:rsid w:val="00345081"/>
    <w:rsid w:val="00353DD7"/>
    <w:rsid w:val="003C1F04"/>
    <w:rsid w:val="003C4460"/>
    <w:rsid w:val="00551C60"/>
    <w:rsid w:val="005E7972"/>
    <w:rsid w:val="006100B5"/>
    <w:rsid w:val="00630DCD"/>
    <w:rsid w:val="006A4D2C"/>
    <w:rsid w:val="00761704"/>
    <w:rsid w:val="00815DB4"/>
    <w:rsid w:val="008D70DC"/>
    <w:rsid w:val="009B3956"/>
    <w:rsid w:val="00A15042"/>
    <w:rsid w:val="00A63AD7"/>
    <w:rsid w:val="00B24BA9"/>
    <w:rsid w:val="00B439A1"/>
    <w:rsid w:val="00B71D8E"/>
    <w:rsid w:val="00C653D1"/>
    <w:rsid w:val="00CF0704"/>
    <w:rsid w:val="00D14685"/>
    <w:rsid w:val="00D41670"/>
    <w:rsid w:val="00DB2392"/>
    <w:rsid w:val="00ED2B1A"/>
    <w:rsid w:val="00F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D39C"/>
  <w15:chartTrackingRefBased/>
  <w15:docId w15:val="{1FE4FC44-E5BA-8244-AAAA-68E7FDA1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F0704"/>
    <w:pPr>
      <w:ind w:left="720"/>
      <w:contextualSpacing/>
    </w:pPr>
  </w:style>
  <w:style w:type="table" w:styleId="DzTablo1">
    <w:name w:val="Plain Table 1"/>
    <w:basedOn w:val="NormalTablo"/>
    <w:uiPriority w:val="41"/>
    <w:rsid w:val="006100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7</cp:revision>
  <dcterms:created xsi:type="dcterms:W3CDTF">2018-11-10T16:39:00Z</dcterms:created>
  <dcterms:modified xsi:type="dcterms:W3CDTF">2018-11-10T16:59:00Z</dcterms:modified>
</cp:coreProperties>
</file>