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551A" w14:textId="4BF34CAC" w:rsidR="006D52C6" w:rsidRPr="00DE5FD2" w:rsidRDefault="006D52C6" w:rsidP="006D52C6">
      <w:pPr>
        <w:pStyle w:val="Heading3"/>
        <w:shd w:val="clear" w:color="auto" w:fill="FFFFFF"/>
        <w:spacing w:before="360" w:after="240"/>
        <w:textAlignment w:val="baseline"/>
        <w:rPr>
          <w:rFonts w:asciiTheme="minorHAnsi" w:hAnsiTheme="minorHAnsi" w:cstheme="minorHAnsi"/>
          <w:color w:val="000000" w:themeColor="text1"/>
        </w:rPr>
      </w:pPr>
      <w:r w:rsidRPr="00DE5FD2">
        <w:rPr>
          <w:rFonts w:asciiTheme="minorHAnsi" w:hAnsiTheme="minorHAnsi" w:cstheme="minorHAnsi"/>
          <w:b/>
          <w:bCs/>
          <w:color w:val="000000" w:themeColor="text1"/>
        </w:rPr>
        <w:t xml:space="preserve">Titanic </w:t>
      </w:r>
      <w:r w:rsidR="00DE5FD2" w:rsidRPr="00DE5FD2">
        <w:rPr>
          <w:rFonts w:asciiTheme="minorHAnsi" w:hAnsiTheme="minorHAnsi" w:cstheme="minorHAnsi"/>
          <w:b/>
          <w:bCs/>
          <w:color w:val="000000" w:themeColor="text1"/>
        </w:rPr>
        <w:t>Overview</w:t>
      </w:r>
    </w:p>
    <w:p w14:paraId="4CE682E9" w14:textId="77777777" w:rsidR="006D52C6" w:rsidRPr="00DE5FD2" w:rsidRDefault="006D52C6" w:rsidP="006D52C6">
      <w:pPr>
        <w:pStyle w:val="NormalWeb"/>
        <w:shd w:val="clear" w:color="auto" w:fill="FFFFFF"/>
        <w:spacing w:before="158" w:beforeAutospacing="0" w:after="158" w:afterAutospacing="0"/>
        <w:textAlignment w:val="baseline"/>
        <w:rPr>
          <w:rFonts w:asciiTheme="minorHAnsi" w:hAnsiTheme="minorHAnsi" w:cstheme="minorHAnsi"/>
          <w:color w:val="000000" w:themeColor="text1"/>
          <w:sz w:val="21"/>
          <w:szCs w:val="21"/>
        </w:rPr>
      </w:pPr>
      <w:r w:rsidRPr="00DE5FD2">
        <w:rPr>
          <w:rFonts w:asciiTheme="minorHAnsi" w:hAnsiTheme="minorHAnsi" w:cstheme="minorHAnsi"/>
          <w:color w:val="000000" w:themeColor="text1"/>
          <w:sz w:val="21"/>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423914E3" w14:textId="77777777" w:rsidR="006D52C6" w:rsidRPr="00DE5FD2" w:rsidRDefault="006D52C6" w:rsidP="006D52C6">
      <w:pPr>
        <w:pStyle w:val="NormalWeb"/>
        <w:shd w:val="clear" w:color="auto" w:fill="FFFFFF"/>
        <w:spacing w:before="158" w:beforeAutospacing="0" w:after="158" w:afterAutospacing="0"/>
        <w:textAlignment w:val="baseline"/>
        <w:rPr>
          <w:rFonts w:asciiTheme="minorHAnsi" w:hAnsiTheme="minorHAnsi" w:cstheme="minorHAnsi"/>
          <w:color w:val="000000" w:themeColor="text1"/>
          <w:sz w:val="21"/>
          <w:szCs w:val="21"/>
        </w:rPr>
      </w:pPr>
      <w:r w:rsidRPr="00DE5FD2">
        <w:rPr>
          <w:rFonts w:asciiTheme="minorHAnsi" w:hAnsiTheme="minorHAnsi" w:cstheme="minorHAnsi"/>
          <w:color w:val="000000" w:themeColor="text1"/>
          <w:sz w:val="21"/>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5CF35561" w14:textId="2455A699" w:rsidR="00685DAB" w:rsidRPr="00685DAB" w:rsidRDefault="006D52C6" w:rsidP="00DE5FD2">
      <w:pPr>
        <w:pStyle w:val="NormalWeb"/>
        <w:shd w:val="clear" w:color="auto" w:fill="FFFFFF"/>
        <w:spacing w:before="158" w:beforeAutospacing="0" w:after="158" w:afterAutospacing="0"/>
        <w:textAlignment w:val="baseline"/>
        <w:rPr>
          <w:rFonts w:asciiTheme="minorHAnsi" w:hAnsiTheme="minorHAnsi" w:cstheme="minorHAnsi"/>
          <w:color w:val="000000" w:themeColor="text1"/>
          <w:sz w:val="21"/>
          <w:szCs w:val="21"/>
        </w:rPr>
      </w:pPr>
      <w:r w:rsidRPr="00DE5FD2">
        <w:rPr>
          <w:rFonts w:asciiTheme="minorHAnsi" w:hAnsiTheme="minorHAnsi" w:cstheme="minorHAnsi"/>
          <w:color w:val="000000" w:themeColor="text1"/>
          <w:sz w:val="21"/>
          <w:szCs w:val="21"/>
        </w:rPr>
        <w:t>In this challenge,</w:t>
      </w:r>
      <w:r w:rsidR="00DE5FD2" w:rsidRPr="00DE5FD2">
        <w:rPr>
          <w:rFonts w:asciiTheme="minorHAnsi" w:hAnsiTheme="minorHAnsi" w:cstheme="minorHAnsi"/>
          <w:color w:val="000000" w:themeColor="text1"/>
          <w:sz w:val="21"/>
          <w:szCs w:val="21"/>
        </w:rPr>
        <w:t xml:space="preserve"> the idea was to conduct an </w:t>
      </w:r>
      <w:r w:rsidRPr="00DE5FD2">
        <w:rPr>
          <w:rFonts w:asciiTheme="minorHAnsi" w:hAnsiTheme="minorHAnsi" w:cstheme="minorHAnsi"/>
          <w:color w:val="000000" w:themeColor="text1"/>
          <w:sz w:val="21"/>
          <w:szCs w:val="21"/>
        </w:rPr>
        <w:t>analysis of what sorts of people were likely to survive. In particular, to apply the tools of machine learning to predict which passengers survived the tragedy.</w:t>
      </w:r>
      <w:r w:rsidR="00DE5FD2" w:rsidRPr="00DE5FD2">
        <w:rPr>
          <w:rFonts w:asciiTheme="minorHAnsi" w:hAnsiTheme="minorHAnsi" w:cstheme="minorHAnsi"/>
          <w:color w:val="000000" w:themeColor="text1"/>
          <w:sz w:val="21"/>
          <w:szCs w:val="21"/>
        </w:rPr>
        <w:t xml:space="preserve"> </w:t>
      </w:r>
      <w:r w:rsidR="00685DAB" w:rsidRPr="00685DAB">
        <w:rPr>
          <w:rFonts w:asciiTheme="minorHAnsi" w:hAnsiTheme="minorHAnsi" w:cstheme="minorHAnsi"/>
          <w:color w:val="000000" w:themeColor="text1"/>
        </w:rPr>
        <w:t xml:space="preserve">In class up until this project, </w:t>
      </w:r>
      <w:r w:rsidRPr="00DE5FD2">
        <w:rPr>
          <w:rFonts w:asciiTheme="minorHAnsi" w:hAnsiTheme="minorHAnsi" w:cstheme="minorHAnsi"/>
          <w:color w:val="000000" w:themeColor="text1"/>
        </w:rPr>
        <w:t xml:space="preserve">I had been </w:t>
      </w:r>
      <w:r w:rsidR="00685DAB" w:rsidRPr="00685DAB">
        <w:rPr>
          <w:rFonts w:asciiTheme="minorHAnsi" w:hAnsiTheme="minorHAnsi" w:cstheme="minorHAnsi"/>
          <w:color w:val="000000" w:themeColor="text1"/>
        </w:rPr>
        <w:t>learning all about Pandas and plotting</w:t>
      </w:r>
      <w:r w:rsidRPr="00DE5FD2">
        <w:rPr>
          <w:rFonts w:asciiTheme="minorHAnsi" w:hAnsiTheme="minorHAnsi" w:cstheme="minorHAnsi"/>
          <w:color w:val="000000" w:themeColor="text1"/>
        </w:rPr>
        <w:t xml:space="preserve"> from </w:t>
      </w:r>
      <w:proofErr w:type="spellStart"/>
      <w:r w:rsidRPr="00DE5FD2">
        <w:rPr>
          <w:rFonts w:asciiTheme="minorHAnsi" w:hAnsiTheme="minorHAnsi" w:cstheme="minorHAnsi"/>
          <w:color w:val="000000" w:themeColor="text1"/>
        </w:rPr>
        <w:t>DataCamp</w:t>
      </w:r>
      <w:proofErr w:type="spellEnd"/>
      <w:r w:rsidRPr="00DE5FD2">
        <w:rPr>
          <w:rFonts w:asciiTheme="minorHAnsi" w:hAnsiTheme="minorHAnsi" w:cstheme="minorHAnsi"/>
          <w:color w:val="000000" w:themeColor="text1"/>
        </w:rPr>
        <w:t>. I have thoroughly enjoyed this project!</w:t>
      </w:r>
    </w:p>
    <w:p w14:paraId="13CDBF0C"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Brief Overview of the Workflow:</w:t>
      </w:r>
    </w:p>
    <w:p w14:paraId="1B453A3C" w14:textId="77777777" w:rsidR="00DE5FD2" w:rsidRPr="00DE5FD2" w:rsidRDefault="00685DAB" w:rsidP="00DE5FD2">
      <w:pPr>
        <w:pStyle w:val="ListParagraph"/>
        <w:numPr>
          <w:ilvl w:val="0"/>
          <w:numId w:val="11"/>
        </w:numPr>
        <w:shd w:val="clear" w:color="auto" w:fill="FFFFFF"/>
        <w:spacing w:before="100" w:beforeAutospacing="1" w:after="100" w:afterAutospacing="1"/>
        <w:rPr>
          <w:rFonts w:eastAsia="Times New Roman" w:cstheme="minorHAnsi"/>
          <w:color w:val="000000" w:themeColor="text1"/>
        </w:rPr>
      </w:pPr>
      <w:r w:rsidRPr="00DE5FD2">
        <w:rPr>
          <w:rFonts w:eastAsia="Times New Roman" w:cstheme="minorHAnsi"/>
          <w:color w:val="000000" w:themeColor="text1"/>
        </w:rPr>
        <w:t>Reading in the data</w:t>
      </w:r>
    </w:p>
    <w:p w14:paraId="0CCFDB47" w14:textId="5795720D" w:rsidR="00685DAB" w:rsidRPr="00DE5FD2" w:rsidRDefault="00685DAB" w:rsidP="00DE5FD2">
      <w:pPr>
        <w:pStyle w:val="ListParagraph"/>
        <w:numPr>
          <w:ilvl w:val="0"/>
          <w:numId w:val="11"/>
        </w:numPr>
        <w:shd w:val="clear" w:color="auto" w:fill="FFFFFF"/>
        <w:spacing w:before="100" w:beforeAutospacing="1" w:after="100" w:afterAutospacing="1"/>
        <w:rPr>
          <w:rFonts w:eastAsia="Times New Roman" w:cstheme="minorHAnsi"/>
          <w:color w:val="000000" w:themeColor="text1"/>
        </w:rPr>
      </w:pPr>
      <w:r w:rsidRPr="00DE5FD2">
        <w:rPr>
          <w:rFonts w:eastAsia="Times New Roman" w:cstheme="minorHAnsi"/>
          <w:color w:val="000000" w:themeColor="text1"/>
        </w:rPr>
        <w:t>Cleaning the data</w:t>
      </w:r>
    </w:p>
    <w:p w14:paraId="1D1BD809" w14:textId="77777777" w:rsidR="00685DAB" w:rsidRPr="00DE5FD2" w:rsidRDefault="00685DAB" w:rsidP="00DE5FD2">
      <w:pPr>
        <w:pStyle w:val="ListParagraph"/>
        <w:numPr>
          <w:ilvl w:val="0"/>
          <w:numId w:val="11"/>
        </w:numPr>
        <w:shd w:val="clear" w:color="auto" w:fill="FFFFFF"/>
        <w:spacing w:before="60" w:after="100" w:afterAutospacing="1"/>
        <w:rPr>
          <w:rFonts w:eastAsia="Times New Roman" w:cstheme="minorHAnsi"/>
          <w:color w:val="000000" w:themeColor="text1"/>
        </w:rPr>
      </w:pPr>
      <w:r w:rsidRPr="00DE5FD2">
        <w:rPr>
          <w:rFonts w:eastAsia="Times New Roman" w:cstheme="minorHAnsi"/>
          <w:color w:val="000000" w:themeColor="text1"/>
        </w:rPr>
        <w:t>Basic feature extraction</w:t>
      </w:r>
    </w:p>
    <w:p w14:paraId="503B8F4F" w14:textId="77777777" w:rsidR="00685DAB" w:rsidRPr="00DE5FD2" w:rsidRDefault="00685DAB" w:rsidP="00DE5FD2">
      <w:pPr>
        <w:pStyle w:val="ListParagraph"/>
        <w:numPr>
          <w:ilvl w:val="0"/>
          <w:numId w:val="11"/>
        </w:numPr>
        <w:shd w:val="clear" w:color="auto" w:fill="FFFFFF"/>
        <w:spacing w:before="60" w:after="100" w:afterAutospacing="1"/>
        <w:rPr>
          <w:rFonts w:eastAsia="Times New Roman" w:cstheme="minorHAnsi"/>
          <w:color w:val="000000" w:themeColor="text1"/>
        </w:rPr>
      </w:pPr>
      <w:r w:rsidRPr="00DE5FD2">
        <w:rPr>
          <w:rFonts w:eastAsia="Times New Roman" w:cstheme="minorHAnsi"/>
          <w:color w:val="000000" w:themeColor="text1"/>
        </w:rPr>
        <w:t>Exploratory analysis</w:t>
      </w:r>
    </w:p>
    <w:p w14:paraId="17F5B2D4" w14:textId="77777777" w:rsidR="00685DAB" w:rsidRPr="00DE5FD2" w:rsidRDefault="00685DAB" w:rsidP="00DE5FD2">
      <w:pPr>
        <w:pStyle w:val="ListParagraph"/>
        <w:numPr>
          <w:ilvl w:val="0"/>
          <w:numId w:val="11"/>
        </w:numPr>
        <w:shd w:val="clear" w:color="auto" w:fill="FFFFFF"/>
        <w:spacing w:before="60" w:after="100" w:afterAutospacing="1"/>
        <w:rPr>
          <w:rFonts w:eastAsia="Times New Roman" w:cstheme="minorHAnsi"/>
          <w:color w:val="000000" w:themeColor="text1"/>
        </w:rPr>
      </w:pPr>
      <w:r w:rsidRPr="00DE5FD2">
        <w:rPr>
          <w:rFonts w:eastAsia="Times New Roman" w:cstheme="minorHAnsi"/>
          <w:color w:val="000000" w:themeColor="text1"/>
        </w:rPr>
        <w:t>Visualizing findings</w:t>
      </w:r>
    </w:p>
    <w:p w14:paraId="47DA1C6C"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Step 1: Reading the data</w:t>
      </w:r>
    </w:p>
    <w:p w14:paraId="158137EC" w14:textId="27AEE634" w:rsidR="00685DAB" w:rsidRPr="00DE5FD2" w:rsidRDefault="00685DAB" w:rsidP="00DE5FD2">
      <w:pPr>
        <w:pStyle w:val="ListParagraph"/>
        <w:numPr>
          <w:ilvl w:val="0"/>
          <w:numId w:val="12"/>
        </w:numPr>
        <w:rPr>
          <w:rFonts w:eastAsia="Times New Roman" w:cstheme="minorHAnsi"/>
          <w:color w:val="000000" w:themeColor="text1"/>
        </w:rPr>
      </w:pPr>
      <w:r w:rsidRPr="00DE5FD2">
        <w:rPr>
          <w:rFonts w:eastAsia="Times New Roman" w:cstheme="minorHAnsi"/>
          <w:color w:val="000000" w:themeColor="text1"/>
        </w:rPr>
        <w:t>Data drawn from </w:t>
      </w:r>
      <w:hyperlink r:id="rId5" w:history="1">
        <w:r w:rsidR="006D52C6" w:rsidRPr="00DE5FD2">
          <w:rPr>
            <w:rFonts w:eastAsia="Times New Roman" w:cstheme="minorHAnsi"/>
            <w:color w:val="000000" w:themeColor="text1"/>
            <w:u w:val="single"/>
          </w:rPr>
          <w:t>https://www.kaggle.com/c/titanic/data</w:t>
        </w:r>
      </w:hyperlink>
    </w:p>
    <w:p w14:paraId="194B26AA" w14:textId="77777777" w:rsidR="00685DAB" w:rsidRPr="00685DAB" w:rsidRDefault="00685DAB" w:rsidP="00DE5FD2">
      <w:pPr>
        <w:numPr>
          <w:ilvl w:val="0"/>
          <w:numId w:val="12"/>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An available data dictionary explains each of the columns. It's important to get familiarized with how the csv is structured.</w:t>
      </w:r>
    </w:p>
    <w:p w14:paraId="7316F7A2" w14:textId="77777777" w:rsidR="00685DAB" w:rsidRPr="00685DAB" w:rsidRDefault="00685DAB" w:rsidP="00DE5FD2">
      <w:pPr>
        <w:numPr>
          <w:ilvl w:val="0"/>
          <w:numId w:val="12"/>
        </w:numPr>
        <w:shd w:val="clear" w:color="auto" w:fill="FFFFFF"/>
        <w:spacing w:afterAutospacing="1"/>
        <w:rPr>
          <w:rFonts w:eastAsia="Times New Roman" w:cstheme="minorHAnsi"/>
          <w:color w:val="000000" w:themeColor="text1"/>
        </w:rPr>
      </w:pPr>
      <w:r w:rsidRPr="00685DAB">
        <w:rPr>
          <w:rFonts w:eastAsia="Times New Roman" w:cstheme="minorHAnsi"/>
          <w:color w:val="000000" w:themeColor="text1"/>
        </w:rPr>
        <w:t>Downloaded the </w:t>
      </w:r>
      <w:r w:rsidRPr="00685DAB">
        <w:rPr>
          <w:rFonts w:eastAsia="Times New Roman" w:cstheme="minorHAnsi"/>
          <w:color w:val="000000" w:themeColor="text1"/>
          <w:sz w:val="20"/>
          <w:szCs w:val="20"/>
        </w:rPr>
        <w:t>train.csv</w:t>
      </w:r>
      <w:r w:rsidRPr="00685DAB">
        <w:rPr>
          <w:rFonts w:eastAsia="Times New Roman" w:cstheme="minorHAnsi"/>
          <w:color w:val="000000" w:themeColor="text1"/>
        </w:rPr>
        <w:t> file into this project repo</w:t>
      </w:r>
    </w:p>
    <w:p w14:paraId="532704AD" w14:textId="77777777" w:rsidR="00685DAB" w:rsidRPr="00685DAB" w:rsidRDefault="00685DAB" w:rsidP="00DE5FD2">
      <w:pPr>
        <w:numPr>
          <w:ilvl w:val="0"/>
          <w:numId w:val="12"/>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 xml:space="preserve">Created an </w:t>
      </w:r>
      <w:proofErr w:type="spellStart"/>
      <w:r w:rsidRPr="00685DAB">
        <w:rPr>
          <w:rFonts w:eastAsia="Times New Roman" w:cstheme="minorHAnsi"/>
          <w:color w:val="000000" w:themeColor="text1"/>
        </w:rPr>
        <w:t>iPython</w:t>
      </w:r>
      <w:proofErr w:type="spellEnd"/>
      <w:r w:rsidRPr="00685DAB">
        <w:rPr>
          <w:rFonts w:eastAsia="Times New Roman" w:cstheme="minorHAnsi"/>
          <w:color w:val="000000" w:themeColor="text1"/>
        </w:rPr>
        <w:t xml:space="preserve"> notebook and read the csv in using pandas.</w:t>
      </w:r>
    </w:p>
    <w:p w14:paraId="1AEB4062" w14:textId="5615D06E"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 xml:space="preserve">Step 2: </w:t>
      </w:r>
      <w:r w:rsidR="00DE5FD2">
        <w:rPr>
          <w:rFonts w:eastAsia="Times New Roman" w:cstheme="minorHAnsi"/>
          <w:color w:val="000000" w:themeColor="text1"/>
          <w:sz w:val="36"/>
          <w:szCs w:val="36"/>
        </w:rPr>
        <w:t>D</w:t>
      </w:r>
      <w:r w:rsidRPr="00685DAB">
        <w:rPr>
          <w:rFonts w:eastAsia="Times New Roman" w:cstheme="minorHAnsi"/>
          <w:color w:val="000000" w:themeColor="text1"/>
          <w:sz w:val="36"/>
          <w:szCs w:val="36"/>
        </w:rPr>
        <w:t>ata</w:t>
      </w:r>
      <w:r w:rsidR="00DE5FD2">
        <w:rPr>
          <w:rFonts w:eastAsia="Times New Roman" w:cstheme="minorHAnsi"/>
          <w:color w:val="000000" w:themeColor="text1"/>
          <w:sz w:val="36"/>
          <w:szCs w:val="36"/>
        </w:rPr>
        <w:t xml:space="preserve"> Cleaning</w:t>
      </w:r>
      <w:bookmarkStart w:id="0" w:name="_GoBack"/>
      <w:bookmarkEnd w:id="0"/>
    </w:p>
    <w:p w14:paraId="4E11B9C8" w14:textId="3EE520AC" w:rsidR="00685DAB" w:rsidRPr="00685DAB" w:rsidRDefault="006D52C6" w:rsidP="00DE5FD2">
      <w:pPr>
        <w:numPr>
          <w:ilvl w:val="0"/>
          <w:numId w:val="4"/>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DE5FD2">
        <w:rPr>
          <w:rFonts w:eastAsia="Times New Roman" w:cstheme="minorHAnsi"/>
          <w:color w:val="000000" w:themeColor="text1"/>
        </w:rPr>
        <w:t xml:space="preserve">Investigated and dealt </w:t>
      </w:r>
      <w:r w:rsidR="00685DAB" w:rsidRPr="00685DAB">
        <w:rPr>
          <w:rFonts w:eastAsia="Times New Roman" w:cstheme="minorHAnsi"/>
          <w:color w:val="000000" w:themeColor="text1"/>
        </w:rPr>
        <w:t>with null values</w:t>
      </w:r>
    </w:p>
    <w:p w14:paraId="191100C1" w14:textId="77777777" w:rsidR="00685DAB" w:rsidRPr="00685DAB" w:rsidRDefault="00685DAB" w:rsidP="00DE5FD2">
      <w:pPr>
        <w:numPr>
          <w:ilvl w:val="0"/>
          <w:numId w:val="5"/>
        </w:numPr>
        <w:shd w:val="clear" w:color="auto" w:fill="FFFFFF"/>
        <w:tabs>
          <w:tab w:val="clear" w:pos="720"/>
          <w:tab w:val="num" w:pos="360"/>
        </w:tabs>
        <w:spacing w:before="100" w:beforeAutospacing="1" w:after="100" w:afterAutospacing="1"/>
        <w:ind w:left="360"/>
        <w:rPr>
          <w:rFonts w:eastAsia="Times New Roman" w:cstheme="minorHAnsi"/>
          <w:color w:val="000000" w:themeColor="text1"/>
        </w:rPr>
      </w:pPr>
      <w:r w:rsidRPr="00685DAB">
        <w:rPr>
          <w:rFonts w:eastAsia="Times New Roman" w:cstheme="minorHAnsi"/>
          <w:color w:val="000000" w:themeColor="text1"/>
        </w:rPr>
        <w:t>Searched for any discrepancies with data types and dealt with them</w:t>
      </w:r>
    </w:p>
    <w:p w14:paraId="3C56B073"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Step 3: Feature extraction</w:t>
      </w:r>
    </w:p>
    <w:p w14:paraId="64BBF86D" w14:textId="77777777" w:rsidR="00685DAB" w:rsidRPr="00685DAB" w:rsidRDefault="00685DAB" w:rsidP="00685DAB">
      <w:pPr>
        <w:numPr>
          <w:ilvl w:val="0"/>
          <w:numId w:val="6"/>
        </w:numPr>
        <w:shd w:val="clear" w:color="auto" w:fill="FFFFFF"/>
        <w:spacing w:beforeAutospacing="1" w:afterAutospacing="1"/>
        <w:rPr>
          <w:rFonts w:eastAsia="Times New Roman" w:cstheme="minorHAnsi"/>
          <w:color w:val="000000" w:themeColor="text1"/>
        </w:rPr>
      </w:pPr>
      <w:r w:rsidRPr="00685DAB">
        <w:rPr>
          <w:rFonts w:eastAsia="Times New Roman" w:cstheme="minorHAnsi"/>
          <w:color w:val="000000" w:themeColor="text1"/>
        </w:rPr>
        <w:lastRenderedPageBreak/>
        <w:t>There are two columns that pertain to how many family members are on the boat for a given person. Created a new column called </w:t>
      </w:r>
      <w:proofErr w:type="spellStart"/>
      <w:r w:rsidRPr="00685DAB">
        <w:rPr>
          <w:rFonts w:eastAsia="Times New Roman" w:cstheme="minorHAnsi"/>
          <w:color w:val="000000" w:themeColor="text1"/>
          <w:sz w:val="20"/>
          <w:szCs w:val="20"/>
        </w:rPr>
        <w:t>FamilyCount</w:t>
      </w:r>
      <w:proofErr w:type="spellEnd"/>
      <w:r w:rsidRPr="00685DAB">
        <w:rPr>
          <w:rFonts w:eastAsia="Times New Roman" w:cstheme="minorHAnsi"/>
          <w:color w:val="000000" w:themeColor="text1"/>
        </w:rPr>
        <w:t> which is the sum of those two columns.</w:t>
      </w:r>
    </w:p>
    <w:p w14:paraId="1A3666D6" w14:textId="77777777" w:rsidR="00685DAB" w:rsidRPr="00685DAB" w:rsidRDefault="00685DAB" w:rsidP="00685DAB">
      <w:pPr>
        <w:numPr>
          <w:ilvl w:val="0"/>
          <w:numId w:val="6"/>
        </w:numPr>
        <w:shd w:val="clear" w:color="auto" w:fill="FFFFFF"/>
        <w:spacing w:afterAutospacing="1"/>
        <w:rPr>
          <w:rFonts w:eastAsia="Times New Roman" w:cstheme="minorHAnsi"/>
          <w:color w:val="000000" w:themeColor="text1"/>
        </w:rPr>
      </w:pPr>
      <w:r w:rsidRPr="00685DAB">
        <w:rPr>
          <w:rFonts w:eastAsia="Times New Roman" w:cstheme="minorHAnsi"/>
          <w:color w:val="000000" w:themeColor="text1"/>
        </w:rPr>
        <w:t>In order to feed the training data into a classification algorithm, I needed to convert the categories into 1's and 0's using </w:t>
      </w:r>
      <w:proofErr w:type="spellStart"/>
      <w:r w:rsidRPr="00685DAB">
        <w:rPr>
          <w:rFonts w:eastAsia="Times New Roman" w:cstheme="minorHAnsi"/>
          <w:color w:val="000000" w:themeColor="text1"/>
          <w:sz w:val="20"/>
          <w:szCs w:val="20"/>
        </w:rPr>
        <w:t>pd.get_dummies</w:t>
      </w:r>
      <w:proofErr w:type="spellEnd"/>
    </w:p>
    <w:p w14:paraId="3413CF2C" w14:textId="77777777" w:rsidR="00685DAB" w:rsidRPr="00685DAB" w:rsidRDefault="00685DAB" w:rsidP="00685DAB">
      <w:pPr>
        <w:numPr>
          <w:ilvl w:val="0"/>
          <w:numId w:val="7"/>
        </w:numPr>
        <w:shd w:val="clear" w:color="auto" w:fill="FFFFFF"/>
        <w:spacing w:beforeAutospacing="1" w:afterAutospacing="1"/>
        <w:rPr>
          <w:rFonts w:eastAsia="Times New Roman" w:cstheme="minorHAnsi"/>
          <w:color w:val="000000" w:themeColor="text1"/>
        </w:rPr>
      </w:pPr>
      <w:r w:rsidRPr="00685DAB">
        <w:rPr>
          <w:rFonts w:eastAsia="Times New Roman" w:cstheme="minorHAnsi"/>
          <w:color w:val="000000" w:themeColor="text1"/>
        </w:rPr>
        <w:t>Created 3 columns: </w:t>
      </w:r>
      <w:proofErr w:type="spellStart"/>
      <w:r w:rsidRPr="00685DAB">
        <w:rPr>
          <w:rFonts w:eastAsia="Times New Roman" w:cstheme="minorHAnsi"/>
          <w:color w:val="000000" w:themeColor="text1"/>
          <w:sz w:val="20"/>
          <w:szCs w:val="20"/>
        </w:rPr>
        <w:t>Embarked_C</w:t>
      </w:r>
      <w:proofErr w:type="spellEnd"/>
      <w:r w:rsidRPr="00685DAB">
        <w:rPr>
          <w:rFonts w:eastAsia="Times New Roman" w:cstheme="minorHAnsi"/>
          <w:color w:val="000000" w:themeColor="text1"/>
        </w:rPr>
        <w:t>, </w:t>
      </w:r>
      <w:proofErr w:type="spellStart"/>
      <w:proofErr w:type="gramStart"/>
      <w:r w:rsidRPr="00685DAB">
        <w:rPr>
          <w:rFonts w:eastAsia="Times New Roman" w:cstheme="minorHAnsi"/>
          <w:color w:val="000000" w:themeColor="text1"/>
          <w:sz w:val="20"/>
          <w:szCs w:val="20"/>
        </w:rPr>
        <w:t>Embarked</w:t>
      </w:r>
      <w:proofErr w:type="gramEnd"/>
      <w:r w:rsidRPr="00685DAB">
        <w:rPr>
          <w:rFonts w:eastAsia="Times New Roman" w:cstheme="minorHAnsi"/>
          <w:color w:val="000000" w:themeColor="text1"/>
          <w:sz w:val="20"/>
          <w:szCs w:val="20"/>
        </w:rPr>
        <w:t>_Q</w:t>
      </w:r>
      <w:proofErr w:type="spellEnd"/>
      <w:r w:rsidRPr="00685DAB">
        <w:rPr>
          <w:rFonts w:eastAsia="Times New Roman" w:cstheme="minorHAnsi"/>
          <w:color w:val="000000" w:themeColor="text1"/>
        </w:rPr>
        <w:t> and </w:t>
      </w:r>
      <w:proofErr w:type="spellStart"/>
      <w:r w:rsidRPr="00685DAB">
        <w:rPr>
          <w:rFonts w:eastAsia="Times New Roman" w:cstheme="minorHAnsi"/>
          <w:color w:val="000000" w:themeColor="text1"/>
          <w:sz w:val="20"/>
          <w:szCs w:val="20"/>
        </w:rPr>
        <w:t>Embarked_S</w:t>
      </w:r>
      <w:proofErr w:type="spellEnd"/>
      <w:r w:rsidRPr="00685DAB">
        <w:rPr>
          <w:rFonts w:eastAsia="Times New Roman" w:cstheme="minorHAnsi"/>
          <w:color w:val="000000" w:themeColor="text1"/>
        </w:rPr>
        <w:t>. These columns have 1's and 0's that correspond to the </w:t>
      </w:r>
      <w:r w:rsidRPr="00685DAB">
        <w:rPr>
          <w:rFonts w:eastAsia="Times New Roman" w:cstheme="minorHAnsi"/>
          <w:color w:val="000000" w:themeColor="text1"/>
          <w:sz w:val="20"/>
          <w:szCs w:val="20"/>
        </w:rPr>
        <w:t>C</w:t>
      </w:r>
      <w:r w:rsidRPr="00685DAB">
        <w:rPr>
          <w:rFonts w:eastAsia="Times New Roman" w:cstheme="minorHAnsi"/>
          <w:color w:val="000000" w:themeColor="text1"/>
        </w:rPr>
        <w:t>, </w:t>
      </w:r>
      <w:r w:rsidRPr="00685DAB">
        <w:rPr>
          <w:rFonts w:eastAsia="Times New Roman" w:cstheme="minorHAnsi"/>
          <w:color w:val="000000" w:themeColor="text1"/>
          <w:sz w:val="20"/>
          <w:szCs w:val="20"/>
        </w:rPr>
        <w:t>Q</w:t>
      </w:r>
      <w:r w:rsidRPr="00685DAB">
        <w:rPr>
          <w:rFonts w:eastAsia="Times New Roman" w:cstheme="minorHAnsi"/>
          <w:color w:val="000000" w:themeColor="text1"/>
        </w:rPr>
        <w:t> and </w:t>
      </w:r>
      <w:r w:rsidRPr="00685DAB">
        <w:rPr>
          <w:rFonts w:eastAsia="Times New Roman" w:cstheme="minorHAnsi"/>
          <w:color w:val="000000" w:themeColor="text1"/>
          <w:sz w:val="20"/>
          <w:szCs w:val="20"/>
        </w:rPr>
        <w:t>S</w:t>
      </w:r>
      <w:r w:rsidRPr="00685DAB">
        <w:rPr>
          <w:rFonts w:eastAsia="Times New Roman" w:cstheme="minorHAnsi"/>
          <w:color w:val="000000" w:themeColor="text1"/>
        </w:rPr>
        <w:t> values in the </w:t>
      </w:r>
      <w:r w:rsidRPr="00685DAB">
        <w:rPr>
          <w:rFonts w:eastAsia="Times New Roman" w:cstheme="minorHAnsi"/>
          <w:color w:val="000000" w:themeColor="text1"/>
          <w:sz w:val="20"/>
          <w:szCs w:val="20"/>
        </w:rPr>
        <w:t>Embarked</w:t>
      </w:r>
      <w:r w:rsidRPr="00685DAB">
        <w:rPr>
          <w:rFonts w:eastAsia="Times New Roman" w:cstheme="minorHAnsi"/>
          <w:color w:val="000000" w:themeColor="text1"/>
        </w:rPr>
        <w:t> column</w:t>
      </w:r>
    </w:p>
    <w:p w14:paraId="76FFA3FF" w14:textId="77777777" w:rsidR="00685DAB" w:rsidRPr="00685DAB" w:rsidRDefault="00685DAB" w:rsidP="00685DAB">
      <w:pPr>
        <w:numPr>
          <w:ilvl w:val="0"/>
          <w:numId w:val="7"/>
        </w:numPr>
        <w:shd w:val="clear" w:color="auto" w:fill="FFFFFF"/>
        <w:spacing w:afterAutospacing="1"/>
        <w:rPr>
          <w:rFonts w:eastAsia="Times New Roman" w:cstheme="minorHAnsi"/>
          <w:color w:val="000000" w:themeColor="text1"/>
        </w:rPr>
      </w:pPr>
      <w:r w:rsidRPr="00685DAB">
        <w:rPr>
          <w:rFonts w:eastAsia="Times New Roman" w:cstheme="minorHAnsi"/>
          <w:color w:val="000000" w:themeColor="text1"/>
        </w:rPr>
        <w:t>Did the same thing for </w:t>
      </w:r>
      <w:r w:rsidRPr="00685DAB">
        <w:rPr>
          <w:rFonts w:eastAsia="Times New Roman" w:cstheme="minorHAnsi"/>
          <w:color w:val="000000" w:themeColor="text1"/>
          <w:sz w:val="20"/>
          <w:szCs w:val="20"/>
        </w:rPr>
        <w:t>Sex</w:t>
      </w:r>
    </w:p>
    <w:p w14:paraId="484365BF"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Step 4: Exploratory analysis</w:t>
      </w:r>
    </w:p>
    <w:p w14:paraId="5CA330D1" w14:textId="77777777" w:rsidR="00685DAB" w:rsidRPr="00685DAB" w:rsidRDefault="00685DAB" w:rsidP="00685DAB">
      <w:pPr>
        <w:numPr>
          <w:ilvl w:val="0"/>
          <w:numId w:val="8"/>
        </w:numPr>
        <w:shd w:val="clear" w:color="auto" w:fill="FFFFFF"/>
        <w:spacing w:before="100" w:beforeAutospacing="1" w:after="100" w:afterAutospacing="1"/>
        <w:rPr>
          <w:rFonts w:eastAsia="Times New Roman" w:cstheme="minorHAnsi"/>
          <w:color w:val="000000" w:themeColor="text1"/>
        </w:rPr>
      </w:pPr>
      <w:r w:rsidRPr="00685DAB">
        <w:rPr>
          <w:rFonts w:eastAsia="Times New Roman" w:cstheme="minorHAnsi"/>
          <w:color w:val="000000" w:themeColor="text1"/>
        </w:rPr>
        <w:t>Asking all of the important questions to see what factors influenced survival rates on the Titanic.</w:t>
      </w:r>
    </w:p>
    <w:p w14:paraId="7B94B95C" w14:textId="77777777" w:rsidR="00685DAB" w:rsidRPr="00685DAB" w:rsidRDefault="00685DAB" w:rsidP="00685DAB">
      <w:pPr>
        <w:numPr>
          <w:ilvl w:val="0"/>
          <w:numId w:val="8"/>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Most importantly, would </w:t>
      </w:r>
      <w:r w:rsidRPr="00685DAB">
        <w:rPr>
          <w:rFonts w:eastAsia="Times New Roman" w:cstheme="minorHAnsi"/>
          <w:i/>
          <w:iCs/>
          <w:color w:val="000000" w:themeColor="text1"/>
        </w:rPr>
        <w:t>I</w:t>
      </w:r>
      <w:r w:rsidRPr="00685DAB">
        <w:rPr>
          <w:rFonts w:eastAsia="Times New Roman" w:cstheme="minorHAnsi"/>
          <w:color w:val="000000" w:themeColor="text1"/>
        </w:rPr>
        <w:t> have survived?! (Spoiler alert: not even close).</w:t>
      </w:r>
    </w:p>
    <w:p w14:paraId="1397ECCB"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Step 5: Visualizing findings</w:t>
      </w:r>
    </w:p>
    <w:p w14:paraId="4663F0A7" w14:textId="77777777" w:rsidR="00685DAB" w:rsidRPr="00685DAB" w:rsidRDefault="00685DAB" w:rsidP="00685DAB">
      <w:pPr>
        <w:shd w:val="clear" w:color="auto" w:fill="FFFFFF"/>
        <w:spacing w:after="240"/>
        <w:rPr>
          <w:rFonts w:eastAsia="Times New Roman" w:cstheme="minorHAnsi"/>
          <w:color w:val="000000" w:themeColor="text1"/>
        </w:rPr>
      </w:pPr>
      <w:r w:rsidRPr="00685DAB">
        <w:rPr>
          <w:rFonts w:eastAsia="Times New Roman" w:cstheme="minorHAnsi"/>
          <w:color w:val="000000" w:themeColor="text1"/>
        </w:rPr>
        <w:t xml:space="preserve">Using Matplotlib and Seaborn, I created several charts showing the survival rates of different groups of people. A handful of the charts are basic (Gender, Age, </w:t>
      </w:r>
      <w:proofErr w:type="spellStart"/>
      <w:r w:rsidRPr="00685DAB">
        <w:rPr>
          <w:rFonts w:eastAsia="Times New Roman" w:cstheme="minorHAnsi"/>
          <w:color w:val="000000" w:themeColor="text1"/>
        </w:rPr>
        <w:t>etc</w:t>
      </w:r>
      <w:proofErr w:type="spellEnd"/>
      <w:r w:rsidRPr="00685DAB">
        <w:rPr>
          <w:rFonts w:eastAsia="Times New Roman" w:cstheme="minorHAnsi"/>
          <w:color w:val="000000" w:themeColor="text1"/>
        </w:rPr>
        <w:t>), but I really tried looking for something beneath the surface.</w:t>
      </w:r>
    </w:p>
    <w:p w14:paraId="03140665" w14:textId="77777777" w:rsidR="00685DAB" w:rsidRPr="00685DAB" w:rsidRDefault="00685DAB" w:rsidP="00685DAB">
      <w:pPr>
        <w:pBdr>
          <w:bottom w:val="single" w:sz="6" w:space="4" w:color="EAECEF"/>
        </w:pBdr>
        <w:shd w:val="clear" w:color="auto" w:fill="FFFFFF"/>
        <w:spacing w:before="360" w:after="240"/>
        <w:outlineLvl w:val="1"/>
        <w:rPr>
          <w:rFonts w:eastAsia="Times New Roman" w:cstheme="minorHAnsi"/>
          <w:color w:val="000000" w:themeColor="text1"/>
          <w:sz w:val="36"/>
          <w:szCs w:val="36"/>
        </w:rPr>
      </w:pPr>
      <w:r w:rsidRPr="00685DAB">
        <w:rPr>
          <w:rFonts w:eastAsia="Times New Roman" w:cstheme="minorHAnsi"/>
          <w:color w:val="000000" w:themeColor="text1"/>
          <w:sz w:val="36"/>
          <w:szCs w:val="36"/>
        </w:rPr>
        <w:t>Project Feedback + Evaluation</w:t>
      </w:r>
    </w:p>
    <w:p w14:paraId="32460E5C" w14:textId="77777777" w:rsidR="00685DAB" w:rsidRPr="00685DAB" w:rsidRDefault="00685DAB" w:rsidP="00685DAB">
      <w:pPr>
        <w:shd w:val="clear" w:color="auto" w:fill="FFFFFF"/>
        <w:spacing w:after="240"/>
        <w:rPr>
          <w:rFonts w:eastAsia="Times New Roman" w:cstheme="minorHAnsi"/>
          <w:color w:val="000000" w:themeColor="text1"/>
        </w:rPr>
      </w:pPr>
      <w:r w:rsidRPr="00685DAB">
        <w:rPr>
          <w:rFonts w:eastAsia="Times New Roman" w:cstheme="minorHAnsi"/>
          <w:color w:val="000000" w:themeColor="text1"/>
        </w:rPr>
        <w:t>For this project, I wanted to make sure I was adhering to the following principles throughout:</w:t>
      </w:r>
    </w:p>
    <w:p w14:paraId="44A1A5B5" w14:textId="77777777" w:rsidR="00685DAB" w:rsidRPr="00685DAB" w:rsidRDefault="00685DAB" w:rsidP="00685DAB">
      <w:pPr>
        <w:numPr>
          <w:ilvl w:val="0"/>
          <w:numId w:val="9"/>
        </w:numPr>
        <w:shd w:val="clear" w:color="auto" w:fill="FFFFFF"/>
        <w:spacing w:before="100" w:beforeAutospacing="1" w:after="100" w:afterAutospacing="1"/>
        <w:rPr>
          <w:rFonts w:eastAsia="Times New Roman" w:cstheme="minorHAnsi"/>
          <w:color w:val="000000" w:themeColor="text1"/>
        </w:rPr>
      </w:pPr>
      <w:r w:rsidRPr="00685DAB">
        <w:rPr>
          <w:rFonts w:eastAsia="Times New Roman" w:cstheme="minorHAnsi"/>
          <w:color w:val="000000" w:themeColor="text1"/>
        </w:rPr>
        <w:t xml:space="preserve">Organization: Clearly commented, annotated and sectioned </w:t>
      </w:r>
      <w:proofErr w:type="spellStart"/>
      <w:r w:rsidRPr="00685DAB">
        <w:rPr>
          <w:rFonts w:eastAsia="Times New Roman" w:cstheme="minorHAnsi"/>
          <w:color w:val="000000" w:themeColor="text1"/>
        </w:rPr>
        <w:t>Jupyter</w:t>
      </w:r>
      <w:proofErr w:type="spellEnd"/>
      <w:r w:rsidRPr="00685DAB">
        <w:rPr>
          <w:rFonts w:eastAsia="Times New Roman" w:cstheme="minorHAnsi"/>
          <w:color w:val="000000" w:themeColor="text1"/>
        </w:rPr>
        <w:t xml:space="preserve"> notebook. Comments and annotations add clarity, explanation and intent to the work. Notebook is well-structured with title, author and sections. Assumptions are stated and justified.</w:t>
      </w:r>
    </w:p>
    <w:p w14:paraId="085EE9C6" w14:textId="77777777" w:rsidR="00685DAB" w:rsidRPr="00685DAB" w:rsidRDefault="00685DAB" w:rsidP="00685DAB">
      <w:pPr>
        <w:numPr>
          <w:ilvl w:val="0"/>
          <w:numId w:val="9"/>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 xml:space="preserve">Data Structures: Python data structures including lists, dictionaries and imported structures (e.g. </w:t>
      </w:r>
      <w:proofErr w:type="spellStart"/>
      <w:r w:rsidRPr="00685DAB">
        <w:rPr>
          <w:rFonts w:eastAsia="Times New Roman" w:cstheme="minorHAnsi"/>
          <w:color w:val="000000" w:themeColor="text1"/>
        </w:rPr>
        <w:t>DataFrames</w:t>
      </w:r>
      <w:proofErr w:type="spellEnd"/>
      <w:r w:rsidRPr="00685DAB">
        <w:rPr>
          <w:rFonts w:eastAsia="Times New Roman" w:cstheme="minorHAnsi"/>
          <w:color w:val="000000" w:themeColor="text1"/>
        </w:rPr>
        <w:t>), are created and used correctly. The appropriate data structures are used in context. Data structures are created and accessed using appropriate mechanisms such as comprehensions, slices, filters and copies.</w:t>
      </w:r>
    </w:p>
    <w:p w14:paraId="3C3AFC50" w14:textId="17D23C6A" w:rsidR="00685DAB" w:rsidRPr="00685DAB" w:rsidRDefault="00685DAB" w:rsidP="00685DAB">
      <w:pPr>
        <w:numPr>
          <w:ilvl w:val="0"/>
          <w:numId w:val="9"/>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 xml:space="preserve">Python Syntax and Control Flow: Python code is written correctly and follows standard style guidelines and best practices. There are no runtime errors. </w:t>
      </w:r>
    </w:p>
    <w:p w14:paraId="3DEE696C" w14:textId="77777777" w:rsidR="00685DAB" w:rsidRPr="00685DAB" w:rsidRDefault="00685DAB" w:rsidP="00685DAB">
      <w:pPr>
        <w:numPr>
          <w:ilvl w:val="0"/>
          <w:numId w:val="9"/>
        </w:numPr>
        <w:shd w:val="clear" w:color="auto" w:fill="FFFFFF"/>
        <w:spacing w:before="60" w:after="100" w:afterAutospacing="1"/>
        <w:rPr>
          <w:rFonts w:eastAsia="Times New Roman" w:cstheme="minorHAnsi"/>
          <w:color w:val="000000" w:themeColor="text1"/>
        </w:rPr>
      </w:pPr>
      <w:r w:rsidRPr="00685DAB">
        <w:rPr>
          <w:rFonts w:eastAsia="Times New Roman" w:cstheme="minorHAnsi"/>
          <w:color w:val="000000" w:themeColor="text1"/>
        </w:rPr>
        <w:t>Charting: Charts (from Pandas, Matplotlib, and Seaborn) are created and used correctly. The appropriate charts are used in context. Charts are created and accessed using appropriate mechanisms.</w:t>
      </w:r>
    </w:p>
    <w:p w14:paraId="27D856DE" w14:textId="77777777" w:rsidR="00E544EA" w:rsidRPr="00DE5FD2" w:rsidRDefault="008E48EC">
      <w:pPr>
        <w:rPr>
          <w:color w:val="000000" w:themeColor="text1"/>
        </w:rPr>
      </w:pPr>
    </w:p>
    <w:sectPr w:rsidR="00E544EA" w:rsidRPr="00DE5FD2" w:rsidSect="00C0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C10"/>
    <w:multiLevelType w:val="multilevel"/>
    <w:tmpl w:val="72A0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5413"/>
    <w:multiLevelType w:val="multilevel"/>
    <w:tmpl w:val="583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6119"/>
    <w:multiLevelType w:val="multilevel"/>
    <w:tmpl w:val="770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026E2"/>
    <w:multiLevelType w:val="multilevel"/>
    <w:tmpl w:val="D80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6C5A"/>
    <w:multiLevelType w:val="multilevel"/>
    <w:tmpl w:val="F4E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F2B3E"/>
    <w:multiLevelType w:val="multilevel"/>
    <w:tmpl w:val="6204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528D7"/>
    <w:multiLevelType w:val="multilevel"/>
    <w:tmpl w:val="EDE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7795E"/>
    <w:multiLevelType w:val="hybridMultilevel"/>
    <w:tmpl w:val="96E43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4C7A4D"/>
    <w:multiLevelType w:val="hybridMultilevel"/>
    <w:tmpl w:val="783C2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3F63A5"/>
    <w:multiLevelType w:val="multilevel"/>
    <w:tmpl w:val="EC4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627F9"/>
    <w:multiLevelType w:val="hybridMultilevel"/>
    <w:tmpl w:val="57802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4D7A45"/>
    <w:multiLevelType w:val="multilevel"/>
    <w:tmpl w:val="1BE6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6"/>
  </w:num>
  <w:num w:numId="6">
    <w:abstractNumId w:val="11"/>
  </w:num>
  <w:num w:numId="7">
    <w:abstractNumId w:val="5"/>
  </w:num>
  <w:num w:numId="8">
    <w:abstractNumId w:val="4"/>
  </w:num>
  <w:num w:numId="9">
    <w:abstractNumId w:val="9"/>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AB"/>
    <w:rsid w:val="00286CFE"/>
    <w:rsid w:val="00324939"/>
    <w:rsid w:val="005F31DF"/>
    <w:rsid w:val="00685DAB"/>
    <w:rsid w:val="006D52C6"/>
    <w:rsid w:val="00707402"/>
    <w:rsid w:val="00727A30"/>
    <w:rsid w:val="008E48EC"/>
    <w:rsid w:val="0096780B"/>
    <w:rsid w:val="009B6050"/>
    <w:rsid w:val="00C0621C"/>
    <w:rsid w:val="00CC6AC8"/>
    <w:rsid w:val="00CE7E9B"/>
    <w:rsid w:val="00DE5FD2"/>
    <w:rsid w:val="00FD2BD6"/>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F384D"/>
  <w14:defaultImageDpi w14:val="32767"/>
  <w15:chartTrackingRefBased/>
  <w15:docId w15:val="{B5362671-F80A-F244-B414-6E5FBBB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85DA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52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DAB"/>
    <w:rPr>
      <w:rFonts w:ascii="Times New Roman" w:eastAsia="Times New Roman" w:hAnsi="Times New Roman" w:cs="Times New Roman"/>
      <w:b/>
      <w:bCs/>
      <w:sz w:val="36"/>
      <w:szCs w:val="36"/>
    </w:rPr>
  </w:style>
  <w:style w:type="paragraph" w:styleId="NormalWeb">
    <w:name w:val="Normal (Web)"/>
    <w:basedOn w:val="Normal"/>
    <w:uiPriority w:val="99"/>
    <w:unhideWhenUsed/>
    <w:rsid w:val="00685D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5DAB"/>
    <w:rPr>
      <w:color w:val="0000FF"/>
      <w:u w:val="single"/>
    </w:rPr>
  </w:style>
  <w:style w:type="character" w:styleId="HTMLCode">
    <w:name w:val="HTML Code"/>
    <w:basedOn w:val="DefaultParagraphFont"/>
    <w:uiPriority w:val="99"/>
    <w:semiHidden/>
    <w:unhideWhenUsed/>
    <w:rsid w:val="00685DAB"/>
    <w:rPr>
      <w:rFonts w:ascii="Courier New" w:eastAsia="Times New Roman" w:hAnsi="Courier New" w:cs="Courier New"/>
      <w:sz w:val="20"/>
      <w:szCs w:val="20"/>
    </w:rPr>
  </w:style>
  <w:style w:type="character" w:styleId="Strong">
    <w:name w:val="Strong"/>
    <w:basedOn w:val="DefaultParagraphFont"/>
    <w:uiPriority w:val="22"/>
    <w:qFormat/>
    <w:rsid w:val="00685DAB"/>
    <w:rPr>
      <w:b/>
      <w:bCs/>
    </w:rPr>
  </w:style>
  <w:style w:type="character" w:styleId="Emphasis">
    <w:name w:val="Emphasis"/>
    <w:basedOn w:val="DefaultParagraphFont"/>
    <w:uiPriority w:val="20"/>
    <w:qFormat/>
    <w:rsid w:val="00685DAB"/>
    <w:rPr>
      <w:i/>
      <w:iCs/>
    </w:rPr>
  </w:style>
  <w:style w:type="character" w:customStyle="1" w:styleId="Heading3Char">
    <w:name w:val="Heading 3 Char"/>
    <w:basedOn w:val="DefaultParagraphFont"/>
    <w:link w:val="Heading3"/>
    <w:uiPriority w:val="9"/>
    <w:semiHidden/>
    <w:rsid w:val="006D52C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E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417664">
      <w:bodyDiv w:val="1"/>
      <w:marLeft w:val="0"/>
      <w:marRight w:val="0"/>
      <w:marTop w:val="0"/>
      <w:marBottom w:val="0"/>
      <w:divBdr>
        <w:top w:val="none" w:sz="0" w:space="0" w:color="auto"/>
        <w:left w:val="none" w:sz="0" w:space="0" w:color="auto"/>
        <w:bottom w:val="none" w:sz="0" w:space="0" w:color="auto"/>
        <w:right w:val="none" w:sz="0" w:space="0" w:color="auto"/>
      </w:divBdr>
    </w:div>
    <w:div w:id="1847598389">
      <w:bodyDiv w:val="1"/>
      <w:marLeft w:val="0"/>
      <w:marRight w:val="0"/>
      <w:marTop w:val="0"/>
      <w:marBottom w:val="0"/>
      <w:divBdr>
        <w:top w:val="none" w:sz="0" w:space="0" w:color="auto"/>
        <w:left w:val="none" w:sz="0" w:space="0" w:color="auto"/>
        <w:bottom w:val="none" w:sz="0" w:space="0" w:color="auto"/>
        <w:right w:val="none" w:sz="0" w:space="0" w:color="auto"/>
      </w:divBdr>
      <w:divsChild>
        <w:div w:id="545221493">
          <w:blockQuote w:val="1"/>
          <w:marLeft w:val="0"/>
          <w:marRight w:val="0"/>
          <w:marTop w:val="0"/>
          <w:marBottom w:val="240"/>
          <w:divBdr>
            <w:top w:val="none" w:sz="0" w:space="0" w:color="auto"/>
            <w:left w:val="single" w:sz="24" w:space="12" w:color="DFE2E5"/>
            <w:bottom w:val="none" w:sz="0" w:space="0" w:color="auto"/>
            <w:right w:val="none" w:sz="0" w:space="0" w:color="auto"/>
          </w:divBdr>
        </w:div>
        <w:div w:id="11406083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1538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Barmare, Talish</dc:creator>
  <cp:keywords/>
  <dc:description/>
  <cp:lastModifiedBy>Barmare, Talish</cp:lastModifiedBy>
  <cp:revision>2</cp:revision>
  <dcterms:created xsi:type="dcterms:W3CDTF">2019-09-05T18:47:00Z</dcterms:created>
  <dcterms:modified xsi:type="dcterms:W3CDTF">2019-09-05T18:47:00Z</dcterms:modified>
</cp:coreProperties>
</file>