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24BB" w14:textId="77777777" w:rsidR="008B78B6" w:rsidRPr="0002082B" w:rsidRDefault="008B78B6" w:rsidP="008B78B6">
      <w:pPr>
        <w:jc w:val="center"/>
        <w:rPr>
          <w:b/>
          <w:bCs/>
          <w:sz w:val="32"/>
          <w:szCs w:val="32"/>
        </w:rPr>
      </w:pPr>
      <w:r w:rsidRPr="0002082B">
        <w:rPr>
          <w:b/>
          <w:bCs/>
          <w:sz w:val="32"/>
          <w:szCs w:val="32"/>
        </w:rPr>
        <w:t>Aluguel de carro</w:t>
      </w:r>
    </w:p>
    <w:p w14:paraId="593D00A9" w14:textId="77777777" w:rsidR="008B78B6" w:rsidRDefault="008B78B6" w:rsidP="008B78B6"/>
    <w:p w14:paraId="144F2E5C" w14:textId="77777777" w:rsidR="008B78B6" w:rsidRDefault="008B78B6" w:rsidP="008B78B6">
      <w:pPr>
        <w:pStyle w:val="Ttulo2"/>
      </w:pPr>
      <w:r>
        <w:t>Definição de papeis</w:t>
      </w:r>
    </w:p>
    <w:p w14:paraId="3CB24688" w14:textId="77777777" w:rsidR="008B78B6" w:rsidRDefault="008B78B6" w:rsidP="008B78B6"/>
    <w:p w14:paraId="60FCB0D0" w14:textId="06708977" w:rsidR="008B78B6" w:rsidRPr="00633657" w:rsidRDefault="008B78B6" w:rsidP="00D40B7F">
      <w:pPr>
        <w:jc w:val="both"/>
      </w:pPr>
      <w:r>
        <w:t>Para esse projeto estão definidas as participações de Talison Leonardo O. Henke (Product Owner, Dev Team) e Rebeca Maria Pereira da Cunha (Scrum Master).</w:t>
      </w:r>
    </w:p>
    <w:p w14:paraId="08A6D127" w14:textId="5988A075" w:rsidR="008B78B6" w:rsidRDefault="008B78B6" w:rsidP="00D40B7F">
      <w:pPr>
        <w:pStyle w:val="Ttulo2"/>
      </w:pPr>
      <w:r>
        <w:t>Roadmap (Mapa de Metas)</w:t>
      </w:r>
    </w:p>
    <w:p w14:paraId="69809F6A" w14:textId="77777777" w:rsidR="00D40B7F" w:rsidRPr="00D40B7F" w:rsidRDefault="00D40B7F" w:rsidP="00D40B7F"/>
    <w:p w14:paraId="134F892D" w14:textId="4D75AB37" w:rsidR="008B78B6" w:rsidRDefault="008B78B6" w:rsidP="00D40B7F">
      <w:pPr>
        <w:jc w:val="both"/>
      </w:pPr>
      <w:r>
        <w:t>O cliente deseja um sistema onde ele possa escolher e alugar um carro por um determinado período. Nesse sistema os pagamentos e seguros serão realizados de forma presencial. Dessa forma todo o processo de locação será pré-definido de forma remota, quando o cliente chegar no estabelecimento o procedimento deverá ser extremamente rápido, ou seja, pagar e retirar o veículo de acordo com os termos definidos no contrato gerado no processo remoto.</w:t>
      </w:r>
    </w:p>
    <w:p w14:paraId="6D4E4E20" w14:textId="77777777" w:rsidR="008B78B6" w:rsidRDefault="008B78B6" w:rsidP="008B78B6">
      <w:pPr>
        <w:pStyle w:val="Ttulo1"/>
      </w:pPr>
      <w:r>
        <w:t>Funcionalidades:</w:t>
      </w:r>
    </w:p>
    <w:p w14:paraId="70181D1B" w14:textId="77777777" w:rsidR="008B78B6" w:rsidRDefault="008B78B6" w:rsidP="008B78B6"/>
    <w:p w14:paraId="68217BD5" w14:textId="77777777" w:rsidR="008B78B6" w:rsidRPr="00BE2035" w:rsidRDefault="008B78B6" w:rsidP="008B78B6">
      <w:pPr>
        <w:rPr>
          <w:b/>
          <w:bCs/>
        </w:rPr>
      </w:pPr>
      <w:r w:rsidRPr="00BE2035">
        <w:rPr>
          <w:b/>
          <w:bCs/>
        </w:rPr>
        <w:t>Cadastrar cliente</w:t>
      </w:r>
    </w:p>
    <w:p w14:paraId="6798914A" w14:textId="77777777" w:rsidR="008B78B6" w:rsidRDefault="008B78B6" w:rsidP="008B78B6">
      <w:r>
        <w:t>Nesse processo o cliente poderá se cadastrar no sistema enviando alguns dados pessoais e documentos (RG, CPF, CNH, Comprovante de residência). Com isso todos os processos de locação futuros na plataforma serão agilizados.</w:t>
      </w:r>
    </w:p>
    <w:p w14:paraId="630AA7D6" w14:textId="77777777" w:rsidR="008B78B6" w:rsidRDefault="008B78B6" w:rsidP="008B78B6"/>
    <w:p w14:paraId="2AD5A26C" w14:textId="77777777" w:rsidR="008B78B6" w:rsidRPr="006002B6" w:rsidRDefault="008B78B6" w:rsidP="008B78B6">
      <w:pPr>
        <w:rPr>
          <w:b/>
          <w:bCs/>
        </w:rPr>
      </w:pPr>
      <w:r>
        <w:rPr>
          <w:b/>
          <w:bCs/>
        </w:rPr>
        <w:t>L</w:t>
      </w:r>
      <w:r w:rsidRPr="006002B6">
        <w:rPr>
          <w:b/>
          <w:bCs/>
        </w:rPr>
        <w:t>istar carros</w:t>
      </w:r>
    </w:p>
    <w:p w14:paraId="60C4CF5E" w14:textId="77777777" w:rsidR="008B78B6" w:rsidRDefault="008B78B6" w:rsidP="008B78B6">
      <w:pPr>
        <w:jc w:val="both"/>
      </w:pPr>
      <w:r>
        <w:t>Com essa funcionalidade o cliente deve conseguir listar todos os carros disponíveis para locação. A listagem deve aceitar como parâmetros de busca modelos, preços, marcas e cores de carros.</w:t>
      </w:r>
    </w:p>
    <w:p w14:paraId="79542395" w14:textId="77777777" w:rsidR="008B78B6" w:rsidRDefault="008B78B6" w:rsidP="008B78B6"/>
    <w:p w14:paraId="2BE6148D" w14:textId="77777777" w:rsidR="008B78B6" w:rsidRPr="00B32E97" w:rsidRDefault="008B78B6" w:rsidP="008B78B6">
      <w:pPr>
        <w:rPr>
          <w:b/>
          <w:bCs/>
        </w:rPr>
      </w:pPr>
      <w:r w:rsidRPr="00B32E97">
        <w:rPr>
          <w:b/>
          <w:bCs/>
        </w:rPr>
        <w:t>Realizar pedido</w:t>
      </w:r>
    </w:p>
    <w:p w14:paraId="34AF1DCB" w14:textId="77777777" w:rsidR="008B78B6" w:rsidRDefault="008B78B6" w:rsidP="008B78B6">
      <w:pPr>
        <w:jc w:val="both"/>
      </w:pPr>
      <w:r>
        <w:t>Após a escolha de um veículo disponível o usuário deverá enviar alguns dados pessoais e documentos (RG, CPF, CNH, Comprovante de residência). Se o usuário estiver cadastrado no sistema essa etapa de envio de documentos pode ser pulada. No final desse processo o cliente receberá um documento com as informações da locação (Preço, Dados do veículo, Local da retirada, Data da retirada, Data de devolução, Número de protocolo). Esse documento deve ser apresentado antes de liberar o carro para uso.</w:t>
      </w:r>
    </w:p>
    <w:p w14:paraId="59B615FE" w14:textId="77777777" w:rsidR="00D40B7F" w:rsidRDefault="00D40B7F" w:rsidP="008B78B6"/>
    <w:p w14:paraId="2FCC38FC" w14:textId="2656598C" w:rsidR="008B78B6" w:rsidRDefault="008B78B6" w:rsidP="008B78B6">
      <w:pPr>
        <w:rPr>
          <w:b/>
          <w:bCs/>
        </w:rPr>
      </w:pPr>
      <w:r>
        <w:rPr>
          <w:b/>
          <w:bCs/>
        </w:rPr>
        <w:t>Confirmar</w:t>
      </w:r>
      <w:r w:rsidRPr="00491EE1">
        <w:rPr>
          <w:b/>
          <w:bCs/>
        </w:rPr>
        <w:t xml:space="preserve"> retirada</w:t>
      </w:r>
    </w:p>
    <w:p w14:paraId="48B2DCE2" w14:textId="77777777" w:rsidR="008B78B6" w:rsidRDefault="008B78B6" w:rsidP="008B78B6">
      <w:pPr>
        <w:jc w:val="both"/>
      </w:pPr>
      <w:r w:rsidRPr="00B6478F">
        <w:t>Nesse procedimento</w:t>
      </w:r>
      <w:r>
        <w:t xml:space="preserve"> um funcionário no local de retirada deve confirmar os dados da locação com o cliente a partir do documento gerado online. Após o cliente efetuar o pagamento, o funcionário deve registrar e liberar a retirada do veículo.</w:t>
      </w:r>
    </w:p>
    <w:p w14:paraId="10D0B2EE" w14:textId="77777777" w:rsidR="008B78B6" w:rsidRPr="00B6478F" w:rsidRDefault="008B78B6" w:rsidP="008B78B6"/>
    <w:p w14:paraId="316D0C5C" w14:textId="77777777" w:rsidR="008B78B6" w:rsidRDefault="008B78B6" w:rsidP="008B78B6"/>
    <w:tbl>
      <w:tblPr>
        <w:tblStyle w:val="Tabelacomgrade"/>
        <w:tblW w:w="0" w:type="auto"/>
        <w:tblLook w:val="04A0" w:firstRow="1" w:lastRow="0" w:firstColumn="1" w:lastColumn="0" w:noHBand="0" w:noVBand="1"/>
      </w:tblPr>
      <w:tblGrid>
        <w:gridCol w:w="2123"/>
        <w:gridCol w:w="2123"/>
        <w:gridCol w:w="2124"/>
        <w:gridCol w:w="2124"/>
      </w:tblGrid>
      <w:tr w:rsidR="008B78B6" w14:paraId="35D1F9AC" w14:textId="77777777" w:rsidTr="00D71724">
        <w:tc>
          <w:tcPr>
            <w:tcW w:w="2123" w:type="dxa"/>
            <w:shd w:val="clear" w:color="auto" w:fill="FFE599" w:themeFill="accent4" w:themeFillTint="66"/>
          </w:tcPr>
          <w:p w14:paraId="3F7FEC3B" w14:textId="77777777" w:rsidR="008B78B6" w:rsidRDefault="008B78B6" w:rsidP="00D71724">
            <w:pPr>
              <w:jc w:val="center"/>
            </w:pPr>
            <w:r>
              <w:t>Funcionalidade</w:t>
            </w:r>
          </w:p>
        </w:tc>
        <w:tc>
          <w:tcPr>
            <w:tcW w:w="2123" w:type="dxa"/>
            <w:shd w:val="clear" w:color="auto" w:fill="FFE599" w:themeFill="accent4" w:themeFillTint="66"/>
          </w:tcPr>
          <w:p w14:paraId="29965FDD" w14:textId="77777777" w:rsidR="008B78B6" w:rsidRDefault="008B78B6" w:rsidP="00D71724">
            <w:pPr>
              <w:jc w:val="center"/>
            </w:pPr>
            <w:r>
              <w:t>Sprint</w:t>
            </w:r>
          </w:p>
        </w:tc>
        <w:tc>
          <w:tcPr>
            <w:tcW w:w="2124" w:type="dxa"/>
            <w:shd w:val="clear" w:color="auto" w:fill="FFE599" w:themeFill="accent4" w:themeFillTint="66"/>
          </w:tcPr>
          <w:p w14:paraId="08E85F41" w14:textId="77777777" w:rsidR="008B78B6" w:rsidRDefault="008B78B6" w:rsidP="00D71724">
            <w:pPr>
              <w:jc w:val="center"/>
            </w:pPr>
            <w:r>
              <w:t>Grau de Complexidade</w:t>
            </w:r>
          </w:p>
        </w:tc>
        <w:tc>
          <w:tcPr>
            <w:tcW w:w="2124" w:type="dxa"/>
            <w:shd w:val="clear" w:color="auto" w:fill="FFE599" w:themeFill="accent4" w:themeFillTint="66"/>
          </w:tcPr>
          <w:p w14:paraId="559AFC68" w14:textId="77777777" w:rsidR="008B78B6" w:rsidRDefault="008B78B6" w:rsidP="00D71724">
            <w:pPr>
              <w:jc w:val="center"/>
            </w:pPr>
            <w:r>
              <w:t>Importância P.O</w:t>
            </w:r>
          </w:p>
        </w:tc>
      </w:tr>
      <w:tr w:rsidR="008B78B6" w14:paraId="7039DFB5" w14:textId="77777777" w:rsidTr="00D71724">
        <w:tc>
          <w:tcPr>
            <w:tcW w:w="2123" w:type="dxa"/>
          </w:tcPr>
          <w:p w14:paraId="536417CC" w14:textId="77777777" w:rsidR="008B78B6" w:rsidRDefault="008B78B6" w:rsidP="00D71724">
            <w:r>
              <w:t>Cadastrar cliente</w:t>
            </w:r>
          </w:p>
        </w:tc>
        <w:tc>
          <w:tcPr>
            <w:tcW w:w="2123" w:type="dxa"/>
          </w:tcPr>
          <w:p w14:paraId="41F1BE8E" w14:textId="77777777" w:rsidR="008B78B6" w:rsidRDefault="008B78B6" w:rsidP="00D71724">
            <w:r>
              <w:t>2</w:t>
            </w:r>
          </w:p>
        </w:tc>
        <w:tc>
          <w:tcPr>
            <w:tcW w:w="2124" w:type="dxa"/>
          </w:tcPr>
          <w:p w14:paraId="7228386E" w14:textId="77777777" w:rsidR="008B78B6" w:rsidRDefault="008B78B6" w:rsidP="00D71724">
            <w:r>
              <w:t>Baixa</w:t>
            </w:r>
          </w:p>
        </w:tc>
        <w:tc>
          <w:tcPr>
            <w:tcW w:w="2124" w:type="dxa"/>
          </w:tcPr>
          <w:p w14:paraId="0C09D4EB" w14:textId="77777777" w:rsidR="008B78B6" w:rsidRDefault="008B78B6" w:rsidP="00D71724">
            <w:r>
              <w:t>Baixa</w:t>
            </w:r>
          </w:p>
        </w:tc>
      </w:tr>
      <w:tr w:rsidR="008B78B6" w14:paraId="0C790EB1" w14:textId="77777777" w:rsidTr="00D71724">
        <w:tc>
          <w:tcPr>
            <w:tcW w:w="2123" w:type="dxa"/>
          </w:tcPr>
          <w:p w14:paraId="774826A0" w14:textId="77777777" w:rsidR="008B78B6" w:rsidRDefault="008B78B6" w:rsidP="00D71724">
            <w:r>
              <w:t>Listar carros</w:t>
            </w:r>
          </w:p>
        </w:tc>
        <w:tc>
          <w:tcPr>
            <w:tcW w:w="2123" w:type="dxa"/>
          </w:tcPr>
          <w:p w14:paraId="25FEBC57" w14:textId="77777777" w:rsidR="008B78B6" w:rsidRDefault="008B78B6" w:rsidP="00D71724">
            <w:r>
              <w:t>1</w:t>
            </w:r>
          </w:p>
        </w:tc>
        <w:tc>
          <w:tcPr>
            <w:tcW w:w="2124" w:type="dxa"/>
          </w:tcPr>
          <w:p w14:paraId="388C24F5" w14:textId="77777777" w:rsidR="008B78B6" w:rsidRDefault="008B78B6" w:rsidP="00D71724">
            <w:r>
              <w:t>Baixa</w:t>
            </w:r>
          </w:p>
        </w:tc>
        <w:tc>
          <w:tcPr>
            <w:tcW w:w="2124" w:type="dxa"/>
          </w:tcPr>
          <w:p w14:paraId="73728C30" w14:textId="77777777" w:rsidR="008B78B6" w:rsidRDefault="008B78B6" w:rsidP="00D71724">
            <w:r>
              <w:t>Baixa</w:t>
            </w:r>
          </w:p>
        </w:tc>
      </w:tr>
      <w:tr w:rsidR="008B78B6" w14:paraId="352285E5" w14:textId="77777777" w:rsidTr="00D71724">
        <w:tc>
          <w:tcPr>
            <w:tcW w:w="2123" w:type="dxa"/>
          </w:tcPr>
          <w:p w14:paraId="1B355C84" w14:textId="77777777" w:rsidR="008B78B6" w:rsidRDefault="008B78B6" w:rsidP="00D71724">
            <w:r>
              <w:t>Realizar pedido</w:t>
            </w:r>
          </w:p>
        </w:tc>
        <w:tc>
          <w:tcPr>
            <w:tcW w:w="2123" w:type="dxa"/>
          </w:tcPr>
          <w:p w14:paraId="692B00FA" w14:textId="77777777" w:rsidR="008B78B6" w:rsidRDefault="008B78B6" w:rsidP="00D71724">
            <w:r>
              <w:t>1</w:t>
            </w:r>
          </w:p>
        </w:tc>
        <w:tc>
          <w:tcPr>
            <w:tcW w:w="2124" w:type="dxa"/>
          </w:tcPr>
          <w:p w14:paraId="31D16C89" w14:textId="77777777" w:rsidR="008B78B6" w:rsidRDefault="008B78B6" w:rsidP="00D71724">
            <w:r>
              <w:t>Baixa</w:t>
            </w:r>
          </w:p>
        </w:tc>
        <w:tc>
          <w:tcPr>
            <w:tcW w:w="2124" w:type="dxa"/>
          </w:tcPr>
          <w:p w14:paraId="4A3D84F5" w14:textId="77777777" w:rsidR="008B78B6" w:rsidRDefault="008B78B6" w:rsidP="00D71724">
            <w:r>
              <w:t>Baixa</w:t>
            </w:r>
          </w:p>
        </w:tc>
      </w:tr>
      <w:tr w:rsidR="008B78B6" w14:paraId="004739AB" w14:textId="77777777" w:rsidTr="00D71724">
        <w:tc>
          <w:tcPr>
            <w:tcW w:w="2123" w:type="dxa"/>
          </w:tcPr>
          <w:p w14:paraId="08776255" w14:textId="77777777" w:rsidR="008B78B6" w:rsidRDefault="008B78B6" w:rsidP="00D71724">
            <w:r>
              <w:t>Confirmar retirada</w:t>
            </w:r>
          </w:p>
        </w:tc>
        <w:tc>
          <w:tcPr>
            <w:tcW w:w="2123" w:type="dxa"/>
          </w:tcPr>
          <w:p w14:paraId="67041CEF" w14:textId="77777777" w:rsidR="008B78B6" w:rsidRDefault="008B78B6" w:rsidP="00D71724">
            <w:r>
              <w:t>1</w:t>
            </w:r>
          </w:p>
        </w:tc>
        <w:tc>
          <w:tcPr>
            <w:tcW w:w="2124" w:type="dxa"/>
          </w:tcPr>
          <w:p w14:paraId="23D6F6A9" w14:textId="77777777" w:rsidR="008B78B6" w:rsidRDefault="008B78B6" w:rsidP="00D71724">
            <w:r>
              <w:t>Alta</w:t>
            </w:r>
          </w:p>
        </w:tc>
        <w:tc>
          <w:tcPr>
            <w:tcW w:w="2124" w:type="dxa"/>
          </w:tcPr>
          <w:p w14:paraId="08C17236" w14:textId="77777777" w:rsidR="008B78B6" w:rsidRDefault="008B78B6" w:rsidP="00D71724">
            <w:r>
              <w:t>Alta</w:t>
            </w:r>
          </w:p>
        </w:tc>
      </w:tr>
      <w:tr w:rsidR="008B78B6" w14:paraId="0DC5F866" w14:textId="77777777" w:rsidTr="00D71724">
        <w:tc>
          <w:tcPr>
            <w:tcW w:w="2123" w:type="dxa"/>
          </w:tcPr>
          <w:p w14:paraId="477C0380" w14:textId="77777777" w:rsidR="008B78B6" w:rsidRDefault="008B78B6" w:rsidP="00D71724"/>
        </w:tc>
        <w:tc>
          <w:tcPr>
            <w:tcW w:w="2123" w:type="dxa"/>
          </w:tcPr>
          <w:p w14:paraId="7B9F300C" w14:textId="77777777" w:rsidR="008B78B6" w:rsidRDefault="008B78B6" w:rsidP="00D71724"/>
        </w:tc>
        <w:tc>
          <w:tcPr>
            <w:tcW w:w="2124" w:type="dxa"/>
          </w:tcPr>
          <w:p w14:paraId="25032FD3" w14:textId="77777777" w:rsidR="008B78B6" w:rsidRDefault="008B78B6" w:rsidP="00D71724"/>
        </w:tc>
        <w:tc>
          <w:tcPr>
            <w:tcW w:w="2124" w:type="dxa"/>
          </w:tcPr>
          <w:p w14:paraId="064E880C" w14:textId="77777777" w:rsidR="008B78B6" w:rsidRDefault="008B78B6" w:rsidP="00D71724"/>
        </w:tc>
      </w:tr>
      <w:tr w:rsidR="008B78B6" w14:paraId="3A1D543A" w14:textId="77777777" w:rsidTr="00D71724">
        <w:tc>
          <w:tcPr>
            <w:tcW w:w="2123" w:type="dxa"/>
          </w:tcPr>
          <w:p w14:paraId="7ED711D4" w14:textId="77777777" w:rsidR="008B78B6" w:rsidRDefault="008B78B6" w:rsidP="00D71724"/>
        </w:tc>
        <w:tc>
          <w:tcPr>
            <w:tcW w:w="2123" w:type="dxa"/>
          </w:tcPr>
          <w:p w14:paraId="1BD3FBBD" w14:textId="77777777" w:rsidR="008B78B6" w:rsidRDefault="008B78B6" w:rsidP="00D71724"/>
        </w:tc>
        <w:tc>
          <w:tcPr>
            <w:tcW w:w="2124" w:type="dxa"/>
          </w:tcPr>
          <w:p w14:paraId="2E6D2FBE" w14:textId="77777777" w:rsidR="008B78B6" w:rsidRDefault="008B78B6" w:rsidP="00D71724"/>
        </w:tc>
        <w:tc>
          <w:tcPr>
            <w:tcW w:w="2124" w:type="dxa"/>
          </w:tcPr>
          <w:p w14:paraId="2DCD5AB3" w14:textId="77777777" w:rsidR="008B78B6" w:rsidRDefault="008B78B6" w:rsidP="00D71724"/>
        </w:tc>
      </w:tr>
      <w:tr w:rsidR="008B78B6" w14:paraId="6C62B3D0" w14:textId="77777777" w:rsidTr="00D71724">
        <w:tc>
          <w:tcPr>
            <w:tcW w:w="2123" w:type="dxa"/>
          </w:tcPr>
          <w:p w14:paraId="12350EB0" w14:textId="77777777" w:rsidR="008B78B6" w:rsidRDefault="008B78B6" w:rsidP="00D71724"/>
        </w:tc>
        <w:tc>
          <w:tcPr>
            <w:tcW w:w="2123" w:type="dxa"/>
          </w:tcPr>
          <w:p w14:paraId="188132B5" w14:textId="77777777" w:rsidR="008B78B6" w:rsidRDefault="008B78B6" w:rsidP="00D71724"/>
        </w:tc>
        <w:tc>
          <w:tcPr>
            <w:tcW w:w="2124" w:type="dxa"/>
          </w:tcPr>
          <w:p w14:paraId="2F830925" w14:textId="77777777" w:rsidR="008B78B6" w:rsidRDefault="008B78B6" w:rsidP="00D71724"/>
        </w:tc>
        <w:tc>
          <w:tcPr>
            <w:tcW w:w="2124" w:type="dxa"/>
          </w:tcPr>
          <w:p w14:paraId="51029D8B" w14:textId="77777777" w:rsidR="008B78B6" w:rsidRDefault="008B78B6" w:rsidP="00D71724"/>
        </w:tc>
      </w:tr>
    </w:tbl>
    <w:p w14:paraId="219915FF" w14:textId="77777777" w:rsidR="008B78B6" w:rsidRDefault="008B78B6" w:rsidP="008B78B6"/>
    <w:p w14:paraId="08ED8C9D" w14:textId="77777777" w:rsidR="008B78B6" w:rsidRDefault="008B78B6" w:rsidP="008B78B6"/>
    <w:p w14:paraId="1C38269F" w14:textId="77777777" w:rsidR="008B78B6" w:rsidRDefault="008B78B6" w:rsidP="008B78B6">
      <w:pPr>
        <w:pStyle w:val="Ttulo1"/>
      </w:pPr>
      <w:r>
        <w:t>Modelagem de dados</w:t>
      </w:r>
    </w:p>
    <w:p w14:paraId="312E7575" w14:textId="77777777" w:rsidR="008B78B6" w:rsidRDefault="008B78B6" w:rsidP="008B78B6"/>
    <w:p w14:paraId="5E5CDF38" w14:textId="77777777" w:rsidR="008B78B6" w:rsidRPr="00B22708" w:rsidRDefault="008B78B6" w:rsidP="008B78B6">
      <w:r>
        <w:rPr>
          <w:noProof/>
        </w:rPr>
        <w:drawing>
          <wp:inline distT="0" distB="0" distL="0" distR="0" wp14:anchorId="262244FC" wp14:editId="0BBD312C">
            <wp:extent cx="5400675" cy="40005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4000500"/>
                    </a:xfrm>
                    <a:prstGeom prst="rect">
                      <a:avLst/>
                    </a:prstGeom>
                    <a:noFill/>
                    <a:ln>
                      <a:noFill/>
                    </a:ln>
                  </pic:spPr>
                </pic:pic>
              </a:graphicData>
            </a:graphic>
          </wp:inline>
        </w:drawing>
      </w:r>
    </w:p>
    <w:p w14:paraId="2BEC5FC1" w14:textId="77777777" w:rsidR="008B78B6" w:rsidRDefault="008B78B6" w:rsidP="008B78B6"/>
    <w:p w14:paraId="1FC0A485" w14:textId="77777777" w:rsidR="00D67D35" w:rsidRDefault="00D40B7F"/>
    <w:sectPr w:rsidR="00D67D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B6"/>
    <w:rsid w:val="0012068E"/>
    <w:rsid w:val="002F571F"/>
    <w:rsid w:val="008A7323"/>
    <w:rsid w:val="008B78B6"/>
    <w:rsid w:val="00D40B7F"/>
    <w:rsid w:val="00D66089"/>
    <w:rsid w:val="00F17CF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31CD"/>
  <w15:chartTrackingRefBased/>
  <w15:docId w15:val="{DC669B90-707A-4411-9FB0-B2952672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8B6"/>
  </w:style>
  <w:style w:type="paragraph" w:styleId="Ttulo1">
    <w:name w:val="heading 1"/>
    <w:basedOn w:val="Normal"/>
    <w:next w:val="Normal"/>
    <w:link w:val="Ttulo1Char"/>
    <w:uiPriority w:val="9"/>
    <w:qFormat/>
    <w:rsid w:val="008B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B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78B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8B78B6"/>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8B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332</Words>
  <Characters>1796</Characters>
  <Application>Microsoft Office Word</Application>
  <DocSecurity>0</DocSecurity>
  <Lines>14</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Talison</dc:creator>
  <cp:keywords/>
  <dc:description/>
  <cp:lastModifiedBy>Talison</cp:lastModifiedBy>
  <cp:revision>2</cp:revision>
  <dcterms:created xsi:type="dcterms:W3CDTF">2021-09-28T08:03:00Z</dcterms:created>
  <dcterms:modified xsi:type="dcterms:W3CDTF">2021-09-28T08:05:00Z</dcterms:modified>
</cp:coreProperties>
</file>