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CAF820" w14:textId="05DA40A1" w:rsidR="006C47AC" w:rsidRPr="00B37B69" w:rsidRDefault="00B37B69" w:rsidP="00B37B69">
      <w:pPr>
        <w:ind w:firstLine="720"/>
      </w:pPr>
      <w:r w:rsidRPr="00B37B69">
        <w:t>If you have a different type of document, you might need to use a different library or approach. Please specify the document type if it's not a Word document, so I can provide more tailored guidance.</w:t>
      </w:r>
    </w:p>
    <w:sectPr w:rsidR="006C47AC" w:rsidRPr="00B37B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7AC"/>
    <w:rsid w:val="00397493"/>
    <w:rsid w:val="006C47AC"/>
    <w:rsid w:val="00B37B69"/>
    <w:rsid w:val="00E3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95FD26"/>
  <w15:chartTrackingRefBased/>
  <w15:docId w15:val="{2E1CF782-4AFB-4C1A-8D69-FDDD13ADC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D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hazure kara</dc:creator>
  <cp:keywords/>
  <dc:description/>
  <cp:lastModifiedBy>hazure kara</cp:lastModifiedBy>
  <cp:revision>2</cp:revision>
  <dcterms:created xsi:type="dcterms:W3CDTF">2023-12-21T07:06:00Z</dcterms:created>
  <dcterms:modified xsi:type="dcterms:W3CDTF">2023-12-23T03:37:00Z</dcterms:modified>
</cp:coreProperties>
</file>