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Parágrafos de https://www.salario.com.br/profissao/gerente-de-producao-e-operacoes-cbo-141205/go/</w:t>
      </w:r>
    </w:p>
    <w:p>
      <w:r>
        <w:t>Erro ao processar a URL https://www.salario.com.br/profissao/gerente-de-producao-e-operacoes-cbo-141205/go/: Message: Unable to obtain driver for chrome; For documentation on this error, please visit: https://www.selenium.dev/documentation/webdriver/troubleshooting/errors/driver_location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