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9C755" w14:textId="60D808A3" w:rsidR="0086294A" w:rsidRPr="003C2AC5" w:rsidRDefault="003C2AC5" w:rsidP="003C2AC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C2AC5">
        <w:rPr>
          <w:rFonts w:ascii="Arial" w:hAnsi="Arial" w:cs="Arial"/>
          <w:b/>
          <w:bCs/>
          <w:sz w:val="24"/>
          <w:szCs w:val="24"/>
        </w:rPr>
        <w:t>GRID</w:t>
      </w:r>
    </w:p>
    <w:p w14:paraId="00FD2E80" w14:textId="7206458D" w:rsidR="003C2AC5" w:rsidRPr="003C2AC5" w:rsidRDefault="003C2AC5" w:rsidP="003C2A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C2AC5">
        <w:rPr>
          <w:rFonts w:ascii="Arial" w:hAnsi="Arial" w:cs="Arial"/>
          <w:sz w:val="24"/>
          <w:szCs w:val="24"/>
        </w:rPr>
        <w:t>É um recurso do css que permite desenvolver layouts em grid;</w:t>
      </w:r>
    </w:p>
    <w:p w14:paraId="2AEFE9CA" w14:textId="2C154B3F" w:rsidR="003C2AC5" w:rsidRPr="003C2AC5" w:rsidRDefault="003C2AC5" w:rsidP="003C2A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C2AC5">
        <w:rPr>
          <w:rFonts w:ascii="Arial" w:hAnsi="Arial" w:cs="Arial"/>
          <w:sz w:val="24"/>
          <w:szCs w:val="24"/>
        </w:rPr>
        <w:t>Valor da propriedade display;</w:t>
      </w:r>
    </w:p>
    <w:p w14:paraId="070D4785" w14:textId="633A67C0" w:rsidR="003C2AC5" w:rsidRPr="003C2AC5" w:rsidRDefault="003C2AC5" w:rsidP="003C2A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C2AC5">
        <w:rPr>
          <w:rFonts w:ascii="Arial" w:hAnsi="Arial" w:cs="Arial"/>
          <w:sz w:val="24"/>
          <w:szCs w:val="24"/>
        </w:rPr>
        <w:t>Trabalhos com um container que contém itens;</w:t>
      </w:r>
    </w:p>
    <w:p w14:paraId="0945F790" w14:textId="380257B8" w:rsidR="003C2AC5" w:rsidRPr="003C2AC5" w:rsidRDefault="003C2AC5" w:rsidP="003C2A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C2AC5">
        <w:rPr>
          <w:rFonts w:ascii="Arial" w:hAnsi="Arial" w:cs="Arial"/>
          <w:sz w:val="24"/>
          <w:szCs w:val="24"/>
        </w:rPr>
        <w:t>O container controla a disposição dos itens, mas os itens também podem alterar o seu posicionamento;</w:t>
      </w:r>
    </w:p>
    <w:p w14:paraId="66116CA1" w14:textId="1C5D508B" w:rsidR="003C2AC5" w:rsidRPr="003C2AC5" w:rsidRDefault="003C2AC5" w:rsidP="003C2A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C2AC5">
        <w:rPr>
          <w:rFonts w:ascii="Arial" w:hAnsi="Arial" w:cs="Arial"/>
          <w:sz w:val="24"/>
          <w:szCs w:val="24"/>
        </w:rPr>
        <w:t>Os grids são divididos em colunas e linhas;</w:t>
      </w:r>
    </w:p>
    <w:p w14:paraId="65118801" w14:textId="0E31809E" w:rsidR="003C2AC5" w:rsidRPr="003C2AC5" w:rsidRDefault="003C2AC5" w:rsidP="003C2A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C2AC5">
        <w:rPr>
          <w:rFonts w:ascii="Arial" w:hAnsi="Arial" w:cs="Arial"/>
          <w:sz w:val="24"/>
          <w:szCs w:val="24"/>
        </w:rPr>
        <w:t>Podemos inserir um espaçamento entre as áreas com o recurso de gap;</w:t>
      </w:r>
    </w:p>
    <w:p w14:paraId="0E2DE11C" w14:textId="57DCD8D4" w:rsidR="003C2AC5" w:rsidRDefault="003C2AC5">
      <w:pPr>
        <w:rPr>
          <w:rFonts w:ascii="Arial" w:hAnsi="Arial" w:cs="Arial"/>
          <w:sz w:val="24"/>
          <w:szCs w:val="24"/>
        </w:rPr>
      </w:pPr>
    </w:p>
    <w:p w14:paraId="58696501" w14:textId="4C872F99" w:rsidR="00E04FE9" w:rsidRDefault="00E04F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PROPRIEDADES</w:t>
      </w:r>
    </w:p>
    <w:p w14:paraId="60808762" w14:textId="3DD6A12E" w:rsidR="00E04FE9" w:rsidRDefault="00E04FE9" w:rsidP="00E04F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Grid-template-columns – </w:t>
      </w:r>
      <w:r>
        <w:rPr>
          <w:rFonts w:ascii="Arial" w:hAnsi="Arial" w:cs="Arial"/>
          <w:sz w:val="24"/>
          <w:szCs w:val="24"/>
        </w:rPr>
        <w:t>me permite definir a largura das colunas. Posso usar auto, px, %. A quantidade de colunas irá depender das quantidades definidas de largura.</w:t>
      </w:r>
    </w:p>
    <w:p w14:paraId="7EF7D801" w14:textId="41E33511" w:rsidR="00E04FE9" w:rsidRDefault="002E263D" w:rsidP="00E04F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Grid-template-rows – </w:t>
      </w:r>
      <w:r>
        <w:rPr>
          <w:rFonts w:ascii="Arial" w:hAnsi="Arial" w:cs="Arial"/>
          <w:sz w:val="24"/>
          <w:szCs w:val="24"/>
        </w:rPr>
        <w:t>me permite definir a altura de cada linha.</w:t>
      </w:r>
    </w:p>
    <w:p w14:paraId="3DBC5136" w14:textId="1BCE90EE" w:rsidR="002E263D" w:rsidRDefault="002E263D" w:rsidP="00E04FE9">
      <w:pPr>
        <w:jc w:val="both"/>
        <w:rPr>
          <w:rFonts w:ascii="Arial" w:hAnsi="Arial" w:cs="Arial"/>
          <w:sz w:val="24"/>
          <w:szCs w:val="24"/>
        </w:rPr>
      </w:pPr>
      <w:r w:rsidRPr="002E263D">
        <w:rPr>
          <w:rFonts w:ascii="Arial" w:hAnsi="Arial" w:cs="Arial"/>
          <w:sz w:val="24"/>
          <w:szCs w:val="24"/>
        </w:rPr>
        <w:drawing>
          <wp:inline distT="0" distB="0" distL="0" distR="0" wp14:anchorId="5E9AAEFC" wp14:editId="2B6686AC">
            <wp:extent cx="5400040" cy="3035935"/>
            <wp:effectExtent l="0" t="0" r="0" b="0"/>
            <wp:docPr id="19046909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0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D70C" w14:textId="7CFA69B0" w:rsidR="002E263D" w:rsidRDefault="00861F9D" w:rsidP="00E04F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Gap – </w:t>
      </w:r>
      <w:r>
        <w:rPr>
          <w:rFonts w:ascii="Arial" w:hAnsi="Arial" w:cs="Arial"/>
          <w:sz w:val="24"/>
          <w:szCs w:val="24"/>
        </w:rPr>
        <w:t xml:space="preserve">me permite atribuir uma distância entre row e column. Ou mais especificamente posso usar </w:t>
      </w:r>
      <w:r w:rsidRPr="00DF076B">
        <w:rPr>
          <w:rFonts w:ascii="Arial" w:hAnsi="Arial" w:cs="Arial"/>
          <w:b/>
          <w:bCs/>
          <w:sz w:val="24"/>
          <w:szCs w:val="24"/>
        </w:rPr>
        <w:t>row-gap</w:t>
      </w:r>
      <w:r>
        <w:rPr>
          <w:rFonts w:ascii="Arial" w:hAnsi="Arial" w:cs="Arial"/>
          <w:sz w:val="24"/>
          <w:szCs w:val="24"/>
        </w:rPr>
        <w:t xml:space="preserve"> e </w:t>
      </w:r>
      <w:r w:rsidRPr="00DF076B">
        <w:rPr>
          <w:rFonts w:ascii="Arial" w:hAnsi="Arial" w:cs="Arial"/>
          <w:b/>
          <w:bCs/>
          <w:sz w:val="24"/>
          <w:szCs w:val="24"/>
        </w:rPr>
        <w:t>column-gap</w:t>
      </w:r>
      <w:r>
        <w:rPr>
          <w:rFonts w:ascii="Arial" w:hAnsi="Arial" w:cs="Arial"/>
          <w:sz w:val="24"/>
          <w:szCs w:val="24"/>
        </w:rPr>
        <w:t>.</w:t>
      </w:r>
    </w:p>
    <w:p w14:paraId="29065923" w14:textId="29211F4D" w:rsidR="00861F9D" w:rsidRDefault="00B350E0" w:rsidP="00E04F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Grid-template-areas </w:t>
      </w:r>
      <w:r w:rsidR="009E7E5B">
        <w:rPr>
          <w:rFonts w:ascii="Arial" w:hAnsi="Arial" w:cs="Arial"/>
          <w:b/>
          <w:bCs/>
          <w:sz w:val="24"/>
          <w:szCs w:val="24"/>
        </w:rPr>
        <w:t>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definindo</w:t>
      </w:r>
      <w:r w:rsidR="009E7E5B">
        <w:rPr>
          <w:rFonts w:ascii="Arial" w:hAnsi="Arial" w:cs="Arial"/>
          <w:sz w:val="24"/>
          <w:szCs w:val="24"/>
        </w:rPr>
        <w:t xml:space="preserve"> quantidade de colunas</w:t>
      </w:r>
    </w:p>
    <w:p w14:paraId="6CD5C253" w14:textId="62B7510D" w:rsidR="009E7E5B" w:rsidRDefault="009E7E5B" w:rsidP="00E04FE9">
      <w:pPr>
        <w:jc w:val="both"/>
        <w:rPr>
          <w:rFonts w:ascii="Arial" w:hAnsi="Arial" w:cs="Arial"/>
          <w:sz w:val="24"/>
          <w:szCs w:val="24"/>
        </w:rPr>
      </w:pPr>
      <w:r w:rsidRPr="009E7E5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DAD543B" wp14:editId="6D8527EF">
            <wp:extent cx="4505954" cy="1914792"/>
            <wp:effectExtent l="0" t="0" r="9525" b="9525"/>
            <wp:docPr id="1853157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7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6E4D" w14:textId="2CAED4FD" w:rsidR="009E7E5B" w:rsidRDefault="009E7E5B" w:rsidP="00E04F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irá mudar muita coisa </w:t>
      </w:r>
      <w:r w:rsidR="00FA2F69">
        <w:rPr>
          <w:rFonts w:ascii="Arial" w:hAnsi="Arial" w:cs="Arial"/>
          <w:sz w:val="24"/>
          <w:szCs w:val="24"/>
        </w:rPr>
        <w:t>pois precisamos identifica-las em cada elemento filho.</w:t>
      </w:r>
    </w:p>
    <w:p w14:paraId="5980007B" w14:textId="00CAAA22" w:rsidR="00FA2F69" w:rsidRDefault="009025FC" w:rsidP="00E04FE9">
      <w:pPr>
        <w:jc w:val="both"/>
        <w:rPr>
          <w:rFonts w:ascii="Arial" w:hAnsi="Arial" w:cs="Arial"/>
          <w:sz w:val="24"/>
          <w:szCs w:val="24"/>
        </w:rPr>
      </w:pPr>
      <w:r w:rsidRPr="009025FC">
        <w:rPr>
          <w:rFonts w:ascii="Arial" w:hAnsi="Arial" w:cs="Arial"/>
          <w:sz w:val="24"/>
          <w:szCs w:val="24"/>
        </w:rPr>
        <w:drawing>
          <wp:inline distT="0" distB="0" distL="0" distR="0" wp14:anchorId="79ED81C3" wp14:editId="5D500F6B">
            <wp:extent cx="5400040" cy="3035935"/>
            <wp:effectExtent l="0" t="0" r="0" b="0"/>
            <wp:docPr id="559614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4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AF46" w14:textId="20BD831F" w:rsidR="009025FC" w:rsidRDefault="009025FC" w:rsidP="00E04F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DÚVIDA: </w:t>
      </w:r>
      <w:r>
        <w:rPr>
          <w:rFonts w:ascii="Arial" w:hAnsi="Arial" w:cs="Arial"/>
          <w:sz w:val="24"/>
          <w:szCs w:val="24"/>
        </w:rPr>
        <w:t>usar grid-template-columns para definifir as larguras das 3 colunas ou inserir mais colunas em grid-template-area?</w:t>
      </w:r>
    </w:p>
    <w:p w14:paraId="5FEC0D1D" w14:textId="1E0C98D5" w:rsidR="009025FC" w:rsidRDefault="009025FC" w:rsidP="00E04FE9">
      <w:pPr>
        <w:jc w:val="both"/>
        <w:rPr>
          <w:rFonts w:ascii="Arial" w:hAnsi="Arial" w:cs="Arial"/>
          <w:sz w:val="24"/>
          <w:szCs w:val="24"/>
        </w:rPr>
      </w:pPr>
      <w:r w:rsidRPr="009025F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44FECBB" wp14:editId="054A7C3E">
            <wp:extent cx="5400040" cy="3035935"/>
            <wp:effectExtent l="0" t="0" r="0" b="0"/>
            <wp:docPr id="7198640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64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20BB" w14:textId="3A349629" w:rsidR="009025FC" w:rsidRDefault="009025FC" w:rsidP="00E04FE9">
      <w:pPr>
        <w:jc w:val="both"/>
        <w:rPr>
          <w:rFonts w:ascii="Arial" w:hAnsi="Arial" w:cs="Arial"/>
          <w:sz w:val="24"/>
          <w:szCs w:val="24"/>
        </w:rPr>
      </w:pPr>
      <w:r w:rsidRPr="009025FC">
        <w:rPr>
          <w:rFonts w:ascii="Arial" w:hAnsi="Arial" w:cs="Arial"/>
          <w:sz w:val="24"/>
          <w:szCs w:val="24"/>
        </w:rPr>
        <w:drawing>
          <wp:inline distT="0" distB="0" distL="0" distR="0" wp14:anchorId="0E718368" wp14:editId="7795A805">
            <wp:extent cx="5400040" cy="3035935"/>
            <wp:effectExtent l="0" t="0" r="0" b="0"/>
            <wp:docPr id="35509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C46D" w14:textId="1DE6C4FC" w:rsidR="009025FC" w:rsidRDefault="009025FC" w:rsidP="00E04FE9">
      <w:pPr>
        <w:jc w:val="both"/>
        <w:rPr>
          <w:rFonts w:ascii="Arial" w:hAnsi="Arial" w:cs="Arial"/>
          <w:sz w:val="24"/>
          <w:szCs w:val="24"/>
        </w:rPr>
      </w:pPr>
      <w:r w:rsidRPr="009025F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91FABD9" wp14:editId="3DA799A8">
            <wp:extent cx="5400040" cy="3035935"/>
            <wp:effectExtent l="0" t="0" r="0" b="0"/>
            <wp:docPr id="700903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03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DD87" w14:textId="73FAC51B" w:rsidR="009025FC" w:rsidRDefault="009025FC" w:rsidP="00E04FE9">
      <w:pPr>
        <w:jc w:val="both"/>
        <w:rPr>
          <w:rFonts w:ascii="Arial" w:hAnsi="Arial" w:cs="Arial"/>
          <w:sz w:val="24"/>
          <w:szCs w:val="24"/>
        </w:rPr>
      </w:pPr>
      <w:r w:rsidRPr="009025FC">
        <w:rPr>
          <w:rFonts w:ascii="Arial" w:hAnsi="Arial" w:cs="Arial"/>
          <w:sz w:val="24"/>
          <w:szCs w:val="24"/>
        </w:rPr>
        <w:drawing>
          <wp:inline distT="0" distB="0" distL="0" distR="0" wp14:anchorId="7668919E" wp14:editId="4EDB8D27">
            <wp:extent cx="5400040" cy="3035935"/>
            <wp:effectExtent l="0" t="0" r="0" b="0"/>
            <wp:docPr id="9162654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65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D056" w14:textId="77F17C08" w:rsidR="009025FC" w:rsidRDefault="00A50D70" w:rsidP="00E04FE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ALINHAMENTO</w:t>
      </w:r>
    </w:p>
    <w:p w14:paraId="048A3FFE" w14:textId="650602D1" w:rsidR="00A50D70" w:rsidRDefault="00A7539D" w:rsidP="00E04F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Posso usar as mesmas propriedades do flexbox – </w:t>
      </w:r>
      <w:r>
        <w:rPr>
          <w:rFonts w:ascii="Arial" w:hAnsi="Arial" w:cs="Arial"/>
          <w:b/>
          <w:bCs/>
          <w:sz w:val="24"/>
          <w:szCs w:val="24"/>
        </w:rPr>
        <w:t xml:space="preserve">justify-content 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z w:val="24"/>
          <w:szCs w:val="24"/>
        </w:rPr>
        <w:t>align-items</w:t>
      </w:r>
      <w:r>
        <w:rPr>
          <w:rFonts w:ascii="Arial" w:hAnsi="Arial" w:cs="Arial"/>
          <w:sz w:val="24"/>
          <w:szCs w:val="24"/>
        </w:rPr>
        <w:t xml:space="preserve"> –</w:t>
      </w:r>
    </w:p>
    <w:p w14:paraId="07E181F4" w14:textId="1DF74A8E" w:rsidR="00B15456" w:rsidRPr="00B15456" w:rsidRDefault="00B15456" w:rsidP="00E04FE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POSICIONAMENTO</w:t>
      </w:r>
    </w:p>
    <w:p w14:paraId="22770DAE" w14:textId="2F0DB8B2" w:rsidR="00A7539D" w:rsidRDefault="00B15456" w:rsidP="00E04FE9">
      <w:pPr>
        <w:jc w:val="both"/>
        <w:rPr>
          <w:rFonts w:ascii="Arial" w:hAnsi="Arial" w:cs="Arial"/>
          <w:sz w:val="24"/>
          <w:szCs w:val="24"/>
        </w:rPr>
      </w:pPr>
      <w:r w:rsidRPr="00B1545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C7349D3" wp14:editId="68C22B2B">
            <wp:extent cx="5400040" cy="3035935"/>
            <wp:effectExtent l="0" t="0" r="0" b="0"/>
            <wp:docPr id="988263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63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838" w14:textId="60104C28" w:rsidR="00B15456" w:rsidRDefault="00B15456" w:rsidP="00E04F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Sempre contando do 0.</w:t>
      </w:r>
    </w:p>
    <w:p w14:paraId="6AD63989" w14:textId="1DB31679" w:rsidR="00B15456" w:rsidRDefault="00B15456" w:rsidP="00E04FE9">
      <w:pPr>
        <w:jc w:val="both"/>
        <w:rPr>
          <w:rFonts w:ascii="Arial" w:hAnsi="Arial" w:cs="Arial"/>
          <w:sz w:val="24"/>
          <w:szCs w:val="24"/>
        </w:rPr>
      </w:pPr>
      <w:r w:rsidRPr="00B15456">
        <w:rPr>
          <w:rFonts w:ascii="Arial" w:hAnsi="Arial" w:cs="Arial"/>
          <w:sz w:val="24"/>
          <w:szCs w:val="24"/>
        </w:rPr>
        <w:drawing>
          <wp:inline distT="0" distB="0" distL="0" distR="0" wp14:anchorId="7A71DFDE" wp14:editId="3D021C85">
            <wp:extent cx="5400040" cy="3035935"/>
            <wp:effectExtent l="0" t="0" r="0" b="0"/>
            <wp:docPr id="2114204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04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FAF3" w14:textId="05CD9262" w:rsidR="009E7E5B" w:rsidRDefault="00973766" w:rsidP="00E04FE9">
      <w:pPr>
        <w:jc w:val="both"/>
        <w:rPr>
          <w:rFonts w:ascii="Arial" w:hAnsi="Arial" w:cs="Arial"/>
          <w:sz w:val="24"/>
          <w:szCs w:val="24"/>
        </w:rPr>
      </w:pPr>
      <w:r w:rsidRPr="0097376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A755D6B" wp14:editId="3C4593E8">
            <wp:extent cx="5400040" cy="3035935"/>
            <wp:effectExtent l="0" t="0" r="0" b="0"/>
            <wp:docPr id="257078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78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0EEA" w14:textId="58C446C6" w:rsidR="00973766" w:rsidRDefault="00973766" w:rsidP="00E04FE9">
      <w:pPr>
        <w:jc w:val="both"/>
        <w:rPr>
          <w:rFonts w:ascii="Arial" w:hAnsi="Arial" w:cs="Arial"/>
          <w:sz w:val="24"/>
          <w:szCs w:val="24"/>
        </w:rPr>
      </w:pPr>
      <w:r w:rsidRPr="00973766">
        <w:rPr>
          <w:rFonts w:ascii="Arial" w:hAnsi="Arial" w:cs="Arial"/>
          <w:sz w:val="24"/>
          <w:szCs w:val="24"/>
        </w:rPr>
        <w:drawing>
          <wp:inline distT="0" distB="0" distL="0" distR="0" wp14:anchorId="7CDBF530" wp14:editId="4E50FB6E">
            <wp:extent cx="5400040" cy="3035935"/>
            <wp:effectExtent l="0" t="0" r="0" b="0"/>
            <wp:docPr id="140273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17CA" w14:textId="0DBD885F" w:rsidR="00973766" w:rsidRDefault="00973766" w:rsidP="00E04FE9">
      <w:pPr>
        <w:jc w:val="both"/>
        <w:rPr>
          <w:rFonts w:ascii="Arial" w:hAnsi="Arial" w:cs="Arial"/>
          <w:sz w:val="24"/>
          <w:szCs w:val="24"/>
        </w:rPr>
      </w:pPr>
      <w:r w:rsidRPr="0097376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B25500C" wp14:editId="67BEC222">
            <wp:extent cx="5400040" cy="3035935"/>
            <wp:effectExtent l="0" t="0" r="0" b="0"/>
            <wp:docPr id="15263532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3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F6D8" w14:textId="7E577D55" w:rsidR="00336F6D" w:rsidRPr="00B350E0" w:rsidRDefault="00336F6D" w:rsidP="00E04FE9">
      <w:pPr>
        <w:jc w:val="both"/>
        <w:rPr>
          <w:rFonts w:ascii="Arial" w:hAnsi="Arial" w:cs="Arial"/>
          <w:sz w:val="24"/>
          <w:szCs w:val="24"/>
        </w:rPr>
      </w:pPr>
      <w:r w:rsidRPr="00336F6D">
        <w:rPr>
          <w:rFonts w:ascii="Arial" w:hAnsi="Arial" w:cs="Arial"/>
          <w:sz w:val="24"/>
          <w:szCs w:val="24"/>
        </w:rPr>
        <w:drawing>
          <wp:inline distT="0" distB="0" distL="0" distR="0" wp14:anchorId="7D70234E" wp14:editId="6CF5C27C">
            <wp:extent cx="5400040" cy="3035935"/>
            <wp:effectExtent l="0" t="0" r="0" b="0"/>
            <wp:docPr id="3794588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58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F6D" w:rsidRPr="00B350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3C34DD"/>
    <w:multiLevelType w:val="hybridMultilevel"/>
    <w:tmpl w:val="7E4A4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384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AC5"/>
    <w:rsid w:val="000B002A"/>
    <w:rsid w:val="002E263D"/>
    <w:rsid w:val="00336F6D"/>
    <w:rsid w:val="003C2AC5"/>
    <w:rsid w:val="0053252E"/>
    <w:rsid w:val="00861F9D"/>
    <w:rsid w:val="0086294A"/>
    <w:rsid w:val="009025FC"/>
    <w:rsid w:val="00973766"/>
    <w:rsid w:val="009E7E5B"/>
    <w:rsid w:val="00A50D70"/>
    <w:rsid w:val="00A7539D"/>
    <w:rsid w:val="00B15456"/>
    <w:rsid w:val="00B350E0"/>
    <w:rsid w:val="00DC01DE"/>
    <w:rsid w:val="00DF076B"/>
    <w:rsid w:val="00E04FE9"/>
    <w:rsid w:val="00FA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17FF4"/>
  <w15:chartTrackingRefBased/>
  <w15:docId w15:val="{7C535D4F-78AD-44CE-9B59-0EA13BFE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2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175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joao.dias2106@hotmail.com</dc:creator>
  <cp:keywords/>
  <dc:description/>
  <cp:lastModifiedBy>joao.dias2106@hotmail.com</cp:lastModifiedBy>
  <cp:revision>15</cp:revision>
  <dcterms:created xsi:type="dcterms:W3CDTF">2023-07-22T20:07:00Z</dcterms:created>
  <dcterms:modified xsi:type="dcterms:W3CDTF">2023-07-23T00:33:00Z</dcterms:modified>
</cp:coreProperties>
</file>