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C4E6" w14:textId="77777777" w:rsidR="001876D8" w:rsidRPr="006E12ED" w:rsidRDefault="001876D8" w:rsidP="006E12ED">
      <w:pPr>
        <w:jc w:val="center"/>
        <w:rPr>
          <w:rFonts w:ascii="Times New Roman" w:hAnsi="Times New Roman" w:cs="Times New Roman"/>
          <w:b/>
          <w:sz w:val="28"/>
          <w:u w:val="single"/>
        </w:rPr>
      </w:pPr>
      <w:r w:rsidRPr="006E12ED">
        <w:rPr>
          <w:rFonts w:ascii="Times New Roman" w:hAnsi="Times New Roman" w:cs="Times New Roman"/>
          <w:b/>
          <w:sz w:val="28"/>
          <w:u w:val="single"/>
        </w:rPr>
        <w:t>Explanation of Code and Results – Book Recommender System</w:t>
      </w:r>
    </w:p>
    <w:p w14:paraId="24699189"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Purpose and Concept of the Code</w:t>
      </w:r>
    </w:p>
    <w:p w14:paraId="0100F06B"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The goal of the implemented code is to build a personalized book recommendation engine using a user-based collaborative filtering method. By studying user ratings, the system identifies users with similar reading preferences. It then suggests books those similar users enjoyed but which the target user has not yet read. The idea is that people with aligned interests are likely to enjoy similar types of books.</w:t>
      </w:r>
    </w:p>
    <w:p w14:paraId="1C13DC77"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Data Handling and Preparation</w:t>
      </w:r>
    </w:p>
    <w:p w14:paraId="40FD7F6C"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The program starts by importing necessary packages and reading in two datasets—one with user ratings for books, and another containing book information such as titles and ISBNs. It filters out any ratings that are negative or invalid. User and book IDs are converted into numerical values for easier processing.</w:t>
      </w:r>
    </w:p>
    <w:p w14:paraId="580E2E6F"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Constructing the Rating Matrix</w:t>
      </w:r>
    </w:p>
    <w:p w14:paraId="3318328A"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A sparse matrix is created where each row represents a user and each column a book. Ratings are inserted into the corresponding cells, while missing values remain zero. This structure allows for memory-efficient storage and faster computation, which is critical since users typically rate only a handful of books.</w:t>
      </w:r>
    </w:p>
    <w:p w14:paraId="4257A649"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Measuring User Similarity</w:t>
      </w:r>
    </w:p>
    <w:p w14:paraId="3793034E"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The model uses cosine similarity to assess how close each user is to every other user. This comparison looks at the angle between two users’ rating vectors, ignoring magnitude. It helps the system find users whose preferences align, regardless of how many books they’ve rated.</w:t>
      </w:r>
    </w:p>
    <w:p w14:paraId="1DF29770"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Identifying New Books for Suggestion</w:t>
      </w:r>
    </w:p>
    <w:p w14:paraId="7EA85DD4" w14:textId="3AB7E7CE" w:rsidR="001876D8" w:rsidRPr="00A10B3E" w:rsidRDefault="001876D8" w:rsidP="001876D8">
      <w:pPr>
        <w:rPr>
          <w:rFonts w:ascii="Times New Roman" w:hAnsi="Times New Roman" w:cs="Times New Roman"/>
        </w:rPr>
      </w:pPr>
      <w:r w:rsidRPr="00A10B3E">
        <w:rPr>
          <w:rFonts w:ascii="Times New Roman" w:hAnsi="Times New Roman" w:cs="Times New Roman"/>
        </w:rPr>
        <w:t xml:space="preserve">After pinpointing the ten most similar users for each individual, the system checks which books these </w:t>
      </w:r>
      <w:r w:rsidR="00893913" w:rsidRPr="00A10B3E">
        <w:rPr>
          <w:rFonts w:ascii="Times New Roman" w:hAnsi="Times New Roman" w:cs="Times New Roman"/>
        </w:rPr>
        <w:t>neighbours</w:t>
      </w:r>
      <w:r w:rsidRPr="00A10B3E">
        <w:rPr>
          <w:rFonts w:ascii="Times New Roman" w:hAnsi="Times New Roman" w:cs="Times New Roman"/>
        </w:rPr>
        <w:t xml:space="preserve"> have rated that the target user hasn’t seen. These books become candidates for recommendation.</w:t>
      </w:r>
    </w:p>
    <w:p w14:paraId="1C248C6C"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Predicting Scores for Candidate Books</w:t>
      </w:r>
    </w:p>
    <w:p w14:paraId="412BCF32" w14:textId="02DC399B" w:rsidR="001876D8" w:rsidRPr="00A10B3E" w:rsidRDefault="001876D8" w:rsidP="001876D8">
      <w:pPr>
        <w:rPr>
          <w:rFonts w:ascii="Times New Roman" w:hAnsi="Times New Roman" w:cs="Times New Roman"/>
        </w:rPr>
      </w:pPr>
      <w:r w:rsidRPr="00A10B3E">
        <w:rPr>
          <w:rFonts w:ascii="Times New Roman" w:hAnsi="Times New Roman" w:cs="Times New Roman"/>
        </w:rPr>
        <w:t xml:space="preserve">Each candidate book is assigned a predicted score using a weighted average. The weights come from how similar each </w:t>
      </w:r>
      <w:r w:rsidR="00893913" w:rsidRPr="00A10B3E">
        <w:rPr>
          <w:rFonts w:ascii="Times New Roman" w:hAnsi="Times New Roman" w:cs="Times New Roman"/>
        </w:rPr>
        <w:t>neighbour</w:t>
      </w:r>
      <w:r w:rsidRPr="00A10B3E">
        <w:rPr>
          <w:rFonts w:ascii="Times New Roman" w:hAnsi="Times New Roman" w:cs="Times New Roman"/>
        </w:rPr>
        <w:t xml:space="preserve"> is to the target user. In this way, books rated highly by more similar users are prioritized.</w:t>
      </w:r>
    </w:p>
    <w:p w14:paraId="48B88156"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Final Selection and Output Generation</w:t>
      </w:r>
    </w:p>
    <w:p w14:paraId="6946A7B7"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 xml:space="preserve">The system sorts the candidate books by score and picks the top five for each user. These recommendations, along with their scores and book titles, are saved into a CSV file called 'Top5_Book_Recommendations.csv'. Titles are matched using the book metadata; any book not found is </w:t>
      </w:r>
      <w:proofErr w:type="spellStart"/>
      <w:r w:rsidRPr="00A10B3E">
        <w:rPr>
          <w:rFonts w:ascii="Times New Roman" w:hAnsi="Times New Roman" w:cs="Times New Roman"/>
        </w:rPr>
        <w:t>labeled</w:t>
      </w:r>
      <w:proofErr w:type="spellEnd"/>
      <w:r w:rsidRPr="00A10B3E">
        <w:rPr>
          <w:rFonts w:ascii="Times New Roman" w:hAnsi="Times New Roman" w:cs="Times New Roman"/>
        </w:rPr>
        <w:t xml:space="preserve"> as 'Unknown Title'.</w:t>
      </w:r>
    </w:p>
    <w:p w14:paraId="569D11C3"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t>Understanding the Output</w:t>
      </w:r>
    </w:p>
    <w:p w14:paraId="62BF5076" w14:textId="77777777" w:rsidR="001876D8" w:rsidRPr="00A10B3E" w:rsidRDefault="001876D8" w:rsidP="001876D8">
      <w:pPr>
        <w:rPr>
          <w:rFonts w:ascii="Times New Roman" w:hAnsi="Times New Roman" w:cs="Times New Roman"/>
        </w:rPr>
      </w:pPr>
      <w:r w:rsidRPr="00A10B3E">
        <w:rPr>
          <w:rFonts w:ascii="Times New Roman" w:hAnsi="Times New Roman" w:cs="Times New Roman"/>
        </w:rPr>
        <w:t>The output contains four columns: the user's ID, the recommended book’s ISBN, the book’s title, and a score that represents the model’s confidence. A higher score means a stronger recommendation. For instance, one user might get books with scores above 9.0, indicating a very confident match, while another user might receive lower scores due to weaker similarity with others.</w:t>
      </w:r>
    </w:p>
    <w:p w14:paraId="607EAAEA" w14:textId="77777777" w:rsidR="001876D8" w:rsidRPr="00A10B3E" w:rsidRDefault="001876D8" w:rsidP="001876D8">
      <w:pPr>
        <w:rPr>
          <w:rFonts w:ascii="Times New Roman" w:hAnsi="Times New Roman" w:cs="Times New Roman"/>
          <w:b/>
          <w:i/>
          <w:sz w:val="26"/>
          <w:szCs w:val="26"/>
        </w:rPr>
      </w:pPr>
      <w:r w:rsidRPr="00A10B3E">
        <w:rPr>
          <w:rFonts w:ascii="Times New Roman" w:hAnsi="Times New Roman" w:cs="Times New Roman"/>
          <w:b/>
          <w:i/>
          <w:sz w:val="26"/>
          <w:szCs w:val="26"/>
        </w:rPr>
        <w:lastRenderedPageBreak/>
        <w:t>Quality and Reliability of Recommendations</w:t>
      </w:r>
    </w:p>
    <w:p w14:paraId="24E0F864" w14:textId="5AFE6774" w:rsidR="00FA4C44" w:rsidRPr="001876D8" w:rsidRDefault="001876D8">
      <w:pPr>
        <w:rPr>
          <w:rFonts w:ascii="Times New Roman" w:hAnsi="Times New Roman" w:cs="Times New Roman"/>
        </w:rPr>
      </w:pPr>
      <w:r w:rsidRPr="00A10B3E">
        <w:rPr>
          <w:rFonts w:ascii="Times New Roman" w:hAnsi="Times New Roman" w:cs="Times New Roman"/>
        </w:rPr>
        <w:t>The system performs well in creating personalized suggestions. It successfully excludes books already rated by the user, considers user similarity effectively, and provides results in a readable, structured format. Even when the model lacks strong correlation for certain users, it still produces relevant suggestions. Overall, the engine demonstrates a sound and practical implementation of collaborative filtering principles.</w:t>
      </w:r>
    </w:p>
    <w:sectPr w:rsidR="00FA4C44" w:rsidRPr="0018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D8"/>
    <w:rsid w:val="000601F1"/>
    <w:rsid w:val="001876D8"/>
    <w:rsid w:val="005A0212"/>
    <w:rsid w:val="006E12ED"/>
    <w:rsid w:val="00711088"/>
    <w:rsid w:val="00893913"/>
    <w:rsid w:val="00AB59C5"/>
    <w:rsid w:val="00AD57A9"/>
    <w:rsid w:val="00F2318E"/>
    <w:rsid w:val="00F921B1"/>
    <w:rsid w:val="00FA4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386C41"/>
  <w15:chartTrackingRefBased/>
  <w15:docId w15:val="{17C21402-2D2A-5645-8CF1-CF05AB26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D8"/>
    <w:pPr>
      <w:spacing w:line="259" w:lineRule="auto"/>
    </w:pPr>
    <w:rPr>
      <w:kern w:val="0"/>
      <w:sz w:val="22"/>
      <w:szCs w:val="22"/>
      <w14:ligatures w14:val="none"/>
    </w:rPr>
  </w:style>
  <w:style w:type="paragraph" w:styleId="Heading1">
    <w:name w:val="heading 1"/>
    <w:basedOn w:val="Normal"/>
    <w:next w:val="Normal"/>
    <w:link w:val="Heading1Char"/>
    <w:uiPriority w:val="9"/>
    <w:qFormat/>
    <w:rsid w:val="001876D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876D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876D8"/>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876D8"/>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876D8"/>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876D8"/>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876D8"/>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876D8"/>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876D8"/>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6D8"/>
    <w:rPr>
      <w:rFonts w:eastAsiaTheme="majorEastAsia" w:cstheme="majorBidi"/>
      <w:color w:val="272727" w:themeColor="text1" w:themeTint="D8"/>
    </w:rPr>
  </w:style>
  <w:style w:type="paragraph" w:styleId="Title">
    <w:name w:val="Title"/>
    <w:basedOn w:val="Normal"/>
    <w:next w:val="Normal"/>
    <w:link w:val="TitleChar"/>
    <w:uiPriority w:val="10"/>
    <w:qFormat/>
    <w:rsid w:val="001876D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87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6D8"/>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87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6D8"/>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876D8"/>
    <w:rPr>
      <w:i/>
      <w:iCs/>
      <w:color w:val="404040" w:themeColor="text1" w:themeTint="BF"/>
    </w:rPr>
  </w:style>
  <w:style w:type="paragraph" w:styleId="ListParagraph">
    <w:name w:val="List Paragraph"/>
    <w:basedOn w:val="Normal"/>
    <w:uiPriority w:val="34"/>
    <w:qFormat/>
    <w:rsid w:val="001876D8"/>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1876D8"/>
    <w:rPr>
      <w:i/>
      <w:iCs/>
      <w:color w:val="0F4761" w:themeColor="accent1" w:themeShade="BF"/>
    </w:rPr>
  </w:style>
  <w:style w:type="paragraph" w:styleId="IntenseQuote">
    <w:name w:val="Intense Quote"/>
    <w:basedOn w:val="Normal"/>
    <w:next w:val="Normal"/>
    <w:link w:val="IntenseQuoteChar"/>
    <w:uiPriority w:val="30"/>
    <w:qFormat/>
    <w:rsid w:val="001876D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876D8"/>
    <w:rPr>
      <w:i/>
      <w:iCs/>
      <w:color w:val="0F4761" w:themeColor="accent1" w:themeShade="BF"/>
    </w:rPr>
  </w:style>
  <w:style w:type="character" w:styleId="IntenseReference">
    <w:name w:val="Intense Reference"/>
    <w:basedOn w:val="DefaultParagraphFont"/>
    <w:uiPriority w:val="32"/>
    <w:qFormat/>
    <w:rsid w:val="00187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Taljinder Singh (Student)</dc:creator>
  <cp:keywords/>
  <dc:description/>
  <cp:lastModifiedBy>Taljinder Singh (Student)</cp:lastModifiedBy>
  <cp:revision>3</cp:revision>
  <dcterms:created xsi:type="dcterms:W3CDTF">2025-06-06T04:19:00Z</dcterms:created>
  <dcterms:modified xsi:type="dcterms:W3CDTF">2025-06-06T04:36:00Z</dcterms:modified>
</cp:coreProperties>
</file>