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7E2ADA" w14:textId="746F1AC3" w:rsidR="00FC0FD6" w:rsidRDefault="00315119" w:rsidP="00FC0FD6">
      <w:pPr>
        <w:pStyle w:val="1"/>
      </w:pPr>
      <w:r>
        <w:rPr>
          <w:rFonts w:hint="eastAsia"/>
        </w:rPr>
        <w:t>LAN</w:t>
      </w:r>
      <w:r>
        <w:rPr>
          <w:rFonts w:hint="eastAsia"/>
        </w:rPr>
        <w:t>設計</w:t>
      </w:r>
    </w:p>
    <w:p w14:paraId="719109CB" w14:textId="7DDB3899" w:rsidR="00315119" w:rsidRPr="00315119" w:rsidRDefault="00315119" w:rsidP="00315119">
      <w:pPr>
        <w:pStyle w:val="2"/>
      </w:pPr>
      <w:r>
        <w:rPr>
          <w:noProof/>
        </w:rPr>
        <w:drawing>
          <wp:anchor distT="0" distB="0" distL="114300" distR="114300" simplePos="0" relativeHeight="251667456" behindDoc="0" locked="0" layoutInCell="1" allowOverlap="1" wp14:anchorId="17FADDEE" wp14:editId="539F0B77">
            <wp:simplePos x="0" y="0"/>
            <wp:positionH relativeFrom="column">
              <wp:posOffset>-60129</wp:posOffset>
            </wp:positionH>
            <wp:positionV relativeFrom="paragraph">
              <wp:posOffset>643255</wp:posOffset>
            </wp:positionV>
            <wp:extent cx="2628000" cy="2334914"/>
            <wp:effectExtent l="0" t="0" r="1270" b="190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a:extLst>
                        <a:ext uri="{28A0092B-C50C-407E-A947-70E740481C1C}">
                          <a14:useLocalDpi xmlns:a14="http://schemas.microsoft.com/office/drawing/2010/main" val="0"/>
                        </a:ext>
                      </a:extLst>
                    </a:blip>
                    <a:stretch>
                      <a:fillRect/>
                    </a:stretch>
                  </pic:blipFill>
                  <pic:spPr>
                    <a:xfrm>
                      <a:off x="0" y="0"/>
                      <a:ext cx="2628000" cy="2334914"/>
                    </a:xfrm>
                    <a:prstGeom prst="rect">
                      <a:avLst/>
                    </a:prstGeom>
                  </pic:spPr>
                </pic:pic>
              </a:graphicData>
            </a:graphic>
            <wp14:sizeRelH relativeFrom="page">
              <wp14:pctWidth>0</wp14:pctWidth>
            </wp14:sizeRelH>
            <wp14:sizeRelV relativeFrom="page">
              <wp14:pctHeight>0</wp14:pctHeight>
            </wp14:sizeRelV>
          </wp:anchor>
        </w:drawing>
      </w:r>
      <w:r w:rsidRPr="00315119">
        <w:t>無邊界交換網路</w:t>
      </w:r>
      <w:r>
        <w:rPr>
          <w:rFonts w:hint="eastAsia"/>
        </w:rPr>
        <w:t>的設計</w:t>
      </w:r>
    </w:p>
    <w:p w14:paraId="634059A9" w14:textId="03FF8D45" w:rsidR="00315119" w:rsidRDefault="00315119" w:rsidP="006E1A6C">
      <w:r>
        <w:rPr>
          <w:rFonts w:hint="eastAsia"/>
        </w:rPr>
        <w:t>建立原則：</w:t>
      </w:r>
    </w:p>
    <w:p w14:paraId="603A79BF" w14:textId="77777777" w:rsidR="00315119" w:rsidRPr="00315119" w:rsidRDefault="00315119" w:rsidP="00315119">
      <w:pPr>
        <w:pStyle w:val="a8"/>
        <w:numPr>
          <w:ilvl w:val="0"/>
          <w:numId w:val="9"/>
        </w:numPr>
        <w:ind w:leftChars="0"/>
      </w:pPr>
      <w:r w:rsidRPr="00315119">
        <w:rPr>
          <w:b/>
          <w:bCs/>
        </w:rPr>
        <w:t>階層式</w:t>
      </w:r>
      <w:r w:rsidRPr="00315119">
        <w:t xml:space="preserve"> - </w:t>
      </w:r>
      <w:r w:rsidRPr="00315119">
        <w:t>有助於理解各層中每個裝置的作用，簡化部署、營運和管理，並減少各層的故障網域</w:t>
      </w:r>
    </w:p>
    <w:p w14:paraId="3E5D8A2D" w14:textId="2342B0AF" w:rsidR="00315119" w:rsidRPr="00315119" w:rsidRDefault="00DB1E0A" w:rsidP="00315119">
      <w:pPr>
        <w:pStyle w:val="a8"/>
        <w:numPr>
          <w:ilvl w:val="0"/>
          <w:numId w:val="9"/>
        </w:numPr>
        <w:ind w:leftChars="0"/>
      </w:pPr>
      <w:r>
        <w:rPr>
          <w:noProof/>
        </w:rPr>
        <mc:AlternateContent>
          <mc:Choice Requires="wps">
            <w:drawing>
              <wp:anchor distT="45720" distB="45720" distL="114300" distR="114300" simplePos="0" relativeHeight="251713536" behindDoc="0" locked="0" layoutInCell="1" allowOverlap="1" wp14:anchorId="0310D710" wp14:editId="4AB79875">
                <wp:simplePos x="0" y="0"/>
                <wp:positionH relativeFrom="margin">
                  <wp:posOffset>384678</wp:posOffset>
                </wp:positionH>
                <wp:positionV relativeFrom="paragraph">
                  <wp:posOffset>7226</wp:posOffset>
                </wp:positionV>
                <wp:extent cx="800889" cy="245745"/>
                <wp:effectExtent l="0" t="0" r="0" b="1905"/>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889" cy="245745"/>
                        </a:xfrm>
                        <a:prstGeom prst="rect">
                          <a:avLst/>
                        </a:prstGeom>
                        <a:noFill/>
                        <a:ln w="9525">
                          <a:noFill/>
                          <a:miter lim="800000"/>
                          <a:headEnd/>
                          <a:tailEnd/>
                        </a:ln>
                      </wps:spPr>
                      <wps:txbx>
                        <w:txbxContent>
                          <w:p w14:paraId="48E8DBC6" w14:textId="2A03A99F" w:rsidR="00DB1E0A" w:rsidRPr="00C4484A" w:rsidRDefault="00DB1E0A" w:rsidP="00DB1E0A">
                            <w:pPr>
                              <w:spacing w:line="240" w:lineRule="exact"/>
                              <w:rPr>
                                <w:color w:val="FF0000"/>
                                <w:sz w:val="13"/>
                                <w:szCs w:val="13"/>
                              </w:rPr>
                            </w:pPr>
                            <w:r>
                              <w:rPr>
                                <w:color w:val="FF0000"/>
                                <w:sz w:val="11"/>
                                <w:szCs w:val="11"/>
                              </w:rPr>
                              <w:t>多層交換</w:t>
                            </w:r>
                            <w:r>
                              <w:rPr>
                                <w:rFonts w:hint="eastAsia"/>
                                <w:color w:val="FF0000"/>
                                <w:sz w:val="11"/>
                                <w:szCs w:val="11"/>
                              </w:rPr>
                              <w:t xml:space="preserve"> /</w:t>
                            </w:r>
                            <w:r>
                              <w:rPr>
                                <w:color w:val="FF0000"/>
                                <w:sz w:val="11"/>
                                <w:szCs w:val="11"/>
                              </w:rPr>
                              <w:t xml:space="preserve"> </w:t>
                            </w:r>
                            <w:r>
                              <w:rPr>
                                <w:color w:val="FF0000"/>
                                <w:sz w:val="11"/>
                                <w:szCs w:val="11"/>
                              </w:rPr>
                              <w:t>路由器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0D710" id="_x0000_t202" coordsize="21600,21600" o:spt="202" path="m,l,21600r21600,l21600,xe">
                <v:stroke joinstyle="miter"/>
                <v:path gradientshapeok="t" o:connecttype="rect"/>
              </v:shapetype>
              <v:shape id="文字方塊 2" o:spid="_x0000_s1026" type="#_x0000_t202" style="position:absolute;left:0;text-align:left;margin-left:30.3pt;margin-top:.55pt;width:63.05pt;height:19.3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" filled="f" stroked="f">
                <v:textbox>
                  <w:txbxContent>
                    <w:p w14:paraId="48E8DBC6" w14:textId="2A03A99F" w:rsidR="00DB1E0A" w:rsidRPr="00C4484A" w:rsidRDefault="00DB1E0A" w:rsidP="00DB1E0A">
                      <w:pPr>
                        <w:spacing w:line="240" w:lineRule="exact"/>
                        <w:rPr>
                          <w:color w:val="FF0000"/>
                          <w:sz w:val="13"/>
                          <w:szCs w:val="13"/>
                        </w:rPr>
                      </w:pPr>
                      <w:r>
                        <w:rPr>
                          <w:color w:val="FF0000"/>
                          <w:sz w:val="11"/>
                          <w:szCs w:val="11"/>
                        </w:rPr>
                        <w:t>多層交換</w:t>
                      </w:r>
                      <w:r>
                        <w:rPr>
                          <w:rFonts w:hint="eastAsia"/>
                          <w:color w:val="FF0000"/>
                          <w:sz w:val="11"/>
                          <w:szCs w:val="11"/>
                        </w:rPr>
                        <w:t xml:space="preserve"> /</w:t>
                      </w:r>
                      <w:r>
                        <w:rPr>
                          <w:color w:val="FF0000"/>
                          <w:sz w:val="11"/>
                          <w:szCs w:val="11"/>
                        </w:rPr>
                        <w:t xml:space="preserve"> </w:t>
                      </w:r>
                      <w:r>
                        <w:rPr>
                          <w:color w:val="FF0000"/>
                          <w:sz w:val="11"/>
                          <w:szCs w:val="11"/>
                        </w:rPr>
                        <w:t>路由器</w:t>
                      </w:r>
                    </w:p>
                  </w:txbxContent>
                </v:textbox>
                <w10:wrap anchorx="margin"/>
              </v:shape>
            </w:pict>
          </mc:Fallback>
        </mc:AlternateContent>
      </w:r>
      <w:r w:rsidR="00315119" w:rsidRPr="00315119">
        <w:rPr>
          <w:b/>
          <w:bCs/>
        </w:rPr>
        <w:t>模組化</w:t>
      </w:r>
      <w:r w:rsidR="00315119" w:rsidRPr="00315119">
        <w:t xml:space="preserve"> - </w:t>
      </w:r>
      <w:r w:rsidR="00315119" w:rsidRPr="00315119">
        <w:t>根據需要實作無縫的網路擴張和整合服務的啟動</w:t>
      </w:r>
    </w:p>
    <w:p w14:paraId="258AA881" w14:textId="49926ABA" w:rsidR="00315119" w:rsidRPr="00315119" w:rsidRDefault="00315119" w:rsidP="00315119">
      <w:pPr>
        <w:pStyle w:val="a8"/>
        <w:numPr>
          <w:ilvl w:val="0"/>
          <w:numId w:val="9"/>
        </w:numPr>
        <w:ind w:leftChars="0"/>
      </w:pPr>
      <w:r w:rsidRPr="00315119">
        <w:rPr>
          <w:b/>
          <w:bCs/>
        </w:rPr>
        <w:t>恢復力</w:t>
      </w:r>
      <w:r w:rsidRPr="00315119">
        <w:t xml:space="preserve"> - </w:t>
      </w:r>
      <w:r w:rsidRPr="00315119">
        <w:t>滿足使用者對保持網路始終運行的期望</w:t>
      </w:r>
    </w:p>
    <w:p w14:paraId="536F33A1" w14:textId="5787177C" w:rsidR="00315119" w:rsidRPr="00315119" w:rsidRDefault="00315119" w:rsidP="00315119">
      <w:pPr>
        <w:pStyle w:val="a8"/>
        <w:numPr>
          <w:ilvl w:val="0"/>
          <w:numId w:val="9"/>
        </w:numPr>
        <w:ind w:leftChars="0"/>
      </w:pPr>
      <w:r w:rsidRPr="00315119">
        <w:rPr>
          <w:b/>
          <w:bCs/>
        </w:rPr>
        <w:t>靈活性</w:t>
      </w:r>
      <w:r w:rsidRPr="00315119">
        <w:t xml:space="preserve"> - </w:t>
      </w:r>
      <w:r w:rsidRPr="00315119">
        <w:t>藉由使用所有網路資源來提供智慧流量負載分擔</w:t>
      </w:r>
    </w:p>
    <w:p w14:paraId="7E99B259" w14:textId="5233AB62" w:rsidR="00ED5F86" w:rsidRPr="00ED5F86" w:rsidRDefault="00ED5F86" w:rsidP="00ED5F86">
      <w:pPr>
        <w:pStyle w:val="3"/>
      </w:pPr>
      <w:r w:rsidRPr="00ED5F86">
        <w:t>存取層</w:t>
      </w:r>
      <w:r w:rsidRPr="00ED5F86">
        <w:t xml:space="preserve"> </w:t>
      </w:r>
    </w:p>
    <w:p w14:paraId="695C0434" w14:textId="194119B1" w:rsidR="00ED5F86" w:rsidRPr="00ED5F86" w:rsidRDefault="00ED5F86" w:rsidP="00ED5F86">
      <w:r w:rsidRPr="00ED5F86">
        <w:t>存取層代表網路邊緣，流量將從這裡進出園區網路。傳統上，存取層交換器的主要功能是為使用者提供網路存取。存取層交換器與分布層交換器連線，分布層交換器實作網路基礎技術，如路由、服務品質和安全。</w:t>
      </w:r>
    </w:p>
    <w:p w14:paraId="0A1A331C" w14:textId="77777777" w:rsidR="00ED5F86" w:rsidRPr="00ED5F86" w:rsidRDefault="00ED5F86" w:rsidP="00ED5F86">
      <w:r w:rsidRPr="00ED5F86">
        <w:t>為了滿足網路應用程式和使用者的需求，現在下一代交換平台在網路邊緣向各種類型的端點提供更多統合、整合和智慧服務。建立智慧進入存取層交換器中，使應用程式能夠在網路上更加有效率且安全地執行。</w:t>
      </w:r>
    </w:p>
    <w:p w14:paraId="2A276216" w14:textId="77777777" w:rsidR="00ED5F86" w:rsidRPr="00ED5F86" w:rsidRDefault="00ED5F86" w:rsidP="000C5F50">
      <w:pPr>
        <w:pStyle w:val="3"/>
      </w:pPr>
      <w:r w:rsidRPr="00ED5F86">
        <w:t>分布層</w:t>
      </w:r>
      <w:r w:rsidRPr="00ED5F86">
        <w:t xml:space="preserve"> </w:t>
      </w:r>
    </w:p>
    <w:p w14:paraId="43EAA036" w14:textId="77777777" w:rsidR="00ED5F86" w:rsidRPr="00ED5F86" w:rsidRDefault="00ED5F86" w:rsidP="00ED5F86">
      <w:r w:rsidRPr="00ED5F86">
        <w:t>在存取層和核心層之間的分布層介面可以提供很多重要功能，包括：</w:t>
      </w:r>
    </w:p>
    <w:p w14:paraId="1B1116A1" w14:textId="77777777" w:rsidR="00ED5F86" w:rsidRPr="00ED5F86" w:rsidRDefault="00ED5F86" w:rsidP="000C5F50">
      <w:pPr>
        <w:pStyle w:val="a8"/>
        <w:numPr>
          <w:ilvl w:val="0"/>
          <w:numId w:val="15"/>
        </w:numPr>
        <w:ind w:leftChars="0"/>
      </w:pPr>
      <w:r w:rsidRPr="00ED5F86">
        <w:t>匯集大規模的配線間網路</w:t>
      </w:r>
    </w:p>
    <w:p w14:paraId="799DDE40" w14:textId="77777777" w:rsidR="00ED5F86" w:rsidRPr="00ED5F86" w:rsidRDefault="00ED5F86" w:rsidP="000C5F50">
      <w:pPr>
        <w:pStyle w:val="a8"/>
        <w:numPr>
          <w:ilvl w:val="0"/>
          <w:numId w:val="15"/>
        </w:numPr>
        <w:ind w:leftChars="0"/>
      </w:pPr>
      <w:r w:rsidRPr="00ED5F86">
        <w:t>匯集第</w:t>
      </w:r>
      <w:r w:rsidRPr="00ED5F86">
        <w:t xml:space="preserve"> 2 </w:t>
      </w:r>
      <w:r w:rsidRPr="00ED5F86">
        <w:t>層廣播領域和第</w:t>
      </w:r>
      <w:r w:rsidRPr="00ED5F86">
        <w:t xml:space="preserve"> 3 </w:t>
      </w:r>
      <w:r w:rsidRPr="00ED5F86">
        <w:t>層路由邊界</w:t>
      </w:r>
    </w:p>
    <w:p w14:paraId="38642D32" w14:textId="77777777" w:rsidR="00ED5F86" w:rsidRPr="00ED5F86" w:rsidRDefault="00ED5F86" w:rsidP="000C5F50">
      <w:pPr>
        <w:pStyle w:val="a8"/>
        <w:numPr>
          <w:ilvl w:val="0"/>
          <w:numId w:val="15"/>
        </w:numPr>
        <w:ind w:leftChars="0"/>
      </w:pPr>
      <w:r w:rsidRPr="00ED5F86">
        <w:t>提供智慧交換、路由和網路存取政策功能來存取網路的其餘部分</w:t>
      </w:r>
    </w:p>
    <w:p w14:paraId="76269906" w14:textId="77777777" w:rsidR="00ED5F86" w:rsidRPr="00ED5F86" w:rsidRDefault="00ED5F86" w:rsidP="000C5F50">
      <w:pPr>
        <w:pStyle w:val="a8"/>
        <w:numPr>
          <w:ilvl w:val="0"/>
          <w:numId w:val="15"/>
        </w:numPr>
        <w:ind w:leftChars="0"/>
      </w:pPr>
      <w:r w:rsidRPr="00ED5F86">
        <w:t>藉由連向使用者的備援分布層交換器和通往核心層的等價路徑提供高可用性</w:t>
      </w:r>
    </w:p>
    <w:p w14:paraId="41C96E6B" w14:textId="77777777" w:rsidR="00ED5F86" w:rsidRPr="00ED5F86" w:rsidRDefault="00ED5F86" w:rsidP="000C5F50">
      <w:pPr>
        <w:pStyle w:val="a8"/>
        <w:numPr>
          <w:ilvl w:val="0"/>
          <w:numId w:val="15"/>
        </w:numPr>
        <w:ind w:leftChars="0"/>
      </w:pPr>
      <w:r w:rsidRPr="00ED5F86">
        <w:t>在網路邊緣為各種類別的服務應用提供差別服務</w:t>
      </w:r>
    </w:p>
    <w:p w14:paraId="679DE6CB" w14:textId="77777777" w:rsidR="00ED5F86" w:rsidRPr="00ED5F86" w:rsidRDefault="00ED5F86" w:rsidP="000C5F50">
      <w:pPr>
        <w:pStyle w:val="3"/>
      </w:pPr>
      <w:r w:rsidRPr="00ED5F86">
        <w:lastRenderedPageBreak/>
        <w:t>核心層</w:t>
      </w:r>
      <w:r w:rsidRPr="00ED5F86">
        <w:t xml:space="preserve"> </w:t>
      </w:r>
    </w:p>
    <w:p w14:paraId="2FABF77A" w14:textId="77777777" w:rsidR="00ED5F86" w:rsidRPr="00ED5F86" w:rsidRDefault="00ED5F86" w:rsidP="00ED5F86">
      <w:r w:rsidRPr="00ED5F86">
        <w:t>核心層是網路骨幹。它連線園區網的多個層。核心層充當其他所有園區區塊的整合者，並將園區和網路的其餘部分連接起來。核心層的主要用途是提供故障隔離和高速骨幹連線。</w:t>
      </w:r>
    </w:p>
    <w:p w14:paraId="4F08FE58" w14:textId="5806DEBA" w:rsidR="006E1A6C" w:rsidRDefault="000C5F50" w:rsidP="006E1A6C">
      <w:r>
        <w:rPr>
          <w:noProof/>
        </w:rPr>
        <w:drawing>
          <wp:inline distT="0" distB="0" distL="0" distR="0" wp14:anchorId="4658B52C" wp14:editId="269471F1">
            <wp:extent cx="2628000" cy="2222932"/>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8">
                      <a:extLst>
                        <a:ext uri="{28A0092B-C50C-407E-A947-70E740481C1C}">
                          <a14:useLocalDpi xmlns:a14="http://schemas.microsoft.com/office/drawing/2010/main" val="0"/>
                        </a:ext>
                      </a:extLst>
                    </a:blip>
                    <a:stretch>
                      <a:fillRect/>
                    </a:stretch>
                  </pic:blipFill>
                  <pic:spPr>
                    <a:xfrm>
                      <a:off x="0" y="0"/>
                      <a:ext cx="2628000" cy="2222932"/>
                    </a:xfrm>
                    <a:prstGeom prst="rect">
                      <a:avLst/>
                    </a:prstGeom>
                  </pic:spPr>
                </pic:pic>
              </a:graphicData>
            </a:graphic>
          </wp:inline>
        </w:drawing>
      </w:r>
      <w:r w:rsidRPr="000C5F50">
        <w:rPr>
          <w:noProof/>
        </w:rPr>
        <w:drawing>
          <wp:inline distT="0" distB="0" distL="0" distR="0" wp14:anchorId="21FD6035" wp14:editId="42017333">
            <wp:extent cx="2628000" cy="2299579"/>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000" cy="2299579"/>
                    </a:xfrm>
                    <a:prstGeom prst="rect">
                      <a:avLst/>
                    </a:prstGeom>
                  </pic:spPr>
                </pic:pic>
              </a:graphicData>
            </a:graphic>
          </wp:inline>
        </w:drawing>
      </w:r>
    </w:p>
    <w:p w14:paraId="1A9B797D" w14:textId="5B30FB4B" w:rsidR="00FC5BE0" w:rsidRDefault="00FC5BE0" w:rsidP="00FC5BE0">
      <w:pPr>
        <w:pStyle w:val="2"/>
      </w:pPr>
      <w:r>
        <w:rPr>
          <w:rFonts w:hint="eastAsia"/>
        </w:rPr>
        <w:t>交換網路</w:t>
      </w:r>
    </w:p>
    <w:p w14:paraId="01255BAB" w14:textId="26C1FAA5" w:rsidR="00FC5BE0" w:rsidRDefault="00FC5BE0" w:rsidP="00FC5BE0">
      <w:pPr>
        <w:pStyle w:val="3"/>
      </w:pPr>
      <w:r>
        <w:rPr>
          <w:rFonts w:hint="eastAsia"/>
        </w:rPr>
        <w:t>選擇交換器的考量</w:t>
      </w:r>
    </w:p>
    <w:p w14:paraId="1B14249B" w14:textId="77777777" w:rsidR="00FC5BE0" w:rsidRDefault="00FC5BE0" w:rsidP="00FC5BE0">
      <w:pPr>
        <w:pStyle w:val="a8"/>
        <w:numPr>
          <w:ilvl w:val="0"/>
          <w:numId w:val="16"/>
        </w:numPr>
        <w:ind w:leftChars="0"/>
      </w:pPr>
      <w:r w:rsidRPr="00FC5BE0">
        <w:rPr>
          <w:rFonts w:hint="eastAsia"/>
          <w:b/>
          <w:bCs/>
        </w:rPr>
        <w:t>成本</w:t>
      </w:r>
      <w:r>
        <w:rPr>
          <w:rFonts w:hint="eastAsia"/>
        </w:rPr>
        <w:t xml:space="preserve"> - </w:t>
      </w:r>
      <w:r>
        <w:rPr>
          <w:rFonts w:hint="eastAsia"/>
        </w:rPr>
        <w:t>交換器的成本取決於介面的數量和速度、支援功能和延伸功能。</w:t>
      </w:r>
    </w:p>
    <w:p w14:paraId="6ECD1C75" w14:textId="77777777" w:rsidR="00FC5BE0" w:rsidRDefault="00FC5BE0" w:rsidP="00FC5BE0">
      <w:pPr>
        <w:pStyle w:val="a8"/>
        <w:numPr>
          <w:ilvl w:val="0"/>
          <w:numId w:val="16"/>
        </w:numPr>
        <w:ind w:leftChars="0"/>
      </w:pPr>
      <w:r w:rsidRPr="00FC5BE0">
        <w:rPr>
          <w:rFonts w:hint="eastAsia"/>
          <w:b/>
          <w:bCs/>
        </w:rPr>
        <w:t>連接埠密度</w:t>
      </w:r>
      <w:r>
        <w:rPr>
          <w:rFonts w:hint="eastAsia"/>
        </w:rPr>
        <w:t xml:space="preserve"> - </w:t>
      </w:r>
      <w:r>
        <w:rPr>
          <w:rFonts w:hint="eastAsia"/>
        </w:rPr>
        <w:t>網路交換器必須支援網路中合適數量的裝置。</w:t>
      </w:r>
    </w:p>
    <w:p w14:paraId="4DC99FA7" w14:textId="77777777" w:rsidR="00FC5BE0" w:rsidRDefault="00FC5BE0" w:rsidP="00FC5BE0">
      <w:pPr>
        <w:pStyle w:val="a8"/>
        <w:numPr>
          <w:ilvl w:val="0"/>
          <w:numId w:val="16"/>
        </w:numPr>
        <w:ind w:leftChars="0"/>
      </w:pPr>
      <w:r w:rsidRPr="00FC5BE0">
        <w:rPr>
          <w:rFonts w:hint="eastAsia"/>
          <w:b/>
          <w:bCs/>
        </w:rPr>
        <w:t>電源</w:t>
      </w:r>
      <w:r>
        <w:rPr>
          <w:rFonts w:hint="eastAsia"/>
        </w:rPr>
        <w:t xml:space="preserve"> - </w:t>
      </w:r>
      <w:r>
        <w:rPr>
          <w:rFonts w:hint="eastAsia"/>
        </w:rPr>
        <w:t>透過乙太網路供電為存取點、</w:t>
      </w:r>
      <w:r>
        <w:rPr>
          <w:rFonts w:hint="eastAsia"/>
        </w:rPr>
        <w:t xml:space="preserve">IP </w:t>
      </w:r>
      <w:r>
        <w:rPr>
          <w:rFonts w:hint="eastAsia"/>
        </w:rPr>
        <w:t>電話，甚至緊湊型交換器供電現在都很常見。除了考慮使用</w:t>
      </w:r>
      <w:r>
        <w:rPr>
          <w:rFonts w:hint="eastAsia"/>
        </w:rPr>
        <w:t xml:space="preserve"> PoE </w:t>
      </w:r>
      <w:r>
        <w:rPr>
          <w:rFonts w:hint="eastAsia"/>
        </w:rPr>
        <w:t>外，一些機殼式交換器支援備援電源。</w:t>
      </w:r>
      <w:r>
        <w:rPr>
          <w:rFonts w:hint="eastAsia"/>
        </w:rPr>
        <w:t xml:space="preserve"> </w:t>
      </w:r>
    </w:p>
    <w:p w14:paraId="4AFE99EA" w14:textId="77777777" w:rsidR="00FC5BE0" w:rsidRDefault="00FC5BE0" w:rsidP="00FC5BE0">
      <w:pPr>
        <w:pStyle w:val="a8"/>
        <w:numPr>
          <w:ilvl w:val="0"/>
          <w:numId w:val="16"/>
        </w:numPr>
        <w:ind w:leftChars="0"/>
      </w:pPr>
      <w:r w:rsidRPr="00FC5BE0">
        <w:rPr>
          <w:rFonts w:hint="eastAsia"/>
          <w:b/>
          <w:bCs/>
        </w:rPr>
        <w:t>可靠性</w:t>
      </w:r>
      <w:r>
        <w:rPr>
          <w:rFonts w:hint="eastAsia"/>
        </w:rPr>
        <w:t xml:space="preserve"> - </w:t>
      </w:r>
      <w:r>
        <w:rPr>
          <w:rFonts w:hint="eastAsia"/>
        </w:rPr>
        <w:t>交換器應提供對網路的持續存取。</w:t>
      </w:r>
    </w:p>
    <w:p w14:paraId="24639474" w14:textId="77777777" w:rsidR="00FC5BE0" w:rsidRDefault="00FC5BE0" w:rsidP="00FC5BE0">
      <w:pPr>
        <w:pStyle w:val="a8"/>
        <w:numPr>
          <w:ilvl w:val="0"/>
          <w:numId w:val="16"/>
        </w:numPr>
        <w:ind w:leftChars="0"/>
      </w:pPr>
      <w:r w:rsidRPr="00FC5BE0">
        <w:rPr>
          <w:rFonts w:hint="eastAsia"/>
          <w:b/>
          <w:bCs/>
        </w:rPr>
        <w:t>連接埠速度</w:t>
      </w:r>
      <w:r>
        <w:rPr>
          <w:rFonts w:hint="eastAsia"/>
        </w:rPr>
        <w:t xml:space="preserve"> - </w:t>
      </w:r>
      <w:r>
        <w:rPr>
          <w:rFonts w:hint="eastAsia"/>
        </w:rPr>
        <w:t>網路連線的速度是使用者關注的主要問題。</w:t>
      </w:r>
    </w:p>
    <w:p w14:paraId="1B42F5F1" w14:textId="77777777" w:rsidR="00FC5BE0" w:rsidRDefault="00FC5BE0" w:rsidP="00FC5BE0">
      <w:pPr>
        <w:pStyle w:val="a8"/>
        <w:numPr>
          <w:ilvl w:val="0"/>
          <w:numId w:val="16"/>
        </w:numPr>
        <w:ind w:leftChars="0"/>
      </w:pPr>
      <w:r w:rsidRPr="00FC5BE0">
        <w:rPr>
          <w:rFonts w:hint="eastAsia"/>
          <w:b/>
          <w:bCs/>
        </w:rPr>
        <w:t>訊框緩衝區</w:t>
      </w:r>
      <w:r>
        <w:rPr>
          <w:rFonts w:hint="eastAsia"/>
        </w:rPr>
        <w:t xml:space="preserve"> - </w:t>
      </w:r>
      <w:r>
        <w:rPr>
          <w:rFonts w:hint="eastAsia"/>
        </w:rPr>
        <w:t>對於可能存在通往伺服器或網路其他區域的壅塞連接埠的網路中，交換器儲存訊框的能力非常重要。</w:t>
      </w:r>
    </w:p>
    <w:p w14:paraId="7AB9628E" w14:textId="6EDB26AB" w:rsidR="00FC5BE0" w:rsidRDefault="00FC5BE0" w:rsidP="00FC5BE0">
      <w:pPr>
        <w:pStyle w:val="a8"/>
        <w:numPr>
          <w:ilvl w:val="0"/>
          <w:numId w:val="16"/>
        </w:numPr>
        <w:ind w:leftChars="0"/>
      </w:pPr>
      <w:r w:rsidRPr="00FC5BE0">
        <w:rPr>
          <w:rFonts w:hint="eastAsia"/>
          <w:b/>
          <w:bCs/>
        </w:rPr>
        <w:t>可延伸性</w:t>
      </w:r>
      <w:r>
        <w:rPr>
          <w:rFonts w:hint="eastAsia"/>
        </w:rPr>
        <w:t xml:space="preserve"> - </w:t>
      </w:r>
      <w:r>
        <w:rPr>
          <w:rFonts w:hint="eastAsia"/>
        </w:rPr>
        <w:t>網路中的使用者數量通常隨時間增加；因此，交換器應提供成長的可能。</w:t>
      </w:r>
    </w:p>
    <w:p w14:paraId="68676242" w14:textId="089FA5E4" w:rsidR="00493E72" w:rsidRDefault="00493E72" w:rsidP="00493E72">
      <w:pPr>
        <w:pStyle w:val="2"/>
      </w:pPr>
      <w:r>
        <w:rPr>
          <w:rFonts w:hint="eastAsia"/>
        </w:rPr>
        <w:t>訊框轉發</w:t>
      </w:r>
    </w:p>
    <w:p w14:paraId="3BA6831A" w14:textId="41EE4C48" w:rsidR="00493E72" w:rsidRDefault="00493E72" w:rsidP="00493E72">
      <w:pPr>
        <w:pStyle w:val="3"/>
      </w:pPr>
      <w:r>
        <w:lastRenderedPageBreak/>
        <w:t>動態填充交換器</w:t>
      </w:r>
      <w:r>
        <w:t xml:space="preserve"> MAC </w:t>
      </w:r>
      <w:r>
        <w:t>位址表</w:t>
      </w:r>
    </w:p>
    <w:p w14:paraId="722D3E8F" w14:textId="4055C67E" w:rsidR="00493E72" w:rsidRDefault="00493E72" w:rsidP="00493E72">
      <w:r w:rsidRPr="00493E72">
        <w:t>交換器獲知連接埠與裝置的關係後，就會構建一個</w:t>
      </w:r>
      <w:r w:rsidRPr="00493E72">
        <w:t xml:space="preserve"> MAC </w:t>
      </w:r>
      <w:r w:rsidRPr="00493E72">
        <w:t>位址表或</w:t>
      </w:r>
      <w:r w:rsidRPr="004879C9">
        <w:rPr>
          <w:color w:val="FF0000"/>
        </w:rPr>
        <w:t>內容可定址記憶體</w:t>
      </w:r>
      <w:r w:rsidRPr="004879C9">
        <w:rPr>
          <w:color w:val="FF0000"/>
        </w:rPr>
        <w:t xml:space="preserve"> (CAM) </w:t>
      </w:r>
      <w:r w:rsidRPr="004879C9">
        <w:rPr>
          <w:color w:val="FF0000"/>
        </w:rPr>
        <w:t>表</w:t>
      </w:r>
      <w:r w:rsidRPr="00493E72">
        <w:t>。</w:t>
      </w:r>
      <w:r w:rsidRPr="00493E72">
        <w:t xml:space="preserve">CAM </w:t>
      </w:r>
      <w:r w:rsidRPr="00493E72">
        <w:t>是一種特殊類型的記憶體，用於高速搜尋的應用。</w:t>
      </w:r>
    </w:p>
    <w:p w14:paraId="0B233983" w14:textId="6AF5C0A6" w:rsidR="00493E72" w:rsidRPr="00493E72" w:rsidRDefault="00493E72" w:rsidP="00493E72">
      <w:r w:rsidRPr="00493E72">
        <w:t>交換器</w:t>
      </w:r>
      <w:r w:rsidRPr="00493E72">
        <w:rPr>
          <w:color w:val="4472C4" w:themeColor="accent5"/>
        </w:rPr>
        <w:t>根據來源</w:t>
      </w:r>
      <w:r w:rsidRPr="00493E72">
        <w:rPr>
          <w:color w:val="4472C4" w:themeColor="accent5"/>
        </w:rPr>
        <w:t xml:space="preserve"> MAC </w:t>
      </w:r>
      <w:r w:rsidRPr="00493E72">
        <w:rPr>
          <w:color w:val="4472C4" w:themeColor="accent5"/>
        </w:rPr>
        <w:t>位址填充</w:t>
      </w:r>
      <w:r w:rsidRPr="00493E72">
        <w:rPr>
          <w:color w:val="4472C4" w:themeColor="accent5"/>
        </w:rPr>
        <w:t xml:space="preserve"> MAC </w:t>
      </w:r>
      <w:r w:rsidRPr="00493E72">
        <w:rPr>
          <w:color w:val="4472C4" w:themeColor="accent5"/>
        </w:rPr>
        <w:t>位址表</w:t>
      </w:r>
      <w:r w:rsidRPr="00493E72">
        <w:t>。當交換器收到一個傳入的訊框，而其</w:t>
      </w:r>
      <w:r w:rsidRPr="00493E72">
        <w:rPr>
          <w:color w:val="4472C4" w:themeColor="accent5"/>
        </w:rPr>
        <w:t>目的</w:t>
      </w:r>
      <w:r w:rsidRPr="00493E72">
        <w:rPr>
          <w:color w:val="4472C4" w:themeColor="accent5"/>
        </w:rPr>
        <w:t xml:space="preserve"> MAC </w:t>
      </w:r>
      <w:r w:rsidRPr="00493E72">
        <w:rPr>
          <w:color w:val="4472C4" w:themeColor="accent5"/>
        </w:rPr>
        <w:t>位址</w:t>
      </w:r>
      <w:r w:rsidRPr="00493E72">
        <w:t>在</w:t>
      </w:r>
      <w:r w:rsidRPr="00493E72">
        <w:t xml:space="preserve"> MAC </w:t>
      </w:r>
      <w:r w:rsidRPr="00493E72">
        <w:t>位址表中</w:t>
      </w:r>
      <w:r w:rsidRPr="00493E72">
        <w:rPr>
          <w:color w:val="4472C4" w:themeColor="accent5"/>
        </w:rPr>
        <w:t>找不到時</w:t>
      </w:r>
      <w:r w:rsidRPr="00493E72">
        <w:t>，交換器會將</w:t>
      </w:r>
      <w:r w:rsidRPr="00493E72">
        <w:rPr>
          <w:color w:val="4472C4" w:themeColor="accent5"/>
        </w:rPr>
        <w:t>該訊框轉發到除作為該訊框入口的連接埠之外的所有連接埠（泛洪）</w:t>
      </w:r>
      <w:r w:rsidRPr="00493E72">
        <w:t>。當</w:t>
      </w:r>
      <w:r w:rsidRPr="00493E72">
        <w:rPr>
          <w:color w:val="4472C4" w:themeColor="accent5"/>
        </w:rPr>
        <w:t>目的裝置作出回應時</w:t>
      </w:r>
      <w:r w:rsidRPr="00493E72">
        <w:t>，交換器會</w:t>
      </w:r>
      <w:r w:rsidRPr="00493E72">
        <w:rPr>
          <w:color w:val="4472C4" w:themeColor="accent5"/>
        </w:rPr>
        <w:t>將訊框的來源</w:t>
      </w:r>
      <w:r w:rsidRPr="00493E72">
        <w:rPr>
          <w:color w:val="4472C4" w:themeColor="accent5"/>
        </w:rPr>
        <w:t xml:space="preserve"> MAC </w:t>
      </w:r>
      <w:r w:rsidRPr="00493E72">
        <w:rPr>
          <w:color w:val="4472C4" w:themeColor="accent5"/>
        </w:rPr>
        <w:t>位址和接收該訊框的連接埠增加到</w:t>
      </w:r>
      <w:r w:rsidRPr="00493E72">
        <w:rPr>
          <w:color w:val="4472C4" w:themeColor="accent5"/>
        </w:rPr>
        <w:t xml:space="preserve"> MAC </w:t>
      </w:r>
      <w:r w:rsidRPr="00493E72">
        <w:rPr>
          <w:color w:val="4472C4" w:themeColor="accent5"/>
        </w:rPr>
        <w:t>位址表</w:t>
      </w:r>
      <w:r w:rsidRPr="00493E72">
        <w:t>中。在多台交換器互連的網路中，</w:t>
      </w:r>
      <w:r w:rsidRPr="00493E72">
        <w:t xml:space="preserve">MAC </w:t>
      </w:r>
      <w:r w:rsidRPr="00493E72">
        <w:t>位址表將包含與其他交換器連線的每個連接埠的多個</w:t>
      </w:r>
      <w:r w:rsidRPr="00493E72">
        <w:t xml:space="preserve"> MAC </w:t>
      </w:r>
      <w:r w:rsidRPr="00493E72">
        <w:t>位址。</w:t>
      </w:r>
    </w:p>
    <w:p w14:paraId="616209EA" w14:textId="2DD95780" w:rsidR="00493E72" w:rsidRPr="00493E72" w:rsidRDefault="00493E72" w:rsidP="00493E72">
      <w:r w:rsidRPr="00493E72">
        <w:t>以下步驟描述了構建</w:t>
      </w:r>
      <w:r w:rsidRPr="00493E72">
        <w:t xml:space="preserve"> MAC </w:t>
      </w:r>
      <w:r w:rsidRPr="00493E72">
        <w:t>位址表的過程：</w:t>
      </w:r>
    </w:p>
    <w:p w14:paraId="0923401C" w14:textId="2BD91C39" w:rsidR="00493E72" w:rsidRPr="00493E72" w:rsidRDefault="00493E72" w:rsidP="00493E72">
      <w:pPr>
        <w:pStyle w:val="a8"/>
        <w:numPr>
          <w:ilvl w:val="0"/>
          <w:numId w:val="21"/>
        </w:numPr>
        <w:ind w:leftChars="0"/>
      </w:pPr>
      <w:r w:rsidRPr="00493E72">
        <w:t>交換器在連接埠</w:t>
      </w:r>
      <w:r w:rsidRPr="00493E72">
        <w:t xml:space="preserve"> 1 </w:t>
      </w:r>
      <w:r w:rsidRPr="00493E72">
        <w:t>上收到來自</w:t>
      </w:r>
      <w:r w:rsidRPr="00493E72">
        <w:t xml:space="preserve"> PC 1 </w:t>
      </w:r>
      <w:r w:rsidRPr="00493E72">
        <w:t>的訊框。</w:t>
      </w:r>
    </w:p>
    <w:p w14:paraId="285F2D71" w14:textId="0DDE42EF" w:rsidR="00493E72" w:rsidRPr="00493E72" w:rsidRDefault="00493E72" w:rsidP="00493E72">
      <w:pPr>
        <w:pStyle w:val="a8"/>
        <w:numPr>
          <w:ilvl w:val="0"/>
          <w:numId w:val="21"/>
        </w:numPr>
        <w:ind w:leftChars="0"/>
      </w:pPr>
      <w:r w:rsidRPr="00493E72">
        <w:t>交換器將檢查來源</w:t>
      </w:r>
      <w:r w:rsidRPr="00493E72">
        <w:t xml:space="preserve"> MAC </w:t>
      </w:r>
      <w:r w:rsidRPr="00493E72">
        <w:t>位址並與</w:t>
      </w:r>
      <w:r w:rsidRPr="00493E72">
        <w:t xml:space="preserve"> MAC </w:t>
      </w:r>
      <w:r w:rsidRPr="00493E72">
        <w:t>位址表進行比較。</w:t>
      </w:r>
    </w:p>
    <w:p w14:paraId="665F1586" w14:textId="506126BC" w:rsidR="00493E72" w:rsidRPr="00493E72" w:rsidRDefault="00493E72" w:rsidP="00493E72">
      <w:pPr>
        <w:pStyle w:val="a8"/>
        <w:numPr>
          <w:ilvl w:val="0"/>
          <w:numId w:val="22"/>
        </w:numPr>
        <w:ind w:leftChars="0"/>
      </w:pPr>
      <w:r w:rsidRPr="00493E72">
        <w:t>如果</w:t>
      </w:r>
      <w:r w:rsidRPr="00493E72">
        <w:rPr>
          <w:color w:val="4472C4" w:themeColor="accent5"/>
        </w:rPr>
        <w:t>位址不在</w:t>
      </w:r>
      <w:r w:rsidRPr="00493E72">
        <w:rPr>
          <w:color w:val="4472C4" w:themeColor="accent5"/>
        </w:rPr>
        <w:t xml:space="preserve"> MAC </w:t>
      </w:r>
      <w:r w:rsidRPr="00493E72">
        <w:rPr>
          <w:color w:val="4472C4" w:themeColor="accent5"/>
        </w:rPr>
        <w:t>位址表</w:t>
      </w:r>
      <w:r w:rsidRPr="00493E72">
        <w:t>中，它會在</w:t>
      </w:r>
      <w:r w:rsidRPr="00493E72">
        <w:t xml:space="preserve"> MAC </w:t>
      </w:r>
      <w:r w:rsidRPr="00493E72">
        <w:t>位址表中將</w:t>
      </w:r>
      <w:r w:rsidRPr="00493E72">
        <w:t xml:space="preserve"> PC1 </w:t>
      </w:r>
      <w:r w:rsidRPr="00493E72">
        <w:t>的來源</w:t>
      </w:r>
      <w:r w:rsidRPr="00493E72">
        <w:t xml:space="preserve"> MAC </w:t>
      </w:r>
      <w:r w:rsidRPr="00493E72">
        <w:t>位址與入口連接埠（連接埠</w:t>
      </w:r>
      <w:r w:rsidRPr="00493E72">
        <w:t xml:space="preserve"> 1</w:t>
      </w:r>
      <w:r w:rsidRPr="00493E72">
        <w:t>）相對應。</w:t>
      </w:r>
    </w:p>
    <w:p w14:paraId="68C9AED6" w14:textId="57E54D0C" w:rsidR="00493E72" w:rsidRPr="00493E72" w:rsidRDefault="00493E72" w:rsidP="00493E72">
      <w:pPr>
        <w:pStyle w:val="a8"/>
        <w:numPr>
          <w:ilvl w:val="0"/>
          <w:numId w:val="22"/>
        </w:numPr>
        <w:ind w:leftChars="0"/>
      </w:pPr>
      <w:r w:rsidRPr="00493E72">
        <w:t>如果</w:t>
      </w:r>
      <w:r w:rsidRPr="00493E72">
        <w:t xml:space="preserve"> MAC </w:t>
      </w:r>
      <w:r w:rsidRPr="00493E72">
        <w:t>位址表中已經有該來源位址的對應條目，則它將</w:t>
      </w:r>
      <w:r w:rsidRPr="00493E72">
        <w:rPr>
          <w:color w:val="4472C4" w:themeColor="accent5"/>
        </w:rPr>
        <w:t>重置老化計時器。</w:t>
      </w:r>
      <w:r w:rsidRPr="00493E72">
        <w:rPr>
          <w:color w:val="4472C4" w:themeColor="accent5"/>
        </w:rPr>
        <w:t xml:space="preserve">MAC </w:t>
      </w:r>
      <w:r w:rsidRPr="00493E72">
        <w:rPr>
          <w:color w:val="4472C4" w:themeColor="accent5"/>
        </w:rPr>
        <w:t>位址條目通常可以保持五分鍾</w:t>
      </w:r>
      <w:r w:rsidRPr="00493E72">
        <w:t>。</w:t>
      </w:r>
    </w:p>
    <w:p w14:paraId="1C453CEF" w14:textId="528BB890" w:rsidR="00493E72" w:rsidRPr="00493E72" w:rsidRDefault="00493E72" w:rsidP="00493E72">
      <w:pPr>
        <w:pStyle w:val="a8"/>
        <w:numPr>
          <w:ilvl w:val="0"/>
          <w:numId w:val="21"/>
        </w:numPr>
        <w:ind w:leftChars="0"/>
      </w:pPr>
      <w:r w:rsidRPr="00493E72">
        <w:t>在記錄了來源位址資訊後，交換器將檢查目的</w:t>
      </w:r>
      <w:r w:rsidRPr="00493E72">
        <w:t xml:space="preserve"> MAC </w:t>
      </w:r>
      <w:r w:rsidRPr="00493E72">
        <w:t>位址。</w:t>
      </w:r>
    </w:p>
    <w:p w14:paraId="273F5399" w14:textId="5442DFDF" w:rsidR="00493E72" w:rsidRPr="00493E72" w:rsidRDefault="00493E72" w:rsidP="00493E72">
      <w:pPr>
        <w:pStyle w:val="a8"/>
        <w:numPr>
          <w:ilvl w:val="1"/>
          <w:numId w:val="21"/>
        </w:numPr>
        <w:ind w:leftChars="0"/>
      </w:pPr>
      <w:r w:rsidRPr="00493E72">
        <w:t>如果</w:t>
      </w:r>
      <w:r w:rsidRPr="005C00DA">
        <w:rPr>
          <w:color w:val="4472C4" w:themeColor="accent5"/>
        </w:rPr>
        <w:t>目的位址不在</w:t>
      </w:r>
      <w:r w:rsidRPr="005C00DA">
        <w:rPr>
          <w:color w:val="4472C4" w:themeColor="accent5"/>
        </w:rPr>
        <w:t xml:space="preserve"> MAC </w:t>
      </w:r>
      <w:r w:rsidRPr="005C00DA">
        <w:rPr>
          <w:color w:val="4472C4" w:themeColor="accent5"/>
        </w:rPr>
        <w:t>表</w:t>
      </w:r>
      <w:r w:rsidRPr="00493E72">
        <w:t>中，或者它是一個廣播</w:t>
      </w:r>
      <w:r w:rsidRPr="00493E72">
        <w:t xml:space="preserve"> MAC </w:t>
      </w:r>
      <w:r w:rsidRPr="00493E72">
        <w:t>位址（以全</w:t>
      </w:r>
      <w:r w:rsidRPr="00493E72">
        <w:t xml:space="preserve"> F </w:t>
      </w:r>
      <w:r w:rsidRPr="00493E72">
        <w:t>表示），則交換器會將該訊框</w:t>
      </w:r>
      <w:r w:rsidRPr="005C00DA">
        <w:rPr>
          <w:color w:val="4472C4" w:themeColor="accent5"/>
        </w:rPr>
        <w:t>泛洪到除入口連接埠以外的所有連接埠</w:t>
      </w:r>
      <w:r w:rsidRPr="00493E72">
        <w:t>。</w:t>
      </w:r>
    </w:p>
    <w:p w14:paraId="4376E5F4" w14:textId="5F3A636B" w:rsidR="00493E72" w:rsidRPr="00493E72" w:rsidRDefault="00493E72" w:rsidP="00493E72">
      <w:pPr>
        <w:pStyle w:val="a8"/>
        <w:numPr>
          <w:ilvl w:val="0"/>
          <w:numId w:val="21"/>
        </w:numPr>
        <w:ind w:leftChars="0"/>
      </w:pPr>
      <w:r w:rsidRPr="00493E72">
        <w:t>目的裝置</w:t>
      </w:r>
      <w:r w:rsidRPr="00493E72">
        <w:t xml:space="preserve"> (PC 3) </w:t>
      </w:r>
      <w:r w:rsidRPr="00493E72">
        <w:t>為了回應此訊框，發出目的位址為</w:t>
      </w:r>
      <w:r w:rsidRPr="00493E72">
        <w:t xml:space="preserve"> PC 1 </w:t>
      </w:r>
      <w:r w:rsidRPr="00493E72">
        <w:t>的單點傳送訊框。</w:t>
      </w:r>
    </w:p>
    <w:p w14:paraId="4360A585" w14:textId="10C4AD2A" w:rsidR="00493E72" w:rsidRPr="00493E72" w:rsidRDefault="00493E72" w:rsidP="00493E72">
      <w:pPr>
        <w:pStyle w:val="a8"/>
        <w:numPr>
          <w:ilvl w:val="0"/>
          <w:numId w:val="21"/>
        </w:numPr>
        <w:ind w:leftChars="0"/>
      </w:pPr>
      <w:r w:rsidRPr="00493E72">
        <w:t>交換器將</w:t>
      </w:r>
      <w:r w:rsidRPr="00493E72">
        <w:t xml:space="preserve"> PC 3 </w:t>
      </w:r>
      <w:r w:rsidRPr="00493E72">
        <w:t>的</w:t>
      </w:r>
      <w:r w:rsidRPr="005C00DA">
        <w:rPr>
          <w:color w:val="4472C4" w:themeColor="accent5"/>
        </w:rPr>
        <w:t>來源</w:t>
      </w:r>
      <w:r w:rsidRPr="005C00DA">
        <w:rPr>
          <w:color w:val="4472C4" w:themeColor="accent5"/>
        </w:rPr>
        <w:t xml:space="preserve"> MAC </w:t>
      </w:r>
      <w:r w:rsidRPr="005C00DA">
        <w:rPr>
          <w:color w:val="4472C4" w:themeColor="accent5"/>
        </w:rPr>
        <w:t>位址和入口連接埠的連接埠號輸入到位址表</w:t>
      </w:r>
      <w:r w:rsidRPr="00493E72">
        <w:t>中。訊框的目的位址及其關聯的出口連接埠可在</w:t>
      </w:r>
      <w:r w:rsidRPr="00493E72">
        <w:t xml:space="preserve"> MAC </w:t>
      </w:r>
      <w:r w:rsidRPr="00493E72">
        <w:t>位址表中找到。</w:t>
      </w:r>
    </w:p>
    <w:p w14:paraId="6DBABE06" w14:textId="01B75490" w:rsidR="00493E72" w:rsidRPr="00493E72" w:rsidRDefault="00493E72" w:rsidP="00493E72">
      <w:pPr>
        <w:pStyle w:val="a8"/>
        <w:numPr>
          <w:ilvl w:val="0"/>
          <w:numId w:val="21"/>
        </w:numPr>
        <w:ind w:leftChars="0"/>
      </w:pPr>
      <w:r w:rsidRPr="00493E72">
        <w:t>交換器現在無需泛洪即可在這些來源裝置和目的裝置之間轉發訊框，因為位址表中已經有了標識關聯連接埠的條目。</w:t>
      </w:r>
    </w:p>
    <w:p w14:paraId="6FABDA9E" w14:textId="1EABB1EC" w:rsidR="00493E72" w:rsidRDefault="005C00DA" w:rsidP="005C00DA">
      <w:pPr>
        <w:pStyle w:val="3"/>
      </w:pPr>
      <w:r>
        <w:rPr>
          <w:rFonts w:hint="eastAsia"/>
        </w:rPr>
        <w:t>交換器轉發方法</w:t>
      </w:r>
    </w:p>
    <w:p w14:paraId="5C02D8A4" w14:textId="0556CDF4" w:rsidR="005C00DA" w:rsidRDefault="00202685" w:rsidP="00D23B74">
      <w:pPr>
        <w:pStyle w:val="a8"/>
        <w:numPr>
          <w:ilvl w:val="0"/>
          <w:numId w:val="24"/>
        </w:numPr>
        <w:ind w:leftChars="0"/>
      </w:pPr>
      <w:r w:rsidRPr="00202685">
        <w:rPr>
          <w:noProof/>
        </w:rPr>
        <w:drawing>
          <wp:anchor distT="0" distB="0" distL="114300" distR="114300" simplePos="0" relativeHeight="251668480" behindDoc="0" locked="0" layoutInCell="1" allowOverlap="1" wp14:anchorId="6B9DDBCC" wp14:editId="75A5CCAA">
            <wp:simplePos x="0" y="0"/>
            <wp:positionH relativeFrom="column">
              <wp:posOffset>2462628</wp:posOffset>
            </wp:positionH>
            <wp:positionV relativeFrom="paragraph">
              <wp:posOffset>104140</wp:posOffset>
            </wp:positionV>
            <wp:extent cx="2628000" cy="1838271"/>
            <wp:effectExtent l="0" t="0" r="1270" b="381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000" cy="1838271"/>
                    </a:xfrm>
                    <a:prstGeom prst="rect">
                      <a:avLst/>
                    </a:prstGeom>
                  </pic:spPr>
                </pic:pic>
              </a:graphicData>
            </a:graphic>
            <wp14:sizeRelH relativeFrom="page">
              <wp14:pctWidth>0</wp14:pctWidth>
            </wp14:sizeRelH>
            <wp14:sizeRelV relativeFrom="page">
              <wp14:pctHeight>0</wp14:pctHeight>
            </wp14:sizeRelV>
          </wp:anchor>
        </w:drawing>
      </w:r>
      <w:r w:rsidR="005C00DA" w:rsidRPr="005C00DA">
        <w:t>儲存轉發</w:t>
      </w:r>
      <w:r w:rsidR="00D23B74">
        <w:rPr>
          <w:rFonts w:hint="eastAsia"/>
        </w:rPr>
        <w:t>交換</w:t>
      </w:r>
    </w:p>
    <w:p w14:paraId="257CF856" w14:textId="17EF74DD" w:rsidR="00D23B74" w:rsidRDefault="00D23B74" w:rsidP="00D23B74">
      <w:r>
        <w:t>儲存轉發交換有兩個主要特徵使其區別於捷徑交換：錯誤檢查和自動緩衝。</w:t>
      </w:r>
    </w:p>
    <w:p w14:paraId="21BCAF72" w14:textId="22BE9B41" w:rsidR="00202685" w:rsidRDefault="00D23B74" w:rsidP="002764C3">
      <w:pPr>
        <w:pStyle w:val="a8"/>
        <w:numPr>
          <w:ilvl w:val="1"/>
          <w:numId w:val="24"/>
        </w:numPr>
        <w:ind w:leftChars="0"/>
      </w:pPr>
      <w:r w:rsidRPr="00202685">
        <w:rPr>
          <w:b/>
          <w:bCs/>
        </w:rPr>
        <w:t>錯誤檢查</w:t>
      </w:r>
      <w:r w:rsidR="00202685" w:rsidRPr="00202685">
        <w:rPr>
          <w:rFonts w:hint="eastAsia"/>
        </w:rPr>
        <w:t>：</w:t>
      </w:r>
      <w:r>
        <w:t>使用儲存轉發交換的交換器對傳入的訊框執行錯誤檢查。如圖所示，在入口連接埠收到整</w:t>
      </w:r>
      <w:r>
        <w:lastRenderedPageBreak/>
        <w:t>個訊框後，交換器將封包最後一個欄位中的訊框檢查序列</w:t>
      </w:r>
      <w:r>
        <w:t xml:space="preserve"> (FCS) </w:t>
      </w:r>
      <w:r>
        <w:t>值與其自身的</w:t>
      </w:r>
      <w:r>
        <w:t xml:space="preserve"> FCS </w:t>
      </w:r>
      <w:r>
        <w:t>計算進行比較。</w:t>
      </w:r>
      <w:r>
        <w:t xml:space="preserve">FCS </w:t>
      </w:r>
      <w:r>
        <w:t>是一個錯誤檢查過程，有助於確保訊框中沒有實體和資料鏈結錯誤。如果訊框中沒有錯誤，則交換器會轉發訊框。否則，該訊框將被丟棄。</w:t>
      </w:r>
    </w:p>
    <w:p w14:paraId="0FDF1C63" w14:textId="1218CCB3" w:rsidR="00D23B74" w:rsidRDefault="00D23B74" w:rsidP="00202685">
      <w:pPr>
        <w:pStyle w:val="a8"/>
        <w:numPr>
          <w:ilvl w:val="1"/>
          <w:numId w:val="24"/>
        </w:numPr>
        <w:ind w:leftChars="0"/>
      </w:pPr>
      <w:r w:rsidRPr="00202685">
        <w:rPr>
          <w:b/>
          <w:bCs/>
        </w:rPr>
        <w:t>自動緩衝</w:t>
      </w:r>
      <w:r w:rsidR="00202685" w:rsidRPr="00202685">
        <w:rPr>
          <w:rFonts w:hint="eastAsia"/>
        </w:rPr>
        <w:t>：</w:t>
      </w:r>
      <w:r>
        <w:t>儲存轉發交換器使用入口連接埠緩衝程序以靈活支援任意組合的乙太網路速度。例如，處理進入</w:t>
      </w:r>
      <w:r>
        <w:t xml:space="preserve"> 100 Mb/s </w:t>
      </w:r>
      <w:r>
        <w:t>乙太網路連接埠而必須從</w:t>
      </w:r>
      <w:r>
        <w:t xml:space="preserve"> 1 Gb/s </w:t>
      </w:r>
      <w:r>
        <w:t>介面發送出去的傳入訊框時將要求使用儲存轉發方法。如果入口連接埠和出口連接埠的速度不匹配，則交換器會將整個訊框儲存在緩衝區，計算</w:t>
      </w:r>
      <w:r>
        <w:t xml:space="preserve"> FCS </w:t>
      </w:r>
      <w:r>
        <w:t>檢查，將其轉發到出口連接埠緩衝區，然後將其發送出去。</w:t>
      </w:r>
    </w:p>
    <w:p w14:paraId="7D50C2ED" w14:textId="77777777" w:rsidR="00D23B74" w:rsidRPr="00202685" w:rsidRDefault="00D23B74" w:rsidP="00D23B74">
      <w:pPr>
        <w:rPr>
          <w:color w:val="4472C4" w:themeColor="accent5"/>
        </w:rPr>
      </w:pPr>
      <w:r w:rsidRPr="00202685">
        <w:rPr>
          <w:color w:val="4472C4" w:themeColor="accent5"/>
        </w:rPr>
        <w:t>儲存轉發交換是思科主要的</w:t>
      </w:r>
      <w:r w:rsidRPr="00202685">
        <w:rPr>
          <w:color w:val="4472C4" w:themeColor="accent5"/>
        </w:rPr>
        <w:t xml:space="preserve"> LAN </w:t>
      </w:r>
      <w:r w:rsidRPr="00202685">
        <w:rPr>
          <w:color w:val="4472C4" w:themeColor="accent5"/>
        </w:rPr>
        <w:t>交換方法。</w:t>
      </w:r>
    </w:p>
    <w:p w14:paraId="1E52EA72" w14:textId="77777777" w:rsidR="00D23B74" w:rsidRDefault="00D23B74" w:rsidP="00D23B74">
      <w:r>
        <w:t>儲存轉發交換器將丟棄未透過</w:t>
      </w:r>
      <w:r>
        <w:t xml:space="preserve"> FCS </w:t>
      </w:r>
      <w:r>
        <w:t>檢查的訊框，因此並不轉發無效訊框。相反，捷徑交換器可能會轉發無效訊框，因為它並不執行</w:t>
      </w:r>
      <w:r>
        <w:t xml:space="preserve"> FCS </w:t>
      </w:r>
      <w:r>
        <w:t>檢查。</w:t>
      </w:r>
    </w:p>
    <w:p w14:paraId="48284185" w14:textId="64934593" w:rsidR="00D23B74" w:rsidRPr="00D23B74" w:rsidRDefault="004879C9" w:rsidP="00D23B74">
      <w:r>
        <w:rPr>
          <w:noProof/>
        </w:rPr>
        <mc:AlternateContent>
          <mc:Choice Requires="wps">
            <w:drawing>
              <wp:anchor distT="45720" distB="45720" distL="114300" distR="114300" simplePos="0" relativeHeight="251715584" behindDoc="0" locked="0" layoutInCell="1" allowOverlap="1" wp14:anchorId="56D3CEA7" wp14:editId="62D890D1">
                <wp:simplePos x="0" y="0"/>
                <wp:positionH relativeFrom="margin">
                  <wp:posOffset>905838</wp:posOffset>
                </wp:positionH>
                <wp:positionV relativeFrom="paragraph">
                  <wp:posOffset>16510</wp:posOffset>
                </wp:positionV>
                <wp:extent cx="3014367" cy="422516"/>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67" cy="422516"/>
                        </a:xfrm>
                        <a:prstGeom prst="rect">
                          <a:avLst/>
                        </a:prstGeom>
                        <a:noFill/>
                        <a:ln w="9525">
                          <a:noFill/>
                          <a:miter lim="800000"/>
                          <a:headEnd/>
                          <a:tailEnd/>
                        </a:ln>
                      </wps:spPr>
                      <wps:txbx>
                        <w:txbxContent>
                          <w:p w14:paraId="2C44CD86" w14:textId="13166EA9" w:rsidR="004879C9" w:rsidRPr="004879C9" w:rsidRDefault="004879C9" w:rsidP="004879C9">
                            <w:pPr>
                              <w:spacing w:line="240" w:lineRule="exact"/>
                              <w:rPr>
                                <w:color w:val="FF0000"/>
                                <w:sz w:val="15"/>
                                <w:szCs w:val="13"/>
                              </w:rPr>
                            </w:pPr>
                            <w:r w:rsidRPr="004879C9">
                              <w:rPr>
                                <w:rFonts w:hint="eastAsia"/>
                                <w:color w:val="FF0000"/>
                                <w:sz w:val="13"/>
                                <w:szCs w:val="11"/>
                              </w:rPr>
                              <w:t>網</w:t>
                            </w:r>
                            <w:r w:rsidRPr="004879C9">
                              <w:rPr>
                                <w:color w:val="FF0000"/>
                                <w:sz w:val="13"/>
                                <w:szCs w:val="11"/>
                              </w:rPr>
                              <w:t>路環境</w:t>
                            </w:r>
                            <w:r>
                              <w:rPr>
                                <w:rFonts w:hint="eastAsia"/>
                                <w:color w:val="FF0000"/>
                                <w:sz w:val="13"/>
                                <w:szCs w:val="11"/>
                              </w:rPr>
                              <w:t>內</w:t>
                            </w:r>
                            <w:r>
                              <w:rPr>
                                <w:color w:val="FF0000"/>
                                <w:sz w:val="13"/>
                                <w:szCs w:val="11"/>
                              </w:rPr>
                              <w:t>只使用</w:t>
                            </w:r>
                            <w:r>
                              <w:rPr>
                                <w:rFonts w:hint="eastAsia"/>
                                <w:color w:val="FF0000"/>
                                <w:sz w:val="13"/>
                                <w:szCs w:val="11"/>
                              </w:rPr>
                              <w:t>switch</w:t>
                            </w:r>
                            <w:r>
                              <w:rPr>
                                <w:color w:val="FF0000"/>
                                <w:sz w:val="13"/>
                                <w:szCs w:val="11"/>
                              </w:rPr>
                              <w:t>，不使用</w:t>
                            </w:r>
                            <w:r>
                              <w:rPr>
                                <w:rFonts w:hint="eastAsia"/>
                                <w:color w:val="FF0000"/>
                                <w:sz w:val="13"/>
                                <w:szCs w:val="11"/>
                              </w:rPr>
                              <w:t xml:space="preserve"> hub</w:t>
                            </w:r>
                            <w:r>
                              <w:rPr>
                                <w:color w:val="FF0000"/>
                                <w:sz w:val="13"/>
                                <w:szCs w:val="11"/>
                              </w:rPr>
                              <w:t>，</w:t>
                            </w:r>
                            <w:r>
                              <w:rPr>
                                <w:rFonts w:hint="eastAsia"/>
                                <w:color w:val="FF0000"/>
                                <w:sz w:val="13"/>
                                <w:szCs w:val="11"/>
                              </w:rPr>
                              <w:t>則</w:t>
                            </w:r>
                            <w:r>
                              <w:rPr>
                                <w:color w:val="FF0000"/>
                                <w:sz w:val="13"/>
                                <w:szCs w:val="11"/>
                              </w:rPr>
                              <w:t>環境內不會</w:t>
                            </w:r>
                            <w:r>
                              <w:rPr>
                                <w:rFonts w:hint="eastAsia"/>
                                <w:color w:val="FF0000"/>
                                <w:sz w:val="13"/>
                                <w:szCs w:val="11"/>
                              </w:rPr>
                              <w:t>發</w:t>
                            </w:r>
                            <w:r>
                              <w:rPr>
                                <w:color w:val="FF0000"/>
                                <w:sz w:val="13"/>
                                <w:szCs w:val="11"/>
                              </w:rPr>
                              <w:t>生碰撞，就可以</w:t>
                            </w:r>
                            <w:r>
                              <w:rPr>
                                <w:rFonts w:hint="eastAsia"/>
                                <w:color w:val="FF0000"/>
                                <w:sz w:val="13"/>
                                <w:szCs w:val="11"/>
                              </w:rPr>
                              <w:t>使</w:t>
                            </w:r>
                            <w:r>
                              <w:rPr>
                                <w:color w:val="FF0000"/>
                                <w:sz w:val="13"/>
                                <w:szCs w:val="11"/>
                              </w:rPr>
                              <w:t>用捷</w:t>
                            </w:r>
                            <w:r>
                              <w:rPr>
                                <w:rFonts w:hint="eastAsia"/>
                                <w:color w:val="FF0000"/>
                                <w:sz w:val="13"/>
                                <w:szCs w:val="11"/>
                              </w:rPr>
                              <w:t>徑</w:t>
                            </w:r>
                            <w:r>
                              <w:rPr>
                                <w:color w:val="FF0000"/>
                                <w:sz w:val="13"/>
                                <w:szCs w:val="11"/>
                              </w:rPr>
                              <w:t>交換，提升網速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3CEA7" id="_x0000_s1027" type="#_x0000_t202" style="position:absolute;margin-left:71.35pt;margin-top:1.3pt;width:237.35pt;height:33.2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" filled="f" stroked="f">
                <v:textbox>
                  <w:txbxContent>
                    <w:p w14:paraId="2C44CD86" w14:textId="13166EA9" w:rsidR="004879C9" w:rsidRPr="004879C9" w:rsidRDefault="004879C9" w:rsidP="004879C9">
                      <w:pPr>
                        <w:spacing w:line="240" w:lineRule="exact"/>
                        <w:rPr>
                          <w:color w:val="FF0000"/>
                          <w:sz w:val="15"/>
                          <w:szCs w:val="13"/>
                        </w:rPr>
                      </w:pPr>
                      <w:r w:rsidRPr="004879C9">
                        <w:rPr>
                          <w:rFonts w:hint="eastAsia"/>
                          <w:color w:val="FF0000"/>
                          <w:sz w:val="13"/>
                          <w:szCs w:val="11"/>
                        </w:rPr>
                        <w:t>網</w:t>
                      </w:r>
                      <w:r w:rsidRPr="004879C9">
                        <w:rPr>
                          <w:color w:val="FF0000"/>
                          <w:sz w:val="13"/>
                          <w:szCs w:val="11"/>
                        </w:rPr>
                        <w:t>路環境</w:t>
                      </w:r>
                      <w:r>
                        <w:rPr>
                          <w:rFonts w:hint="eastAsia"/>
                          <w:color w:val="FF0000"/>
                          <w:sz w:val="13"/>
                          <w:szCs w:val="11"/>
                        </w:rPr>
                        <w:t>內</w:t>
                      </w:r>
                      <w:r>
                        <w:rPr>
                          <w:color w:val="FF0000"/>
                          <w:sz w:val="13"/>
                          <w:szCs w:val="11"/>
                        </w:rPr>
                        <w:t>只使用</w:t>
                      </w:r>
                      <w:r>
                        <w:rPr>
                          <w:rFonts w:hint="eastAsia"/>
                          <w:color w:val="FF0000"/>
                          <w:sz w:val="13"/>
                          <w:szCs w:val="11"/>
                        </w:rPr>
                        <w:t>switch</w:t>
                      </w:r>
                      <w:r>
                        <w:rPr>
                          <w:color w:val="FF0000"/>
                          <w:sz w:val="13"/>
                          <w:szCs w:val="11"/>
                        </w:rPr>
                        <w:t>，不使用</w:t>
                      </w:r>
                      <w:r>
                        <w:rPr>
                          <w:rFonts w:hint="eastAsia"/>
                          <w:color w:val="FF0000"/>
                          <w:sz w:val="13"/>
                          <w:szCs w:val="11"/>
                        </w:rPr>
                        <w:t xml:space="preserve"> hub</w:t>
                      </w:r>
                      <w:r>
                        <w:rPr>
                          <w:color w:val="FF0000"/>
                          <w:sz w:val="13"/>
                          <w:szCs w:val="11"/>
                        </w:rPr>
                        <w:t>，</w:t>
                      </w:r>
                      <w:r>
                        <w:rPr>
                          <w:rFonts w:hint="eastAsia"/>
                          <w:color w:val="FF0000"/>
                          <w:sz w:val="13"/>
                          <w:szCs w:val="11"/>
                        </w:rPr>
                        <w:t>則</w:t>
                      </w:r>
                      <w:r>
                        <w:rPr>
                          <w:color w:val="FF0000"/>
                          <w:sz w:val="13"/>
                          <w:szCs w:val="11"/>
                        </w:rPr>
                        <w:t>環境內不會</w:t>
                      </w:r>
                      <w:r>
                        <w:rPr>
                          <w:rFonts w:hint="eastAsia"/>
                          <w:color w:val="FF0000"/>
                          <w:sz w:val="13"/>
                          <w:szCs w:val="11"/>
                        </w:rPr>
                        <w:t>發</w:t>
                      </w:r>
                      <w:r>
                        <w:rPr>
                          <w:color w:val="FF0000"/>
                          <w:sz w:val="13"/>
                          <w:szCs w:val="11"/>
                        </w:rPr>
                        <w:t>生碰撞，就可以</w:t>
                      </w:r>
                      <w:r>
                        <w:rPr>
                          <w:rFonts w:hint="eastAsia"/>
                          <w:color w:val="FF0000"/>
                          <w:sz w:val="13"/>
                          <w:szCs w:val="11"/>
                        </w:rPr>
                        <w:t>使</w:t>
                      </w:r>
                      <w:r>
                        <w:rPr>
                          <w:color w:val="FF0000"/>
                          <w:sz w:val="13"/>
                          <w:szCs w:val="11"/>
                        </w:rPr>
                        <w:t>用捷</w:t>
                      </w:r>
                      <w:r>
                        <w:rPr>
                          <w:rFonts w:hint="eastAsia"/>
                          <w:color w:val="FF0000"/>
                          <w:sz w:val="13"/>
                          <w:szCs w:val="11"/>
                        </w:rPr>
                        <w:t>徑</w:t>
                      </w:r>
                      <w:r>
                        <w:rPr>
                          <w:color w:val="FF0000"/>
                          <w:sz w:val="13"/>
                          <w:szCs w:val="11"/>
                        </w:rPr>
                        <w:t>交換，提升網速</w:t>
                      </w:r>
                    </w:p>
                  </w:txbxContent>
                </v:textbox>
                <w10:wrap anchorx="margin"/>
              </v:shape>
            </w:pict>
          </mc:Fallback>
        </mc:AlternateContent>
      </w:r>
    </w:p>
    <w:p w14:paraId="68ACB379" w14:textId="695B09C9" w:rsidR="00202685" w:rsidRDefault="00D23B74" w:rsidP="002764C3">
      <w:pPr>
        <w:pStyle w:val="a8"/>
        <w:numPr>
          <w:ilvl w:val="0"/>
          <w:numId w:val="23"/>
        </w:numPr>
        <w:ind w:leftChars="0"/>
      </w:pPr>
      <w:r>
        <w:rPr>
          <w:rFonts w:hint="eastAsia"/>
        </w:rPr>
        <w:t>捷徑交換</w:t>
      </w:r>
    </w:p>
    <w:p w14:paraId="446E0CE9" w14:textId="14293737" w:rsidR="00202685" w:rsidRDefault="00202685" w:rsidP="00202685">
      <w:r w:rsidRPr="00202685">
        <w:rPr>
          <w:noProof/>
        </w:rPr>
        <w:drawing>
          <wp:anchor distT="0" distB="0" distL="114300" distR="114300" simplePos="0" relativeHeight="251669504" behindDoc="0" locked="0" layoutInCell="1" allowOverlap="1" wp14:anchorId="42248AAD" wp14:editId="0FBDBD26">
            <wp:simplePos x="0" y="0"/>
            <wp:positionH relativeFrom="column">
              <wp:posOffset>2675255</wp:posOffset>
            </wp:positionH>
            <wp:positionV relativeFrom="paragraph">
              <wp:posOffset>73220</wp:posOffset>
            </wp:positionV>
            <wp:extent cx="2628000" cy="1735699"/>
            <wp:effectExtent l="0" t="0" r="1270" b="444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000" cy="1735699"/>
                    </a:xfrm>
                    <a:prstGeom prst="rect">
                      <a:avLst/>
                    </a:prstGeom>
                  </pic:spPr>
                </pic:pic>
              </a:graphicData>
            </a:graphic>
            <wp14:sizeRelH relativeFrom="page">
              <wp14:pctWidth>0</wp14:pctWidth>
            </wp14:sizeRelH>
            <wp14:sizeRelV relativeFrom="page">
              <wp14:pctHeight>0</wp14:pctHeight>
            </wp14:sizeRelV>
          </wp:anchor>
        </w:drawing>
      </w:r>
      <w:r>
        <w:t>捷徑交換的一個優點就是使交換器開始轉發訊框的時間比儲存轉發交換早。捷徑交換有兩個主要特徵：快速訊框轉發和無碎片。</w:t>
      </w:r>
    </w:p>
    <w:p w14:paraId="0681CC12" w14:textId="0FE66123" w:rsidR="00202685" w:rsidRDefault="00202685" w:rsidP="002764C3">
      <w:pPr>
        <w:pStyle w:val="a8"/>
        <w:widowControl/>
        <w:numPr>
          <w:ilvl w:val="1"/>
          <w:numId w:val="23"/>
        </w:numPr>
        <w:ind w:leftChars="0"/>
      </w:pPr>
      <w:r w:rsidRPr="00202685">
        <w:rPr>
          <w:b/>
          <w:bCs/>
        </w:rPr>
        <w:t>快速訊框轉發</w:t>
      </w:r>
      <w:r>
        <w:rPr>
          <w:rFonts w:hint="eastAsia"/>
        </w:rPr>
        <w:t>：</w:t>
      </w:r>
      <w:r>
        <w:t>使用捷徑交換方法的交換器一旦在其</w:t>
      </w:r>
      <w:r>
        <w:t xml:space="preserve"> MAC </w:t>
      </w:r>
      <w:r>
        <w:t>位址表中查出訊框的目的</w:t>
      </w:r>
      <w:r>
        <w:t xml:space="preserve"> MAC </w:t>
      </w:r>
      <w:r>
        <w:t>位址，就會做出轉發決策。交換器在執行轉發決策前不必等待訊框的其餘部分進入入口連接埠。</w:t>
      </w:r>
      <w:r>
        <w:br/>
      </w:r>
      <w:r>
        <w:t>如今透過</w:t>
      </w:r>
      <w:r>
        <w:t xml:space="preserve"> MAC </w:t>
      </w:r>
      <w:r>
        <w:t>控制器和</w:t>
      </w:r>
      <w:r>
        <w:t xml:space="preserve"> ASIC</w:t>
      </w:r>
      <w:r>
        <w:t>，使用捷徑交換方法的交換器可以迅速確定是否需要檢查訊框標頭的更多部分以進行另外的過濾。例如，</w:t>
      </w:r>
      <w:r w:rsidRPr="004879C9">
        <w:rPr>
          <w:color w:val="0070C0"/>
        </w:rPr>
        <w:t>交換器可以分析之前的前</w:t>
      </w:r>
      <w:r w:rsidRPr="004879C9">
        <w:rPr>
          <w:color w:val="0070C0"/>
        </w:rPr>
        <w:t xml:space="preserve"> 14 </w:t>
      </w:r>
      <w:r w:rsidRPr="004879C9">
        <w:rPr>
          <w:color w:val="0070C0"/>
        </w:rPr>
        <w:t>個位元組（來源</w:t>
      </w:r>
      <w:r w:rsidRPr="004879C9">
        <w:rPr>
          <w:color w:val="0070C0"/>
        </w:rPr>
        <w:t xml:space="preserve"> MAC </w:t>
      </w:r>
      <w:r w:rsidRPr="004879C9">
        <w:rPr>
          <w:color w:val="0070C0"/>
        </w:rPr>
        <w:t>位址、目的</w:t>
      </w:r>
      <w:r w:rsidRPr="004879C9">
        <w:rPr>
          <w:color w:val="0070C0"/>
        </w:rPr>
        <w:t xml:space="preserve"> MAC </w:t>
      </w:r>
      <w:r w:rsidRPr="004879C9">
        <w:rPr>
          <w:color w:val="0070C0"/>
        </w:rPr>
        <w:t>和</w:t>
      </w:r>
      <w:r w:rsidRPr="004879C9">
        <w:rPr>
          <w:color w:val="0070C0"/>
        </w:rPr>
        <w:t xml:space="preserve"> EtherType </w:t>
      </w:r>
      <w:r w:rsidRPr="004879C9">
        <w:rPr>
          <w:color w:val="0070C0"/>
        </w:rPr>
        <w:t>欄位）</w:t>
      </w:r>
      <w:r>
        <w:t>，並檢查另外的</w:t>
      </w:r>
      <w:r>
        <w:t xml:space="preserve"> 40 </w:t>
      </w:r>
      <w:r>
        <w:t>個位元組以便執行與</w:t>
      </w:r>
      <w:r>
        <w:t xml:space="preserve"> IPv4 </w:t>
      </w:r>
      <w:r>
        <w:t>第</w:t>
      </w:r>
      <w:r>
        <w:t xml:space="preserve"> 3 </w:t>
      </w:r>
      <w:r>
        <w:t>層和第</w:t>
      </w:r>
      <w:r>
        <w:t xml:space="preserve"> 4 </w:t>
      </w:r>
      <w:r>
        <w:t>層有關的更複雜的功能。</w:t>
      </w:r>
      <w:r>
        <w:br/>
      </w:r>
      <w:r>
        <w:t>捷徑交換方法不會丟棄大多數無效訊框。有錯的訊框將轉發到網路的其他網段。如果網路中的錯誤率（無效訊框）很高，則捷徑交換會對帶寬頻來負面影響；所以頻寬被損壞和無效的訊框阻塞。</w:t>
      </w:r>
    </w:p>
    <w:p w14:paraId="792CD607" w14:textId="77FCF56D" w:rsidR="00202685" w:rsidRDefault="00202685" w:rsidP="002764C3">
      <w:pPr>
        <w:pStyle w:val="a8"/>
        <w:widowControl/>
        <w:numPr>
          <w:ilvl w:val="1"/>
          <w:numId w:val="23"/>
        </w:numPr>
        <w:ind w:leftChars="0"/>
      </w:pPr>
      <w:r w:rsidRPr="00202685">
        <w:rPr>
          <w:b/>
          <w:bCs/>
        </w:rPr>
        <w:t>無碎片</w:t>
      </w:r>
      <w:r w:rsidRPr="00202685">
        <w:rPr>
          <w:rFonts w:hint="eastAsia"/>
        </w:rPr>
        <w:t>：</w:t>
      </w:r>
      <w:r w:rsidRPr="004879C9">
        <w:rPr>
          <w:color w:val="0070C0"/>
        </w:rPr>
        <w:t>無碎片交換</w:t>
      </w:r>
      <w:r>
        <w:t>是一種經過</w:t>
      </w:r>
      <w:r w:rsidRPr="004879C9">
        <w:rPr>
          <w:color w:val="0070C0"/>
        </w:rPr>
        <w:t>改良的捷徑交換</w:t>
      </w:r>
      <w:r>
        <w:t>，在這種交換方式中交換器在</w:t>
      </w:r>
      <w:r w:rsidRPr="004879C9">
        <w:rPr>
          <w:color w:val="0070C0"/>
        </w:rPr>
        <w:t>轉發</w:t>
      </w:r>
      <w:r>
        <w:t>訊框之</w:t>
      </w:r>
      <w:r w:rsidRPr="004879C9">
        <w:rPr>
          <w:color w:val="0070C0"/>
        </w:rPr>
        <w:t>前</w:t>
      </w:r>
      <w:r>
        <w:t>將</w:t>
      </w:r>
      <w:r w:rsidRPr="004879C9">
        <w:rPr>
          <w:color w:val="0070C0"/>
        </w:rPr>
        <w:t>等待碰撞視窗（</w:t>
      </w:r>
      <w:r w:rsidRPr="004879C9">
        <w:rPr>
          <w:color w:val="0070C0"/>
        </w:rPr>
        <w:t xml:space="preserve">64 </w:t>
      </w:r>
      <w:r w:rsidRPr="004879C9">
        <w:rPr>
          <w:color w:val="0070C0"/>
        </w:rPr>
        <w:t>個位元組）</w:t>
      </w:r>
      <w:r w:rsidR="004879C9">
        <w:rPr>
          <w:rFonts w:hint="eastAsia"/>
          <w:color w:val="0070C0"/>
        </w:rPr>
        <w:t>通</w:t>
      </w:r>
      <w:r w:rsidRPr="004879C9">
        <w:rPr>
          <w:color w:val="0070C0"/>
        </w:rPr>
        <w:t>過</w:t>
      </w:r>
      <w:r>
        <w:t>。這意味著對每個訊框的資料欄位都會</w:t>
      </w:r>
      <w:r w:rsidRPr="004879C9">
        <w:rPr>
          <w:color w:val="0070C0"/>
        </w:rPr>
        <w:t>進行檢查以確保不出現碎</w:t>
      </w:r>
      <w:r>
        <w:t>片。比起捷徑，無碎片模式能夠提供更好的錯誤檢查，而且幾乎不會增加延遲。</w:t>
      </w:r>
      <w:r>
        <w:br/>
      </w:r>
      <w:r>
        <w:lastRenderedPageBreak/>
        <w:t>由於捷徑交換低延遲的速度優勢，它更適合要求程序到程序的延遲不大於</w:t>
      </w:r>
      <w:r>
        <w:t xml:space="preserve"> 10 </w:t>
      </w:r>
      <w:r>
        <w:t>毫秒的極其嚴苛的高效能計算</w:t>
      </w:r>
      <w:r>
        <w:t xml:space="preserve"> (HPC) </w:t>
      </w:r>
      <w:r>
        <w:t>應用。</w:t>
      </w:r>
    </w:p>
    <w:p w14:paraId="272D4416" w14:textId="44053124" w:rsidR="00202685" w:rsidRDefault="00504AB1" w:rsidP="00504AB1">
      <w:pPr>
        <w:pStyle w:val="2"/>
      </w:pPr>
      <w:r>
        <w:rPr>
          <w:rFonts w:hint="eastAsia"/>
        </w:rPr>
        <w:t>交換網域</w:t>
      </w:r>
    </w:p>
    <w:p w14:paraId="163AFAE9" w14:textId="4E273785" w:rsidR="00541560" w:rsidRDefault="009D3B04" w:rsidP="009D3B04">
      <w:pPr>
        <w:pStyle w:val="3"/>
      </w:pPr>
      <w:r w:rsidRPr="009D3B04">
        <w:rPr>
          <w:noProof/>
        </w:rPr>
        <w:drawing>
          <wp:anchor distT="0" distB="0" distL="114300" distR="114300" simplePos="0" relativeHeight="251670528" behindDoc="0" locked="0" layoutInCell="1" allowOverlap="1" wp14:anchorId="02612AA4" wp14:editId="1B7C9414">
            <wp:simplePos x="0" y="0"/>
            <wp:positionH relativeFrom="column">
              <wp:posOffset>2450513</wp:posOffset>
            </wp:positionH>
            <wp:positionV relativeFrom="paragraph">
              <wp:posOffset>678180</wp:posOffset>
            </wp:positionV>
            <wp:extent cx="2628000" cy="2690963"/>
            <wp:effectExtent l="0" t="0" r="1270" b="190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000" cy="2690963"/>
                    </a:xfrm>
                    <a:prstGeom prst="rect">
                      <a:avLst/>
                    </a:prstGeom>
                  </pic:spPr>
                </pic:pic>
              </a:graphicData>
            </a:graphic>
            <wp14:sizeRelH relativeFrom="page">
              <wp14:pctWidth>0</wp14:pctWidth>
            </wp14:sizeRelH>
            <wp14:sizeRelV relativeFrom="page">
              <wp14:pctHeight>0</wp14:pctHeight>
            </wp14:sizeRelV>
          </wp:anchor>
        </w:drawing>
      </w:r>
      <w:r>
        <w:rPr>
          <w:rFonts w:hint="eastAsia"/>
        </w:rPr>
        <w:t>碰撞領域及廣播領域</w:t>
      </w:r>
    </w:p>
    <w:p w14:paraId="16A54FB4" w14:textId="6144656E" w:rsidR="009D3B04" w:rsidRDefault="00DB1E0A" w:rsidP="009D3B04">
      <w:r>
        <w:rPr>
          <w:noProof/>
        </w:rPr>
        <mc:AlternateContent>
          <mc:Choice Requires="wps">
            <w:drawing>
              <wp:anchor distT="45720" distB="45720" distL="114300" distR="114300" simplePos="0" relativeHeight="251711488" behindDoc="0" locked="0" layoutInCell="1" allowOverlap="1" wp14:anchorId="27DF93BA" wp14:editId="3EB3ABE6">
                <wp:simplePos x="0" y="0"/>
                <wp:positionH relativeFrom="margin">
                  <wp:posOffset>2734989</wp:posOffset>
                </wp:positionH>
                <wp:positionV relativeFrom="paragraph">
                  <wp:posOffset>80952</wp:posOffset>
                </wp:positionV>
                <wp:extent cx="1179261" cy="245942"/>
                <wp:effectExtent l="0" t="0" r="0" b="1905"/>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261" cy="245942"/>
                        </a:xfrm>
                        <a:prstGeom prst="rect">
                          <a:avLst/>
                        </a:prstGeom>
                        <a:noFill/>
                        <a:ln w="9525">
                          <a:noFill/>
                          <a:miter lim="800000"/>
                          <a:headEnd/>
                          <a:tailEnd/>
                        </a:ln>
                      </wps:spPr>
                      <wps:txbx>
                        <w:txbxContent>
                          <w:p w14:paraId="0F9FA2EB" w14:textId="26FA0D79" w:rsidR="00DB1E0A" w:rsidRPr="00C4484A" w:rsidRDefault="00DB1E0A" w:rsidP="00DB1E0A">
                            <w:pPr>
                              <w:spacing w:line="240" w:lineRule="exact"/>
                              <w:ind w:left="55" w:hangingChars="50" w:hanging="55"/>
                              <w:rPr>
                                <w:color w:val="FF0000"/>
                                <w:sz w:val="13"/>
                                <w:szCs w:val="13"/>
                              </w:rPr>
                            </w:pPr>
                            <w:r>
                              <w:rPr>
                                <w:color w:val="FF0000"/>
                                <w:sz w:val="11"/>
                                <w:szCs w:val="11"/>
                              </w:rPr>
                              <w:t>S</w:t>
                            </w:r>
                            <w:r>
                              <w:rPr>
                                <w:rFonts w:hint="eastAsia"/>
                                <w:color w:val="FF0000"/>
                                <w:sz w:val="11"/>
                                <w:szCs w:val="11"/>
                              </w:rPr>
                              <w:t xml:space="preserve">witch </w:t>
                            </w:r>
                            <w:r>
                              <w:rPr>
                                <w:color w:val="FF0000"/>
                                <w:sz w:val="11"/>
                                <w:szCs w:val="11"/>
                              </w:rPr>
                              <w:t>的</w:t>
                            </w:r>
                            <w:r>
                              <w:rPr>
                                <w:rFonts w:hint="eastAsia"/>
                                <w:color w:val="FF0000"/>
                                <w:sz w:val="11"/>
                                <w:szCs w:val="11"/>
                              </w:rPr>
                              <w:t>每</w:t>
                            </w:r>
                            <w:r>
                              <w:rPr>
                                <w:color w:val="FF0000"/>
                                <w:sz w:val="11"/>
                                <w:szCs w:val="11"/>
                              </w:rPr>
                              <w:t>個</w:t>
                            </w:r>
                            <w:r>
                              <w:rPr>
                                <w:rFonts w:hint="eastAsia"/>
                                <w:color w:val="FF0000"/>
                                <w:sz w:val="11"/>
                                <w:szCs w:val="11"/>
                              </w:rPr>
                              <w:t xml:space="preserve"> port</w:t>
                            </w:r>
                            <w:r>
                              <w:rPr>
                                <w:color w:val="FF0000"/>
                                <w:sz w:val="11"/>
                                <w:szCs w:val="11"/>
                              </w:rPr>
                              <w:t xml:space="preserve"> </w:t>
                            </w:r>
                            <w:r>
                              <w:rPr>
                                <w:color w:val="FF0000"/>
                                <w:sz w:val="11"/>
                                <w:szCs w:val="11"/>
                              </w:rPr>
                              <w:t>都是獨</w:t>
                            </w:r>
                            <w:r>
                              <w:rPr>
                                <w:rFonts w:hint="eastAsia"/>
                                <w:color w:val="FF0000"/>
                                <w:sz w:val="11"/>
                                <w:szCs w:val="11"/>
                              </w:rPr>
                              <w:t>立</w:t>
                            </w:r>
                            <w:r>
                              <w:rPr>
                                <w:color w:val="FF0000"/>
                                <w:sz w:val="11"/>
                                <w:szCs w:val="11"/>
                              </w:rPr>
                              <w:t>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F93BA" id="_x0000_s1028" type="#_x0000_t202" style="position:absolute;margin-left:215.35pt;margin-top:6.35pt;width:92.85pt;height:19.3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" filled="f" stroked="f">
                <v:textbox>
                  <w:txbxContent>
                    <w:p w14:paraId="0F9FA2EB" w14:textId="26FA0D79" w:rsidR="00DB1E0A" w:rsidRPr="00C4484A" w:rsidRDefault="00DB1E0A" w:rsidP="00DB1E0A">
                      <w:pPr>
                        <w:spacing w:line="240" w:lineRule="exact"/>
                        <w:ind w:left="55" w:hangingChars="50" w:hanging="55"/>
                        <w:rPr>
                          <w:color w:val="FF0000"/>
                          <w:sz w:val="13"/>
                          <w:szCs w:val="13"/>
                        </w:rPr>
                      </w:pPr>
                      <w:r>
                        <w:rPr>
                          <w:color w:val="FF0000"/>
                          <w:sz w:val="11"/>
                          <w:szCs w:val="11"/>
                        </w:rPr>
                        <w:t>S</w:t>
                      </w:r>
                      <w:r>
                        <w:rPr>
                          <w:rFonts w:hint="eastAsia"/>
                          <w:color w:val="FF0000"/>
                          <w:sz w:val="11"/>
                          <w:szCs w:val="11"/>
                        </w:rPr>
                        <w:t xml:space="preserve">witch </w:t>
                      </w:r>
                      <w:r>
                        <w:rPr>
                          <w:color w:val="FF0000"/>
                          <w:sz w:val="11"/>
                          <w:szCs w:val="11"/>
                        </w:rPr>
                        <w:t>的</w:t>
                      </w:r>
                      <w:r>
                        <w:rPr>
                          <w:rFonts w:hint="eastAsia"/>
                          <w:color w:val="FF0000"/>
                          <w:sz w:val="11"/>
                          <w:szCs w:val="11"/>
                        </w:rPr>
                        <w:t>每</w:t>
                      </w:r>
                      <w:r>
                        <w:rPr>
                          <w:color w:val="FF0000"/>
                          <w:sz w:val="11"/>
                          <w:szCs w:val="11"/>
                        </w:rPr>
                        <w:t>個</w:t>
                      </w:r>
                      <w:r>
                        <w:rPr>
                          <w:rFonts w:hint="eastAsia"/>
                          <w:color w:val="FF0000"/>
                          <w:sz w:val="11"/>
                          <w:szCs w:val="11"/>
                        </w:rPr>
                        <w:t xml:space="preserve"> port</w:t>
                      </w:r>
                      <w:r>
                        <w:rPr>
                          <w:color w:val="FF0000"/>
                          <w:sz w:val="11"/>
                          <w:szCs w:val="11"/>
                        </w:rPr>
                        <w:t xml:space="preserve"> </w:t>
                      </w:r>
                      <w:r>
                        <w:rPr>
                          <w:color w:val="FF0000"/>
                          <w:sz w:val="11"/>
                          <w:szCs w:val="11"/>
                        </w:rPr>
                        <w:t>都是獨</w:t>
                      </w:r>
                      <w:r>
                        <w:rPr>
                          <w:rFonts w:hint="eastAsia"/>
                          <w:color w:val="FF0000"/>
                          <w:sz w:val="11"/>
                          <w:szCs w:val="11"/>
                        </w:rPr>
                        <w:t>立</w:t>
                      </w:r>
                      <w:r>
                        <w:rPr>
                          <w:color w:val="FF0000"/>
                          <w:sz w:val="11"/>
                          <w:szCs w:val="11"/>
                        </w:rPr>
                        <w:t>的</w:t>
                      </w:r>
                    </w:p>
                  </w:txbxContent>
                </v:textbox>
                <w10:wrap anchorx="margin"/>
              </v:shape>
            </w:pict>
          </mc:Fallback>
        </mc:AlternateContent>
      </w:r>
      <w:r w:rsidR="009D3B04" w:rsidRPr="009D3B04">
        <w:rPr>
          <w:rFonts w:hint="eastAsia"/>
        </w:rPr>
        <w:t>將網路劃分為網段</w:t>
      </w:r>
      <w:r w:rsidR="009D3B04">
        <w:rPr>
          <w:rFonts w:hint="eastAsia"/>
        </w:rPr>
        <w:t>，</w:t>
      </w:r>
      <w:r w:rsidR="009D3B04" w:rsidRPr="009D3B04">
        <w:rPr>
          <w:rFonts w:hint="eastAsia"/>
        </w:rPr>
        <w:t>以減少競爭頻寬的裝置數量</w:t>
      </w:r>
      <w:r w:rsidR="009D3B04">
        <w:rPr>
          <w:rFonts w:hint="eastAsia"/>
        </w:rPr>
        <w:t>；</w:t>
      </w:r>
      <w:r w:rsidR="009D3B04" w:rsidRPr="009D3B04">
        <w:rPr>
          <w:rFonts w:hint="eastAsia"/>
        </w:rPr>
        <w:t>每個新網段將形成新的碰撞領域。網段中有更多的頻寬可供裝置使用，而且一個碰撞領域中的碰撞不會干擾其他網段。這也就是我們所說的</w:t>
      </w:r>
      <w:r w:rsidR="009D3B04" w:rsidRPr="009D3B04">
        <w:rPr>
          <w:rFonts w:hint="eastAsia"/>
          <w:color w:val="4472C4" w:themeColor="accent5"/>
        </w:rPr>
        <w:t>微分段</w:t>
      </w:r>
      <w:r w:rsidR="009D3B04" w:rsidRPr="009D3B04">
        <w:rPr>
          <w:rFonts w:hint="eastAsia"/>
        </w:rPr>
        <w:t>。</w:t>
      </w:r>
    </w:p>
    <w:p w14:paraId="3634EEB8" w14:textId="79444881" w:rsidR="009D3B04" w:rsidRDefault="009D3B04" w:rsidP="009D3B04">
      <w:r w:rsidRPr="009D3B04">
        <w:rPr>
          <w:rFonts w:hint="eastAsia"/>
          <w:color w:val="4472C4" w:themeColor="accent5"/>
        </w:rPr>
        <w:t>交換器的每個連接埠都代表一個單獨的碰撞領域</w:t>
      </w:r>
      <w:r w:rsidRPr="009D3B04">
        <w:rPr>
          <w:rFonts w:hint="eastAsia"/>
        </w:rPr>
        <w:t>。</w:t>
      </w:r>
    </w:p>
    <w:p w14:paraId="4B9E65EA" w14:textId="714A4613" w:rsidR="004F20F7" w:rsidRDefault="009D3B04" w:rsidP="009D3B04">
      <w:r>
        <w:rPr>
          <w:rFonts w:hint="eastAsia"/>
        </w:rPr>
        <w:t>並且，交換器</w:t>
      </w:r>
      <w:r w:rsidRPr="009D3B04">
        <w:rPr>
          <w:rFonts w:hint="eastAsia"/>
        </w:rPr>
        <w:t>提供裝置之間全雙工通訊</w:t>
      </w:r>
      <w:r>
        <w:rPr>
          <w:rFonts w:hint="eastAsia"/>
        </w:rPr>
        <w:t>，</w:t>
      </w:r>
      <w:r w:rsidRPr="009D3B04">
        <w:rPr>
          <w:rFonts w:hint="eastAsia"/>
        </w:rPr>
        <w:t>可以同時承載發送和接收的訊號</w:t>
      </w:r>
      <w:r>
        <w:rPr>
          <w:rFonts w:hint="eastAsia"/>
        </w:rPr>
        <w:t>，能</w:t>
      </w:r>
      <w:r w:rsidRPr="009D3B04">
        <w:rPr>
          <w:rFonts w:hint="eastAsia"/>
        </w:rPr>
        <w:t>顯著提高</w:t>
      </w:r>
      <w:r w:rsidRPr="009D3B04">
        <w:rPr>
          <w:rFonts w:hint="eastAsia"/>
        </w:rPr>
        <w:t xml:space="preserve"> LAN </w:t>
      </w:r>
      <w:r w:rsidRPr="009D3B04">
        <w:rPr>
          <w:rFonts w:hint="eastAsia"/>
        </w:rPr>
        <w:t>網路效能，對於</w:t>
      </w:r>
      <w:r w:rsidRPr="009D3B04">
        <w:rPr>
          <w:rFonts w:hint="eastAsia"/>
        </w:rPr>
        <w:t xml:space="preserve"> 1 Gb/s </w:t>
      </w:r>
      <w:r w:rsidRPr="009D3B04">
        <w:rPr>
          <w:rFonts w:hint="eastAsia"/>
        </w:rPr>
        <w:t>或更高的乙太網路速度是必需的。</w:t>
      </w:r>
    </w:p>
    <w:p w14:paraId="496F41A2" w14:textId="3DCC257A" w:rsidR="004F20F7" w:rsidRDefault="00DB1E0A">
      <w:pPr>
        <w:widowControl/>
      </w:pPr>
      <w:r w:rsidRPr="00DB1E0A">
        <w:rPr>
          <w:rFonts w:hint="eastAsia"/>
          <w:color w:val="0070C0"/>
        </w:rPr>
        <w:t>碰撞會造成訊框長度改變</w:t>
      </w:r>
      <w:r w:rsidR="004F20F7">
        <w:br w:type="page"/>
      </w:r>
    </w:p>
    <w:p w14:paraId="69BC20FC" w14:textId="3756B676" w:rsidR="009D3B04" w:rsidRDefault="004F20F7" w:rsidP="004F20F7">
      <w:pPr>
        <w:pStyle w:val="1"/>
      </w:pPr>
      <w:r>
        <w:rPr>
          <w:rFonts w:hint="eastAsia"/>
        </w:rPr>
        <w:lastRenderedPageBreak/>
        <w:t>交換的概念及設定</w:t>
      </w:r>
    </w:p>
    <w:p w14:paraId="14A28F2F" w14:textId="5F524CC9" w:rsidR="004F20F7" w:rsidRDefault="004F20F7" w:rsidP="004F20F7">
      <w:pPr>
        <w:pStyle w:val="2"/>
      </w:pPr>
      <w:r>
        <w:rPr>
          <w:rFonts w:hint="eastAsia"/>
        </w:rPr>
        <w:t>基本設定</w:t>
      </w:r>
    </w:p>
    <w:p w14:paraId="4DB6579B" w14:textId="46306BCE" w:rsidR="004F20F7" w:rsidRDefault="004F20F7" w:rsidP="004F20F7">
      <w:pPr>
        <w:pStyle w:val="3"/>
      </w:pPr>
      <w:r>
        <w:rPr>
          <w:rFonts w:hint="eastAsia"/>
        </w:rPr>
        <w:t>switch</w:t>
      </w:r>
      <w:r>
        <w:rPr>
          <w:rFonts w:hint="eastAsia"/>
        </w:rPr>
        <w:t>啟</w:t>
      </w:r>
      <w:r>
        <w:t>動順序</w:t>
      </w:r>
    </w:p>
    <w:p w14:paraId="22034A04" w14:textId="5BF59BA7" w:rsidR="009E7123" w:rsidRPr="009E7123" w:rsidRDefault="004616C0" w:rsidP="009E7123">
      <w:pPr>
        <w:widowControl/>
        <w:rPr>
          <w:rFonts w:ascii="新細明體" w:eastAsia="新細明體" w:hAnsi="新細明體" w:cs="新細明體"/>
          <w:kern w:val="0"/>
          <w:szCs w:val="24"/>
        </w:rPr>
      </w:pPr>
      <w:r w:rsidRPr="004616C0">
        <w:rPr>
          <w:rFonts w:ascii="新細明體" w:eastAsia="新細明體" w:hAnsi="新細明體" w:cs="新細明體"/>
          <w:kern w:val="0"/>
          <w:szCs w:val="24"/>
        </w:rPr>
        <w:fldChar w:fldCharType="begin"/>
      </w:r>
      <w:r w:rsidRPr="004616C0">
        <w:rPr>
          <w:rFonts w:ascii="新細明體" w:eastAsia="新細明體" w:hAnsi="新細明體" w:cs="新細明體"/>
          <w:kern w:val="0"/>
          <w:szCs w:val="24"/>
        </w:rPr>
        <w:instrText xml:space="preserve"> INCLUDEPICTURE "https://pic.pimg.tw/david50/1502246877-1121715495_n.jpg" \* MERGEFORMATINET </w:instrText>
      </w:r>
      <w:r w:rsidRPr="004616C0">
        <w:rPr>
          <w:rFonts w:ascii="新細明體" w:eastAsia="新細明體" w:hAnsi="新細明體" w:cs="新細明體"/>
          <w:kern w:val="0"/>
          <w:szCs w:val="24"/>
        </w:rPr>
        <w:fldChar w:fldCharType="separate"/>
      </w:r>
      <w:r w:rsidRPr="004616C0">
        <w:rPr>
          <w:rFonts w:ascii="新細明體" w:eastAsia="新細明體" w:hAnsi="新細明體" w:cs="新細明體"/>
          <w:noProof/>
          <w:kern w:val="0"/>
          <w:szCs w:val="24"/>
        </w:rPr>
        <w:drawing>
          <wp:inline distT="0" distB="0" distL="0" distR="0" wp14:anchorId="678BD725" wp14:editId="0D1FB3FD">
            <wp:extent cx="1728000" cy="14862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8000" cy="1486255"/>
                    </a:xfrm>
                    <a:prstGeom prst="rect">
                      <a:avLst/>
                    </a:prstGeom>
                    <a:noFill/>
                    <a:ln>
                      <a:noFill/>
                    </a:ln>
                  </pic:spPr>
                </pic:pic>
              </a:graphicData>
            </a:graphic>
          </wp:inline>
        </w:drawing>
      </w:r>
      <w:r w:rsidRPr="004616C0">
        <w:rPr>
          <w:rFonts w:ascii="新細明體" w:eastAsia="新細明體" w:hAnsi="新細明體" w:cs="新細明體"/>
          <w:kern w:val="0"/>
          <w:szCs w:val="24"/>
        </w:rPr>
        <w:fldChar w:fldCharType="end"/>
      </w:r>
      <w:r w:rsidR="009E7123" w:rsidRPr="009E7123">
        <w:t xml:space="preserve"> </w:t>
      </w:r>
      <w:r w:rsidR="009E7123" w:rsidRPr="009E7123">
        <w:rPr>
          <w:rFonts w:ascii="新細明體" w:eastAsia="新細明體" w:hAnsi="新細明體" w:cs="新細明體"/>
          <w:kern w:val="0"/>
          <w:szCs w:val="24"/>
        </w:rPr>
        <w:fldChar w:fldCharType="begin"/>
      </w:r>
      <w:r w:rsidR="009E7123" w:rsidRPr="009E7123">
        <w:rPr>
          <w:rFonts w:ascii="新細明體" w:eastAsia="新細明體" w:hAnsi="新細明體" w:cs="新細明體"/>
          <w:kern w:val="0"/>
          <w:szCs w:val="24"/>
        </w:rPr>
        <w:instrText xml:space="preserve"> INCLUDEPICTURE "https://www.cyut.edu.tw/~ywfan/201109ios/ScreenShot702.jpg" \* MERGEFORMATINET </w:instrText>
      </w:r>
      <w:r w:rsidR="009E7123" w:rsidRPr="009E7123">
        <w:rPr>
          <w:rFonts w:ascii="新細明體" w:eastAsia="新細明體" w:hAnsi="新細明體" w:cs="新細明體"/>
          <w:kern w:val="0"/>
          <w:szCs w:val="24"/>
        </w:rPr>
        <w:fldChar w:fldCharType="separate"/>
      </w:r>
      <w:r w:rsidR="009E7123" w:rsidRPr="009E7123">
        <w:rPr>
          <w:rFonts w:ascii="新細明體" w:eastAsia="新細明體" w:hAnsi="新細明體" w:cs="新細明體"/>
          <w:noProof/>
          <w:kern w:val="0"/>
          <w:szCs w:val="24"/>
        </w:rPr>
        <w:drawing>
          <wp:inline distT="0" distB="0" distL="0" distR="0" wp14:anchorId="18AF8EBB" wp14:editId="7518C2B4">
            <wp:extent cx="3456000" cy="1443577"/>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689" t="3741" r="2284"/>
                    <a:stretch/>
                  </pic:blipFill>
                  <pic:spPr bwMode="auto">
                    <a:xfrm>
                      <a:off x="0" y="0"/>
                      <a:ext cx="3456000" cy="1443577"/>
                    </a:xfrm>
                    <a:prstGeom prst="rect">
                      <a:avLst/>
                    </a:prstGeom>
                    <a:noFill/>
                    <a:ln>
                      <a:noFill/>
                    </a:ln>
                    <a:extLst>
                      <a:ext uri="{53640926-AAD7-44D8-BBD7-CCE9431645EC}">
                        <a14:shadowObscured xmlns:a14="http://schemas.microsoft.com/office/drawing/2010/main"/>
                      </a:ext>
                    </a:extLst>
                  </pic:spPr>
                </pic:pic>
              </a:graphicData>
            </a:graphic>
          </wp:inline>
        </w:drawing>
      </w:r>
      <w:r w:rsidR="009E7123" w:rsidRPr="009E7123">
        <w:rPr>
          <w:rFonts w:ascii="新細明體" w:eastAsia="新細明體" w:hAnsi="新細明體" w:cs="新細明體"/>
          <w:kern w:val="0"/>
          <w:szCs w:val="24"/>
        </w:rPr>
        <w:fldChar w:fldCharType="end"/>
      </w:r>
    </w:p>
    <w:p w14:paraId="7AC988F8" w14:textId="733B4A20" w:rsidR="004616C0" w:rsidRPr="004616C0" w:rsidRDefault="004616C0" w:rsidP="004616C0">
      <w:pPr>
        <w:widowControl/>
        <w:jc w:val="center"/>
        <w:rPr>
          <w:rFonts w:ascii="新細明體" w:eastAsia="新細明體" w:hAnsi="新細明體" w:cs="新細明體"/>
          <w:kern w:val="0"/>
          <w:szCs w:val="24"/>
        </w:rPr>
      </w:pPr>
    </w:p>
    <w:p w14:paraId="674BA601" w14:textId="1E1751FF" w:rsidR="004F20F7" w:rsidRDefault="004F20F7" w:rsidP="004F20F7">
      <w:r>
        <w:rPr>
          <w:rFonts w:hint="eastAsia"/>
        </w:rPr>
        <w:t xml:space="preserve">switch </w:t>
      </w:r>
      <w:r>
        <w:rPr>
          <w:rFonts w:hint="eastAsia"/>
        </w:rPr>
        <w:t>開機</w:t>
      </w:r>
      <w:r>
        <w:t>啟動順序：</w:t>
      </w:r>
    </w:p>
    <w:p w14:paraId="5C2C6641" w14:textId="604DA3C6" w:rsidR="004F20F7" w:rsidRDefault="00B51EAF" w:rsidP="004F20F7">
      <w:pPr>
        <w:pStyle w:val="a8"/>
        <w:numPr>
          <w:ilvl w:val="1"/>
          <w:numId w:val="22"/>
        </w:numPr>
        <w:ind w:leftChars="0"/>
      </w:pPr>
      <w:r>
        <w:rPr>
          <w:rFonts w:hint="eastAsia"/>
        </w:rPr>
        <w:t>執行</w:t>
      </w:r>
      <w:r w:rsidR="004F20F7">
        <w:t xml:space="preserve">ROM </w:t>
      </w:r>
      <w:r w:rsidR="004F20F7">
        <w:t>中的開機自我測試</w:t>
      </w:r>
      <w:r w:rsidR="004F20F7">
        <w:t xml:space="preserve"> (POST</w:t>
      </w:r>
      <w:r>
        <w:rPr>
          <w:rFonts w:hint="eastAsia"/>
        </w:rPr>
        <w:t>, Power On Self Test</w:t>
      </w:r>
      <w:r w:rsidR="004F20F7">
        <w:t xml:space="preserve">) </w:t>
      </w:r>
      <w:r w:rsidR="004F20F7">
        <w:t>程式</w:t>
      </w:r>
      <w:r>
        <w:rPr>
          <w:rFonts w:hint="eastAsia"/>
        </w:rPr>
        <w:t>，確認各元件是否正常</w:t>
      </w:r>
    </w:p>
    <w:p w14:paraId="1E385AC3" w14:textId="77777777" w:rsidR="00B51EAF" w:rsidRPr="00B51EAF" w:rsidRDefault="00B51EAF" w:rsidP="004616C0">
      <w:pPr>
        <w:pStyle w:val="a8"/>
        <w:numPr>
          <w:ilvl w:val="2"/>
          <w:numId w:val="23"/>
        </w:numPr>
        <w:ind w:leftChars="0"/>
      </w:pPr>
      <w:r w:rsidRPr="00B51EAF">
        <w:t>DRAM</w:t>
      </w:r>
    </w:p>
    <w:p w14:paraId="72FEB671" w14:textId="77777777" w:rsidR="00B51EAF" w:rsidRPr="00B51EAF" w:rsidRDefault="00B51EAF" w:rsidP="004616C0">
      <w:pPr>
        <w:pStyle w:val="a8"/>
        <w:numPr>
          <w:ilvl w:val="2"/>
          <w:numId w:val="23"/>
        </w:numPr>
        <w:ind w:leftChars="0"/>
      </w:pPr>
      <w:r w:rsidRPr="00B51EAF">
        <w:t>Flash Memory</w:t>
      </w:r>
    </w:p>
    <w:p w14:paraId="30A9F175" w14:textId="77777777" w:rsidR="00B51EAF" w:rsidRPr="00B51EAF" w:rsidRDefault="00B51EAF" w:rsidP="004616C0">
      <w:pPr>
        <w:pStyle w:val="a8"/>
        <w:numPr>
          <w:ilvl w:val="2"/>
          <w:numId w:val="23"/>
        </w:numPr>
        <w:ind w:leftChars="0"/>
      </w:pPr>
      <w:r w:rsidRPr="00B51EAF">
        <w:t>Switch CPU</w:t>
      </w:r>
    </w:p>
    <w:p w14:paraId="02A0D845" w14:textId="77777777" w:rsidR="00B51EAF" w:rsidRPr="00B51EAF" w:rsidRDefault="00B51EAF" w:rsidP="004616C0">
      <w:pPr>
        <w:pStyle w:val="a8"/>
        <w:numPr>
          <w:ilvl w:val="2"/>
          <w:numId w:val="23"/>
        </w:numPr>
        <w:ind w:leftChars="0"/>
      </w:pPr>
      <w:r w:rsidRPr="00B51EAF">
        <w:t>System Board</w:t>
      </w:r>
    </w:p>
    <w:p w14:paraId="6F957C78" w14:textId="77777777" w:rsidR="00B51EAF" w:rsidRPr="00B51EAF" w:rsidRDefault="00B51EAF" w:rsidP="004616C0">
      <w:pPr>
        <w:pStyle w:val="a8"/>
        <w:numPr>
          <w:ilvl w:val="2"/>
          <w:numId w:val="23"/>
        </w:numPr>
        <w:ind w:leftChars="0"/>
      </w:pPr>
      <w:r w:rsidRPr="00B51EAF">
        <w:t>CPU Interface ASIC</w:t>
      </w:r>
    </w:p>
    <w:p w14:paraId="54D50AA5" w14:textId="77777777" w:rsidR="00B51EAF" w:rsidRPr="00B51EAF" w:rsidRDefault="00B51EAF" w:rsidP="004616C0">
      <w:pPr>
        <w:pStyle w:val="a8"/>
        <w:numPr>
          <w:ilvl w:val="2"/>
          <w:numId w:val="23"/>
        </w:numPr>
        <w:ind w:leftChars="0"/>
      </w:pPr>
      <w:r w:rsidRPr="00B51EAF">
        <w:t>Switch Core ASIC</w:t>
      </w:r>
    </w:p>
    <w:p w14:paraId="0C0640E0" w14:textId="77777777" w:rsidR="00B51EAF" w:rsidRPr="00B51EAF" w:rsidRDefault="00B51EAF" w:rsidP="004616C0">
      <w:pPr>
        <w:pStyle w:val="a8"/>
        <w:numPr>
          <w:ilvl w:val="2"/>
          <w:numId w:val="23"/>
        </w:numPr>
        <w:ind w:leftChars="0"/>
      </w:pPr>
      <w:r w:rsidRPr="00B51EAF">
        <w:t>Ethernet Controller ASIC</w:t>
      </w:r>
    </w:p>
    <w:p w14:paraId="66F37830" w14:textId="77777777" w:rsidR="00B51EAF" w:rsidRPr="00B51EAF" w:rsidRDefault="00B51EAF" w:rsidP="004616C0">
      <w:pPr>
        <w:pStyle w:val="a8"/>
        <w:numPr>
          <w:ilvl w:val="2"/>
          <w:numId w:val="23"/>
        </w:numPr>
        <w:ind w:leftChars="0"/>
      </w:pPr>
      <w:r w:rsidRPr="00B51EAF">
        <w:t>Ethernet Interfaces</w:t>
      </w:r>
    </w:p>
    <w:p w14:paraId="2556A6BA" w14:textId="77777777" w:rsidR="00B51EAF" w:rsidRPr="00B51EAF" w:rsidRDefault="00B51EAF" w:rsidP="004616C0">
      <w:pPr>
        <w:pStyle w:val="a8"/>
        <w:numPr>
          <w:ilvl w:val="2"/>
          <w:numId w:val="23"/>
        </w:numPr>
        <w:ind w:leftChars="0"/>
      </w:pPr>
      <w:r w:rsidRPr="00B51EAF">
        <w:t>註：</w:t>
      </w:r>
      <w:r w:rsidRPr="00B51EAF">
        <w:t>ASIC = Application-Specific Integrated Circuit</w:t>
      </w:r>
    </w:p>
    <w:p w14:paraId="47AFF3B4" w14:textId="31597187" w:rsidR="004F20F7" w:rsidRDefault="004F20F7" w:rsidP="002764C3">
      <w:pPr>
        <w:pStyle w:val="a8"/>
        <w:numPr>
          <w:ilvl w:val="1"/>
          <w:numId w:val="22"/>
        </w:numPr>
        <w:ind w:leftChars="0"/>
      </w:pPr>
      <w:r>
        <w:t>載入</w:t>
      </w:r>
      <w:r w:rsidR="004616C0">
        <w:rPr>
          <w:rFonts w:hint="eastAsia"/>
        </w:rPr>
        <w:t>Bootstrap</w:t>
      </w:r>
      <w:r w:rsidR="00B51EAF">
        <w:rPr>
          <w:rFonts w:hint="eastAsia"/>
        </w:rPr>
        <w:t>（</w:t>
      </w:r>
      <w:r w:rsidR="004616C0">
        <w:t>啟動載入器</w:t>
      </w:r>
      <w:r w:rsidR="004616C0">
        <w:rPr>
          <w:rFonts w:hint="eastAsia"/>
        </w:rPr>
        <w:t>，</w:t>
      </w:r>
      <w:r>
        <w:t>存在</w:t>
      </w:r>
      <w:r>
        <w:t xml:space="preserve"> ROM </w:t>
      </w:r>
      <w:r>
        <w:t>中</w:t>
      </w:r>
      <w:r w:rsidR="00B51EAF">
        <w:rPr>
          <w:rFonts w:hint="eastAsia"/>
        </w:rPr>
        <w:t>）</w:t>
      </w:r>
      <w:r w:rsidR="009E7123">
        <w:t>啟動載入器執行低階</w:t>
      </w:r>
      <w:r w:rsidR="009E7123">
        <w:t xml:space="preserve"> CPU </w:t>
      </w:r>
      <w:r w:rsidR="009E7123">
        <w:t>初始化。啟動載入器初始化</w:t>
      </w:r>
      <w:r w:rsidR="009E7123">
        <w:t xml:space="preserve"> CPU </w:t>
      </w:r>
      <w:r w:rsidR="009E7123">
        <w:t>暫存器，暫存器控制實體記憶體的對映位置、記憶體量以及記憶體速度。啟動載入器初始化系統主機板上的快閃記憶體檔案系統。</w:t>
      </w:r>
      <w:r w:rsidR="009E7123" w:rsidRPr="009E7123">
        <w:rPr>
          <w:rFonts w:hint="eastAsia"/>
        </w:rPr>
        <w:t xml:space="preserve">bootstrap </w:t>
      </w:r>
      <w:r w:rsidR="009E7123" w:rsidRPr="009E7123">
        <w:rPr>
          <w:rFonts w:hint="eastAsia"/>
        </w:rPr>
        <w:t>程式的主要任務是查詢</w:t>
      </w:r>
      <w:r w:rsidR="009E7123" w:rsidRPr="009E7123">
        <w:rPr>
          <w:rFonts w:hint="eastAsia"/>
        </w:rPr>
        <w:t xml:space="preserve"> Cisco IOS </w:t>
      </w:r>
      <w:r w:rsidR="009E7123" w:rsidRPr="009E7123">
        <w:rPr>
          <w:rFonts w:hint="eastAsia"/>
        </w:rPr>
        <w:t>並將其載入到</w:t>
      </w:r>
      <w:r w:rsidR="009E7123" w:rsidRPr="009E7123">
        <w:rPr>
          <w:rFonts w:hint="eastAsia"/>
        </w:rPr>
        <w:t xml:space="preserve"> RAM</w:t>
      </w:r>
      <w:r>
        <w:t>。</w:t>
      </w:r>
      <w:r w:rsidR="009E7123" w:rsidRPr="009E7123">
        <w:rPr>
          <w:rFonts w:hint="eastAsia"/>
        </w:rPr>
        <w:t>開機區程式儲存於唯讀記憶體</w:t>
      </w:r>
      <w:r w:rsidR="009E7123" w:rsidRPr="009E7123">
        <w:rPr>
          <w:rFonts w:hint="eastAsia"/>
        </w:rPr>
        <w:t xml:space="preserve"> ROM </w:t>
      </w:r>
      <w:r w:rsidR="009E7123" w:rsidRPr="009E7123">
        <w:rPr>
          <w:rFonts w:hint="eastAsia"/>
        </w:rPr>
        <w:t>中，他會到</w:t>
      </w:r>
      <w:r w:rsidR="009E7123" w:rsidRPr="009E7123">
        <w:rPr>
          <w:rFonts w:hint="eastAsia"/>
        </w:rPr>
        <w:t xml:space="preserve"> Flash Memory </w:t>
      </w:r>
      <w:r w:rsidR="009E7123" w:rsidRPr="009E7123">
        <w:rPr>
          <w:rFonts w:hint="eastAsia"/>
        </w:rPr>
        <w:t>或</w:t>
      </w:r>
      <w:r w:rsidR="009E7123" w:rsidRPr="009E7123">
        <w:rPr>
          <w:rFonts w:hint="eastAsia"/>
        </w:rPr>
        <w:t xml:space="preserve"> TFTP </w:t>
      </w:r>
      <w:r w:rsidR="009E7123" w:rsidRPr="009E7123">
        <w:rPr>
          <w:rFonts w:hint="eastAsia"/>
        </w:rPr>
        <w:t>去尋找</w:t>
      </w:r>
      <w:r w:rsidR="009E7123" w:rsidRPr="009E7123">
        <w:rPr>
          <w:rFonts w:hint="eastAsia"/>
        </w:rPr>
        <w:t xml:space="preserve"> Cisco IOS </w:t>
      </w:r>
      <w:r w:rsidR="009E7123" w:rsidRPr="009E7123">
        <w:rPr>
          <w:rFonts w:hint="eastAsia"/>
        </w:rPr>
        <w:t>軟體來載入</w:t>
      </w:r>
      <w:r w:rsidR="00155C4E">
        <w:rPr>
          <w:rFonts w:hint="eastAsia"/>
        </w:rPr>
        <w:t>；</w:t>
      </w:r>
      <w:r w:rsidR="00155C4E" w:rsidRPr="00155C4E">
        <w:rPr>
          <w:rFonts w:hint="eastAsia"/>
        </w:rPr>
        <w:t>若找不到</w:t>
      </w:r>
      <w:r w:rsidR="00155C4E" w:rsidRPr="00155C4E">
        <w:rPr>
          <w:rFonts w:hint="eastAsia"/>
        </w:rPr>
        <w:t>IOS</w:t>
      </w:r>
      <w:r w:rsidR="00155C4E" w:rsidRPr="00155C4E">
        <w:rPr>
          <w:rFonts w:hint="eastAsia"/>
        </w:rPr>
        <w:t>檔案，則執行</w:t>
      </w:r>
      <w:r w:rsidR="00155C4E" w:rsidRPr="00155C4E">
        <w:rPr>
          <w:rFonts w:hint="eastAsia"/>
        </w:rPr>
        <w:t>mini IOS</w:t>
      </w:r>
      <w:r w:rsidR="00155C4E" w:rsidRPr="00155C4E">
        <w:rPr>
          <w:rFonts w:hint="eastAsia"/>
        </w:rPr>
        <w:t>，進入</w:t>
      </w:r>
      <w:r w:rsidR="00155C4E" w:rsidRPr="00155C4E">
        <w:rPr>
          <w:rFonts w:hint="eastAsia"/>
        </w:rPr>
        <w:t>ROM Monitor</w:t>
      </w:r>
      <w:r w:rsidR="00155C4E" w:rsidRPr="00155C4E">
        <w:rPr>
          <w:rFonts w:hint="eastAsia"/>
        </w:rPr>
        <w:t>模式</w:t>
      </w:r>
      <w:r w:rsidR="00155C4E" w:rsidRPr="009E7123">
        <w:rPr>
          <w:rFonts w:hint="eastAsia"/>
        </w:rPr>
        <w:t>。</w:t>
      </w:r>
    </w:p>
    <w:p w14:paraId="44252099" w14:textId="1BD0E955" w:rsidR="004F20F7" w:rsidRDefault="004F20F7" w:rsidP="004F20F7">
      <w:pPr>
        <w:pStyle w:val="a8"/>
        <w:numPr>
          <w:ilvl w:val="1"/>
          <w:numId w:val="22"/>
        </w:numPr>
        <w:ind w:leftChars="0"/>
      </w:pPr>
      <w:r>
        <w:t>最後，啟動載入器尋找並將預設</w:t>
      </w:r>
      <w:r>
        <w:t xml:space="preserve"> IOS </w:t>
      </w:r>
      <w:r>
        <w:t>作業系統軟體映像載入到記憶體，並將對交換器的控制權交給</w:t>
      </w:r>
      <w:r>
        <w:t xml:space="preserve"> IOS</w:t>
      </w:r>
      <w:r>
        <w:t>。</w:t>
      </w:r>
      <w:r w:rsidR="009E7123" w:rsidRPr="009E7123">
        <w:rPr>
          <w:rFonts w:hint="eastAsia"/>
        </w:rPr>
        <w:t>載入</w:t>
      </w:r>
      <w:r w:rsidR="009E7123" w:rsidRPr="009E7123">
        <w:rPr>
          <w:rFonts w:hint="eastAsia"/>
        </w:rPr>
        <w:t>IOS</w:t>
      </w:r>
      <w:r w:rsidR="009E7123" w:rsidRPr="009E7123">
        <w:rPr>
          <w:rFonts w:hint="eastAsia"/>
        </w:rPr>
        <w:t>後，</w:t>
      </w:r>
      <w:r w:rsidR="009E7123" w:rsidRPr="009E7123">
        <w:rPr>
          <w:rFonts w:hint="eastAsia"/>
        </w:rPr>
        <w:t>IOS</w:t>
      </w:r>
      <w:r w:rsidR="009E7123" w:rsidRPr="009E7123">
        <w:rPr>
          <w:rFonts w:hint="eastAsia"/>
        </w:rPr>
        <w:t>會到</w:t>
      </w:r>
      <w:r w:rsidR="009E7123" w:rsidRPr="009E7123">
        <w:rPr>
          <w:rFonts w:hint="eastAsia"/>
        </w:rPr>
        <w:t xml:space="preserve"> NVRAM </w:t>
      </w:r>
      <w:r w:rsidR="009E7123" w:rsidRPr="009E7123">
        <w:rPr>
          <w:rFonts w:hint="eastAsia"/>
        </w:rPr>
        <w:lastRenderedPageBreak/>
        <w:t>(Non-Violatile Random Access Memory )</w:t>
      </w:r>
      <w:r w:rsidR="009E7123" w:rsidRPr="009E7123">
        <w:rPr>
          <w:rFonts w:hint="eastAsia"/>
        </w:rPr>
        <w:t>去找</w:t>
      </w:r>
      <w:r w:rsidR="009E7123" w:rsidRPr="009E7123">
        <w:rPr>
          <w:rFonts w:hint="eastAsia"/>
        </w:rPr>
        <w:t xml:space="preserve"> startup config</w:t>
      </w:r>
      <w:r w:rsidR="009E7123" w:rsidRPr="009E7123">
        <w:rPr>
          <w:rFonts w:hint="eastAsia"/>
        </w:rPr>
        <w:t>，然後將</w:t>
      </w:r>
      <w:r w:rsidR="009E7123" w:rsidRPr="009E7123">
        <w:rPr>
          <w:rFonts w:hint="eastAsia"/>
        </w:rPr>
        <w:t xml:space="preserve"> startup-config </w:t>
      </w:r>
      <w:r w:rsidR="009E7123" w:rsidRPr="009E7123">
        <w:rPr>
          <w:rFonts w:hint="eastAsia"/>
        </w:rPr>
        <w:t>複製到</w:t>
      </w:r>
      <w:r w:rsidR="009E7123" w:rsidRPr="009E7123">
        <w:rPr>
          <w:rFonts w:hint="eastAsia"/>
        </w:rPr>
        <w:t xml:space="preserve"> RAM </w:t>
      </w:r>
      <w:r w:rsidR="009E7123" w:rsidRPr="009E7123">
        <w:rPr>
          <w:rFonts w:hint="eastAsia"/>
        </w:rPr>
        <w:t>中成為</w:t>
      </w:r>
      <w:r w:rsidR="009E7123" w:rsidRPr="009E7123">
        <w:rPr>
          <w:rFonts w:hint="eastAsia"/>
        </w:rPr>
        <w:t xml:space="preserve"> running-config</w:t>
      </w:r>
      <w:r w:rsidR="009E7123" w:rsidRPr="009E7123">
        <w:rPr>
          <w:rFonts w:hint="eastAsia"/>
        </w:rPr>
        <w:t>，接著執行</w:t>
      </w:r>
      <w:r w:rsidR="009E7123" w:rsidRPr="009E7123">
        <w:rPr>
          <w:rFonts w:hint="eastAsia"/>
        </w:rPr>
        <w:t xml:space="preserve"> running-config </w:t>
      </w:r>
      <w:r w:rsidR="009E7123" w:rsidRPr="009E7123">
        <w:rPr>
          <w:rFonts w:hint="eastAsia"/>
        </w:rPr>
        <w:t>設定項目</w:t>
      </w:r>
      <w:r w:rsidR="009E7123">
        <w:rPr>
          <w:rFonts w:hint="eastAsia"/>
        </w:rPr>
        <w:t>；</w:t>
      </w:r>
      <w:r w:rsidR="009E7123" w:rsidRPr="009E7123">
        <w:rPr>
          <w:rFonts w:hint="eastAsia"/>
        </w:rPr>
        <w:t>若</w:t>
      </w:r>
      <w:r w:rsidR="009E7123" w:rsidRPr="009E7123">
        <w:rPr>
          <w:rFonts w:hint="eastAsia"/>
        </w:rPr>
        <w:t xml:space="preserve"> startup-config </w:t>
      </w:r>
      <w:r w:rsidR="009E7123" w:rsidRPr="009E7123">
        <w:rPr>
          <w:rFonts w:hint="eastAsia"/>
        </w:rPr>
        <w:t>不在</w:t>
      </w:r>
      <w:r w:rsidR="009E7123" w:rsidRPr="009E7123">
        <w:rPr>
          <w:rFonts w:hint="eastAsia"/>
        </w:rPr>
        <w:t xml:space="preserve"> NVRAM </w:t>
      </w:r>
      <w:r w:rsidR="009E7123" w:rsidRPr="009E7123">
        <w:rPr>
          <w:rFonts w:hint="eastAsia"/>
        </w:rPr>
        <w:t>中</w:t>
      </w:r>
      <w:r w:rsidR="009E7123" w:rsidRPr="009E7123">
        <w:rPr>
          <w:rFonts w:hint="eastAsia"/>
        </w:rPr>
        <w:t xml:space="preserve"> </w:t>
      </w:r>
      <w:r w:rsidR="009E7123" w:rsidRPr="009E7123">
        <w:rPr>
          <w:rFonts w:hint="eastAsia"/>
        </w:rPr>
        <w:t>（從未設定或設定遺失），</w:t>
      </w:r>
      <w:r w:rsidR="009E7123" w:rsidRPr="009E7123">
        <w:rPr>
          <w:rFonts w:hint="eastAsia"/>
        </w:rPr>
        <w:t xml:space="preserve">Router </w:t>
      </w:r>
      <w:r w:rsidR="009E7123" w:rsidRPr="009E7123">
        <w:rPr>
          <w:rFonts w:hint="eastAsia"/>
        </w:rPr>
        <w:t>會透過所有介面去找尋</w:t>
      </w:r>
      <w:r w:rsidR="009E7123" w:rsidRPr="009E7123">
        <w:rPr>
          <w:rFonts w:hint="eastAsia"/>
        </w:rPr>
        <w:t xml:space="preserve"> TFTP Server </w:t>
      </w:r>
      <w:r w:rsidR="009E7123" w:rsidRPr="009E7123">
        <w:rPr>
          <w:rFonts w:hint="eastAsia"/>
        </w:rPr>
        <w:t>找設定檔，若還是找不到則進入設定模式（</w:t>
      </w:r>
      <w:r w:rsidR="009E7123" w:rsidRPr="009E7123">
        <w:rPr>
          <w:rFonts w:hint="eastAsia"/>
        </w:rPr>
        <w:t>Setup Mode</w:t>
      </w:r>
      <w:r w:rsidR="009E7123" w:rsidRPr="009E7123">
        <w:rPr>
          <w:rFonts w:hint="eastAsia"/>
        </w:rPr>
        <w:t>）。</w:t>
      </w:r>
    </w:p>
    <w:p w14:paraId="5F60701C" w14:textId="77777777" w:rsidR="004F20F7" w:rsidRDefault="004F20F7" w:rsidP="001920D9">
      <w:pPr>
        <w:spacing w:beforeLines="100" w:before="360"/>
      </w:pPr>
      <w:r>
        <w:t>啟動載入器發現交換器的</w:t>
      </w:r>
      <w:r>
        <w:t xml:space="preserve"> Cisco IOS </w:t>
      </w:r>
      <w:r>
        <w:t>映像如下：交換器嘗試使用</w:t>
      </w:r>
      <w:r>
        <w:t xml:space="preserve"> BOOT </w:t>
      </w:r>
      <w:r>
        <w:t>環境變數中的資訊自動啟動。如果沒有設定此變數，則交換器嘗試透過在快閃記憶體檔案系統中執行遞迴的深度優先搜尋來載入並執行第一個可執行檔案。在目錄的深度優先搜尋中，在繼續來源目錄中的搜尋之前，對遇到的每個子目錄都會進行完全搜尋。在</w:t>
      </w:r>
      <w:r>
        <w:t xml:space="preserve"> Catalyst 2960 </w:t>
      </w:r>
      <w:r>
        <w:t>系列交換器上，映像檔案通常包含在與映像檔案同名（不包括</w:t>
      </w:r>
      <w:r>
        <w:t xml:space="preserve"> .bin </w:t>
      </w:r>
      <w:r>
        <w:t>副檔名）的目錄中。</w:t>
      </w:r>
    </w:p>
    <w:p w14:paraId="11B9DCE8" w14:textId="31418EB5" w:rsidR="004F20F7" w:rsidRDefault="004F20F7" w:rsidP="004F20F7">
      <w:r>
        <w:t>然後</w:t>
      </w:r>
      <w:r>
        <w:t xml:space="preserve"> IOS </w:t>
      </w:r>
      <w:r>
        <w:t>作業系統使用設定檔（儲存在</w:t>
      </w:r>
      <w:r>
        <w:t xml:space="preserve"> NVRAM </w:t>
      </w:r>
      <w:r>
        <w:t>中的啟動設定）中找到的</w:t>
      </w:r>
      <w:r>
        <w:t xml:space="preserve"> Cisco IOS </w:t>
      </w:r>
      <w:r>
        <w:t>命令初始化介面。</w:t>
      </w:r>
    </w:p>
    <w:p w14:paraId="225C77FD" w14:textId="7A97CB58" w:rsidR="004F20F7" w:rsidRDefault="001920D9" w:rsidP="004F20F7">
      <w:r w:rsidRPr="001920D9">
        <w:rPr>
          <w:noProof/>
        </w:rPr>
        <w:drawing>
          <wp:anchor distT="0" distB="0" distL="114300" distR="114300" simplePos="0" relativeHeight="251672576" behindDoc="0" locked="0" layoutInCell="1" allowOverlap="1" wp14:anchorId="3B48079E" wp14:editId="76E510F4">
            <wp:simplePos x="0" y="0"/>
            <wp:positionH relativeFrom="column">
              <wp:posOffset>800140</wp:posOffset>
            </wp:positionH>
            <wp:positionV relativeFrom="paragraph">
              <wp:posOffset>204758</wp:posOffset>
            </wp:positionV>
            <wp:extent cx="1264139" cy="717437"/>
            <wp:effectExtent l="0" t="0" r="0" b="0"/>
            <wp:wrapNone/>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9857" cy="72635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B3A733D" wp14:editId="1E7D3A22">
                <wp:simplePos x="0" y="0"/>
                <wp:positionH relativeFrom="column">
                  <wp:posOffset>4724505</wp:posOffset>
                </wp:positionH>
                <wp:positionV relativeFrom="paragraph">
                  <wp:posOffset>1214120</wp:posOffset>
                </wp:positionV>
                <wp:extent cx="0" cy="196344"/>
                <wp:effectExtent l="38100" t="25400" r="38100" b="6985"/>
                <wp:wrapNone/>
                <wp:docPr id="14" name="直線箭頭接點 14"/>
                <wp:cNvGraphicFramePr/>
                <a:graphic xmlns:a="http://schemas.openxmlformats.org/drawingml/2006/main">
                  <a:graphicData uri="http://schemas.microsoft.com/office/word/2010/wordprocessingShape">
                    <wps:wsp>
                      <wps:cNvCnPr/>
                      <wps:spPr>
                        <a:xfrm flipV="1">
                          <a:off x="0" y="0"/>
                          <a:ext cx="0" cy="19634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F0D698" id="_x0000_t32" coordsize="21600,21600" o:spt="32" o:oned="t" path="m,l21600,21600e" filled="f">
                <v:path arrowok="t" fillok="f" o:connecttype="none"/>
                <o:lock v:ext="edit" shapetype="t"/>
              </v:shapetype>
              <v:shape id="直線箭頭接點 14" o:spid="_x0000_s1026" type="#_x0000_t32" style="position:absolute;margin-left:372pt;margin-top:95.6pt;width:0;height:15.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" strokecolor="#ed7d31 [3205]" strokeweight="1.5pt">
                <v:stroke endarrow="block" joinstyle="miter"/>
              </v:shape>
            </w:pict>
          </mc:Fallback>
        </mc:AlternateContent>
      </w:r>
      <w:r w:rsidRPr="001920D9">
        <w:rPr>
          <w:noProof/>
        </w:rPr>
        <w:drawing>
          <wp:inline distT="0" distB="0" distL="0" distR="0" wp14:anchorId="395B7315" wp14:editId="763E5300">
            <wp:extent cx="5274310" cy="1187450"/>
            <wp:effectExtent l="0" t="0" r="0" b="635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6"/>
                    <a:stretch>
                      <a:fillRect/>
                    </a:stretch>
                  </pic:blipFill>
                  <pic:spPr>
                    <a:xfrm>
                      <a:off x="0" y="0"/>
                      <a:ext cx="5274310" cy="1187450"/>
                    </a:xfrm>
                    <a:prstGeom prst="rect">
                      <a:avLst/>
                    </a:prstGeom>
                  </pic:spPr>
                </pic:pic>
              </a:graphicData>
            </a:graphic>
          </wp:inline>
        </w:drawing>
      </w:r>
      <w:r w:rsidRPr="001920D9">
        <w:rPr>
          <w:noProof/>
        </w:rPr>
        <w:t xml:space="preserve"> </w:t>
      </w:r>
      <w:r w:rsidRPr="001920D9">
        <w:rPr>
          <w:noProof/>
        </w:rPr>
        <w:drawing>
          <wp:inline distT="0" distB="0" distL="0" distR="0" wp14:anchorId="1B15756F" wp14:editId="543EB974">
            <wp:extent cx="3456000" cy="15823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79" b="14536"/>
                    <a:stretch/>
                  </pic:blipFill>
                  <pic:spPr bwMode="auto">
                    <a:xfrm>
                      <a:off x="0" y="0"/>
                      <a:ext cx="3456000" cy="1582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28C1EF" wp14:editId="56063060">
            <wp:extent cx="1728000" cy="1529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52920"/>
                    </a:xfrm>
                    <a:prstGeom prst="rect">
                      <a:avLst/>
                    </a:prstGeom>
                  </pic:spPr>
                </pic:pic>
              </a:graphicData>
            </a:graphic>
          </wp:inline>
        </w:drawing>
      </w:r>
      <w:r w:rsidRPr="001920D9">
        <w:rPr>
          <w:noProof/>
        </w:rPr>
        <w:t xml:space="preserve"> </w:t>
      </w:r>
      <w:r w:rsidR="004F20F7">
        <w:t>使用</w:t>
      </w:r>
      <w:r w:rsidR="004F20F7">
        <w:rPr>
          <w:rStyle w:val="cmd"/>
          <w:b/>
          <w:bCs/>
        </w:rPr>
        <w:t xml:space="preserve"> boot system </w:t>
      </w:r>
      <w:r w:rsidR="004F20F7">
        <w:t>全域設定模式命令設定</w:t>
      </w:r>
      <w:r w:rsidR="004F20F7">
        <w:t xml:space="preserve"> BOOT </w:t>
      </w:r>
      <w:r w:rsidR="004F20F7">
        <w:t>環境變數。注意，</w:t>
      </w:r>
      <w:r w:rsidR="004F20F7">
        <w:t xml:space="preserve">IOS </w:t>
      </w:r>
      <w:r w:rsidR="004F20F7">
        <w:t>位於一個不同的資料夾中，而且資料夾路徑已指定。使用</w:t>
      </w:r>
      <w:r w:rsidR="004F20F7">
        <w:rPr>
          <w:rStyle w:val="cmd"/>
          <w:b/>
          <w:bCs/>
        </w:rPr>
        <w:t xml:space="preserve"> show bootvar </w:t>
      </w:r>
      <w:r w:rsidR="004F20F7">
        <w:t>命令（在更早的</w:t>
      </w:r>
      <w:r w:rsidR="004F20F7">
        <w:t xml:space="preserve"> IOS </w:t>
      </w:r>
      <w:r w:rsidR="004F20F7">
        <w:t>版本中使用</w:t>
      </w:r>
      <w:r w:rsidR="004F20F7">
        <w:t xml:space="preserve"> </w:t>
      </w:r>
      <w:r w:rsidR="004F20F7">
        <w:rPr>
          <w:rStyle w:val="cmd"/>
          <w:b/>
          <w:bCs/>
        </w:rPr>
        <w:t>show boot</w:t>
      </w:r>
      <w:r w:rsidR="004F20F7">
        <w:t>）來檢視目前</w:t>
      </w:r>
      <w:r w:rsidR="004F20F7">
        <w:t xml:space="preserve"> IOS </w:t>
      </w:r>
      <w:r w:rsidR="004F20F7">
        <w:t>啟動檔案的設定。</w:t>
      </w:r>
    </w:p>
    <w:p w14:paraId="7358A93C" w14:textId="6DCD642F" w:rsidR="004F20F7" w:rsidRDefault="00035A8D" w:rsidP="00035A8D">
      <w:pPr>
        <w:pStyle w:val="3"/>
      </w:pPr>
      <w:r>
        <w:rPr>
          <w:rFonts w:hint="eastAsia"/>
        </w:rPr>
        <w:t>當機的恢復</w:t>
      </w:r>
    </w:p>
    <w:p w14:paraId="6E9C5796" w14:textId="137B6BDF" w:rsidR="00035A8D" w:rsidRDefault="00035A8D" w:rsidP="00035A8D">
      <w:r>
        <w:t>如果由於系統檔案遺失或損壞而使作業系統不能使用，則啟動載入器將提供對交換器的存取。啟動載入器有一個命令列，可以提供對快閃記憶體中儲存的檔案的存取。透過主控台連線按照以下步驟存取啟動載入器：</w:t>
      </w:r>
    </w:p>
    <w:p w14:paraId="7ED90595" w14:textId="77777777" w:rsidR="00035A8D" w:rsidRDefault="00035A8D" w:rsidP="00035A8D">
      <w:r>
        <w:rPr>
          <w:b/>
          <w:bCs/>
        </w:rPr>
        <w:t>第</w:t>
      </w:r>
      <w:r>
        <w:rPr>
          <w:b/>
          <w:bCs/>
        </w:rPr>
        <w:t xml:space="preserve"> 1 </w:t>
      </w:r>
      <w:r>
        <w:rPr>
          <w:b/>
          <w:bCs/>
        </w:rPr>
        <w:t>步</w:t>
      </w:r>
      <w:r>
        <w:t>：</w:t>
      </w:r>
      <w:r>
        <w:t xml:space="preserve"> </w:t>
      </w:r>
      <w:r>
        <w:t>透過主控台纜線將</w:t>
      </w:r>
      <w:r>
        <w:t xml:space="preserve"> PC </w:t>
      </w:r>
      <w:r>
        <w:t>連線到交換器主控台連接埠。設定終端機模擬軟體，使其連線到交換器。</w:t>
      </w:r>
    </w:p>
    <w:p w14:paraId="66B81B24" w14:textId="77777777" w:rsidR="00035A8D" w:rsidRDefault="00035A8D" w:rsidP="00035A8D">
      <w:r>
        <w:rPr>
          <w:b/>
          <w:bCs/>
        </w:rPr>
        <w:t>第</w:t>
      </w:r>
      <w:r>
        <w:rPr>
          <w:b/>
          <w:bCs/>
        </w:rPr>
        <w:t xml:space="preserve"> 2 </w:t>
      </w:r>
      <w:r>
        <w:rPr>
          <w:b/>
          <w:bCs/>
        </w:rPr>
        <w:t>步</w:t>
      </w:r>
      <w:r>
        <w:t>：</w:t>
      </w:r>
      <w:r>
        <w:t xml:space="preserve"> </w:t>
      </w:r>
      <w:r>
        <w:t>拔下交換器電源線。</w:t>
      </w:r>
    </w:p>
    <w:p w14:paraId="3FF61137" w14:textId="2FDD202A" w:rsidR="00035A8D" w:rsidRDefault="00035A8D" w:rsidP="00035A8D">
      <w:r>
        <w:rPr>
          <w:b/>
          <w:bCs/>
        </w:rPr>
        <w:t>第</w:t>
      </w:r>
      <w:r>
        <w:rPr>
          <w:b/>
          <w:bCs/>
        </w:rPr>
        <w:t xml:space="preserve"> 3 </w:t>
      </w:r>
      <w:r>
        <w:rPr>
          <w:b/>
          <w:bCs/>
        </w:rPr>
        <w:t>步</w:t>
      </w:r>
      <w:r>
        <w:t>：</w:t>
      </w:r>
      <w:r>
        <w:t xml:space="preserve"> </w:t>
      </w:r>
      <w:r>
        <w:t>將電源線重新連線到交換器，在</w:t>
      </w:r>
      <w:r>
        <w:t xml:space="preserve"> 15 </w:t>
      </w:r>
      <w:r>
        <w:t>秒鍾內</w:t>
      </w:r>
      <w:r w:rsidRPr="00DB1E0A">
        <w:rPr>
          <w:color w:val="0070C0"/>
        </w:rPr>
        <w:t>按住</w:t>
      </w:r>
      <w:r w:rsidRPr="00DB1E0A">
        <w:rPr>
          <w:color w:val="0070C0"/>
        </w:rPr>
        <w:t>“</w:t>
      </w:r>
      <w:r w:rsidRPr="00DB1E0A">
        <w:rPr>
          <w:b/>
          <w:bCs/>
          <w:color w:val="0070C0"/>
        </w:rPr>
        <w:t>模式</w:t>
      </w:r>
      <w:r w:rsidRPr="00DB1E0A">
        <w:rPr>
          <w:color w:val="0070C0"/>
        </w:rPr>
        <w:t>”</w:t>
      </w:r>
      <w:r w:rsidRPr="00DB1E0A">
        <w:rPr>
          <w:color w:val="0070C0"/>
        </w:rPr>
        <w:t>按鈕</w:t>
      </w:r>
      <w:r w:rsidR="00DB1E0A" w:rsidRPr="00DB1E0A">
        <w:rPr>
          <w:rFonts w:hint="eastAsia"/>
          <w:color w:val="0070C0"/>
        </w:rPr>
        <w:t>不放</w:t>
      </w:r>
      <w:r>
        <w:t>，此時</w:t>
      </w:r>
      <w:r>
        <w:t>“</w:t>
      </w:r>
      <w:r>
        <w:t>系統</w:t>
      </w:r>
      <w:r>
        <w:t xml:space="preserve">”LED </w:t>
      </w:r>
      <w:r>
        <w:t>仍呈綠色閃爍。</w:t>
      </w:r>
    </w:p>
    <w:p w14:paraId="5DFF3C5A" w14:textId="77777777" w:rsidR="00035A8D" w:rsidRDefault="00035A8D" w:rsidP="00035A8D">
      <w:r>
        <w:rPr>
          <w:b/>
          <w:bCs/>
        </w:rPr>
        <w:t>第</w:t>
      </w:r>
      <w:r>
        <w:rPr>
          <w:b/>
          <w:bCs/>
        </w:rPr>
        <w:t xml:space="preserve"> 4 </w:t>
      </w:r>
      <w:r>
        <w:rPr>
          <w:b/>
          <w:bCs/>
        </w:rPr>
        <w:t>步</w:t>
      </w:r>
      <w:r>
        <w:t>：</w:t>
      </w:r>
      <w:r>
        <w:t xml:space="preserve"> </w:t>
      </w:r>
      <w:r>
        <w:t>繼續按住</w:t>
      </w:r>
      <w:r>
        <w:t>“</w:t>
      </w:r>
      <w:r>
        <w:rPr>
          <w:b/>
          <w:bCs/>
        </w:rPr>
        <w:t>模式</w:t>
      </w:r>
      <w:r>
        <w:t>”</w:t>
      </w:r>
      <w:r>
        <w:t>按鈕，直到</w:t>
      </w:r>
      <w:r>
        <w:t>“</w:t>
      </w:r>
      <w:r>
        <w:t>系統</w:t>
      </w:r>
      <w:r>
        <w:t xml:space="preserve">”LED </w:t>
      </w:r>
      <w:r>
        <w:t>先後呈短暫的琥珀色和穩定的綠色；然後鬆開</w:t>
      </w:r>
      <w:r>
        <w:t>“</w:t>
      </w:r>
      <w:r>
        <w:rPr>
          <w:b/>
          <w:bCs/>
        </w:rPr>
        <w:t>模式</w:t>
      </w:r>
      <w:r>
        <w:t>”</w:t>
      </w:r>
      <w:r>
        <w:t>按鈕。</w:t>
      </w:r>
    </w:p>
    <w:p w14:paraId="23BB2C94" w14:textId="2852D6D9" w:rsidR="00035A8D" w:rsidRDefault="00035A8D" w:rsidP="00035A8D">
      <w:r>
        <w:rPr>
          <w:b/>
          <w:bCs/>
        </w:rPr>
        <w:t>第</w:t>
      </w:r>
      <w:r>
        <w:rPr>
          <w:b/>
          <w:bCs/>
        </w:rPr>
        <w:t xml:space="preserve"> 5 </w:t>
      </w:r>
      <w:r>
        <w:rPr>
          <w:b/>
          <w:bCs/>
        </w:rPr>
        <w:t>步</w:t>
      </w:r>
      <w:r>
        <w:t>：</w:t>
      </w:r>
      <w:r>
        <w:t xml:space="preserve"> </w:t>
      </w:r>
      <w:r>
        <w:t>啟動載入器的</w:t>
      </w:r>
      <w:r>
        <w:rPr>
          <w:rStyle w:val="cmd"/>
          <w:b/>
          <w:bCs/>
        </w:rPr>
        <w:t xml:space="preserve"> switch: </w:t>
      </w:r>
      <w:r>
        <w:t>提示字元會顯示在</w:t>
      </w:r>
      <w:r>
        <w:t xml:space="preserve"> PC </w:t>
      </w:r>
      <w:r>
        <w:t>上的終端機模擬軟體</w:t>
      </w:r>
    </w:p>
    <w:p w14:paraId="5EA9E21C" w14:textId="0AD9B83F" w:rsidR="00035A8D" w:rsidRDefault="00035A8D" w:rsidP="00035A8D">
      <w:r w:rsidRPr="00035A8D">
        <w:rPr>
          <w:noProof/>
        </w:rPr>
        <w:lastRenderedPageBreak/>
        <w:drawing>
          <wp:anchor distT="0" distB="0" distL="114300" distR="114300" simplePos="0" relativeHeight="251673600" behindDoc="1" locked="0" layoutInCell="1" allowOverlap="1" wp14:anchorId="48FD6CEF" wp14:editId="164CB98A">
            <wp:simplePos x="0" y="0"/>
            <wp:positionH relativeFrom="column">
              <wp:posOffset>2810097</wp:posOffset>
            </wp:positionH>
            <wp:positionV relativeFrom="paragraph">
              <wp:posOffset>6350</wp:posOffset>
            </wp:positionV>
            <wp:extent cx="2461260" cy="1079500"/>
            <wp:effectExtent l="0" t="0" r="2540" b="0"/>
            <wp:wrapTight wrapText="bothSides">
              <wp:wrapPolygon edited="0">
                <wp:start x="0" y="0"/>
                <wp:lineTo x="0" y="21346"/>
                <wp:lineTo x="21511" y="21346"/>
                <wp:lineTo x="21511" y="0"/>
                <wp:lineTo x="0" y="0"/>
              </wp:wrapPolygon>
            </wp:wrapTight>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1260" cy="1079500"/>
                    </a:xfrm>
                    <a:prstGeom prst="rect">
                      <a:avLst/>
                    </a:prstGeom>
                  </pic:spPr>
                </pic:pic>
              </a:graphicData>
            </a:graphic>
            <wp14:sizeRelH relativeFrom="page">
              <wp14:pctWidth>0</wp14:pctWidth>
            </wp14:sizeRelH>
            <wp14:sizeRelV relativeFrom="page">
              <wp14:pctHeight>0</wp14:pctHeight>
            </wp14:sizeRelV>
          </wp:anchor>
        </w:drawing>
      </w:r>
      <w:r>
        <w:rPr>
          <w:rStyle w:val="cmd"/>
          <w:b/>
          <w:bCs/>
        </w:rPr>
        <w:t>啟動載入器</w:t>
      </w:r>
      <w:r>
        <w:t>命令列支援用於格式化快閃記憶體檔案系統、重新安裝作業系統軟體和恢復已遺失或已忘記密碼的命令。例如，</w:t>
      </w:r>
      <w:r>
        <w:rPr>
          <w:rStyle w:val="cmd"/>
          <w:b/>
          <w:bCs/>
        </w:rPr>
        <w:t>dir</w:t>
      </w:r>
      <w:r>
        <w:t xml:space="preserve"> </w:t>
      </w:r>
      <w:r>
        <w:t>命令可用於檢視指定目錄中的檔案清單（如圖所示）。</w:t>
      </w:r>
    </w:p>
    <w:p w14:paraId="36543CCA" w14:textId="77777777" w:rsidR="00035A8D" w:rsidRDefault="00035A8D" w:rsidP="00035A8D">
      <w:r>
        <w:rPr>
          <w:b/>
          <w:bCs/>
        </w:rPr>
        <w:t>注意</w:t>
      </w:r>
      <w:r>
        <w:t>：注意在本範例中，</w:t>
      </w:r>
      <w:r>
        <w:t xml:space="preserve">IOS </w:t>
      </w:r>
      <w:r>
        <w:t>位於快閃記憶體資料夾的根中。</w:t>
      </w:r>
    </w:p>
    <w:p w14:paraId="6A7DD0D0" w14:textId="4DB58D2B" w:rsidR="00035A8D" w:rsidRDefault="00035A8D" w:rsidP="00035A8D">
      <w:pPr>
        <w:pStyle w:val="3"/>
      </w:pPr>
      <w:r>
        <w:t>S</w:t>
      </w:r>
      <w:r>
        <w:rPr>
          <w:rFonts w:hint="eastAsia"/>
        </w:rPr>
        <w:t xml:space="preserve">witch </w:t>
      </w:r>
      <w:r>
        <w:rPr>
          <w:rFonts w:hint="eastAsia"/>
        </w:rPr>
        <w:t>的指示燈</w:t>
      </w:r>
    </w:p>
    <w:p w14:paraId="124E1198" w14:textId="0B66F273" w:rsidR="00035A8D" w:rsidRDefault="00DB1E0A" w:rsidP="00035A8D">
      <w:pPr>
        <w:jc w:val="center"/>
      </w:pPr>
      <w:r>
        <w:rPr>
          <w:noProof/>
        </w:rPr>
        <mc:AlternateContent>
          <mc:Choice Requires="wps">
            <w:drawing>
              <wp:anchor distT="45720" distB="45720" distL="114300" distR="114300" simplePos="0" relativeHeight="251709440" behindDoc="0" locked="0" layoutInCell="1" allowOverlap="1" wp14:anchorId="3E55775C" wp14:editId="4D272434">
                <wp:simplePos x="0" y="0"/>
                <wp:positionH relativeFrom="margin">
                  <wp:posOffset>2962341</wp:posOffset>
                </wp:positionH>
                <wp:positionV relativeFrom="paragraph">
                  <wp:posOffset>1347952</wp:posOffset>
                </wp:positionV>
                <wp:extent cx="498190" cy="245942"/>
                <wp:effectExtent l="0" t="0" r="0" b="1905"/>
                <wp:wrapNone/>
                <wp:docPr id="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90" cy="245942"/>
                        </a:xfrm>
                        <a:prstGeom prst="rect">
                          <a:avLst/>
                        </a:prstGeom>
                        <a:noFill/>
                        <a:ln w="9525">
                          <a:noFill/>
                          <a:miter lim="800000"/>
                          <a:headEnd/>
                          <a:tailEnd/>
                        </a:ln>
                      </wps:spPr>
                      <wps:txbx>
                        <w:txbxContent>
                          <w:p w14:paraId="1CB9F2BE" w14:textId="68411510" w:rsidR="00DB1E0A" w:rsidRPr="00C4484A" w:rsidRDefault="00DB1E0A" w:rsidP="00DB1E0A">
                            <w:pPr>
                              <w:spacing w:line="240" w:lineRule="exact"/>
                              <w:rPr>
                                <w:color w:val="FF0000"/>
                                <w:sz w:val="13"/>
                                <w:szCs w:val="13"/>
                              </w:rPr>
                            </w:pPr>
                            <w:r>
                              <w:rPr>
                                <w:rFonts w:hint="eastAsia"/>
                                <w:color w:val="FF0000"/>
                                <w:sz w:val="11"/>
                                <w:szCs w:val="11"/>
                              </w:rPr>
                              <w:t>網</w:t>
                            </w:r>
                            <w:r>
                              <w:rPr>
                                <w:color w:val="FF0000"/>
                                <w:sz w:val="11"/>
                                <w:szCs w:val="11"/>
                              </w:rPr>
                              <w:t>路供</w:t>
                            </w:r>
                            <w:r w:rsidRPr="00C4484A">
                              <w:rPr>
                                <w:rFonts w:hint="eastAsia"/>
                                <w:color w:val="FF0000"/>
                                <w:sz w:val="11"/>
                                <w:szCs w:val="11"/>
                              </w:rPr>
                              <w:t>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5775C" id="_x0000_s1029" type="#_x0000_t202" style="position:absolute;left:0;text-align:left;margin-left:233.25pt;margin-top:106.15pt;width:39.25pt;height:19.3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" filled="f" stroked="f">
                <v:textbox>
                  <w:txbxContent>
                    <w:p w14:paraId="1CB9F2BE" w14:textId="68411510" w:rsidR="00DB1E0A" w:rsidRPr="00C4484A" w:rsidRDefault="00DB1E0A" w:rsidP="00DB1E0A">
                      <w:pPr>
                        <w:spacing w:line="240" w:lineRule="exact"/>
                        <w:rPr>
                          <w:color w:val="FF0000"/>
                          <w:sz w:val="13"/>
                          <w:szCs w:val="13"/>
                        </w:rPr>
                      </w:pPr>
                      <w:r>
                        <w:rPr>
                          <w:rFonts w:hint="eastAsia"/>
                          <w:color w:val="FF0000"/>
                          <w:sz w:val="11"/>
                          <w:szCs w:val="11"/>
                        </w:rPr>
                        <w:t>網</w:t>
                      </w:r>
                      <w:r>
                        <w:rPr>
                          <w:color w:val="FF0000"/>
                          <w:sz w:val="11"/>
                          <w:szCs w:val="11"/>
                        </w:rPr>
                        <w:t>路供</w:t>
                      </w:r>
                      <w:r w:rsidRPr="00C4484A">
                        <w:rPr>
                          <w:rFonts w:hint="eastAsia"/>
                          <w:color w:val="FF0000"/>
                          <w:sz w:val="11"/>
                          <w:szCs w:val="11"/>
                        </w:rPr>
                        <w:t>電</w:t>
                      </w:r>
                    </w:p>
                  </w:txbxContent>
                </v:textbox>
                <w10:wrap anchorx="margin"/>
              </v:shape>
            </w:pict>
          </mc:Fallback>
        </mc:AlternateContent>
      </w:r>
      <w:r w:rsidR="00C4484A">
        <w:rPr>
          <w:rFonts w:hint="eastAsia"/>
          <w:noProof/>
        </w:rPr>
        <mc:AlternateContent>
          <mc:Choice Requires="wps">
            <w:drawing>
              <wp:anchor distT="0" distB="0" distL="114300" distR="114300" simplePos="0" relativeHeight="251677696" behindDoc="0" locked="0" layoutInCell="1" allowOverlap="1" wp14:anchorId="670EFA8B" wp14:editId="41A8AC0E">
                <wp:simplePos x="0" y="0"/>
                <wp:positionH relativeFrom="margin">
                  <wp:posOffset>4358593</wp:posOffset>
                </wp:positionH>
                <wp:positionV relativeFrom="paragraph">
                  <wp:posOffset>552645</wp:posOffset>
                </wp:positionV>
                <wp:extent cx="1689735" cy="614680"/>
                <wp:effectExtent l="508000" t="12700" r="0" b="160020"/>
                <wp:wrapNone/>
                <wp:docPr id="3" name="橢圓形圖說文字 3"/>
                <wp:cNvGraphicFramePr/>
                <a:graphic xmlns:a="http://schemas.openxmlformats.org/drawingml/2006/main">
                  <a:graphicData uri="http://schemas.microsoft.com/office/word/2010/wordprocessingShape">
                    <wps:wsp>
                      <wps:cNvSpPr/>
                      <wps:spPr>
                        <a:xfrm>
                          <a:off x="0" y="0"/>
                          <a:ext cx="1689735" cy="614680"/>
                        </a:xfrm>
                        <a:prstGeom prst="wedgeEllipseCallout">
                          <a:avLst>
                            <a:gd name="adj1" fmla="val -77473"/>
                            <a:gd name="adj2" fmla="val 72463"/>
                          </a:avLst>
                        </a:prstGeom>
                        <a:solidFill>
                          <a:srgbClr val="5B9BD5">
                            <a:alpha val="2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4DD60A" w14:textId="78626A2F" w:rsid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不亮：</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10Mb/s</w:t>
                            </w:r>
                          </w:p>
                          <w:p w14:paraId="729093A5" w14:textId="1DE79220" w:rsid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綠燈：</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100Mb/s</w:t>
                            </w:r>
                          </w:p>
                          <w:p w14:paraId="0954331D" w14:textId="35B8ABBB" w:rsidR="00C4484A" w:rsidRP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閃綠：</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1000Mb/s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0EFA8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橢圓形圖說文字 3" o:spid="_x0000_s1030" type="#_x0000_t63" style="position:absolute;left:0;text-align:left;margin-left:343.2pt;margin-top:43.5pt;width:133.05pt;height:48.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" adj="-5934,26452" fillcolor="#5b9bd5" strokecolor="#1f4d78 [1604]" strokeweight="1pt">
                <v:fill opacity="16448f"/>
                <v:textbox>
                  <w:txbxContent>
                    <w:p w14:paraId="074DD60A" w14:textId="78626A2F" w:rsid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不亮：</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10Mb/s</w:t>
                      </w:r>
                    </w:p>
                    <w:p w14:paraId="729093A5" w14:textId="1DE79220" w:rsid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綠燈：</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100Mb/s</w:t>
                      </w:r>
                    </w:p>
                    <w:p w14:paraId="0954331D" w14:textId="35B8ABBB" w:rsidR="00C4484A" w:rsidRPr="00C4484A" w:rsidRDefault="00C4484A" w:rsidP="00C4484A">
                      <w:pPr>
                        <w:spacing w:line="160" w:lineRule="exac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閃綠：</w:t>
                      </w:r>
                      <w:r>
                        <w:rPr>
                          <w:rFonts w:hint="eastAsia"/>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1000Mb/s</w:t>
                      </w:r>
                    </w:p>
                  </w:txbxContent>
                </v:textbox>
                <w10:wrap anchorx="margin"/>
              </v:shape>
            </w:pict>
          </mc:Fallback>
        </mc:AlternateContent>
      </w:r>
      <w:r w:rsidR="00C4484A">
        <w:rPr>
          <w:noProof/>
        </w:rPr>
        <mc:AlternateContent>
          <mc:Choice Requires="wps">
            <w:drawing>
              <wp:anchor distT="45720" distB="45720" distL="114300" distR="114300" simplePos="0" relativeHeight="251675648" behindDoc="0" locked="0" layoutInCell="1" allowOverlap="1" wp14:anchorId="0146894E" wp14:editId="25598C3D">
                <wp:simplePos x="0" y="0"/>
                <wp:positionH relativeFrom="margin">
                  <wp:posOffset>1448427</wp:posOffset>
                </wp:positionH>
                <wp:positionV relativeFrom="paragraph">
                  <wp:posOffset>1347470</wp:posOffset>
                </wp:positionV>
                <wp:extent cx="622689" cy="274881"/>
                <wp:effectExtent l="0" t="0" r="0" b="0"/>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9" cy="274881"/>
                        </a:xfrm>
                        <a:prstGeom prst="rect">
                          <a:avLst/>
                        </a:prstGeom>
                        <a:noFill/>
                        <a:ln w="9525">
                          <a:noFill/>
                          <a:miter lim="800000"/>
                          <a:headEnd/>
                          <a:tailEnd/>
                        </a:ln>
                      </wps:spPr>
                      <wps:txbx>
                        <w:txbxContent>
                          <w:p w14:paraId="1524CFC0" w14:textId="6D50697F" w:rsidR="00C4484A" w:rsidRPr="00C4484A" w:rsidRDefault="00C4484A" w:rsidP="00C4484A">
                            <w:pPr>
                              <w:spacing w:line="240" w:lineRule="exact"/>
                              <w:rPr>
                                <w:color w:val="FF0000"/>
                                <w:sz w:val="13"/>
                                <w:szCs w:val="13"/>
                              </w:rPr>
                            </w:pPr>
                            <w:r w:rsidRPr="00C4484A">
                              <w:rPr>
                                <w:rFonts w:hint="eastAsia"/>
                                <w:color w:val="FF0000"/>
                                <w:sz w:val="11"/>
                                <w:szCs w:val="11"/>
                              </w:rPr>
                              <w:t>備援電源系統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6894E" id="_x0000_s1031" type="#_x0000_t202" style="position:absolute;left:0;text-align:left;margin-left:114.05pt;margin-top:106.1pt;width:49.05pt;height:21.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" filled="f" stroked="f">
                <v:textbox>
                  <w:txbxContent>
                    <w:p w14:paraId="1524CFC0" w14:textId="6D50697F" w:rsidR="00C4484A" w:rsidRPr="00C4484A" w:rsidRDefault="00C4484A" w:rsidP="00C4484A">
                      <w:pPr>
                        <w:spacing w:line="240" w:lineRule="exact"/>
                        <w:rPr>
                          <w:color w:val="FF0000"/>
                          <w:sz w:val="13"/>
                          <w:szCs w:val="13"/>
                        </w:rPr>
                      </w:pPr>
                      <w:r w:rsidRPr="00C4484A">
                        <w:rPr>
                          <w:rFonts w:hint="eastAsia"/>
                          <w:color w:val="FF0000"/>
                          <w:sz w:val="11"/>
                          <w:szCs w:val="11"/>
                        </w:rPr>
                        <w:t>備援電源系統</w:t>
                      </w:r>
                    </w:p>
                  </w:txbxContent>
                </v:textbox>
                <w10:wrap anchorx="margin"/>
              </v:shape>
            </w:pict>
          </mc:Fallback>
        </mc:AlternateContent>
      </w:r>
      <w:r w:rsidR="00035A8D" w:rsidRPr="00035A8D">
        <w:rPr>
          <w:noProof/>
        </w:rPr>
        <w:drawing>
          <wp:inline distT="0" distB="0" distL="0" distR="0" wp14:anchorId="4CA2534D" wp14:editId="465D60DA">
            <wp:extent cx="2630793" cy="1800000"/>
            <wp:effectExtent l="0" t="0" r="0" b="3810"/>
            <wp:docPr id="16" name="圖片 16" descr="一張含有 螢幕擷取畫面, 室外, 街道, 停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室外, 街道, 停車 的圖片&#10;&#10;自動產生的描述"/>
                    <pic:cNvPicPr/>
                  </pic:nvPicPr>
                  <pic:blipFill>
                    <a:blip r:embed="rId20"/>
                    <a:stretch>
                      <a:fillRect/>
                    </a:stretch>
                  </pic:blipFill>
                  <pic:spPr>
                    <a:xfrm>
                      <a:off x="0" y="0"/>
                      <a:ext cx="2630793" cy="1800000"/>
                    </a:xfrm>
                    <a:prstGeom prst="rect">
                      <a:avLst/>
                    </a:prstGeom>
                  </pic:spPr>
                </pic:pic>
              </a:graphicData>
            </a:graphic>
          </wp:inline>
        </w:drawing>
      </w:r>
    </w:p>
    <w:p w14:paraId="20724519" w14:textId="7E76E783" w:rsidR="00C4484A" w:rsidRDefault="00C4484A" w:rsidP="00C4484A">
      <w:pPr>
        <w:pStyle w:val="3"/>
      </w:pPr>
      <w:r>
        <w:rPr>
          <w:rFonts w:hint="eastAsia"/>
        </w:rPr>
        <w:t>基本管理</w:t>
      </w:r>
    </w:p>
    <w:tbl>
      <w:tblPr>
        <w:tblStyle w:val="4-1"/>
        <w:tblW w:w="0" w:type="auto"/>
        <w:tblLook w:val="04A0" w:firstRow="1" w:lastRow="0" w:firstColumn="1" w:lastColumn="0" w:noHBand="0" w:noVBand="1"/>
      </w:tblPr>
      <w:tblGrid>
        <w:gridCol w:w="2074"/>
        <w:gridCol w:w="2074"/>
        <w:gridCol w:w="2074"/>
        <w:gridCol w:w="2074"/>
      </w:tblGrid>
      <w:tr w:rsidR="006F6004" w14:paraId="013050D0" w14:textId="77777777" w:rsidTr="008520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5C1BF45" w14:textId="680A7096" w:rsidR="006F6004" w:rsidRPr="006F6004" w:rsidRDefault="006F6004" w:rsidP="006F6004">
            <w:pPr>
              <w:jc w:val="center"/>
              <w:rPr>
                <w:sz w:val="16"/>
                <w:szCs w:val="15"/>
              </w:rPr>
            </w:pPr>
            <w:r w:rsidRPr="006F6004">
              <w:rPr>
                <w:rFonts w:hint="eastAsia"/>
                <w:sz w:val="16"/>
                <w:szCs w:val="15"/>
              </w:rPr>
              <w:t>項次</w:t>
            </w:r>
          </w:p>
        </w:tc>
        <w:tc>
          <w:tcPr>
            <w:tcW w:w="2074" w:type="dxa"/>
          </w:tcPr>
          <w:p w14:paraId="04D38F44" w14:textId="70E29BDE" w:rsidR="006F6004" w:rsidRPr="006F6004" w:rsidRDefault="006F6004" w:rsidP="006F6004">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步驟</w:t>
            </w:r>
          </w:p>
        </w:tc>
        <w:tc>
          <w:tcPr>
            <w:tcW w:w="2074" w:type="dxa"/>
          </w:tcPr>
          <w:p w14:paraId="722E4E63" w14:textId="0F0BE32C" w:rsidR="006F6004" w:rsidRPr="006F6004" w:rsidRDefault="006F6004" w:rsidP="006F6004">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指令</w:t>
            </w:r>
          </w:p>
        </w:tc>
        <w:tc>
          <w:tcPr>
            <w:tcW w:w="2074" w:type="dxa"/>
          </w:tcPr>
          <w:p w14:paraId="432BC4F9" w14:textId="0AD7842B" w:rsidR="006F6004" w:rsidRPr="006F6004" w:rsidRDefault="006F6004" w:rsidP="006F6004">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說明</w:t>
            </w:r>
          </w:p>
        </w:tc>
      </w:tr>
      <w:tr w:rsidR="006F6004" w14:paraId="76E23C89" w14:textId="77777777" w:rsidTr="00852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14:paraId="3598F290" w14:textId="44B41536" w:rsidR="006F6004" w:rsidRPr="006F6004" w:rsidRDefault="006F6004" w:rsidP="006F6004">
            <w:pPr>
              <w:pStyle w:val="a8"/>
              <w:numPr>
                <w:ilvl w:val="0"/>
                <w:numId w:val="27"/>
              </w:numPr>
              <w:ind w:leftChars="0"/>
              <w:jc w:val="both"/>
              <w:rPr>
                <w:sz w:val="16"/>
                <w:szCs w:val="15"/>
              </w:rPr>
            </w:pPr>
            <w:r w:rsidRPr="006F6004">
              <w:rPr>
                <w:rFonts w:hint="eastAsia"/>
                <w:sz w:val="16"/>
                <w:szCs w:val="15"/>
              </w:rPr>
              <w:t>設定管理介面</w:t>
            </w:r>
          </w:p>
        </w:tc>
        <w:tc>
          <w:tcPr>
            <w:tcW w:w="2074" w:type="dxa"/>
          </w:tcPr>
          <w:p w14:paraId="4B43C159" w14:textId="406FC76B" w:rsidR="006F600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進全域設定模式</w:t>
            </w:r>
          </w:p>
          <w:p w14:paraId="570E17B3" w14:textId="65A01FAC" w:rsidR="005A0D1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w:t>
            </w:r>
            <w:r>
              <w:rPr>
                <w:rFonts w:hint="eastAsia"/>
                <w:sz w:val="16"/>
                <w:szCs w:val="15"/>
              </w:rPr>
              <w:t xml:space="preserve"> SVI </w:t>
            </w:r>
            <w:r>
              <w:rPr>
                <w:rFonts w:hint="eastAsia"/>
                <w:sz w:val="16"/>
                <w:szCs w:val="15"/>
              </w:rPr>
              <w:t>介面設定模式</w:t>
            </w:r>
          </w:p>
          <w:p w14:paraId="4D489DB6" w14:textId="77777777" w:rsidR="005A0D1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設定</w:t>
            </w:r>
            <w:r>
              <w:rPr>
                <w:rFonts w:hint="eastAsia"/>
                <w:sz w:val="16"/>
                <w:szCs w:val="15"/>
              </w:rPr>
              <w:t xml:space="preserve"> IP</w:t>
            </w:r>
          </w:p>
          <w:p w14:paraId="479E3E3A" w14:textId="5B1FE369" w:rsidR="005A0D14" w:rsidRPr="006F600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啟用介面</w:t>
            </w:r>
          </w:p>
        </w:tc>
        <w:tc>
          <w:tcPr>
            <w:tcW w:w="2074" w:type="dxa"/>
          </w:tcPr>
          <w:p w14:paraId="3D728DAA" w14:textId="77777777" w:rsidR="006F600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5A0D14">
              <w:rPr>
                <w:b/>
                <w:bCs/>
                <w:sz w:val="16"/>
                <w:szCs w:val="15"/>
              </w:rPr>
              <w:t>configure terminal</w:t>
            </w:r>
          </w:p>
          <w:p w14:paraId="5CF470DB" w14:textId="77777777" w:rsidR="005A0D1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 i</w:t>
            </w:r>
            <w:r w:rsidRPr="005A0D14">
              <w:rPr>
                <w:b/>
                <w:bCs/>
                <w:sz w:val="16"/>
                <w:szCs w:val="15"/>
              </w:rPr>
              <w:t xml:space="preserve">nterface vlan </w:t>
            </w:r>
            <w:r w:rsidRPr="001E1BF3">
              <w:rPr>
                <w:i/>
                <w:iCs/>
                <w:sz w:val="16"/>
                <w:szCs w:val="15"/>
              </w:rPr>
              <w:t>99</w:t>
            </w:r>
          </w:p>
          <w:p w14:paraId="0A89FE4F" w14:textId="588015C0" w:rsidR="005A0D1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w:t>
            </w:r>
            <w:r w:rsidR="003F11E3">
              <w:rPr>
                <w:sz w:val="16"/>
                <w:szCs w:val="15"/>
              </w:rPr>
              <w:t>-if</w:t>
            </w:r>
            <w:r>
              <w:rPr>
                <w:sz w:val="16"/>
                <w:szCs w:val="15"/>
              </w:rPr>
              <w:t xml:space="preserve">)# </w:t>
            </w:r>
            <w:r w:rsidRPr="005A0D14">
              <w:rPr>
                <w:b/>
                <w:bCs/>
                <w:sz w:val="16"/>
                <w:szCs w:val="15"/>
              </w:rPr>
              <w:t>ip address</w:t>
            </w:r>
            <w:r>
              <w:rPr>
                <w:sz w:val="16"/>
                <w:szCs w:val="15"/>
              </w:rPr>
              <w:t xml:space="preserve"> </w:t>
            </w:r>
            <w:r w:rsidRPr="001E1BF3">
              <w:rPr>
                <w:i/>
                <w:iCs/>
                <w:sz w:val="16"/>
                <w:szCs w:val="15"/>
              </w:rPr>
              <w:t>127.17.99.11 255.255.255.0</w:t>
            </w:r>
          </w:p>
          <w:p w14:paraId="1A58E83D" w14:textId="08827E2C" w:rsidR="005A0D14" w:rsidRPr="006F6004" w:rsidRDefault="005A0D14"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w:t>
            </w:r>
            <w:r w:rsidR="003F11E3">
              <w:rPr>
                <w:sz w:val="16"/>
                <w:szCs w:val="15"/>
              </w:rPr>
              <w:t>-if</w:t>
            </w:r>
            <w:r>
              <w:rPr>
                <w:sz w:val="16"/>
                <w:szCs w:val="15"/>
              </w:rPr>
              <w:t xml:space="preserve">)# </w:t>
            </w:r>
            <w:r w:rsidRPr="005A0D14">
              <w:rPr>
                <w:b/>
                <w:bCs/>
                <w:sz w:val="16"/>
                <w:szCs w:val="15"/>
              </w:rPr>
              <w:t>no shutdown</w:t>
            </w:r>
          </w:p>
        </w:tc>
        <w:tc>
          <w:tcPr>
            <w:tcW w:w="2074" w:type="dxa"/>
          </w:tcPr>
          <w:p w14:paraId="2CF8115C" w14:textId="77777777" w:rsidR="001E1BF3" w:rsidRDefault="001E1BF3" w:rsidP="006F6004">
            <w:pPr>
              <w:widowControl/>
              <w:spacing w:line="240" w:lineRule="exact"/>
              <w:cnfStyle w:val="000000100000" w:firstRow="0" w:lastRow="0" w:firstColumn="0" w:lastColumn="0" w:oddVBand="0" w:evenVBand="0" w:oddHBand="1" w:evenHBand="0" w:firstRowFirstColumn="0" w:firstRowLastColumn="0" w:lastRowFirstColumn="0" w:lastRowLastColumn="0"/>
              <w:rPr>
                <w:color w:val="FF0000"/>
                <w:sz w:val="16"/>
                <w:szCs w:val="15"/>
              </w:rPr>
            </w:pPr>
            <w:r w:rsidRPr="006F6004">
              <w:rPr>
                <w:rFonts w:hint="eastAsia"/>
                <w:color w:val="FF0000"/>
                <w:sz w:val="16"/>
                <w:szCs w:val="15"/>
              </w:rPr>
              <w:t xml:space="preserve">VLAN </w:t>
            </w:r>
            <w:r w:rsidRPr="006F6004">
              <w:rPr>
                <w:rFonts w:hint="eastAsia"/>
                <w:color w:val="FF0000"/>
                <w:sz w:val="16"/>
                <w:szCs w:val="15"/>
              </w:rPr>
              <w:t>的操作，</w:t>
            </w:r>
            <w:r w:rsidRPr="006F6004">
              <w:rPr>
                <w:rFonts w:hint="eastAsia"/>
                <w:color w:val="FF0000"/>
                <w:sz w:val="16"/>
                <w:szCs w:val="15"/>
              </w:rPr>
              <w:t xml:space="preserve">CCNA </w:t>
            </w:r>
            <w:r w:rsidRPr="006F6004">
              <w:rPr>
                <w:rFonts w:hint="eastAsia"/>
                <w:color w:val="FF0000"/>
                <w:sz w:val="16"/>
                <w:szCs w:val="15"/>
              </w:rPr>
              <w:t>必考</w:t>
            </w:r>
          </w:p>
          <w:p w14:paraId="1CC61A0E" w14:textId="43BED0A3" w:rsidR="006F6004" w:rsidRPr="006F6004" w:rsidRDefault="006F6004" w:rsidP="001E1BF3">
            <w:pPr>
              <w:widowControl/>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F6004">
              <w:rPr>
                <w:sz w:val="16"/>
                <w:szCs w:val="15"/>
              </w:rPr>
              <w:t>在交換器的管理</w:t>
            </w:r>
            <w:r w:rsidRPr="006F6004">
              <w:rPr>
                <w:sz w:val="16"/>
                <w:szCs w:val="15"/>
              </w:rPr>
              <w:t xml:space="preserve"> SVI </w:t>
            </w:r>
            <w:r w:rsidRPr="006F6004">
              <w:rPr>
                <w:sz w:val="16"/>
                <w:szCs w:val="15"/>
              </w:rPr>
              <w:t>上透過</w:t>
            </w:r>
            <w:r w:rsidRPr="006F6004">
              <w:rPr>
                <w:sz w:val="16"/>
                <w:szCs w:val="15"/>
              </w:rPr>
              <w:t xml:space="preserve"> VLAN </w:t>
            </w:r>
            <w:r w:rsidRPr="006F6004">
              <w:rPr>
                <w:sz w:val="16"/>
                <w:szCs w:val="15"/>
              </w:rPr>
              <w:t>介面設定模式設定</w:t>
            </w:r>
            <w:r w:rsidRPr="006F6004">
              <w:rPr>
                <w:sz w:val="16"/>
                <w:szCs w:val="15"/>
              </w:rPr>
              <w:t xml:space="preserve"> IP </w:t>
            </w:r>
            <w:r w:rsidRPr="006F6004">
              <w:rPr>
                <w:sz w:val="16"/>
                <w:szCs w:val="15"/>
              </w:rPr>
              <w:t>位址和子網路遮罩</w:t>
            </w:r>
          </w:p>
        </w:tc>
      </w:tr>
      <w:tr w:rsidR="006F6004" w14:paraId="4262C7C0" w14:textId="77777777" w:rsidTr="00852079">
        <w:tc>
          <w:tcPr>
            <w:cnfStyle w:val="001000000000" w:firstRow="0" w:lastRow="0" w:firstColumn="1" w:lastColumn="0" w:oddVBand="0" w:evenVBand="0" w:oddHBand="0" w:evenHBand="0" w:firstRowFirstColumn="0" w:firstRowLastColumn="0" w:lastRowFirstColumn="0" w:lastRowLastColumn="0"/>
            <w:tcW w:w="2074" w:type="dxa"/>
            <w:vMerge/>
          </w:tcPr>
          <w:p w14:paraId="21CB2629" w14:textId="77777777" w:rsidR="006F6004" w:rsidRPr="006F6004" w:rsidRDefault="006F6004" w:rsidP="006F6004">
            <w:pPr>
              <w:rPr>
                <w:sz w:val="16"/>
                <w:szCs w:val="15"/>
              </w:rPr>
            </w:pPr>
          </w:p>
        </w:tc>
        <w:tc>
          <w:tcPr>
            <w:tcW w:w="2074" w:type="dxa"/>
          </w:tcPr>
          <w:p w14:paraId="0983B3C9" w14:textId="03A1B2DE" w:rsidR="006F6004" w:rsidRPr="006F6004" w:rsidRDefault="001E1BF3" w:rsidP="006F6004">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rFonts w:hint="eastAsia"/>
                <w:sz w:val="16"/>
                <w:szCs w:val="15"/>
              </w:rPr>
              <w:t>使用</w:t>
            </w:r>
            <w:r w:rsidRPr="001E1BF3">
              <w:rPr>
                <w:rFonts w:hint="eastAsia"/>
                <w:sz w:val="16"/>
                <w:szCs w:val="15"/>
              </w:rPr>
              <w:t xml:space="preserve"> vlan_id 99 </w:t>
            </w:r>
            <w:r w:rsidRPr="001E1BF3">
              <w:rPr>
                <w:rFonts w:hint="eastAsia"/>
                <w:sz w:val="16"/>
                <w:szCs w:val="15"/>
              </w:rPr>
              <w:t>新增</w:t>
            </w:r>
            <w:r w:rsidRPr="001E1BF3">
              <w:rPr>
                <w:rFonts w:hint="eastAsia"/>
                <w:sz w:val="16"/>
                <w:szCs w:val="15"/>
              </w:rPr>
              <w:t xml:space="preserve"> VLAN </w:t>
            </w:r>
            <w:r w:rsidRPr="001E1BF3">
              <w:rPr>
                <w:rFonts w:hint="eastAsia"/>
                <w:sz w:val="16"/>
                <w:szCs w:val="15"/>
              </w:rPr>
              <w:t>並將其與介面相關聯</w:t>
            </w:r>
          </w:p>
        </w:tc>
        <w:tc>
          <w:tcPr>
            <w:tcW w:w="2074" w:type="dxa"/>
          </w:tcPr>
          <w:p w14:paraId="0042D8EF" w14:textId="77777777" w:rsidR="001E1BF3" w:rsidRPr="001E1BF3" w:rsidRDefault="001E1BF3" w:rsidP="001E1BF3">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sz w:val="16"/>
                <w:szCs w:val="15"/>
              </w:rPr>
              <w:t xml:space="preserve">S1(config)# </w:t>
            </w:r>
            <w:r w:rsidRPr="001E1BF3">
              <w:rPr>
                <w:b/>
                <w:bCs/>
                <w:sz w:val="16"/>
                <w:szCs w:val="15"/>
              </w:rPr>
              <w:t>vlan</w:t>
            </w:r>
            <w:r w:rsidRPr="001E1BF3">
              <w:rPr>
                <w:sz w:val="16"/>
                <w:szCs w:val="15"/>
              </w:rPr>
              <w:t xml:space="preserve"> </w:t>
            </w:r>
            <w:r w:rsidRPr="001E1BF3">
              <w:rPr>
                <w:i/>
                <w:iCs/>
                <w:sz w:val="16"/>
                <w:szCs w:val="15"/>
              </w:rPr>
              <w:t>vlan_id</w:t>
            </w:r>
          </w:p>
          <w:p w14:paraId="62D143D6" w14:textId="77777777" w:rsidR="001E1BF3" w:rsidRPr="001E1BF3" w:rsidRDefault="001E1BF3" w:rsidP="001E1BF3">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sz w:val="16"/>
                <w:szCs w:val="15"/>
              </w:rPr>
              <w:t xml:space="preserve">S1(config-vlan)# </w:t>
            </w:r>
            <w:r w:rsidRPr="001E1BF3">
              <w:rPr>
                <w:b/>
                <w:bCs/>
                <w:sz w:val="16"/>
                <w:szCs w:val="15"/>
              </w:rPr>
              <w:t>name</w:t>
            </w:r>
            <w:r w:rsidRPr="001E1BF3">
              <w:rPr>
                <w:sz w:val="16"/>
                <w:szCs w:val="15"/>
              </w:rPr>
              <w:t xml:space="preserve"> </w:t>
            </w:r>
            <w:r w:rsidRPr="001E1BF3">
              <w:rPr>
                <w:i/>
                <w:iCs/>
                <w:sz w:val="16"/>
                <w:szCs w:val="15"/>
              </w:rPr>
              <w:t>vlan_name</w:t>
            </w:r>
          </w:p>
          <w:p w14:paraId="3B98EC12" w14:textId="77777777" w:rsidR="001E1BF3" w:rsidRPr="001E1BF3" w:rsidRDefault="001E1BF3" w:rsidP="001E1BF3">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sz w:val="16"/>
                <w:szCs w:val="15"/>
              </w:rPr>
              <w:t xml:space="preserve">S1(config-vlan)# </w:t>
            </w:r>
            <w:r w:rsidRPr="001E1BF3">
              <w:rPr>
                <w:b/>
                <w:bCs/>
                <w:sz w:val="16"/>
                <w:szCs w:val="15"/>
              </w:rPr>
              <w:t>exit</w:t>
            </w:r>
          </w:p>
          <w:p w14:paraId="03F3419F" w14:textId="77777777" w:rsidR="001E1BF3" w:rsidRPr="001E1BF3" w:rsidRDefault="001E1BF3" w:rsidP="001E1BF3">
            <w:pPr>
              <w:spacing w:line="240" w:lineRule="exact"/>
              <w:cnfStyle w:val="000000000000" w:firstRow="0" w:lastRow="0" w:firstColumn="0" w:lastColumn="0" w:oddVBand="0" w:evenVBand="0" w:oddHBand="0" w:evenHBand="0" w:firstRowFirstColumn="0" w:firstRowLastColumn="0" w:lastRowFirstColumn="0" w:lastRowLastColumn="0"/>
              <w:rPr>
                <w:i/>
                <w:iCs/>
                <w:sz w:val="16"/>
                <w:szCs w:val="15"/>
              </w:rPr>
            </w:pPr>
            <w:r w:rsidRPr="001E1BF3">
              <w:rPr>
                <w:sz w:val="16"/>
                <w:szCs w:val="15"/>
              </w:rPr>
              <w:t xml:space="preserve">S1(config)# </w:t>
            </w:r>
            <w:r w:rsidRPr="001E1BF3">
              <w:rPr>
                <w:b/>
                <w:bCs/>
                <w:sz w:val="16"/>
                <w:szCs w:val="15"/>
              </w:rPr>
              <w:t>interface</w:t>
            </w:r>
            <w:r w:rsidRPr="001E1BF3">
              <w:rPr>
                <w:sz w:val="16"/>
                <w:szCs w:val="15"/>
              </w:rPr>
              <w:t xml:space="preserve"> </w:t>
            </w:r>
            <w:r w:rsidRPr="001E1BF3">
              <w:rPr>
                <w:i/>
                <w:iCs/>
                <w:sz w:val="16"/>
                <w:szCs w:val="15"/>
              </w:rPr>
              <w:t>interface_id</w:t>
            </w:r>
          </w:p>
          <w:p w14:paraId="1C94E509" w14:textId="12E18F87" w:rsidR="006F6004" w:rsidRPr="006F6004" w:rsidRDefault="001E1BF3" w:rsidP="001E1BF3">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sz w:val="16"/>
                <w:szCs w:val="15"/>
              </w:rPr>
              <w:t xml:space="preserve">S1(config-if)# </w:t>
            </w:r>
            <w:r w:rsidRPr="001E1BF3">
              <w:rPr>
                <w:b/>
                <w:bCs/>
                <w:sz w:val="16"/>
                <w:szCs w:val="15"/>
              </w:rPr>
              <w:t xml:space="preserve">switchport access vlan </w:t>
            </w:r>
            <w:r w:rsidRPr="001E1BF3">
              <w:rPr>
                <w:i/>
                <w:iCs/>
                <w:sz w:val="16"/>
                <w:szCs w:val="15"/>
              </w:rPr>
              <w:t>vlan_id</w:t>
            </w:r>
          </w:p>
        </w:tc>
        <w:tc>
          <w:tcPr>
            <w:tcW w:w="2074" w:type="dxa"/>
          </w:tcPr>
          <w:p w14:paraId="17235AE5" w14:textId="09D9B4E2" w:rsidR="006F6004" w:rsidRPr="001E1BF3" w:rsidRDefault="001E1BF3" w:rsidP="006F6004">
            <w:pPr>
              <w:widowControl/>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1E1BF3">
              <w:rPr>
                <w:rFonts w:hint="eastAsia"/>
                <w:sz w:val="16"/>
                <w:szCs w:val="15"/>
              </w:rPr>
              <w:t>只有新增了</w:t>
            </w:r>
            <w:r w:rsidRPr="001E1BF3">
              <w:rPr>
                <w:rFonts w:hint="eastAsia"/>
                <w:sz w:val="16"/>
                <w:szCs w:val="15"/>
              </w:rPr>
              <w:t xml:space="preserve"> VLAN 99 </w:t>
            </w:r>
            <w:r w:rsidRPr="001E1BF3">
              <w:rPr>
                <w:rFonts w:hint="eastAsia"/>
                <w:sz w:val="16"/>
                <w:szCs w:val="15"/>
              </w:rPr>
              <w:t>並且有裝置連線到與</w:t>
            </w:r>
            <w:r w:rsidRPr="001E1BF3">
              <w:rPr>
                <w:rFonts w:hint="eastAsia"/>
                <w:sz w:val="16"/>
                <w:szCs w:val="15"/>
              </w:rPr>
              <w:t xml:space="preserve"> VLAN 99 </w:t>
            </w:r>
            <w:r w:rsidRPr="001E1BF3">
              <w:rPr>
                <w:rFonts w:hint="eastAsia"/>
                <w:sz w:val="16"/>
                <w:szCs w:val="15"/>
              </w:rPr>
              <w:t>關聯的交換器連接埠時</w:t>
            </w:r>
            <w:r w:rsidRPr="001E1BF3">
              <w:rPr>
                <w:rFonts w:hint="eastAsia"/>
                <w:sz w:val="16"/>
                <w:szCs w:val="15"/>
              </w:rPr>
              <w:t xml:space="preserve"> VLAN 99 </w:t>
            </w:r>
            <w:r w:rsidRPr="001E1BF3">
              <w:rPr>
                <w:rFonts w:hint="eastAsia"/>
                <w:sz w:val="16"/>
                <w:szCs w:val="15"/>
              </w:rPr>
              <w:t>的</w:t>
            </w:r>
            <w:r w:rsidRPr="001E1BF3">
              <w:rPr>
                <w:rFonts w:hint="eastAsia"/>
                <w:sz w:val="16"/>
                <w:szCs w:val="15"/>
              </w:rPr>
              <w:t xml:space="preserve"> SVI </w:t>
            </w:r>
            <w:r w:rsidRPr="001E1BF3">
              <w:rPr>
                <w:rFonts w:hint="eastAsia"/>
                <w:sz w:val="16"/>
                <w:szCs w:val="15"/>
              </w:rPr>
              <w:t>才會顯示為“</w:t>
            </w:r>
            <w:r w:rsidRPr="001E1BF3">
              <w:rPr>
                <w:rFonts w:hint="eastAsia"/>
                <w:sz w:val="16"/>
                <w:szCs w:val="15"/>
              </w:rPr>
              <w:t>up/up</w:t>
            </w:r>
            <w:r w:rsidRPr="001E1BF3">
              <w:rPr>
                <w:rFonts w:hint="eastAsia"/>
                <w:sz w:val="16"/>
                <w:szCs w:val="15"/>
              </w:rPr>
              <w:t>”。</w:t>
            </w:r>
          </w:p>
        </w:tc>
      </w:tr>
      <w:tr w:rsidR="00852079" w14:paraId="0B850531" w14:textId="77777777" w:rsidTr="00852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0394F79" w14:textId="580D2110" w:rsidR="006F6004" w:rsidRPr="006F6004" w:rsidRDefault="006F6004" w:rsidP="006F6004">
            <w:pPr>
              <w:pStyle w:val="a8"/>
              <w:numPr>
                <w:ilvl w:val="0"/>
                <w:numId w:val="27"/>
              </w:numPr>
              <w:ind w:leftChars="0"/>
              <w:jc w:val="both"/>
              <w:rPr>
                <w:sz w:val="16"/>
                <w:szCs w:val="15"/>
              </w:rPr>
            </w:pPr>
            <w:r w:rsidRPr="006F6004">
              <w:rPr>
                <w:rFonts w:hint="eastAsia"/>
                <w:sz w:val="16"/>
                <w:szCs w:val="15"/>
              </w:rPr>
              <w:t>設定預設匣道</w:t>
            </w:r>
          </w:p>
        </w:tc>
        <w:tc>
          <w:tcPr>
            <w:tcW w:w="2074" w:type="dxa"/>
          </w:tcPr>
          <w:p w14:paraId="4E601298" w14:textId="19DB6094" w:rsidR="006977E6" w:rsidRDefault="006977E6" w:rsidP="006977E6">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進全域設定模式</w:t>
            </w:r>
          </w:p>
          <w:p w14:paraId="11AAD0F7" w14:textId="6A7FA9CB" w:rsidR="006F6004" w:rsidRPr="006F6004" w:rsidRDefault="006977E6"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設定預設匣道的</w:t>
            </w:r>
            <w:r>
              <w:rPr>
                <w:rFonts w:hint="eastAsia"/>
                <w:sz w:val="16"/>
                <w:szCs w:val="15"/>
              </w:rPr>
              <w:t xml:space="preserve"> IP</w:t>
            </w:r>
          </w:p>
        </w:tc>
        <w:tc>
          <w:tcPr>
            <w:tcW w:w="2074" w:type="dxa"/>
          </w:tcPr>
          <w:p w14:paraId="35D5875A" w14:textId="416C6625" w:rsidR="006977E6" w:rsidRDefault="006977E6" w:rsidP="006977E6">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5A0D14">
              <w:rPr>
                <w:b/>
                <w:bCs/>
                <w:sz w:val="16"/>
                <w:szCs w:val="15"/>
              </w:rPr>
              <w:t>configure terminal</w:t>
            </w:r>
          </w:p>
          <w:p w14:paraId="1BC0FA21" w14:textId="0ABA42B9" w:rsidR="006F6004" w:rsidRPr="006F6004" w:rsidRDefault="00852079" w:rsidP="00852079">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852079">
              <w:rPr>
                <w:noProof/>
                <w:sz w:val="16"/>
                <w:szCs w:val="15"/>
              </w:rPr>
              <w:drawing>
                <wp:anchor distT="0" distB="0" distL="114300" distR="114300" simplePos="0" relativeHeight="251679744" behindDoc="0" locked="0" layoutInCell="1" allowOverlap="1" wp14:anchorId="47F9F8E4" wp14:editId="6A162705">
                  <wp:simplePos x="0" y="0"/>
                  <wp:positionH relativeFrom="column">
                    <wp:posOffset>-1087642</wp:posOffset>
                  </wp:positionH>
                  <wp:positionV relativeFrom="paragraph">
                    <wp:posOffset>315595</wp:posOffset>
                  </wp:positionV>
                  <wp:extent cx="2038985" cy="572135"/>
                  <wp:effectExtent l="0" t="0" r="5715"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8985" cy="572135"/>
                          </a:xfrm>
                          <a:prstGeom prst="rect">
                            <a:avLst/>
                          </a:prstGeom>
                        </pic:spPr>
                      </pic:pic>
                    </a:graphicData>
                  </a:graphic>
                  <wp14:sizeRelH relativeFrom="page">
                    <wp14:pctWidth>0</wp14:pctWidth>
                  </wp14:sizeRelH>
                  <wp14:sizeRelV relativeFrom="page">
                    <wp14:pctHeight>0</wp14:pctHeight>
                  </wp14:sizeRelV>
                </wp:anchor>
              </w:drawing>
            </w:r>
            <w:r w:rsidR="006977E6">
              <w:rPr>
                <w:rFonts w:hint="eastAsia"/>
                <w:sz w:val="16"/>
                <w:szCs w:val="15"/>
              </w:rPr>
              <w:t>S</w:t>
            </w:r>
            <w:r w:rsidR="006977E6">
              <w:rPr>
                <w:sz w:val="16"/>
                <w:szCs w:val="15"/>
              </w:rPr>
              <w:t xml:space="preserve">1(config)# </w:t>
            </w:r>
            <w:r w:rsidR="006977E6" w:rsidRPr="005A0D14">
              <w:rPr>
                <w:b/>
                <w:bCs/>
                <w:sz w:val="16"/>
                <w:szCs w:val="15"/>
              </w:rPr>
              <w:t xml:space="preserve">ip </w:t>
            </w:r>
            <w:r w:rsidR="006977E6">
              <w:rPr>
                <w:rFonts w:hint="eastAsia"/>
                <w:b/>
                <w:bCs/>
                <w:sz w:val="16"/>
                <w:szCs w:val="15"/>
              </w:rPr>
              <w:t>default-g</w:t>
            </w:r>
            <w:r>
              <w:rPr>
                <w:rFonts w:hint="eastAsia"/>
                <w:b/>
                <w:bCs/>
                <w:sz w:val="16"/>
                <w:szCs w:val="15"/>
              </w:rPr>
              <w:t xml:space="preserve">ateway </w:t>
            </w:r>
            <w:r w:rsidR="006977E6" w:rsidRPr="001E1BF3">
              <w:rPr>
                <w:rFonts w:hint="eastAsia"/>
                <w:i/>
                <w:iCs/>
                <w:sz w:val="16"/>
                <w:szCs w:val="15"/>
              </w:rPr>
              <w:t>1</w:t>
            </w:r>
            <w:r w:rsidR="006977E6" w:rsidRPr="001E1BF3">
              <w:rPr>
                <w:i/>
                <w:iCs/>
                <w:sz w:val="16"/>
                <w:szCs w:val="15"/>
              </w:rPr>
              <w:t>27.17.99.1</w:t>
            </w:r>
          </w:p>
        </w:tc>
        <w:tc>
          <w:tcPr>
            <w:tcW w:w="2074" w:type="dxa"/>
          </w:tcPr>
          <w:p w14:paraId="611F5ECF" w14:textId="4E347057" w:rsidR="006F6004" w:rsidRPr="00852079" w:rsidRDefault="006977E6" w:rsidP="006F6004">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977E6">
              <w:rPr>
                <w:rFonts w:hint="eastAsia"/>
                <w:sz w:val="16"/>
                <w:szCs w:val="15"/>
              </w:rPr>
              <w:t>如果要透過</w:t>
            </w:r>
            <w:r w:rsidR="00852079">
              <w:rPr>
                <w:rFonts w:hint="eastAsia"/>
                <w:sz w:val="16"/>
                <w:szCs w:val="15"/>
              </w:rPr>
              <w:t xml:space="preserve"> internet </w:t>
            </w:r>
            <w:r w:rsidRPr="006977E6">
              <w:rPr>
                <w:rFonts w:hint="eastAsia"/>
                <w:sz w:val="16"/>
                <w:szCs w:val="15"/>
              </w:rPr>
              <w:t>遠端管理交換器，應</w:t>
            </w:r>
            <w:r w:rsidR="00852079">
              <w:rPr>
                <w:rFonts w:hint="eastAsia"/>
                <w:sz w:val="16"/>
                <w:szCs w:val="15"/>
              </w:rPr>
              <w:t>該要幫</w:t>
            </w:r>
            <w:r w:rsidRPr="006977E6">
              <w:rPr>
                <w:rFonts w:hint="eastAsia"/>
                <w:sz w:val="16"/>
                <w:szCs w:val="15"/>
              </w:rPr>
              <w:t>交換器設定預設閘道。預設閘道是與交換器連線的路由器。交換器</w:t>
            </w:r>
            <w:r w:rsidR="00852079">
              <w:rPr>
                <w:rFonts w:hint="eastAsia"/>
                <w:sz w:val="16"/>
                <w:szCs w:val="15"/>
              </w:rPr>
              <w:t>會把</w:t>
            </w:r>
            <w:r w:rsidR="00852079" w:rsidRPr="006977E6">
              <w:rPr>
                <w:rFonts w:hint="eastAsia"/>
                <w:sz w:val="16"/>
                <w:szCs w:val="15"/>
              </w:rPr>
              <w:t>本地</w:t>
            </w:r>
            <w:r w:rsidR="00852079">
              <w:rPr>
                <w:rFonts w:hint="eastAsia"/>
                <w:sz w:val="16"/>
                <w:szCs w:val="15"/>
              </w:rPr>
              <w:t>區</w:t>
            </w:r>
            <w:r w:rsidR="00852079" w:rsidRPr="006977E6">
              <w:rPr>
                <w:rFonts w:hint="eastAsia"/>
                <w:sz w:val="16"/>
                <w:szCs w:val="15"/>
              </w:rPr>
              <w:t>網</w:t>
            </w:r>
            <w:r w:rsidR="00852079">
              <w:rPr>
                <w:rFonts w:hint="eastAsia"/>
                <w:sz w:val="16"/>
                <w:szCs w:val="15"/>
              </w:rPr>
              <w:t>以</w:t>
            </w:r>
            <w:r w:rsidR="00852079" w:rsidRPr="006977E6">
              <w:rPr>
                <w:rFonts w:hint="eastAsia"/>
                <w:sz w:val="16"/>
                <w:szCs w:val="15"/>
              </w:rPr>
              <w:t>外</w:t>
            </w:r>
            <w:r w:rsidR="00852079">
              <w:rPr>
                <w:rFonts w:hint="eastAsia"/>
                <w:sz w:val="16"/>
                <w:szCs w:val="15"/>
              </w:rPr>
              <w:t>的</w:t>
            </w:r>
            <w:r w:rsidRPr="006977E6">
              <w:rPr>
                <w:rFonts w:hint="eastAsia"/>
                <w:sz w:val="16"/>
                <w:szCs w:val="15"/>
              </w:rPr>
              <w:t>目的</w:t>
            </w:r>
            <w:r w:rsidRPr="006977E6">
              <w:rPr>
                <w:rFonts w:hint="eastAsia"/>
                <w:sz w:val="16"/>
                <w:szCs w:val="15"/>
              </w:rPr>
              <w:t xml:space="preserve"> IP </w:t>
            </w:r>
            <w:r w:rsidRPr="006977E6">
              <w:rPr>
                <w:rFonts w:hint="eastAsia"/>
                <w:sz w:val="16"/>
                <w:szCs w:val="15"/>
              </w:rPr>
              <w:t>封包轉發到預設閘道。</w:t>
            </w:r>
          </w:p>
        </w:tc>
      </w:tr>
      <w:tr w:rsidR="006F6004" w14:paraId="0D870713" w14:textId="77777777" w:rsidTr="00852079">
        <w:tc>
          <w:tcPr>
            <w:cnfStyle w:val="001000000000" w:firstRow="0" w:lastRow="0" w:firstColumn="1" w:lastColumn="0" w:oddVBand="0" w:evenVBand="0" w:oddHBand="0" w:evenHBand="0" w:firstRowFirstColumn="0" w:firstRowLastColumn="0" w:lastRowFirstColumn="0" w:lastRowLastColumn="0"/>
            <w:tcW w:w="2074" w:type="dxa"/>
            <w:vAlign w:val="center"/>
          </w:tcPr>
          <w:p w14:paraId="3076209A" w14:textId="6C2E4D3C" w:rsidR="006F6004" w:rsidRPr="006F6004" w:rsidRDefault="006F6004" w:rsidP="006F6004">
            <w:pPr>
              <w:pStyle w:val="a8"/>
              <w:numPr>
                <w:ilvl w:val="0"/>
                <w:numId w:val="27"/>
              </w:numPr>
              <w:ind w:leftChars="0"/>
              <w:jc w:val="both"/>
              <w:rPr>
                <w:sz w:val="16"/>
                <w:szCs w:val="15"/>
              </w:rPr>
            </w:pPr>
            <w:r w:rsidRPr="006F6004">
              <w:rPr>
                <w:rFonts w:hint="eastAsia"/>
                <w:sz w:val="16"/>
                <w:szCs w:val="15"/>
              </w:rPr>
              <w:t>檢查設定</w:t>
            </w:r>
          </w:p>
        </w:tc>
        <w:tc>
          <w:tcPr>
            <w:tcW w:w="2074" w:type="dxa"/>
          </w:tcPr>
          <w:p w14:paraId="3ECD7D13" w14:textId="4CAB5AE6" w:rsidR="006F6004" w:rsidRPr="006B5269" w:rsidRDefault="006B5269" w:rsidP="006F6004">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6B5269">
              <w:rPr>
                <w:rFonts w:hint="eastAsia"/>
                <w:sz w:val="16"/>
                <w:szCs w:val="15"/>
              </w:rPr>
              <w:t>確定實體介面和虛擬介面的狀態</w:t>
            </w:r>
          </w:p>
        </w:tc>
        <w:tc>
          <w:tcPr>
            <w:tcW w:w="2074" w:type="dxa"/>
          </w:tcPr>
          <w:p w14:paraId="5B3AFDF3" w14:textId="2908B717" w:rsidR="006F6004" w:rsidRPr="006F6004" w:rsidRDefault="006B5269" w:rsidP="006F6004">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6B5269">
              <w:rPr>
                <w:b/>
                <w:bCs/>
                <w:sz w:val="16"/>
                <w:szCs w:val="15"/>
              </w:rPr>
              <w:t>show ip interface brief</w:t>
            </w:r>
          </w:p>
        </w:tc>
        <w:tc>
          <w:tcPr>
            <w:tcW w:w="2074" w:type="dxa"/>
          </w:tcPr>
          <w:p w14:paraId="6C442687" w14:textId="55488C4B" w:rsidR="006F6004" w:rsidRPr="006F6004" w:rsidRDefault="006F6004" w:rsidP="006F6004">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bl>
    <w:p w14:paraId="79BC1C3B" w14:textId="77777777" w:rsidR="006B5269" w:rsidRDefault="006B5269" w:rsidP="006B5269">
      <w:pPr>
        <w:pStyle w:val="3"/>
      </w:pPr>
      <w:r>
        <w:lastRenderedPageBreak/>
        <w:t>在實體層設定交換器連接埠</w:t>
      </w:r>
    </w:p>
    <w:tbl>
      <w:tblPr>
        <w:tblStyle w:val="4-1"/>
        <w:tblW w:w="0" w:type="auto"/>
        <w:tblLook w:val="04A0" w:firstRow="1" w:lastRow="0" w:firstColumn="1" w:lastColumn="0" w:noHBand="0" w:noVBand="1"/>
      </w:tblPr>
      <w:tblGrid>
        <w:gridCol w:w="2074"/>
        <w:gridCol w:w="2074"/>
        <w:gridCol w:w="2074"/>
        <w:gridCol w:w="2074"/>
      </w:tblGrid>
      <w:tr w:rsidR="006B5269" w14:paraId="2C98C63C" w14:textId="77777777" w:rsidTr="00276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636437E" w14:textId="77777777" w:rsidR="006B5269" w:rsidRPr="006F6004" w:rsidRDefault="006B5269" w:rsidP="002764C3">
            <w:pPr>
              <w:jc w:val="center"/>
              <w:rPr>
                <w:sz w:val="16"/>
                <w:szCs w:val="15"/>
              </w:rPr>
            </w:pPr>
            <w:r w:rsidRPr="006F6004">
              <w:rPr>
                <w:rFonts w:hint="eastAsia"/>
                <w:sz w:val="16"/>
                <w:szCs w:val="15"/>
              </w:rPr>
              <w:t>項次</w:t>
            </w:r>
          </w:p>
        </w:tc>
        <w:tc>
          <w:tcPr>
            <w:tcW w:w="2074" w:type="dxa"/>
          </w:tcPr>
          <w:p w14:paraId="7AC82C62" w14:textId="77777777" w:rsidR="006B5269" w:rsidRPr="006F6004" w:rsidRDefault="006B5269" w:rsidP="002764C3">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步驟</w:t>
            </w:r>
          </w:p>
        </w:tc>
        <w:tc>
          <w:tcPr>
            <w:tcW w:w="2074" w:type="dxa"/>
          </w:tcPr>
          <w:p w14:paraId="6C5BB637" w14:textId="77777777" w:rsidR="006B5269" w:rsidRPr="006F6004" w:rsidRDefault="006B5269" w:rsidP="002764C3">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指令</w:t>
            </w:r>
          </w:p>
        </w:tc>
        <w:tc>
          <w:tcPr>
            <w:tcW w:w="2074" w:type="dxa"/>
          </w:tcPr>
          <w:p w14:paraId="156A5DAF" w14:textId="77777777" w:rsidR="006B5269" w:rsidRPr="006F6004" w:rsidRDefault="006B5269" w:rsidP="002764C3">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說明</w:t>
            </w:r>
          </w:p>
        </w:tc>
      </w:tr>
      <w:tr w:rsidR="006B5269" w14:paraId="569C57E0"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BF9C675" w14:textId="6840D70D" w:rsidR="006B5269" w:rsidRPr="006B5269" w:rsidRDefault="003F11E3" w:rsidP="006B5269">
            <w:pPr>
              <w:jc w:val="both"/>
              <w:rPr>
                <w:sz w:val="16"/>
                <w:szCs w:val="15"/>
              </w:rPr>
            </w:pPr>
            <w:r>
              <w:rPr>
                <w:rFonts w:hint="eastAsia"/>
                <w:sz w:val="16"/>
                <w:szCs w:val="15"/>
              </w:rPr>
              <w:t>設定雙工和速度</w:t>
            </w:r>
          </w:p>
        </w:tc>
        <w:tc>
          <w:tcPr>
            <w:tcW w:w="2074" w:type="dxa"/>
          </w:tcPr>
          <w:p w14:paraId="383F6E77" w14:textId="77777777"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進全域設定模式</w:t>
            </w:r>
          </w:p>
          <w:p w14:paraId="747D9DB9" w14:textId="1E894BD9"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進介面設定模式</w:t>
            </w:r>
          </w:p>
          <w:p w14:paraId="1218C1E3" w14:textId="59DF6154"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設定</w:t>
            </w:r>
            <w:r w:rsidR="003F11E3">
              <w:rPr>
                <w:rFonts w:hint="eastAsia"/>
                <w:sz w:val="16"/>
                <w:szCs w:val="15"/>
              </w:rPr>
              <w:t>介面雙工</w:t>
            </w:r>
          </w:p>
          <w:p w14:paraId="5AD2E8B8" w14:textId="7FD454B5" w:rsidR="006B5269" w:rsidRPr="006F6004" w:rsidRDefault="003F11E3" w:rsidP="003F11E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設定介面速度</w:t>
            </w:r>
          </w:p>
        </w:tc>
        <w:tc>
          <w:tcPr>
            <w:tcW w:w="2074" w:type="dxa"/>
          </w:tcPr>
          <w:p w14:paraId="6836D114" w14:textId="77777777"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5A0D14">
              <w:rPr>
                <w:b/>
                <w:bCs/>
                <w:sz w:val="16"/>
                <w:szCs w:val="15"/>
              </w:rPr>
              <w:t>configure terminal</w:t>
            </w:r>
          </w:p>
          <w:p w14:paraId="19FFDE3C" w14:textId="313CEF6C"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w:t>
            </w:r>
            <w:r w:rsidRPr="00B61801">
              <w:rPr>
                <w:b/>
                <w:sz w:val="16"/>
                <w:szCs w:val="15"/>
              </w:rPr>
              <w:t xml:space="preserve"> i</w:t>
            </w:r>
            <w:r w:rsidRPr="00B61801">
              <w:rPr>
                <w:b/>
                <w:bCs/>
                <w:sz w:val="16"/>
                <w:szCs w:val="15"/>
              </w:rPr>
              <w:t>n</w:t>
            </w:r>
            <w:r w:rsidRPr="005A0D14">
              <w:rPr>
                <w:b/>
                <w:bCs/>
                <w:sz w:val="16"/>
                <w:szCs w:val="15"/>
              </w:rPr>
              <w:t>terface</w:t>
            </w:r>
            <w:r w:rsidR="003F11E3">
              <w:rPr>
                <w:b/>
                <w:bCs/>
                <w:sz w:val="16"/>
                <w:szCs w:val="15"/>
              </w:rPr>
              <w:t xml:space="preserve"> </w:t>
            </w:r>
            <w:r w:rsidR="0026314C" w:rsidRPr="0026314C">
              <w:rPr>
                <w:bCs/>
                <w:i/>
                <w:sz w:val="16"/>
                <w:szCs w:val="15"/>
              </w:rPr>
              <w:t>f</w:t>
            </w:r>
            <w:r w:rsidR="003F11E3" w:rsidRPr="0026314C">
              <w:rPr>
                <w:bCs/>
                <w:i/>
                <w:sz w:val="16"/>
                <w:szCs w:val="15"/>
              </w:rPr>
              <w:t>ast</w:t>
            </w:r>
            <w:r w:rsidR="0026314C" w:rsidRPr="0026314C">
              <w:rPr>
                <w:bCs/>
                <w:i/>
                <w:sz w:val="16"/>
                <w:szCs w:val="15"/>
              </w:rPr>
              <w:t>e</w:t>
            </w:r>
            <w:r w:rsidR="003F11E3" w:rsidRPr="0026314C">
              <w:rPr>
                <w:bCs/>
                <w:i/>
                <w:sz w:val="16"/>
                <w:szCs w:val="15"/>
              </w:rPr>
              <w:t>thernet0/1</w:t>
            </w:r>
          </w:p>
          <w:p w14:paraId="07FD61D7" w14:textId="298345CD" w:rsidR="006B5269" w:rsidRDefault="006B5269" w:rsidP="002764C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w:t>
            </w:r>
            <w:r w:rsidR="003F11E3">
              <w:rPr>
                <w:sz w:val="16"/>
                <w:szCs w:val="15"/>
              </w:rPr>
              <w:t xml:space="preserve">-if)# </w:t>
            </w:r>
            <w:r w:rsidR="003F11E3" w:rsidRPr="003F11E3">
              <w:rPr>
                <w:b/>
                <w:sz w:val="16"/>
                <w:szCs w:val="15"/>
              </w:rPr>
              <w:t xml:space="preserve">duplex </w:t>
            </w:r>
            <w:r w:rsidR="003F11E3" w:rsidRPr="0026314C">
              <w:rPr>
                <w:i/>
                <w:sz w:val="16"/>
                <w:szCs w:val="15"/>
              </w:rPr>
              <w:t>full</w:t>
            </w:r>
          </w:p>
          <w:p w14:paraId="1E9F37DE" w14:textId="71CD442C" w:rsidR="006B5269" w:rsidRPr="006F6004" w:rsidRDefault="006B5269" w:rsidP="003F11E3">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w:t>
            </w:r>
            <w:r w:rsidR="00B61801">
              <w:rPr>
                <w:sz w:val="16"/>
                <w:szCs w:val="15"/>
              </w:rPr>
              <w:t>-if</w:t>
            </w:r>
            <w:r>
              <w:rPr>
                <w:sz w:val="16"/>
                <w:szCs w:val="15"/>
              </w:rPr>
              <w:t xml:space="preserve">)# </w:t>
            </w:r>
            <w:r w:rsidR="003F11E3">
              <w:rPr>
                <w:b/>
                <w:bCs/>
                <w:sz w:val="16"/>
                <w:szCs w:val="15"/>
              </w:rPr>
              <w:t xml:space="preserve">speed </w:t>
            </w:r>
            <w:r w:rsidR="003F11E3" w:rsidRPr="0026314C">
              <w:rPr>
                <w:bCs/>
                <w:i/>
                <w:sz w:val="16"/>
                <w:szCs w:val="15"/>
              </w:rPr>
              <w:t>100</w:t>
            </w:r>
          </w:p>
        </w:tc>
        <w:tc>
          <w:tcPr>
            <w:tcW w:w="2074" w:type="dxa"/>
          </w:tcPr>
          <w:p w14:paraId="1C2B3178" w14:textId="786CF83D" w:rsidR="006B5269" w:rsidRDefault="003F11E3" w:rsidP="003F11E3">
            <w:pPr>
              <w:widowControl/>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雙工模式要對接的</w:t>
            </w:r>
            <w:r>
              <w:rPr>
                <w:rFonts w:hint="eastAsia"/>
                <w:sz w:val="16"/>
                <w:szCs w:val="15"/>
              </w:rPr>
              <w:t>2</w:t>
            </w:r>
            <w:r>
              <w:rPr>
                <w:rFonts w:hint="eastAsia"/>
                <w:sz w:val="16"/>
                <w:szCs w:val="15"/>
              </w:rPr>
              <w:t>台機器設定都相同才行，不然就會以最低的設定為主。</w:t>
            </w:r>
          </w:p>
          <w:p w14:paraId="077C4761" w14:textId="77D0AACE" w:rsidR="00DB1E0A" w:rsidRPr="00DB1E0A" w:rsidRDefault="00DB1E0A" w:rsidP="003F11E3">
            <w:pPr>
              <w:widowControl/>
              <w:spacing w:line="240" w:lineRule="exact"/>
              <w:cnfStyle w:val="000000100000" w:firstRow="0" w:lastRow="0" w:firstColumn="0" w:lastColumn="0" w:oddVBand="0" w:evenVBand="0" w:oddHBand="1" w:evenHBand="0" w:firstRowFirstColumn="0" w:firstRowLastColumn="0" w:lastRowFirstColumn="0" w:lastRowLastColumn="0"/>
              <w:rPr>
                <w:color w:val="0070C0"/>
                <w:sz w:val="16"/>
                <w:szCs w:val="15"/>
              </w:rPr>
            </w:pPr>
            <w:r w:rsidRPr="00DB1E0A">
              <w:rPr>
                <w:rFonts w:hint="eastAsia"/>
                <w:color w:val="0070C0"/>
                <w:sz w:val="16"/>
                <w:szCs w:val="15"/>
              </w:rPr>
              <w:t>例：</w:t>
            </w:r>
            <w:r w:rsidRPr="00DB1E0A">
              <w:rPr>
                <w:rFonts w:hint="eastAsia"/>
                <w:color w:val="0070C0"/>
                <w:sz w:val="16"/>
                <w:szCs w:val="15"/>
              </w:rPr>
              <w:t xml:space="preserve">switch + hub : </w:t>
            </w:r>
            <w:r w:rsidRPr="00DB1E0A">
              <w:rPr>
                <w:rFonts w:hint="eastAsia"/>
                <w:color w:val="0070C0"/>
                <w:sz w:val="16"/>
                <w:szCs w:val="15"/>
              </w:rPr>
              <w:t>半雙工</w:t>
            </w:r>
          </w:p>
          <w:p w14:paraId="602911C3" w14:textId="1F09D993" w:rsidR="00AE34FA" w:rsidRPr="00AE34FA" w:rsidRDefault="00AE34FA" w:rsidP="003F11E3">
            <w:pPr>
              <w:widowControl/>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AE34FA">
              <w:rPr>
                <w:rFonts w:hint="eastAsia"/>
                <w:color w:val="FF0000"/>
                <w:sz w:val="16"/>
                <w:szCs w:val="15"/>
              </w:rPr>
              <w:t>速度</w:t>
            </w:r>
            <w:r>
              <w:rPr>
                <w:rFonts w:hint="eastAsia"/>
                <w:sz w:val="16"/>
                <w:szCs w:val="15"/>
              </w:rPr>
              <w:t>設定</w:t>
            </w:r>
            <w:r w:rsidRPr="00AE34FA">
              <w:rPr>
                <w:rFonts w:hint="eastAsia"/>
                <w:color w:val="FF0000"/>
                <w:sz w:val="16"/>
                <w:szCs w:val="15"/>
              </w:rPr>
              <w:t>不同</w:t>
            </w:r>
            <w:r>
              <w:rPr>
                <w:rFonts w:hint="eastAsia"/>
                <w:sz w:val="16"/>
                <w:szCs w:val="15"/>
              </w:rPr>
              <w:t>會</w:t>
            </w:r>
            <w:r w:rsidRPr="00AE34FA">
              <w:rPr>
                <w:rFonts w:hint="eastAsia"/>
                <w:color w:val="FF0000"/>
                <w:sz w:val="16"/>
                <w:szCs w:val="15"/>
              </w:rPr>
              <w:t>強制斷線</w:t>
            </w:r>
          </w:p>
          <w:p w14:paraId="7208CC8E" w14:textId="68D2D46D" w:rsidR="003F11E3" w:rsidRPr="006F6004" w:rsidRDefault="003F11E3" w:rsidP="003F11E3">
            <w:pPr>
              <w:widowControl/>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預設值</w:t>
            </w:r>
            <w:r w:rsidR="00AE34FA">
              <w:rPr>
                <w:rFonts w:hint="eastAsia"/>
                <w:sz w:val="16"/>
                <w:szCs w:val="15"/>
              </w:rPr>
              <w:t>都</w:t>
            </w:r>
            <w:r>
              <w:rPr>
                <w:rFonts w:hint="eastAsia"/>
                <w:sz w:val="16"/>
                <w:szCs w:val="15"/>
              </w:rPr>
              <w:t>是</w:t>
            </w:r>
            <w:r>
              <w:rPr>
                <w:rFonts w:hint="eastAsia"/>
                <w:sz w:val="16"/>
                <w:szCs w:val="15"/>
              </w:rPr>
              <w:t xml:space="preserve"> auto</w:t>
            </w:r>
            <w:r w:rsidR="00AE34FA">
              <w:rPr>
                <w:rFonts w:hint="eastAsia"/>
                <w:sz w:val="16"/>
                <w:szCs w:val="15"/>
              </w:rPr>
              <w:t>，手動設定表示不再偵測</w:t>
            </w:r>
          </w:p>
        </w:tc>
      </w:tr>
      <w:tr w:rsidR="00B61801" w14:paraId="51913C28" w14:textId="77777777" w:rsidTr="002764C3">
        <w:tc>
          <w:tcPr>
            <w:cnfStyle w:val="001000000000" w:firstRow="0" w:lastRow="0" w:firstColumn="1" w:lastColumn="0" w:oddVBand="0" w:evenVBand="0" w:oddHBand="0" w:evenHBand="0" w:firstRowFirstColumn="0" w:firstRowLastColumn="0" w:lastRowFirstColumn="0" w:lastRowLastColumn="0"/>
            <w:tcW w:w="2074" w:type="dxa"/>
            <w:vAlign w:val="center"/>
          </w:tcPr>
          <w:p w14:paraId="292D8615" w14:textId="7D096CEC" w:rsidR="00B61801" w:rsidRPr="006B5269" w:rsidRDefault="00B61801" w:rsidP="00B61801">
            <w:pPr>
              <w:jc w:val="both"/>
              <w:rPr>
                <w:sz w:val="16"/>
                <w:szCs w:val="15"/>
              </w:rPr>
            </w:pPr>
            <w:r>
              <w:rPr>
                <w:rFonts w:hint="eastAsia"/>
                <w:sz w:val="16"/>
                <w:szCs w:val="15"/>
              </w:rPr>
              <w:t>檢驗</w:t>
            </w:r>
            <w:r w:rsidRPr="003F11E3">
              <w:rPr>
                <w:sz w:val="16"/>
                <w:szCs w:val="15"/>
              </w:rPr>
              <w:t>auto-MDIX</w:t>
            </w:r>
          </w:p>
        </w:tc>
        <w:tc>
          <w:tcPr>
            <w:tcW w:w="2074" w:type="dxa"/>
          </w:tcPr>
          <w:p w14:paraId="29464C9A" w14:textId="77777777"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進全域設定模式</w:t>
            </w:r>
          </w:p>
          <w:p w14:paraId="08F58837" w14:textId="77777777"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進介面設定模式</w:t>
            </w:r>
          </w:p>
          <w:p w14:paraId="4E775868" w14:textId="5F0D70E0"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介面雙工設定為自動</w:t>
            </w:r>
          </w:p>
          <w:p w14:paraId="47A52AB6" w14:textId="77777777"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介面速度設定為自動</w:t>
            </w:r>
          </w:p>
          <w:p w14:paraId="3849DF3A" w14:textId="41F5D9A2" w:rsidR="00B61801" w:rsidRPr="006F6004"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MDIX</w:t>
            </w:r>
            <w:r>
              <w:rPr>
                <w:rFonts w:hint="eastAsia"/>
                <w:sz w:val="16"/>
                <w:szCs w:val="15"/>
              </w:rPr>
              <w:t>設定為自動</w:t>
            </w:r>
          </w:p>
        </w:tc>
        <w:tc>
          <w:tcPr>
            <w:tcW w:w="2074" w:type="dxa"/>
          </w:tcPr>
          <w:p w14:paraId="5F367F57" w14:textId="3B431C8F"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5A0D14">
              <w:rPr>
                <w:b/>
                <w:bCs/>
                <w:sz w:val="16"/>
                <w:szCs w:val="15"/>
              </w:rPr>
              <w:t>configure terminal</w:t>
            </w:r>
          </w:p>
          <w:p w14:paraId="48C0270A" w14:textId="707151CE"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1(config)# i</w:t>
            </w:r>
            <w:r w:rsidRPr="005A0D14">
              <w:rPr>
                <w:b/>
                <w:bCs/>
                <w:sz w:val="16"/>
                <w:szCs w:val="15"/>
              </w:rPr>
              <w:t>nterface</w:t>
            </w:r>
            <w:r>
              <w:rPr>
                <w:b/>
                <w:bCs/>
                <w:sz w:val="16"/>
                <w:szCs w:val="15"/>
              </w:rPr>
              <w:t xml:space="preserve"> </w:t>
            </w:r>
            <w:r w:rsidR="0026314C">
              <w:rPr>
                <w:bCs/>
                <w:i/>
                <w:sz w:val="16"/>
                <w:szCs w:val="15"/>
              </w:rPr>
              <w:t>f</w:t>
            </w:r>
            <w:r w:rsidRPr="00B61801">
              <w:rPr>
                <w:bCs/>
                <w:i/>
                <w:sz w:val="16"/>
                <w:szCs w:val="15"/>
              </w:rPr>
              <w:t>ast</w:t>
            </w:r>
            <w:r w:rsidR="0026314C">
              <w:rPr>
                <w:bCs/>
                <w:i/>
                <w:sz w:val="16"/>
                <w:szCs w:val="15"/>
              </w:rPr>
              <w:t>e</w:t>
            </w:r>
            <w:r w:rsidRPr="00B61801">
              <w:rPr>
                <w:bCs/>
                <w:i/>
                <w:sz w:val="16"/>
                <w:szCs w:val="15"/>
              </w:rPr>
              <w:t>thernet0/1</w:t>
            </w:r>
          </w:p>
          <w:p w14:paraId="0EA67CD5" w14:textId="58373BCC"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 xml:space="preserve">1(config-if)# </w:t>
            </w:r>
            <w:r w:rsidRPr="003F11E3">
              <w:rPr>
                <w:b/>
                <w:sz w:val="16"/>
                <w:szCs w:val="15"/>
              </w:rPr>
              <w:t xml:space="preserve">duplex </w:t>
            </w:r>
            <w:r>
              <w:rPr>
                <w:b/>
                <w:sz w:val="16"/>
                <w:szCs w:val="15"/>
              </w:rPr>
              <w:t>auto</w:t>
            </w:r>
          </w:p>
          <w:p w14:paraId="4B6FAA55" w14:textId="77777777" w:rsidR="00B61801"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b/>
                <w:bCs/>
                <w:sz w:val="16"/>
                <w:szCs w:val="15"/>
              </w:rPr>
            </w:pPr>
            <w:r>
              <w:rPr>
                <w:rFonts w:hint="eastAsia"/>
                <w:sz w:val="16"/>
                <w:szCs w:val="15"/>
              </w:rPr>
              <w:t>S</w:t>
            </w:r>
            <w:r>
              <w:rPr>
                <w:sz w:val="16"/>
                <w:szCs w:val="15"/>
              </w:rPr>
              <w:t xml:space="preserve">1(config-if)# </w:t>
            </w:r>
            <w:r>
              <w:rPr>
                <w:b/>
                <w:bCs/>
                <w:sz w:val="16"/>
                <w:szCs w:val="15"/>
              </w:rPr>
              <w:t>speed auto</w:t>
            </w:r>
          </w:p>
          <w:p w14:paraId="3F86E7CF" w14:textId="7551AB0C" w:rsidR="00B61801" w:rsidRPr="006F6004"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 xml:space="preserve">1(config-if)# </w:t>
            </w:r>
            <w:r>
              <w:rPr>
                <w:b/>
                <w:bCs/>
                <w:sz w:val="16"/>
                <w:szCs w:val="15"/>
              </w:rPr>
              <w:t>mdix auto</w:t>
            </w:r>
          </w:p>
        </w:tc>
        <w:tc>
          <w:tcPr>
            <w:tcW w:w="2074" w:type="dxa"/>
          </w:tcPr>
          <w:p w14:paraId="3577D774" w14:textId="29F5E55F" w:rsidR="00B61801" w:rsidRPr="00852079" w:rsidRDefault="00B61801" w:rsidP="00B61801">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網路線有分直通及交叉，而現今的</w:t>
            </w:r>
            <w:r>
              <w:rPr>
                <w:rFonts w:hint="eastAsia"/>
                <w:sz w:val="16"/>
                <w:szCs w:val="15"/>
              </w:rPr>
              <w:t>switch</w:t>
            </w:r>
            <w:r>
              <w:rPr>
                <w:rFonts w:hint="eastAsia"/>
                <w:sz w:val="16"/>
                <w:szCs w:val="15"/>
              </w:rPr>
              <w:t>大都有自動偵測並設定的功能；</w:t>
            </w:r>
            <w:r w:rsidRPr="00B61801">
              <w:rPr>
                <w:rFonts w:hint="eastAsia"/>
                <w:sz w:val="16"/>
                <w:szCs w:val="15"/>
              </w:rPr>
              <w:t>啟用</w:t>
            </w:r>
            <w:r w:rsidRPr="00B61801">
              <w:rPr>
                <w:rFonts w:hint="eastAsia"/>
                <w:sz w:val="16"/>
                <w:szCs w:val="15"/>
              </w:rPr>
              <w:t xml:space="preserve"> auto-MDIX </w:t>
            </w:r>
            <w:r>
              <w:rPr>
                <w:rFonts w:hint="eastAsia"/>
                <w:sz w:val="16"/>
                <w:szCs w:val="15"/>
              </w:rPr>
              <w:t>功能後</w:t>
            </w:r>
            <w:r w:rsidRPr="00B61801">
              <w:rPr>
                <w:rFonts w:hint="eastAsia"/>
                <w:sz w:val="16"/>
                <w:szCs w:val="15"/>
              </w:rPr>
              <w:t>，介面</w:t>
            </w:r>
            <w:r>
              <w:rPr>
                <w:rFonts w:hint="eastAsia"/>
                <w:sz w:val="16"/>
                <w:szCs w:val="15"/>
              </w:rPr>
              <w:t>就</w:t>
            </w:r>
            <w:r w:rsidRPr="00B61801">
              <w:rPr>
                <w:rFonts w:hint="eastAsia"/>
                <w:sz w:val="16"/>
                <w:szCs w:val="15"/>
              </w:rPr>
              <w:t>會自動檢測</w:t>
            </w:r>
            <w:r>
              <w:rPr>
                <w:rFonts w:hint="eastAsia"/>
                <w:sz w:val="16"/>
                <w:szCs w:val="15"/>
              </w:rPr>
              <w:t>；</w:t>
            </w:r>
            <w:r w:rsidRPr="00B61801">
              <w:rPr>
                <w:rFonts w:hint="eastAsia"/>
                <w:color w:val="0070C0"/>
                <w:sz w:val="16"/>
                <w:szCs w:val="15"/>
              </w:rPr>
              <w:t>當在介面上使用</w:t>
            </w:r>
            <w:r w:rsidRPr="00B61801">
              <w:rPr>
                <w:rFonts w:hint="eastAsia"/>
                <w:color w:val="0070C0"/>
                <w:sz w:val="16"/>
                <w:szCs w:val="15"/>
              </w:rPr>
              <w:t xml:space="preserve"> auto-MDIX </w:t>
            </w:r>
            <w:r w:rsidRPr="00B61801">
              <w:rPr>
                <w:rFonts w:hint="eastAsia"/>
                <w:color w:val="0070C0"/>
                <w:sz w:val="16"/>
                <w:szCs w:val="15"/>
              </w:rPr>
              <w:t>時，介面速度和雙工必須設定為“</w:t>
            </w:r>
            <w:r w:rsidRPr="00B61801">
              <w:rPr>
                <w:rFonts w:hint="eastAsia"/>
                <w:color w:val="0070C0"/>
                <w:sz w:val="16"/>
                <w:szCs w:val="15"/>
              </w:rPr>
              <w:t>auto</w:t>
            </w:r>
            <w:r w:rsidRPr="00B61801">
              <w:rPr>
                <w:rFonts w:hint="eastAsia"/>
                <w:color w:val="0070C0"/>
                <w:sz w:val="16"/>
                <w:szCs w:val="15"/>
              </w:rPr>
              <w:t>”，這樣該功能才能正常執行。</w:t>
            </w:r>
          </w:p>
        </w:tc>
      </w:tr>
      <w:tr w:rsidR="006115A2" w14:paraId="37623EDF"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vAlign w:val="center"/>
          </w:tcPr>
          <w:p w14:paraId="4BBD9B27" w14:textId="77777777" w:rsidR="006115A2" w:rsidRPr="006B5269" w:rsidRDefault="006115A2" w:rsidP="006115A2">
            <w:pPr>
              <w:jc w:val="both"/>
              <w:rPr>
                <w:sz w:val="16"/>
                <w:szCs w:val="15"/>
              </w:rPr>
            </w:pPr>
            <w:r w:rsidRPr="006B5269">
              <w:rPr>
                <w:rFonts w:hint="eastAsia"/>
                <w:sz w:val="16"/>
                <w:szCs w:val="15"/>
              </w:rPr>
              <w:t>檢查設定</w:t>
            </w:r>
          </w:p>
        </w:tc>
        <w:tc>
          <w:tcPr>
            <w:tcW w:w="2074" w:type="dxa"/>
          </w:tcPr>
          <w:p w14:paraId="43F61217" w14:textId="0E2A3D0B" w:rsidR="006115A2" w:rsidRPr="006B5269"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w:t>
            </w:r>
            <w:r w:rsidRPr="00B61801">
              <w:rPr>
                <w:b/>
                <w:sz w:val="16"/>
                <w:szCs w:val="15"/>
              </w:rPr>
              <w:t>MDIX</w:t>
            </w:r>
            <w:r>
              <w:rPr>
                <w:rFonts w:hint="eastAsia"/>
                <w:sz w:val="16"/>
                <w:szCs w:val="15"/>
              </w:rPr>
              <w:t>設定</w:t>
            </w:r>
          </w:p>
        </w:tc>
        <w:tc>
          <w:tcPr>
            <w:tcW w:w="2074" w:type="dxa"/>
          </w:tcPr>
          <w:p w14:paraId="5220DDE9" w14:textId="0BC4E500" w:rsidR="006115A2" w:rsidRPr="006F6004"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controller Ethernet-controller </w:t>
            </w:r>
            <w:r w:rsidRPr="00B61801">
              <w:rPr>
                <w:i/>
                <w:sz w:val="16"/>
                <w:szCs w:val="15"/>
              </w:rPr>
              <w:t xml:space="preserve">fa 0/1 </w:t>
            </w:r>
            <w:r w:rsidRPr="00B61801">
              <w:rPr>
                <w:b/>
                <w:sz w:val="16"/>
                <w:szCs w:val="15"/>
              </w:rPr>
              <w:t xml:space="preserve">phy </w:t>
            </w:r>
            <w:r>
              <w:rPr>
                <w:b/>
                <w:sz w:val="16"/>
                <w:szCs w:val="15"/>
              </w:rPr>
              <w:t>|</w:t>
            </w:r>
            <w:r w:rsidRPr="00B61801">
              <w:rPr>
                <w:b/>
                <w:sz w:val="16"/>
                <w:szCs w:val="15"/>
              </w:rPr>
              <w:t xml:space="preserve"> include Auto-MDIX</w:t>
            </w:r>
          </w:p>
        </w:tc>
        <w:tc>
          <w:tcPr>
            <w:tcW w:w="2074" w:type="dxa"/>
          </w:tcPr>
          <w:p w14:paraId="1B91EB5F" w14:textId="77777777"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2D3E0F">
              <w:rPr>
                <w:rFonts w:hint="eastAsia"/>
                <w:sz w:val="16"/>
                <w:szCs w:val="15"/>
              </w:rPr>
              <w:t>要檢查某個特定介面的</w:t>
            </w:r>
            <w:r w:rsidRPr="002D3E0F">
              <w:rPr>
                <w:rFonts w:hint="eastAsia"/>
                <w:sz w:val="16"/>
                <w:szCs w:val="15"/>
              </w:rPr>
              <w:t xml:space="preserve"> Auto-MDIX </w:t>
            </w:r>
            <w:r w:rsidRPr="002D3E0F">
              <w:rPr>
                <w:rFonts w:hint="eastAsia"/>
                <w:sz w:val="16"/>
                <w:szCs w:val="15"/>
              </w:rPr>
              <w:t>設定，用</w:t>
            </w:r>
            <w:r w:rsidRPr="002D3E0F">
              <w:rPr>
                <w:rFonts w:hint="eastAsia"/>
                <w:sz w:val="16"/>
                <w:szCs w:val="15"/>
              </w:rPr>
              <w:t xml:space="preserve"> show controllers ethernet-controller </w:t>
            </w:r>
            <w:r w:rsidRPr="002D3E0F">
              <w:rPr>
                <w:rFonts w:hint="eastAsia"/>
                <w:sz w:val="16"/>
                <w:szCs w:val="15"/>
              </w:rPr>
              <w:t>命令和關鍵字</w:t>
            </w:r>
            <w:r w:rsidRPr="002D3E0F">
              <w:rPr>
                <w:rFonts w:hint="eastAsia"/>
                <w:sz w:val="16"/>
                <w:szCs w:val="15"/>
              </w:rPr>
              <w:t xml:space="preserve"> phy</w:t>
            </w:r>
            <w:r w:rsidRPr="002D3E0F">
              <w:rPr>
                <w:rFonts w:hint="eastAsia"/>
                <w:sz w:val="16"/>
                <w:szCs w:val="15"/>
              </w:rPr>
              <w:t>。限定輸出</w:t>
            </w:r>
            <w:r>
              <w:rPr>
                <w:rFonts w:hint="eastAsia"/>
                <w:sz w:val="16"/>
                <w:szCs w:val="15"/>
              </w:rPr>
              <w:t>為有</w:t>
            </w:r>
            <w:r w:rsidRPr="002D3E0F">
              <w:rPr>
                <w:rFonts w:hint="eastAsia"/>
                <w:sz w:val="16"/>
                <w:szCs w:val="15"/>
              </w:rPr>
              <w:t xml:space="preserve">Auto-MDIX </w:t>
            </w:r>
            <w:r w:rsidRPr="002D3E0F">
              <w:rPr>
                <w:rFonts w:hint="eastAsia"/>
                <w:sz w:val="16"/>
                <w:szCs w:val="15"/>
              </w:rPr>
              <w:t>的行用</w:t>
            </w:r>
            <w:r w:rsidRPr="002D3E0F">
              <w:rPr>
                <w:rFonts w:hint="eastAsia"/>
                <w:sz w:val="16"/>
                <w:szCs w:val="15"/>
              </w:rPr>
              <w:t xml:space="preserve"> include Auto-MDIX </w:t>
            </w:r>
            <w:r w:rsidRPr="002D3E0F">
              <w:rPr>
                <w:rFonts w:hint="eastAsia"/>
                <w:sz w:val="16"/>
                <w:szCs w:val="15"/>
              </w:rPr>
              <w:t>過濾器</w:t>
            </w:r>
            <w:r>
              <w:rPr>
                <w:rFonts w:hint="eastAsia"/>
                <w:sz w:val="16"/>
                <w:szCs w:val="15"/>
              </w:rPr>
              <w:t>，顯示畫面如下所示：</w:t>
            </w:r>
          </w:p>
          <w:p w14:paraId="51EE2084" w14:textId="47FF6218" w:rsidR="006115A2" w:rsidRPr="006F6004"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A</w:t>
            </w:r>
            <w:r>
              <w:rPr>
                <w:sz w:val="16"/>
                <w:szCs w:val="15"/>
              </w:rPr>
              <w:t>uto-MDIX : on [AdminState=1 Flags=0x00056248]</w:t>
            </w:r>
          </w:p>
        </w:tc>
      </w:tr>
      <w:tr w:rsidR="006115A2" w14:paraId="66042BAF" w14:textId="77777777" w:rsidTr="002764C3">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3BCC06C9" w14:textId="77777777" w:rsidR="006115A2" w:rsidRPr="006B5269" w:rsidRDefault="006115A2" w:rsidP="006115A2">
            <w:pPr>
              <w:jc w:val="both"/>
              <w:rPr>
                <w:sz w:val="16"/>
                <w:szCs w:val="15"/>
              </w:rPr>
            </w:pPr>
          </w:p>
        </w:tc>
        <w:tc>
          <w:tcPr>
            <w:tcW w:w="2074" w:type="dxa"/>
          </w:tcPr>
          <w:p w14:paraId="1D2D2BF5" w14:textId="03093E04"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顯示介面設定</w:t>
            </w:r>
          </w:p>
        </w:tc>
        <w:tc>
          <w:tcPr>
            <w:tcW w:w="2074" w:type="dxa"/>
          </w:tcPr>
          <w:p w14:paraId="68FC0ECC" w14:textId="00825BE1"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 xml:space="preserve">interface </w:t>
            </w:r>
            <w:r w:rsidRPr="006115A2">
              <w:rPr>
                <w:i/>
                <w:sz w:val="16"/>
                <w:szCs w:val="15"/>
              </w:rPr>
              <w:t>[</w:t>
            </w:r>
            <w:r>
              <w:rPr>
                <w:i/>
                <w:sz w:val="16"/>
                <w:szCs w:val="15"/>
              </w:rPr>
              <w:t>interface-id]</w:t>
            </w:r>
          </w:p>
        </w:tc>
        <w:tc>
          <w:tcPr>
            <w:tcW w:w="2074" w:type="dxa"/>
          </w:tcPr>
          <w:p w14:paraId="28D09C2D" w14:textId="77777777" w:rsidR="006115A2" w:rsidRPr="002D3E0F"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6115A2" w14:paraId="14655CAF"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2838AD06" w14:textId="77777777" w:rsidR="006115A2" w:rsidRPr="006B5269" w:rsidRDefault="006115A2" w:rsidP="006115A2">
            <w:pPr>
              <w:jc w:val="both"/>
              <w:rPr>
                <w:sz w:val="16"/>
                <w:szCs w:val="15"/>
              </w:rPr>
            </w:pPr>
          </w:p>
        </w:tc>
        <w:tc>
          <w:tcPr>
            <w:tcW w:w="2074" w:type="dxa"/>
          </w:tcPr>
          <w:p w14:paraId="21528BAF" w14:textId="4F2BE3BD"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顯示介面</w:t>
            </w:r>
            <w:r>
              <w:rPr>
                <w:rFonts w:hint="eastAsia"/>
                <w:sz w:val="16"/>
                <w:szCs w:val="15"/>
              </w:rPr>
              <w:t xml:space="preserve"> IP</w:t>
            </w:r>
          </w:p>
        </w:tc>
        <w:tc>
          <w:tcPr>
            <w:tcW w:w="2074" w:type="dxa"/>
          </w:tcPr>
          <w:p w14:paraId="76C57D81" w14:textId="17165134"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 xml:space="preserve">ip </w:t>
            </w:r>
            <w:r w:rsidRPr="006115A2">
              <w:rPr>
                <w:i/>
                <w:sz w:val="16"/>
                <w:szCs w:val="15"/>
              </w:rPr>
              <w:t>[</w:t>
            </w:r>
            <w:r>
              <w:rPr>
                <w:i/>
                <w:sz w:val="16"/>
                <w:szCs w:val="15"/>
              </w:rPr>
              <w:t>interface-id]</w:t>
            </w:r>
          </w:p>
        </w:tc>
        <w:tc>
          <w:tcPr>
            <w:tcW w:w="2074" w:type="dxa"/>
          </w:tcPr>
          <w:p w14:paraId="116CC244" w14:textId="77777777" w:rsidR="006115A2" w:rsidRPr="002D3E0F"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p>
        </w:tc>
      </w:tr>
      <w:tr w:rsidR="006115A2" w14:paraId="65A8D46A" w14:textId="77777777" w:rsidTr="002764C3">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729D3144" w14:textId="77777777" w:rsidR="006115A2" w:rsidRPr="006B5269" w:rsidRDefault="006115A2" w:rsidP="006115A2">
            <w:pPr>
              <w:jc w:val="both"/>
              <w:rPr>
                <w:sz w:val="16"/>
                <w:szCs w:val="15"/>
              </w:rPr>
            </w:pPr>
          </w:p>
        </w:tc>
        <w:tc>
          <w:tcPr>
            <w:tcW w:w="2074" w:type="dxa"/>
          </w:tcPr>
          <w:p w14:paraId="1377F1D8" w14:textId="12B18B66"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顯示開機設定</w:t>
            </w:r>
          </w:p>
        </w:tc>
        <w:tc>
          <w:tcPr>
            <w:tcW w:w="2074" w:type="dxa"/>
          </w:tcPr>
          <w:p w14:paraId="7B85B3EC" w14:textId="57E560CF"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startup-config</w:t>
            </w:r>
          </w:p>
        </w:tc>
        <w:tc>
          <w:tcPr>
            <w:tcW w:w="2074" w:type="dxa"/>
          </w:tcPr>
          <w:p w14:paraId="53545760" w14:textId="77777777" w:rsidR="006115A2" w:rsidRPr="002D3E0F"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6115A2" w14:paraId="13FD8881"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2EC27368" w14:textId="77777777" w:rsidR="006115A2" w:rsidRPr="006B5269" w:rsidRDefault="006115A2" w:rsidP="006115A2">
            <w:pPr>
              <w:jc w:val="both"/>
              <w:rPr>
                <w:sz w:val="16"/>
                <w:szCs w:val="15"/>
              </w:rPr>
            </w:pPr>
          </w:p>
        </w:tc>
        <w:tc>
          <w:tcPr>
            <w:tcW w:w="2074" w:type="dxa"/>
          </w:tcPr>
          <w:p w14:paraId="74D2381E" w14:textId="403D839F"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顯示當前設定</w:t>
            </w:r>
          </w:p>
        </w:tc>
        <w:tc>
          <w:tcPr>
            <w:tcW w:w="2074" w:type="dxa"/>
          </w:tcPr>
          <w:p w14:paraId="3FBFC0D9" w14:textId="063CDD31"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running-config</w:t>
            </w:r>
          </w:p>
        </w:tc>
        <w:tc>
          <w:tcPr>
            <w:tcW w:w="2074" w:type="dxa"/>
          </w:tcPr>
          <w:p w14:paraId="3A5618AD" w14:textId="77777777" w:rsidR="006115A2" w:rsidRPr="002D3E0F"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p>
        </w:tc>
      </w:tr>
      <w:tr w:rsidR="006115A2" w14:paraId="7B777B28" w14:textId="77777777" w:rsidTr="002764C3">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5DCAB3CE" w14:textId="77777777" w:rsidR="006115A2" w:rsidRPr="006B5269" w:rsidRDefault="006115A2" w:rsidP="006115A2">
            <w:pPr>
              <w:jc w:val="both"/>
              <w:rPr>
                <w:sz w:val="16"/>
                <w:szCs w:val="15"/>
              </w:rPr>
            </w:pPr>
          </w:p>
        </w:tc>
        <w:tc>
          <w:tcPr>
            <w:tcW w:w="2074" w:type="dxa"/>
          </w:tcPr>
          <w:p w14:paraId="4460D4CE" w14:textId="12EF541D"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顯示快閃記憶體檔案內容</w:t>
            </w:r>
          </w:p>
        </w:tc>
        <w:tc>
          <w:tcPr>
            <w:tcW w:w="2074" w:type="dxa"/>
          </w:tcPr>
          <w:p w14:paraId="51D0BD0D" w14:textId="2D4DD3D2"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flash</w:t>
            </w:r>
          </w:p>
        </w:tc>
        <w:tc>
          <w:tcPr>
            <w:tcW w:w="2074" w:type="dxa"/>
          </w:tcPr>
          <w:p w14:paraId="4FF169DF" w14:textId="77777777" w:rsidR="006115A2" w:rsidRPr="002D3E0F"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6115A2" w14:paraId="44D17D98"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4AA4F6D6" w14:textId="77777777" w:rsidR="006115A2" w:rsidRPr="006B5269" w:rsidRDefault="006115A2" w:rsidP="006115A2">
            <w:pPr>
              <w:jc w:val="both"/>
              <w:rPr>
                <w:sz w:val="16"/>
                <w:szCs w:val="15"/>
              </w:rPr>
            </w:pPr>
          </w:p>
        </w:tc>
        <w:tc>
          <w:tcPr>
            <w:tcW w:w="2074" w:type="dxa"/>
          </w:tcPr>
          <w:p w14:paraId="359E3B92" w14:textId="027A9EDA"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顯示軟、硬體版本狀態</w:t>
            </w:r>
          </w:p>
        </w:tc>
        <w:tc>
          <w:tcPr>
            <w:tcW w:w="2074" w:type="dxa"/>
          </w:tcPr>
          <w:p w14:paraId="126022FD" w14:textId="72546FB7"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version</w:t>
            </w:r>
          </w:p>
        </w:tc>
        <w:tc>
          <w:tcPr>
            <w:tcW w:w="2074" w:type="dxa"/>
          </w:tcPr>
          <w:p w14:paraId="0D2AFA50" w14:textId="77777777" w:rsidR="006115A2" w:rsidRPr="002D3E0F"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p>
        </w:tc>
      </w:tr>
      <w:tr w:rsidR="006115A2" w14:paraId="177E796E" w14:textId="77777777" w:rsidTr="002764C3">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058B91C4" w14:textId="77777777" w:rsidR="006115A2" w:rsidRPr="006B5269" w:rsidRDefault="006115A2" w:rsidP="006115A2">
            <w:pPr>
              <w:jc w:val="both"/>
              <w:rPr>
                <w:sz w:val="16"/>
                <w:szCs w:val="15"/>
              </w:rPr>
            </w:pPr>
          </w:p>
        </w:tc>
        <w:tc>
          <w:tcPr>
            <w:tcW w:w="2074" w:type="dxa"/>
          </w:tcPr>
          <w:p w14:paraId="5663CB4B" w14:textId="352CBB28"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顯示歷史指令</w:t>
            </w:r>
          </w:p>
        </w:tc>
        <w:tc>
          <w:tcPr>
            <w:tcW w:w="2074" w:type="dxa"/>
          </w:tcPr>
          <w:p w14:paraId="4D7AD3D6" w14:textId="3BE10613" w:rsidR="006115A2"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history</w:t>
            </w:r>
          </w:p>
        </w:tc>
        <w:tc>
          <w:tcPr>
            <w:tcW w:w="2074" w:type="dxa"/>
          </w:tcPr>
          <w:p w14:paraId="7C1D9F8A" w14:textId="77777777" w:rsidR="006115A2" w:rsidRPr="002D3E0F" w:rsidRDefault="006115A2" w:rsidP="006115A2">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6115A2" w14:paraId="552D8F63" w14:textId="77777777" w:rsidTr="0027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ign w:val="center"/>
          </w:tcPr>
          <w:p w14:paraId="68E57EDC" w14:textId="77777777" w:rsidR="006115A2" w:rsidRPr="006B5269" w:rsidRDefault="006115A2" w:rsidP="006115A2">
            <w:pPr>
              <w:jc w:val="both"/>
              <w:rPr>
                <w:sz w:val="16"/>
                <w:szCs w:val="15"/>
              </w:rPr>
            </w:pPr>
          </w:p>
        </w:tc>
        <w:tc>
          <w:tcPr>
            <w:tcW w:w="2074" w:type="dxa"/>
          </w:tcPr>
          <w:p w14:paraId="4740BD13" w14:textId="508C88C8"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w:t>
            </w:r>
            <w:r>
              <w:rPr>
                <w:rFonts w:hint="eastAsia"/>
                <w:sz w:val="16"/>
                <w:szCs w:val="15"/>
              </w:rPr>
              <w:t xml:space="preserve"> MAC </w:t>
            </w:r>
            <w:r>
              <w:rPr>
                <w:rFonts w:hint="eastAsia"/>
                <w:sz w:val="16"/>
                <w:szCs w:val="15"/>
              </w:rPr>
              <w:t>位址表</w:t>
            </w:r>
          </w:p>
        </w:tc>
        <w:tc>
          <w:tcPr>
            <w:tcW w:w="2074" w:type="dxa"/>
          </w:tcPr>
          <w:p w14:paraId="4869A47C" w14:textId="77777777"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b/>
                <w:sz w:val="16"/>
                <w:szCs w:val="15"/>
              </w:rPr>
            </w:pPr>
            <w:r>
              <w:rPr>
                <w:sz w:val="16"/>
                <w:szCs w:val="15"/>
              </w:rPr>
              <w:t xml:space="preserve">S1# </w:t>
            </w:r>
            <w:r w:rsidRPr="00B61801">
              <w:rPr>
                <w:b/>
                <w:sz w:val="16"/>
                <w:szCs w:val="15"/>
              </w:rPr>
              <w:t xml:space="preserve">show </w:t>
            </w:r>
            <w:r>
              <w:rPr>
                <w:b/>
                <w:sz w:val="16"/>
                <w:szCs w:val="15"/>
              </w:rPr>
              <w:t>mac address-table</w:t>
            </w:r>
          </w:p>
          <w:p w14:paraId="4C9CE946" w14:textId="77777777" w:rsid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115A2">
              <w:rPr>
                <w:sz w:val="16"/>
                <w:szCs w:val="15"/>
              </w:rPr>
              <w:t>OR</w:t>
            </w:r>
          </w:p>
          <w:p w14:paraId="19A2651C" w14:textId="7A16BBBC" w:rsidR="006115A2" w:rsidRPr="006115A2"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B61801">
              <w:rPr>
                <w:b/>
                <w:sz w:val="16"/>
                <w:szCs w:val="15"/>
              </w:rPr>
              <w:t xml:space="preserve">show </w:t>
            </w:r>
            <w:r>
              <w:rPr>
                <w:b/>
                <w:sz w:val="16"/>
                <w:szCs w:val="15"/>
              </w:rPr>
              <w:t>mac-address-table</w:t>
            </w:r>
          </w:p>
        </w:tc>
        <w:tc>
          <w:tcPr>
            <w:tcW w:w="2074" w:type="dxa"/>
          </w:tcPr>
          <w:p w14:paraId="060DA989" w14:textId="5BE37BDD" w:rsidR="006115A2" w:rsidRPr="002D3E0F" w:rsidRDefault="006115A2" w:rsidP="006115A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p>
        </w:tc>
      </w:tr>
    </w:tbl>
    <w:p w14:paraId="329C8FCA" w14:textId="3E3C5C88" w:rsidR="00C4484A" w:rsidRDefault="00C4484A" w:rsidP="00C4484A"/>
    <w:tbl>
      <w:tblPr>
        <w:tblStyle w:val="a7"/>
        <w:tblW w:w="0" w:type="auto"/>
        <w:tblBorders>
          <w:top w:val="thinThickLargeGap" w:sz="24" w:space="0" w:color="auto"/>
          <w:left w:val="thinThickLargeGap" w:sz="24" w:space="0" w:color="auto"/>
          <w:bottom w:val="thickThinLargeGap" w:sz="24" w:space="0" w:color="auto"/>
          <w:right w:val="thickThinLargeGap" w:sz="24" w:space="0" w:color="auto"/>
          <w:insideH w:val="none" w:sz="0" w:space="0" w:color="auto"/>
          <w:insideV w:val="none" w:sz="0" w:space="0" w:color="auto"/>
        </w:tblBorders>
        <w:tblLook w:val="04A0" w:firstRow="1" w:lastRow="0" w:firstColumn="1" w:lastColumn="0" w:noHBand="0" w:noVBand="1"/>
      </w:tblPr>
      <w:tblGrid>
        <w:gridCol w:w="8200"/>
      </w:tblGrid>
      <w:tr w:rsidR="00FE788C" w14:paraId="1E58853F" w14:textId="77777777" w:rsidTr="00360252">
        <w:tc>
          <w:tcPr>
            <w:tcW w:w="8200" w:type="dxa"/>
            <w:shd w:val="clear" w:color="auto" w:fill="D9D9D9" w:themeFill="background1" w:themeFillShade="D9"/>
          </w:tcPr>
          <w:p w14:paraId="296EE51E" w14:textId="317ADBCF" w:rsidR="00FE788C" w:rsidRDefault="00A8746E" w:rsidP="00360252">
            <w:r>
              <w:rPr>
                <w:noProof/>
              </w:rPr>
              <w:lastRenderedPageBreak/>
              <mc:AlternateContent>
                <mc:Choice Requires="wps">
                  <w:drawing>
                    <wp:anchor distT="45720" distB="45720" distL="114300" distR="114300" simplePos="0" relativeHeight="251738112" behindDoc="0" locked="0" layoutInCell="1" allowOverlap="1" wp14:anchorId="06B06FE8" wp14:editId="6632B98F">
                      <wp:simplePos x="0" y="0"/>
                      <wp:positionH relativeFrom="margin">
                        <wp:posOffset>3735471</wp:posOffset>
                      </wp:positionH>
                      <wp:positionV relativeFrom="paragraph">
                        <wp:posOffset>1201855</wp:posOffset>
                      </wp:positionV>
                      <wp:extent cx="1435768" cy="2221832"/>
                      <wp:effectExtent l="0" t="0" r="0" b="0"/>
                      <wp:wrapNone/>
                      <wp:docPr id="7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68" cy="2221832"/>
                              </a:xfrm>
                              <a:prstGeom prst="rect">
                                <a:avLst/>
                              </a:prstGeom>
                              <a:noFill/>
                              <a:ln w="9525">
                                <a:noFill/>
                                <a:miter lim="800000"/>
                                <a:headEnd/>
                                <a:tailEnd/>
                              </a:ln>
                            </wps:spPr>
                            <wps:txbx>
                              <w:txbxContent>
                                <w:p w14:paraId="166EA018" w14:textId="3FA5762E" w:rsidR="00A8746E" w:rsidRPr="00A8746E" w:rsidRDefault="00A8746E" w:rsidP="00A8746E">
                                  <w:pPr>
                                    <w:spacing w:line="240" w:lineRule="exact"/>
                                    <w:rPr>
                                      <w:sz w:val="20"/>
                                      <w:szCs w:val="20"/>
                                    </w:rPr>
                                  </w:pPr>
                                  <w:r w:rsidRPr="00A8746E">
                                    <w:rPr>
                                      <w:rFonts w:ascii="Arial" w:hAnsi="Arial" w:cs="Arial"/>
                                      <w:sz w:val="20"/>
                                      <w:szCs w:val="20"/>
                                    </w:rPr>
                                    <w:t>最大傳輸單位</w:t>
                                  </w:r>
                                  <w:r w:rsidRPr="00A8746E">
                                    <w:rPr>
                                      <w:rFonts w:ascii="Arial" w:hAnsi="Arial" w:cs="Arial"/>
                                      <w:sz w:val="20"/>
                                      <w:szCs w:val="20"/>
                                    </w:rPr>
                                    <w:t>(MTU, maximum transmission unit)</w:t>
                                  </w:r>
                                  <w:r w:rsidRPr="00A8746E">
                                    <w:rPr>
                                      <w:rFonts w:ascii="Arial" w:hAnsi="Arial" w:cs="Arial"/>
                                      <w:sz w:val="20"/>
                                      <w:szCs w:val="20"/>
                                    </w:rPr>
                                    <w:t>、頻寬</w:t>
                                  </w:r>
                                  <w:r w:rsidRPr="00A8746E">
                                    <w:rPr>
                                      <w:rFonts w:ascii="Arial" w:hAnsi="Arial" w:cs="Arial"/>
                                      <w:sz w:val="20"/>
                                      <w:szCs w:val="20"/>
                                    </w:rPr>
                                    <w:t>(BW</w:t>
                                  </w:r>
                                  <w:r w:rsidRPr="00A8746E">
                                    <w:rPr>
                                      <w:rFonts w:ascii="Arial" w:hAnsi="Arial" w:cs="Arial"/>
                                      <w:sz w:val="20"/>
                                      <w:szCs w:val="20"/>
                                    </w:rPr>
                                    <w:t>，</w:t>
                                  </w:r>
                                  <w:r w:rsidRPr="00A8746E">
                                    <w:rPr>
                                      <w:rFonts w:ascii="Arial" w:hAnsi="Arial" w:cs="Arial"/>
                                      <w:sz w:val="20"/>
                                      <w:szCs w:val="20"/>
                                    </w:rPr>
                                    <w:t>bandwidth</w:t>
                                  </w:r>
                                  <w:r w:rsidRPr="00A8746E">
                                    <w:rPr>
                                      <w:rFonts w:ascii="Arial" w:hAnsi="Arial" w:cs="Arial"/>
                                      <w:sz w:val="20"/>
                                      <w:szCs w:val="20"/>
                                    </w:rPr>
                                    <w:t>，要注意它的單位是</w:t>
                                  </w:r>
                                  <w:r w:rsidRPr="00A8746E">
                                    <w:rPr>
                                      <w:rFonts w:ascii="Arial" w:hAnsi="Arial" w:cs="Arial"/>
                                      <w:sz w:val="20"/>
                                      <w:szCs w:val="20"/>
                                    </w:rPr>
                                    <w:t>kbit</w:t>
                                  </w:r>
                                  <w:r w:rsidRPr="00A8746E">
                                    <w:rPr>
                                      <w:rFonts w:ascii="Arial" w:hAnsi="Arial" w:cs="Arial"/>
                                      <w:sz w:val="20"/>
                                      <w:szCs w:val="20"/>
                                    </w:rPr>
                                    <w:t>哦</w:t>
                                  </w:r>
                                  <w:r w:rsidRPr="00A8746E">
                                    <w:rPr>
                                      <w:rFonts w:ascii="Arial" w:hAnsi="Arial" w:cs="Arial"/>
                                      <w:sz w:val="20"/>
                                      <w:szCs w:val="20"/>
                                    </w:rPr>
                                    <w:t>)</w:t>
                                  </w:r>
                                  <w:r w:rsidRPr="00A8746E">
                                    <w:rPr>
                                      <w:rFonts w:ascii="Arial" w:hAnsi="Arial" w:cs="Arial"/>
                                      <w:sz w:val="20"/>
                                      <w:szCs w:val="20"/>
                                    </w:rPr>
                                    <w:t>、可靠度</w:t>
                                  </w:r>
                                  <w:r w:rsidRPr="00A8746E">
                                    <w:rPr>
                                      <w:rFonts w:ascii="Arial" w:hAnsi="Arial" w:cs="Arial"/>
                                      <w:sz w:val="20"/>
                                      <w:szCs w:val="20"/>
                                    </w:rPr>
                                    <w:t>(reliability 255/255</w:t>
                                  </w:r>
                                  <w:r w:rsidRPr="00A8746E">
                                    <w:rPr>
                                      <w:rFonts w:ascii="Arial" w:hAnsi="Arial" w:cs="Arial"/>
                                      <w:sz w:val="20"/>
                                      <w:szCs w:val="20"/>
                                    </w:rPr>
                                    <w:t>，其中的</w:t>
                                  </w:r>
                                  <w:r w:rsidRPr="00A8746E">
                                    <w:rPr>
                                      <w:rFonts w:ascii="Arial" w:hAnsi="Arial" w:cs="Arial"/>
                                      <w:sz w:val="20"/>
                                      <w:szCs w:val="20"/>
                                    </w:rPr>
                                    <w:t>255/255</w:t>
                                  </w:r>
                                  <w:r w:rsidRPr="00A8746E">
                                    <w:rPr>
                                      <w:rFonts w:ascii="Arial" w:hAnsi="Arial" w:cs="Arial"/>
                                      <w:sz w:val="20"/>
                                      <w:szCs w:val="20"/>
                                    </w:rPr>
                                    <w:t>為</w:t>
                                  </w:r>
                                  <w:r w:rsidRPr="00A8746E">
                                    <w:rPr>
                                      <w:rFonts w:ascii="Arial" w:hAnsi="Arial" w:cs="Arial"/>
                                      <w:sz w:val="20"/>
                                      <w:szCs w:val="20"/>
                                    </w:rPr>
                                    <w:t>1</w:t>
                                  </w:r>
                                  <w:r w:rsidRPr="00A8746E">
                                    <w:rPr>
                                      <w:rFonts w:ascii="Arial" w:hAnsi="Arial" w:cs="Arial"/>
                                      <w:sz w:val="20"/>
                                      <w:szCs w:val="20"/>
                                    </w:rPr>
                                    <w:t>表示良好</w:t>
                                  </w:r>
                                  <w:r w:rsidRPr="00A8746E">
                                    <w:rPr>
                                      <w:rFonts w:ascii="Arial" w:hAnsi="Arial" w:cs="Arial"/>
                                      <w:sz w:val="20"/>
                                      <w:szCs w:val="20"/>
                                    </w:rPr>
                                    <w:t>)</w:t>
                                  </w:r>
                                  <w:r w:rsidRPr="00A8746E">
                                    <w:rPr>
                                      <w:rFonts w:ascii="Arial" w:hAnsi="Arial" w:cs="Arial"/>
                                      <w:sz w:val="20"/>
                                      <w:szCs w:val="20"/>
                                    </w:rPr>
                                    <w:t>、負載</w:t>
                                  </w:r>
                                  <w:r w:rsidRPr="00A8746E">
                                    <w:rPr>
                                      <w:rFonts w:ascii="Arial" w:hAnsi="Arial" w:cs="Arial"/>
                                      <w:sz w:val="20"/>
                                      <w:szCs w:val="20"/>
                                    </w:rPr>
                                    <w:t xml:space="preserve">(txload 1/255, rxload 1/255, </w:t>
                                  </w:r>
                                  <w:r w:rsidRPr="00A8746E">
                                    <w:rPr>
                                      <w:rFonts w:ascii="Arial" w:hAnsi="Arial" w:cs="Arial"/>
                                      <w:sz w:val="20"/>
                                      <w:szCs w:val="20"/>
                                    </w:rPr>
                                    <w:t>其中的</w:t>
                                  </w:r>
                                  <w:r w:rsidRPr="00A8746E">
                                    <w:rPr>
                                      <w:rFonts w:ascii="Arial" w:hAnsi="Arial" w:cs="Arial"/>
                                      <w:sz w:val="20"/>
                                      <w:szCs w:val="20"/>
                                    </w:rPr>
                                    <w:t>1/255</w:t>
                                  </w:r>
                                  <w:r w:rsidRPr="00A8746E">
                                    <w:rPr>
                                      <w:rFonts w:ascii="Arial" w:hAnsi="Arial" w:cs="Arial"/>
                                      <w:sz w:val="20"/>
                                      <w:szCs w:val="20"/>
                                    </w:rPr>
                                    <w:t>表示負載很小</w:t>
                                  </w:r>
                                  <w:r w:rsidRPr="00A8746E">
                                    <w:rPr>
                                      <w:rFonts w:ascii="Arial" w:hAnsi="Arial" w:cs="Arial"/>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06FE8" id="_x0000_s1032" type="#_x0000_t202" style="position:absolute;margin-left:294.15pt;margin-top:94.65pt;width:113.05pt;height:174.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" filled="f" stroked="f">
                      <v:textbox>
                        <w:txbxContent>
                          <w:p w14:paraId="166EA018" w14:textId="3FA5762E" w:rsidR="00A8746E" w:rsidRPr="00A8746E" w:rsidRDefault="00A8746E" w:rsidP="00A8746E">
                            <w:pPr>
                              <w:spacing w:line="240" w:lineRule="exact"/>
                              <w:rPr>
                                <w:sz w:val="20"/>
                                <w:szCs w:val="20"/>
                              </w:rPr>
                            </w:pPr>
                            <w:r w:rsidRPr="00A8746E">
                              <w:rPr>
                                <w:rFonts w:ascii="Arial" w:hAnsi="Arial" w:cs="Arial"/>
                                <w:sz w:val="20"/>
                                <w:szCs w:val="20"/>
                              </w:rPr>
                              <w:t>最大傳輸單位</w:t>
                            </w:r>
                            <w:r w:rsidRPr="00A8746E">
                              <w:rPr>
                                <w:rFonts w:ascii="Arial" w:hAnsi="Arial" w:cs="Arial"/>
                                <w:sz w:val="20"/>
                                <w:szCs w:val="20"/>
                              </w:rPr>
                              <w:t>(MTU, maximum transmission unit)</w:t>
                            </w:r>
                            <w:r w:rsidRPr="00A8746E">
                              <w:rPr>
                                <w:rFonts w:ascii="Arial" w:hAnsi="Arial" w:cs="Arial"/>
                                <w:sz w:val="20"/>
                                <w:szCs w:val="20"/>
                              </w:rPr>
                              <w:t>、頻寬</w:t>
                            </w:r>
                            <w:r w:rsidRPr="00A8746E">
                              <w:rPr>
                                <w:rFonts w:ascii="Arial" w:hAnsi="Arial" w:cs="Arial"/>
                                <w:sz w:val="20"/>
                                <w:szCs w:val="20"/>
                              </w:rPr>
                              <w:t>(BW</w:t>
                            </w:r>
                            <w:r w:rsidRPr="00A8746E">
                              <w:rPr>
                                <w:rFonts w:ascii="Arial" w:hAnsi="Arial" w:cs="Arial"/>
                                <w:sz w:val="20"/>
                                <w:szCs w:val="20"/>
                              </w:rPr>
                              <w:t>，</w:t>
                            </w:r>
                            <w:r w:rsidRPr="00A8746E">
                              <w:rPr>
                                <w:rFonts w:ascii="Arial" w:hAnsi="Arial" w:cs="Arial"/>
                                <w:sz w:val="20"/>
                                <w:szCs w:val="20"/>
                              </w:rPr>
                              <w:t>bandwidth</w:t>
                            </w:r>
                            <w:r w:rsidRPr="00A8746E">
                              <w:rPr>
                                <w:rFonts w:ascii="Arial" w:hAnsi="Arial" w:cs="Arial"/>
                                <w:sz w:val="20"/>
                                <w:szCs w:val="20"/>
                              </w:rPr>
                              <w:t>，要注意它的單位是</w:t>
                            </w:r>
                            <w:r w:rsidRPr="00A8746E">
                              <w:rPr>
                                <w:rFonts w:ascii="Arial" w:hAnsi="Arial" w:cs="Arial"/>
                                <w:sz w:val="20"/>
                                <w:szCs w:val="20"/>
                              </w:rPr>
                              <w:t>kbit</w:t>
                            </w:r>
                            <w:r w:rsidRPr="00A8746E">
                              <w:rPr>
                                <w:rFonts w:ascii="Arial" w:hAnsi="Arial" w:cs="Arial"/>
                                <w:sz w:val="20"/>
                                <w:szCs w:val="20"/>
                              </w:rPr>
                              <w:t>哦</w:t>
                            </w:r>
                            <w:r w:rsidRPr="00A8746E">
                              <w:rPr>
                                <w:rFonts w:ascii="Arial" w:hAnsi="Arial" w:cs="Arial"/>
                                <w:sz w:val="20"/>
                                <w:szCs w:val="20"/>
                              </w:rPr>
                              <w:t>)</w:t>
                            </w:r>
                            <w:r w:rsidRPr="00A8746E">
                              <w:rPr>
                                <w:rFonts w:ascii="Arial" w:hAnsi="Arial" w:cs="Arial"/>
                                <w:sz w:val="20"/>
                                <w:szCs w:val="20"/>
                              </w:rPr>
                              <w:t>、可靠度</w:t>
                            </w:r>
                            <w:r w:rsidRPr="00A8746E">
                              <w:rPr>
                                <w:rFonts w:ascii="Arial" w:hAnsi="Arial" w:cs="Arial"/>
                                <w:sz w:val="20"/>
                                <w:szCs w:val="20"/>
                              </w:rPr>
                              <w:t>(reliability 255/255</w:t>
                            </w:r>
                            <w:r w:rsidRPr="00A8746E">
                              <w:rPr>
                                <w:rFonts w:ascii="Arial" w:hAnsi="Arial" w:cs="Arial"/>
                                <w:sz w:val="20"/>
                                <w:szCs w:val="20"/>
                              </w:rPr>
                              <w:t>，其中的</w:t>
                            </w:r>
                            <w:r w:rsidRPr="00A8746E">
                              <w:rPr>
                                <w:rFonts w:ascii="Arial" w:hAnsi="Arial" w:cs="Arial"/>
                                <w:sz w:val="20"/>
                                <w:szCs w:val="20"/>
                              </w:rPr>
                              <w:t>255/255</w:t>
                            </w:r>
                            <w:r w:rsidRPr="00A8746E">
                              <w:rPr>
                                <w:rFonts w:ascii="Arial" w:hAnsi="Arial" w:cs="Arial"/>
                                <w:sz w:val="20"/>
                                <w:szCs w:val="20"/>
                              </w:rPr>
                              <w:t>為</w:t>
                            </w:r>
                            <w:r w:rsidRPr="00A8746E">
                              <w:rPr>
                                <w:rFonts w:ascii="Arial" w:hAnsi="Arial" w:cs="Arial"/>
                                <w:sz w:val="20"/>
                                <w:szCs w:val="20"/>
                              </w:rPr>
                              <w:t>1</w:t>
                            </w:r>
                            <w:r w:rsidRPr="00A8746E">
                              <w:rPr>
                                <w:rFonts w:ascii="Arial" w:hAnsi="Arial" w:cs="Arial"/>
                                <w:sz w:val="20"/>
                                <w:szCs w:val="20"/>
                              </w:rPr>
                              <w:t>表示良好</w:t>
                            </w:r>
                            <w:r w:rsidRPr="00A8746E">
                              <w:rPr>
                                <w:rFonts w:ascii="Arial" w:hAnsi="Arial" w:cs="Arial"/>
                                <w:sz w:val="20"/>
                                <w:szCs w:val="20"/>
                              </w:rPr>
                              <w:t>)</w:t>
                            </w:r>
                            <w:r w:rsidRPr="00A8746E">
                              <w:rPr>
                                <w:rFonts w:ascii="Arial" w:hAnsi="Arial" w:cs="Arial"/>
                                <w:sz w:val="20"/>
                                <w:szCs w:val="20"/>
                              </w:rPr>
                              <w:t>、負載</w:t>
                            </w:r>
                            <w:r w:rsidRPr="00A8746E">
                              <w:rPr>
                                <w:rFonts w:ascii="Arial" w:hAnsi="Arial" w:cs="Arial"/>
                                <w:sz w:val="20"/>
                                <w:szCs w:val="20"/>
                              </w:rPr>
                              <w:t xml:space="preserve">(txload 1/255, rxload 1/255, </w:t>
                            </w:r>
                            <w:r w:rsidRPr="00A8746E">
                              <w:rPr>
                                <w:rFonts w:ascii="Arial" w:hAnsi="Arial" w:cs="Arial"/>
                                <w:sz w:val="20"/>
                                <w:szCs w:val="20"/>
                              </w:rPr>
                              <w:t>其中的</w:t>
                            </w:r>
                            <w:r w:rsidRPr="00A8746E">
                              <w:rPr>
                                <w:rFonts w:ascii="Arial" w:hAnsi="Arial" w:cs="Arial"/>
                                <w:sz w:val="20"/>
                                <w:szCs w:val="20"/>
                              </w:rPr>
                              <w:t>1/255</w:t>
                            </w:r>
                            <w:r w:rsidRPr="00A8746E">
                              <w:rPr>
                                <w:rFonts w:ascii="Arial" w:hAnsi="Arial" w:cs="Arial"/>
                                <w:sz w:val="20"/>
                                <w:szCs w:val="20"/>
                              </w:rPr>
                              <w:t>表示負載很小</w:t>
                            </w:r>
                            <w:r w:rsidRPr="00A8746E">
                              <w:rPr>
                                <w:rFonts w:ascii="Arial" w:hAnsi="Arial" w:cs="Arial"/>
                                <w:sz w:val="20"/>
                                <w:szCs w:val="20"/>
                              </w:rPr>
                              <w:t>)</w:t>
                            </w:r>
                          </w:p>
                        </w:txbxContent>
                      </v:textbox>
                      <w10:wrap anchorx="margin"/>
                    </v:shape>
                  </w:pict>
                </mc:Fallback>
              </mc:AlternateContent>
            </w:r>
            <w:r w:rsidR="00360252">
              <w:rPr>
                <w:noProof/>
              </w:rPr>
              <mc:AlternateContent>
                <mc:Choice Requires="wps">
                  <w:drawing>
                    <wp:anchor distT="45720" distB="45720" distL="114300" distR="114300" simplePos="0" relativeHeight="251717632" behindDoc="0" locked="0" layoutInCell="1" allowOverlap="1" wp14:anchorId="507D6D9C" wp14:editId="1886392E">
                      <wp:simplePos x="0" y="0"/>
                      <wp:positionH relativeFrom="margin">
                        <wp:posOffset>961937</wp:posOffset>
                      </wp:positionH>
                      <wp:positionV relativeFrom="paragraph">
                        <wp:posOffset>6794478</wp:posOffset>
                      </wp:positionV>
                      <wp:extent cx="3931001" cy="290086"/>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001" cy="290086"/>
                              </a:xfrm>
                              <a:prstGeom prst="rect">
                                <a:avLst/>
                              </a:prstGeom>
                              <a:solidFill>
                                <a:srgbClr val="D9D9D9">
                                  <a:alpha val="25098"/>
                                </a:srgbClr>
                              </a:solidFill>
                              <a:ln w="9525">
                                <a:noFill/>
                                <a:miter lim="800000"/>
                                <a:headEnd/>
                                <a:tailEnd/>
                              </a:ln>
                            </wps:spPr>
                            <wps:txbx>
                              <w:txbxContent>
                                <w:p w14:paraId="73D3EB01" w14:textId="661C0BB2" w:rsidR="00360252" w:rsidRPr="00360252" w:rsidRDefault="00360252" w:rsidP="004106AD">
                                  <w:pPr>
                                    <w:spacing w:line="160" w:lineRule="exact"/>
                                    <w:rPr>
                                      <w:color w:val="FF0000"/>
                                      <w:sz w:val="11"/>
                                      <w:szCs w:val="11"/>
                                    </w:rPr>
                                  </w:pPr>
                                  <w:r w:rsidRPr="00360252">
                                    <w:rPr>
                                      <w:rFonts w:hint="eastAsia"/>
                                      <w:color w:val="FF0000"/>
                                      <w:sz w:val="11"/>
                                      <w:szCs w:val="11"/>
                                    </w:rPr>
                                    <w:t>延遲碰撞是指在傳輸了</w:t>
                                  </w:r>
                                  <w:r w:rsidRPr="00360252">
                                    <w:rPr>
                                      <w:rFonts w:hint="eastAsia"/>
                                      <w:color w:val="FF0000"/>
                                      <w:sz w:val="11"/>
                                      <w:szCs w:val="11"/>
                                    </w:rPr>
                                    <w:t xml:space="preserve"> 512 </w:t>
                                  </w:r>
                                  <w:r w:rsidRPr="00360252">
                                    <w:rPr>
                                      <w:rFonts w:hint="eastAsia"/>
                                      <w:color w:val="FF0000"/>
                                      <w:sz w:val="11"/>
                                      <w:szCs w:val="11"/>
                                    </w:rPr>
                                    <w:t>位元的訊框之後發生碰撞。最常見原因是纜線過長</w:t>
                                  </w:r>
                                  <w:r>
                                    <w:rPr>
                                      <w:color w:val="FF0000"/>
                                      <w:sz w:val="11"/>
                                      <w:szCs w:val="11"/>
                                    </w:rPr>
                                    <w:t>、或是串接太多台</w:t>
                                  </w:r>
                                  <w:r>
                                    <w:rPr>
                                      <w:color w:val="FF0000"/>
                                      <w:sz w:val="11"/>
                                      <w:szCs w:val="11"/>
                                    </w:rPr>
                                    <w:t xml:space="preserve"> switch</w:t>
                                  </w:r>
                                  <w:r w:rsidRPr="00360252">
                                    <w:rPr>
                                      <w:rFonts w:hint="eastAsia"/>
                                      <w:color w:val="FF0000"/>
                                      <w:sz w:val="11"/>
                                      <w:szCs w:val="11"/>
                                    </w:rPr>
                                    <w:t>。另一個常見原因是雙工設定錯誤</w:t>
                                  </w:r>
                                  <w:r>
                                    <w:rPr>
                                      <w:rFonts w:hint="eastAsia"/>
                                      <w:color w:val="FF0000"/>
                                      <w:sz w:val="11"/>
                                      <w:szCs w:val="11"/>
                                    </w:rPr>
                                    <w:t>。</w:t>
                                  </w:r>
                                  <w:r w:rsidRPr="00AE34FA">
                                    <w:rPr>
                                      <w:rFonts w:hint="eastAsia"/>
                                      <w:color w:val="0070C0"/>
                                      <w:sz w:val="11"/>
                                      <w:szCs w:val="11"/>
                                    </w:rPr>
                                    <w:t>UTP</w:t>
                                  </w:r>
                                  <w:r w:rsidRPr="00AE34FA">
                                    <w:rPr>
                                      <w:color w:val="0070C0"/>
                                      <w:sz w:val="11"/>
                                      <w:szCs w:val="11"/>
                                    </w:rPr>
                                    <w:t>雙絞線</w:t>
                                  </w:r>
                                  <w:r w:rsidRPr="00AE34FA">
                                    <w:rPr>
                                      <w:rFonts w:hint="eastAsia"/>
                                      <w:color w:val="0070C0"/>
                                      <w:sz w:val="11"/>
                                      <w:szCs w:val="11"/>
                                    </w:rPr>
                                    <w:t>傳</w:t>
                                  </w:r>
                                  <w:r w:rsidRPr="00AE34FA">
                                    <w:rPr>
                                      <w:color w:val="0070C0"/>
                                      <w:sz w:val="11"/>
                                      <w:szCs w:val="11"/>
                                    </w:rPr>
                                    <w:t>輸距離最</w:t>
                                  </w:r>
                                  <w:r w:rsidRPr="00AE34FA">
                                    <w:rPr>
                                      <w:rFonts w:hint="eastAsia"/>
                                      <w:color w:val="0070C0"/>
                                      <w:sz w:val="11"/>
                                      <w:szCs w:val="11"/>
                                    </w:rPr>
                                    <w:t>多</w:t>
                                  </w:r>
                                  <w:r w:rsidRPr="00AE34FA">
                                    <w:rPr>
                                      <w:rFonts w:hint="eastAsia"/>
                                      <w:color w:val="0070C0"/>
                                      <w:sz w:val="11"/>
                                      <w:szCs w:val="11"/>
                                    </w:rPr>
                                    <w:t>100M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D6D9C" id="_x0000_s1033" type="#_x0000_t202" style="position:absolute;margin-left:75.75pt;margin-top:535pt;width:309.55pt;height:22.8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" fillcolor="#d9d9d9" stroked="f">
                      <v:fill opacity="16448f"/>
                      <v:textbox>
                        <w:txbxContent>
                          <w:p w14:paraId="73D3EB01" w14:textId="661C0BB2" w:rsidR="00360252" w:rsidRPr="00360252" w:rsidRDefault="00360252" w:rsidP="004106AD">
                            <w:pPr>
                              <w:spacing w:line="160" w:lineRule="exact"/>
                              <w:rPr>
                                <w:color w:val="FF0000"/>
                                <w:sz w:val="11"/>
                                <w:szCs w:val="11"/>
                              </w:rPr>
                            </w:pPr>
                            <w:r w:rsidRPr="00360252">
                              <w:rPr>
                                <w:rFonts w:hint="eastAsia"/>
                                <w:color w:val="FF0000"/>
                                <w:sz w:val="11"/>
                                <w:szCs w:val="11"/>
                              </w:rPr>
                              <w:t>延遲碰撞是指在傳輸了</w:t>
                            </w:r>
                            <w:r w:rsidRPr="00360252">
                              <w:rPr>
                                <w:rFonts w:hint="eastAsia"/>
                                <w:color w:val="FF0000"/>
                                <w:sz w:val="11"/>
                                <w:szCs w:val="11"/>
                              </w:rPr>
                              <w:t xml:space="preserve"> 512 </w:t>
                            </w:r>
                            <w:r w:rsidRPr="00360252">
                              <w:rPr>
                                <w:rFonts w:hint="eastAsia"/>
                                <w:color w:val="FF0000"/>
                                <w:sz w:val="11"/>
                                <w:szCs w:val="11"/>
                              </w:rPr>
                              <w:t>位元的訊框之後發生碰撞。最常見原因是纜線過長</w:t>
                            </w:r>
                            <w:r>
                              <w:rPr>
                                <w:color w:val="FF0000"/>
                                <w:sz w:val="11"/>
                                <w:szCs w:val="11"/>
                              </w:rPr>
                              <w:t>、或是串接太多台</w:t>
                            </w:r>
                            <w:r>
                              <w:rPr>
                                <w:color w:val="FF0000"/>
                                <w:sz w:val="11"/>
                                <w:szCs w:val="11"/>
                              </w:rPr>
                              <w:t xml:space="preserve"> switch</w:t>
                            </w:r>
                            <w:r w:rsidRPr="00360252">
                              <w:rPr>
                                <w:rFonts w:hint="eastAsia"/>
                                <w:color w:val="FF0000"/>
                                <w:sz w:val="11"/>
                                <w:szCs w:val="11"/>
                              </w:rPr>
                              <w:t>。另一個常見原因是雙工設定錯誤</w:t>
                            </w:r>
                            <w:r>
                              <w:rPr>
                                <w:rFonts w:hint="eastAsia"/>
                                <w:color w:val="FF0000"/>
                                <w:sz w:val="11"/>
                                <w:szCs w:val="11"/>
                              </w:rPr>
                              <w:t>。</w:t>
                            </w:r>
                            <w:r w:rsidRPr="00AE34FA">
                              <w:rPr>
                                <w:rFonts w:hint="eastAsia"/>
                                <w:color w:val="0070C0"/>
                                <w:sz w:val="11"/>
                                <w:szCs w:val="11"/>
                              </w:rPr>
                              <w:t>UTP</w:t>
                            </w:r>
                            <w:r w:rsidRPr="00AE34FA">
                              <w:rPr>
                                <w:color w:val="0070C0"/>
                                <w:sz w:val="11"/>
                                <w:szCs w:val="11"/>
                              </w:rPr>
                              <w:t>雙絞線</w:t>
                            </w:r>
                            <w:r w:rsidRPr="00AE34FA">
                              <w:rPr>
                                <w:rFonts w:hint="eastAsia"/>
                                <w:color w:val="0070C0"/>
                                <w:sz w:val="11"/>
                                <w:szCs w:val="11"/>
                              </w:rPr>
                              <w:t>傳</w:t>
                            </w:r>
                            <w:r w:rsidRPr="00AE34FA">
                              <w:rPr>
                                <w:color w:val="0070C0"/>
                                <w:sz w:val="11"/>
                                <w:szCs w:val="11"/>
                              </w:rPr>
                              <w:t>輸距離最</w:t>
                            </w:r>
                            <w:r w:rsidRPr="00AE34FA">
                              <w:rPr>
                                <w:rFonts w:hint="eastAsia"/>
                                <w:color w:val="0070C0"/>
                                <w:sz w:val="11"/>
                                <w:szCs w:val="11"/>
                              </w:rPr>
                              <w:t>多</w:t>
                            </w:r>
                            <w:r w:rsidRPr="00AE34FA">
                              <w:rPr>
                                <w:rFonts w:hint="eastAsia"/>
                                <w:color w:val="0070C0"/>
                                <w:sz w:val="11"/>
                                <w:szCs w:val="11"/>
                              </w:rPr>
                              <w:t>100M</w:t>
                            </w:r>
                          </w:p>
                        </w:txbxContent>
                      </v:textbox>
                      <w10:wrap anchorx="margin"/>
                    </v:shape>
                  </w:pict>
                </mc:Fallback>
              </mc:AlternateContent>
            </w:r>
            <w:r w:rsidR="00360252">
              <w:rPr>
                <w:noProof/>
              </w:rPr>
              <mc:AlternateContent>
                <mc:Choice Requires="wps">
                  <w:drawing>
                    <wp:anchor distT="45720" distB="45720" distL="114300" distR="114300" simplePos="0" relativeHeight="251707392" behindDoc="0" locked="0" layoutInCell="1" allowOverlap="1" wp14:anchorId="56E37506" wp14:editId="2DB6F8BD">
                      <wp:simplePos x="0" y="0"/>
                      <wp:positionH relativeFrom="margin">
                        <wp:posOffset>1655621</wp:posOffset>
                      </wp:positionH>
                      <wp:positionV relativeFrom="paragraph">
                        <wp:posOffset>6422412</wp:posOffset>
                      </wp:positionV>
                      <wp:extent cx="3108960" cy="220717"/>
                      <wp:effectExtent l="0" t="0" r="0" b="8255"/>
                      <wp:wrapNone/>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20717"/>
                              </a:xfrm>
                              <a:prstGeom prst="rect">
                                <a:avLst/>
                              </a:prstGeom>
                              <a:solidFill>
                                <a:srgbClr val="D9D9D9">
                                  <a:alpha val="25098"/>
                                </a:srgbClr>
                              </a:solidFill>
                              <a:ln w="9525">
                                <a:noFill/>
                                <a:miter lim="800000"/>
                                <a:headEnd/>
                                <a:tailEnd/>
                              </a:ln>
                            </wps:spPr>
                            <wps:txbx>
                              <w:txbxContent>
                                <w:p w14:paraId="35000378" w14:textId="47A52ADF" w:rsidR="00AE34FA" w:rsidRPr="00360252" w:rsidRDefault="004106AD" w:rsidP="004106AD">
                                  <w:pPr>
                                    <w:spacing w:line="160" w:lineRule="exact"/>
                                    <w:rPr>
                                      <w:color w:val="FF0000"/>
                                      <w:sz w:val="11"/>
                                      <w:szCs w:val="11"/>
                                    </w:rPr>
                                  </w:pPr>
                                  <w:r>
                                    <w:rPr>
                                      <w:rFonts w:hint="eastAsia"/>
                                      <w:color w:val="FF0000"/>
                                      <w:sz w:val="11"/>
                                      <w:szCs w:val="11"/>
                                    </w:rPr>
                                    <w:t xml:space="preserve">collisions </w:t>
                                  </w:r>
                                  <w:r>
                                    <w:rPr>
                                      <w:rFonts w:hint="eastAsia"/>
                                      <w:color w:val="FF0000"/>
                                      <w:sz w:val="11"/>
                                      <w:szCs w:val="11"/>
                                    </w:rPr>
                                    <w:t>表</w:t>
                                  </w:r>
                                  <w:r>
                                    <w:rPr>
                                      <w:color w:val="FF0000"/>
                                      <w:sz w:val="11"/>
                                      <w:szCs w:val="11"/>
                                    </w:rPr>
                                    <w:t>示有</w:t>
                                  </w:r>
                                  <w:r>
                                    <w:rPr>
                                      <w:rFonts w:hint="eastAsia"/>
                                      <w:color w:val="FF0000"/>
                                      <w:sz w:val="11"/>
                                      <w:szCs w:val="11"/>
                                    </w:rPr>
                                    <w:t>發</w:t>
                                  </w:r>
                                  <w:r>
                                    <w:rPr>
                                      <w:color w:val="FF0000"/>
                                      <w:sz w:val="11"/>
                                      <w:szCs w:val="11"/>
                                    </w:rPr>
                                    <w:t>生</w:t>
                                  </w:r>
                                  <w:r>
                                    <w:rPr>
                                      <w:rFonts w:hint="eastAsia"/>
                                      <w:color w:val="FF0000"/>
                                      <w:sz w:val="11"/>
                                      <w:szCs w:val="11"/>
                                    </w:rPr>
                                    <w:t>碰</w:t>
                                  </w:r>
                                  <w:r>
                                    <w:rPr>
                                      <w:color w:val="FF0000"/>
                                      <w:sz w:val="11"/>
                                      <w:szCs w:val="11"/>
                                    </w:rPr>
                                    <w:t>撞</w:t>
                                  </w:r>
                                  <w:r>
                                    <w:rPr>
                                      <w:rFonts w:hint="eastAsia"/>
                                      <w:color w:val="FF0000"/>
                                      <w:sz w:val="11"/>
                                      <w:szCs w:val="11"/>
                                    </w:rPr>
                                    <w:t>，</w:t>
                                  </w:r>
                                  <w:r>
                                    <w:rPr>
                                      <w:rFonts w:hint="eastAsia"/>
                                      <w:color w:val="FF0000"/>
                                      <w:sz w:val="11"/>
                                      <w:szCs w:val="11"/>
                                    </w:rPr>
                                    <w:t xml:space="preserve">switch </w:t>
                                  </w:r>
                                  <w:r>
                                    <w:rPr>
                                      <w:rFonts w:hint="eastAsia"/>
                                      <w:color w:val="FF0000"/>
                                      <w:sz w:val="11"/>
                                      <w:szCs w:val="11"/>
                                    </w:rPr>
                                    <w:t>下</w:t>
                                  </w:r>
                                  <w:r>
                                    <w:rPr>
                                      <w:color w:val="FF0000"/>
                                      <w:sz w:val="11"/>
                                      <w:szCs w:val="11"/>
                                    </w:rPr>
                                    <w:t>的連</w:t>
                                  </w:r>
                                  <w:r>
                                    <w:rPr>
                                      <w:rFonts w:hint="eastAsia"/>
                                      <w:color w:val="FF0000"/>
                                      <w:sz w:val="11"/>
                                      <w:szCs w:val="11"/>
                                    </w:rPr>
                                    <w:t>接</w:t>
                                  </w:r>
                                  <w:r>
                                    <w:rPr>
                                      <w:color w:val="FF0000"/>
                                      <w:sz w:val="11"/>
                                      <w:szCs w:val="11"/>
                                    </w:rPr>
                                    <w:t>埠應</w:t>
                                  </w:r>
                                  <w:r>
                                    <w:rPr>
                                      <w:rFonts w:hint="eastAsia"/>
                                      <w:color w:val="FF0000"/>
                                      <w:sz w:val="11"/>
                                      <w:szCs w:val="11"/>
                                    </w:rPr>
                                    <w:t>該</w:t>
                                  </w:r>
                                  <w:r w:rsidR="00AE34FA">
                                    <w:rPr>
                                      <w:rFonts w:hint="eastAsia"/>
                                      <w:color w:val="FF0000"/>
                                      <w:sz w:val="11"/>
                                      <w:szCs w:val="11"/>
                                    </w:rPr>
                                    <w:t>不</w:t>
                                  </w:r>
                                  <w:r w:rsidR="00AE34FA">
                                    <w:rPr>
                                      <w:color w:val="FF0000"/>
                                      <w:sz w:val="11"/>
                                      <w:szCs w:val="11"/>
                                    </w:rPr>
                                    <w:t>會有，如果有可能是</w:t>
                                  </w:r>
                                  <w:r w:rsidR="00AE34FA">
                                    <w:rPr>
                                      <w:rFonts w:hint="eastAsia"/>
                                      <w:color w:val="FF0000"/>
                                      <w:sz w:val="11"/>
                                      <w:szCs w:val="11"/>
                                    </w:rPr>
                                    <w:t>有</w:t>
                                  </w:r>
                                  <w:r w:rsidR="00AE34FA">
                                    <w:rPr>
                                      <w:color w:val="FF0000"/>
                                      <w:sz w:val="11"/>
                                      <w:szCs w:val="11"/>
                                    </w:rPr>
                                    <w:t>串接</w:t>
                                  </w:r>
                                  <w:r w:rsidR="00AE34FA">
                                    <w:rPr>
                                      <w:rFonts w:hint="eastAsia"/>
                                      <w:color w:val="FF0000"/>
                                      <w:sz w:val="11"/>
                                      <w:szCs w:val="11"/>
                                    </w:rPr>
                                    <w:t xml:space="preserve"> hub </w:t>
                                  </w:r>
                                  <w:r w:rsidR="00AE34FA">
                                    <w:rPr>
                                      <w:color w:val="FF0000"/>
                                      <w:sz w:val="11"/>
                                      <w:szCs w:val="11"/>
                                    </w:rPr>
                                    <w:t>所</w:t>
                                  </w:r>
                                  <w:r w:rsidR="00360252">
                                    <w:rPr>
                                      <w:rFonts w:hint="eastAsia"/>
                                      <w:color w:val="FF0000"/>
                                      <w:sz w:val="11"/>
                                      <w:szCs w:val="11"/>
                                    </w:rPr>
                                    <w:t>致</w:t>
                                  </w:r>
                                  <w:r w:rsidR="00AE34FA">
                                    <w:rPr>
                                      <w:color w:val="FF0000"/>
                                      <w:sz w:val="11"/>
                                      <w:szCs w:val="1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37506" id="_x0000_s1034" type="#_x0000_t202" style="position:absolute;margin-left:130.35pt;margin-top:505.7pt;width:244.8pt;height:17.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" fillcolor="#d9d9d9" stroked="f">
                      <v:fill opacity="16448f"/>
                      <v:textbox>
                        <w:txbxContent>
                          <w:p w14:paraId="35000378" w14:textId="47A52ADF" w:rsidR="00AE34FA" w:rsidRPr="00360252" w:rsidRDefault="004106AD" w:rsidP="004106AD">
                            <w:pPr>
                              <w:spacing w:line="160" w:lineRule="exact"/>
                              <w:rPr>
                                <w:color w:val="FF0000"/>
                                <w:sz w:val="11"/>
                                <w:szCs w:val="11"/>
                              </w:rPr>
                            </w:pPr>
                            <w:r>
                              <w:rPr>
                                <w:rFonts w:hint="eastAsia"/>
                                <w:color w:val="FF0000"/>
                                <w:sz w:val="11"/>
                                <w:szCs w:val="11"/>
                              </w:rPr>
                              <w:t xml:space="preserve">collisions </w:t>
                            </w:r>
                            <w:r>
                              <w:rPr>
                                <w:rFonts w:hint="eastAsia"/>
                                <w:color w:val="FF0000"/>
                                <w:sz w:val="11"/>
                                <w:szCs w:val="11"/>
                              </w:rPr>
                              <w:t>表</w:t>
                            </w:r>
                            <w:r>
                              <w:rPr>
                                <w:color w:val="FF0000"/>
                                <w:sz w:val="11"/>
                                <w:szCs w:val="11"/>
                              </w:rPr>
                              <w:t>示有</w:t>
                            </w:r>
                            <w:r>
                              <w:rPr>
                                <w:rFonts w:hint="eastAsia"/>
                                <w:color w:val="FF0000"/>
                                <w:sz w:val="11"/>
                                <w:szCs w:val="11"/>
                              </w:rPr>
                              <w:t>發</w:t>
                            </w:r>
                            <w:r>
                              <w:rPr>
                                <w:color w:val="FF0000"/>
                                <w:sz w:val="11"/>
                                <w:szCs w:val="11"/>
                              </w:rPr>
                              <w:t>生</w:t>
                            </w:r>
                            <w:r>
                              <w:rPr>
                                <w:rFonts w:hint="eastAsia"/>
                                <w:color w:val="FF0000"/>
                                <w:sz w:val="11"/>
                                <w:szCs w:val="11"/>
                              </w:rPr>
                              <w:t>碰</w:t>
                            </w:r>
                            <w:r>
                              <w:rPr>
                                <w:color w:val="FF0000"/>
                                <w:sz w:val="11"/>
                                <w:szCs w:val="11"/>
                              </w:rPr>
                              <w:t>撞</w:t>
                            </w:r>
                            <w:r>
                              <w:rPr>
                                <w:rFonts w:hint="eastAsia"/>
                                <w:color w:val="FF0000"/>
                                <w:sz w:val="11"/>
                                <w:szCs w:val="11"/>
                              </w:rPr>
                              <w:t>，</w:t>
                            </w:r>
                            <w:r>
                              <w:rPr>
                                <w:rFonts w:hint="eastAsia"/>
                                <w:color w:val="FF0000"/>
                                <w:sz w:val="11"/>
                                <w:szCs w:val="11"/>
                              </w:rPr>
                              <w:t xml:space="preserve">switch </w:t>
                            </w:r>
                            <w:r>
                              <w:rPr>
                                <w:rFonts w:hint="eastAsia"/>
                                <w:color w:val="FF0000"/>
                                <w:sz w:val="11"/>
                                <w:szCs w:val="11"/>
                              </w:rPr>
                              <w:t>下</w:t>
                            </w:r>
                            <w:r>
                              <w:rPr>
                                <w:color w:val="FF0000"/>
                                <w:sz w:val="11"/>
                                <w:szCs w:val="11"/>
                              </w:rPr>
                              <w:t>的連</w:t>
                            </w:r>
                            <w:r>
                              <w:rPr>
                                <w:rFonts w:hint="eastAsia"/>
                                <w:color w:val="FF0000"/>
                                <w:sz w:val="11"/>
                                <w:szCs w:val="11"/>
                              </w:rPr>
                              <w:t>接</w:t>
                            </w:r>
                            <w:r>
                              <w:rPr>
                                <w:color w:val="FF0000"/>
                                <w:sz w:val="11"/>
                                <w:szCs w:val="11"/>
                              </w:rPr>
                              <w:t>埠應</w:t>
                            </w:r>
                            <w:r>
                              <w:rPr>
                                <w:rFonts w:hint="eastAsia"/>
                                <w:color w:val="FF0000"/>
                                <w:sz w:val="11"/>
                                <w:szCs w:val="11"/>
                              </w:rPr>
                              <w:t>該</w:t>
                            </w:r>
                            <w:r w:rsidR="00AE34FA">
                              <w:rPr>
                                <w:rFonts w:hint="eastAsia"/>
                                <w:color w:val="FF0000"/>
                                <w:sz w:val="11"/>
                                <w:szCs w:val="11"/>
                              </w:rPr>
                              <w:t>不</w:t>
                            </w:r>
                            <w:r w:rsidR="00AE34FA">
                              <w:rPr>
                                <w:color w:val="FF0000"/>
                                <w:sz w:val="11"/>
                                <w:szCs w:val="11"/>
                              </w:rPr>
                              <w:t>會有，如果有可能是</w:t>
                            </w:r>
                            <w:r w:rsidR="00AE34FA">
                              <w:rPr>
                                <w:rFonts w:hint="eastAsia"/>
                                <w:color w:val="FF0000"/>
                                <w:sz w:val="11"/>
                                <w:szCs w:val="11"/>
                              </w:rPr>
                              <w:t>有</w:t>
                            </w:r>
                            <w:r w:rsidR="00AE34FA">
                              <w:rPr>
                                <w:color w:val="FF0000"/>
                                <w:sz w:val="11"/>
                                <w:szCs w:val="11"/>
                              </w:rPr>
                              <w:t>串接</w:t>
                            </w:r>
                            <w:r w:rsidR="00AE34FA">
                              <w:rPr>
                                <w:rFonts w:hint="eastAsia"/>
                                <w:color w:val="FF0000"/>
                                <w:sz w:val="11"/>
                                <w:szCs w:val="11"/>
                              </w:rPr>
                              <w:t xml:space="preserve"> hub </w:t>
                            </w:r>
                            <w:r w:rsidR="00AE34FA">
                              <w:rPr>
                                <w:color w:val="FF0000"/>
                                <w:sz w:val="11"/>
                                <w:szCs w:val="11"/>
                              </w:rPr>
                              <w:t>所</w:t>
                            </w:r>
                            <w:r w:rsidR="00360252">
                              <w:rPr>
                                <w:rFonts w:hint="eastAsia"/>
                                <w:color w:val="FF0000"/>
                                <w:sz w:val="11"/>
                                <w:szCs w:val="11"/>
                              </w:rPr>
                              <w:t>致</w:t>
                            </w:r>
                            <w:r w:rsidR="00AE34FA">
                              <w:rPr>
                                <w:color w:val="FF0000"/>
                                <w:sz w:val="11"/>
                                <w:szCs w:val="11"/>
                              </w:rPr>
                              <w:t>。</w:t>
                            </w:r>
                          </w:p>
                        </w:txbxContent>
                      </v:textbox>
                      <w10:wrap anchorx="margin"/>
                    </v:shape>
                  </w:pict>
                </mc:Fallback>
              </mc:AlternateContent>
            </w:r>
            <w:r w:rsidR="00A71007">
              <w:rPr>
                <w:noProof/>
              </w:rPr>
              <mc:AlternateContent>
                <mc:Choice Requires="wps">
                  <w:drawing>
                    <wp:anchor distT="45720" distB="45720" distL="114300" distR="114300" simplePos="0" relativeHeight="251704319" behindDoc="0" locked="0" layoutInCell="1" allowOverlap="1" wp14:anchorId="1C32D162" wp14:editId="71940AF7">
                      <wp:simplePos x="0" y="0"/>
                      <wp:positionH relativeFrom="margin">
                        <wp:posOffset>1636432</wp:posOffset>
                      </wp:positionH>
                      <wp:positionV relativeFrom="paragraph">
                        <wp:posOffset>4397226</wp:posOffset>
                      </wp:positionV>
                      <wp:extent cx="430306" cy="274881"/>
                      <wp:effectExtent l="0" t="0" r="0" b="0"/>
                      <wp:wrapNone/>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306" cy="274881"/>
                              </a:xfrm>
                              <a:prstGeom prst="rect">
                                <a:avLst/>
                              </a:prstGeom>
                              <a:noFill/>
                              <a:ln w="9525">
                                <a:noFill/>
                                <a:miter lim="800000"/>
                                <a:headEnd/>
                                <a:tailEnd/>
                              </a:ln>
                            </wps:spPr>
                            <wps:txbx>
                              <w:txbxContent>
                                <w:p w14:paraId="357EF1F8" w14:textId="566E24F8" w:rsidR="00A71007" w:rsidRPr="00A71007" w:rsidRDefault="00A71007" w:rsidP="00A71007">
                                  <w:pPr>
                                    <w:spacing w:line="240" w:lineRule="exact"/>
                                    <w:rPr>
                                      <w:color w:val="FF0000"/>
                                      <w:sz w:val="13"/>
                                      <w:szCs w:val="13"/>
                                    </w:rPr>
                                  </w:pPr>
                                  <w:r>
                                    <w:rPr>
                                      <w:rFonts w:hint="eastAsia"/>
                                      <w:color w:val="FF0000"/>
                                      <w:sz w:val="11"/>
                                      <w:szCs w:val="11"/>
                                    </w:rPr>
                                    <w:t>干</w:t>
                                  </w:r>
                                  <w:r w:rsidR="004106AD">
                                    <w:rPr>
                                      <w:rFonts w:hint="eastAsia"/>
                                      <w:color w:val="FF0000"/>
                                      <w:sz w:val="11"/>
                                      <w:szCs w:val="11"/>
                                    </w:rPr>
                                    <w:t>擾</w:t>
                                  </w:r>
                                  <w:r w:rsidR="004106AD">
                                    <w:rPr>
                                      <w:color w:val="FF0000"/>
                                      <w:sz w:val="11"/>
                                      <w:szCs w:val="11"/>
                                    </w:rPr>
                                    <w:t>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D162" id="_x0000_s1035" type="#_x0000_t202" style="position:absolute;margin-left:128.85pt;margin-top:346.25pt;width:33.9pt;height:21.65pt;z-index:251704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" filled="f" stroked="f">
                      <v:textbox>
                        <w:txbxContent>
                          <w:p w14:paraId="357EF1F8" w14:textId="566E24F8" w:rsidR="00A71007" w:rsidRPr="00A71007" w:rsidRDefault="00A71007" w:rsidP="00A71007">
                            <w:pPr>
                              <w:spacing w:line="240" w:lineRule="exact"/>
                              <w:rPr>
                                <w:color w:val="FF0000"/>
                                <w:sz w:val="13"/>
                                <w:szCs w:val="13"/>
                              </w:rPr>
                            </w:pPr>
                            <w:r>
                              <w:rPr>
                                <w:rFonts w:hint="eastAsia"/>
                                <w:color w:val="FF0000"/>
                                <w:sz w:val="11"/>
                                <w:szCs w:val="11"/>
                              </w:rPr>
                              <w:t>干</w:t>
                            </w:r>
                            <w:r w:rsidR="004106AD">
                              <w:rPr>
                                <w:rFonts w:hint="eastAsia"/>
                                <w:color w:val="FF0000"/>
                                <w:sz w:val="11"/>
                                <w:szCs w:val="11"/>
                              </w:rPr>
                              <w:t>擾</w:t>
                            </w:r>
                            <w:r w:rsidR="004106AD">
                              <w:rPr>
                                <w:color w:val="FF0000"/>
                                <w:sz w:val="11"/>
                                <w:szCs w:val="11"/>
                              </w:rPr>
                              <w:t>源</w:t>
                            </w:r>
                          </w:p>
                        </w:txbxContent>
                      </v:textbox>
                      <w10:wrap anchorx="margin"/>
                    </v:shape>
                  </w:pict>
                </mc:Fallback>
              </mc:AlternateContent>
            </w:r>
            <w:r w:rsidR="00A71007">
              <w:rPr>
                <w:noProof/>
              </w:rPr>
              <mc:AlternateContent>
                <mc:Choice Requires="wps">
                  <w:drawing>
                    <wp:anchor distT="0" distB="0" distL="114300" distR="114300" simplePos="0" relativeHeight="251705344" behindDoc="0" locked="0" layoutInCell="1" allowOverlap="1" wp14:anchorId="132095C8" wp14:editId="314614B5">
                      <wp:simplePos x="0" y="0"/>
                      <wp:positionH relativeFrom="column">
                        <wp:posOffset>1672778</wp:posOffset>
                      </wp:positionH>
                      <wp:positionV relativeFrom="paragraph">
                        <wp:posOffset>4487396</wp:posOffset>
                      </wp:positionV>
                      <wp:extent cx="313764" cy="0"/>
                      <wp:effectExtent l="0" t="0" r="29210" b="19050"/>
                      <wp:wrapNone/>
                      <wp:docPr id="36" name="直線接點 36"/>
                      <wp:cNvGraphicFramePr/>
                      <a:graphic xmlns:a="http://schemas.openxmlformats.org/drawingml/2006/main">
                        <a:graphicData uri="http://schemas.microsoft.com/office/word/2010/wordprocessingShape">
                          <wps:wsp>
                            <wps:cNvCnPr/>
                            <wps:spPr>
                              <a:xfrm>
                                <a:off x="0" y="0"/>
                                <a:ext cx="31376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E136B6" id="直線接點 36"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7pt,353.35pt" to="156.4pt,3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" strokecolor="red" strokeweight="1.5pt">
                      <v:stroke joinstyle="miter"/>
                    </v:line>
                  </w:pict>
                </mc:Fallback>
              </mc:AlternateContent>
            </w:r>
            <w:r w:rsidR="00A71007">
              <w:rPr>
                <w:noProof/>
              </w:rPr>
              <mc:AlternateContent>
                <mc:Choice Requires="wps">
                  <w:drawing>
                    <wp:anchor distT="45720" distB="45720" distL="114300" distR="114300" simplePos="0" relativeHeight="251701248" behindDoc="0" locked="0" layoutInCell="1" allowOverlap="1" wp14:anchorId="407A1A34" wp14:editId="66A67CDB">
                      <wp:simplePos x="0" y="0"/>
                      <wp:positionH relativeFrom="margin">
                        <wp:posOffset>1053614</wp:posOffset>
                      </wp:positionH>
                      <wp:positionV relativeFrom="paragraph">
                        <wp:posOffset>4168775</wp:posOffset>
                      </wp:positionV>
                      <wp:extent cx="788894" cy="274881"/>
                      <wp:effectExtent l="0" t="0" r="0" b="0"/>
                      <wp:wrapNone/>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894" cy="274881"/>
                              </a:xfrm>
                              <a:prstGeom prst="rect">
                                <a:avLst/>
                              </a:prstGeom>
                              <a:noFill/>
                              <a:ln w="9525">
                                <a:noFill/>
                                <a:miter lim="800000"/>
                                <a:headEnd/>
                                <a:tailEnd/>
                              </a:ln>
                            </wps:spPr>
                            <wps:txbx>
                              <w:txbxContent>
                                <w:p w14:paraId="416756A8" w14:textId="5CE42C74" w:rsidR="00A71007" w:rsidRPr="00A71007" w:rsidRDefault="00A71007" w:rsidP="00A71007">
                                  <w:pPr>
                                    <w:spacing w:line="240" w:lineRule="exact"/>
                                    <w:rPr>
                                      <w:color w:val="0070C0"/>
                                      <w:sz w:val="13"/>
                                      <w:szCs w:val="13"/>
                                    </w:rPr>
                                  </w:pPr>
                                  <w:r>
                                    <w:rPr>
                                      <w:color w:val="0070C0"/>
                                      <w:sz w:val="11"/>
                                      <w:szCs w:val="11"/>
                                    </w:rPr>
                                    <w:t>巨人</w:t>
                                  </w:r>
                                  <w:r w:rsidRPr="00A71007">
                                    <w:rPr>
                                      <w:color w:val="0070C0"/>
                                      <w:sz w:val="11"/>
                                      <w:szCs w:val="11"/>
                                    </w:rPr>
                                    <w:t>封包</w:t>
                                  </w:r>
                                  <w:r w:rsidRPr="00A71007">
                                    <w:rPr>
                                      <w:color w:val="0070C0"/>
                                      <w:sz w:val="11"/>
                                      <w:szCs w:val="11"/>
                                    </w:rPr>
                                    <w:t xml:space="preserve"> </w:t>
                                  </w:r>
                                  <w:r>
                                    <w:rPr>
                                      <w:color w:val="0070C0"/>
                                      <w:sz w:val="11"/>
                                      <w:szCs w:val="11"/>
                                    </w:rPr>
                                    <w:t>&gt;4500</w:t>
                                  </w:r>
                                  <w:r w:rsidRPr="00A71007">
                                    <w:rPr>
                                      <w:color w:val="0070C0"/>
                                      <w:sz w:val="11"/>
                                      <w:szCs w:val="11"/>
                                    </w:rPr>
                                    <w:t>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A1A34" id="_x0000_s1036" type="#_x0000_t202" style="position:absolute;margin-left:82.95pt;margin-top:328.25pt;width:62.1pt;height:21.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" filled="f" stroked="f">
                      <v:textbox>
                        <w:txbxContent>
                          <w:p w14:paraId="416756A8" w14:textId="5CE42C74" w:rsidR="00A71007" w:rsidRPr="00A71007" w:rsidRDefault="00A71007" w:rsidP="00A71007">
                            <w:pPr>
                              <w:spacing w:line="240" w:lineRule="exact"/>
                              <w:rPr>
                                <w:color w:val="0070C0"/>
                                <w:sz w:val="13"/>
                                <w:szCs w:val="13"/>
                              </w:rPr>
                            </w:pPr>
                            <w:r>
                              <w:rPr>
                                <w:color w:val="0070C0"/>
                                <w:sz w:val="11"/>
                                <w:szCs w:val="11"/>
                              </w:rPr>
                              <w:t>巨人</w:t>
                            </w:r>
                            <w:r w:rsidRPr="00A71007">
                              <w:rPr>
                                <w:color w:val="0070C0"/>
                                <w:sz w:val="11"/>
                                <w:szCs w:val="11"/>
                              </w:rPr>
                              <w:t>封包</w:t>
                            </w:r>
                            <w:r w:rsidRPr="00A71007">
                              <w:rPr>
                                <w:color w:val="0070C0"/>
                                <w:sz w:val="11"/>
                                <w:szCs w:val="11"/>
                              </w:rPr>
                              <w:t xml:space="preserve"> </w:t>
                            </w:r>
                            <w:r>
                              <w:rPr>
                                <w:color w:val="0070C0"/>
                                <w:sz w:val="11"/>
                                <w:szCs w:val="11"/>
                              </w:rPr>
                              <w:t>&gt;4500</w:t>
                            </w:r>
                            <w:r w:rsidRPr="00A71007">
                              <w:rPr>
                                <w:color w:val="0070C0"/>
                                <w:sz w:val="11"/>
                                <w:szCs w:val="11"/>
                              </w:rPr>
                              <w:t>bit</w:t>
                            </w:r>
                          </w:p>
                        </w:txbxContent>
                      </v:textbox>
                      <w10:wrap anchorx="margin"/>
                    </v:shape>
                  </w:pict>
                </mc:Fallback>
              </mc:AlternateContent>
            </w:r>
            <w:r w:rsidR="00A71007">
              <w:rPr>
                <w:noProof/>
              </w:rPr>
              <mc:AlternateContent>
                <mc:Choice Requires="wps">
                  <w:drawing>
                    <wp:anchor distT="0" distB="0" distL="114300" distR="114300" simplePos="0" relativeHeight="251703296" behindDoc="0" locked="0" layoutInCell="1" allowOverlap="1" wp14:anchorId="2063C596" wp14:editId="3D07E348">
                      <wp:simplePos x="0" y="0"/>
                      <wp:positionH relativeFrom="column">
                        <wp:posOffset>1172210</wp:posOffset>
                      </wp:positionH>
                      <wp:positionV relativeFrom="paragraph">
                        <wp:posOffset>4272878</wp:posOffset>
                      </wp:positionV>
                      <wp:extent cx="466165" cy="0"/>
                      <wp:effectExtent l="0" t="0" r="29210" b="19050"/>
                      <wp:wrapNone/>
                      <wp:docPr id="35" name="直線接點 35"/>
                      <wp:cNvGraphicFramePr/>
                      <a:graphic xmlns:a="http://schemas.openxmlformats.org/drawingml/2006/main">
                        <a:graphicData uri="http://schemas.microsoft.com/office/word/2010/wordprocessingShape">
                          <wps:wsp>
                            <wps:cNvCnPr/>
                            <wps:spPr>
                              <a:xfrm>
                                <a:off x="0" y="0"/>
                                <a:ext cx="46616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B5097E" id="直線接點 3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3pt,336.45pt" to="129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" strokecolor="#5b9bd5 [3204]" strokeweight="1.5pt">
                      <v:stroke joinstyle="miter"/>
                    </v:line>
                  </w:pict>
                </mc:Fallback>
              </mc:AlternateContent>
            </w:r>
            <w:r w:rsidR="00A71007">
              <w:rPr>
                <w:noProof/>
              </w:rPr>
              <mc:AlternateContent>
                <mc:Choice Requires="wps">
                  <w:drawing>
                    <wp:anchor distT="45720" distB="45720" distL="114300" distR="114300" simplePos="0" relativeHeight="251699200" behindDoc="0" locked="0" layoutInCell="1" allowOverlap="1" wp14:anchorId="794D8F10" wp14:editId="30A996A1">
                      <wp:simplePos x="0" y="0"/>
                      <wp:positionH relativeFrom="margin">
                        <wp:posOffset>332553</wp:posOffset>
                      </wp:positionH>
                      <wp:positionV relativeFrom="paragraph">
                        <wp:posOffset>4173631</wp:posOffset>
                      </wp:positionV>
                      <wp:extent cx="699247" cy="274881"/>
                      <wp:effectExtent l="0" t="0" r="0" b="0"/>
                      <wp:wrapNone/>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247" cy="274881"/>
                              </a:xfrm>
                              <a:prstGeom prst="rect">
                                <a:avLst/>
                              </a:prstGeom>
                              <a:noFill/>
                              <a:ln w="9525">
                                <a:noFill/>
                                <a:miter lim="800000"/>
                                <a:headEnd/>
                                <a:tailEnd/>
                              </a:ln>
                            </wps:spPr>
                            <wps:txbx>
                              <w:txbxContent>
                                <w:p w14:paraId="73937600" w14:textId="1A38DFB5" w:rsidR="00A71007" w:rsidRPr="00A71007" w:rsidRDefault="00A71007" w:rsidP="00A71007">
                                  <w:pPr>
                                    <w:spacing w:line="240" w:lineRule="exact"/>
                                    <w:rPr>
                                      <w:color w:val="FF0000"/>
                                      <w:sz w:val="13"/>
                                      <w:szCs w:val="13"/>
                                    </w:rPr>
                                  </w:pPr>
                                  <w:r>
                                    <w:rPr>
                                      <w:rFonts w:hint="eastAsia"/>
                                      <w:color w:val="FF0000"/>
                                      <w:sz w:val="11"/>
                                      <w:szCs w:val="11"/>
                                    </w:rPr>
                                    <w:t>侏儒</w:t>
                                  </w:r>
                                  <w:r>
                                    <w:rPr>
                                      <w:color w:val="FF0000"/>
                                      <w:sz w:val="11"/>
                                      <w:szCs w:val="11"/>
                                    </w:rPr>
                                    <w:t>封包</w:t>
                                  </w:r>
                                  <w:r>
                                    <w:rPr>
                                      <w:color w:val="FF0000"/>
                                      <w:sz w:val="11"/>
                                      <w:szCs w:val="11"/>
                                    </w:rPr>
                                    <w:t xml:space="preserve"> &lt;64bit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8F10" id="_x0000_s1037" type="#_x0000_t202" style="position:absolute;margin-left:26.2pt;margin-top:328.65pt;width:55.05pt;height:21.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" filled="f" stroked="f">
                      <v:textbox>
                        <w:txbxContent>
                          <w:p w14:paraId="73937600" w14:textId="1A38DFB5" w:rsidR="00A71007" w:rsidRPr="00A71007" w:rsidRDefault="00A71007" w:rsidP="00A71007">
                            <w:pPr>
                              <w:spacing w:line="240" w:lineRule="exact"/>
                              <w:rPr>
                                <w:color w:val="FF0000"/>
                                <w:sz w:val="13"/>
                                <w:szCs w:val="13"/>
                              </w:rPr>
                            </w:pPr>
                            <w:r>
                              <w:rPr>
                                <w:rFonts w:hint="eastAsia"/>
                                <w:color w:val="FF0000"/>
                                <w:sz w:val="11"/>
                                <w:szCs w:val="11"/>
                              </w:rPr>
                              <w:t>侏儒</w:t>
                            </w:r>
                            <w:r>
                              <w:rPr>
                                <w:color w:val="FF0000"/>
                                <w:sz w:val="11"/>
                                <w:szCs w:val="11"/>
                              </w:rPr>
                              <w:t>封包</w:t>
                            </w:r>
                            <w:r>
                              <w:rPr>
                                <w:color w:val="FF0000"/>
                                <w:sz w:val="11"/>
                                <w:szCs w:val="11"/>
                              </w:rPr>
                              <w:t xml:space="preserve"> &lt;64bit</w:t>
                            </w:r>
                          </w:p>
                        </w:txbxContent>
                      </v:textbox>
                      <w10:wrap anchorx="margin"/>
                    </v:shape>
                  </w:pict>
                </mc:Fallback>
              </mc:AlternateContent>
            </w:r>
            <w:r w:rsidR="00A71007">
              <w:rPr>
                <w:noProof/>
              </w:rPr>
              <mc:AlternateContent>
                <mc:Choice Requires="wps">
                  <w:drawing>
                    <wp:anchor distT="0" distB="0" distL="114300" distR="114300" simplePos="0" relativeHeight="251697152" behindDoc="0" locked="0" layoutInCell="1" allowOverlap="1" wp14:anchorId="10148C3A" wp14:editId="70F5B752">
                      <wp:simplePos x="0" y="0"/>
                      <wp:positionH relativeFrom="column">
                        <wp:posOffset>511847</wp:posOffset>
                      </wp:positionH>
                      <wp:positionV relativeFrom="paragraph">
                        <wp:posOffset>4276726</wp:posOffset>
                      </wp:positionV>
                      <wp:extent cx="398930" cy="0"/>
                      <wp:effectExtent l="0" t="0" r="20320" b="19050"/>
                      <wp:wrapNone/>
                      <wp:docPr id="32" name="直線接點 32"/>
                      <wp:cNvGraphicFramePr/>
                      <a:graphic xmlns:a="http://schemas.openxmlformats.org/drawingml/2006/main">
                        <a:graphicData uri="http://schemas.microsoft.com/office/word/2010/wordprocessingShape">
                          <wps:wsp>
                            <wps:cNvCnPr/>
                            <wps:spPr>
                              <a:xfrm>
                                <a:off x="0" y="0"/>
                                <a:ext cx="39893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3E8F50" id="直線接點 3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336.75pt" to="71.7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" strokecolor="red" strokeweight="1.5pt">
                      <v:stroke joinstyle="miter"/>
                    </v:line>
                  </w:pict>
                </mc:Fallback>
              </mc:AlternateContent>
            </w:r>
            <w:r w:rsidR="00A71007">
              <w:rPr>
                <w:noProof/>
              </w:rPr>
              <mc:AlternateContent>
                <mc:Choice Requires="wps">
                  <w:drawing>
                    <wp:anchor distT="45720" distB="45720" distL="114300" distR="114300" simplePos="0" relativeHeight="251695104" behindDoc="0" locked="0" layoutInCell="1" allowOverlap="1" wp14:anchorId="13AE347F" wp14:editId="54010737">
                      <wp:simplePos x="0" y="0"/>
                      <wp:positionH relativeFrom="margin">
                        <wp:posOffset>3577553</wp:posOffset>
                      </wp:positionH>
                      <wp:positionV relativeFrom="paragraph">
                        <wp:posOffset>940249</wp:posOffset>
                      </wp:positionV>
                      <wp:extent cx="622689" cy="274881"/>
                      <wp:effectExtent l="0" t="0" r="0" b="0"/>
                      <wp:wrapNone/>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9" cy="274881"/>
                              </a:xfrm>
                              <a:prstGeom prst="rect">
                                <a:avLst/>
                              </a:prstGeom>
                              <a:noFill/>
                              <a:ln w="9525">
                                <a:noFill/>
                                <a:miter lim="800000"/>
                                <a:headEnd/>
                                <a:tailEnd/>
                              </a:ln>
                            </wps:spPr>
                            <wps:txbx>
                              <w:txbxContent>
                                <w:p w14:paraId="1838010D" w14:textId="5A191C7C" w:rsidR="00A71007" w:rsidRPr="001E14B7" w:rsidRDefault="00A71007" w:rsidP="00A71007">
                                  <w:pPr>
                                    <w:spacing w:line="240" w:lineRule="exact"/>
                                    <w:rPr>
                                      <w:color w:val="0070C0"/>
                                      <w:sz w:val="13"/>
                                      <w:szCs w:val="13"/>
                                    </w:rPr>
                                  </w:pPr>
                                  <w:r>
                                    <w:rPr>
                                      <w:color w:val="0070C0"/>
                                      <w:sz w:val="11"/>
                                      <w:szCs w:val="11"/>
                                    </w:rPr>
                                    <w:t>接收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E347F" id="_x0000_s1038" type="#_x0000_t202" style="position:absolute;margin-left:281.7pt;margin-top:74.05pt;width:49.05pt;height:21.6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" filled="f" stroked="f">
                      <v:textbox>
                        <w:txbxContent>
                          <w:p w14:paraId="1838010D" w14:textId="5A191C7C" w:rsidR="00A71007" w:rsidRPr="001E14B7" w:rsidRDefault="00A71007" w:rsidP="00A71007">
                            <w:pPr>
                              <w:spacing w:line="240" w:lineRule="exact"/>
                              <w:rPr>
                                <w:color w:val="0070C0"/>
                                <w:sz w:val="13"/>
                                <w:szCs w:val="13"/>
                              </w:rPr>
                            </w:pPr>
                            <w:r>
                              <w:rPr>
                                <w:color w:val="0070C0"/>
                                <w:sz w:val="11"/>
                                <w:szCs w:val="11"/>
                              </w:rPr>
                              <w:t>接收</w:t>
                            </w:r>
                          </w:p>
                        </w:txbxContent>
                      </v:textbox>
                      <w10:wrap anchorx="margin"/>
                    </v:shape>
                  </w:pict>
                </mc:Fallback>
              </mc:AlternateContent>
            </w:r>
            <w:r w:rsidR="00A71007">
              <w:rPr>
                <w:noProof/>
              </w:rPr>
              <mc:AlternateContent>
                <mc:Choice Requires="wps">
                  <w:drawing>
                    <wp:anchor distT="45720" distB="45720" distL="114300" distR="114300" simplePos="0" relativeHeight="251693056" behindDoc="0" locked="0" layoutInCell="1" allowOverlap="1" wp14:anchorId="738BB123" wp14:editId="097B756D">
                      <wp:simplePos x="0" y="0"/>
                      <wp:positionH relativeFrom="margin">
                        <wp:posOffset>2474893</wp:posOffset>
                      </wp:positionH>
                      <wp:positionV relativeFrom="paragraph">
                        <wp:posOffset>931283</wp:posOffset>
                      </wp:positionV>
                      <wp:extent cx="622689" cy="274881"/>
                      <wp:effectExtent l="0" t="0" r="0" b="0"/>
                      <wp:wrapNone/>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9" cy="274881"/>
                              </a:xfrm>
                              <a:prstGeom prst="rect">
                                <a:avLst/>
                              </a:prstGeom>
                              <a:noFill/>
                              <a:ln w="9525">
                                <a:noFill/>
                                <a:miter lim="800000"/>
                                <a:headEnd/>
                                <a:tailEnd/>
                              </a:ln>
                            </wps:spPr>
                            <wps:txbx>
                              <w:txbxContent>
                                <w:p w14:paraId="213CBB77" w14:textId="6011AB9F" w:rsidR="00A71007" w:rsidRPr="00A71007" w:rsidRDefault="00A71007" w:rsidP="00A71007">
                                  <w:pPr>
                                    <w:spacing w:line="240" w:lineRule="exact"/>
                                    <w:rPr>
                                      <w:color w:val="FF0000"/>
                                      <w:sz w:val="13"/>
                                      <w:szCs w:val="13"/>
                                    </w:rPr>
                                  </w:pPr>
                                  <w:r w:rsidRPr="00A71007">
                                    <w:rPr>
                                      <w:color w:val="FF0000"/>
                                      <w:sz w:val="11"/>
                                      <w:szCs w:val="11"/>
                                    </w:rPr>
                                    <w:t>傳</w:t>
                                  </w:r>
                                  <w:r w:rsidRPr="00A71007">
                                    <w:rPr>
                                      <w:rFonts w:hint="eastAsia"/>
                                      <w:color w:val="FF0000"/>
                                      <w:sz w:val="11"/>
                                      <w:szCs w:val="11"/>
                                    </w:rPr>
                                    <w:t>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BB123" id="_x0000_s1039" type="#_x0000_t202" style="position:absolute;margin-left:194.85pt;margin-top:73.35pt;width:49.05pt;height:21.6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" filled="f" stroked="f">
                      <v:textbox>
                        <w:txbxContent>
                          <w:p w14:paraId="213CBB77" w14:textId="6011AB9F" w:rsidR="00A71007" w:rsidRPr="00A71007" w:rsidRDefault="00A71007" w:rsidP="00A71007">
                            <w:pPr>
                              <w:spacing w:line="240" w:lineRule="exact"/>
                              <w:rPr>
                                <w:color w:val="FF0000"/>
                                <w:sz w:val="13"/>
                                <w:szCs w:val="13"/>
                              </w:rPr>
                            </w:pPr>
                            <w:r w:rsidRPr="00A71007">
                              <w:rPr>
                                <w:color w:val="FF0000"/>
                                <w:sz w:val="11"/>
                                <w:szCs w:val="11"/>
                              </w:rPr>
                              <w:t>傳</w:t>
                            </w:r>
                            <w:r w:rsidRPr="00A71007">
                              <w:rPr>
                                <w:rFonts w:hint="eastAsia"/>
                                <w:color w:val="FF0000"/>
                                <w:sz w:val="11"/>
                                <w:szCs w:val="11"/>
                              </w:rPr>
                              <w:t>輸</w:t>
                            </w:r>
                          </w:p>
                        </w:txbxContent>
                      </v:textbox>
                      <w10:wrap anchorx="margin"/>
                    </v:shape>
                  </w:pict>
                </mc:Fallback>
              </mc:AlternateContent>
            </w:r>
            <w:r w:rsidR="00A71007">
              <w:rPr>
                <w:noProof/>
              </w:rPr>
              <mc:AlternateContent>
                <mc:Choice Requires="wps">
                  <w:drawing>
                    <wp:anchor distT="0" distB="0" distL="114300" distR="114300" simplePos="0" relativeHeight="251691008" behindDoc="0" locked="0" layoutInCell="1" allowOverlap="1" wp14:anchorId="27A2569B" wp14:editId="011C4A06">
                      <wp:simplePos x="0" y="0"/>
                      <wp:positionH relativeFrom="column">
                        <wp:posOffset>2972659</wp:posOffset>
                      </wp:positionH>
                      <wp:positionV relativeFrom="paragraph">
                        <wp:posOffset>1031501</wp:posOffset>
                      </wp:positionV>
                      <wp:extent cx="923029" cy="0"/>
                      <wp:effectExtent l="0" t="0" r="29845" b="19050"/>
                      <wp:wrapNone/>
                      <wp:docPr id="28" name="直線接點 28"/>
                      <wp:cNvGraphicFramePr/>
                      <a:graphic xmlns:a="http://schemas.openxmlformats.org/drawingml/2006/main">
                        <a:graphicData uri="http://schemas.microsoft.com/office/word/2010/wordprocessingShape">
                          <wps:wsp>
                            <wps:cNvCnPr/>
                            <wps:spPr>
                              <a:xfrm>
                                <a:off x="0" y="0"/>
                                <a:ext cx="9230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6630C0" id="直線接點 28"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05pt,81.2pt" to="306.7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" strokecolor="#5b9bd5 [3204]" strokeweight="1.5pt">
                      <v:stroke joinstyle="miter"/>
                    </v:line>
                  </w:pict>
                </mc:Fallback>
              </mc:AlternateContent>
            </w:r>
            <w:r w:rsidR="00A71007">
              <w:rPr>
                <w:noProof/>
              </w:rPr>
              <mc:AlternateContent>
                <mc:Choice Requires="wps">
                  <w:drawing>
                    <wp:anchor distT="0" distB="0" distL="114300" distR="114300" simplePos="0" relativeHeight="251688960" behindDoc="0" locked="0" layoutInCell="1" allowOverlap="1" wp14:anchorId="4B474E33" wp14:editId="6EDFBAE0">
                      <wp:simplePos x="0" y="0"/>
                      <wp:positionH relativeFrom="column">
                        <wp:posOffset>1937236</wp:posOffset>
                      </wp:positionH>
                      <wp:positionV relativeFrom="paragraph">
                        <wp:posOffset>1035984</wp:posOffset>
                      </wp:positionV>
                      <wp:extent cx="936475" cy="4483"/>
                      <wp:effectExtent l="0" t="0" r="35560" b="33655"/>
                      <wp:wrapNone/>
                      <wp:docPr id="27" name="直線接點 27"/>
                      <wp:cNvGraphicFramePr/>
                      <a:graphic xmlns:a="http://schemas.openxmlformats.org/drawingml/2006/main">
                        <a:graphicData uri="http://schemas.microsoft.com/office/word/2010/wordprocessingShape">
                          <wps:wsp>
                            <wps:cNvCnPr/>
                            <wps:spPr>
                              <a:xfrm>
                                <a:off x="0" y="0"/>
                                <a:ext cx="936475" cy="448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1E75E8" id="直線接點 2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5pt,81.55pt" to="226.3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" strokecolor="red" strokeweight="1.5pt">
                      <v:stroke joinstyle="miter"/>
                    </v:line>
                  </w:pict>
                </mc:Fallback>
              </mc:AlternateContent>
            </w:r>
            <w:r w:rsidR="001E14B7">
              <w:rPr>
                <w:noProof/>
              </w:rPr>
              <mc:AlternateContent>
                <mc:Choice Requires="wps">
                  <w:drawing>
                    <wp:anchor distT="45720" distB="45720" distL="114300" distR="114300" simplePos="0" relativeHeight="251686912" behindDoc="0" locked="0" layoutInCell="1" allowOverlap="1" wp14:anchorId="19B51390" wp14:editId="56748330">
                      <wp:simplePos x="0" y="0"/>
                      <wp:positionH relativeFrom="margin">
                        <wp:posOffset>2873824</wp:posOffset>
                      </wp:positionH>
                      <wp:positionV relativeFrom="paragraph">
                        <wp:posOffset>21366</wp:posOffset>
                      </wp:positionV>
                      <wp:extent cx="622689" cy="274881"/>
                      <wp:effectExtent l="0" t="0" r="0" b="0"/>
                      <wp:wrapNone/>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9" cy="274881"/>
                              </a:xfrm>
                              <a:prstGeom prst="rect">
                                <a:avLst/>
                              </a:prstGeom>
                              <a:noFill/>
                              <a:ln w="9525">
                                <a:noFill/>
                                <a:miter lim="800000"/>
                                <a:headEnd/>
                                <a:tailEnd/>
                              </a:ln>
                            </wps:spPr>
                            <wps:txbx>
                              <w:txbxContent>
                                <w:p w14:paraId="59C800D8" w14:textId="43BA14F0" w:rsidR="001E14B7" w:rsidRPr="001E14B7" w:rsidRDefault="001E14B7" w:rsidP="001E14B7">
                                  <w:pPr>
                                    <w:spacing w:line="240" w:lineRule="exact"/>
                                    <w:rPr>
                                      <w:color w:val="0070C0"/>
                                      <w:sz w:val="13"/>
                                      <w:szCs w:val="13"/>
                                    </w:rPr>
                                  </w:pPr>
                                  <w:r w:rsidRPr="001E14B7">
                                    <w:rPr>
                                      <w:rFonts w:hint="eastAsia"/>
                                      <w:color w:val="0070C0"/>
                                      <w:sz w:val="11"/>
                                      <w:szCs w:val="11"/>
                                    </w:rPr>
                                    <w:t>L</w:t>
                                  </w:r>
                                  <w:r w:rsidRPr="001E14B7">
                                    <w:rPr>
                                      <w:color w:val="0070C0"/>
                                      <w:sz w:val="11"/>
                                      <w:szCs w:val="11"/>
                                    </w:rPr>
                                    <w:t>evel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51390" id="_x0000_s1040" type="#_x0000_t202" style="position:absolute;margin-left:226.3pt;margin-top:1.7pt;width:49.05pt;height:21.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" filled="f" stroked="f">
                      <v:textbox>
                        <w:txbxContent>
                          <w:p w14:paraId="59C800D8" w14:textId="43BA14F0" w:rsidR="001E14B7" w:rsidRPr="001E14B7" w:rsidRDefault="001E14B7" w:rsidP="001E14B7">
                            <w:pPr>
                              <w:spacing w:line="240" w:lineRule="exact"/>
                              <w:rPr>
                                <w:color w:val="0070C0"/>
                                <w:sz w:val="13"/>
                                <w:szCs w:val="13"/>
                              </w:rPr>
                            </w:pPr>
                            <w:r w:rsidRPr="001E14B7">
                              <w:rPr>
                                <w:rFonts w:hint="eastAsia"/>
                                <w:color w:val="0070C0"/>
                                <w:sz w:val="11"/>
                                <w:szCs w:val="11"/>
                              </w:rPr>
                              <w:t>L</w:t>
                            </w:r>
                            <w:r w:rsidRPr="001E14B7">
                              <w:rPr>
                                <w:color w:val="0070C0"/>
                                <w:sz w:val="11"/>
                                <w:szCs w:val="11"/>
                              </w:rPr>
                              <w:t>evel 2</w:t>
                            </w:r>
                          </w:p>
                        </w:txbxContent>
                      </v:textbox>
                      <w10:wrap anchorx="margin"/>
                    </v:shape>
                  </w:pict>
                </mc:Fallback>
              </mc:AlternateContent>
            </w:r>
            <w:r w:rsidR="002764C3">
              <w:rPr>
                <w:noProof/>
              </w:rPr>
              <mc:AlternateContent>
                <mc:Choice Requires="wps">
                  <w:drawing>
                    <wp:anchor distT="0" distB="0" distL="114300" distR="114300" simplePos="0" relativeHeight="251680768" behindDoc="0" locked="0" layoutInCell="1" allowOverlap="1" wp14:anchorId="36E832B1" wp14:editId="35B2D2B4">
                      <wp:simplePos x="0" y="0"/>
                      <wp:positionH relativeFrom="column">
                        <wp:posOffset>18788</wp:posOffset>
                      </wp:positionH>
                      <wp:positionV relativeFrom="paragraph">
                        <wp:posOffset>336737</wp:posOffset>
                      </wp:positionV>
                      <wp:extent cx="1640541" cy="0"/>
                      <wp:effectExtent l="0" t="0" r="36195" b="19050"/>
                      <wp:wrapNone/>
                      <wp:docPr id="22" name="直線接點 22"/>
                      <wp:cNvGraphicFramePr/>
                      <a:graphic xmlns:a="http://schemas.openxmlformats.org/drawingml/2006/main">
                        <a:graphicData uri="http://schemas.microsoft.com/office/word/2010/wordprocessingShape">
                          <wps:wsp>
                            <wps:cNvCnPr/>
                            <wps:spPr>
                              <a:xfrm>
                                <a:off x="0" y="0"/>
                                <a:ext cx="1640541"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B64AA7" id="直線接點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pt,26.5pt" to="130.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" strokecolor="red" strokeweight="1.5pt">
                      <v:stroke joinstyle="miter"/>
                    </v:line>
                  </w:pict>
                </mc:Fallback>
              </mc:AlternateContent>
            </w:r>
            <w:r w:rsidR="002764C3">
              <w:rPr>
                <w:noProof/>
              </w:rPr>
              <w:drawing>
                <wp:inline distT="0" distB="0" distL="0" distR="0" wp14:anchorId="6133FF25" wp14:editId="22C22A66">
                  <wp:extent cx="4895850" cy="250507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2505075"/>
                          </a:xfrm>
                          <a:prstGeom prst="rect">
                            <a:avLst/>
                          </a:prstGeom>
                        </pic:spPr>
                      </pic:pic>
                    </a:graphicData>
                  </a:graphic>
                </wp:inline>
              </w:drawing>
            </w:r>
            <w:r w:rsidR="00FE788C">
              <w:rPr>
                <w:noProof/>
              </w:rPr>
              <w:t xml:space="preserve"> </w:t>
            </w:r>
            <w:bookmarkStart w:id="0" w:name="_GoBack"/>
            <w:r w:rsidR="00FE788C">
              <w:rPr>
                <w:noProof/>
              </w:rPr>
              <w:drawing>
                <wp:inline distT="0" distB="0" distL="0" distR="0" wp14:anchorId="171EC1EE" wp14:editId="12028A60">
                  <wp:extent cx="4895850" cy="25050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2505075"/>
                          </a:xfrm>
                          <a:prstGeom prst="rect">
                            <a:avLst/>
                          </a:prstGeom>
                        </pic:spPr>
                      </pic:pic>
                    </a:graphicData>
                  </a:graphic>
                </wp:inline>
              </w:drawing>
            </w:r>
            <w:bookmarkEnd w:id="0"/>
            <w:r w:rsidR="00FE788C">
              <w:rPr>
                <w:noProof/>
              </w:rPr>
              <w:t xml:space="preserve"> </w:t>
            </w:r>
            <w:r w:rsidR="00360252">
              <w:rPr>
                <w:noProof/>
              </w:rPr>
              <w:drawing>
                <wp:inline distT="0" distB="0" distL="0" distR="0" wp14:anchorId="10B5855D" wp14:editId="1EC9FC95">
                  <wp:extent cx="4895850" cy="192405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1924050"/>
                          </a:xfrm>
                          <a:prstGeom prst="rect">
                            <a:avLst/>
                          </a:prstGeom>
                        </pic:spPr>
                      </pic:pic>
                    </a:graphicData>
                  </a:graphic>
                </wp:inline>
              </w:drawing>
            </w:r>
          </w:p>
        </w:tc>
      </w:tr>
    </w:tbl>
    <w:p w14:paraId="46C8C902" w14:textId="76F3163E" w:rsidR="00FE788C" w:rsidRPr="006B5269" w:rsidRDefault="00270FA6" w:rsidP="00C4484A">
      <w:r>
        <w:rPr>
          <w:noProof/>
        </w:rPr>
        <w:lastRenderedPageBreak/>
        <mc:AlternateContent>
          <mc:Choice Requires="wps">
            <w:drawing>
              <wp:anchor distT="45720" distB="45720" distL="114300" distR="114300" simplePos="0" relativeHeight="251719680" behindDoc="0" locked="0" layoutInCell="1" allowOverlap="1" wp14:anchorId="145C978E" wp14:editId="37DB9A44">
                <wp:simplePos x="0" y="0"/>
                <wp:positionH relativeFrom="margin">
                  <wp:align>left</wp:align>
                </wp:positionH>
                <wp:positionV relativeFrom="paragraph">
                  <wp:posOffset>4007</wp:posOffset>
                </wp:positionV>
                <wp:extent cx="826113" cy="586478"/>
                <wp:effectExtent l="0" t="0" r="0" b="4445"/>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113" cy="586478"/>
                        </a:xfrm>
                        <a:prstGeom prst="rect">
                          <a:avLst/>
                        </a:prstGeom>
                        <a:solidFill>
                          <a:srgbClr val="D9D9D9">
                            <a:alpha val="25098"/>
                          </a:srgbClr>
                        </a:solidFill>
                        <a:ln w="9525">
                          <a:noFill/>
                          <a:miter lim="800000"/>
                          <a:headEnd/>
                          <a:tailEnd/>
                        </a:ln>
                      </wps:spPr>
                      <wps:txbx>
                        <w:txbxContent>
                          <w:p w14:paraId="2B762C9F" w14:textId="1033F3F0" w:rsidR="00360252" w:rsidRPr="00360252" w:rsidRDefault="00360252" w:rsidP="00360252">
                            <w:pPr>
                              <w:spacing w:line="160" w:lineRule="exact"/>
                              <w:rPr>
                                <w:color w:val="FF0000"/>
                                <w:sz w:val="11"/>
                                <w:szCs w:val="11"/>
                              </w:rPr>
                            </w:pPr>
                            <w:r w:rsidRPr="006F6004">
                              <w:rPr>
                                <w:rFonts w:hint="eastAsia"/>
                                <w:color w:val="FF0000"/>
                                <w:sz w:val="16"/>
                                <w:szCs w:val="15"/>
                              </w:rPr>
                              <w:t xml:space="preserve">CCNA </w:t>
                            </w:r>
                            <w:r>
                              <w:rPr>
                                <w:rFonts w:hint="eastAsia"/>
                                <w:color w:val="FF0000"/>
                                <w:sz w:val="16"/>
                                <w:szCs w:val="15"/>
                              </w:rPr>
                              <w:t>目前為全選擇題，其中有</w:t>
                            </w:r>
                            <w:r>
                              <w:rPr>
                                <w:color w:val="FF0000"/>
                                <w:sz w:val="16"/>
                                <w:szCs w:val="15"/>
                              </w:rPr>
                              <w:t>1/5</w:t>
                            </w:r>
                            <w:r>
                              <w:rPr>
                                <w:rFonts w:hint="eastAsia"/>
                                <w:color w:val="FF0000"/>
                                <w:sz w:val="16"/>
                                <w:szCs w:val="15"/>
                              </w:rPr>
                              <w:t>是考故障排除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978E" id="_x0000_s1041" type="#_x0000_t202" style="position:absolute;margin-left:0;margin-top:.3pt;width:65.05pt;height:46.2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" fillcolor="#d9d9d9" stroked="f">
                <v:fill opacity="16448f"/>
                <v:textbox>
                  <w:txbxContent>
                    <w:p w14:paraId="2B762C9F" w14:textId="1033F3F0" w:rsidR="00360252" w:rsidRPr="00360252" w:rsidRDefault="00360252" w:rsidP="00360252">
                      <w:pPr>
                        <w:spacing w:line="160" w:lineRule="exact"/>
                        <w:rPr>
                          <w:color w:val="FF0000"/>
                          <w:sz w:val="11"/>
                          <w:szCs w:val="11"/>
                        </w:rPr>
                      </w:pPr>
                      <w:r w:rsidRPr="006F6004">
                        <w:rPr>
                          <w:rFonts w:hint="eastAsia"/>
                          <w:color w:val="FF0000"/>
                          <w:sz w:val="16"/>
                          <w:szCs w:val="15"/>
                        </w:rPr>
                        <w:t xml:space="preserve">CCNA </w:t>
                      </w:r>
                      <w:r>
                        <w:rPr>
                          <w:rFonts w:hint="eastAsia"/>
                          <w:color w:val="FF0000"/>
                          <w:sz w:val="16"/>
                          <w:szCs w:val="15"/>
                        </w:rPr>
                        <w:t>目前為全選擇題，其中有</w:t>
                      </w:r>
                      <w:r>
                        <w:rPr>
                          <w:color w:val="FF0000"/>
                          <w:sz w:val="16"/>
                          <w:szCs w:val="15"/>
                        </w:rPr>
                        <w:t>1/5</w:t>
                      </w:r>
                      <w:r>
                        <w:rPr>
                          <w:rFonts w:hint="eastAsia"/>
                          <w:color w:val="FF0000"/>
                          <w:sz w:val="16"/>
                          <w:szCs w:val="15"/>
                        </w:rPr>
                        <w:t>是考故障排除</w:t>
                      </w:r>
                    </w:p>
                  </w:txbxContent>
                </v:textbox>
                <w10:wrap anchorx="margin"/>
              </v:shape>
            </w:pict>
          </mc:Fallback>
        </mc:AlternateContent>
      </w:r>
      <w:r w:rsidR="00360252">
        <w:rPr>
          <w:noProof/>
        </w:rPr>
        <w:drawing>
          <wp:inline distT="0" distB="0" distL="0" distR="0" wp14:anchorId="6DC975B8" wp14:editId="0D3F3866">
            <wp:extent cx="3411964" cy="28800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964" cy="2880000"/>
                    </a:xfrm>
                    <a:prstGeom prst="rect">
                      <a:avLst/>
                    </a:prstGeom>
                  </pic:spPr>
                </pic:pic>
              </a:graphicData>
            </a:graphic>
          </wp:inline>
        </w:drawing>
      </w:r>
      <w:r w:rsidR="001E14B7">
        <w:rPr>
          <w:noProof/>
        </w:rPr>
        <mc:AlternateContent>
          <mc:Choice Requires="wps">
            <w:drawing>
              <wp:anchor distT="45720" distB="45720" distL="114300" distR="114300" simplePos="0" relativeHeight="251684864" behindDoc="0" locked="0" layoutInCell="1" allowOverlap="1" wp14:anchorId="75CC16C2" wp14:editId="7B61D6A4">
                <wp:simplePos x="0" y="0"/>
                <wp:positionH relativeFrom="margin">
                  <wp:posOffset>1205753</wp:posOffset>
                </wp:positionH>
                <wp:positionV relativeFrom="paragraph">
                  <wp:posOffset>-5994138</wp:posOffset>
                </wp:positionV>
                <wp:extent cx="622689" cy="274881"/>
                <wp:effectExtent l="0" t="0" r="0" b="0"/>
                <wp:wrapNone/>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689" cy="274881"/>
                        </a:xfrm>
                        <a:prstGeom prst="rect">
                          <a:avLst/>
                        </a:prstGeom>
                        <a:noFill/>
                        <a:ln w="9525">
                          <a:noFill/>
                          <a:miter lim="800000"/>
                          <a:headEnd/>
                          <a:tailEnd/>
                        </a:ln>
                      </wps:spPr>
                      <wps:txbx>
                        <w:txbxContent>
                          <w:p w14:paraId="091CE17C" w14:textId="1449B2F2" w:rsidR="001E14B7" w:rsidRPr="001E14B7" w:rsidRDefault="001E14B7" w:rsidP="001E14B7">
                            <w:pPr>
                              <w:spacing w:line="240" w:lineRule="exact"/>
                              <w:rPr>
                                <w:color w:val="FFC000"/>
                                <w:sz w:val="13"/>
                                <w:szCs w:val="13"/>
                              </w:rPr>
                            </w:pPr>
                            <w:r w:rsidRPr="00A71007">
                              <w:rPr>
                                <w:rFonts w:hint="eastAsia"/>
                                <w:color w:val="FF0000"/>
                                <w:sz w:val="11"/>
                                <w:szCs w:val="11"/>
                              </w:rPr>
                              <w:t>L</w:t>
                            </w:r>
                            <w:r w:rsidRPr="00A71007">
                              <w:rPr>
                                <w:color w:val="FF0000"/>
                                <w:sz w:val="11"/>
                                <w:szCs w:val="11"/>
                              </w:rPr>
                              <w:t xml:space="preserve">evel </w:t>
                            </w:r>
                            <w:r w:rsidRPr="004106AD">
                              <w:rPr>
                                <w:color w:val="FF0000"/>
                                <w:sz w:val="11"/>
                                <w:szCs w:val="1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C16C2" id="_x0000_s1042" type="#_x0000_t202" style="position:absolute;margin-left:94.95pt;margin-top:-472pt;width:49.05pt;height:2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" filled="f" stroked="f">
                <v:textbox>
                  <w:txbxContent>
                    <w:p w14:paraId="091CE17C" w14:textId="1449B2F2" w:rsidR="001E14B7" w:rsidRPr="001E14B7" w:rsidRDefault="001E14B7" w:rsidP="001E14B7">
                      <w:pPr>
                        <w:spacing w:line="240" w:lineRule="exact"/>
                        <w:rPr>
                          <w:color w:val="FFC000"/>
                          <w:sz w:val="13"/>
                          <w:szCs w:val="13"/>
                        </w:rPr>
                      </w:pPr>
                      <w:r w:rsidRPr="00A71007">
                        <w:rPr>
                          <w:rFonts w:hint="eastAsia"/>
                          <w:color w:val="FF0000"/>
                          <w:sz w:val="11"/>
                          <w:szCs w:val="11"/>
                        </w:rPr>
                        <w:t>L</w:t>
                      </w:r>
                      <w:r w:rsidRPr="00A71007">
                        <w:rPr>
                          <w:color w:val="FF0000"/>
                          <w:sz w:val="11"/>
                          <w:szCs w:val="11"/>
                        </w:rPr>
                        <w:t xml:space="preserve">evel </w:t>
                      </w:r>
                      <w:r w:rsidRPr="004106AD">
                        <w:rPr>
                          <w:color w:val="FF0000"/>
                          <w:sz w:val="11"/>
                          <w:szCs w:val="11"/>
                        </w:rPr>
                        <w:t>1</w:t>
                      </w:r>
                    </w:p>
                  </w:txbxContent>
                </v:textbox>
                <w10:wrap anchorx="margin"/>
              </v:shape>
            </w:pict>
          </mc:Fallback>
        </mc:AlternateContent>
      </w:r>
      <w:r w:rsidR="001E14B7">
        <w:rPr>
          <w:noProof/>
        </w:rPr>
        <mc:AlternateContent>
          <mc:Choice Requires="wps">
            <w:drawing>
              <wp:anchor distT="0" distB="0" distL="114300" distR="114300" simplePos="0" relativeHeight="251682816" behindDoc="0" locked="0" layoutInCell="1" allowOverlap="1" wp14:anchorId="1BE1EA81" wp14:editId="20241173">
                <wp:simplePos x="0" y="0"/>
                <wp:positionH relativeFrom="column">
                  <wp:posOffset>1882588</wp:posOffset>
                </wp:positionH>
                <wp:positionV relativeFrom="paragraph">
                  <wp:posOffset>-5663341</wp:posOffset>
                </wp:positionV>
                <wp:extent cx="1640541" cy="0"/>
                <wp:effectExtent l="0" t="0" r="36195" b="19050"/>
                <wp:wrapNone/>
                <wp:docPr id="23" name="直線接點 23"/>
                <wp:cNvGraphicFramePr/>
                <a:graphic xmlns:a="http://schemas.openxmlformats.org/drawingml/2006/main">
                  <a:graphicData uri="http://schemas.microsoft.com/office/word/2010/wordprocessingShape">
                    <wps:wsp>
                      <wps:cNvCnPr/>
                      <wps:spPr>
                        <a:xfrm>
                          <a:off x="0" y="0"/>
                          <a:ext cx="164054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49E79B" id="直線接點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8.25pt,-445.95pt" to="277.45pt,-4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" strokecolor="#5b9bd5 [3204]" strokeweight="1.5pt">
                <v:stroke joinstyle="miter"/>
              </v:line>
            </w:pict>
          </mc:Fallback>
        </mc:AlternateContent>
      </w:r>
    </w:p>
    <w:p w14:paraId="7FC65DCD" w14:textId="1CCDAFC5" w:rsidR="004F20F7" w:rsidRDefault="00380B88" w:rsidP="00950C70">
      <w:pPr>
        <w:pStyle w:val="1"/>
      </w:pPr>
      <w:r>
        <w:rPr>
          <w:rFonts w:hint="eastAsia"/>
        </w:rPr>
        <w:t>交換器安全與</w:t>
      </w:r>
      <w:r w:rsidR="004F20F7">
        <w:rPr>
          <w:rFonts w:hint="eastAsia"/>
        </w:rPr>
        <w:t>管理</w:t>
      </w:r>
    </w:p>
    <w:p w14:paraId="3EAAC9A4" w14:textId="14AEBDB3" w:rsidR="00270FA6" w:rsidRDefault="00270FA6" w:rsidP="00AD5F88">
      <w:pPr>
        <w:pStyle w:val="2"/>
      </w:pPr>
      <w:r>
        <w:rPr>
          <w:rFonts w:hint="eastAsia"/>
        </w:rPr>
        <w:t>安全遠端存取</w:t>
      </w:r>
    </w:p>
    <w:p w14:paraId="0EB031C1" w14:textId="2452D194" w:rsidR="00270FA6" w:rsidRDefault="00270FA6" w:rsidP="00381CB2">
      <w:pPr>
        <w:pStyle w:val="a8"/>
        <w:numPr>
          <w:ilvl w:val="0"/>
          <w:numId w:val="23"/>
        </w:numPr>
        <w:ind w:leftChars="0"/>
      </w:pPr>
      <w:r>
        <w:t xml:space="preserve">Telnet </w:t>
      </w:r>
      <w:r>
        <w:t>是一種較早協定，對登入驗證（使用者名和密碼）和通訊裝置之間傳輸的資料都採用不安全的明文傳輸。</w:t>
      </w:r>
      <w:r w:rsidR="00381CB2">
        <w:t>攻擊者可以使用</w:t>
      </w:r>
      <w:r w:rsidR="00381CB2">
        <w:t xml:space="preserve"> Wireshark </w:t>
      </w:r>
      <w:r w:rsidR="00381CB2">
        <w:t>監控封包。</w:t>
      </w:r>
    </w:p>
    <w:p w14:paraId="183ECFF8" w14:textId="27CED851" w:rsidR="00381CB2" w:rsidRDefault="00381CB2" w:rsidP="00381CB2">
      <w:pPr>
        <w:pStyle w:val="a8"/>
        <w:numPr>
          <w:ilvl w:val="0"/>
          <w:numId w:val="23"/>
        </w:numPr>
        <w:ind w:leftChars="0"/>
      </w:pPr>
      <w:r>
        <w:rPr>
          <w:noProof/>
        </w:rPr>
        <w:drawing>
          <wp:anchor distT="0" distB="0" distL="114300" distR="114300" simplePos="0" relativeHeight="251720704" behindDoc="0" locked="0" layoutInCell="1" allowOverlap="1" wp14:anchorId="509E47E3" wp14:editId="42BED08D">
            <wp:simplePos x="0" y="0"/>
            <wp:positionH relativeFrom="margin">
              <wp:align>right</wp:align>
            </wp:positionH>
            <wp:positionV relativeFrom="paragraph">
              <wp:posOffset>8540</wp:posOffset>
            </wp:positionV>
            <wp:extent cx="2627630" cy="674370"/>
            <wp:effectExtent l="0" t="0" r="127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27630" cy="674370"/>
                    </a:xfrm>
                    <a:prstGeom prst="rect">
                      <a:avLst/>
                    </a:prstGeom>
                  </pic:spPr>
                </pic:pic>
              </a:graphicData>
            </a:graphic>
            <wp14:sizeRelH relativeFrom="page">
              <wp14:pctWidth>0</wp14:pctWidth>
            </wp14:sizeRelH>
            <wp14:sizeRelV relativeFrom="page">
              <wp14:pctHeight>0</wp14:pctHeight>
            </wp14:sizeRelV>
          </wp:anchor>
        </w:drawing>
      </w:r>
      <w:r>
        <w:t>安全外殼</w:t>
      </w:r>
      <w:r>
        <w:t xml:space="preserve"> (SSH) </w:t>
      </w:r>
      <w:r>
        <w:t>是一種提供遠端裝置的安全（加密）管理連線的協定。應</w:t>
      </w:r>
      <w:r>
        <w:rPr>
          <w:rFonts w:hint="eastAsia"/>
        </w:rPr>
        <w:t>使用</w:t>
      </w:r>
      <w:r>
        <w:rPr>
          <w:rFonts w:hint="eastAsia"/>
        </w:rPr>
        <w:t xml:space="preserve"> </w:t>
      </w:r>
      <w:r>
        <w:t>SSH</w:t>
      </w:r>
      <w:r>
        <w:rPr>
          <w:rFonts w:hint="eastAsia"/>
        </w:rPr>
        <w:t>來</w:t>
      </w:r>
      <w:r>
        <w:t>替代</w:t>
      </w:r>
      <w:r>
        <w:t xml:space="preserve"> Telnet </w:t>
      </w:r>
      <w:r>
        <w:t>連線。</w:t>
      </w:r>
      <w:r w:rsidRPr="00381CB2">
        <w:rPr>
          <w:rFonts w:hint="eastAsia"/>
        </w:rPr>
        <w:t>IOS</w:t>
      </w:r>
      <w:r>
        <w:rPr>
          <w:rFonts w:hint="eastAsia"/>
        </w:rPr>
        <w:t>版本訊息需包含</w:t>
      </w:r>
      <w:r w:rsidRPr="00381CB2">
        <w:rPr>
          <w:rFonts w:hint="eastAsia"/>
        </w:rPr>
        <w:t>“</w:t>
      </w:r>
      <w:r w:rsidRPr="00381CB2">
        <w:rPr>
          <w:rFonts w:hint="eastAsia"/>
        </w:rPr>
        <w:t>k9</w:t>
      </w:r>
      <w:r w:rsidRPr="00381CB2">
        <w:rPr>
          <w:rFonts w:hint="eastAsia"/>
        </w:rPr>
        <w:t>”</w:t>
      </w:r>
      <w:r>
        <w:rPr>
          <w:rFonts w:hint="eastAsia"/>
        </w:rPr>
        <w:t>才有支援。可</w:t>
      </w:r>
      <w:r w:rsidRPr="00381CB2">
        <w:rPr>
          <w:rFonts w:hint="eastAsia"/>
        </w:rPr>
        <w:t xml:space="preserve">show version </w:t>
      </w:r>
      <w:r w:rsidRPr="00381CB2">
        <w:rPr>
          <w:rFonts w:hint="eastAsia"/>
        </w:rPr>
        <w:t>命令檢視交換器目前執行的</w:t>
      </w:r>
      <w:r w:rsidRPr="00381CB2">
        <w:rPr>
          <w:rFonts w:hint="eastAsia"/>
        </w:rPr>
        <w:t xml:space="preserve"> IOS</w:t>
      </w:r>
      <w:r>
        <w:t xml:space="preserve"> </w:t>
      </w:r>
      <w:r>
        <w:rPr>
          <w:rFonts w:hint="eastAsia"/>
        </w:rPr>
        <w:t>版本</w:t>
      </w:r>
      <w:r w:rsidRPr="00381CB2">
        <w:rPr>
          <w:rFonts w:hint="eastAsia"/>
        </w:rPr>
        <w:t>。</w:t>
      </w:r>
    </w:p>
    <w:p w14:paraId="454D5EC9" w14:textId="7CB0C3BC" w:rsidR="00381CB2" w:rsidRDefault="00381CB2" w:rsidP="00381CB2">
      <w:pPr>
        <w:pStyle w:val="3"/>
      </w:pPr>
      <w:r>
        <w:rPr>
          <w:rFonts w:hint="eastAsia"/>
        </w:rPr>
        <w:t>設定使用</w:t>
      </w:r>
      <w:r>
        <w:rPr>
          <w:rFonts w:hint="eastAsia"/>
        </w:rPr>
        <w:t xml:space="preserve"> SSH</w:t>
      </w:r>
    </w:p>
    <w:tbl>
      <w:tblPr>
        <w:tblStyle w:val="4-1"/>
        <w:tblW w:w="0" w:type="auto"/>
        <w:tblLook w:val="04A0" w:firstRow="1" w:lastRow="0" w:firstColumn="1" w:lastColumn="0" w:noHBand="0" w:noVBand="1"/>
      </w:tblPr>
      <w:tblGrid>
        <w:gridCol w:w="2074"/>
        <w:gridCol w:w="2074"/>
        <w:gridCol w:w="2074"/>
        <w:gridCol w:w="2074"/>
      </w:tblGrid>
      <w:tr w:rsidR="00381CB2" w14:paraId="6A09B133" w14:textId="77777777" w:rsidTr="00B96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5736E21" w14:textId="77777777" w:rsidR="00381CB2" w:rsidRPr="006F6004" w:rsidRDefault="00381CB2" w:rsidP="00B96CBB">
            <w:pPr>
              <w:jc w:val="center"/>
              <w:rPr>
                <w:sz w:val="16"/>
                <w:szCs w:val="15"/>
              </w:rPr>
            </w:pPr>
            <w:r w:rsidRPr="006F6004">
              <w:rPr>
                <w:rFonts w:hint="eastAsia"/>
                <w:sz w:val="16"/>
                <w:szCs w:val="15"/>
              </w:rPr>
              <w:t>項次</w:t>
            </w:r>
          </w:p>
        </w:tc>
        <w:tc>
          <w:tcPr>
            <w:tcW w:w="2074" w:type="dxa"/>
          </w:tcPr>
          <w:p w14:paraId="7854CC64" w14:textId="77777777" w:rsidR="00381CB2" w:rsidRPr="006F6004" w:rsidRDefault="00381CB2" w:rsidP="00B96CBB">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步驟</w:t>
            </w:r>
          </w:p>
        </w:tc>
        <w:tc>
          <w:tcPr>
            <w:tcW w:w="2074" w:type="dxa"/>
          </w:tcPr>
          <w:p w14:paraId="68320173" w14:textId="77777777" w:rsidR="00381CB2" w:rsidRPr="006F6004" w:rsidRDefault="00381CB2" w:rsidP="00B96CBB">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指令</w:t>
            </w:r>
          </w:p>
        </w:tc>
        <w:tc>
          <w:tcPr>
            <w:tcW w:w="2074" w:type="dxa"/>
          </w:tcPr>
          <w:p w14:paraId="616E92FC" w14:textId="77777777" w:rsidR="00381CB2" w:rsidRPr="006F6004" w:rsidRDefault="00381CB2" w:rsidP="00B96CBB">
            <w:pPr>
              <w:jc w:val="center"/>
              <w:cnfStyle w:val="100000000000" w:firstRow="1" w:lastRow="0" w:firstColumn="0" w:lastColumn="0" w:oddVBand="0" w:evenVBand="0" w:oddHBand="0" w:evenHBand="0" w:firstRowFirstColumn="0" w:firstRowLastColumn="0" w:lastRowFirstColumn="0" w:lastRowLastColumn="0"/>
              <w:rPr>
                <w:sz w:val="16"/>
                <w:szCs w:val="15"/>
              </w:rPr>
            </w:pPr>
            <w:r w:rsidRPr="006F6004">
              <w:rPr>
                <w:rFonts w:hint="eastAsia"/>
                <w:sz w:val="16"/>
                <w:szCs w:val="15"/>
              </w:rPr>
              <w:t>說明</w:t>
            </w:r>
          </w:p>
        </w:tc>
      </w:tr>
      <w:tr w:rsidR="00381CB2" w14:paraId="2EEFD441" w14:textId="77777777" w:rsidTr="00B96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0DFE1B3" w14:textId="72FD2902" w:rsidR="00381CB2" w:rsidRPr="006B5269" w:rsidRDefault="00381CB2" w:rsidP="00381CB2">
            <w:pPr>
              <w:jc w:val="both"/>
              <w:rPr>
                <w:sz w:val="16"/>
                <w:szCs w:val="15"/>
              </w:rPr>
            </w:pPr>
            <w:r w:rsidRPr="00381CB2">
              <w:rPr>
                <w:rFonts w:hint="eastAsia"/>
                <w:sz w:val="16"/>
                <w:szCs w:val="15"/>
              </w:rPr>
              <w:t>檢驗是否支援</w:t>
            </w:r>
            <w:r w:rsidRPr="00381CB2">
              <w:rPr>
                <w:rFonts w:hint="eastAsia"/>
                <w:sz w:val="16"/>
                <w:szCs w:val="15"/>
              </w:rPr>
              <w:t xml:space="preserve"> SSH</w:t>
            </w:r>
          </w:p>
        </w:tc>
        <w:tc>
          <w:tcPr>
            <w:tcW w:w="2074" w:type="dxa"/>
          </w:tcPr>
          <w:p w14:paraId="13D9BC46" w14:textId="055B29E5" w:rsidR="00381CB2" w:rsidRPr="006F6004" w:rsidRDefault="00381CB2" w:rsidP="00E5238C">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顯示</w:t>
            </w:r>
            <w:r w:rsidR="00E5238C">
              <w:rPr>
                <w:sz w:val="16"/>
                <w:szCs w:val="15"/>
              </w:rPr>
              <w:t>IP SSH</w:t>
            </w:r>
            <w:r>
              <w:rPr>
                <w:rFonts w:hint="eastAsia"/>
                <w:sz w:val="16"/>
                <w:szCs w:val="15"/>
              </w:rPr>
              <w:t>設定</w:t>
            </w:r>
          </w:p>
        </w:tc>
        <w:tc>
          <w:tcPr>
            <w:tcW w:w="2074" w:type="dxa"/>
          </w:tcPr>
          <w:p w14:paraId="23188F0A" w14:textId="21CC2AF5" w:rsidR="00381CB2" w:rsidRPr="006F6004" w:rsidRDefault="00381CB2" w:rsidP="00381CB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sz w:val="16"/>
                <w:szCs w:val="15"/>
              </w:rPr>
              <w:t xml:space="preserve">S1# </w:t>
            </w:r>
            <w:r w:rsidRPr="00381CB2">
              <w:rPr>
                <w:b/>
                <w:sz w:val="16"/>
                <w:szCs w:val="15"/>
              </w:rPr>
              <w:t>show ip ssh</w:t>
            </w:r>
          </w:p>
          <w:p w14:paraId="1898BD34" w14:textId="18AF1786" w:rsidR="00381CB2" w:rsidRPr="006F6004" w:rsidRDefault="00381CB2" w:rsidP="00381CB2">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p>
        </w:tc>
        <w:tc>
          <w:tcPr>
            <w:tcW w:w="2074" w:type="dxa"/>
          </w:tcPr>
          <w:p w14:paraId="538BA2C2" w14:textId="78E2A0C5" w:rsidR="00381CB2" w:rsidRPr="006F6004" w:rsidRDefault="00381CB2" w:rsidP="00381CB2">
            <w:pPr>
              <w:widowControl/>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381CB2">
              <w:rPr>
                <w:rFonts w:hint="eastAsia"/>
                <w:sz w:val="16"/>
                <w:szCs w:val="15"/>
              </w:rPr>
              <w:t>如果交換器沒有執行支援加密功能的</w:t>
            </w:r>
            <w:r w:rsidRPr="00381CB2">
              <w:rPr>
                <w:rFonts w:hint="eastAsia"/>
                <w:sz w:val="16"/>
                <w:szCs w:val="15"/>
              </w:rPr>
              <w:t xml:space="preserve"> IOS</w:t>
            </w:r>
            <w:r w:rsidRPr="00381CB2">
              <w:rPr>
                <w:rFonts w:hint="eastAsia"/>
                <w:sz w:val="16"/>
                <w:szCs w:val="15"/>
              </w:rPr>
              <w:t>，則此命令將無法識別。</w:t>
            </w:r>
          </w:p>
        </w:tc>
      </w:tr>
      <w:tr w:rsidR="00381CB2" w14:paraId="16566F8D" w14:textId="77777777" w:rsidTr="00B96CBB">
        <w:tc>
          <w:tcPr>
            <w:cnfStyle w:val="001000000000" w:firstRow="0" w:lastRow="0" w:firstColumn="1" w:lastColumn="0" w:oddVBand="0" w:evenVBand="0" w:oddHBand="0" w:evenHBand="0" w:firstRowFirstColumn="0" w:firstRowLastColumn="0" w:lastRowFirstColumn="0" w:lastRowLastColumn="0"/>
            <w:tcW w:w="2074" w:type="dxa"/>
            <w:vAlign w:val="center"/>
          </w:tcPr>
          <w:p w14:paraId="41AE8B0B" w14:textId="68524DC3" w:rsidR="00381CB2" w:rsidRPr="006B5269" w:rsidRDefault="00381CB2" w:rsidP="00B96CBB">
            <w:pPr>
              <w:jc w:val="both"/>
              <w:rPr>
                <w:sz w:val="16"/>
                <w:szCs w:val="15"/>
              </w:rPr>
            </w:pPr>
            <w:r w:rsidRPr="00381CB2">
              <w:rPr>
                <w:rFonts w:hint="eastAsia"/>
                <w:sz w:val="16"/>
                <w:szCs w:val="15"/>
              </w:rPr>
              <w:t>設定</w:t>
            </w:r>
            <w:r>
              <w:rPr>
                <w:rFonts w:hint="eastAsia"/>
                <w:sz w:val="16"/>
                <w:szCs w:val="15"/>
              </w:rPr>
              <w:t>網</w:t>
            </w:r>
            <w:r w:rsidRPr="00381CB2">
              <w:rPr>
                <w:rFonts w:hint="eastAsia"/>
                <w:sz w:val="16"/>
                <w:szCs w:val="15"/>
              </w:rPr>
              <w:t>域</w:t>
            </w:r>
            <w:r>
              <w:rPr>
                <w:rFonts w:hint="eastAsia"/>
                <w:sz w:val="16"/>
                <w:szCs w:val="15"/>
              </w:rPr>
              <w:t>名稱</w:t>
            </w:r>
          </w:p>
        </w:tc>
        <w:tc>
          <w:tcPr>
            <w:tcW w:w="2074" w:type="dxa"/>
          </w:tcPr>
          <w:p w14:paraId="6018FF22" w14:textId="77777777" w:rsidR="00381CB2"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進全域設定模式</w:t>
            </w:r>
          </w:p>
          <w:p w14:paraId="1387D2E3" w14:textId="423FECEA" w:rsidR="00381CB2" w:rsidRPr="006F6004"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設定</w:t>
            </w:r>
            <w:r>
              <w:rPr>
                <w:rFonts w:hint="eastAsia"/>
                <w:sz w:val="16"/>
                <w:szCs w:val="15"/>
              </w:rPr>
              <w:t xml:space="preserve">IP </w:t>
            </w:r>
            <w:r>
              <w:rPr>
                <w:rFonts w:hint="eastAsia"/>
                <w:sz w:val="16"/>
                <w:szCs w:val="15"/>
              </w:rPr>
              <w:t>網域名稱</w:t>
            </w:r>
          </w:p>
        </w:tc>
        <w:tc>
          <w:tcPr>
            <w:tcW w:w="2074" w:type="dxa"/>
          </w:tcPr>
          <w:p w14:paraId="5CB214BF" w14:textId="77777777" w:rsidR="00381CB2"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sz w:val="16"/>
                <w:szCs w:val="15"/>
              </w:rPr>
              <w:t xml:space="preserve">S1# </w:t>
            </w:r>
            <w:r w:rsidRPr="005A0D14">
              <w:rPr>
                <w:b/>
                <w:bCs/>
                <w:sz w:val="16"/>
                <w:szCs w:val="15"/>
              </w:rPr>
              <w:t>configure terminal</w:t>
            </w:r>
          </w:p>
          <w:p w14:paraId="3AC30512" w14:textId="0728E6AD" w:rsidR="00381CB2" w:rsidRPr="006F6004"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 xml:space="preserve">1(config)# </w:t>
            </w:r>
            <w:r w:rsidR="00E5238C" w:rsidRPr="00E5238C">
              <w:rPr>
                <w:b/>
                <w:sz w:val="16"/>
                <w:szCs w:val="15"/>
              </w:rPr>
              <w:t>ip domain-name</w:t>
            </w:r>
            <w:r w:rsidR="00E5238C" w:rsidRPr="00E5238C">
              <w:rPr>
                <w:sz w:val="16"/>
                <w:szCs w:val="15"/>
              </w:rPr>
              <w:t xml:space="preserve"> </w:t>
            </w:r>
            <w:r w:rsidR="00E5238C" w:rsidRPr="00E5238C">
              <w:rPr>
                <w:i/>
                <w:sz w:val="16"/>
                <w:szCs w:val="15"/>
              </w:rPr>
              <w:t>domain-name</w:t>
            </w:r>
          </w:p>
        </w:tc>
        <w:tc>
          <w:tcPr>
            <w:tcW w:w="2074" w:type="dxa"/>
          </w:tcPr>
          <w:p w14:paraId="66A656A2" w14:textId="77B365F9" w:rsidR="00381CB2" w:rsidRPr="00852079"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381CB2" w14:paraId="7263FA48" w14:textId="77777777" w:rsidTr="00B96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D0240E1" w14:textId="03AF98BB" w:rsidR="00381CB2" w:rsidRPr="006B5269" w:rsidRDefault="00381CB2" w:rsidP="00B96CBB">
            <w:pPr>
              <w:jc w:val="both"/>
              <w:rPr>
                <w:sz w:val="16"/>
                <w:szCs w:val="15"/>
              </w:rPr>
            </w:pPr>
            <w:r w:rsidRPr="00381CB2">
              <w:rPr>
                <w:rFonts w:hint="eastAsia"/>
                <w:sz w:val="16"/>
                <w:szCs w:val="15"/>
              </w:rPr>
              <w:t>產生</w:t>
            </w:r>
            <w:r w:rsidRPr="00381CB2">
              <w:rPr>
                <w:rFonts w:hint="eastAsia"/>
                <w:sz w:val="16"/>
                <w:szCs w:val="15"/>
              </w:rPr>
              <w:t xml:space="preserve"> RSA </w:t>
            </w:r>
            <w:r w:rsidRPr="00381CB2">
              <w:rPr>
                <w:rFonts w:hint="eastAsia"/>
                <w:sz w:val="16"/>
                <w:szCs w:val="15"/>
              </w:rPr>
              <w:t>金鑰對</w:t>
            </w:r>
          </w:p>
        </w:tc>
        <w:tc>
          <w:tcPr>
            <w:tcW w:w="2074" w:type="dxa"/>
          </w:tcPr>
          <w:p w14:paraId="2A7FA43F" w14:textId="02352512" w:rsidR="00381CB2" w:rsidRPr="006B5269"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D64CF">
              <w:rPr>
                <w:rFonts w:hint="eastAsia"/>
                <w:sz w:val="16"/>
                <w:szCs w:val="15"/>
              </w:rPr>
              <w:t>產生</w:t>
            </w:r>
            <w:r w:rsidRPr="006D64CF">
              <w:rPr>
                <w:rFonts w:hint="eastAsia"/>
                <w:sz w:val="16"/>
                <w:szCs w:val="15"/>
              </w:rPr>
              <w:t xml:space="preserve"> RSA </w:t>
            </w:r>
            <w:r w:rsidRPr="006D64CF">
              <w:rPr>
                <w:rFonts w:hint="eastAsia"/>
                <w:sz w:val="16"/>
                <w:szCs w:val="15"/>
              </w:rPr>
              <w:t>金鑰對</w:t>
            </w:r>
          </w:p>
        </w:tc>
        <w:tc>
          <w:tcPr>
            <w:tcW w:w="2074" w:type="dxa"/>
          </w:tcPr>
          <w:p w14:paraId="7DCCDAAD" w14:textId="161119E4" w:rsidR="00381CB2" w:rsidRPr="006F6004"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 xml:space="preserve">1(config)# </w:t>
            </w:r>
            <w:r w:rsidRPr="006D64CF">
              <w:rPr>
                <w:b/>
                <w:sz w:val="16"/>
                <w:szCs w:val="15"/>
              </w:rPr>
              <w:t>crypto key generate rsa</w:t>
            </w:r>
          </w:p>
        </w:tc>
        <w:tc>
          <w:tcPr>
            <w:tcW w:w="2074" w:type="dxa"/>
          </w:tcPr>
          <w:p w14:paraId="7313AAE3" w14:textId="77777777" w:rsidR="00381CB2" w:rsidRDefault="006D64CF" w:rsidP="006D64CF">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D64CF">
              <w:rPr>
                <w:rFonts w:hint="eastAsia"/>
                <w:sz w:val="16"/>
                <w:szCs w:val="15"/>
              </w:rPr>
              <w:t>產生</w:t>
            </w:r>
            <w:r w:rsidRPr="006D64CF">
              <w:rPr>
                <w:rFonts w:hint="eastAsia"/>
                <w:sz w:val="16"/>
                <w:szCs w:val="15"/>
              </w:rPr>
              <w:t xml:space="preserve"> RSA </w:t>
            </w:r>
            <w:r w:rsidRPr="006D64CF">
              <w:rPr>
                <w:rFonts w:hint="eastAsia"/>
                <w:sz w:val="16"/>
                <w:szCs w:val="15"/>
              </w:rPr>
              <w:t>金鑰對將自動啟用</w:t>
            </w:r>
            <w:r w:rsidRPr="006D64CF">
              <w:rPr>
                <w:rFonts w:hint="eastAsia"/>
                <w:sz w:val="16"/>
                <w:szCs w:val="15"/>
              </w:rPr>
              <w:t xml:space="preserve"> SSH</w:t>
            </w:r>
            <w:r w:rsidRPr="006D64CF">
              <w:rPr>
                <w:rFonts w:hint="eastAsia"/>
                <w:sz w:val="16"/>
                <w:szCs w:val="15"/>
              </w:rPr>
              <w:t>時，系統會提示輸入模數長度。思科建議模</w:t>
            </w:r>
            <w:r w:rsidRPr="006D64CF">
              <w:rPr>
                <w:rFonts w:hint="eastAsia"/>
                <w:sz w:val="16"/>
                <w:szCs w:val="15"/>
              </w:rPr>
              <w:lastRenderedPageBreak/>
              <w:t>數大小至少為</w:t>
            </w:r>
            <w:r w:rsidRPr="006D64CF">
              <w:rPr>
                <w:rFonts w:hint="eastAsia"/>
                <w:sz w:val="16"/>
                <w:szCs w:val="15"/>
              </w:rPr>
              <w:t xml:space="preserve"> </w:t>
            </w:r>
            <w:r w:rsidRPr="006D64CF">
              <w:rPr>
                <w:rFonts w:hint="eastAsia"/>
                <w:color w:val="0070C0"/>
                <w:sz w:val="16"/>
                <w:szCs w:val="15"/>
              </w:rPr>
              <w:t xml:space="preserve">1024 </w:t>
            </w:r>
            <w:r w:rsidRPr="006D64CF">
              <w:rPr>
                <w:rFonts w:hint="eastAsia"/>
                <w:sz w:val="16"/>
                <w:szCs w:val="15"/>
              </w:rPr>
              <w:t>位元</w:t>
            </w:r>
          </w:p>
          <w:p w14:paraId="680A68D1" w14:textId="34967259" w:rsidR="006D64CF" w:rsidRPr="006F6004" w:rsidRDefault="006D64CF" w:rsidP="006D64CF">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D64CF">
              <w:rPr>
                <w:rFonts w:hint="eastAsia"/>
                <w:sz w:val="16"/>
                <w:szCs w:val="15"/>
              </w:rPr>
              <w:t>註：要刪除</w:t>
            </w:r>
            <w:r w:rsidRPr="006D64CF">
              <w:rPr>
                <w:rFonts w:hint="eastAsia"/>
                <w:sz w:val="16"/>
                <w:szCs w:val="15"/>
              </w:rPr>
              <w:t xml:space="preserve"> RSA </w:t>
            </w:r>
            <w:r w:rsidRPr="006D64CF">
              <w:rPr>
                <w:rFonts w:hint="eastAsia"/>
                <w:sz w:val="16"/>
                <w:szCs w:val="15"/>
              </w:rPr>
              <w:t>金鑰對，請使用</w:t>
            </w:r>
            <w:r w:rsidRPr="006D64CF">
              <w:rPr>
                <w:rFonts w:hint="eastAsia"/>
                <w:sz w:val="16"/>
                <w:szCs w:val="15"/>
              </w:rPr>
              <w:t xml:space="preserve"> crypto key zeroize rsa </w:t>
            </w:r>
            <w:r w:rsidRPr="006D64CF">
              <w:rPr>
                <w:rFonts w:hint="eastAsia"/>
                <w:sz w:val="16"/>
                <w:szCs w:val="15"/>
              </w:rPr>
              <w:t>全域設定模式命令。刪除</w:t>
            </w:r>
            <w:r w:rsidRPr="006D64CF">
              <w:rPr>
                <w:rFonts w:hint="eastAsia"/>
                <w:sz w:val="16"/>
                <w:szCs w:val="15"/>
              </w:rPr>
              <w:t xml:space="preserve"> RSA </w:t>
            </w:r>
            <w:r w:rsidRPr="006D64CF">
              <w:rPr>
                <w:rFonts w:hint="eastAsia"/>
                <w:sz w:val="16"/>
                <w:szCs w:val="15"/>
              </w:rPr>
              <w:t>金鑰對之後，</w:t>
            </w:r>
            <w:r w:rsidRPr="006D64CF">
              <w:rPr>
                <w:rFonts w:hint="eastAsia"/>
                <w:sz w:val="16"/>
                <w:szCs w:val="15"/>
              </w:rPr>
              <w:t xml:space="preserve">SSH </w:t>
            </w:r>
            <w:r w:rsidRPr="006D64CF">
              <w:rPr>
                <w:rFonts w:hint="eastAsia"/>
                <w:sz w:val="16"/>
                <w:szCs w:val="15"/>
              </w:rPr>
              <w:t>伺服器將自動停用。</w:t>
            </w:r>
          </w:p>
        </w:tc>
      </w:tr>
      <w:tr w:rsidR="00381CB2" w14:paraId="0583725A" w14:textId="77777777" w:rsidTr="00B96CBB">
        <w:tc>
          <w:tcPr>
            <w:cnfStyle w:val="001000000000" w:firstRow="0" w:lastRow="0" w:firstColumn="1" w:lastColumn="0" w:oddVBand="0" w:evenVBand="0" w:oddHBand="0" w:evenHBand="0" w:firstRowFirstColumn="0" w:firstRowLastColumn="0" w:lastRowFirstColumn="0" w:lastRowLastColumn="0"/>
            <w:tcW w:w="2074" w:type="dxa"/>
            <w:vAlign w:val="center"/>
          </w:tcPr>
          <w:p w14:paraId="143F7C65" w14:textId="7A166F24" w:rsidR="00381CB2" w:rsidRPr="00381CB2" w:rsidRDefault="00381CB2" w:rsidP="00B96CBB">
            <w:pPr>
              <w:jc w:val="both"/>
              <w:rPr>
                <w:sz w:val="16"/>
                <w:szCs w:val="15"/>
              </w:rPr>
            </w:pPr>
            <w:r w:rsidRPr="00381CB2">
              <w:rPr>
                <w:rFonts w:hint="eastAsia"/>
                <w:sz w:val="16"/>
                <w:szCs w:val="15"/>
              </w:rPr>
              <w:lastRenderedPageBreak/>
              <w:t>設定使用者驗證</w:t>
            </w:r>
          </w:p>
        </w:tc>
        <w:tc>
          <w:tcPr>
            <w:tcW w:w="2074" w:type="dxa"/>
          </w:tcPr>
          <w:p w14:paraId="6293F559" w14:textId="45C36120" w:rsidR="00381CB2" w:rsidRDefault="00327CED"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新增</w:t>
            </w:r>
            <w:r w:rsidR="006D64CF" w:rsidRPr="006D64CF">
              <w:rPr>
                <w:rFonts w:hint="eastAsia"/>
                <w:sz w:val="16"/>
                <w:szCs w:val="15"/>
              </w:rPr>
              <w:t>使用者</w:t>
            </w:r>
            <w:r>
              <w:rPr>
                <w:rFonts w:hint="eastAsia"/>
                <w:sz w:val="16"/>
                <w:szCs w:val="15"/>
              </w:rPr>
              <w:t>帳密</w:t>
            </w:r>
          </w:p>
        </w:tc>
        <w:tc>
          <w:tcPr>
            <w:tcW w:w="2074" w:type="dxa"/>
          </w:tcPr>
          <w:p w14:paraId="61383C2F" w14:textId="33A91777" w:rsidR="00381CB2" w:rsidRDefault="006D64CF"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1(config)#</w:t>
            </w:r>
            <w:r>
              <w:t xml:space="preserve"> </w:t>
            </w:r>
            <w:r w:rsidRPr="006D64CF">
              <w:rPr>
                <w:b/>
                <w:sz w:val="16"/>
                <w:szCs w:val="15"/>
              </w:rPr>
              <w:t>username</w:t>
            </w:r>
            <w:r w:rsidRPr="006D64CF">
              <w:rPr>
                <w:sz w:val="16"/>
                <w:szCs w:val="15"/>
              </w:rPr>
              <w:t xml:space="preserve"> </w:t>
            </w:r>
            <w:r w:rsidRPr="006D64CF">
              <w:rPr>
                <w:i/>
                <w:sz w:val="16"/>
                <w:szCs w:val="15"/>
              </w:rPr>
              <w:t>username</w:t>
            </w:r>
            <w:r w:rsidRPr="006D64CF">
              <w:rPr>
                <w:sz w:val="16"/>
                <w:szCs w:val="15"/>
              </w:rPr>
              <w:t xml:space="preserve"> </w:t>
            </w:r>
            <w:r w:rsidRPr="006D64CF">
              <w:rPr>
                <w:b/>
                <w:sz w:val="16"/>
                <w:szCs w:val="15"/>
              </w:rPr>
              <w:t>secret</w:t>
            </w:r>
            <w:r w:rsidRPr="006D64CF">
              <w:rPr>
                <w:sz w:val="16"/>
                <w:szCs w:val="15"/>
              </w:rPr>
              <w:t xml:space="preserve"> </w:t>
            </w:r>
            <w:r w:rsidRPr="006D64CF">
              <w:rPr>
                <w:i/>
                <w:sz w:val="16"/>
                <w:szCs w:val="15"/>
              </w:rPr>
              <w:t>password</w:t>
            </w:r>
          </w:p>
        </w:tc>
        <w:tc>
          <w:tcPr>
            <w:tcW w:w="2074" w:type="dxa"/>
          </w:tcPr>
          <w:p w14:paraId="4569C3A5" w14:textId="77777777" w:rsidR="00381CB2" w:rsidRPr="002D3E0F" w:rsidRDefault="00381CB2"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p>
        </w:tc>
      </w:tr>
      <w:tr w:rsidR="00381CB2" w14:paraId="0E7B7960" w14:textId="77777777" w:rsidTr="00B96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FC21DA7" w14:textId="61908519" w:rsidR="00381CB2" w:rsidRPr="00381CB2" w:rsidRDefault="00381CB2" w:rsidP="00B96CBB">
            <w:pPr>
              <w:jc w:val="both"/>
              <w:rPr>
                <w:sz w:val="16"/>
                <w:szCs w:val="15"/>
              </w:rPr>
            </w:pPr>
            <w:r w:rsidRPr="00381CB2">
              <w:rPr>
                <w:rFonts w:hint="eastAsia"/>
                <w:sz w:val="16"/>
                <w:szCs w:val="15"/>
              </w:rPr>
              <w:t>設定</w:t>
            </w:r>
            <w:r w:rsidRPr="00381CB2">
              <w:rPr>
                <w:rFonts w:hint="eastAsia"/>
                <w:sz w:val="16"/>
                <w:szCs w:val="15"/>
              </w:rPr>
              <w:t xml:space="preserve"> vty </w:t>
            </w:r>
            <w:r w:rsidRPr="00381CB2">
              <w:rPr>
                <w:rFonts w:hint="eastAsia"/>
                <w:sz w:val="16"/>
                <w:szCs w:val="15"/>
              </w:rPr>
              <w:t>線路</w:t>
            </w:r>
          </w:p>
        </w:tc>
        <w:tc>
          <w:tcPr>
            <w:tcW w:w="2074" w:type="dxa"/>
          </w:tcPr>
          <w:p w14:paraId="68D5CB60" w14:textId="57FEBEBC" w:rsidR="006D64CF"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進</w:t>
            </w:r>
            <w:r>
              <w:rPr>
                <w:rFonts w:hint="eastAsia"/>
                <w:sz w:val="16"/>
                <w:szCs w:val="15"/>
              </w:rPr>
              <w:t xml:space="preserve"> vty</w:t>
            </w:r>
            <w:r>
              <w:rPr>
                <w:sz w:val="16"/>
                <w:szCs w:val="15"/>
              </w:rPr>
              <w:t xml:space="preserve"> </w:t>
            </w:r>
            <w:r>
              <w:rPr>
                <w:rFonts w:hint="eastAsia"/>
                <w:sz w:val="16"/>
                <w:szCs w:val="15"/>
              </w:rPr>
              <w:t>線路設定模式</w:t>
            </w:r>
          </w:p>
          <w:p w14:paraId="4EB75A47" w14:textId="77777777" w:rsidR="00381CB2" w:rsidRDefault="00086F61"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將連線導</w:t>
            </w:r>
            <w:r w:rsidR="00B41F9A">
              <w:rPr>
                <w:rFonts w:hint="eastAsia"/>
                <w:sz w:val="16"/>
                <w:szCs w:val="15"/>
              </w:rPr>
              <w:t>入</w:t>
            </w:r>
            <w:r w:rsidR="006D64CF" w:rsidRPr="006D64CF">
              <w:rPr>
                <w:rFonts w:hint="eastAsia"/>
                <w:sz w:val="16"/>
                <w:szCs w:val="15"/>
              </w:rPr>
              <w:t xml:space="preserve">SSH </w:t>
            </w:r>
            <w:r w:rsidR="006D64CF" w:rsidRPr="006D64CF">
              <w:rPr>
                <w:rFonts w:hint="eastAsia"/>
                <w:sz w:val="16"/>
                <w:szCs w:val="15"/>
              </w:rPr>
              <w:t>協定</w:t>
            </w:r>
          </w:p>
          <w:p w14:paraId="74F84B4F" w14:textId="0EBF69C6" w:rsidR="00B41F9A" w:rsidRDefault="0038089F"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設定限</w:t>
            </w:r>
            <w:r w:rsidR="00B41F9A">
              <w:rPr>
                <w:rFonts w:hint="eastAsia"/>
                <w:sz w:val="16"/>
                <w:szCs w:val="15"/>
              </w:rPr>
              <w:t>用本地使用者</w:t>
            </w:r>
            <w:r>
              <w:rPr>
                <w:rFonts w:hint="eastAsia"/>
                <w:sz w:val="16"/>
                <w:szCs w:val="15"/>
              </w:rPr>
              <w:t>帳密驗證</w:t>
            </w:r>
          </w:p>
        </w:tc>
        <w:tc>
          <w:tcPr>
            <w:tcW w:w="2074" w:type="dxa"/>
          </w:tcPr>
          <w:p w14:paraId="5F619AD2" w14:textId="77777777" w:rsidR="00381CB2"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sz w:val="16"/>
              </w:rPr>
            </w:pPr>
            <w:r>
              <w:rPr>
                <w:rFonts w:hint="eastAsia"/>
                <w:sz w:val="16"/>
                <w:szCs w:val="15"/>
              </w:rPr>
              <w:t>S</w:t>
            </w:r>
            <w:r>
              <w:rPr>
                <w:sz w:val="16"/>
                <w:szCs w:val="15"/>
              </w:rPr>
              <w:t>1(config)#</w:t>
            </w:r>
            <w:r w:rsidRPr="006D64CF">
              <w:rPr>
                <w:sz w:val="16"/>
              </w:rPr>
              <w:t xml:space="preserve"> </w:t>
            </w:r>
            <w:r w:rsidRPr="006D64CF">
              <w:rPr>
                <w:b/>
                <w:sz w:val="16"/>
              </w:rPr>
              <w:t>line vty</w:t>
            </w:r>
            <w:r>
              <w:rPr>
                <w:sz w:val="16"/>
              </w:rPr>
              <w:t xml:space="preserve"> </w:t>
            </w:r>
            <w:r w:rsidRPr="006D64CF">
              <w:rPr>
                <w:i/>
                <w:sz w:val="16"/>
              </w:rPr>
              <w:t>0 15</w:t>
            </w:r>
          </w:p>
          <w:p w14:paraId="42E32DEC" w14:textId="77777777" w:rsidR="006D64CF"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b/>
                <w:sz w:val="16"/>
              </w:rPr>
            </w:pPr>
            <w:r>
              <w:rPr>
                <w:rFonts w:hint="eastAsia"/>
                <w:sz w:val="16"/>
                <w:szCs w:val="15"/>
              </w:rPr>
              <w:t>S</w:t>
            </w:r>
            <w:r>
              <w:rPr>
                <w:sz w:val="16"/>
                <w:szCs w:val="15"/>
              </w:rPr>
              <w:t>1(config-line)#</w:t>
            </w:r>
            <w:r w:rsidRPr="006D64CF">
              <w:rPr>
                <w:sz w:val="16"/>
              </w:rPr>
              <w:t xml:space="preserve"> </w:t>
            </w:r>
            <w:r w:rsidRPr="006D64CF">
              <w:rPr>
                <w:b/>
                <w:sz w:val="16"/>
              </w:rPr>
              <w:t>transport input ssh</w:t>
            </w:r>
          </w:p>
          <w:p w14:paraId="41AAA6F9" w14:textId="77777777" w:rsidR="006D64CF" w:rsidRDefault="006D64CF" w:rsidP="00F42A00">
            <w:pPr>
              <w:spacing w:line="240" w:lineRule="exact"/>
              <w:cnfStyle w:val="000000100000" w:firstRow="0" w:lastRow="0" w:firstColumn="0" w:lastColumn="0" w:oddVBand="0" w:evenVBand="0" w:oddHBand="1" w:evenHBand="0" w:firstRowFirstColumn="0" w:firstRowLastColumn="0" w:lastRowFirstColumn="0" w:lastRowLastColumn="0"/>
              <w:rPr>
                <w:b/>
                <w:sz w:val="16"/>
              </w:rPr>
            </w:pPr>
            <w:r>
              <w:rPr>
                <w:rFonts w:hint="eastAsia"/>
                <w:sz w:val="16"/>
                <w:szCs w:val="15"/>
              </w:rPr>
              <w:t>S</w:t>
            </w:r>
            <w:r>
              <w:rPr>
                <w:sz w:val="16"/>
                <w:szCs w:val="15"/>
              </w:rPr>
              <w:t>1(config-line)#</w:t>
            </w:r>
            <w:r w:rsidRPr="006D64CF">
              <w:rPr>
                <w:sz w:val="16"/>
              </w:rPr>
              <w:t xml:space="preserve"> </w:t>
            </w:r>
            <w:r w:rsidR="00F42A00">
              <w:rPr>
                <w:b/>
                <w:sz w:val="16"/>
              </w:rPr>
              <w:t>login local</w:t>
            </w:r>
          </w:p>
          <w:p w14:paraId="746E0604" w14:textId="5B348914" w:rsidR="00F42A00" w:rsidRDefault="00F42A00" w:rsidP="00F42A00">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Pr>
                <w:rFonts w:hint="eastAsia"/>
                <w:sz w:val="16"/>
                <w:szCs w:val="15"/>
              </w:rPr>
              <w:t>S</w:t>
            </w:r>
            <w:r>
              <w:rPr>
                <w:sz w:val="16"/>
                <w:szCs w:val="15"/>
              </w:rPr>
              <w:t>1(config-line)#</w:t>
            </w:r>
            <w:r w:rsidRPr="006D64CF">
              <w:rPr>
                <w:sz w:val="16"/>
              </w:rPr>
              <w:t xml:space="preserve"> </w:t>
            </w:r>
            <w:r>
              <w:rPr>
                <w:b/>
                <w:sz w:val="16"/>
              </w:rPr>
              <w:t>exit</w:t>
            </w:r>
          </w:p>
        </w:tc>
        <w:tc>
          <w:tcPr>
            <w:tcW w:w="2074" w:type="dxa"/>
          </w:tcPr>
          <w:p w14:paraId="3BE9AC15" w14:textId="0D11BF92" w:rsidR="00381CB2" w:rsidRPr="002D3E0F" w:rsidRDefault="006D64CF" w:rsidP="00B96CBB">
            <w:pPr>
              <w:spacing w:line="240" w:lineRule="exact"/>
              <w:cnfStyle w:val="000000100000" w:firstRow="0" w:lastRow="0" w:firstColumn="0" w:lastColumn="0" w:oddVBand="0" w:evenVBand="0" w:oddHBand="1" w:evenHBand="0" w:firstRowFirstColumn="0" w:firstRowLastColumn="0" w:lastRowFirstColumn="0" w:lastRowLastColumn="0"/>
              <w:rPr>
                <w:sz w:val="16"/>
                <w:szCs w:val="15"/>
              </w:rPr>
            </w:pPr>
            <w:r w:rsidRPr="006D64CF">
              <w:rPr>
                <w:rFonts w:hint="eastAsia"/>
                <w:sz w:val="16"/>
                <w:szCs w:val="15"/>
              </w:rPr>
              <w:t xml:space="preserve">Catalyst 2960 </w:t>
            </w:r>
            <w:r w:rsidRPr="006D64CF">
              <w:rPr>
                <w:rFonts w:hint="eastAsia"/>
                <w:sz w:val="16"/>
                <w:szCs w:val="15"/>
              </w:rPr>
              <w:t>的</w:t>
            </w:r>
            <w:r w:rsidRPr="006D64CF">
              <w:rPr>
                <w:rFonts w:hint="eastAsia"/>
                <w:sz w:val="16"/>
                <w:szCs w:val="15"/>
              </w:rPr>
              <w:t xml:space="preserve"> vty </w:t>
            </w:r>
            <w:r w:rsidRPr="006D64CF">
              <w:rPr>
                <w:rFonts w:hint="eastAsia"/>
                <w:sz w:val="16"/>
                <w:szCs w:val="15"/>
              </w:rPr>
              <w:t>線路範圍為</w:t>
            </w:r>
            <w:r w:rsidRPr="006D64CF">
              <w:rPr>
                <w:rFonts w:hint="eastAsia"/>
                <w:sz w:val="16"/>
                <w:szCs w:val="15"/>
              </w:rPr>
              <w:t xml:space="preserve"> 0 </w:t>
            </w:r>
            <w:r w:rsidRPr="006D64CF">
              <w:rPr>
                <w:rFonts w:hint="eastAsia"/>
                <w:sz w:val="16"/>
                <w:szCs w:val="15"/>
              </w:rPr>
              <w:t>到</w:t>
            </w:r>
            <w:r w:rsidRPr="006D64CF">
              <w:rPr>
                <w:rFonts w:hint="eastAsia"/>
                <w:sz w:val="16"/>
                <w:szCs w:val="15"/>
              </w:rPr>
              <w:t xml:space="preserve"> 15</w:t>
            </w:r>
            <w:r w:rsidRPr="006D64CF">
              <w:rPr>
                <w:rFonts w:hint="eastAsia"/>
                <w:sz w:val="16"/>
                <w:szCs w:val="15"/>
              </w:rPr>
              <w:t>。該設定將阻止除</w:t>
            </w:r>
            <w:r w:rsidRPr="006D64CF">
              <w:rPr>
                <w:rFonts w:hint="eastAsia"/>
                <w:sz w:val="16"/>
                <w:szCs w:val="15"/>
              </w:rPr>
              <w:t xml:space="preserve"> SSH </w:t>
            </w:r>
            <w:r w:rsidRPr="006D64CF">
              <w:rPr>
                <w:rFonts w:hint="eastAsia"/>
                <w:sz w:val="16"/>
                <w:szCs w:val="15"/>
              </w:rPr>
              <w:t>之外的連線（如</w:t>
            </w:r>
            <w:r w:rsidRPr="006D64CF">
              <w:rPr>
                <w:rFonts w:hint="eastAsia"/>
                <w:sz w:val="16"/>
                <w:szCs w:val="15"/>
              </w:rPr>
              <w:t xml:space="preserve"> Telnet</w:t>
            </w:r>
            <w:r w:rsidRPr="006D64CF">
              <w:rPr>
                <w:rFonts w:hint="eastAsia"/>
                <w:sz w:val="16"/>
                <w:szCs w:val="15"/>
              </w:rPr>
              <w:t>），將交換器限制為僅接受</w:t>
            </w:r>
            <w:r w:rsidRPr="006D64CF">
              <w:rPr>
                <w:rFonts w:hint="eastAsia"/>
                <w:sz w:val="16"/>
                <w:szCs w:val="15"/>
              </w:rPr>
              <w:t xml:space="preserve"> SSH </w:t>
            </w:r>
            <w:r w:rsidRPr="006D64CF">
              <w:rPr>
                <w:rFonts w:hint="eastAsia"/>
                <w:sz w:val="16"/>
                <w:szCs w:val="15"/>
              </w:rPr>
              <w:t>連線。使用</w:t>
            </w:r>
            <w:r w:rsidRPr="006D64CF">
              <w:rPr>
                <w:rFonts w:hint="eastAsia"/>
                <w:sz w:val="16"/>
                <w:szCs w:val="15"/>
              </w:rPr>
              <w:t xml:space="preserve"> line vty </w:t>
            </w:r>
            <w:r w:rsidRPr="006D64CF">
              <w:rPr>
                <w:rFonts w:hint="eastAsia"/>
                <w:sz w:val="16"/>
                <w:szCs w:val="15"/>
              </w:rPr>
              <w:t>全域設定模式命令，然後使用</w:t>
            </w:r>
            <w:r w:rsidRPr="006D64CF">
              <w:rPr>
                <w:rFonts w:hint="eastAsia"/>
                <w:sz w:val="16"/>
                <w:szCs w:val="15"/>
              </w:rPr>
              <w:t xml:space="preserve"> login local </w:t>
            </w:r>
            <w:r w:rsidRPr="006D64CF">
              <w:rPr>
                <w:rFonts w:hint="eastAsia"/>
                <w:sz w:val="16"/>
                <w:szCs w:val="15"/>
              </w:rPr>
              <w:t>線路設定模式命令來要求從本地使用者名資料庫進行</w:t>
            </w:r>
            <w:r w:rsidRPr="006D64CF">
              <w:rPr>
                <w:rFonts w:hint="eastAsia"/>
                <w:sz w:val="16"/>
                <w:szCs w:val="15"/>
              </w:rPr>
              <w:t xml:space="preserve"> SSH </w:t>
            </w:r>
            <w:r w:rsidRPr="006D64CF">
              <w:rPr>
                <w:rFonts w:hint="eastAsia"/>
                <w:sz w:val="16"/>
                <w:szCs w:val="15"/>
              </w:rPr>
              <w:t>連線的本地驗證。</w:t>
            </w:r>
          </w:p>
        </w:tc>
      </w:tr>
      <w:tr w:rsidR="00381CB2" w14:paraId="37CB9F03" w14:textId="77777777" w:rsidTr="00B96CBB">
        <w:tc>
          <w:tcPr>
            <w:cnfStyle w:val="001000000000" w:firstRow="0" w:lastRow="0" w:firstColumn="1" w:lastColumn="0" w:oddVBand="0" w:evenVBand="0" w:oddHBand="0" w:evenHBand="0" w:firstRowFirstColumn="0" w:firstRowLastColumn="0" w:lastRowFirstColumn="0" w:lastRowLastColumn="0"/>
            <w:tcW w:w="2074" w:type="dxa"/>
            <w:vAlign w:val="center"/>
          </w:tcPr>
          <w:p w14:paraId="7D9084D3" w14:textId="3370C8FD" w:rsidR="00381CB2" w:rsidRPr="00381CB2" w:rsidRDefault="00381CB2" w:rsidP="00B96CBB">
            <w:pPr>
              <w:jc w:val="both"/>
              <w:rPr>
                <w:sz w:val="16"/>
                <w:szCs w:val="15"/>
              </w:rPr>
            </w:pPr>
            <w:r w:rsidRPr="00381CB2">
              <w:rPr>
                <w:rFonts w:hint="eastAsia"/>
                <w:sz w:val="16"/>
                <w:szCs w:val="15"/>
              </w:rPr>
              <w:t>啟用</w:t>
            </w:r>
            <w:r w:rsidRPr="00381CB2">
              <w:rPr>
                <w:rFonts w:hint="eastAsia"/>
                <w:sz w:val="16"/>
                <w:szCs w:val="15"/>
              </w:rPr>
              <w:t xml:space="preserve"> SSH </w:t>
            </w:r>
            <w:r w:rsidRPr="00381CB2">
              <w:rPr>
                <w:rFonts w:hint="eastAsia"/>
                <w:sz w:val="16"/>
                <w:szCs w:val="15"/>
              </w:rPr>
              <w:t>第</w:t>
            </w:r>
            <w:r w:rsidRPr="00381CB2">
              <w:rPr>
                <w:rFonts w:hint="eastAsia"/>
                <w:sz w:val="16"/>
                <w:szCs w:val="15"/>
              </w:rPr>
              <w:t xml:space="preserve"> 2 </w:t>
            </w:r>
            <w:r w:rsidRPr="00381CB2">
              <w:rPr>
                <w:rFonts w:hint="eastAsia"/>
                <w:sz w:val="16"/>
                <w:szCs w:val="15"/>
              </w:rPr>
              <w:t>版</w:t>
            </w:r>
          </w:p>
        </w:tc>
        <w:tc>
          <w:tcPr>
            <w:tcW w:w="2074" w:type="dxa"/>
          </w:tcPr>
          <w:p w14:paraId="2C44940E" w14:textId="594B425E" w:rsidR="00381CB2" w:rsidRDefault="00A13D64"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A13D64">
              <w:rPr>
                <w:rFonts w:hint="eastAsia"/>
                <w:sz w:val="16"/>
                <w:szCs w:val="15"/>
              </w:rPr>
              <w:t>啟用</w:t>
            </w:r>
            <w:r w:rsidRPr="00A13D64">
              <w:rPr>
                <w:rFonts w:hint="eastAsia"/>
                <w:sz w:val="16"/>
                <w:szCs w:val="15"/>
              </w:rPr>
              <w:t xml:space="preserve"> SSH </w:t>
            </w:r>
            <w:r w:rsidRPr="00A13D64">
              <w:rPr>
                <w:rFonts w:hint="eastAsia"/>
                <w:sz w:val="16"/>
                <w:szCs w:val="15"/>
              </w:rPr>
              <w:t>第</w:t>
            </w:r>
            <w:r w:rsidRPr="00A13D64">
              <w:rPr>
                <w:rFonts w:hint="eastAsia"/>
                <w:sz w:val="16"/>
                <w:szCs w:val="15"/>
              </w:rPr>
              <w:t xml:space="preserve"> 2 </w:t>
            </w:r>
            <w:r w:rsidRPr="00A13D64">
              <w:rPr>
                <w:rFonts w:hint="eastAsia"/>
                <w:sz w:val="16"/>
                <w:szCs w:val="15"/>
              </w:rPr>
              <w:t>版</w:t>
            </w:r>
          </w:p>
        </w:tc>
        <w:tc>
          <w:tcPr>
            <w:tcW w:w="2074" w:type="dxa"/>
          </w:tcPr>
          <w:p w14:paraId="5DF0AB3C" w14:textId="12A1DD06" w:rsidR="00381CB2" w:rsidRDefault="000F15C0"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S</w:t>
            </w:r>
            <w:r>
              <w:rPr>
                <w:sz w:val="16"/>
                <w:szCs w:val="15"/>
              </w:rPr>
              <w:t>1(config-line)#</w:t>
            </w:r>
            <w:r w:rsidRPr="006D64CF">
              <w:rPr>
                <w:sz w:val="16"/>
              </w:rPr>
              <w:t xml:space="preserve"> </w:t>
            </w:r>
            <w:r w:rsidRPr="000F15C0">
              <w:rPr>
                <w:b/>
                <w:bCs/>
                <w:sz w:val="16"/>
                <w:szCs w:val="15"/>
              </w:rPr>
              <w:t>ip ssh version 2</w:t>
            </w:r>
          </w:p>
        </w:tc>
        <w:tc>
          <w:tcPr>
            <w:tcW w:w="2074" w:type="dxa"/>
          </w:tcPr>
          <w:p w14:paraId="401C9EDB" w14:textId="77777777" w:rsidR="00381CB2" w:rsidRDefault="004D78A9"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sidRPr="004D78A9">
              <w:rPr>
                <w:rFonts w:hint="eastAsia"/>
                <w:sz w:val="16"/>
                <w:szCs w:val="15"/>
              </w:rPr>
              <w:t>預設情況下，</w:t>
            </w:r>
            <w:r w:rsidRPr="004D78A9">
              <w:rPr>
                <w:rFonts w:hint="eastAsia"/>
                <w:sz w:val="16"/>
                <w:szCs w:val="15"/>
              </w:rPr>
              <w:t xml:space="preserve">SSH </w:t>
            </w:r>
            <w:r w:rsidRPr="004D78A9">
              <w:rPr>
                <w:rFonts w:hint="eastAsia"/>
                <w:sz w:val="16"/>
                <w:szCs w:val="15"/>
              </w:rPr>
              <w:t>同時支援第</w:t>
            </w:r>
            <w:r w:rsidRPr="004D78A9">
              <w:rPr>
                <w:rFonts w:hint="eastAsia"/>
                <w:sz w:val="16"/>
                <w:szCs w:val="15"/>
              </w:rPr>
              <w:t xml:space="preserve"> 1 </w:t>
            </w:r>
            <w:r w:rsidRPr="004D78A9">
              <w:rPr>
                <w:rFonts w:hint="eastAsia"/>
                <w:sz w:val="16"/>
                <w:szCs w:val="15"/>
              </w:rPr>
              <w:t>版和第</w:t>
            </w:r>
            <w:r w:rsidRPr="004D78A9">
              <w:rPr>
                <w:rFonts w:hint="eastAsia"/>
                <w:sz w:val="16"/>
                <w:szCs w:val="15"/>
              </w:rPr>
              <w:t xml:space="preserve"> 2 </w:t>
            </w:r>
            <w:r w:rsidRPr="004D78A9">
              <w:rPr>
                <w:rFonts w:hint="eastAsia"/>
                <w:sz w:val="16"/>
                <w:szCs w:val="15"/>
              </w:rPr>
              <w:t>版。如果支援兩種版本，在</w:t>
            </w:r>
            <w:r w:rsidRPr="004D78A9">
              <w:rPr>
                <w:rFonts w:hint="eastAsia"/>
                <w:sz w:val="16"/>
                <w:szCs w:val="15"/>
              </w:rPr>
              <w:t xml:space="preserve"> show ip ssh </w:t>
            </w:r>
            <w:r w:rsidRPr="004D78A9">
              <w:rPr>
                <w:rFonts w:hint="eastAsia"/>
                <w:sz w:val="16"/>
                <w:szCs w:val="15"/>
              </w:rPr>
              <w:t>輸出中將顯示為支援版本</w:t>
            </w:r>
            <w:r w:rsidRPr="004D78A9">
              <w:rPr>
                <w:rFonts w:hint="eastAsia"/>
                <w:sz w:val="16"/>
                <w:szCs w:val="15"/>
              </w:rPr>
              <w:t xml:space="preserve"> 1.99</w:t>
            </w:r>
            <w:r w:rsidRPr="004D78A9">
              <w:rPr>
                <w:rFonts w:hint="eastAsia"/>
                <w:sz w:val="16"/>
                <w:szCs w:val="15"/>
              </w:rPr>
              <w:t>。第</w:t>
            </w:r>
            <w:r w:rsidRPr="004D78A9">
              <w:rPr>
                <w:rFonts w:hint="eastAsia"/>
                <w:sz w:val="16"/>
                <w:szCs w:val="15"/>
              </w:rPr>
              <w:t xml:space="preserve"> 1 </w:t>
            </w:r>
            <w:r w:rsidRPr="004D78A9">
              <w:rPr>
                <w:rFonts w:hint="eastAsia"/>
                <w:sz w:val="16"/>
                <w:szCs w:val="15"/>
              </w:rPr>
              <w:t>版存在已知漏洞。因此，建議只啟用第</w:t>
            </w:r>
            <w:r w:rsidRPr="004D78A9">
              <w:rPr>
                <w:rFonts w:hint="eastAsia"/>
                <w:sz w:val="16"/>
                <w:szCs w:val="15"/>
              </w:rPr>
              <w:t xml:space="preserve"> 2 </w:t>
            </w:r>
            <w:r w:rsidRPr="004D78A9">
              <w:rPr>
                <w:rFonts w:hint="eastAsia"/>
                <w:sz w:val="16"/>
                <w:szCs w:val="15"/>
              </w:rPr>
              <w:t>版。</w:t>
            </w:r>
          </w:p>
          <w:p w14:paraId="74E607F1" w14:textId="78E21C50" w:rsidR="004D78A9" w:rsidRPr="004D78A9" w:rsidRDefault="004D78A9" w:rsidP="00B96CBB">
            <w:pPr>
              <w:spacing w:line="240" w:lineRule="exact"/>
              <w:cnfStyle w:val="000000000000" w:firstRow="0" w:lastRow="0" w:firstColumn="0" w:lastColumn="0" w:oddVBand="0" w:evenVBand="0" w:oddHBand="0" w:evenHBand="0" w:firstRowFirstColumn="0" w:firstRowLastColumn="0" w:lastRowFirstColumn="0" w:lastRowLastColumn="0"/>
              <w:rPr>
                <w:sz w:val="16"/>
                <w:szCs w:val="15"/>
              </w:rPr>
            </w:pPr>
            <w:r>
              <w:rPr>
                <w:rFonts w:hint="eastAsia"/>
                <w:sz w:val="16"/>
                <w:szCs w:val="15"/>
              </w:rPr>
              <w:t>R</w:t>
            </w:r>
            <w:r>
              <w:rPr>
                <w:sz w:val="16"/>
                <w:szCs w:val="15"/>
              </w:rPr>
              <w:t xml:space="preserve">SA </w:t>
            </w:r>
            <w:r>
              <w:rPr>
                <w:rFonts w:hint="eastAsia"/>
                <w:sz w:val="16"/>
                <w:szCs w:val="15"/>
              </w:rPr>
              <w:t>金鑰</w:t>
            </w:r>
            <w:r w:rsidR="00A13D64">
              <w:rPr>
                <w:rFonts w:hint="eastAsia"/>
                <w:sz w:val="16"/>
                <w:szCs w:val="15"/>
              </w:rPr>
              <w:t>對配合第</w:t>
            </w:r>
            <w:r w:rsidR="00A13D64">
              <w:rPr>
                <w:rFonts w:hint="eastAsia"/>
                <w:sz w:val="16"/>
                <w:szCs w:val="15"/>
              </w:rPr>
              <w:t xml:space="preserve"> </w:t>
            </w:r>
            <w:r w:rsidR="00A13D64">
              <w:rPr>
                <w:sz w:val="16"/>
                <w:szCs w:val="15"/>
              </w:rPr>
              <w:t xml:space="preserve">2 </w:t>
            </w:r>
            <w:r w:rsidR="00A13D64">
              <w:rPr>
                <w:rFonts w:hint="eastAsia"/>
                <w:sz w:val="16"/>
                <w:szCs w:val="15"/>
              </w:rPr>
              <w:t>版使用</w:t>
            </w:r>
            <w:r w:rsidR="00A13D64">
              <w:rPr>
                <w:rFonts w:hint="eastAsia"/>
                <w:sz w:val="16"/>
                <w:szCs w:val="15"/>
              </w:rPr>
              <w:t xml:space="preserve"> </w:t>
            </w:r>
            <w:r w:rsidR="00A13D64">
              <w:rPr>
                <w:sz w:val="16"/>
                <w:szCs w:val="15"/>
              </w:rPr>
              <w:t xml:space="preserve">1024 </w:t>
            </w:r>
            <w:r w:rsidR="00A13D64">
              <w:rPr>
                <w:rFonts w:hint="eastAsia"/>
                <w:sz w:val="16"/>
                <w:szCs w:val="15"/>
              </w:rPr>
              <w:t>位元</w:t>
            </w:r>
          </w:p>
        </w:tc>
      </w:tr>
    </w:tbl>
    <w:p w14:paraId="2451F93C" w14:textId="770898F7" w:rsidR="00381CB2" w:rsidRDefault="008C0D63" w:rsidP="00AD5F88">
      <w:pPr>
        <w:pStyle w:val="2"/>
      </w:pPr>
      <w:r>
        <w:rPr>
          <w:rFonts w:hint="eastAsia"/>
        </w:rPr>
        <w:t>常見攻擊</w:t>
      </w:r>
    </w:p>
    <w:p w14:paraId="1FE145AD" w14:textId="7530CB0B" w:rsidR="008C0D63" w:rsidRDefault="006374A4" w:rsidP="00AD5F88">
      <w:pPr>
        <w:pStyle w:val="3"/>
      </w:pPr>
      <w:r>
        <w:rPr>
          <w:rFonts w:hint="eastAsia"/>
        </w:rPr>
        <w:t xml:space="preserve">MAC </w:t>
      </w:r>
      <w:r>
        <w:rPr>
          <w:rFonts w:hint="eastAsia"/>
        </w:rPr>
        <w:t>泛洪</w:t>
      </w:r>
    </w:p>
    <w:p w14:paraId="67773D9C" w14:textId="77777777" w:rsidR="006252FA" w:rsidRPr="006252FA" w:rsidRDefault="006252FA" w:rsidP="006252FA">
      <w:pPr>
        <w:widowControl/>
        <w:rPr>
          <w:rFonts w:ascii="新細明體" w:eastAsia="新細明體" w:hAnsi="新細明體" w:cs="新細明體"/>
          <w:kern w:val="0"/>
          <w:szCs w:val="24"/>
        </w:rPr>
      </w:pPr>
      <w:r w:rsidRPr="006252FA">
        <w:rPr>
          <w:rFonts w:ascii="新細明體" w:eastAsia="新細明體" w:hAnsi="新細明體" w:cs="新細明體"/>
          <w:kern w:val="0"/>
          <w:szCs w:val="24"/>
        </w:rPr>
        <w:t>交換器對未知位址的 MAC 位址泛洪行為可被用來攻擊交換器。這種類型的攻擊稱為 MAC 位址表溢位攻擊。MAC 位址表溢位攻擊有時也稱為 MAC 泛洪攻擊和 CAM 表溢位攻擊。</w:t>
      </w:r>
    </w:p>
    <w:p w14:paraId="69A8581D" w14:textId="7ACB8403" w:rsidR="006034E1" w:rsidRPr="006034E1" w:rsidRDefault="00667CA2" w:rsidP="006034E1">
      <w:pPr>
        <w:widowControl/>
        <w:rPr>
          <w:rFonts w:ascii="新細明體" w:eastAsia="新細明體" w:hAnsi="新細明體" w:cs="新細明體"/>
          <w:kern w:val="0"/>
          <w:szCs w:val="24"/>
        </w:rPr>
      </w:pPr>
      <w:r w:rsidRPr="00667CA2">
        <w:rPr>
          <w:noProof/>
        </w:rPr>
        <w:lastRenderedPageBreak/>
        <w:t xml:space="preserve"> </w:t>
      </w:r>
      <w:r w:rsidR="00B90710" w:rsidRPr="00B90710">
        <w:rPr>
          <w:noProof/>
        </w:rPr>
        <w:drawing>
          <wp:inline distT="0" distB="0" distL="0" distR="0" wp14:anchorId="4127EFD9" wp14:editId="7AB2D272">
            <wp:extent cx="2592000" cy="209519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000" cy="2095195"/>
                    </a:xfrm>
                    <a:prstGeom prst="rect">
                      <a:avLst/>
                    </a:prstGeom>
                  </pic:spPr>
                </pic:pic>
              </a:graphicData>
            </a:graphic>
          </wp:inline>
        </w:drawing>
      </w:r>
      <w:r w:rsidR="000C33A5" w:rsidRPr="000C33A5">
        <w:rPr>
          <w:noProof/>
        </w:rPr>
        <w:drawing>
          <wp:inline distT="0" distB="0" distL="0" distR="0" wp14:anchorId="2EF07758" wp14:editId="26A291F9">
            <wp:extent cx="2556000" cy="2107331"/>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000" cy="2107331"/>
                    </a:xfrm>
                    <a:prstGeom prst="rect">
                      <a:avLst/>
                    </a:prstGeom>
                  </pic:spPr>
                </pic:pic>
              </a:graphicData>
            </a:graphic>
          </wp:inline>
        </w:drawing>
      </w:r>
      <w:r w:rsidR="006034E1" w:rsidRPr="006034E1">
        <w:rPr>
          <w:rFonts w:ascii="新細明體" w:eastAsia="新細明體" w:hAnsi="新細明體" w:cs="新細明體"/>
          <w:kern w:val="0"/>
          <w:szCs w:val="24"/>
        </w:rPr>
        <w:t>緩解 MAC 位址表溢位攻擊的一種方法就是設定連接埠安全。</w:t>
      </w:r>
    </w:p>
    <w:p w14:paraId="6BEA517D" w14:textId="7A493B9B" w:rsidR="006252FA" w:rsidRPr="006034E1" w:rsidRDefault="006252FA" w:rsidP="006252FA"/>
    <w:p w14:paraId="1E0EACB2" w14:textId="45C6C4B7" w:rsidR="006374A4" w:rsidRDefault="006374A4" w:rsidP="00AD5F88">
      <w:pPr>
        <w:pStyle w:val="3"/>
      </w:pPr>
      <w:r>
        <w:rPr>
          <w:rFonts w:hint="eastAsia"/>
        </w:rPr>
        <w:t xml:space="preserve">DHCP </w:t>
      </w:r>
      <w:r>
        <w:rPr>
          <w:rFonts w:hint="eastAsia"/>
        </w:rPr>
        <w:t>欺騙</w:t>
      </w:r>
    </w:p>
    <w:p w14:paraId="09F1473A" w14:textId="77777777" w:rsidR="006034E1" w:rsidRDefault="006034E1" w:rsidP="006034E1">
      <w:r>
        <w:rPr>
          <w:rFonts w:hint="eastAsia"/>
        </w:rPr>
        <w:t>對交換網路可以執行兩種類型的</w:t>
      </w:r>
      <w:r>
        <w:rPr>
          <w:rFonts w:hint="eastAsia"/>
        </w:rPr>
        <w:t xml:space="preserve"> DHCP </w:t>
      </w:r>
      <w:r>
        <w:rPr>
          <w:rFonts w:hint="eastAsia"/>
        </w:rPr>
        <w:t>攻擊：</w:t>
      </w:r>
      <w:r>
        <w:rPr>
          <w:rFonts w:hint="eastAsia"/>
        </w:rPr>
        <w:t xml:space="preserve">DHCP </w:t>
      </w:r>
      <w:r>
        <w:rPr>
          <w:rFonts w:hint="eastAsia"/>
        </w:rPr>
        <w:t>耗竭攻擊和</w:t>
      </w:r>
      <w:r>
        <w:rPr>
          <w:rFonts w:hint="eastAsia"/>
        </w:rPr>
        <w:t xml:space="preserve"> DHCP </w:t>
      </w:r>
      <w:r>
        <w:rPr>
          <w:rFonts w:hint="eastAsia"/>
        </w:rPr>
        <w:t>欺騙。</w:t>
      </w:r>
    </w:p>
    <w:p w14:paraId="09C2C6B4" w14:textId="30C05C49" w:rsidR="006034E1" w:rsidRDefault="006034E1" w:rsidP="006034E1">
      <w:pPr>
        <w:pStyle w:val="a8"/>
        <w:numPr>
          <w:ilvl w:val="0"/>
          <w:numId w:val="28"/>
        </w:numPr>
        <w:ind w:leftChars="0"/>
      </w:pPr>
      <w:r>
        <w:rPr>
          <w:rFonts w:hint="eastAsia"/>
        </w:rPr>
        <w:t>在</w:t>
      </w:r>
      <w:r>
        <w:rPr>
          <w:rFonts w:hint="eastAsia"/>
        </w:rPr>
        <w:t xml:space="preserve"> DHCP </w:t>
      </w:r>
      <w:r>
        <w:rPr>
          <w:rFonts w:hint="eastAsia"/>
        </w:rPr>
        <w:t>耗竭攻擊中，攻擊者將使用</w:t>
      </w:r>
      <w:r>
        <w:rPr>
          <w:rFonts w:hint="eastAsia"/>
        </w:rPr>
        <w:t xml:space="preserve"> DHCP </w:t>
      </w:r>
      <w:r>
        <w:rPr>
          <w:rFonts w:hint="eastAsia"/>
        </w:rPr>
        <w:t>請求泛洪</w:t>
      </w:r>
      <w:r>
        <w:rPr>
          <w:rFonts w:hint="eastAsia"/>
        </w:rPr>
        <w:t xml:space="preserve"> DHCP </w:t>
      </w:r>
      <w:r>
        <w:rPr>
          <w:rFonts w:hint="eastAsia"/>
        </w:rPr>
        <w:t>伺服器，以耗盡</w:t>
      </w:r>
      <w:r>
        <w:rPr>
          <w:rFonts w:hint="eastAsia"/>
        </w:rPr>
        <w:t xml:space="preserve"> DHCP </w:t>
      </w:r>
      <w:r>
        <w:rPr>
          <w:rFonts w:hint="eastAsia"/>
        </w:rPr>
        <w:t>伺服器可以發出的所有可用</w:t>
      </w:r>
      <w:r>
        <w:rPr>
          <w:rFonts w:hint="eastAsia"/>
        </w:rPr>
        <w:t xml:space="preserve"> IP </w:t>
      </w:r>
      <w:r>
        <w:rPr>
          <w:rFonts w:hint="eastAsia"/>
        </w:rPr>
        <w:t>位址。在發出這些</w:t>
      </w:r>
      <w:r>
        <w:rPr>
          <w:rFonts w:hint="eastAsia"/>
        </w:rPr>
        <w:t xml:space="preserve"> IP </w:t>
      </w:r>
      <w:r>
        <w:rPr>
          <w:rFonts w:hint="eastAsia"/>
        </w:rPr>
        <w:t>位址後，伺服器無法發出更多位址，這種情況將導致新的客戶端不能獲得網路存取權限，所以實作阻斷服務</w:t>
      </w:r>
      <w:r>
        <w:rPr>
          <w:rFonts w:hint="eastAsia"/>
        </w:rPr>
        <w:t xml:space="preserve"> (DoS) </w:t>
      </w:r>
      <w:r>
        <w:rPr>
          <w:rFonts w:hint="eastAsia"/>
        </w:rPr>
        <w:t>攻擊。</w:t>
      </w:r>
      <w:r>
        <w:rPr>
          <w:rFonts w:hint="eastAsia"/>
        </w:rPr>
        <w:t xml:space="preserve">DoS </w:t>
      </w:r>
      <w:r>
        <w:rPr>
          <w:rFonts w:hint="eastAsia"/>
        </w:rPr>
        <w:t>攻擊是任何使用非法流量過載特定裝置和網路服務，所以阻止合法流量存取這些資源的攻擊。</w:t>
      </w:r>
    </w:p>
    <w:p w14:paraId="6EE3FAD7" w14:textId="65BE28AB" w:rsidR="006034E1" w:rsidRDefault="006034E1" w:rsidP="003A1F71">
      <w:pPr>
        <w:pStyle w:val="a8"/>
        <w:numPr>
          <w:ilvl w:val="0"/>
          <w:numId w:val="28"/>
        </w:numPr>
        <w:ind w:leftChars="0"/>
      </w:pPr>
      <w:r>
        <w:rPr>
          <w:rFonts w:hint="eastAsia"/>
        </w:rPr>
        <w:t>在</w:t>
      </w:r>
      <w:r>
        <w:rPr>
          <w:rFonts w:hint="eastAsia"/>
        </w:rPr>
        <w:t xml:space="preserve"> DHCP </w:t>
      </w:r>
      <w:r>
        <w:rPr>
          <w:rFonts w:hint="eastAsia"/>
        </w:rPr>
        <w:t>欺騙攻擊中，攻擊者在網路中設定虛假的</w:t>
      </w:r>
      <w:r>
        <w:rPr>
          <w:rFonts w:hint="eastAsia"/>
        </w:rPr>
        <w:t xml:space="preserve"> DHCP </w:t>
      </w:r>
      <w:r>
        <w:rPr>
          <w:rFonts w:hint="eastAsia"/>
        </w:rPr>
        <w:t>伺服器向客戶端發出</w:t>
      </w:r>
      <w:r>
        <w:rPr>
          <w:rFonts w:hint="eastAsia"/>
        </w:rPr>
        <w:t xml:space="preserve"> IP </w:t>
      </w:r>
      <w:r>
        <w:rPr>
          <w:rFonts w:hint="eastAsia"/>
        </w:rPr>
        <w:t>位址。這種攻擊的常見原因是強迫客戶端使用錯誤的網域名稱系統</w:t>
      </w:r>
      <w:r>
        <w:rPr>
          <w:rFonts w:hint="eastAsia"/>
        </w:rPr>
        <w:t xml:space="preserve"> (DNS) </w:t>
      </w:r>
      <w:r>
        <w:rPr>
          <w:rFonts w:hint="eastAsia"/>
        </w:rPr>
        <w:t>或</w:t>
      </w:r>
      <w:r>
        <w:rPr>
          <w:rFonts w:hint="eastAsia"/>
        </w:rPr>
        <w:t xml:space="preserve"> Windows Internet </w:t>
      </w:r>
      <w:r>
        <w:rPr>
          <w:rFonts w:hint="eastAsia"/>
        </w:rPr>
        <w:t>命名服務</w:t>
      </w:r>
      <w:r>
        <w:rPr>
          <w:rFonts w:hint="eastAsia"/>
        </w:rPr>
        <w:t xml:space="preserve"> (WINS) </w:t>
      </w:r>
      <w:r>
        <w:rPr>
          <w:rFonts w:hint="eastAsia"/>
        </w:rPr>
        <w:t>伺服器並且使客戶端使用攻擊者或受攻擊者控制的電腦作為其預設閘道。</w:t>
      </w:r>
    </w:p>
    <w:p w14:paraId="7575705A" w14:textId="1BDF390D" w:rsidR="006034E1" w:rsidRDefault="006034E1" w:rsidP="006034E1">
      <w:r>
        <w:rPr>
          <w:rFonts w:hint="eastAsia"/>
        </w:rPr>
        <w:t>通常在</w:t>
      </w:r>
      <w:r>
        <w:rPr>
          <w:rFonts w:hint="eastAsia"/>
        </w:rPr>
        <w:t xml:space="preserve"> DHCP </w:t>
      </w:r>
      <w:r>
        <w:rPr>
          <w:rFonts w:hint="eastAsia"/>
        </w:rPr>
        <w:t>欺騙攻擊之前會使用</w:t>
      </w:r>
      <w:r>
        <w:rPr>
          <w:rFonts w:hint="eastAsia"/>
        </w:rPr>
        <w:t xml:space="preserve"> DHCP </w:t>
      </w:r>
      <w:r>
        <w:rPr>
          <w:rFonts w:hint="eastAsia"/>
        </w:rPr>
        <w:t>耗竭，以便對合法</w:t>
      </w:r>
      <w:r>
        <w:rPr>
          <w:rFonts w:hint="eastAsia"/>
        </w:rPr>
        <w:t xml:space="preserve"> DHCP </w:t>
      </w:r>
      <w:r>
        <w:rPr>
          <w:rFonts w:hint="eastAsia"/>
        </w:rPr>
        <w:t>伺服器阻斷服務，使其更容易將虛假的</w:t>
      </w:r>
      <w:r>
        <w:rPr>
          <w:rFonts w:hint="eastAsia"/>
        </w:rPr>
        <w:t xml:space="preserve"> DHCP </w:t>
      </w:r>
      <w:r>
        <w:rPr>
          <w:rFonts w:hint="eastAsia"/>
        </w:rPr>
        <w:t>伺服器引入網路。</w:t>
      </w:r>
    </w:p>
    <w:p w14:paraId="1E94B15F" w14:textId="2F168B29" w:rsidR="006374A4" w:rsidRDefault="006034E1" w:rsidP="00AD5F88">
      <w:pPr>
        <w:pStyle w:val="3"/>
      </w:pPr>
      <w:r>
        <w:rPr>
          <w:rFonts w:hint="eastAsia"/>
        </w:rPr>
        <w:t>利用</w:t>
      </w:r>
      <w:r w:rsidR="00AE6311">
        <w:rPr>
          <w:rFonts w:hint="eastAsia"/>
        </w:rPr>
        <w:t>CDP</w:t>
      </w:r>
      <w:r w:rsidR="00AE6311">
        <w:t xml:space="preserve"> </w:t>
      </w:r>
    </w:p>
    <w:p w14:paraId="37956014" w14:textId="77777777" w:rsidR="006034E1" w:rsidRDefault="006034E1" w:rsidP="006034E1">
      <w:r>
        <w:t>思科發現協定</w:t>
      </w:r>
      <w:r>
        <w:t xml:space="preserve"> (CDP) </w:t>
      </w:r>
      <w:r>
        <w:t>是思科專有協定，所有思科裝置都可設定為使用該協定。</w:t>
      </w:r>
      <w:r>
        <w:t xml:space="preserve">CDP </w:t>
      </w:r>
      <w:r>
        <w:t>可以發現直接相連的其他思科裝置，這將允許裝置自動設定其連線。在某些情況下，這樣可以簡化設定和連線。</w:t>
      </w:r>
    </w:p>
    <w:p w14:paraId="7893B9ED" w14:textId="77777777" w:rsidR="006034E1" w:rsidRDefault="006034E1" w:rsidP="006034E1">
      <w:r>
        <w:t>預設情況下，大多數思科路由器和交換器在所有連接埠上都啟用了</w:t>
      </w:r>
      <w:r>
        <w:t xml:space="preserve"> CDP</w:t>
      </w:r>
      <w:r>
        <w:t>。</w:t>
      </w:r>
      <w:r>
        <w:t xml:space="preserve">CDP </w:t>
      </w:r>
      <w:r>
        <w:t>資訊會定期以未加密的廣播形式發送。該資訊會在每台裝置的</w:t>
      </w:r>
      <w:r>
        <w:t xml:space="preserve"> CDP </w:t>
      </w:r>
      <w:r>
        <w:t>資料庫中進行本地更新。由於</w:t>
      </w:r>
      <w:r>
        <w:t xml:space="preserve"> CDP </w:t>
      </w:r>
      <w:r>
        <w:t>是第</w:t>
      </w:r>
      <w:r>
        <w:t xml:space="preserve"> 2 </w:t>
      </w:r>
      <w:r>
        <w:t>層協定，因此路由器不會傳播</w:t>
      </w:r>
      <w:r>
        <w:t xml:space="preserve"> CDP </w:t>
      </w:r>
      <w:r>
        <w:t>訊息。</w:t>
      </w:r>
    </w:p>
    <w:p w14:paraId="663CC0CB" w14:textId="77602B74" w:rsidR="006034E1" w:rsidRDefault="006034E1" w:rsidP="00C62440">
      <w:r>
        <w:t xml:space="preserve">CDP </w:t>
      </w:r>
      <w:r>
        <w:t>包含有關裝置的資訊，如</w:t>
      </w:r>
      <w:r>
        <w:t xml:space="preserve"> IP </w:t>
      </w:r>
      <w:r>
        <w:t>位址、</w:t>
      </w:r>
      <w:r>
        <w:t xml:space="preserve">IOS </w:t>
      </w:r>
      <w:r>
        <w:t>軟體版本、平台、效能和原生</w:t>
      </w:r>
      <w:r>
        <w:t xml:space="preserve"> VLAN</w:t>
      </w:r>
      <w:r>
        <w:t>。攻擊者會利用此資訊找到攻擊網路的方法，通常會採用阻斷服務</w:t>
      </w:r>
      <w:r>
        <w:t xml:space="preserve"> (DoS) </w:t>
      </w:r>
      <w:r>
        <w:lastRenderedPageBreak/>
        <w:t>攻擊的形式。</w:t>
      </w:r>
    </w:p>
    <w:p w14:paraId="35FEF7D7" w14:textId="77777777" w:rsidR="00C62440" w:rsidRPr="00C62440" w:rsidRDefault="00C62440" w:rsidP="00C62440">
      <w:pPr>
        <w:widowControl/>
        <w:rPr>
          <w:rFonts w:ascii="新細明體" w:eastAsia="新細明體" w:hAnsi="新細明體" w:cs="新細明體"/>
          <w:color w:val="0070C0"/>
          <w:kern w:val="0"/>
          <w:szCs w:val="24"/>
        </w:rPr>
      </w:pPr>
      <w:r w:rsidRPr="00C62440">
        <w:rPr>
          <w:rFonts w:ascii="新細明體" w:eastAsia="新細明體" w:hAnsi="新細明體" w:cs="新細明體"/>
          <w:color w:val="0070C0"/>
          <w:kern w:val="0"/>
          <w:szCs w:val="24"/>
        </w:rPr>
        <w:t>透過 CDP 發現的 Cisco IOS 軟體版本特別有利於攻擊者確定該特定版本的 IOS 是否有任何特有的安全漏洞。此外，因為 CDP 不進行驗證，所以攻擊者可以偽造 CDP 封包並將其發送到直連的思科裝置上。</w:t>
      </w:r>
    </w:p>
    <w:p w14:paraId="3F700910" w14:textId="7A1E5A55" w:rsidR="00C62440" w:rsidRDefault="00E2292B" w:rsidP="00C62440">
      <w:r w:rsidRPr="00E2292B">
        <w:rPr>
          <w:rFonts w:hint="eastAsia"/>
        </w:rPr>
        <w:t>建議你使用</w:t>
      </w:r>
      <w:r w:rsidRPr="00E2292B">
        <w:rPr>
          <w:rFonts w:hint="eastAsia"/>
        </w:rPr>
        <w:t xml:space="preserve"> </w:t>
      </w:r>
      <w:r w:rsidRPr="00E2292B">
        <w:rPr>
          <w:rFonts w:hint="eastAsia"/>
          <w:b/>
          <w:bCs/>
        </w:rPr>
        <w:t xml:space="preserve">no cdp run </w:t>
      </w:r>
      <w:r w:rsidRPr="00E2292B">
        <w:rPr>
          <w:rFonts w:hint="eastAsia"/>
        </w:rPr>
        <w:t>全域設定模式命令在無需使用</w:t>
      </w:r>
      <w:r w:rsidRPr="00E2292B">
        <w:rPr>
          <w:rFonts w:hint="eastAsia"/>
        </w:rPr>
        <w:t xml:space="preserve"> CDP </w:t>
      </w:r>
      <w:r w:rsidRPr="00E2292B">
        <w:rPr>
          <w:rFonts w:hint="eastAsia"/>
        </w:rPr>
        <w:t>的裝置或連接埠上停用</w:t>
      </w:r>
      <w:r w:rsidRPr="00E2292B">
        <w:rPr>
          <w:rFonts w:hint="eastAsia"/>
        </w:rPr>
        <w:t xml:space="preserve"> CDP</w:t>
      </w:r>
      <w:r w:rsidRPr="00E2292B">
        <w:rPr>
          <w:rFonts w:hint="eastAsia"/>
        </w:rPr>
        <w:t>。可以針對每個連接埠停用</w:t>
      </w:r>
      <w:r w:rsidRPr="00E2292B">
        <w:rPr>
          <w:rFonts w:hint="eastAsia"/>
        </w:rPr>
        <w:t xml:space="preserve"> CDP</w:t>
      </w:r>
      <w:r w:rsidRPr="00E2292B">
        <w:rPr>
          <w:rFonts w:hint="eastAsia"/>
        </w:rPr>
        <w:t>。</w:t>
      </w:r>
    </w:p>
    <w:p w14:paraId="6A6279C5" w14:textId="77777777" w:rsidR="00FE1973" w:rsidRDefault="00FE1973" w:rsidP="00FE1973">
      <w:pPr>
        <w:pStyle w:val="3"/>
      </w:pPr>
      <w:r>
        <w:rPr>
          <w:rFonts w:hint="eastAsia"/>
        </w:rPr>
        <w:t xml:space="preserve">Telnet </w:t>
      </w:r>
      <w:r>
        <w:rPr>
          <w:rFonts w:hint="eastAsia"/>
        </w:rPr>
        <w:t>攻擊</w:t>
      </w:r>
    </w:p>
    <w:p w14:paraId="64324209" w14:textId="73ED1632" w:rsidR="00FE1973" w:rsidRDefault="00FE1973" w:rsidP="00FE1973">
      <w:r>
        <w:rPr>
          <w:rFonts w:hint="eastAsia"/>
        </w:rPr>
        <w:t xml:space="preserve">Telnet </w:t>
      </w:r>
      <w:r>
        <w:rPr>
          <w:rFonts w:hint="eastAsia"/>
        </w:rPr>
        <w:t>協定是不安全的，可被攻擊者用來遠端侵入思科網路裝置。攻擊者可以利用工具來對交換器的</w:t>
      </w:r>
      <w:r>
        <w:rPr>
          <w:rFonts w:hint="eastAsia"/>
        </w:rPr>
        <w:t xml:space="preserve"> vty </w:t>
      </w:r>
      <w:r>
        <w:rPr>
          <w:rFonts w:hint="eastAsia"/>
        </w:rPr>
        <w:t>線路實作暴力密碼破解攻擊。</w:t>
      </w:r>
    </w:p>
    <w:p w14:paraId="771C4F0C" w14:textId="77777777" w:rsidR="00FE1973" w:rsidRDefault="00FE1973" w:rsidP="00FE1973">
      <w:pPr>
        <w:pStyle w:val="3"/>
      </w:pPr>
      <w:r>
        <w:rPr>
          <w:rFonts w:hint="eastAsia"/>
        </w:rPr>
        <w:t>暴力密碼攻擊</w:t>
      </w:r>
    </w:p>
    <w:p w14:paraId="0118C8E0" w14:textId="2CDBB509" w:rsidR="00FE1973" w:rsidRDefault="00FE1973" w:rsidP="00FE1973">
      <w:r>
        <w:rPr>
          <w:rFonts w:hint="eastAsia"/>
        </w:rPr>
        <w:t>暴力密碼攻擊的第一階段是攻擊者使用一個常用密碼清單和一個專門設計的程式，這個程式使用字典清單中的每一個詞來嘗試建立</w:t>
      </w:r>
      <w:r>
        <w:rPr>
          <w:rFonts w:hint="eastAsia"/>
        </w:rPr>
        <w:t xml:space="preserve"> Telnet </w:t>
      </w:r>
      <w:r>
        <w:rPr>
          <w:rFonts w:hint="eastAsia"/>
        </w:rPr>
        <w:t>會談。如果在第一階段沒有發現密碼，則開始第二階段。在暴力攻擊的第二階段，攻擊者又使用一個程式，這個程式新增順序字母組合，試圖猜測密碼。只要有足夠的時間，暴力密碼攻擊可破解幾乎所有使用的密碼。</w:t>
      </w:r>
    </w:p>
    <w:p w14:paraId="50269FEF" w14:textId="487C5DBB" w:rsidR="00933A8B" w:rsidRDefault="00FE1973" w:rsidP="00FE1973">
      <w:r>
        <w:rPr>
          <w:rFonts w:hint="eastAsia"/>
        </w:rPr>
        <w:t>要緩解暴力密碼攻擊，可以使用強密碼並經常更改。強密碼應該使用大寫和小寫字母的組合，而且應包括數字和符號（特殊字元）。使用</w:t>
      </w:r>
      <w:r w:rsidRPr="00933A8B">
        <w:rPr>
          <w:rFonts w:hint="eastAsia"/>
          <w:color w:val="0070C0"/>
        </w:rPr>
        <w:t>存取控制清單</w:t>
      </w:r>
      <w:r w:rsidRPr="00933A8B">
        <w:rPr>
          <w:rFonts w:hint="eastAsia"/>
          <w:color w:val="0070C0"/>
        </w:rPr>
        <w:t xml:space="preserve"> (ACL)</w:t>
      </w:r>
      <w:r>
        <w:rPr>
          <w:rFonts w:hint="eastAsia"/>
        </w:rPr>
        <w:t xml:space="preserve"> </w:t>
      </w:r>
      <w:r>
        <w:rPr>
          <w:rFonts w:hint="eastAsia"/>
        </w:rPr>
        <w:t>也可以限制對</w:t>
      </w:r>
      <w:r>
        <w:rPr>
          <w:rFonts w:hint="eastAsia"/>
        </w:rPr>
        <w:t xml:space="preserve"> vty </w:t>
      </w:r>
      <w:r>
        <w:rPr>
          <w:rFonts w:hint="eastAsia"/>
        </w:rPr>
        <w:t>線路的存取。</w:t>
      </w:r>
    </w:p>
    <w:p w14:paraId="38E0BC7D" w14:textId="14DD6598" w:rsidR="00FE1973" w:rsidRPr="000A4E27" w:rsidRDefault="00933A8B" w:rsidP="00FE1973">
      <w:pPr>
        <w:rPr>
          <w:color w:val="0070C0"/>
        </w:rPr>
      </w:pPr>
      <w:r w:rsidRPr="000A4E27">
        <w:rPr>
          <w:rFonts w:hint="eastAsia"/>
          <w:color w:val="0070C0"/>
        </w:rPr>
        <w:t>註：</w:t>
      </w:r>
      <w:r w:rsidRPr="000A4E27">
        <w:rPr>
          <w:rFonts w:hint="eastAsia"/>
          <w:color w:val="0070C0"/>
        </w:rPr>
        <w:t xml:space="preserve">ACL </w:t>
      </w:r>
      <w:r w:rsidR="000A4E27" w:rsidRPr="000A4E27">
        <w:rPr>
          <w:rFonts w:hint="eastAsia"/>
          <w:color w:val="0070C0"/>
        </w:rPr>
        <w:t>的用途是在核心骨幹上控制流量。</w:t>
      </w:r>
    </w:p>
    <w:p w14:paraId="20ABEC9A" w14:textId="77777777" w:rsidR="00FE1973" w:rsidRDefault="00FE1973" w:rsidP="00FE1973">
      <w:pPr>
        <w:pStyle w:val="3"/>
      </w:pPr>
      <w:r>
        <w:rPr>
          <w:rFonts w:hint="eastAsia"/>
        </w:rPr>
        <w:t xml:space="preserve">Telnet DoS </w:t>
      </w:r>
      <w:r>
        <w:rPr>
          <w:rFonts w:hint="eastAsia"/>
        </w:rPr>
        <w:t>攻擊</w:t>
      </w:r>
    </w:p>
    <w:p w14:paraId="7EA0A25D" w14:textId="77777777" w:rsidR="00FE1973" w:rsidRDefault="00FE1973" w:rsidP="00FE1973"/>
    <w:p w14:paraId="7381C27E" w14:textId="77777777" w:rsidR="00FE1973" w:rsidRDefault="00FE1973" w:rsidP="00FE1973">
      <w:r>
        <w:rPr>
          <w:rFonts w:hint="eastAsia"/>
        </w:rPr>
        <w:t xml:space="preserve">Telnet </w:t>
      </w:r>
      <w:r>
        <w:rPr>
          <w:rFonts w:hint="eastAsia"/>
        </w:rPr>
        <w:t>也可以被用來發起</w:t>
      </w:r>
      <w:r>
        <w:rPr>
          <w:rFonts w:hint="eastAsia"/>
        </w:rPr>
        <w:t xml:space="preserve"> DoS </w:t>
      </w:r>
      <w:r>
        <w:rPr>
          <w:rFonts w:hint="eastAsia"/>
        </w:rPr>
        <w:t>攻擊。在</w:t>
      </w:r>
      <w:r>
        <w:rPr>
          <w:rFonts w:hint="eastAsia"/>
        </w:rPr>
        <w:t xml:space="preserve"> Telnet DoS </w:t>
      </w:r>
      <w:r>
        <w:rPr>
          <w:rFonts w:hint="eastAsia"/>
        </w:rPr>
        <w:t>攻擊中，攻擊者利用了交換器上所執行的</w:t>
      </w:r>
      <w:r>
        <w:rPr>
          <w:rFonts w:hint="eastAsia"/>
        </w:rPr>
        <w:t xml:space="preserve"> Telnet </w:t>
      </w:r>
      <w:r>
        <w:rPr>
          <w:rFonts w:hint="eastAsia"/>
        </w:rPr>
        <w:t>伺服器軟體中的一個弱點，這個弱點可使</w:t>
      </w:r>
      <w:r>
        <w:rPr>
          <w:rFonts w:hint="eastAsia"/>
        </w:rPr>
        <w:t xml:space="preserve"> Telnet </w:t>
      </w:r>
      <w:r>
        <w:rPr>
          <w:rFonts w:hint="eastAsia"/>
        </w:rPr>
        <w:t>服務不可用。此類攻擊阻止管理者遠端存取交換器管理功能。在攻擊期間，此類攻擊可能與網路中的其他直接攻擊一起來共同嘗試阻止網路管理者存取核心裝置。</w:t>
      </w:r>
    </w:p>
    <w:p w14:paraId="540F4D97" w14:textId="77777777" w:rsidR="00FE1973" w:rsidRDefault="00FE1973" w:rsidP="00FE1973"/>
    <w:p w14:paraId="6A207065" w14:textId="77777777" w:rsidR="00FE1973" w:rsidRDefault="00FE1973" w:rsidP="00FE1973">
      <w:r>
        <w:rPr>
          <w:rFonts w:hint="eastAsia"/>
        </w:rPr>
        <w:t>解決</w:t>
      </w:r>
      <w:r>
        <w:rPr>
          <w:rFonts w:hint="eastAsia"/>
        </w:rPr>
        <w:t xml:space="preserve"> Telnet </w:t>
      </w:r>
      <w:r>
        <w:rPr>
          <w:rFonts w:hint="eastAsia"/>
        </w:rPr>
        <w:t>服務中的</w:t>
      </w:r>
      <w:r>
        <w:rPr>
          <w:rFonts w:hint="eastAsia"/>
        </w:rPr>
        <w:t xml:space="preserve"> DoS </w:t>
      </w:r>
      <w:r>
        <w:rPr>
          <w:rFonts w:hint="eastAsia"/>
        </w:rPr>
        <w:t>攻擊漏洞的常用辦法是使用</w:t>
      </w:r>
      <w:r>
        <w:rPr>
          <w:rFonts w:hint="eastAsia"/>
        </w:rPr>
        <w:t xml:space="preserve"> Cisco IOS </w:t>
      </w:r>
      <w:r>
        <w:rPr>
          <w:rFonts w:hint="eastAsia"/>
        </w:rPr>
        <w:t>更新修訂版中附帶的安全性修正程式。</w:t>
      </w:r>
    </w:p>
    <w:p w14:paraId="7984CB06" w14:textId="77777777" w:rsidR="00FE1973" w:rsidRDefault="00FE1973" w:rsidP="00FE1973"/>
    <w:p w14:paraId="797C7021" w14:textId="26033913" w:rsidR="00FE1973" w:rsidRDefault="00FE1973" w:rsidP="00FE1973">
      <w:r>
        <w:rPr>
          <w:rFonts w:hint="eastAsia"/>
        </w:rPr>
        <w:t>注意：</w:t>
      </w:r>
      <w:r w:rsidRPr="00652CF1">
        <w:rPr>
          <w:rFonts w:hint="eastAsia"/>
          <w:color w:val="FF0000"/>
        </w:rPr>
        <w:t>最</w:t>
      </w:r>
      <w:r w:rsidR="00652CF1" w:rsidRPr="00652CF1">
        <w:rPr>
          <w:rFonts w:hint="eastAsia"/>
          <w:color w:val="FF0000"/>
        </w:rPr>
        <w:t>好</w:t>
      </w:r>
      <w:r w:rsidRPr="00652CF1">
        <w:rPr>
          <w:rFonts w:hint="eastAsia"/>
          <w:color w:val="FF0000"/>
        </w:rPr>
        <w:t>用</w:t>
      </w:r>
      <w:r w:rsidRPr="00652CF1">
        <w:rPr>
          <w:rFonts w:hint="eastAsia"/>
          <w:color w:val="FF0000"/>
        </w:rPr>
        <w:t xml:space="preserve"> SSH </w:t>
      </w:r>
      <w:r>
        <w:rPr>
          <w:rFonts w:hint="eastAsia"/>
        </w:rPr>
        <w:t>而</w:t>
      </w:r>
      <w:r w:rsidRPr="00652CF1">
        <w:rPr>
          <w:rFonts w:hint="eastAsia"/>
          <w:color w:val="A6A6A6" w:themeColor="background1" w:themeShade="A6"/>
        </w:rPr>
        <w:t>不是</w:t>
      </w:r>
      <w:r w:rsidRPr="00652CF1">
        <w:rPr>
          <w:rFonts w:hint="eastAsia"/>
          <w:color w:val="A6A6A6" w:themeColor="background1" w:themeShade="A6"/>
        </w:rPr>
        <w:t xml:space="preserve"> Telnet </w:t>
      </w:r>
      <w:r>
        <w:rPr>
          <w:rFonts w:hint="eastAsia"/>
        </w:rPr>
        <w:t>進行遠端管理連線。</w:t>
      </w:r>
    </w:p>
    <w:p w14:paraId="64B15D1A" w14:textId="7A01D9ED" w:rsidR="00652CF1" w:rsidRDefault="005F5522" w:rsidP="00D419CC">
      <w:pPr>
        <w:pStyle w:val="2"/>
      </w:pPr>
      <w:r>
        <w:rPr>
          <w:rFonts w:hint="eastAsia"/>
        </w:rPr>
        <w:lastRenderedPageBreak/>
        <w:t>交換器連接埠安全</w:t>
      </w:r>
    </w:p>
    <w:p w14:paraId="63F20C25" w14:textId="344D0F43" w:rsidR="00652CF1" w:rsidRDefault="00652CF1" w:rsidP="00BF31C7">
      <w:pPr>
        <w:pStyle w:val="3"/>
      </w:pPr>
      <w:r>
        <w:rPr>
          <w:rFonts w:hint="eastAsia"/>
        </w:rPr>
        <w:t>關閉沒用的</w:t>
      </w:r>
      <w:r>
        <w:rPr>
          <w:rFonts w:hint="eastAsia"/>
        </w:rPr>
        <w:t>port</w:t>
      </w:r>
    </w:p>
    <w:p w14:paraId="1F2CA086" w14:textId="3460460B" w:rsidR="0044162F" w:rsidRPr="0044162F" w:rsidRDefault="0044162F" w:rsidP="0044162F">
      <w:pPr>
        <w:widowControl/>
        <w:rPr>
          <w:rFonts w:ascii="新細明體" w:eastAsia="新細明體" w:hAnsi="新細明體" w:cs="新細明體"/>
          <w:kern w:val="0"/>
          <w:szCs w:val="24"/>
        </w:rPr>
      </w:pPr>
      <w:r>
        <w:rPr>
          <w:rFonts w:ascii="新細明體" w:eastAsia="新細明體" w:hAnsi="新細明體" w:cs="新細明體" w:hint="eastAsia"/>
          <w:kern w:val="0"/>
          <w:szCs w:val="24"/>
        </w:rPr>
        <w:t>最</w:t>
      </w:r>
      <w:r w:rsidRPr="0044162F">
        <w:rPr>
          <w:rFonts w:ascii="新細明體" w:eastAsia="新細明體" w:hAnsi="新細明體" w:cs="新細明體"/>
          <w:kern w:val="0"/>
          <w:szCs w:val="24"/>
        </w:rPr>
        <w:t>簡單方法</w:t>
      </w:r>
      <w:r>
        <w:rPr>
          <w:rFonts w:ascii="新細明體" w:eastAsia="新細明體" w:hAnsi="新細明體" w:cs="新細明體" w:hint="eastAsia"/>
          <w:kern w:val="0"/>
          <w:szCs w:val="24"/>
        </w:rPr>
        <w:t>就</w:t>
      </w:r>
      <w:r w:rsidRPr="0044162F">
        <w:rPr>
          <w:rFonts w:ascii="新細明體" w:eastAsia="新細明體" w:hAnsi="新細明體" w:cs="新細明體"/>
          <w:kern w:val="0"/>
          <w:szCs w:val="24"/>
        </w:rPr>
        <w:t>是</w:t>
      </w:r>
      <w:r>
        <w:rPr>
          <w:rFonts w:ascii="新細明體" w:eastAsia="新細明體" w:hAnsi="新細明體" w:cs="新細明體" w:hint="eastAsia"/>
          <w:kern w:val="0"/>
          <w:szCs w:val="24"/>
        </w:rPr>
        <w:t>把</w:t>
      </w:r>
      <w:r w:rsidRPr="0044162F">
        <w:rPr>
          <w:rFonts w:ascii="新細明體" w:eastAsia="新細明體" w:hAnsi="新細明體" w:cs="新細明體"/>
          <w:kern w:val="0"/>
          <w:szCs w:val="24"/>
        </w:rPr>
        <w:t>交換器上所有</w:t>
      </w:r>
      <w:r>
        <w:rPr>
          <w:rFonts w:ascii="新細明體" w:eastAsia="新細明體" w:hAnsi="新細明體" w:cs="新細明體" w:hint="eastAsia"/>
          <w:kern w:val="0"/>
          <w:szCs w:val="24"/>
        </w:rPr>
        <w:t>沒在</w:t>
      </w:r>
      <w:r w:rsidRPr="0044162F">
        <w:rPr>
          <w:rFonts w:ascii="新細明體" w:eastAsia="新細明體" w:hAnsi="新細明體" w:cs="新細明體"/>
          <w:kern w:val="0"/>
          <w:szCs w:val="24"/>
        </w:rPr>
        <w:t>用的連接埠停用，這樣可</w:t>
      </w:r>
      <w:r w:rsidR="009C7EFD">
        <w:rPr>
          <w:rFonts w:ascii="新細明體" w:eastAsia="新細明體" w:hAnsi="新細明體" w:cs="新細明體" w:hint="eastAsia"/>
          <w:kern w:val="0"/>
          <w:szCs w:val="24"/>
        </w:rPr>
        <w:t>以</w:t>
      </w:r>
      <w:r w:rsidRPr="0044162F">
        <w:rPr>
          <w:rFonts w:ascii="新細明體" w:eastAsia="新細明體" w:hAnsi="新細明體" w:cs="新細明體"/>
          <w:kern w:val="0"/>
          <w:szCs w:val="24"/>
        </w:rPr>
        <w:t>保護網路，</w:t>
      </w:r>
      <w:r w:rsidR="009C7EFD">
        <w:rPr>
          <w:rFonts w:ascii="新細明體" w:eastAsia="新細明體" w:hAnsi="新細明體" w:cs="新細明體" w:hint="eastAsia"/>
          <w:kern w:val="0"/>
          <w:szCs w:val="24"/>
        </w:rPr>
        <w:t>避</w:t>
      </w:r>
      <w:r w:rsidRPr="0044162F">
        <w:rPr>
          <w:rFonts w:ascii="新細明體" w:eastAsia="新細明體" w:hAnsi="新細明體" w:cs="新細明體"/>
          <w:kern w:val="0"/>
          <w:szCs w:val="24"/>
        </w:rPr>
        <w:t>免未經授權的存取。</w:t>
      </w:r>
    </w:p>
    <w:p w14:paraId="59CCAB75" w14:textId="5959F385" w:rsidR="00723D0D" w:rsidRDefault="00723D0D" w:rsidP="00723D0D">
      <w:r>
        <w:rPr>
          <w:rFonts w:hint="eastAsia"/>
        </w:rPr>
        <w:t>對交換器多個連接埠進行設定更改，可以用</w:t>
      </w:r>
      <w:r>
        <w:rPr>
          <w:rFonts w:hint="eastAsia"/>
        </w:rPr>
        <w:t xml:space="preserve"> interface range </w:t>
      </w:r>
      <w:r w:rsidR="00D22304">
        <w:rPr>
          <w:rFonts w:hint="eastAsia"/>
        </w:rPr>
        <w:t>指</w:t>
      </w:r>
      <w:r>
        <w:rPr>
          <w:rFonts w:hint="eastAsia"/>
        </w:rPr>
        <w:t>令。</w:t>
      </w:r>
    </w:p>
    <w:p w14:paraId="28A0DEA4" w14:textId="48DF087F" w:rsidR="00723D0D" w:rsidRDefault="00723D0D" w:rsidP="00723D0D">
      <w:r>
        <w:t xml:space="preserve">Switch(config)# </w:t>
      </w:r>
      <w:r w:rsidRPr="00707533">
        <w:rPr>
          <w:b/>
          <w:bCs/>
        </w:rPr>
        <w:t>interface range</w:t>
      </w:r>
      <w:r>
        <w:t xml:space="preserve"> </w:t>
      </w:r>
      <w:r w:rsidRPr="00707533">
        <w:rPr>
          <w:i/>
          <w:iCs/>
        </w:rPr>
        <w:t>type module/first-number – last-number</w:t>
      </w:r>
    </w:p>
    <w:p w14:paraId="0B4F49D8" w14:textId="3E8A12F8" w:rsidR="0044162F" w:rsidRPr="00723D0D" w:rsidRDefault="00723D0D" w:rsidP="00723D0D">
      <w:r>
        <w:rPr>
          <w:rFonts w:hint="eastAsia"/>
        </w:rPr>
        <w:t>啟用和停用連接埠的過程比較耗時，但它可以加強網路安全，是值得付出的工作。</w:t>
      </w:r>
    </w:p>
    <w:p w14:paraId="1430D7E7" w14:textId="07A9D6BF" w:rsidR="00652CF1" w:rsidRDefault="00BF31C7" w:rsidP="00BF31C7">
      <w:pPr>
        <w:pStyle w:val="3"/>
      </w:pPr>
      <w:r w:rsidRPr="00BF31C7">
        <w:rPr>
          <w:rFonts w:hint="eastAsia"/>
        </w:rPr>
        <w:t xml:space="preserve">DHCP </w:t>
      </w:r>
      <w:r w:rsidRPr="00BF31C7">
        <w:rPr>
          <w:rFonts w:hint="eastAsia"/>
        </w:rPr>
        <w:t>監聽</w:t>
      </w:r>
    </w:p>
    <w:p w14:paraId="561DFB06" w14:textId="77777777" w:rsidR="00ED333D" w:rsidRDefault="003A6F13" w:rsidP="00ED333D">
      <w:pPr>
        <w:pStyle w:val="Web"/>
      </w:pPr>
      <w:r w:rsidRPr="003A6F13">
        <w:rPr>
          <w:noProof/>
        </w:rPr>
        <w:drawing>
          <wp:inline distT="0" distB="0" distL="0" distR="0" wp14:anchorId="09CD5850" wp14:editId="69FEF91D">
            <wp:extent cx="5274310" cy="473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39005"/>
                    </a:xfrm>
                    <a:prstGeom prst="rect">
                      <a:avLst/>
                    </a:prstGeom>
                  </pic:spPr>
                </pic:pic>
              </a:graphicData>
            </a:graphic>
          </wp:inline>
        </w:drawing>
      </w:r>
    </w:p>
    <w:p w14:paraId="029B53FF" w14:textId="77777777" w:rsidR="00ED333D" w:rsidRDefault="00ED333D">
      <w:pPr>
        <w:widowControl/>
        <w:rPr>
          <w:rFonts w:ascii="新細明體" w:eastAsia="新細明體" w:hAnsi="新細明體" w:cs="新細明體"/>
          <w:kern w:val="0"/>
          <w:szCs w:val="24"/>
        </w:rPr>
      </w:pPr>
      <w:r>
        <w:br w:type="page"/>
      </w:r>
    </w:p>
    <w:p w14:paraId="64963800" w14:textId="36D93354" w:rsidR="00ED333D" w:rsidRPr="00ED333D" w:rsidRDefault="00ED333D" w:rsidP="00ED333D">
      <w:r w:rsidRPr="00AD00AD">
        <w:rPr>
          <w:noProof/>
        </w:rPr>
        <w:lastRenderedPageBreak/>
        <w:drawing>
          <wp:anchor distT="0" distB="0" distL="114300" distR="114300" simplePos="0" relativeHeight="251721728" behindDoc="1" locked="0" layoutInCell="1" allowOverlap="1" wp14:anchorId="7E66C53D" wp14:editId="17E718C6">
            <wp:simplePos x="0" y="0"/>
            <wp:positionH relativeFrom="column">
              <wp:posOffset>1856740</wp:posOffset>
            </wp:positionH>
            <wp:positionV relativeFrom="paragraph">
              <wp:posOffset>6773</wp:posOffset>
            </wp:positionV>
            <wp:extent cx="3420000" cy="3087717"/>
            <wp:effectExtent l="0" t="0" r="0" b="0"/>
            <wp:wrapTight wrapText="bothSides">
              <wp:wrapPolygon edited="0">
                <wp:start x="0" y="0"/>
                <wp:lineTo x="0" y="21502"/>
                <wp:lineTo x="21500" y="21502"/>
                <wp:lineTo x="21500"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0000" cy="3087717"/>
                    </a:xfrm>
                    <a:prstGeom prst="rect">
                      <a:avLst/>
                    </a:prstGeom>
                  </pic:spPr>
                </pic:pic>
              </a:graphicData>
            </a:graphic>
            <wp14:sizeRelH relativeFrom="page">
              <wp14:pctWidth>0</wp14:pctWidth>
            </wp14:sizeRelH>
            <wp14:sizeRelV relativeFrom="page">
              <wp14:pctHeight>0</wp14:pctHeight>
            </wp14:sizeRelV>
          </wp:anchor>
        </w:drawing>
      </w:r>
      <w:r w:rsidRPr="00ED333D">
        <w:t>設定</w:t>
      </w:r>
      <w:r w:rsidRPr="00ED333D">
        <w:t xml:space="preserve"> DHCP </w:t>
      </w:r>
      <w:r w:rsidRPr="00ED333D">
        <w:t>偵聽：</w:t>
      </w:r>
    </w:p>
    <w:p w14:paraId="71EF4551" w14:textId="6054F8C9" w:rsidR="00ED333D" w:rsidRPr="00ED333D" w:rsidRDefault="00ED333D" w:rsidP="00ED333D">
      <w:pPr>
        <w:rPr>
          <w:rFonts w:ascii="新細明體" w:eastAsia="新細明體" w:hAnsi="新細明體" w:cs="新細明體"/>
          <w:kern w:val="0"/>
          <w:szCs w:val="24"/>
        </w:rPr>
      </w:pPr>
      <w:r w:rsidRPr="00ED333D">
        <w:rPr>
          <w:rFonts w:ascii="新細明體" w:eastAsia="新細明體" w:hAnsi="新細明體" w:cs="新細明體"/>
          <w:b/>
          <w:bCs/>
          <w:kern w:val="0"/>
          <w:szCs w:val="24"/>
        </w:rPr>
        <w:t>第 1 步：</w:t>
      </w:r>
      <w:r w:rsidRPr="00ED333D">
        <w:rPr>
          <w:rFonts w:ascii="新細明體" w:eastAsia="新細明體" w:hAnsi="新細明體" w:cs="新細明體"/>
          <w:kern w:val="0"/>
          <w:szCs w:val="24"/>
        </w:rPr>
        <w:t xml:space="preserve"> 使用 </w:t>
      </w:r>
      <w:r w:rsidRPr="00ED333D">
        <w:rPr>
          <w:rFonts w:ascii="新細明體" w:eastAsia="新細明體" w:hAnsi="新細明體" w:cs="新細明體"/>
          <w:b/>
          <w:bCs/>
          <w:kern w:val="0"/>
          <w:szCs w:val="24"/>
        </w:rPr>
        <w:t>ip dhcp snooping</w:t>
      </w:r>
      <w:r w:rsidRPr="00ED333D">
        <w:rPr>
          <w:rFonts w:ascii="新細明體" w:eastAsia="新細明體" w:hAnsi="新細明體" w:cs="新細明體"/>
          <w:kern w:val="0"/>
          <w:szCs w:val="24"/>
        </w:rPr>
        <w:t xml:space="preserve"> 全域設定模式命令啟用 DHCP 偵聽。</w:t>
      </w:r>
    </w:p>
    <w:p w14:paraId="03433528" w14:textId="68B67465" w:rsidR="00ED333D" w:rsidRPr="00ED333D" w:rsidRDefault="00ED333D" w:rsidP="00ED333D">
      <w:pPr>
        <w:rPr>
          <w:rFonts w:ascii="新細明體" w:eastAsia="新細明體" w:hAnsi="新細明體" w:cs="新細明體"/>
          <w:kern w:val="0"/>
          <w:szCs w:val="24"/>
        </w:rPr>
      </w:pPr>
      <w:r w:rsidRPr="00ED333D">
        <w:rPr>
          <w:rFonts w:ascii="新細明體" w:eastAsia="新細明體" w:hAnsi="新細明體" w:cs="新細明體"/>
          <w:b/>
          <w:bCs/>
          <w:kern w:val="0"/>
          <w:szCs w:val="24"/>
        </w:rPr>
        <w:t>第 2 步：</w:t>
      </w:r>
      <w:r w:rsidRPr="00ED333D">
        <w:rPr>
          <w:rFonts w:ascii="新細明體" w:eastAsia="新細明體" w:hAnsi="新細明體" w:cs="新細明體"/>
          <w:kern w:val="0"/>
          <w:szCs w:val="24"/>
        </w:rPr>
        <w:t xml:space="preserve"> 使用</w:t>
      </w:r>
      <w:r w:rsidRPr="00ED333D">
        <w:rPr>
          <w:rFonts w:ascii="新細明體" w:eastAsia="新細明體" w:hAnsi="新細明體" w:cs="新細明體"/>
          <w:b/>
          <w:bCs/>
          <w:kern w:val="0"/>
          <w:szCs w:val="24"/>
        </w:rPr>
        <w:t xml:space="preserve"> ip dhcp snooping vlan </w:t>
      </w:r>
      <w:r w:rsidRPr="00ED333D">
        <w:rPr>
          <w:rFonts w:ascii="新細明體" w:eastAsia="新細明體" w:hAnsi="新細明體" w:cs="新細明體"/>
          <w:i/>
          <w:iCs/>
          <w:kern w:val="0"/>
          <w:szCs w:val="24"/>
        </w:rPr>
        <w:t xml:space="preserve">number </w:t>
      </w:r>
      <w:r w:rsidRPr="00ED333D">
        <w:rPr>
          <w:rFonts w:ascii="新細明體" w:eastAsia="新細明體" w:hAnsi="新細明體" w:cs="新細明體"/>
          <w:kern w:val="0"/>
          <w:szCs w:val="24"/>
        </w:rPr>
        <w:t>命令對特定 VLAN 啟用 DHCP 偵聽。</w:t>
      </w:r>
    </w:p>
    <w:p w14:paraId="445AF568" w14:textId="2C28BB15" w:rsidR="00ED333D" w:rsidRPr="00ED333D" w:rsidRDefault="00ED333D" w:rsidP="00ED333D">
      <w:pPr>
        <w:rPr>
          <w:rFonts w:ascii="新細明體" w:eastAsia="新細明體" w:hAnsi="新細明體" w:cs="新細明體"/>
          <w:kern w:val="0"/>
          <w:szCs w:val="24"/>
        </w:rPr>
      </w:pPr>
      <w:r w:rsidRPr="00ED333D">
        <w:rPr>
          <w:rFonts w:ascii="新細明體" w:eastAsia="新細明體" w:hAnsi="新細明體" w:cs="新細明體"/>
          <w:b/>
          <w:bCs/>
          <w:kern w:val="0"/>
          <w:szCs w:val="24"/>
        </w:rPr>
        <w:t>第 3 步：</w:t>
      </w:r>
      <w:r w:rsidRPr="00ED333D">
        <w:rPr>
          <w:rFonts w:ascii="新細明體" w:eastAsia="新細明體" w:hAnsi="新細明體" w:cs="新細明體"/>
          <w:kern w:val="0"/>
          <w:szCs w:val="24"/>
        </w:rPr>
        <w:t xml:space="preserve"> 使用 </w:t>
      </w:r>
      <w:r w:rsidRPr="00ED333D">
        <w:rPr>
          <w:rFonts w:ascii="新細明體" w:eastAsia="新細明體" w:hAnsi="新細明體" w:cs="新細明體"/>
          <w:b/>
          <w:bCs/>
          <w:kern w:val="0"/>
          <w:szCs w:val="24"/>
        </w:rPr>
        <w:t>ip dhcp snooping trust</w:t>
      </w:r>
      <w:r w:rsidRPr="00ED333D">
        <w:rPr>
          <w:rFonts w:ascii="新細明體" w:eastAsia="新細明體" w:hAnsi="新細明體" w:cs="新細明體"/>
          <w:kern w:val="0"/>
          <w:szCs w:val="24"/>
        </w:rPr>
        <w:t xml:space="preserve"> 命令定義可信連接埠，所以在介面級別將連接埠定義為可信。</w:t>
      </w:r>
    </w:p>
    <w:p w14:paraId="19A00D91" w14:textId="04E02EF1" w:rsidR="003A6F13" w:rsidRPr="00FB629F" w:rsidRDefault="00ED333D" w:rsidP="003A6F13">
      <w:pPr>
        <w:rPr>
          <w:rFonts w:ascii="新細明體" w:eastAsia="新細明體" w:hAnsi="新細明體" w:cs="新細明體"/>
          <w:kern w:val="0"/>
          <w:szCs w:val="24"/>
        </w:rPr>
      </w:pPr>
      <w:r w:rsidRPr="00ED333D">
        <w:rPr>
          <w:rFonts w:ascii="新細明體" w:eastAsia="新細明體" w:hAnsi="新細明體" w:cs="新細明體"/>
          <w:b/>
          <w:bCs/>
          <w:kern w:val="0"/>
          <w:szCs w:val="24"/>
        </w:rPr>
        <w:t>第 4 步：</w:t>
      </w:r>
      <w:r w:rsidRPr="00ED333D">
        <w:rPr>
          <w:rFonts w:ascii="新細明體" w:eastAsia="新細明體" w:hAnsi="新細明體" w:cs="新細明體"/>
          <w:kern w:val="0"/>
          <w:szCs w:val="24"/>
        </w:rPr>
        <w:t xml:space="preserve"> （選擇性）使用</w:t>
      </w:r>
      <w:r w:rsidRPr="00ED333D">
        <w:rPr>
          <w:rFonts w:ascii="新細明體" w:eastAsia="新細明體" w:hAnsi="新細明體" w:cs="新細明體"/>
          <w:b/>
          <w:bCs/>
          <w:kern w:val="0"/>
          <w:szCs w:val="24"/>
        </w:rPr>
        <w:t xml:space="preserve"> ip dhcp snooping limit rate </w:t>
      </w:r>
      <w:r w:rsidRPr="00ED333D">
        <w:rPr>
          <w:rFonts w:ascii="新細明體" w:eastAsia="新細明體" w:hAnsi="新細明體" w:cs="新細明體"/>
          <w:i/>
          <w:iCs/>
          <w:kern w:val="0"/>
          <w:szCs w:val="24"/>
        </w:rPr>
        <w:t xml:space="preserve">rate </w:t>
      </w:r>
      <w:r w:rsidRPr="00ED333D">
        <w:rPr>
          <w:rFonts w:ascii="新細明體" w:eastAsia="新細明體" w:hAnsi="新細明體" w:cs="新細明體"/>
          <w:kern w:val="0"/>
          <w:szCs w:val="24"/>
        </w:rPr>
        <w:t>命令限制攻擊者透過不可信連接埠向 DHCP 伺服器連續發送偽造 DHCP 請求的速率。</w:t>
      </w:r>
    </w:p>
    <w:p w14:paraId="2BDFE004" w14:textId="7D24ECAD" w:rsidR="00D22EFF" w:rsidRDefault="00D22EFF" w:rsidP="00FD659B">
      <w:pPr>
        <w:pStyle w:val="3"/>
      </w:pPr>
      <w:r>
        <w:t>連接埠安全：操作</w:t>
      </w:r>
    </w:p>
    <w:p w14:paraId="44A50761" w14:textId="02F8D89A" w:rsidR="003C79CB" w:rsidRDefault="00536120" w:rsidP="003C79CB">
      <w:r>
        <w:rPr>
          <w:noProof/>
        </w:rPr>
        <mc:AlternateContent>
          <mc:Choice Requires="wps">
            <w:drawing>
              <wp:anchor distT="45720" distB="45720" distL="114300" distR="114300" simplePos="0" relativeHeight="251723776" behindDoc="0" locked="0" layoutInCell="1" allowOverlap="1" wp14:anchorId="3494A63C" wp14:editId="06C2FDD3">
                <wp:simplePos x="0" y="0"/>
                <wp:positionH relativeFrom="margin">
                  <wp:posOffset>2141855</wp:posOffset>
                </wp:positionH>
                <wp:positionV relativeFrom="paragraph">
                  <wp:posOffset>113030</wp:posOffset>
                </wp:positionV>
                <wp:extent cx="636693" cy="202777"/>
                <wp:effectExtent l="0" t="0" r="0" b="635"/>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93" cy="202777"/>
                        </a:xfrm>
                        <a:prstGeom prst="rect">
                          <a:avLst/>
                        </a:prstGeom>
                        <a:solidFill>
                          <a:srgbClr val="D9D9D9">
                            <a:alpha val="25098"/>
                          </a:srgbClr>
                        </a:solidFill>
                        <a:ln w="9525">
                          <a:noFill/>
                          <a:miter lim="800000"/>
                          <a:headEnd/>
                          <a:tailEnd/>
                        </a:ln>
                      </wps:spPr>
                      <wps:txbx>
                        <w:txbxContent>
                          <w:p w14:paraId="3503FA35" w14:textId="4FD4C801" w:rsidR="00536120" w:rsidRPr="00536120" w:rsidRDefault="00536120" w:rsidP="00536120">
                            <w:pPr>
                              <w:spacing w:line="160" w:lineRule="exact"/>
                              <w:rPr>
                                <w:color w:val="FF0000"/>
                                <w:sz w:val="15"/>
                                <w:szCs w:val="15"/>
                              </w:rPr>
                            </w:pPr>
                            <w:r w:rsidRPr="00536120">
                              <w:rPr>
                                <w:rFonts w:hint="eastAsia"/>
                                <w:color w:val="FF0000"/>
                                <w:sz w:val="15"/>
                                <w:szCs w:val="15"/>
                              </w:rPr>
                              <w:t>黏滯安全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4A63C" id="_x0000_s1043" type="#_x0000_t202" style="position:absolute;margin-left:168.65pt;margin-top:8.9pt;width:50.15pt;height:15.9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" fillcolor="#d9d9d9" stroked="f">
                <v:fill opacity="16448f"/>
                <v:textbox>
                  <w:txbxContent>
                    <w:p w14:paraId="3503FA35" w14:textId="4FD4C801" w:rsidR="00536120" w:rsidRPr="00536120" w:rsidRDefault="00536120" w:rsidP="00536120">
                      <w:pPr>
                        <w:spacing w:line="160" w:lineRule="exact"/>
                        <w:rPr>
                          <w:color w:val="FF0000"/>
                          <w:sz w:val="15"/>
                          <w:szCs w:val="15"/>
                        </w:rPr>
                      </w:pPr>
                      <w:r w:rsidRPr="00536120">
                        <w:rPr>
                          <w:rFonts w:hint="eastAsia"/>
                          <w:color w:val="FF0000"/>
                          <w:sz w:val="15"/>
                          <w:szCs w:val="15"/>
                        </w:rPr>
                        <w:t>黏滯安全</w:t>
                      </w:r>
                    </w:p>
                  </w:txbxContent>
                </v:textbox>
                <w10:wrap anchorx="margin"/>
              </v:shape>
            </w:pict>
          </mc:Fallback>
        </mc:AlternateContent>
      </w:r>
      <w:r w:rsidR="003C79CB" w:rsidRPr="003C79CB">
        <w:rPr>
          <w:noProof/>
        </w:rPr>
        <w:drawing>
          <wp:inline distT="0" distB="0" distL="0" distR="0" wp14:anchorId="358089A1" wp14:editId="12D326D4">
            <wp:extent cx="2628000" cy="650830"/>
            <wp:effectExtent l="0" t="0" r="1270" b="0"/>
            <wp:docPr id="50" name="圖片 5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的圖片&#10;&#10;自動產生的描述"/>
                    <pic:cNvPicPr/>
                  </pic:nvPicPr>
                  <pic:blipFill>
                    <a:blip r:embed="rId31"/>
                    <a:stretch>
                      <a:fillRect/>
                    </a:stretch>
                  </pic:blipFill>
                  <pic:spPr>
                    <a:xfrm>
                      <a:off x="0" y="0"/>
                      <a:ext cx="2628000" cy="650830"/>
                    </a:xfrm>
                    <a:prstGeom prst="rect">
                      <a:avLst/>
                    </a:prstGeom>
                  </pic:spPr>
                </pic:pic>
              </a:graphicData>
            </a:graphic>
          </wp:inline>
        </w:drawing>
      </w:r>
      <w:r w:rsidRPr="00536120">
        <w:rPr>
          <w:noProof/>
        </w:rPr>
        <w:drawing>
          <wp:inline distT="0" distB="0" distL="0" distR="0" wp14:anchorId="64761A32" wp14:editId="1C704903">
            <wp:extent cx="2628000" cy="918503"/>
            <wp:effectExtent l="0" t="0" r="1270" b="0"/>
            <wp:docPr id="51" name="圖片 5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的圖片&#10;&#10;自動產生的描述"/>
                    <pic:cNvPicPr/>
                  </pic:nvPicPr>
                  <pic:blipFill>
                    <a:blip r:embed="rId32"/>
                    <a:stretch>
                      <a:fillRect/>
                    </a:stretch>
                  </pic:blipFill>
                  <pic:spPr>
                    <a:xfrm>
                      <a:off x="0" y="0"/>
                      <a:ext cx="2628000" cy="918503"/>
                    </a:xfrm>
                    <a:prstGeom prst="rect">
                      <a:avLst/>
                    </a:prstGeom>
                  </pic:spPr>
                </pic:pic>
              </a:graphicData>
            </a:graphic>
          </wp:inline>
        </w:drawing>
      </w:r>
    </w:p>
    <w:p w14:paraId="02F52CBA" w14:textId="7292C1BE" w:rsidR="004E29AD" w:rsidRDefault="004E29AD" w:rsidP="004E29AD">
      <w:r>
        <w:rPr>
          <w:rFonts w:hint="eastAsia"/>
        </w:rPr>
        <w:t>安全位址的類型取決於設定，包括：</w:t>
      </w:r>
    </w:p>
    <w:p w14:paraId="12C193EB" w14:textId="55572271" w:rsidR="004E29AD" w:rsidRDefault="004E29AD" w:rsidP="004E29AD">
      <w:pPr>
        <w:pStyle w:val="a8"/>
        <w:numPr>
          <w:ilvl w:val="0"/>
          <w:numId w:val="29"/>
        </w:numPr>
        <w:ind w:leftChars="0"/>
      </w:pPr>
      <w:r w:rsidRPr="00107DD5">
        <w:rPr>
          <w:rFonts w:hint="eastAsia"/>
          <w:b/>
          <w:bCs/>
        </w:rPr>
        <w:t>靜態安全</w:t>
      </w:r>
      <w:r>
        <w:rPr>
          <w:rFonts w:hint="eastAsia"/>
        </w:rPr>
        <w:t xml:space="preserve">- </w:t>
      </w:r>
      <w:r>
        <w:rPr>
          <w:rFonts w:hint="eastAsia"/>
        </w:rPr>
        <w:t>使用</w:t>
      </w:r>
      <w:r>
        <w:rPr>
          <w:rFonts w:hint="eastAsia"/>
        </w:rPr>
        <w:t xml:space="preserve"> </w:t>
      </w:r>
      <w:r w:rsidRPr="00107DD5">
        <w:rPr>
          <w:rFonts w:hint="eastAsia"/>
          <w:b/>
          <w:bCs/>
        </w:rPr>
        <w:t>switchport port-security mac-address</w:t>
      </w:r>
      <w:r>
        <w:rPr>
          <w:rFonts w:hint="eastAsia"/>
        </w:rPr>
        <w:t xml:space="preserve"> </w:t>
      </w:r>
      <w:r w:rsidRPr="00107DD5">
        <w:rPr>
          <w:rFonts w:hint="eastAsia"/>
          <w:i/>
          <w:iCs/>
        </w:rPr>
        <w:t>mac-address</w:t>
      </w:r>
      <w:r>
        <w:rPr>
          <w:rFonts w:hint="eastAsia"/>
        </w:rPr>
        <w:t xml:space="preserve"> </w:t>
      </w:r>
      <w:r w:rsidR="00D16B7B">
        <w:rPr>
          <w:rFonts w:hint="eastAsia"/>
        </w:rPr>
        <w:t>手動設定</w:t>
      </w:r>
      <w:r>
        <w:rPr>
          <w:rFonts w:hint="eastAsia"/>
        </w:rPr>
        <w:t>介面連接埠</w:t>
      </w:r>
      <w:r w:rsidR="00B865C5">
        <w:rPr>
          <w:rFonts w:hint="eastAsia"/>
        </w:rPr>
        <w:t>的</w:t>
      </w:r>
      <w:r w:rsidR="003971DD">
        <w:rPr>
          <w:rFonts w:hint="eastAsia"/>
        </w:rPr>
        <w:t>白名單</w:t>
      </w:r>
      <w:r w:rsidR="003971DD">
        <w:rPr>
          <w:rFonts w:hint="eastAsia"/>
        </w:rPr>
        <w:t xml:space="preserve"> </w:t>
      </w:r>
      <w:r>
        <w:rPr>
          <w:rFonts w:hint="eastAsia"/>
        </w:rPr>
        <w:t xml:space="preserve">MAC </w:t>
      </w:r>
      <w:r>
        <w:rPr>
          <w:rFonts w:hint="eastAsia"/>
        </w:rPr>
        <w:t>位址。</w:t>
      </w:r>
      <w:r w:rsidR="003971DD">
        <w:rPr>
          <w:rFonts w:hint="eastAsia"/>
        </w:rPr>
        <w:t>這裡</w:t>
      </w:r>
      <w:r>
        <w:rPr>
          <w:rFonts w:hint="eastAsia"/>
        </w:rPr>
        <w:t>的</w:t>
      </w:r>
      <w:r>
        <w:rPr>
          <w:rFonts w:hint="eastAsia"/>
        </w:rPr>
        <w:t xml:space="preserve"> MAC </w:t>
      </w:r>
      <w:r>
        <w:rPr>
          <w:rFonts w:hint="eastAsia"/>
        </w:rPr>
        <w:t>位址</w:t>
      </w:r>
      <w:r w:rsidR="003971DD">
        <w:rPr>
          <w:rFonts w:hint="eastAsia"/>
        </w:rPr>
        <w:t>會</w:t>
      </w:r>
      <w:r>
        <w:rPr>
          <w:rFonts w:hint="eastAsia"/>
        </w:rPr>
        <w:t>存在位址表中，並增加到交換器的執行設定中。</w:t>
      </w:r>
    </w:p>
    <w:p w14:paraId="6C3EB330" w14:textId="0AD12BF6" w:rsidR="004E29AD" w:rsidRDefault="004E29AD" w:rsidP="004E29AD">
      <w:pPr>
        <w:pStyle w:val="a8"/>
        <w:numPr>
          <w:ilvl w:val="0"/>
          <w:numId w:val="29"/>
        </w:numPr>
        <w:ind w:leftChars="0"/>
      </w:pPr>
      <w:r w:rsidRPr="00107DD5">
        <w:rPr>
          <w:rFonts w:hint="eastAsia"/>
          <w:b/>
          <w:bCs/>
        </w:rPr>
        <w:t>動態安全</w:t>
      </w:r>
      <w:r>
        <w:rPr>
          <w:rFonts w:hint="eastAsia"/>
        </w:rPr>
        <w:t xml:space="preserve">- </w:t>
      </w:r>
      <w:r>
        <w:rPr>
          <w:rFonts w:hint="eastAsia"/>
        </w:rPr>
        <w:t>透過動態獲取</w:t>
      </w:r>
      <w:r w:rsidR="00B4701F">
        <w:rPr>
          <w:rFonts w:hint="eastAsia"/>
        </w:rPr>
        <w:t xml:space="preserve">MAC </w:t>
      </w:r>
      <w:r w:rsidR="00B4701F">
        <w:rPr>
          <w:rFonts w:hint="eastAsia"/>
        </w:rPr>
        <w:t>位址，</w:t>
      </w:r>
      <w:r>
        <w:rPr>
          <w:rFonts w:hint="eastAsia"/>
        </w:rPr>
        <w:t>並只存在位址表</w:t>
      </w:r>
      <w:r w:rsidR="00002F7D">
        <w:rPr>
          <w:rFonts w:hint="eastAsia"/>
        </w:rPr>
        <w:t>裡</w:t>
      </w:r>
      <w:r>
        <w:rPr>
          <w:rFonts w:hint="eastAsia"/>
        </w:rPr>
        <w:t>。</w:t>
      </w:r>
      <w:r w:rsidR="002F14C9">
        <w:rPr>
          <w:rFonts w:hint="eastAsia"/>
        </w:rPr>
        <w:t>這裡</w:t>
      </w:r>
      <w:r>
        <w:rPr>
          <w:rFonts w:hint="eastAsia"/>
        </w:rPr>
        <w:t>設定的</w:t>
      </w:r>
      <w:r>
        <w:rPr>
          <w:rFonts w:hint="eastAsia"/>
        </w:rPr>
        <w:t xml:space="preserve"> MAC </w:t>
      </w:r>
      <w:r>
        <w:rPr>
          <w:rFonts w:hint="eastAsia"/>
        </w:rPr>
        <w:t>位址在交換器重新啟動時將被</w:t>
      </w:r>
      <w:r w:rsidR="00410350">
        <w:rPr>
          <w:rFonts w:hint="eastAsia"/>
        </w:rPr>
        <w:t>清</w:t>
      </w:r>
      <w:r>
        <w:rPr>
          <w:rFonts w:hint="eastAsia"/>
        </w:rPr>
        <w:t>除。</w:t>
      </w:r>
    </w:p>
    <w:p w14:paraId="523F4CD1" w14:textId="77777777" w:rsidR="0062491D" w:rsidRDefault="00107DD5" w:rsidP="0062491D">
      <w:pPr>
        <w:pStyle w:val="a8"/>
        <w:numPr>
          <w:ilvl w:val="0"/>
          <w:numId w:val="29"/>
        </w:numPr>
        <w:ind w:leftChars="0"/>
      </w:pPr>
      <w:r>
        <w:rPr>
          <w:rFonts w:hint="eastAsia"/>
          <w:b/>
          <w:bCs/>
        </w:rPr>
        <w:t>黏</w:t>
      </w:r>
      <w:r w:rsidR="004E29AD" w:rsidRPr="00107DD5">
        <w:rPr>
          <w:rFonts w:hint="eastAsia"/>
          <w:b/>
          <w:bCs/>
        </w:rPr>
        <w:t>滯安全</w:t>
      </w:r>
      <w:r w:rsidR="004E29AD">
        <w:rPr>
          <w:rFonts w:hint="eastAsia"/>
        </w:rPr>
        <w:t xml:space="preserve">- </w:t>
      </w:r>
      <w:r w:rsidR="004E29AD">
        <w:rPr>
          <w:rFonts w:hint="eastAsia"/>
        </w:rPr>
        <w:t>可以透過動態獲取或手動設定</w:t>
      </w:r>
      <w:r w:rsidR="00565786">
        <w:rPr>
          <w:rFonts w:hint="eastAsia"/>
        </w:rPr>
        <w:t xml:space="preserve">MAC </w:t>
      </w:r>
      <w:r w:rsidR="00565786">
        <w:rPr>
          <w:rFonts w:hint="eastAsia"/>
        </w:rPr>
        <w:t>位址</w:t>
      </w:r>
      <w:r w:rsidR="004E29AD">
        <w:rPr>
          <w:rFonts w:hint="eastAsia"/>
        </w:rPr>
        <w:t>，然後儲存到位址表中並增加到執行設定中。</w:t>
      </w:r>
      <w:r w:rsidR="00704D72" w:rsidRPr="00704D72">
        <w:rPr>
          <w:rFonts w:hint="eastAsia"/>
        </w:rPr>
        <w:t>使用</w:t>
      </w:r>
      <w:r w:rsidR="00704D72" w:rsidRPr="00704D72">
        <w:rPr>
          <w:rFonts w:hint="eastAsia"/>
        </w:rPr>
        <w:t xml:space="preserve"> </w:t>
      </w:r>
      <w:r w:rsidR="00704D72" w:rsidRPr="006E0DE2">
        <w:rPr>
          <w:rFonts w:hint="eastAsia"/>
          <w:b/>
          <w:bCs/>
        </w:rPr>
        <w:t>switchport port-security mac-address sticky</w:t>
      </w:r>
      <w:r w:rsidR="00704D72">
        <w:t xml:space="preserve"> </w:t>
      </w:r>
      <w:r w:rsidR="006E0DE2">
        <w:rPr>
          <w:rFonts w:hint="eastAsia"/>
        </w:rPr>
        <w:t>指令。</w:t>
      </w:r>
    </w:p>
    <w:p w14:paraId="75CF5715" w14:textId="2F291737" w:rsidR="0062491D" w:rsidRDefault="0062491D" w:rsidP="0062491D">
      <w:pPr>
        <w:pStyle w:val="a8"/>
        <w:numPr>
          <w:ilvl w:val="1"/>
          <w:numId w:val="29"/>
        </w:numPr>
        <w:ind w:leftChars="0"/>
      </w:pPr>
      <w:r>
        <w:rPr>
          <w:rFonts w:hint="eastAsia"/>
        </w:rPr>
        <w:t>交換器會將所有動態獲取的</w:t>
      </w:r>
      <w:r>
        <w:rPr>
          <w:rFonts w:hint="eastAsia"/>
        </w:rPr>
        <w:t xml:space="preserve"> MAC </w:t>
      </w:r>
      <w:r>
        <w:rPr>
          <w:rFonts w:hint="eastAsia"/>
        </w:rPr>
        <w:t>位址（包括在啟用</w:t>
      </w:r>
      <w:r w:rsidR="0056278A">
        <w:rPr>
          <w:rFonts w:hint="eastAsia"/>
        </w:rPr>
        <w:t>黏</w:t>
      </w:r>
      <w:r>
        <w:rPr>
          <w:rFonts w:hint="eastAsia"/>
        </w:rPr>
        <w:t>滯獲取之前動態獲取的</w:t>
      </w:r>
      <w:r>
        <w:rPr>
          <w:rFonts w:hint="eastAsia"/>
        </w:rPr>
        <w:t xml:space="preserve"> MAC </w:t>
      </w:r>
      <w:r>
        <w:rPr>
          <w:rFonts w:hint="eastAsia"/>
        </w:rPr>
        <w:t>位址）轉換為</w:t>
      </w:r>
      <w:r w:rsidR="0056278A">
        <w:rPr>
          <w:rFonts w:hint="eastAsia"/>
        </w:rPr>
        <w:t>黏</w:t>
      </w:r>
      <w:r>
        <w:rPr>
          <w:rFonts w:hint="eastAsia"/>
        </w:rPr>
        <w:t>滯安全</w:t>
      </w:r>
      <w:r>
        <w:rPr>
          <w:rFonts w:hint="eastAsia"/>
        </w:rPr>
        <w:t xml:space="preserve"> MAC </w:t>
      </w:r>
      <w:r>
        <w:rPr>
          <w:rFonts w:hint="eastAsia"/>
        </w:rPr>
        <w:t>位址。所有</w:t>
      </w:r>
      <w:r w:rsidR="0056278A">
        <w:rPr>
          <w:rFonts w:hint="eastAsia"/>
        </w:rPr>
        <w:t>黏</w:t>
      </w:r>
      <w:r>
        <w:rPr>
          <w:rFonts w:hint="eastAsia"/>
        </w:rPr>
        <w:t>滯安全</w:t>
      </w:r>
      <w:r>
        <w:rPr>
          <w:rFonts w:hint="eastAsia"/>
        </w:rPr>
        <w:t xml:space="preserve"> MAC </w:t>
      </w:r>
      <w:r>
        <w:rPr>
          <w:rFonts w:hint="eastAsia"/>
        </w:rPr>
        <w:t>位址都會增加到</w:t>
      </w:r>
      <w:r w:rsidRPr="0056278A">
        <w:rPr>
          <w:rFonts w:hint="eastAsia"/>
          <w:color w:val="0070C0"/>
        </w:rPr>
        <w:t>位址表</w:t>
      </w:r>
      <w:r>
        <w:rPr>
          <w:rFonts w:hint="eastAsia"/>
        </w:rPr>
        <w:t>和</w:t>
      </w:r>
      <w:r w:rsidRPr="0056278A">
        <w:rPr>
          <w:rFonts w:hint="eastAsia"/>
          <w:color w:val="4472C4" w:themeColor="accent5"/>
        </w:rPr>
        <w:t>執行設定</w:t>
      </w:r>
      <w:r>
        <w:rPr>
          <w:rFonts w:hint="eastAsia"/>
        </w:rPr>
        <w:t>中。</w:t>
      </w:r>
    </w:p>
    <w:p w14:paraId="646BF606" w14:textId="7327EB19" w:rsidR="0062491D" w:rsidRDefault="0062491D" w:rsidP="00BD1A79">
      <w:pPr>
        <w:pStyle w:val="a8"/>
        <w:numPr>
          <w:ilvl w:val="1"/>
          <w:numId w:val="29"/>
        </w:numPr>
        <w:ind w:leftChars="0"/>
      </w:pPr>
      <w:r>
        <w:rPr>
          <w:rFonts w:hint="eastAsia"/>
        </w:rPr>
        <w:t>還可以手動定義</w:t>
      </w:r>
      <w:r w:rsidR="0056278A">
        <w:rPr>
          <w:rFonts w:hint="eastAsia"/>
        </w:rPr>
        <w:t>黏</w:t>
      </w:r>
      <w:r>
        <w:rPr>
          <w:rFonts w:hint="eastAsia"/>
        </w:rPr>
        <w:t>滯安全</w:t>
      </w:r>
      <w:r>
        <w:rPr>
          <w:rFonts w:hint="eastAsia"/>
        </w:rPr>
        <w:t xml:space="preserve"> MAC </w:t>
      </w:r>
      <w:r>
        <w:rPr>
          <w:rFonts w:hint="eastAsia"/>
        </w:rPr>
        <w:t>位址。使用</w:t>
      </w:r>
      <w:r>
        <w:rPr>
          <w:rFonts w:hint="eastAsia"/>
        </w:rPr>
        <w:t xml:space="preserve"> </w:t>
      </w:r>
      <w:r w:rsidRPr="000F25AA">
        <w:rPr>
          <w:rFonts w:hint="eastAsia"/>
          <w:b/>
          <w:bCs/>
        </w:rPr>
        <w:t>switchport port-security mac-address sticky</w:t>
      </w:r>
      <w:r>
        <w:rPr>
          <w:rFonts w:hint="eastAsia"/>
        </w:rPr>
        <w:t xml:space="preserve"> </w:t>
      </w:r>
      <w:r w:rsidRPr="000F25AA">
        <w:rPr>
          <w:rFonts w:hint="eastAsia"/>
          <w:i/>
          <w:iCs/>
        </w:rPr>
        <w:t>mac-address</w:t>
      </w:r>
      <w:r>
        <w:rPr>
          <w:rFonts w:hint="eastAsia"/>
        </w:rPr>
        <w:t xml:space="preserve"> </w:t>
      </w:r>
      <w:r w:rsidR="00E41C92">
        <w:rPr>
          <w:rFonts w:hint="eastAsia"/>
        </w:rPr>
        <w:t>可以把</w:t>
      </w:r>
      <w:r>
        <w:rPr>
          <w:rFonts w:hint="eastAsia"/>
        </w:rPr>
        <w:t>所有指定位址都增加到位址表</w:t>
      </w:r>
      <w:r>
        <w:rPr>
          <w:rFonts w:hint="eastAsia"/>
        </w:rPr>
        <w:lastRenderedPageBreak/>
        <w:t>和執行設定中。</w:t>
      </w:r>
    </w:p>
    <w:p w14:paraId="1CCA25AA" w14:textId="483D445E" w:rsidR="0062491D" w:rsidRDefault="00B34473" w:rsidP="0062491D">
      <w:pPr>
        <w:pStyle w:val="a8"/>
        <w:numPr>
          <w:ilvl w:val="1"/>
          <w:numId w:val="29"/>
        </w:numPr>
        <w:ind w:leftChars="0"/>
      </w:pPr>
      <w:r>
        <w:rPr>
          <w:rFonts w:hint="eastAsia"/>
        </w:rPr>
        <w:t>把</w:t>
      </w:r>
      <w:r w:rsidR="0056278A">
        <w:rPr>
          <w:rFonts w:hint="eastAsia"/>
        </w:rPr>
        <w:t>黏</w:t>
      </w:r>
      <w:r w:rsidR="0062491D">
        <w:rPr>
          <w:rFonts w:hint="eastAsia"/>
        </w:rPr>
        <w:t>滯安全</w:t>
      </w:r>
      <w:r w:rsidR="000E4458">
        <w:rPr>
          <w:rFonts w:hint="eastAsia"/>
        </w:rPr>
        <w:t>抓到的</w:t>
      </w:r>
      <w:r w:rsidR="0062491D">
        <w:rPr>
          <w:rFonts w:hint="eastAsia"/>
        </w:rPr>
        <w:t xml:space="preserve"> MAC </w:t>
      </w:r>
      <w:r w:rsidR="0062491D">
        <w:rPr>
          <w:rFonts w:hint="eastAsia"/>
        </w:rPr>
        <w:t>位址存到啟動設定檔，</w:t>
      </w:r>
      <w:r w:rsidR="00D57A3F">
        <w:rPr>
          <w:rFonts w:hint="eastAsia"/>
        </w:rPr>
        <w:t>就算</w:t>
      </w:r>
      <w:r w:rsidR="0062491D">
        <w:rPr>
          <w:rFonts w:hint="eastAsia"/>
        </w:rPr>
        <w:t>交換器重啟或關閉</w:t>
      </w:r>
      <w:r w:rsidR="00D57A3F">
        <w:rPr>
          <w:rFonts w:hint="eastAsia"/>
        </w:rPr>
        <w:t>介面</w:t>
      </w:r>
      <w:r w:rsidR="0062491D">
        <w:rPr>
          <w:rFonts w:hint="eastAsia"/>
        </w:rPr>
        <w:t>，介面</w:t>
      </w:r>
      <w:r w:rsidR="003A4841">
        <w:rPr>
          <w:rFonts w:hint="eastAsia"/>
        </w:rPr>
        <w:t>也都不用再</w:t>
      </w:r>
      <w:r w:rsidR="0062491D">
        <w:rPr>
          <w:rFonts w:hint="eastAsia"/>
        </w:rPr>
        <w:t>重新</w:t>
      </w:r>
      <w:r w:rsidR="00697B34">
        <w:rPr>
          <w:rFonts w:hint="eastAsia"/>
        </w:rPr>
        <w:t>抓</w:t>
      </w:r>
      <w:r w:rsidR="0062491D">
        <w:rPr>
          <w:rFonts w:hint="eastAsia"/>
        </w:rPr>
        <w:t>位址。</w:t>
      </w:r>
      <w:r w:rsidR="003A4841">
        <w:rPr>
          <w:rFonts w:hint="eastAsia"/>
        </w:rPr>
        <w:t>但</w:t>
      </w:r>
      <w:r w:rsidR="0062491D">
        <w:rPr>
          <w:rFonts w:hint="eastAsia"/>
        </w:rPr>
        <w:t>如果</w:t>
      </w:r>
      <w:r w:rsidR="003A4841">
        <w:rPr>
          <w:rFonts w:hint="eastAsia"/>
        </w:rPr>
        <w:t>沒有</w:t>
      </w:r>
      <w:r w:rsidR="0062491D">
        <w:rPr>
          <w:rFonts w:hint="eastAsia"/>
        </w:rPr>
        <w:t>存，位址會</w:t>
      </w:r>
      <w:r w:rsidR="00697B34">
        <w:rPr>
          <w:rFonts w:hint="eastAsia"/>
        </w:rPr>
        <w:t>不見</w:t>
      </w:r>
      <w:r w:rsidR="0062491D">
        <w:rPr>
          <w:rFonts w:hint="eastAsia"/>
        </w:rPr>
        <w:t>。</w:t>
      </w:r>
    </w:p>
    <w:p w14:paraId="177900A6" w14:textId="4D35AC45" w:rsidR="0062491D" w:rsidRDefault="0062491D" w:rsidP="0062491D">
      <w:pPr>
        <w:pStyle w:val="a8"/>
        <w:numPr>
          <w:ilvl w:val="1"/>
          <w:numId w:val="29"/>
        </w:numPr>
        <w:ind w:leftChars="0"/>
      </w:pPr>
      <w:r>
        <w:rPr>
          <w:rFonts w:hint="eastAsia"/>
        </w:rPr>
        <w:t xml:space="preserve">no switchport port-security mac-address sticky </w:t>
      </w:r>
      <w:r w:rsidR="00226A12">
        <w:rPr>
          <w:rFonts w:hint="eastAsia"/>
        </w:rPr>
        <w:t>會</w:t>
      </w:r>
      <w:r>
        <w:rPr>
          <w:rFonts w:hint="eastAsia"/>
        </w:rPr>
        <w:t>停用</w:t>
      </w:r>
      <w:r w:rsidR="0056278A">
        <w:rPr>
          <w:rFonts w:hint="eastAsia"/>
        </w:rPr>
        <w:t>黏</w:t>
      </w:r>
      <w:r>
        <w:rPr>
          <w:rFonts w:hint="eastAsia"/>
        </w:rPr>
        <w:t>滯</w:t>
      </w:r>
      <w:r w:rsidR="00226A12">
        <w:rPr>
          <w:rFonts w:hint="eastAsia"/>
        </w:rPr>
        <w:t>安全</w:t>
      </w:r>
      <w:r>
        <w:rPr>
          <w:rFonts w:hint="eastAsia"/>
        </w:rPr>
        <w:t>，</w:t>
      </w:r>
      <w:r w:rsidR="00F66FA4">
        <w:rPr>
          <w:rFonts w:hint="eastAsia"/>
        </w:rPr>
        <w:t>之前抓到的</w:t>
      </w:r>
      <w:r>
        <w:rPr>
          <w:rFonts w:hint="eastAsia"/>
        </w:rPr>
        <w:t xml:space="preserve"> MAC </w:t>
      </w:r>
      <w:r>
        <w:rPr>
          <w:rFonts w:hint="eastAsia"/>
        </w:rPr>
        <w:t>位址仍</w:t>
      </w:r>
      <w:r w:rsidR="00F66FA4">
        <w:rPr>
          <w:rFonts w:hint="eastAsia"/>
        </w:rPr>
        <w:t>會留在</w:t>
      </w:r>
      <w:r>
        <w:rPr>
          <w:rFonts w:hint="eastAsia"/>
        </w:rPr>
        <w:t>位址表</w:t>
      </w:r>
      <w:r w:rsidR="00F66FA4">
        <w:rPr>
          <w:rFonts w:hint="eastAsia"/>
        </w:rPr>
        <w:t>裡</w:t>
      </w:r>
      <w:r>
        <w:rPr>
          <w:rFonts w:hint="eastAsia"/>
        </w:rPr>
        <w:t>，但執行設定</w:t>
      </w:r>
      <w:r w:rsidR="006B7FAD">
        <w:rPr>
          <w:rFonts w:hint="eastAsia"/>
        </w:rPr>
        <w:t>裡不會留</w:t>
      </w:r>
      <w:r>
        <w:rPr>
          <w:rFonts w:hint="eastAsia"/>
        </w:rPr>
        <w:t>。</w:t>
      </w:r>
    </w:p>
    <w:p w14:paraId="1F9A4771" w14:textId="34018E2C" w:rsidR="004E29AD" w:rsidRPr="003C79CB" w:rsidRDefault="0062491D" w:rsidP="0062491D">
      <w:pPr>
        <w:pStyle w:val="a8"/>
        <w:numPr>
          <w:ilvl w:val="1"/>
          <w:numId w:val="29"/>
        </w:numPr>
        <w:ind w:leftChars="0"/>
      </w:pPr>
      <w:r>
        <w:rPr>
          <w:rFonts w:hint="eastAsia"/>
        </w:rPr>
        <w:t>注意，</w:t>
      </w:r>
      <w:r w:rsidR="00C712E1">
        <w:rPr>
          <w:rFonts w:hint="eastAsia"/>
        </w:rPr>
        <w:t>連接埠安全預設是關的，要</w:t>
      </w:r>
      <w:r>
        <w:rPr>
          <w:rFonts w:hint="eastAsia"/>
        </w:rPr>
        <w:t>用</w:t>
      </w:r>
      <w:r>
        <w:rPr>
          <w:rFonts w:hint="eastAsia"/>
        </w:rPr>
        <w:t xml:space="preserve"> switchport port-security </w:t>
      </w:r>
      <w:r w:rsidR="00C358E1">
        <w:rPr>
          <w:rFonts w:hint="eastAsia"/>
        </w:rPr>
        <w:t>啟</w:t>
      </w:r>
      <w:r w:rsidR="00C712E1">
        <w:rPr>
          <w:rFonts w:hint="eastAsia"/>
        </w:rPr>
        <w:t>動才會運作</w:t>
      </w:r>
      <w:r>
        <w:rPr>
          <w:rFonts w:hint="eastAsia"/>
        </w:rPr>
        <w:t>。</w:t>
      </w:r>
    </w:p>
    <w:p w14:paraId="2A5CC965" w14:textId="3DAF860E" w:rsidR="00D22EFF" w:rsidRDefault="00D22EFF" w:rsidP="00FD659B">
      <w:pPr>
        <w:pStyle w:val="3"/>
      </w:pPr>
      <w:r>
        <w:t>連接埠安全：違規模式</w:t>
      </w:r>
    </w:p>
    <w:p w14:paraId="11B69EFB" w14:textId="31F4951D" w:rsidR="000B2C4A" w:rsidRDefault="000B2C4A" w:rsidP="000B2C4A">
      <w:r w:rsidRPr="000B2C4A">
        <w:rPr>
          <w:noProof/>
        </w:rPr>
        <w:drawing>
          <wp:inline distT="0" distB="0" distL="0" distR="0" wp14:anchorId="0073DC1E" wp14:editId="587AE039">
            <wp:extent cx="5274310" cy="84328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43280"/>
                    </a:xfrm>
                    <a:prstGeom prst="rect">
                      <a:avLst/>
                    </a:prstGeom>
                  </pic:spPr>
                </pic:pic>
              </a:graphicData>
            </a:graphic>
          </wp:inline>
        </w:drawing>
      </w:r>
    </w:p>
    <w:p w14:paraId="0F094A29" w14:textId="20D19880" w:rsidR="005F56AB" w:rsidRDefault="005F56AB" w:rsidP="000B2C4A">
      <w:r w:rsidRPr="005F56AB">
        <w:rPr>
          <w:rFonts w:hint="eastAsia"/>
        </w:rPr>
        <w:t>安全違規模式</w:t>
      </w:r>
      <w:r>
        <w:rPr>
          <w:rFonts w:hint="eastAsia"/>
        </w:rPr>
        <w:t>有下列</w:t>
      </w:r>
      <w:r>
        <w:rPr>
          <w:rFonts w:hint="eastAsia"/>
        </w:rPr>
        <w:t xml:space="preserve"> 3</w:t>
      </w:r>
      <w:r>
        <w:t xml:space="preserve"> </w:t>
      </w:r>
      <w:r>
        <w:rPr>
          <w:rFonts w:hint="eastAsia"/>
        </w:rPr>
        <w:t>種：</w:t>
      </w:r>
    </w:p>
    <w:p w14:paraId="23D41F13" w14:textId="5C585636" w:rsidR="005F56AB" w:rsidRDefault="001D2DCE" w:rsidP="000B2C4A">
      <w:r w:rsidRPr="001D2DCE">
        <w:rPr>
          <w:noProof/>
        </w:rPr>
        <w:drawing>
          <wp:inline distT="0" distB="0" distL="0" distR="0" wp14:anchorId="39AE3BB5" wp14:editId="58C57C48">
            <wp:extent cx="5274310" cy="1452245"/>
            <wp:effectExtent l="0" t="0" r="0" b="0"/>
            <wp:docPr id="54" name="圖片 54"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descr="一張含有 桌 的圖片&#10;&#10;自動產生的描述"/>
                    <pic:cNvPicPr/>
                  </pic:nvPicPr>
                  <pic:blipFill>
                    <a:blip r:embed="rId34"/>
                    <a:stretch>
                      <a:fillRect/>
                    </a:stretch>
                  </pic:blipFill>
                  <pic:spPr>
                    <a:xfrm>
                      <a:off x="0" y="0"/>
                      <a:ext cx="5274310" cy="1452245"/>
                    </a:xfrm>
                    <a:prstGeom prst="rect">
                      <a:avLst/>
                    </a:prstGeom>
                  </pic:spPr>
                </pic:pic>
              </a:graphicData>
            </a:graphic>
          </wp:inline>
        </w:drawing>
      </w:r>
    </w:p>
    <w:p w14:paraId="43F040D7" w14:textId="1EA124F5" w:rsidR="001F1AF8" w:rsidRPr="000B2C4A" w:rsidRDefault="001F1AF8" w:rsidP="000B2C4A">
      <w:r w:rsidRPr="001F1AF8">
        <w:rPr>
          <w:rFonts w:hint="eastAsia"/>
        </w:rPr>
        <w:t>用</w:t>
      </w:r>
      <w:r w:rsidRPr="001F1AF8">
        <w:rPr>
          <w:rFonts w:hint="eastAsia"/>
        </w:rPr>
        <w:t xml:space="preserve"> </w:t>
      </w:r>
      <w:r w:rsidRPr="003F345B">
        <w:rPr>
          <w:rFonts w:hint="eastAsia"/>
          <w:b/>
          <w:bCs/>
        </w:rPr>
        <w:t>switchport port-security violation</w:t>
      </w:r>
      <w:r w:rsidRPr="001F1AF8">
        <w:rPr>
          <w:rFonts w:hint="eastAsia"/>
        </w:rPr>
        <w:t xml:space="preserve"> {</w:t>
      </w:r>
      <w:r w:rsidRPr="003F345B">
        <w:rPr>
          <w:rFonts w:hint="eastAsia"/>
          <w:b/>
          <w:bCs/>
        </w:rPr>
        <w:t>protect</w:t>
      </w:r>
      <w:r w:rsidRPr="001F1AF8">
        <w:rPr>
          <w:rFonts w:hint="eastAsia"/>
        </w:rPr>
        <w:t xml:space="preserve"> | </w:t>
      </w:r>
      <w:r w:rsidRPr="003F345B">
        <w:rPr>
          <w:rFonts w:hint="eastAsia"/>
          <w:b/>
          <w:bCs/>
        </w:rPr>
        <w:t>restrict</w:t>
      </w:r>
      <w:r w:rsidRPr="001F1AF8">
        <w:rPr>
          <w:rFonts w:hint="eastAsia"/>
        </w:rPr>
        <w:t xml:space="preserve"> | </w:t>
      </w:r>
      <w:r w:rsidRPr="003F345B">
        <w:rPr>
          <w:rFonts w:hint="eastAsia"/>
          <w:b/>
          <w:bCs/>
        </w:rPr>
        <w:t>shutdown</w:t>
      </w:r>
      <w:r w:rsidRPr="001F1AF8">
        <w:rPr>
          <w:rFonts w:hint="eastAsia"/>
        </w:rPr>
        <w:t xml:space="preserve">} </w:t>
      </w:r>
      <w:r w:rsidR="007B2574">
        <w:rPr>
          <w:rFonts w:hint="eastAsia"/>
        </w:rPr>
        <w:t>來設定</w:t>
      </w:r>
      <w:r w:rsidRPr="001F1AF8">
        <w:rPr>
          <w:rFonts w:hint="eastAsia"/>
        </w:rPr>
        <w:t>交換器連接埠的違規模式</w:t>
      </w:r>
      <w:r w:rsidR="007B2574">
        <w:rPr>
          <w:rFonts w:hint="eastAsia"/>
        </w:rPr>
        <w:t>。</w:t>
      </w:r>
    </w:p>
    <w:p w14:paraId="243B2C92" w14:textId="43E1A99A" w:rsidR="00D22EFF" w:rsidRDefault="00D22EFF" w:rsidP="00FD659B">
      <w:pPr>
        <w:pStyle w:val="3"/>
      </w:pPr>
      <w:r>
        <w:t>連接埠安全：設定</w:t>
      </w:r>
    </w:p>
    <w:p w14:paraId="43344AB1" w14:textId="59B16148" w:rsidR="00117B3E" w:rsidRDefault="00117B3E" w:rsidP="00117B3E">
      <w:r w:rsidRPr="00117B3E">
        <w:rPr>
          <w:rFonts w:hint="eastAsia"/>
        </w:rPr>
        <w:t>交換器的預設連接埠安全設定。</w:t>
      </w:r>
    </w:p>
    <w:p w14:paraId="04EDE485" w14:textId="7519B486" w:rsidR="00117B3E" w:rsidRPr="00117B3E" w:rsidRDefault="00586872" w:rsidP="00117B3E">
      <w:r w:rsidRPr="00586872">
        <w:rPr>
          <w:noProof/>
        </w:rPr>
        <w:drawing>
          <wp:inline distT="0" distB="0" distL="0" distR="0" wp14:anchorId="2B5D99F8" wp14:editId="2AE65999">
            <wp:extent cx="5274310" cy="1421130"/>
            <wp:effectExtent l="0" t="0" r="0" b="1270"/>
            <wp:docPr id="55" name="圖片 5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descr="一張含有 桌 的圖片&#10;&#10;自動產生的描述"/>
                    <pic:cNvPicPr/>
                  </pic:nvPicPr>
                  <pic:blipFill>
                    <a:blip r:embed="rId35"/>
                    <a:stretch>
                      <a:fillRect/>
                    </a:stretch>
                  </pic:blipFill>
                  <pic:spPr>
                    <a:xfrm>
                      <a:off x="0" y="0"/>
                      <a:ext cx="5274310" cy="1421130"/>
                    </a:xfrm>
                    <a:prstGeom prst="rect">
                      <a:avLst/>
                    </a:prstGeom>
                  </pic:spPr>
                </pic:pic>
              </a:graphicData>
            </a:graphic>
          </wp:inline>
        </w:drawing>
      </w:r>
      <w:r w:rsidR="00C646AB" w:rsidRPr="00C646AB">
        <w:rPr>
          <w:noProof/>
        </w:rPr>
        <w:t xml:space="preserve"> </w:t>
      </w:r>
      <w:r w:rsidR="00C646AB" w:rsidRPr="00C646AB">
        <w:rPr>
          <w:noProof/>
        </w:rPr>
        <w:lastRenderedPageBreak/>
        <w:drawing>
          <wp:inline distT="0" distB="0" distL="0" distR="0" wp14:anchorId="627C6168" wp14:editId="05DDB067">
            <wp:extent cx="2628000" cy="1770246"/>
            <wp:effectExtent l="0" t="0" r="127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000" cy="1770246"/>
                    </a:xfrm>
                    <a:prstGeom prst="rect">
                      <a:avLst/>
                    </a:prstGeom>
                  </pic:spPr>
                </pic:pic>
              </a:graphicData>
            </a:graphic>
          </wp:inline>
        </w:drawing>
      </w:r>
      <w:r w:rsidR="008B6DCC" w:rsidRPr="008B6DCC">
        <w:rPr>
          <w:noProof/>
        </w:rPr>
        <w:drawing>
          <wp:inline distT="0" distB="0" distL="0" distR="0" wp14:anchorId="2643D7BB" wp14:editId="5150C6E6">
            <wp:extent cx="2628000" cy="2173336"/>
            <wp:effectExtent l="0" t="0" r="127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000" cy="2173336"/>
                    </a:xfrm>
                    <a:prstGeom prst="rect">
                      <a:avLst/>
                    </a:prstGeom>
                  </pic:spPr>
                </pic:pic>
              </a:graphicData>
            </a:graphic>
          </wp:inline>
        </w:drawing>
      </w:r>
    </w:p>
    <w:p w14:paraId="10F7412A" w14:textId="5E65EEC5" w:rsidR="00D22EFF" w:rsidRDefault="00D22EFF" w:rsidP="00FD659B">
      <w:pPr>
        <w:pStyle w:val="3"/>
      </w:pPr>
      <w:r>
        <w:t>連接埠安全：檢</w:t>
      </w:r>
      <w:r w:rsidR="00EF3354">
        <w:rPr>
          <w:rFonts w:hint="eastAsia"/>
        </w:rPr>
        <w:t>查</w:t>
      </w:r>
    </w:p>
    <w:p w14:paraId="0785F4F4" w14:textId="64F3DED5" w:rsidR="00EF3354" w:rsidRPr="00EF3354" w:rsidRDefault="006B0397" w:rsidP="00EF3354">
      <w:r w:rsidRPr="006B0397">
        <w:rPr>
          <w:noProof/>
        </w:rPr>
        <w:drawing>
          <wp:inline distT="0" distB="0" distL="0" distR="0" wp14:anchorId="19C0EEB7" wp14:editId="3B051CD1">
            <wp:extent cx="5274310" cy="2457450"/>
            <wp:effectExtent l="0" t="0" r="0" b="6350"/>
            <wp:docPr id="58" name="圖片 5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一張含有 桌 的圖片&#10;&#10;自動產生的描述"/>
                    <pic:cNvPicPr/>
                  </pic:nvPicPr>
                  <pic:blipFill>
                    <a:blip r:embed="rId38"/>
                    <a:stretch>
                      <a:fillRect/>
                    </a:stretch>
                  </pic:blipFill>
                  <pic:spPr>
                    <a:xfrm>
                      <a:off x="0" y="0"/>
                      <a:ext cx="5274310" cy="2457450"/>
                    </a:xfrm>
                    <a:prstGeom prst="rect">
                      <a:avLst/>
                    </a:prstGeom>
                  </pic:spPr>
                </pic:pic>
              </a:graphicData>
            </a:graphic>
          </wp:inline>
        </w:drawing>
      </w:r>
      <w:r w:rsidR="00B00676" w:rsidRPr="00B00676">
        <w:rPr>
          <w:noProof/>
        </w:rPr>
        <w:t xml:space="preserve"> </w:t>
      </w:r>
      <w:r w:rsidR="00B00676" w:rsidRPr="00B00676">
        <w:rPr>
          <w:noProof/>
        </w:rPr>
        <w:drawing>
          <wp:inline distT="0" distB="0" distL="0" distR="0" wp14:anchorId="36AF4BBC" wp14:editId="2E93C8F8">
            <wp:extent cx="5274310" cy="2456180"/>
            <wp:effectExtent l="0" t="0" r="0" b="0"/>
            <wp:docPr id="59" name="圖片 59"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descr="一張含有 桌 的圖片&#10;&#10;自動產生的描述"/>
                    <pic:cNvPicPr/>
                  </pic:nvPicPr>
                  <pic:blipFill>
                    <a:blip r:embed="rId39"/>
                    <a:stretch>
                      <a:fillRect/>
                    </a:stretch>
                  </pic:blipFill>
                  <pic:spPr>
                    <a:xfrm>
                      <a:off x="0" y="0"/>
                      <a:ext cx="5274310" cy="2456180"/>
                    </a:xfrm>
                    <a:prstGeom prst="rect">
                      <a:avLst/>
                    </a:prstGeom>
                  </pic:spPr>
                </pic:pic>
              </a:graphicData>
            </a:graphic>
          </wp:inline>
        </w:drawing>
      </w:r>
      <w:r w:rsidR="006B25D2" w:rsidRPr="006B25D2">
        <w:rPr>
          <w:noProof/>
        </w:rPr>
        <w:t xml:space="preserve"> </w:t>
      </w:r>
      <w:r w:rsidR="006B25D2" w:rsidRPr="006B25D2">
        <w:rPr>
          <w:noProof/>
        </w:rPr>
        <w:lastRenderedPageBreak/>
        <w:drawing>
          <wp:inline distT="0" distB="0" distL="0" distR="0" wp14:anchorId="16C08252" wp14:editId="1514063E">
            <wp:extent cx="5274310" cy="147637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76375"/>
                    </a:xfrm>
                    <a:prstGeom prst="rect">
                      <a:avLst/>
                    </a:prstGeom>
                  </pic:spPr>
                </pic:pic>
              </a:graphicData>
            </a:graphic>
          </wp:inline>
        </w:drawing>
      </w:r>
      <w:r w:rsidR="00E34312" w:rsidRPr="00E34312">
        <w:rPr>
          <w:noProof/>
        </w:rPr>
        <w:t xml:space="preserve"> </w:t>
      </w:r>
      <w:r w:rsidR="00E34312" w:rsidRPr="00E34312">
        <w:rPr>
          <w:noProof/>
        </w:rPr>
        <w:drawing>
          <wp:inline distT="0" distB="0" distL="0" distR="0" wp14:anchorId="122DEA94" wp14:editId="2AFC0F42">
            <wp:extent cx="5274310" cy="173228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32280"/>
                    </a:xfrm>
                    <a:prstGeom prst="rect">
                      <a:avLst/>
                    </a:prstGeom>
                  </pic:spPr>
                </pic:pic>
              </a:graphicData>
            </a:graphic>
          </wp:inline>
        </w:drawing>
      </w:r>
    </w:p>
    <w:p w14:paraId="458980AD" w14:textId="7F215366" w:rsidR="00FD659B" w:rsidRDefault="00FD659B" w:rsidP="00FD659B">
      <w:pPr>
        <w:pStyle w:val="3"/>
      </w:pPr>
      <w:r>
        <w:t>連接埠</w:t>
      </w:r>
      <w:r w:rsidR="007B41C4">
        <w:rPr>
          <w:rFonts w:hint="eastAsia"/>
        </w:rPr>
        <w:t>因為違規被</w:t>
      </w:r>
      <w:r w:rsidR="00186374">
        <w:t>錯誤</w:t>
      </w:r>
      <w:r>
        <w:t>停用</w:t>
      </w:r>
    </w:p>
    <w:p w14:paraId="033E089A" w14:textId="27514BA5" w:rsidR="008579B0" w:rsidRDefault="007B41C4" w:rsidP="007B41C4">
      <w:r>
        <w:rPr>
          <w:rFonts w:hint="eastAsia"/>
        </w:rPr>
        <w:t>一旦</w:t>
      </w:r>
      <w:r w:rsidR="008579B0">
        <w:t>設定了連接埠安全，</w:t>
      </w:r>
      <w:r w:rsidR="005A6C8B">
        <w:rPr>
          <w:rFonts w:hint="eastAsia"/>
        </w:rPr>
        <w:t>使用者</w:t>
      </w:r>
      <w:r w:rsidR="008579B0">
        <w:t>違規可能</w:t>
      </w:r>
      <w:r w:rsidR="005A6C8B">
        <w:rPr>
          <w:rFonts w:hint="eastAsia"/>
        </w:rPr>
        <w:t>就</w:t>
      </w:r>
      <w:r w:rsidR="008579B0">
        <w:t>會</w:t>
      </w:r>
      <w:r w:rsidR="005A6C8B">
        <w:rPr>
          <w:rFonts w:hint="eastAsia"/>
        </w:rPr>
        <w:t>讓</w:t>
      </w:r>
      <w:r w:rsidR="008579B0">
        <w:t>連接埠變為錯誤停用</w:t>
      </w:r>
      <w:r w:rsidR="005A6C8B">
        <w:rPr>
          <w:rFonts w:hint="eastAsia"/>
        </w:rPr>
        <w:t>的</w:t>
      </w:r>
      <w:r w:rsidR="008579B0">
        <w:t>狀態</w:t>
      </w:r>
      <w:r w:rsidR="00C75167">
        <w:rPr>
          <w:rFonts w:hint="eastAsia"/>
        </w:rPr>
        <w:t>（</w:t>
      </w:r>
      <w:r w:rsidR="008579B0">
        <w:t>實際上</w:t>
      </w:r>
      <w:r w:rsidR="00C75167">
        <w:rPr>
          <w:rFonts w:hint="eastAsia"/>
        </w:rPr>
        <w:t>就</w:t>
      </w:r>
      <w:r w:rsidR="008579B0">
        <w:t>是關的，</w:t>
      </w:r>
      <w:r w:rsidR="00C75167">
        <w:rPr>
          <w:rFonts w:hint="eastAsia"/>
        </w:rPr>
        <w:t>這個</w:t>
      </w:r>
      <w:r w:rsidR="008579B0">
        <w:t>連接埠不會發送或接收任何流量。</w:t>
      </w:r>
    </w:p>
    <w:p w14:paraId="7DDCA561" w14:textId="689EFEC7" w:rsidR="008579B0" w:rsidRDefault="00CE4226" w:rsidP="007B41C4">
      <w:r>
        <w:rPr>
          <w:b/>
          <w:bCs/>
          <w:noProof/>
        </w:rPr>
        <mc:AlternateContent>
          <mc:Choice Requires="wpi">
            <w:drawing>
              <wp:anchor distT="0" distB="0" distL="114300" distR="114300" simplePos="0" relativeHeight="251736064" behindDoc="0" locked="0" layoutInCell="1" allowOverlap="1" wp14:anchorId="36A11174" wp14:editId="530552D8">
                <wp:simplePos x="0" y="0"/>
                <wp:positionH relativeFrom="column">
                  <wp:posOffset>2005960</wp:posOffset>
                </wp:positionH>
                <wp:positionV relativeFrom="paragraph">
                  <wp:posOffset>982373</wp:posOffset>
                </wp:positionV>
                <wp:extent cx="1290240" cy="27720"/>
                <wp:effectExtent l="38100" t="63500" r="43815" b="74295"/>
                <wp:wrapNone/>
                <wp:docPr id="75" name="筆跡 75"/>
                <wp:cNvGraphicFramePr/>
                <a:graphic xmlns:a="http://schemas.openxmlformats.org/drawingml/2006/main">
                  <a:graphicData uri="http://schemas.microsoft.com/office/word/2010/wordprocessingInk">
                    <w14:contentPart bwMode="auto" r:id="rId42">
                      <w14:nvContentPartPr>
                        <w14:cNvContentPartPr/>
                      </w14:nvContentPartPr>
                      <w14:xfrm>
                        <a:off x="0" y="0"/>
                        <a:ext cx="1290240" cy="277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2793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75" o:spid="_x0000_s1026" type="#_x0000_t75" style="position:absolute;margin-left:156.55pt;margin-top:74.55pt;width:104.45pt;height:7.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">
                <v:imagedata r:id="rId43" o:title=""/>
              </v:shape>
            </w:pict>
          </mc:Fallback>
        </mc:AlternateContent>
      </w:r>
      <w:r>
        <w:rPr>
          <w:b/>
          <w:bCs/>
          <w:noProof/>
        </w:rPr>
        <mc:AlternateContent>
          <mc:Choice Requires="wpi">
            <w:drawing>
              <wp:anchor distT="0" distB="0" distL="114300" distR="114300" simplePos="0" relativeHeight="251735040" behindDoc="0" locked="0" layoutInCell="1" allowOverlap="1" wp14:anchorId="40C50662" wp14:editId="3BC36699">
                <wp:simplePos x="0" y="0"/>
                <wp:positionH relativeFrom="column">
                  <wp:posOffset>177880</wp:posOffset>
                </wp:positionH>
                <wp:positionV relativeFrom="paragraph">
                  <wp:posOffset>961493</wp:posOffset>
                </wp:positionV>
                <wp:extent cx="1114200" cy="28800"/>
                <wp:effectExtent l="50800" t="63500" r="29210" b="73025"/>
                <wp:wrapNone/>
                <wp:docPr id="73" name="筆跡 73"/>
                <wp:cNvGraphicFramePr/>
                <a:graphic xmlns:a="http://schemas.openxmlformats.org/drawingml/2006/main">
                  <a:graphicData uri="http://schemas.microsoft.com/office/word/2010/wordprocessingInk">
                    <w14:contentPart bwMode="auto" r:id="rId44">
                      <w14:nvContentPartPr>
                        <w14:cNvContentPartPr/>
                      </w14:nvContentPartPr>
                      <w14:xfrm>
                        <a:off x="0" y="0"/>
                        <a:ext cx="1114200" cy="288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B46DA4" id="筆跡 73" o:spid="_x0000_s1026" type="#_x0000_t75" style="position:absolute;margin-left:12.6pt;margin-top:72.85pt;width:90.6pt;height:7.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">
                <v:imagedata r:id="rId45" o:title=""/>
              </v:shape>
            </w:pict>
          </mc:Fallback>
        </mc:AlternateContent>
      </w:r>
      <w:r>
        <w:rPr>
          <w:b/>
          <w:bCs/>
          <w:noProof/>
        </w:rPr>
        <mc:AlternateContent>
          <mc:Choice Requires="wpi">
            <w:drawing>
              <wp:anchor distT="0" distB="0" distL="114300" distR="114300" simplePos="0" relativeHeight="251734016" behindDoc="0" locked="0" layoutInCell="1" allowOverlap="1" wp14:anchorId="3A2D71D6" wp14:editId="5FC943AB">
                <wp:simplePos x="0" y="0"/>
                <wp:positionH relativeFrom="column">
                  <wp:posOffset>179320</wp:posOffset>
                </wp:positionH>
                <wp:positionV relativeFrom="paragraph">
                  <wp:posOffset>777533</wp:posOffset>
                </wp:positionV>
                <wp:extent cx="1418400" cy="50040"/>
                <wp:effectExtent l="50800" t="63500" r="55245" b="64770"/>
                <wp:wrapNone/>
                <wp:docPr id="72" name="筆跡 72"/>
                <wp:cNvGraphicFramePr/>
                <a:graphic xmlns:a="http://schemas.openxmlformats.org/drawingml/2006/main">
                  <a:graphicData uri="http://schemas.microsoft.com/office/word/2010/wordprocessingInk">
                    <w14:contentPart bwMode="auto" r:id="rId46">
                      <w14:nvContentPartPr>
                        <w14:cNvContentPartPr/>
                      </w14:nvContentPartPr>
                      <w14:xfrm>
                        <a:off x="0" y="0"/>
                        <a:ext cx="1418400" cy="5004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5E4E5A" id="筆跡 72" o:spid="_x0000_s1026" type="#_x0000_t75" style="position:absolute;margin-left:12.7pt;margin-top:58.4pt;width:114.55pt;height:9.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">
                <v:imagedata r:id="rId47" o:title=""/>
              </v:shape>
            </w:pict>
          </mc:Fallback>
        </mc:AlternateContent>
      </w:r>
      <w:r>
        <w:rPr>
          <w:b/>
          <w:bCs/>
          <w:noProof/>
        </w:rPr>
        <mc:AlternateContent>
          <mc:Choice Requires="wpi">
            <w:drawing>
              <wp:anchor distT="0" distB="0" distL="114300" distR="114300" simplePos="0" relativeHeight="251732992" behindDoc="0" locked="0" layoutInCell="1" allowOverlap="1" wp14:anchorId="3148D018" wp14:editId="78EB82C5">
                <wp:simplePos x="0" y="0"/>
                <wp:positionH relativeFrom="column">
                  <wp:posOffset>1638400</wp:posOffset>
                </wp:positionH>
                <wp:positionV relativeFrom="paragraph">
                  <wp:posOffset>448133</wp:posOffset>
                </wp:positionV>
                <wp:extent cx="446040" cy="29520"/>
                <wp:effectExtent l="50800" t="63500" r="0" b="72390"/>
                <wp:wrapNone/>
                <wp:docPr id="71" name="筆跡 71"/>
                <wp:cNvGraphicFramePr/>
                <a:graphic xmlns:a="http://schemas.openxmlformats.org/drawingml/2006/main">
                  <a:graphicData uri="http://schemas.microsoft.com/office/word/2010/wordprocessingInk">
                    <w14:contentPart bwMode="auto" r:id="rId48">
                      <w14:nvContentPartPr>
                        <w14:cNvContentPartPr/>
                      </w14:nvContentPartPr>
                      <w14:xfrm>
                        <a:off x="0" y="0"/>
                        <a:ext cx="446040" cy="295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4BBADF" id="筆跡 71" o:spid="_x0000_s1026" type="#_x0000_t75" style="position:absolute;margin-left:127.6pt;margin-top:32.5pt;width:37.95pt;height:7.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">
                <v:imagedata r:id="rId49" o:title=""/>
              </v:shape>
            </w:pict>
          </mc:Fallback>
        </mc:AlternateContent>
      </w:r>
      <w:r>
        <w:rPr>
          <w:b/>
          <w:bCs/>
          <w:noProof/>
        </w:rPr>
        <mc:AlternateContent>
          <mc:Choice Requires="wpi">
            <w:drawing>
              <wp:anchor distT="0" distB="0" distL="114300" distR="114300" simplePos="0" relativeHeight="251731968" behindDoc="0" locked="0" layoutInCell="1" allowOverlap="1" wp14:anchorId="7CE2D5C1" wp14:editId="7CA230D8">
                <wp:simplePos x="0" y="0"/>
                <wp:positionH relativeFrom="column">
                  <wp:posOffset>3379360</wp:posOffset>
                </wp:positionH>
                <wp:positionV relativeFrom="paragraph">
                  <wp:posOffset>315653</wp:posOffset>
                </wp:positionV>
                <wp:extent cx="1360800" cy="33120"/>
                <wp:effectExtent l="50800" t="63500" r="49530" b="68580"/>
                <wp:wrapNone/>
                <wp:docPr id="70" name="筆跡 70"/>
                <wp:cNvGraphicFramePr/>
                <a:graphic xmlns:a="http://schemas.openxmlformats.org/drawingml/2006/main">
                  <a:graphicData uri="http://schemas.microsoft.com/office/word/2010/wordprocessingInk">
                    <w14:contentPart bwMode="auto" r:id="rId50">
                      <w14:nvContentPartPr>
                        <w14:cNvContentPartPr/>
                      </w14:nvContentPartPr>
                      <w14:xfrm>
                        <a:off x="0" y="0"/>
                        <a:ext cx="1360800" cy="331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2269DE" id="筆跡 70" o:spid="_x0000_s1026" type="#_x0000_t75" style="position:absolute;margin-left:264.7pt;margin-top:22.05pt;width:110pt;height:8.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">
                <v:imagedata r:id="rId51" o:title=""/>
              </v:shape>
            </w:pict>
          </mc:Fallback>
        </mc:AlternateContent>
      </w:r>
      <w:r>
        <w:rPr>
          <w:b/>
          <w:bCs/>
          <w:noProof/>
        </w:rPr>
        <mc:AlternateContent>
          <mc:Choice Requires="wpi">
            <w:drawing>
              <wp:anchor distT="0" distB="0" distL="114300" distR="114300" simplePos="0" relativeHeight="251730944" behindDoc="0" locked="0" layoutInCell="1" allowOverlap="1" wp14:anchorId="13748306" wp14:editId="473B7019">
                <wp:simplePos x="0" y="0"/>
                <wp:positionH relativeFrom="column">
                  <wp:posOffset>2974720</wp:posOffset>
                </wp:positionH>
                <wp:positionV relativeFrom="paragraph">
                  <wp:posOffset>1829093</wp:posOffset>
                </wp:positionV>
                <wp:extent cx="275400" cy="9000"/>
                <wp:effectExtent l="50800" t="63500" r="55245" b="67310"/>
                <wp:wrapNone/>
                <wp:docPr id="69" name="筆跡 69"/>
                <wp:cNvGraphicFramePr/>
                <a:graphic xmlns:a="http://schemas.openxmlformats.org/drawingml/2006/main">
                  <a:graphicData uri="http://schemas.microsoft.com/office/word/2010/wordprocessingInk">
                    <w14:contentPart bwMode="auto" r:id="rId52">
                      <w14:nvContentPartPr>
                        <w14:cNvContentPartPr/>
                      </w14:nvContentPartPr>
                      <w14:xfrm>
                        <a:off x="0" y="0"/>
                        <a:ext cx="275400" cy="90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2FF918" id="筆跡 69" o:spid="_x0000_s1026" type="#_x0000_t75" style="position:absolute;margin-left:232.85pt;margin-top:141.15pt;width:24.55pt;height:6.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">
                <v:imagedata r:id="rId53" o:title=""/>
              </v:shape>
            </w:pict>
          </mc:Fallback>
        </mc:AlternateContent>
      </w:r>
      <w:r>
        <w:rPr>
          <w:b/>
          <w:bCs/>
          <w:noProof/>
        </w:rPr>
        <mc:AlternateContent>
          <mc:Choice Requires="wpi">
            <w:drawing>
              <wp:anchor distT="0" distB="0" distL="114300" distR="114300" simplePos="0" relativeHeight="251729920" behindDoc="0" locked="0" layoutInCell="1" allowOverlap="1" wp14:anchorId="3A3D28F9" wp14:editId="3ED679D9">
                <wp:simplePos x="0" y="0"/>
                <wp:positionH relativeFrom="column">
                  <wp:posOffset>181840</wp:posOffset>
                </wp:positionH>
                <wp:positionV relativeFrom="paragraph">
                  <wp:posOffset>1809293</wp:posOffset>
                </wp:positionV>
                <wp:extent cx="1267200" cy="37440"/>
                <wp:effectExtent l="50800" t="63500" r="66675" b="64770"/>
                <wp:wrapNone/>
                <wp:docPr id="68" name="筆跡 68"/>
                <wp:cNvGraphicFramePr/>
                <a:graphic xmlns:a="http://schemas.openxmlformats.org/drawingml/2006/main">
                  <a:graphicData uri="http://schemas.microsoft.com/office/word/2010/wordprocessingInk">
                    <w14:contentPart bwMode="auto" r:id="rId54">
                      <w14:nvContentPartPr>
                        <w14:cNvContentPartPr/>
                      </w14:nvContentPartPr>
                      <w14:xfrm>
                        <a:off x="0" y="0"/>
                        <a:ext cx="1267200" cy="3744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4FFCA8" id="筆跡 68" o:spid="_x0000_s1026" type="#_x0000_t75" style="position:absolute;margin-left:12.9pt;margin-top:139.6pt;width:102.65pt;height:8.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">
                <v:imagedata r:id="rId55" o:title=""/>
              </v:shape>
            </w:pict>
          </mc:Fallback>
        </mc:AlternateContent>
      </w:r>
      <w:r>
        <w:rPr>
          <w:b/>
          <w:bCs/>
          <w:noProof/>
        </w:rPr>
        <mc:AlternateContent>
          <mc:Choice Requires="wpi">
            <w:drawing>
              <wp:anchor distT="0" distB="0" distL="114300" distR="114300" simplePos="0" relativeHeight="251728896" behindDoc="0" locked="0" layoutInCell="1" allowOverlap="1" wp14:anchorId="69977D60" wp14:editId="27922C42">
                <wp:simplePos x="0" y="0"/>
                <wp:positionH relativeFrom="column">
                  <wp:posOffset>3160840</wp:posOffset>
                </wp:positionH>
                <wp:positionV relativeFrom="paragraph">
                  <wp:posOffset>1627133</wp:posOffset>
                </wp:positionV>
                <wp:extent cx="642960" cy="29160"/>
                <wp:effectExtent l="0" t="63500" r="0" b="73025"/>
                <wp:wrapNone/>
                <wp:docPr id="67" name="筆跡 67"/>
                <wp:cNvGraphicFramePr/>
                <a:graphic xmlns:a="http://schemas.openxmlformats.org/drawingml/2006/main">
                  <a:graphicData uri="http://schemas.microsoft.com/office/word/2010/wordprocessingInk">
                    <w14:contentPart bwMode="auto" r:id="rId56">
                      <w14:nvContentPartPr>
                        <w14:cNvContentPartPr/>
                      </w14:nvContentPartPr>
                      <w14:xfrm>
                        <a:off x="0" y="0"/>
                        <a:ext cx="642960" cy="2916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E36336" id="筆跡 67" o:spid="_x0000_s1026" type="#_x0000_t75" style="position:absolute;margin-left:247.5pt;margin-top:125.25pt;width:53.5pt;height: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">
                <v:imagedata r:id="rId57" o:title=""/>
              </v:shape>
            </w:pict>
          </mc:Fallback>
        </mc:AlternateContent>
      </w:r>
      <w:r>
        <w:rPr>
          <w:b/>
          <w:bCs/>
          <w:noProof/>
        </w:rPr>
        <mc:AlternateContent>
          <mc:Choice Requires="wpi">
            <w:drawing>
              <wp:anchor distT="0" distB="0" distL="114300" distR="114300" simplePos="0" relativeHeight="251727872" behindDoc="0" locked="0" layoutInCell="1" allowOverlap="1" wp14:anchorId="43501A13" wp14:editId="00CBCEC8">
                <wp:simplePos x="0" y="0"/>
                <wp:positionH relativeFrom="column">
                  <wp:posOffset>2989840</wp:posOffset>
                </wp:positionH>
                <wp:positionV relativeFrom="paragraph">
                  <wp:posOffset>1487093</wp:posOffset>
                </wp:positionV>
                <wp:extent cx="290520" cy="7560"/>
                <wp:effectExtent l="50800" t="63500" r="52705" b="69215"/>
                <wp:wrapNone/>
                <wp:docPr id="66" name="筆跡 66"/>
                <wp:cNvGraphicFramePr/>
                <a:graphic xmlns:a="http://schemas.openxmlformats.org/drawingml/2006/main">
                  <a:graphicData uri="http://schemas.microsoft.com/office/word/2010/wordprocessingInk">
                    <w14:contentPart bwMode="auto" r:id="rId58">
                      <w14:nvContentPartPr>
                        <w14:cNvContentPartPr/>
                      </w14:nvContentPartPr>
                      <w14:xfrm>
                        <a:off x="0" y="0"/>
                        <a:ext cx="290520" cy="756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A57AD2" id="筆跡 66" o:spid="_x0000_s1026" type="#_x0000_t75" style="position:absolute;margin-left:234pt;margin-top:114.3pt;width:25.75pt;height:6.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">
                <v:imagedata r:id="rId59" o:title=""/>
              </v:shape>
            </w:pict>
          </mc:Fallback>
        </mc:AlternateContent>
      </w:r>
      <w:r>
        <w:rPr>
          <w:b/>
          <w:bCs/>
          <w:noProof/>
        </w:rPr>
        <mc:AlternateContent>
          <mc:Choice Requires="wpi">
            <w:drawing>
              <wp:anchor distT="0" distB="0" distL="114300" distR="114300" simplePos="0" relativeHeight="251726848" behindDoc="0" locked="0" layoutInCell="1" allowOverlap="1" wp14:anchorId="3704850A" wp14:editId="59D518B8">
                <wp:simplePos x="0" y="0"/>
                <wp:positionH relativeFrom="column">
                  <wp:posOffset>174280</wp:posOffset>
                </wp:positionH>
                <wp:positionV relativeFrom="paragraph">
                  <wp:posOffset>1481333</wp:posOffset>
                </wp:positionV>
                <wp:extent cx="1260720" cy="50040"/>
                <wp:effectExtent l="50800" t="63500" r="47625" b="64770"/>
                <wp:wrapNone/>
                <wp:docPr id="65" name="筆跡 65"/>
                <wp:cNvGraphicFramePr/>
                <a:graphic xmlns:a="http://schemas.openxmlformats.org/drawingml/2006/main">
                  <a:graphicData uri="http://schemas.microsoft.com/office/word/2010/wordprocessingInk">
                    <w14:contentPart bwMode="auto" r:id="rId60">
                      <w14:nvContentPartPr>
                        <w14:cNvContentPartPr/>
                      </w14:nvContentPartPr>
                      <w14:xfrm>
                        <a:off x="0" y="0"/>
                        <a:ext cx="1260720" cy="5004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0479C2" id="筆跡 65" o:spid="_x0000_s1026" type="#_x0000_t75" style="position:absolute;margin-left:12.3pt;margin-top:113.85pt;width:102.1pt;height:9.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">
                <v:imagedata r:id="rId61" o:title=""/>
              </v:shape>
            </w:pict>
          </mc:Fallback>
        </mc:AlternateContent>
      </w:r>
      <w:r>
        <w:rPr>
          <w:b/>
          <w:bCs/>
          <w:noProof/>
        </w:rPr>
        <mc:AlternateContent>
          <mc:Choice Requires="wpi">
            <w:drawing>
              <wp:anchor distT="0" distB="0" distL="114300" distR="114300" simplePos="0" relativeHeight="251725824" behindDoc="0" locked="0" layoutInCell="1" allowOverlap="1" wp14:anchorId="41027181" wp14:editId="2333C6E4">
                <wp:simplePos x="0" y="0"/>
                <wp:positionH relativeFrom="column">
                  <wp:posOffset>176080</wp:posOffset>
                </wp:positionH>
                <wp:positionV relativeFrom="paragraph">
                  <wp:posOffset>1297013</wp:posOffset>
                </wp:positionV>
                <wp:extent cx="711000" cy="28440"/>
                <wp:effectExtent l="0" t="63500" r="51435" b="73660"/>
                <wp:wrapNone/>
                <wp:docPr id="64" name="筆跡 64"/>
                <wp:cNvGraphicFramePr/>
                <a:graphic xmlns:a="http://schemas.openxmlformats.org/drawingml/2006/main">
                  <a:graphicData uri="http://schemas.microsoft.com/office/word/2010/wordprocessingInk">
                    <w14:contentPart bwMode="auto" r:id="rId62">
                      <w14:nvContentPartPr>
                        <w14:cNvContentPartPr/>
                      </w14:nvContentPartPr>
                      <w14:xfrm>
                        <a:off x="0" y="0"/>
                        <a:ext cx="711000" cy="2844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DE00D6" id="筆跡 64" o:spid="_x0000_s1026" type="#_x0000_t75" style="position:absolute;margin-left:12.45pt;margin-top:99.35pt;width:58.85pt;height:7.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">
                <v:imagedata r:id="rId63" o:title=""/>
              </v:shape>
            </w:pict>
          </mc:Fallback>
        </mc:AlternateContent>
      </w:r>
      <w:r>
        <w:rPr>
          <w:b/>
          <w:bCs/>
          <w:noProof/>
        </w:rPr>
        <mc:AlternateContent>
          <mc:Choice Requires="wpi">
            <w:drawing>
              <wp:anchor distT="0" distB="0" distL="114300" distR="114300" simplePos="0" relativeHeight="251724800" behindDoc="0" locked="0" layoutInCell="1" allowOverlap="1" wp14:anchorId="0BE77E30" wp14:editId="320EE235">
                <wp:simplePos x="0" y="0"/>
                <wp:positionH relativeFrom="column">
                  <wp:posOffset>3534160</wp:posOffset>
                </wp:positionH>
                <wp:positionV relativeFrom="paragraph">
                  <wp:posOffset>1150493</wp:posOffset>
                </wp:positionV>
                <wp:extent cx="1258200" cy="40680"/>
                <wp:effectExtent l="50800" t="63500" r="62865" b="73660"/>
                <wp:wrapNone/>
                <wp:docPr id="63" name="筆跡 63"/>
                <wp:cNvGraphicFramePr/>
                <a:graphic xmlns:a="http://schemas.openxmlformats.org/drawingml/2006/main">
                  <a:graphicData uri="http://schemas.microsoft.com/office/word/2010/wordprocessingInk">
                    <w14:contentPart bwMode="auto" r:id="rId64">
                      <w14:nvContentPartPr>
                        <w14:cNvContentPartPr/>
                      </w14:nvContentPartPr>
                      <w14:xfrm>
                        <a:off x="0" y="0"/>
                        <a:ext cx="1258200" cy="4068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3459AA" id="筆跡 63" o:spid="_x0000_s1026" type="#_x0000_t75" style="position:absolute;margin-left:276.9pt;margin-top:87.8pt;width:101.9pt;height:8.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">
                <v:imagedata r:id="rId65" o:title=""/>
              </v:shape>
            </w:pict>
          </mc:Fallback>
        </mc:AlternateContent>
      </w:r>
      <w:r w:rsidR="00447D2F" w:rsidRPr="00447D2F">
        <w:rPr>
          <w:b/>
          <w:bCs/>
          <w:noProof/>
        </w:rPr>
        <w:drawing>
          <wp:inline distT="0" distB="0" distL="0" distR="0" wp14:anchorId="0397E3ED" wp14:editId="36477D9E">
            <wp:extent cx="5274310" cy="1985010"/>
            <wp:effectExtent l="0" t="0" r="0" b="0"/>
            <wp:docPr id="62" name="圖片 6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的圖片&#10;&#10;自動產生的描述"/>
                    <pic:cNvPicPr/>
                  </pic:nvPicPr>
                  <pic:blipFill>
                    <a:blip r:embed="rId66"/>
                    <a:stretch>
                      <a:fillRect/>
                    </a:stretch>
                  </pic:blipFill>
                  <pic:spPr>
                    <a:xfrm>
                      <a:off x="0" y="0"/>
                      <a:ext cx="5274310" cy="1985010"/>
                    </a:xfrm>
                    <a:prstGeom prst="rect">
                      <a:avLst/>
                    </a:prstGeom>
                  </pic:spPr>
                </pic:pic>
              </a:graphicData>
            </a:graphic>
          </wp:inline>
        </w:drawing>
      </w:r>
      <w:r w:rsidR="008579B0">
        <w:rPr>
          <w:b/>
          <w:bCs/>
        </w:rPr>
        <w:t>注意</w:t>
      </w:r>
      <w:r w:rsidR="008579B0">
        <w:t>：連接埠協定和鏈路狀態變為關閉。</w:t>
      </w:r>
    </w:p>
    <w:p w14:paraId="14C1653E" w14:textId="48378450" w:rsidR="008579B0" w:rsidRDefault="008579B0" w:rsidP="007B41C4">
      <w:r>
        <w:t>連接埠</w:t>
      </w:r>
      <w:r>
        <w:t xml:space="preserve"> LED </w:t>
      </w:r>
      <w:r>
        <w:t>將被關掉。</w:t>
      </w:r>
      <w:r>
        <w:rPr>
          <w:rStyle w:val="cmd"/>
          <w:b/>
          <w:bCs/>
        </w:rPr>
        <w:t xml:space="preserve">show interfaces </w:t>
      </w:r>
      <w:r>
        <w:t>命令將連接埠狀態標識為</w:t>
      </w:r>
      <w:r>
        <w:rPr>
          <w:rStyle w:val="cmd"/>
          <w:b/>
          <w:bCs/>
        </w:rPr>
        <w:t xml:space="preserve"> err-disabled</w:t>
      </w:r>
      <w:r>
        <w:t>。現在</w:t>
      </w:r>
      <w:r>
        <w:rPr>
          <w:rStyle w:val="cmd"/>
          <w:b/>
          <w:bCs/>
        </w:rPr>
        <w:t xml:space="preserve"> show port-security interface </w:t>
      </w:r>
      <w:r>
        <w:t>命令的輸出顯示介面狀態為</w:t>
      </w:r>
      <w:r>
        <w:rPr>
          <w:rStyle w:val="cmd"/>
          <w:b/>
          <w:bCs/>
        </w:rPr>
        <w:t xml:space="preserve"> secure-shutdown</w:t>
      </w:r>
      <w:r>
        <w:t>。由於連接埠安全違規模式設定為關閉，因此出現安全違規的連接埠將進入錯誤停用狀態。</w:t>
      </w:r>
      <w:r w:rsidR="002446DC" w:rsidRPr="002446DC">
        <w:rPr>
          <w:noProof/>
        </w:rPr>
        <w:lastRenderedPageBreak/>
        <w:drawing>
          <wp:inline distT="0" distB="0" distL="0" distR="0" wp14:anchorId="14DBDF36" wp14:editId="130BE34A">
            <wp:extent cx="5274310" cy="3148965"/>
            <wp:effectExtent l="0" t="0" r="0" b="635"/>
            <wp:docPr id="78" name="圖片 7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descr="一張含有 桌 的圖片&#10;&#10;自動產生的描述"/>
                    <pic:cNvPicPr/>
                  </pic:nvPicPr>
                  <pic:blipFill>
                    <a:blip r:embed="rId67"/>
                    <a:stretch>
                      <a:fillRect/>
                    </a:stretch>
                  </pic:blipFill>
                  <pic:spPr>
                    <a:xfrm>
                      <a:off x="0" y="0"/>
                      <a:ext cx="5274310" cy="3148965"/>
                    </a:xfrm>
                    <a:prstGeom prst="rect">
                      <a:avLst/>
                    </a:prstGeom>
                  </pic:spPr>
                </pic:pic>
              </a:graphicData>
            </a:graphic>
          </wp:inline>
        </w:drawing>
      </w:r>
    </w:p>
    <w:p w14:paraId="37470406" w14:textId="086F829B" w:rsidR="008579B0" w:rsidRPr="008579B0" w:rsidRDefault="008579B0" w:rsidP="007B41C4">
      <w:r>
        <w:t>管理者應當在重新啟用連接埠之前確定導致安全違規的原因。如果有未經授權裝置連線到安全連接埠，則應當在安全威脅消除後再重新啟用連接埠。要重新啟用連接埠，請使用</w:t>
      </w:r>
      <w:r>
        <w:rPr>
          <w:rStyle w:val="cmd"/>
          <w:b/>
          <w:bCs/>
        </w:rPr>
        <w:t xml:space="preserve"> shutdown </w:t>
      </w:r>
      <w:r>
        <w:t>介面設定模式命令。</w:t>
      </w:r>
      <w:r w:rsidR="001570ED" w:rsidRPr="001570ED">
        <w:rPr>
          <w:noProof/>
        </w:rPr>
        <w:drawing>
          <wp:inline distT="0" distB="0" distL="0" distR="0" wp14:anchorId="078FE0B0" wp14:editId="2D99E840">
            <wp:extent cx="5274310" cy="1966595"/>
            <wp:effectExtent l="0" t="0" r="0" b="1905"/>
            <wp:docPr id="79" name="圖片 7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descr="一張含有 文字 的圖片&#10;&#10;自動產生的描述"/>
                    <pic:cNvPicPr/>
                  </pic:nvPicPr>
                  <pic:blipFill>
                    <a:blip r:embed="rId68"/>
                    <a:stretch>
                      <a:fillRect/>
                    </a:stretch>
                  </pic:blipFill>
                  <pic:spPr>
                    <a:xfrm>
                      <a:off x="0" y="0"/>
                      <a:ext cx="5274310" cy="1966595"/>
                    </a:xfrm>
                    <a:prstGeom prst="rect">
                      <a:avLst/>
                    </a:prstGeom>
                  </pic:spPr>
                </pic:pic>
              </a:graphicData>
            </a:graphic>
          </wp:inline>
        </w:drawing>
      </w:r>
      <w:r>
        <w:t>然後，使用</w:t>
      </w:r>
      <w:r>
        <w:rPr>
          <w:rStyle w:val="cmd"/>
          <w:b/>
          <w:bCs/>
        </w:rPr>
        <w:t xml:space="preserve"> no shutdown </w:t>
      </w:r>
      <w:r>
        <w:t>介面設定命令使連接埠正常工作。</w:t>
      </w:r>
    </w:p>
    <w:p w14:paraId="1D5FDA8C" w14:textId="77777777" w:rsidR="00FD659B" w:rsidRDefault="00FD659B" w:rsidP="00FD659B">
      <w:pPr>
        <w:pStyle w:val="3"/>
      </w:pPr>
      <w:r>
        <w:t>網路時間協定</w:t>
      </w:r>
      <w:r>
        <w:t xml:space="preserve"> (NTP)</w:t>
      </w:r>
    </w:p>
    <w:p w14:paraId="52F3DB20" w14:textId="2638906B" w:rsidR="003A53CC" w:rsidRDefault="003A53CC" w:rsidP="002B45D1">
      <w:pPr>
        <w:spacing w:beforeLines="50" w:before="180"/>
      </w:pPr>
      <w:r>
        <w:rPr>
          <w:rFonts w:hint="eastAsia"/>
        </w:rPr>
        <w:t>在網路中使用正確時間非常重要。需要使用正確時間戳記來精確追蹤網路事件（例如安全違規）。此外，時鐘同步對正確解讀系統日誌資料中的事件和數位憑證都非常重要。</w:t>
      </w:r>
    </w:p>
    <w:p w14:paraId="702A4DCA" w14:textId="77777777" w:rsidR="003A53CC" w:rsidRDefault="003A53CC" w:rsidP="002B45D1">
      <w:pPr>
        <w:spacing w:beforeLines="50" w:before="180"/>
      </w:pPr>
      <w:r>
        <w:rPr>
          <w:rFonts w:hint="eastAsia"/>
        </w:rPr>
        <w:t>網路時間協定</w:t>
      </w:r>
      <w:r>
        <w:rPr>
          <w:rFonts w:hint="eastAsia"/>
        </w:rPr>
        <w:t xml:space="preserve"> (NTP) </w:t>
      </w:r>
      <w:r>
        <w:rPr>
          <w:rFonts w:hint="eastAsia"/>
        </w:rPr>
        <w:t>是一種用於跨封包交換、可變延遲資料網路以同步電腦系統時鐘的協定。</w:t>
      </w:r>
      <w:r>
        <w:rPr>
          <w:rFonts w:hint="eastAsia"/>
        </w:rPr>
        <w:t xml:space="preserve">NTP </w:t>
      </w:r>
      <w:r>
        <w:rPr>
          <w:rFonts w:hint="eastAsia"/>
        </w:rPr>
        <w:t>可使網路裝置將其時間設定與</w:t>
      </w:r>
      <w:r>
        <w:rPr>
          <w:rFonts w:hint="eastAsia"/>
        </w:rPr>
        <w:t xml:space="preserve"> NTP </w:t>
      </w:r>
      <w:r>
        <w:rPr>
          <w:rFonts w:hint="eastAsia"/>
        </w:rPr>
        <w:t>伺服器同步。從單一來源獲取時間和日期資訊的一組</w:t>
      </w:r>
      <w:r>
        <w:rPr>
          <w:rFonts w:hint="eastAsia"/>
        </w:rPr>
        <w:t xml:space="preserve"> NTP </w:t>
      </w:r>
      <w:r>
        <w:rPr>
          <w:rFonts w:hint="eastAsia"/>
        </w:rPr>
        <w:t>客戶端的時間設定具有更高的一致性。</w:t>
      </w:r>
    </w:p>
    <w:p w14:paraId="2074685B" w14:textId="77777777" w:rsidR="003A53CC" w:rsidRDefault="003A53CC" w:rsidP="002B45D1">
      <w:pPr>
        <w:spacing w:beforeLines="50" w:before="180"/>
      </w:pPr>
      <w:r>
        <w:rPr>
          <w:rFonts w:hint="eastAsia"/>
        </w:rPr>
        <w:t>為網路提供時鐘的一種安全方法是，讓網路管理者利用衛星或無線電將其私有</w:t>
      </w:r>
      <w:r>
        <w:rPr>
          <w:rFonts w:hint="eastAsia"/>
        </w:rPr>
        <w:lastRenderedPageBreak/>
        <w:t>網路的主時鐘與</w:t>
      </w:r>
      <w:r>
        <w:rPr>
          <w:rFonts w:hint="eastAsia"/>
        </w:rPr>
        <w:t xml:space="preserve"> UTC </w:t>
      </w:r>
      <w:r>
        <w:rPr>
          <w:rFonts w:hint="eastAsia"/>
        </w:rPr>
        <w:t>同步。但是，如果由於成本或其他原因，網路管理者不願實作自己的主時鐘，網路上還提供其他時鐘來源。</w:t>
      </w:r>
      <w:r>
        <w:rPr>
          <w:rFonts w:hint="eastAsia"/>
        </w:rPr>
        <w:t xml:space="preserve">NTP </w:t>
      </w:r>
      <w:r>
        <w:rPr>
          <w:rFonts w:hint="eastAsia"/>
        </w:rPr>
        <w:t>可以從內部或外部時間來源獲得正確的時間，包括以下各項：</w:t>
      </w:r>
    </w:p>
    <w:p w14:paraId="60A15F92" w14:textId="624C949F" w:rsidR="003A53CC" w:rsidRDefault="003A53CC" w:rsidP="002B45D1">
      <w:pPr>
        <w:pStyle w:val="a8"/>
        <w:numPr>
          <w:ilvl w:val="0"/>
          <w:numId w:val="30"/>
        </w:numPr>
        <w:ind w:leftChars="0"/>
      </w:pPr>
      <w:r>
        <w:rPr>
          <w:rFonts w:hint="eastAsia"/>
        </w:rPr>
        <w:t>本地主時鐘</w:t>
      </w:r>
    </w:p>
    <w:p w14:paraId="01CB8C14" w14:textId="1869D28A" w:rsidR="003A53CC" w:rsidRDefault="003A53CC" w:rsidP="002B45D1">
      <w:pPr>
        <w:pStyle w:val="a8"/>
        <w:numPr>
          <w:ilvl w:val="0"/>
          <w:numId w:val="30"/>
        </w:numPr>
        <w:ind w:leftChars="0"/>
      </w:pPr>
      <w:r>
        <w:rPr>
          <w:rFonts w:hint="eastAsia"/>
        </w:rPr>
        <w:t>網路上的主時鐘</w:t>
      </w:r>
    </w:p>
    <w:p w14:paraId="7371AA78" w14:textId="087F80E8" w:rsidR="003A53CC" w:rsidRDefault="003A53CC" w:rsidP="002B45D1">
      <w:pPr>
        <w:pStyle w:val="a8"/>
        <w:numPr>
          <w:ilvl w:val="0"/>
          <w:numId w:val="30"/>
        </w:numPr>
        <w:ind w:leftChars="0"/>
      </w:pPr>
      <w:r>
        <w:rPr>
          <w:rFonts w:hint="eastAsia"/>
        </w:rPr>
        <w:t xml:space="preserve">GPS </w:t>
      </w:r>
      <w:r>
        <w:rPr>
          <w:rFonts w:hint="eastAsia"/>
        </w:rPr>
        <w:t>或原子鍾</w:t>
      </w:r>
    </w:p>
    <w:p w14:paraId="6AA5C104" w14:textId="3D64B5F7" w:rsidR="003A53CC" w:rsidRDefault="003A53CC" w:rsidP="003A53CC">
      <w:r>
        <w:rPr>
          <w:rFonts w:hint="eastAsia"/>
        </w:rPr>
        <w:t>可將網路裝置設定為</w:t>
      </w:r>
      <w:r>
        <w:rPr>
          <w:rFonts w:hint="eastAsia"/>
        </w:rPr>
        <w:t xml:space="preserve"> NTP </w:t>
      </w:r>
      <w:r>
        <w:rPr>
          <w:rFonts w:hint="eastAsia"/>
        </w:rPr>
        <w:t>伺服器或</w:t>
      </w:r>
      <w:r>
        <w:rPr>
          <w:rFonts w:hint="eastAsia"/>
        </w:rPr>
        <w:t xml:space="preserve"> NTP </w:t>
      </w:r>
      <w:r>
        <w:rPr>
          <w:rFonts w:hint="eastAsia"/>
        </w:rPr>
        <w:t>客戶端。要允許</w:t>
      </w:r>
      <w:r>
        <w:rPr>
          <w:rFonts w:hint="eastAsia"/>
        </w:rPr>
        <w:t xml:space="preserve"> NTP </w:t>
      </w:r>
      <w:r>
        <w:rPr>
          <w:rFonts w:hint="eastAsia"/>
        </w:rPr>
        <w:t>時鐘伺服器同步軟體時鐘，請在全域設定模式下使用</w:t>
      </w:r>
      <w:r>
        <w:rPr>
          <w:rFonts w:hint="eastAsia"/>
        </w:rPr>
        <w:t xml:space="preserve"> ntp server ip-address </w:t>
      </w:r>
      <w:r>
        <w:rPr>
          <w:rFonts w:hint="eastAsia"/>
        </w:rPr>
        <w:t>命令。將路由器</w:t>
      </w:r>
      <w:r>
        <w:rPr>
          <w:rFonts w:hint="eastAsia"/>
        </w:rPr>
        <w:t xml:space="preserve"> R2 </w:t>
      </w:r>
      <w:r>
        <w:rPr>
          <w:rFonts w:hint="eastAsia"/>
        </w:rPr>
        <w:t>設定為</w:t>
      </w:r>
      <w:r>
        <w:rPr>
          <w:rFonts w:hint="eastAsia"/>
        </w:rPr>
        <w:t xml:space="preserve"> NTP </w:t>
      </w:r>
      <w:r>
        <w:rPr>
          <w:rFonts w:hint="eastAsia"/>
        </w:rPr>
        <w:t>客戶端，而路由器</w:t>
      </w:r>
      <w:r>
        <w:rPr>
          <w:rFonts w:hint="eastAsia"/>
        </w:rPr>
        <w:t xml:space="preserve"> R1 </w:t>
      </w:r>
      <w:r>
        <w:rPr>
          <w:rFonts w:hint="eastAsia"/>
        </w:rPr>
        <w:t>充當權威</w:t>
      </w:r>
      <w:r>
        <w:rPr>
          <w:rFonts w:hint="eastAsia"/>
        </w:rPr>
        <w:t xml:space="preserve"> NTP </w:t>
      </w:r>
      <w:r>
        <w:rPr>
          <w:rFonts w:hint="eastAsia"/>
        </w:rPr>
        <w:t>伺服器。</w:t>
      </w:r>
    </w:p>
    <w:p w14:paraId="73EAA75E" w14:textId="4916E426" w:rsidR="003A53CC" w:rsidRPr="00210407" w:rsidRDefault="00210407" w:rsidP="003A53CC">
      <w:r w:rsidRPr="00210407">
        <w:rPr>
          <w:noProof/>
        </w:rPr>
        <w:drawing>
          <wp:inline distT="0" distB="0" distL="0" distR="0" wp14:anchorId="0E3B572E" wp14:editId="7469B6B5">
            <wp:extent cx="5274310" cy="2729865"/>
            <wp:effectExtent l="0" t="0" r="0" b="63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9865"/>
                    </a:xfrm>
                    <a:prstGeom prst="rect">
                      <a:avLst/>
                    </a:prstGeom>
                  </pic:spPr>
                </pic:pic>
              </a:graphicData>
            </a:graphic>
          </wp:inline>
        </w:drawing>
      </w:r>
    </w:p>
    <w:p w14:paraId="0C23B717" w14:textId="77777777" w:rsidR="003A53CC" w:rsidRDefault="003A53CC" w:rsidP="003A53CC">
      <w:r>
        <w:rPr>
          <w:rFonts w:hint="eastAsia"/>
        </w:rPr>
        <w:t>要將裝置設定為</w:t>
      </w:r>
      <w:r>
        <w:rPr>
          <w:rFonts w:hint="eastAsia"/>
        </w:rPr>
        <w:t xml:space="preserve"> NTP </w:t>
      </w:r>
      <w:r>
        <w:rPr>
          <w:rFonts w:hint="eastAsia"/>
        </w:rPr>
        <w:t>主時鐘（供其他對等體與其同步），請在全域設定模式下使用</w:t>
      </w:r>
      <w:r>
        <w:rPr>
          <w:rFonts w:hint="eastAsia"/>
        </w:rPr>
        <w:t xml:space="preserve"> ntp master [stratum] </w:t>
      </w:r>
      <w:r>
        <w:rPr>
          <w:rFonts w:hint="eastAsia"/>
        </w:rPr>
        <w:t>命令。層數的值是</w:t>
      </w:r>
      <w:r>
        <w:rPr>
          <w:rFonts w:hint="eastAsia"/>
        </w:rPr>
        <w:t xml:space="preserve"> 1 </w:t>
      </w:r>
      <w:r>
        <w:rPr>
          <w:rFonts w:hint="eastAsia"/>
        </w:rPr>
        <w:t>到</w:t>
      </w:r>
      <w:r>
        <w:rPr>
          <w:rFonts w:hint="eastAsia"/>
        </w:rPr>
        <w:t xml:space="preserve"> 15 </w:t>
      </w:r>
      <w:r>
        <w:rPr>
          <w:rFonts w:hint="eastAsia"/>
        </w:rPr>
        <w:t>之間的一個數，表示系統將要申請的</w:t>
      </w:r>
      <w:r>
        <w:rPr>
          <w:rFonts w:hint="eastAsia"/>
        </w:rPr>
        <w:t xml:space="preserve"> NTP </w:t>
      </w:r>
      <w:r>
        <w:rPr>
          <w:rFonts w:hint="eastAsia"/>
        </w:rPr>
        <w:t>層數。如果將系統設定為</w:t>
      </w:r>
      <w:r>
        <w:rPr>
          <w:rFonts w:hint="eastAsia"/>
        </w:rPr>
        <w:t xml:space="preserve"> NTP </w:t>
      </w:r>
      <w:r>
        <w:rPr>
          <w:rFonts w:hint="eastAsia"/>
        </w:rPr>
        <w:t>主裝置並且未指定層數，則會將其預設為第</w:t>
      </w:r>
      <w:r>
        <w:rPr>
          <w:rFonts w:hint="eastAsia"/>
        </w:rPr>
        <w:t xml:space="preserve"> 8 </w:t>
      </w:r>
      <w:r>
        <w:rPr>
          <w:rFonts w:hint="eastAsia"/>
        </w:rPr>
        <w:t>層。如果</w:t>
      </w:r>
      <w:r>
        <w:rPr>
          <w:rFonts w:hint="eastAsia"/>
        </w:rPr>
        <w:t xml:space="preserve"> NTP </w:t>
      </w:r>
      <w:r>
        <w:rPr>
          <w:rFonts w:hint="eastAsia"/>
        </w:rPr>
        <w:t>主裝置在較低層數上無法獲得任何時鐘，則系統會申請在已設定層數上進行同步，而且其他系統將希望使用</w:t>
      </w:r>
      <w:r>
        <w:rPr>
          <w:rFonts w:hint="eastAsia"/>
        </w:rPr>
        <w:t xml:space="preserve"> NTP </w:t>
      </w:r>
      <w:r>
        <w:rPr>
          <w:rFonts w:hint="eastAsia"/>
        </w:rPr>
        <w:t>與其同步。</w:t>
      </w:r>
    </w:p>
    <w:p w14:paraId="51339D3C" w14:textId="15C84E4D" w:rsidR="003A53CC" w:rsidRDefault="002D515C" w:rsidP="003A53CC">
      <w:r w:rsidRPr="002D515C">
        <w:rPr>
          <w:noProof/>
        </w:rPr>
        <w:drawing>
          <wp:inline distT="0" distB="0" distL="0" distR="0" wp14:anchorId="40709E63" wp14:editId="3F2AC875">
            <wp:extent cx="5274310" cy="1335405"/>
            <wp:effectExtent l="0" t="0" r="0" b="0"/>
            <wp:docPr id="82" name="圖片 8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圖片 82" descr="一張含有 文字 的圖片&#10;&#10;自動產生的描述"/>
                    <pic:cNvPicPr/>
                  </pic:nvPicPr>
                  <pic:blipFill>
                    <a:blip r:embed="rId70"/>
                    <a:stretch>
                      <a:fillRect/>
                    </a:stretch>
                  </pic:blipFill>
                  <pic:spPr>
                    <a:xfrm>
                      <a:off x="0" y="0"/>
                      <a:ext cx="5274310" cy="1335405"/>
                    </a:xfrm>
                    <a:prstGeom prst="rect">
                      <a:avLst/>
                    </a:prstGeom>
                  </pic:spPr>
                </pic:pic>
              </a:graphicData>
            </a:graphic>
          </wp:inline>
        </w:drawing>
      </w:r>
      <w:r w:rsidR="00A73911" w:rsidRPr="00A73911">
        <w:rPr>
          <w:noProof/>
        </w:rPr>
        <w:lastRenderedPageBreak/>
        <w:drawing>
          <wp:inline distT="0" distB="0" distL="0" distR="0" wp14:anchorId="33BD4489" wp14:editId="62196C1C">
            <wp:extent cx="5274310" cy="2212975"/>
            <wp:effectExtent l="0" t="0" r="0" b="0"/>
            <wp:docPr id="81" name="圖片 8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文字 的圖片&#10;&#10;自動產生的描述"/>
                    <pic:cNvPicPr/>
                  </pic:nvPicPr>
                  <pic:blipFill>
                    <a:blip r:embed="rId71"/>
                    <a:stretch>
                      <a:fillRect/>
                    </a:stretch>
                  </pic:blipFill>
                  <pic:spPr>
                    <a:xfrm>
                      <a:off x="0" y="0"/>
                      <a:ext cx="5274310" cy="2212975"/>
                    </a:xfrm>
                    <a:prstGeom prst="rect">
                      <a:avLst/>
                    </a:prstGeom>
                  </pic:spPr>
                </pic:pic>
              </a:graphicData>
            </a:graphic>
          </wp:inline>
        </w:drawing>
      </w:r>
    </w:p>
    <w:p w14:paraId="5E9F90E6" w14:textId="675912CF" w:rsidR="00BF31C7" w:rsidRPr="00FD659B" w:rsidRDefault="003A53CC" w:rsidP="003A53CC">
      <w:r>
        <w:rPr>
          <w:rFonts w:hint="eastAsia"/>
        </w:rPr>
        <w:t>要顯示</w:t>
      </w:r>
      <w:r>
        <w:rPr>
          <w:rFonts w:hint="eastAsia"/>
        </w:rPr>
        <w:t xml:space="preserve"> NTP </w:t>
      </w:r>
      <w:r>
        <w:rPr>
          <w:rFonts w:hint="eastAsia"/>
        </w:rPr>
        <w:t>關聯的狀態，請在特權執行模式下使用</w:t>
      </w:r>
      <w:r>
        <w:rPr>
          <w:rFonts w:hint="eastAsia"/>
        </w:rPr>
        <w:t xml:space="preserve"> show ntp associations </w:t>
      </w:r>
      <w:r>
        <w:rPr>
          <w:rFonts w:hint="eastAsia"/>
        </w:rPr>
        <w:t>命令。該命令將表示出同步到此對等體的任何對等裝置的</w:t>
      </w:r>
      <w:r>
        <w:rPr>
          <w:rFonts w:hint="eastAsia"/>
        </w:rPr>
        <w:t xml:space="preserve"> IP </w:t>
      </w:r>
      <w:r>
        <w:rPr>
          <w:rFonts w:hint="eastAsia"/>
        </w:rPr>
        <w:t>位址、靜態設定的對等體以及層數。</w:t>
      </w:r>
      <w:r>
        <w:rPr>
          <w:rFonts w:hint="eastAsia"/>
        </w:rPr>
        <w:t xml:space="preserve">show ntp status </w:t>
      </w:r>
      <w:r>
        <w:rPr>
          <w:rFonts w:hint="eastAsia"/>
        </w:rPr>
        <w:t>使用者執行命令可用於顯示此類資訊：</w:t>
      </w:r>
      <w:r>
        <w:rPr>
          <w:rFonts w:hint="eastAsia"/>
        </w:rPr>
        <w:t xml:space="preserve">NTP </w:t>
      </w:r>
      <w:r>
        <w:rPr>
          <w:rFonts w:hint="eastAsia"/>
        </w:rPr>
        <w:t>同步的狀態、與該裝置同步的對等體以及裝置在那個</w:t>
      </w:r>
      <w:r>
        <w:rPr>
          <w:rFonts w:hint="eastAsia"/>
        </w:rPr>
        <w:t xml:space="preserve"> NTP </w:t>
      </w:r>
      <w:r>
        <w:rPr>
          <w:rFonts w:hint="eastAsia"/>
        </w:rPr>
        <w:t>層上執行。</w:t>
      </w:r>
    </w:p>
    <w:sectPr w:rsidR="00BF31C7" w:rsidRPr="00FD659B">
      <w:footerReference w:type="default" r:id="rId7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9EE14" w14:textId="77777777" w:rsidR="004F1825" w:rsidRDefault="004F1825" w:rsidP="00A708F0">
      <w:r>
        <w:separator/>
      </w:r>
    </w:p>
  </w:endnote>
  <w:endnote w:type="continuationSeparator" w:id="0">
    <w:p w14:paraId="7CE4140B" w14:textId="77777777" w:rsidR="004F1825" w:rsidRDefault="004F1825" w:rsidP="00A70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3933E" w14:textId="6D737949" w:rsidR="00900826" w:rsidRDefault="00900826">
    <w:pPr>
      <w:tabs>
        <w:tab w:val="center" w:pos="4550"/>
        <w:tab w:val="left" w:pos="5818"/>
      </w:tabs>
      <w:ind w:right="260"/>
      <w:jc w:val="right"/>
      <w:rPr>
        <w:color w:val="222A35" w:themeColor="text2" w:themeShade="80"/>
        <w:szCs w:val="24"/>
      </w:rPr>
    </w:pPr>
    <w:r>
      <w:rPr>
        <w:color w:val="8496B0" w:themeColor="text2" w:themeTint="99"/>
        <w:szCs w:val="24"/>
        <w:lang w:val="zh-TW"/>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A8746E" w:rsidRPr="00A8746E">
      <w:rPr>
        <w:noProof/>
        <w:color w:val="323E4F" w:themeColor="text2" w:themeShade="BF"/>
        <w:szCs w:val="24"/>
        <w:lang w:val="zh-TW"/>
      </w:rPr>
      <w:t>9</w:t>
    </w:r>
    <w:r>
      <w:rPr>
        <w:color w:val="323E4F" w:themeColor="text2" w:themeShade="BF"/>
        <w:szCs w:val="24"/>
      </w:rPr>
      <w:fldChar w:fldCharType="end"/>
    </w:r>
    <w:r>
      <w:rPr>
        <w:color w:val="323E4F" w:themeColor="text2" w:themeShade="BF"/>
        <w:szCs w:val="24"/>
        <w:lang w:val="zh-TW"/>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A8746E" w:rsidRPr="00A8746E">
      <w:rPr>
        <w:noProof/>
        <w:color w:val="323E4F" w:themeColor="text2" w:themeShade="BF"/>
        <w:szCs w:val="24"/>
        <w:lang w:val="zh-TW"/>
      </w:rPr>
      <w:t>22</w:t>
    </w:r>
    <w:r>
      <w:rPr>
        <w:color w:val="323E4F" w:themeColor="text2" w:themeShade="BF"/>
        <w:szCs w:val="24"/>
      </w:rPr>
      <w:fldChar w:fldCharType="end"/>
    </w:r>
  </w:p>
  <w:p w14:paraId="00B46C45" w14:textId="77777777" w:rsidR="00900826" w:rsidRDefault="0090082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711A2" w14:textId="77777777" w:rsidR="004F1825" w:rsidRDefault="004F1825" w:rsidP="00A708F0">
      <w:r>
        <w:separator/>
      </w:r>
    </w:p>
  </w:footnote>
  <w:footnote w:type="continuationSeparator" w:id="0">
    <w:p w14:paraId="21E49228" w14:textId="77777777" w:rsidR="004F1825" w:rsidRDefault="004F1825" w:rsidP="00A708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54D1"/>
    <w:multiLevelType w:val="multilevel"/>
    <w:tmpl w:val="55D4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297A"/>
    <w:multiLevelType w:val="hybridMultilevel"/>
    <w:tmpl w:val="C8A64020"/>
    <w:lvl w:ilvl="0" w:tplc="ED243628">
      <w:start w:val="1"/>
      <w:numFmt w:val="decimal"/>
      <w:lvlText w:val="%1."/>
      <w:lvlJc w:val="left"/>
      <w:pPr>
        <w:ind w:left="360" w:hanging="360"/>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CD20F58"/>
    <w:multiLevelType w:val="multilevel"/>
    <w:tmpl w:val="AD7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552A2"/>
    <w:multiLevelType w:val="hybridMultilevel"/>
    <w:tmpl w:val="EF30CE0C"/>
    <w:lvl w:ilvl="0" w:tplc="04090001">
      <w:start w:val="1"/>
      <w:numFmt w:val="bullet"/>
      <w:lvlText w:val=""/>
      <w:lvlJc w:val="left"/>
      <w:pPr>
        <w:ind w:left="480" w:hanging="480"/>
      </w:pPr>
      <w:rPr>
        <w:rFonts w:ascii="Wingdings" w:hAnsi="Wingdings" w:hint="default"/>
      </w:rPr>
    </w:lvl>
    <w:lvl w:ilvl="1" w:tplc="ED243628">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530145"/>
    <w:multiLevelType w:val="multilevel"/>
    <w:tmpl w:val="C24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F3467"/>
    <w:multiLevelType w:val="multilevel"/>
    <w:tmpl w:val="01DA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801E3"/>
    <w:multiLevelType w:val="multilevel"/>
    <w:tmpl w:val="162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54202"/>
    <w:multiLevelType w:val="multilevel"/>
    <w:tmpl w:val="FA4C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37836"/>
    <w:multiLevelType w:val="multilevel"/>
    <w:tmpl w:val="E1A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054A4"/>
    <w:multiLevelType w:val="hybridMultilevel"/>
    <w:tmpl w:val="B1D6E6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372127F"/>
    <w:multiLevelType w:val="hybridMultilevel"/>
    <w:tmpl w:val="9B80E9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43F2EB5"/>
    <w:multiLevelType w:val="multilevel"/>
    <w:tmpl w:val="2178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A21B3"/>
    <w:multiLevelType w:val="hybridMultilevel"/>
    <w:tmpl w:val="F6F850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965062A"/>
    <w:multiLevelType w:val="hybridMultilevel"/>
    <w:tmpl w:val="37D44C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09C6A84"/>
    <w:multiLevelType w:val="multilevel"/>
    <w:tmpl w:val="226C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05215"/>
    <w:multiLevelType w:val="hybridMultilevel"/>
    <w:tmpl w:val="235C092C"/>
    <w:lvl w:ilvl="0" w:tplc="AB44FFE6">
      <w:start w:val="1"/>
      <w:numFmt w:val="decimal"/>
      <w:lvlText w:val="%1."/>
      <w:lvlJc w:val="left"/>
      <w:pPr>
        <w:ind w:left="360" w:hanging="360"/>
      </w:pPr>
      <w:rPr>
        <w:rFonts w:hint="default"/>
      </w:rPr>
    </w:lvl>
    <w:lvl w:ilvl="1" w:tplc="04090001">
      <w:start w:val="1"/>
      <w:numFmt w:val="bullet"/>
      <w:lvlText w:val=""/>
      <w:lvlJc w:val="left"/>
      <w:pPr>
        <w:ind w:left="48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92247A"/>
    <w:multiLevelType w:val="hybridMultilevel"/>
    <w:tmpl w:val="0BB2F10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9387DDE"/>
    <w:multiLevelType w:val="hybridMultilevel"/>
    <w:tmpl w:val="22E8A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BED5C4B"/>
    <w:multiLevelType w:val="multilevel"/>
    <w:tmpl w:val="FE46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D43C66"/>
    <w:multiLevelType w:val="hybridMultilevel"/>
    <w:tmpl w:val="C76C1D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3C37938"/>
    <w:multiLevelType w:val="multilevel"/>
    <w:tmpl w:val="5AC4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567DC"/>
    <w:multiLevelType w:val="multilevel"/>
    <w:tmpl w:val="77F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40FA8"/>
    <w:multiLevelType w:val="multilevel"/>
    <w:tmpl w:val="A034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7C18A6"/>
    <w:multiLevelType w:val="hybridMultilevel"/>
    <w:tmpl w:val="6C72AB5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4470C33"/>
    <w:multiLevelType w:val="multilevel"/>
    <w:tmpl w:val="4636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52924"/>
    <w:multiLevelType w:val="multilevel"/>
    <w:tmpl w:val="F5EC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428F3"/>
    <w:multiLevelType w:val="hybridMultilevel"/>
    <w:tmpl w:val="4A4E0C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EDA3544"/>
    <w:multiLevelType w:val="multilevel"/>
    <w:tmpl w:val="5AD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051F8"/>
    <w:multiLevelType w:val="hybridMultilevel"/>
    <w:tmpl w:val="9E06E6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FB87B3E"/>
    <w:multiLevelType w:val="multilevel"/>
    <w:tmpl w:val="8D6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0"/>
  </w:num>
  <w:num w:numId="3">
    <w:abstractNumId w:val="27"/>
  </w:num>
  <w:num w:numId="4">
    <w:abstractNumId w:val="29"/>
  </w:num>
  <w:num w:numId="5">
    <w:abstractNumId w:val="22"/>
  </w:num>
  <w:num w:numId="6">
    <w:abstractNumId w:val="4"/>
  </w:num>
  <w:num w:numId="7">
    <w:abstractNumId w:val="11"/>
  </w:num>
  <w:num w:numId="8">
    <w:abstractNumId w:val="25"/>
  </w:num>
  <w:num w:numId="9">
    <w:abstractNumId w:val="17"/>
  </w:num>
  <w:num w:numId="10">
    <w:abstractNumId w:val="21"/>
  </w:num>
  <w:num w:numId="11">
    <w:abstractNumId w:val="8"/>
  </w:num>
  <w:num w:numId="12">
    <w:abstractNumId w:val="0"/>
  </w:num>
  <w:num w:numId="13">
    <w:abstractNumId w:val="14"/>
  </w:num>
  <w:num w:numId="14">
    <w:abstractNumId w:val="18"/>
  </w:num>
  <w:num w:numId="15">
    <w:abstractNumId w:val="13"/>
  </w:num>
  <w:num w:numId="16">
    <w:abstractNumId w:val="19"/>
  </w:num>
  <w:num w:numId="17">
    <w:abstractNumId w:val="7"/>
  </w:num>
  <w:num w:numId="18">
    <w:abstractNumId w:val="5"/>
  </w:num>
  <w:num w:numId="19">
    <w:abstractNumId w:val="2"/>
  </w:num>
  <w:num w:numId="20">
    <w:abstractNumId w:val="12"/>
  </w:num>
  <w:num w:numId="21">
    <w:abstractNumId w:val="15"/>
  </w:num>
  <w:num w:numId="22">
    <w:abstractNumId w:val="3"/>
  </w:num>
  <w:num w:numId="23">
    <w:abstractNumId w:val="16"/>
  </w:num>
  <w:num w:numId="24">
    <w:abstractNumId w:val="23"/>
  </w:num>
  <w:num w:numId="25">
    <w:abstractNumId w:val="28"/>
  </w:num>
  <w:num w:numId="26">
    <w:abstractNumId w:val="6"/>
  </w:num>
  <w:num w:numId="27">
    <w:abstractNumId w:val="1"/>
  </w:num>
  <w:num w:numId="28">
    <w:abstractNumId w:val="10"/>
  </w:num>
  <w:num w:numId="29">
    <w:abstractNumId w:val="26"/>
  </w:num>
  <w:num w:numId="3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06C"/>
    <w:rsid w:val="00002F7D"/>
    <w:rsid w:val="0001217C"/>
    <w:rsid w:val="00033FF6"/>
    <w:rsid w:val="00035A8D"/>
    <w:rsid w:val="0006736F"/>
    <w:rsid w:val="0008516F"/>
    <w:rsid w:val="00086663"/>
    <w:rsid w:val="00086F61"/>
    <w:rsid w:val="000A4E27"/>
    <w:rsid w:val="000B2C4A"/>
    <w:rsid w:val="000C33A5"/>
    <w:rsid w:val="000C5F50"/>
    <w:rsid w:val="000C6B60"/>
    <w:rsid w:val="000E4458"/>
    <w:rsid w:val="000E68B5"/>
    <w:rsid w:val="000F15C0"/>
    <w:rsid w:val="000F25AA"/>
    <w:rsid w:val="000F43B4"/>
    <w:rsid w:val="00107DD5"/>
    <w:rsid w:val="00117B3E"/>
    <w:rsid w:val="001479B3"/>
    <w:rsid w:val="00155C4E"/>
    <w:rsid w:val="00156915"/>
    <w:rsid w:val="001570ED"/>
    <w:rsid w:val="00164F70"/>
    <w:rsid w:val="00186374"/>
    <w:rsid w:val="001920D9"/>
    <w:rsid w:val="001B4ED8"/>
    <w:rsid w:val="001D2DCE"/>
    <w:rsid w:val="001E14B7"/>
    <w:rsid w:val="001E1BF3"/>
    <w:rsid w:val="001F1AF8"/>
    <w:rsid w:val="001F7C38"/>
    <w:rsid w:val="00202685"/>
    <w:rsid w:val="00210407"/>
    <w:rsid w:val="00226A12"/>
    <w:rsid w:val="002446DC"/>
    <w:rsid w:val="0026314C"/>
    <w:rsid w:val="00270FA6"/>
    <w:rsid w:val="002764C3"/>
    <w:rsid w:val="002A5C2E"/>
    <w:rsid w:val="002B45D1"/>
    <w:rsid w:val="002C0259"/>
    <w:rsid w:val="002D3E0F"/>
    <w:rsid w:val="002D515C"/>
    <w:rsid w:val="002F14C9"/>
    <w:rsid w:val="0030638D"/>
    <w:rsid w:val="00315119"/>
    <w:rsid w:val="00327CED"/>
    <w:rsid w:val="00360252"/>
    <w:rsid w:val="0038089F"/>
    <w:rsid w:val="00380B88"/>
    <w:rsid w:val="00381CB2"/>
    <w:rsid w:val="003971DD"/>
    <w:rsid w:val="003A4841"/>
    <w:rsid w:val="003A53CC"/>
    <w:rsid w:val="003A6652"/>
    <w:rsid w:val="003A6F13"/>
    <w:rsid w:val="003B0353"/>
    <w:rsid w:val="003C79CB"/>
    <w:rsid w:val="003D063E"/>
    <w:rsid w:val="003F0CB9"/>
    <w:rsid w:val="003F11E3"/>
    <w:rsid w:val="003F345B"/>
    <w:rsid w:val="00407CDF"/>
    <w:rsid w:val="00410350"/>
    <w:rsid w:val="004106AD"/>
    <w:rsid w:val="0044162F"/>
    <w:rsid w:val="0044166C"/>
    <w:rsid w:val="004442D3"/>
    <w:rsid w:val="00447D2F"/>
    <w:rsid w:val="004616C0"/>
    <w:rsid w:val="004879C9"/>
    <w:rsid w:val="00487A1D"/>
    <w:rsid w:val="00492623"/>
    <w:rsid w:val="00493E72"/>
    <w:rsid w:val="004A4C49"/>
    <w:rsid w:val="004A5500"/>
    <w:rsid w:val="004B2EAE"/>
    <w:rsid w:val="004B57D6"/>
    <w:rsid w:val="004C3F1B"/>
    <w:rsid w:val="004D78A9"/>
    <w:rsid w:val="004E29AD"/>
    <w:rsid w:val="004F1825"/>
    <w:rsid w:val="004F20F7"/>
    <w:rsid w:val="00504AB1"/>
    <w:rsid w:val="0051506C"/>
    <w:rsid w:val="0052555E"/>
    <w:rsid w:val="00525A5E"/>
    <w:rsid w:val="00536120"/>
    <w:rsid w:val="00541560"/>
    <w:rsid w:val="0054609E"/>
    <w:rsid w:val="0056278A"/>
    <w:rsid w:val="00565786"/>
    <w:rsid w:val="00566FCC"/>
    <w:rsid w:val="00571C8B"/>
    <w:rsid w:val="00574A66"/>
    <w:rsid w:val="005834F0"/>
    <w:rsid w:val="00586872"/>
    <w:rsid w:val="005A0D14"/>
    <w:rsid w:val="005A2606"/>
    <w:rsid w:val="005A445D"/>
    <w:rsid w:val="005A6C8B"/>
    <w:rsid w:val="005B44E6"/>
    <w:rsid w:val="005C00DA"/>
    <w:rsid w:val="005C702A"/>
    <w:rsid w:val="005D5445"/>
    <w:rsid w:val="005E375B"/>
    <w:rsid w:val="005F5522"/>
    <w:rsid w:val="005F56AB"/>
    <w:rsid w:val="0060107C"/>
    <w:rsid w:val="006034E1"/>
    <w:rsid w:val="006115A2"/>
    <w:rsid w:val="0062347D"/>
    <w:rsid w:val="0062491D"/>
    <w:rsid w:val="006252FA"/>
    <w:rsid w:val="006374A4"/>
    <w:rsid w:val="006414AB"/>
    <w:rsid w:val="00647C3C"/>
    <w:rsid w:val="00652CF1"/>
    <w:rsid w:val="00667CA2"/>
    <w:rsid w:val="00684187"/>
    <w:rsid w:val="00684B27"/>
    <w:rsid w:val="006977E6"/>
    <w:rsid w:val="00697B34"/>
    <w:rsid w:val="006B0397"/>
    <w:rsid w:val="006B25D2"/>
    <w:rsid w:val="006B5269"/>
    <w:rsid w:val="006B7FAD"/>
    <w:rsid w:val="006C05A9"/>
    <w:rsid w:val="006C4352"/>
    <w:rsid w:val="006D3E98"/>
    <w:rsid w:val="006D5BFA"/>
    <w:rsid w:val="006D64CF"/>
    <w:rsid w:val="006E0DE2"/>
    <w:rsid w:val="006E1A6C"/>
    <w:rsid w:val="006F4511"/>
    <w:rsid w:val="006F6004"/>
    <w:rsid w:val="006F7B8D"/>
    <w:rsid w:val="00703D25"/>
    <w:rsid w:val="00704D72"/>
    <w:rsid w:val="00707533"/>
    <w:rsid w:val="0072114F"/>
    <w:rsid w:val="00723D0D"/>
    <w:rsid w:val="0075632D"/>
    <w:rsid w:val="00774F93"/>
    <w:rsid w:val="00781CFC"/>
    <w:rsid w:val="00790C20"/>
    <w:rsid w:val="007B2574"/>
    <w:rsid w:val="007B41C4"/>
    <w:rsid w:val="007C3B16"/>
    <w:rsid w:val="007E1880"/>
    <w:rsid w:val="00825CC2"/>
    <w:rsid w:val="00826082"/>
    <w:rsid w:val="00840047"/>
    <w:rsid w:val="00851E61"/>
    <w:rsid w:val="00852079"/>
    <w:rsid w:val="008579B0"/>
    <w:rsid w:val="0087550E"/>
    <w:rsid w:val="008810C1"/>
    <w:rsid w:val="00882834"/>
    <w:rsid w:val="00883F2C"/>
    <w:rsid w:val="008B6DCC"/>
    <w:rsid w:val="008C0D63"/>
    <w:rsid w:val="00900826"/>
    <w:rsid w:val="00902B26"/>
    <w:rsid w:val="009168B8"/>
    <w:rsid w:val="00933A8B"/>
    <w:rsid w:val="00950C70"/>
    <w:rsid w:val="00987F02"/>
    <w:rsid w:val="009C7EFD"/>
    <w:rsid w:val="009D3B04"/>
    <w:rsid w:val="009E7123"/>
    <w:rsid w:val="009F53C4"/>
    <w:rsid w:val="00A13D64"/>
    <w:rsid w:val="00A420FF"/>
    <w:rsid w:val="00A622D0"/>
    <w:rsid w:val="00A708F0"/>
    <w:rsid w:val="00A71007"/>
    <w:rsid w:val="00A73911"/>
    <w:rsid w:val="00A81F2B"/>
    <w:rsid w:val="00A824A7"/>
    <w:rsid w:val="00A8746E"/>
    <w:rsid w:val="00A934DC"/>
    <w:rsid w:val="00AD00AD"/>
    <w:rsid w:val="00AD5F88"/>
    <w:rsid w:val="00AE34FA"/>
    <w:rsid w:val="00AE6311"/>
    <w:rsid w:val="00AF1B09"/>
    <w:rsid w:val="00B00676"/>
    <w:rsid w:val="00B2723E"/>
    <w:rsid w:val="00B311D6"/>
    <w:rsid w:val="00B34473"/>
    <w:rsid w:val="00B41F9A"/>
    <w:rsid w:val="00B4418B"/>
    <w:rsid w:val="00B4701F"/>
    <w:rsid w:val="00B51EAF"/>
    <w:rsid w:val="00B545F5"/>
    <w:rsid w:val="00B61801"/>
    <w:rsid w:val="00B865C5"/>
    <w:rsid w:val="00B90710"/>
    <w:rsid w:val="00B911A3"/>
    <w:rsid w:val="00BB0A97"/>
    <w:rsid w:val="00BB3045"/>
    <w:rsid w:val="00BD1A79"/>
    <w:rsid w:val="00BF31C7"/>
    <w:rsid w:val="00C0503B"/>
    <w:rsid w:val="00C31573"/>
    <w:rsid w:val="00C358E1"/>
    <w:rsid w:val="00C3602E"/>
    <w:rsid w:val="00C4484A"/>
    <w:rsid w:val="00C57DE5"/>
    <w:rsid w:val="00C62440"/>
    <w:rsid w:val="00C646AB"/>
    <w:rsid w:val="00C70D64"/>
    <w:rsid w:val="00C712E1"/>
    <w:rsid w:val="00C75167"/>
    <w:rsid w:val="00C91BB9"/>
    <w:rsid w:val="00C91CF4"/>
    <w:rsid w:val="00CB5237"/>
    <w:rsid w:val="00CC0575"/>
    <w:rsid w:val="00CC2B03"/>
    <w:rsid w:val="00CE4226"/>
    <w:rsid w:val="00D16B7B"/>
    <w:rsid w:val="00D17686"/>
    <w:rsid w:val="00D22304"/>
    <w:rsid w:val="00D22EFF"/>
    <w:rsid w:val="00D23B74"/>
    <w:rsid w:val="00D4136A"/>
    <w:rsid w:val="00D419CC"/>
    <w:rsid w:val="00D57A3F"/>
    <w:rsid w:val="00D96449"/>
    <w:rsid w:val="00DA64D1"/>
    <w:rsid w:val="00DB1E0A"/>
    <w:rsid w:val="00DF394D"/>
    <w:rsid w:val="00E11205"/>
    <w:rsid w:val="00E17346"/>
    <w:rsid w:val="00E2292B"/>
    <w:rsid w:val="00E256C8"/>
    <w:rsid w:val="00E260B3"/>
    <w:rsid w:val="00E34312"/>
    <w:rsid w:val="00E41C92"/>
    <w:rsid w:val="00E5238C"/>
    <w:rsid w:val="00E67FD6"/>
    <w:rsid w:val="00EB6C3D"/>
    <w:rsid w:val="00EC79E7"/>
    <w:rsid w:val="00ED333D"/>
    <w:rsid w:val="00ED3592"/>
    <w:rsid w:val="00ED5F86"/>
    <w:rsid w:val="00EF3354"/>
    <w:rsid w:val="00F0266F"/>
    <w:rsid w:val="00F159FB"/>
    <w:rsid w:val="00F31986"/>
    <w:rsid w:val="00F42A00"/>
    <w:rsid w:val="00F43877"/>
    <w:rsid w:val="00F66FA4"/>
    <w:rsid w:val="00F72DF4"/>
    <w:rsid w:val="00F73ECF"/>
    <w:rsid w:val="00F977E0"/>
    <w:rsid w:val="00FA79EC"/>
    <w:rsid w:val="00FB3102"/>
    <w:rsid w:val="00FB629F"/>
    <w:rsid w:val="00FC0FD6"/>
    <w:rsid w:val="00FC5BE0"/>
    <w:rsid w:val="00FD659B"/>
    <w:rsid w:val="00FE1973"/>
    <w:rsid w:val="00FE78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085A6"/>
  <w15:chartTrackingRefBased/>
  <w15:docId w15:val="{77C9D5CC-0E38-4BD5-AEA0-2D8ED841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5E"/>
    <w:pPr>
      <w:widowControl w:val="0"/>
    </w:pPr>
  </w:style>
  <w:style w:type="paragraph" w:styleId="1">
    <w:name w:val="heading 1"/>
    <w:basedOn w:val="a"/>
    <w:next w:val="a"/>
    <w:link w:val="10"/>
    <w:uiPriority w:val="9"/>
    <w:qFormat/>
    <w:rsid w:val="00703D2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781CFC"/>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9168B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D23B74"/>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0"/>
    <w:pPr>
      <w:tabs>
        <w:tab w:val="center" w:pos="4153"/>
        <w:tab w:val="right" w:pos="8306"/>
      </w:tabs>
      <w:snapToGrid w:val="0"/>
    </w:pPr>
    <w:rPr>
      <w:sz w:val="20"/>
      <w:szCs w:val="20"/>
    </w:rPr>
  </w:style>
  <w:style w:type="character" w:customStyle="1" w:styleId="a4">
    <w:name w:val="頁首 字元"/>
    <w:basedOn w:val="a0"/>
    <w:link w:val="a3"/>
    <w:uiPriority w:val="99"/>
    <w:rsid w:val="00A708F0"/>
    <w:rPr>
      <w:sz w:val="20"/>
      <w:szCs w:val="20"/>
    </w:rPr>
  </w:style>
  <w:style w:type="paragraph" w:styleId="a5">
    <w:name w:val="footer"/>
    <w:basedOn w:val="a"/>
    <w:link w:val="a6"/>
    <w:uiPriority w:val="99"/>
    <w:unhideWhenUsed/>
    <w:rsid w:val="00A708F0"/>
    <w:pPr>
      <w:tabs>
        <w:tab w:val="center" w:pos="4153"/>
        <w:tab w:val="right" w:pos="8306"/>
      </w:tabs>
      <w:snapToGrid w:val="0"/>
    </w:pPr>
    <w:rPr>
      <w:sz w:val="20"/>
      <w:szCs w:val="20"/>
    </w:rPr>
  </w:style>
  <w:style w:type="character" w:customStyle="1" w:styleId="a6">
    <w:name w:val="頁尾 字元"/>
    <w:basedOn w:val="a0"/>
    <w:link w:val="a5"/>
    <w:uiPriority w:val="99"/>
    <w:rsid w:val="00A708F0"/>
    <w:rPr>
      <w:sz w:val="20"/>
      <w:szCs w:val="20"/>
    </w:rPr>
  </w:style>
  <w:style w:type="table" w:styleId="a7">
    <w:name w:val="Table Grid"/>
    <w:basedOn w:val="a1"/>
    <w:uiPriority w:val="39"/>
    <w:rsid w:val="00A70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1"/>
    <w:uiPriority w:val="46"/>
    <w:rsid w:val="00A708F0"/>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List Paragraph"/>
    <w:basedOn w:val="a"/>
    <w:uiPriority w:val="34"/>
    <w:qFormat/>
    <w:rsid w:val="00A708F0"/>
    <w:pPr>
      <w:ind w:leftChars="200" w:left="480"/>
    </w:pPr>
  </w:style>
  <w:style w:type="character" w:customStyle="1" w:styleId="cmd">
    <w:name w:val="cmd"/>
    <w:basedOn w:val="a0"/>
    <w:rsid w:val="00ED3592"/>
  </w:style>
  <w:style w:type="paragraph" w:styleId="Web">
    <w:name w:val="Normal (Web)"/>
    <w:basedOn w:val="a"/>
    <w:uiPriority w:val="99"/>
    <w:unhideWhenUsed/>
    <w:rsid w:val="00ED3592"/>
    <w:pPr>
      <w:widowControl/>
      <w:spacing w:before="100" w:beforeAutospacing="1" w:after="100" w:afterAutospacing="1"/>
    </w:pPr>
    <w:rPr>
      <w:rFonts w:ascii="新細明體" w:eastAsia="新細明體" w:hAnsi="新細明體" w:cs="新細明體"/>
      <w:kern w:val="0"/>
      <w:szCs w:val="24"/>
    </w:rPr>
  </w:style>
  <w:style w:type="character" w:styleId="a9">
    <w:name w:val="Hyperlink"/>
    <w:basedOn w:val="a0"/>
    <w:uiPriority w:val="99"/>
    <w:semiHidden/>
    <w:unhideWhenUsed/>
    <w:rsid w:val="00ED3592"/>
    <w:rPr>
      <w:color w:val="0000FF"/>
      <w:u w:val="single"/>
    </w:rPr>
  </w:style>
  <w:style w:type="character" w:customStyle="1" w:styleId="20">
    <w:name w:val="標題 2 字元"/>
    <w:basedOn w:val="a0"/>
    <w:link w:val="2"/>
    <w:uiPriority w:val="9"/>
    <w:rsid w:val="00781CFC"/>
    <w:rPr>
      <w:rFonts w:ascii="新細明體" w:eastAsia="新細明體" w:hAnsi="新細明體" w:cs="新細明體"/>
      <w:b/>
      <w:bCs/>
      <w:kern w:val="0"/>
      <w:sz w:val="36"/>
      <w:szCs w:val="36"/>
    </w:rPr>
  </w:style>
  <w:style w:type="paragraph" w:customStyle="1" w:styleId="labtitle">
    <w:name w:val="labtitle"/>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labsection">
    <w:name w:val="labsection"/>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bold">
    <w:name w:val="bodytextl25bol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25">
    <w:name w:val="bodytextl25"/>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parthead">
    <w:name w:val="parthead"/>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900826"/>
  </w:style>
  <w:style w:type="paragraph" w:customStyle="1" w:styleId="stephead">
    <w:name w:val="stephead"/>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substepalpha">
    <w:name w:val="substepalpha"/>
    <w:basedOn w:val="a"/>
    <w:rsid w:val="00900826"/>
    <w:pPr>
      <w:widowControl/>
      <w:spacing w:before="100" w:beforeAutospacing="1" w:after="100" w:afterAutospacing="1"/>
    </w:pPr>
    <w:rPr>
      <w:rFonts w:ascii="新細明體" w:eastAsia="新細明體" w:hAnsi="新細明體" w:cs="新細明體"/>
      <w:kern w:val="0"/>
      <w:szCs w:val="24"/>
    </w:rPr>
  </w:style>
  <w:style w:type="paragraph" w:customStyle="1" w:styleId="bodytextl50">
    <w:name w:val="bodytextl50"/>
    <w:basedOn w:val="a"/>
    <w:rsid w:val="00900826"/>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703D25"/>
    <w:rPr>
      <w:rFonts w:asciiTheme="majorHAnsi" w:eastAsiaTheme="majorEastAsia" w:hAnsiTheme="majorHAnsi" w:cstheme="majorBidi"/>
      <w:b/>
      <w:bCs/>
      <w:kern w:val="52"/>
      <w:sz w:val="52"/>
      <w:szCs w:val="52"/>
    </w:rPr>
  </w:style>
  <w:style w:type="paragraph" w:styleId="aa">
    <w:name w:val="Title"/>
    <w:basedOn w:val="a"/>
    <w:next w:val="a"/>
    <w:link w:val="ab"/>
    <w:uiPriority w:val="10"/>
    <w:qFormat/>
    <w:rsid w:val="00086663"/>
    <w:pPr>
      <w:spacing w:before="240" w:after="60"/>
      <w:jc w:val="center"/>
      <w:outlineLvl w:val="0"/>
    </w:pPr>
    <w:rPr>
      <w:rFonts w:asciiTheme="majorHAnsi" w:eastAsiaTheme="majorEastAsia" w:hAnsiTheme="majorHAnsi" w:cstheme="majorBidi"/>
      <w:b/>
      <w:bCs/>
      <w:sz w:val="32"/>
      <w:szCs w:val="32"/>
    </w:rPr>
  </w:style>
  <w:style w:type="character" w:customStyle="1" w:styleId="ab">
    <w:name w:val="標題 字元"/>
    <w:basedOn w:val="a0"/>
    <w:link w:val="aa"/>
    <w:uiPriority w:val="10"/>
    <w:rsid w:val="00086663"/>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4A5500"/>
    <w:pPr>
      <w:spacing w:after="60"/>
      <w:jc w:val="center"/>
      <w:outlineLvl w:val="1"/>
    </w:pPr>
    <w:rPr>
      <w:szCs w:val="24"/>
    </w:rPr>
  </w:style>
  <w:style w:type="character" w:customStyle="1" w:styleId="ad">
    <w:name w:val="副標題 字元"/>
    <w:basedOn w:val="a0"/>
    <w:link w:val="ac"/>
    <w:uiPriority w:val="11"/>
    <w:rsid w:val="004A5500"/>
    <w:rPr>
      <w:szCs w:val="24"/>
    </w:rPr>
  </w:style>
  <w:style w:type="character" w:customStyle="1" w:styleId="30">
    <w:name w:val="標題 3 字元"/>
    <w:basedOn w:val="a0"/>
    <w:link w:val="3"/>
    <w:uiPriority w:val="9"/>
    <w:rsid w:val="009168B8"/>
    <w:rPr>
      <w:rFonts w:asciiTheme="majorHAnsi" w:eastAsiaTheme="majorEastAsia" w:hAnsiTheme="majorHAnsi" w:cstheme="majorBidi"/>
      <w:b/>
      <w:bCs/>
      <w:sz w:val="36"/>
      <w:szCs w:val="36"/>
    </w:rPr>
  </w:style>
  <w:style w:type="character" w:customStyle="1" w:styleId="40">
    <w:name w:val="標題 4 字元"/>
    <w:basedOn w:val="a0"/>
    <w:link w:val="4"/>
    <w:uiPriority w:val="9"/>
    <w:rsid w:val="00D23B74"/>
    <w:rPr>
      <w:rFonts w:asciiTheme="majorHAnsi" w:eastAsiaTheme="majorEastAsia" w:hAnsiTheme="majorHAnsi" w:cstheme="majorBidi"/>
      <w:sz w:val="36"/>
      <w:szCs w:val="36"/>
    </w:rPr>
  </w:style>
  <w:style w:type="table" w:styleId="4-1">
    <w:name w:val="Grid Table 4 Accent 1"/>
    <w:basedOn w:val="a1"/>
    <w:uiPriority w:val="49"/>
    <w:rsid w:val="006F600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647">
      <w:bodyDiv w:val="1"/>
      <w:marLeft w:val="0"/>
      <w:marRight w:val="0"/>
      <w:marTop w:val="0"/>
      <w:marBottom w:val="0"/>
      <w:divBdr>
        <w:top w:val="none" w:sz="0" w:space="0" w:color="auto"/>
        <w:left w:val="none" w:sz="0" w:space="0" w:color="auto"/>
        <w:bottom w:val="none" w:sz="0" w:space="0" w:color="auto"/>
        <w:right w:val="none" w:sz="0" w:space="0" w:color="auto"/>
      </w:divBdr>
    </w:div>
    <w:div w:id="44835707">
      <w:bodyDiv w:val="1"/>
      <w:marLeft w:val="0"/>
      <w:marRight w:val="0"/>
      <w:marTop w:val="0"/>
      <w:marBottom w:val="0"/>
      <w:divBdr>
        <w:top w:val="none" w:sz="0" w:space="0" w:color="auto"/>
        <w:left w:val="none" w:sz="0" w:space="0" w:color="auto"/>
        <w:bottom w:val="none" w:sz="0" w:space="0" w:color="auto"/>
        <w:right w:val="none" w:sz="0" w:space="0" w:color="auto"/>
      </w:divBdr>
    </w:div>
    <w:div w:id="85883790">
      <w:bodyDiv w:val="1"/>
      <w:marLeft w:val="0"/>
      <w:marRight w:val="0"/>
      <w:marTop w:val="0"/>
      <w:marBottom w:val="0"/>
      <w:divBdr>
        <w:top w:val="none" w:sz="0" w:space="0" w:color="auto"/>
        <w:left w:val="none" w:sz="0" w:space="0" w:color="auto"/>
        <w:bottom w:val="none" w:sz="0" w:space="0" w:color="auto"/>
        <w:right w:val="none" w:sz="0" w:space="0" w:color="auto"/>
      </w:divBdr>
      <w:divsChild>
        <w:div w:id="308290309">
          <w:marLeft w:val="0"/>
          <w:marRight w:val="0"/>
          <w:marTop w:val="0"/>
          <w:marBottom w:val="0"/>
          <w:divBdr>
            <w:top w:val="none" w:sz="0" w:space="0" w:color="auto"/>
            <w:left w:val="none" w:sz="0" w:space="0" w:color="auto"/>
            <w:bottom w:val="none" w:sz="0" w:space="0" w:color="auto"/>
            <w:right w:val="none" w:sz="0" w:space="0" w:color="auto"/>
          </w:divBdr>
        </w:div>
      </w:divsChild>
    </w:div>
    <w:div w:id="108476377">
      <w:bodyDiv w:val="1"/>
      <w:marLeft w:val="0"/>
      <w:marRight w:val="0"/>
      <w:marTop w:val="0"/>
      <w:marBottom w:val="0"/>
      <w:divBdr>
        <w:top w:val="none" w:sz="0" w:space="0" w:color="auto"/>
        <w:left w:val="none" w:sz="0" w:space="0" w:color="auto"/>
        <w:bottom w:val="none" w:sz="0" w:space="0" w:color="auto"/>
        <w:right w:val="none" w:sz="0" w:space="0" w:color="auto"/>
      </w:divBdr>
      <w:divsChild>
        <w:div w:id="1856773906">
          <w:marLeft w:val="0"/>
          <w:marRight w:val="0"/>
          <w:marTop w:val="0"/>
          <w:marBottom w:val="0"/>
          <w:divBdr>
            <w:top w:val="none" w:sz="0" w:space="0" w:color="auto"/>
            <w:left w:val="none" w:sz="0" w:space="0" w:color="auto"/>
            <w:bottom w:val="none" w:sz="0" w:space="0" w:color="auto"/>
            <w:right w:val="none" w:sz="0" w:space="0" w:color="auto"/>
          </w:divBdr>
          <w:divsChild>
            <w:div w:id="155808562">
              <w:marLeft w:val="0"/>
              <w:marRight w:val="0"/>
              <w:marTop w:val="0"/>
              <w:marBottom w:val="0"/>
              <w:divBdr>
                <w:top w:val="none" w:sz="0" w:space="0" w:color="auto"/>
                <w:left w:val="none" w:sz="0" w:space="0" w:color="auto"/>
                <w:bottom w:val="none" w:sz="0" w:space="0" w:color="auto"/>
                <w:right w:val="none" w:sz="0" w:space="0" w:color="auto"/>
              </w:divBdr>
            </w:div>
            <w:div w:id="20137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775">
      <w:bodyDiv w:val="1"/>
      <w:marLeft w:val="0"/>
      <w:marRight w:val="0"/>
      <w:marTop w:val="0"/>
      <w:marBottom w:val="0"/>
      <w:divBdr>
        <w:top w:val="none" w:sz="0" w:space="0" w:color="auto"/>
        <w:left w:val="none" w:sz="0" w:space="0" w:color="auto"/>
        <w:bottom w:val="none" w:sz="0" w:space="0" w:color="auto"/>
        <w:right w:val="none" w:sz="0" w:space="0" w:color="auto"/>
      </w:divBdr>
    </w:div>
    <w:div w:id="138422330">
      <w:bodyDiv w:val="1"/>
      <w:marLeft w:val="0"/>
      <w:marRight w:val="0"/>
      <w:marTop w:val="0"/>
      <w:marBottom w:val="0"/>
      <w:divBdr>
        <w:top w:val="none" w:sz="0" w:space="0" w:color="auto"/>
        <w:left w:val="none" w:sz="0" w:space="0" w:color="auto"/>
        <w:bottom w:val="none" w:sz="0" w:space="0" w:color="auto"/>
        <w:right w:val="none" w:sz="0" w:space="0" w:color="auto"/>
      </w:divBdr>
    </w:div>
    <w:div w:id="147140107">
      <w:bodyDiv w:val="1"/>
      <w:marLeft w:val="0"/>
      <w:marRight w:val="0"/>
      <w:marTop w:val="0"/>
      <w:marBottom w:val="0"/>
      <w:divBdr>
        <w:top w:val="none" w:sz="0" w:space="0" w:color="auto"/>
        <w:left w:val="none" w:sz="0" w:space="0" w:color="auto"/>
        <w:bottom w:val="none" w:sz="0" w:space="0" w:color="auto"/>
        <w:right w:val="none" w:sz="0" w:space="0" w:color="auto"/>
      </w:divBdr>
      <w:divsChild>
        <w:div w:id="1921132420">
          <w:marLeft w:val="0"/>
          <w:marRight w:val="0"/>
          <w:marTop w:val="0"/>
          <w:marBottom w:val="0"/>
          <w:divBdr>
            <w:top w:val="none" w:sz="0" w:space="0" w:color="auto"/>
            <w:left w:val="none" w:sz="0" w:space="0" w:color="auto"/>
            <w:bottom w:val="none" w:sz="0" w:space="0" w:color="auto"/>
            <w:right w:val="none" w:sz="0" w:space="0" w:color="auto"/>
          </w:divBdr>
        </w:div>
      </w:divsChild>
    </w:div>
    <w:div w:id="217322556">
      <w:bodyDiv w:val="1"/>
      <w:marLeft w:val="0"/>
      <w:marRight w:val="0"/>
      <w:marTop w:val="0"/>
      <w:marBottom w:val="0"/>
      <w:divBdr>
        <w:top w:val="none" w:sz="0" w:space="0" w:color="auto"/>
        <w:left w:val="none" w:sz="0" w:space="0" w:color="auto"/>
        <w:bottom w:val="none" w:sz="0" w:space="0" w:color="auto"/>
        <w:right w:val="none" w:sz="0" w:space="0" w:color="auto"/>
      </w:divBdr>
    </w:div>
    <w:div w:id="269434882">
      <w:bodyDiv w:val="1"/>
      <w:marLeft w:val="0"/>
      <w:marRight w:val="0"/>
      <w:marTop w:val="0"/>
      <w:marBottom w:val="0"/>
      <w:divBdr>
        <w:top w:val="none" w:sz="0" w:space="0" w:color="auto"/>
        <w:left w:val="none" w:sz="0" w:space="0" w:color="auto"/>
        <w:bottom w:val="none" w:sz="0" w:space="0" w:color="auto"/>
        <w:right w:val="none" w:sz="0" w:space="0" w:color="auto"/>
      </w:divBdr>
    </w:div>
    <w:div w:id="275718009">
      <w:bodyDiv w:val="1"/>
      <w:marLeft w:val="0"/>
      <w:marRight w:val="0"/>
      <w:marTop w:val="0"/>
      <w:marBottom w:val="0"/>
      <w:divBdr>
        <w:top w:val="none" w:sz="0" w:space="0" w:color="auto"/>
        <w:left w:val="none" w:sz="0" w:space="0" w:color="auto"/>
        <w:bottom w:val="none" w:sz="0" w:space="0" w:color="auto"/>
        <w:right w:val="none" w:sz="0" w:space="0" w:color="auto"/>
      </w:divBdr>
    </w:div>
    <w:div w:id="318340367">
      <w:bodyDiv w:val="1"/>
      <w:marLeft w:val="0"/>
      <w:marRight w:val="0"/>
      <w:marTop w:val="0"/>
      <w:marBottom w:val="0"/>
      <w:divBdr>
        <w:top w:val="none" w:sz="0" w:space="0" w:color="auto"/>
        <w:left w:val="none" w:sz="0" w:space="0" w:color="auto"/>
        <w:bottom w:val="none" w:sz="0" w:space="0" w:color="auto"/>
        <w:right w:val="none" w:sz="0" w:space="0" w:color="auto"/>
      </w:divBdr>
    </w:div>
    <w:div w:id="321393435">
      <w:bodyDiv w:val="1"/>
      <w:marLeft w:val="0"/>
      <w:marRight w:val="0"/>
      <w:marTop w:val="0"/>
      <w:marBottom w:val="0"/>
      <w:divBdr>
        <w:top w:val="none" w:sz="0" w:space="0" w:color="auto"/>
        <w:left w:val="none" w:sz="0" w:space="0" w:color="auto"/>
        <w:bottom w:val="none" w:sz="0" w:space="0" w:color="auto"/>
        <w:right w:val="none" w:sz="0" w:space="0" w:color="auto"/>
      </w:divBdr>
    </w:div>
    <w:div w:id="344405256">
      <w:bodyDiv w:val="1"/>
      <w:marLeft w:val="0"/>
      <w:marRight w:val="0"/>
      <w:marTop w:val="0"/>
      <w:marBottom w:val="0"/>
      <w:divBdr>
        <w:top w:val="none" w:sz="0" w:space="0" w:color="auto"/>
        <w:left w:val="none" w:sz="0" w:space="0" w:color="auto"/>
        <w:bottom w:val="none" w:sz="0" w:space="0" w:color="auto"/>
        <w:right w:val="none" w:sz="0" w:space="0" w:color="auto"/>
      </w:divBdr>
    </w:div>
    <w:div w:id="354313224">
      <w:bodyDiv w:val="1"/>
      <w:marLeft w:val="0"/>
      <w:marRight w:val="0"/>
      <w:marTop w:val="0"/>
      <w:marBottom w:val="0"/>
      <w:divBdr>
        <w:top w:val="none" w:sz="0" w:space="0" w:color="auto"/>
        <w:left w:val="none" w:sz="0" w:space="0" w:color="auto"/>
        <w:bottom w:val="none" w:sz="0" w:space="0" w:color="auto"/>
        <w:right w:val="none" w:sz="0" w:space="0" w:color="auto"/>
      </w:divBdr>
    </w:div>
    <w:div w:id="369885552">
      <w:bodyDiv w:val="1"/>
      <w:marLeft w:val="0"/>
      <w:marRight w:val="0"/>
      <w:marTop w:val="0"/>
      <w:marBottom w:val="0"/>
      <w:divBdr>
        <w:top w:val="none" w:sz="0" w:space="0" w:color="auto"/>
        <w:left w:val="none" w:sz="0" w:space="0" w:color="auto"/>
        <w:bottom w:val="none" w:sz="0" w:space="0" w:color="auto"/>
        <w:right w:val="none" w:sz="0" w:space="0" w:color="auto"/>
      </w:divBdr>
    </w:div>
    <w:div w:id="391268331">
      <w:bodyDiv w:val="1"/>
      <w:marLeft w:val="0"/>
      <w:marRight w:val="0"/>
      <w:marTop w:val="0"/>
      <w:marBottom w:val="0"/>
      <w:divBdr>
        <w:top w:val="none" w:sz="0" w:space="0" w:color="auto"/>
        <w:left w:val="none" w:sz="0" w:space="0" w:color="auto"/>
        <w:bottom w:val="none" w:sz="0" w:space="0" w:color="auto"/>
        <w:right w:val="none" w:sz="0" w:space="0" w:color="auto"/>
      </w:divBdr>
    </w:div>
    <w:div w:id="409695791">
      <w:bodyDiv w:val="1"/>
      <w:marLeft w:val="0"/>
      <w:marRight w:val="0"/>
      <w:marTop w:val="0"/>
      <w:marBottom w:val="0"/>
      <w:divBdr>
        <w:top w:val="none" w:sz="0" w:space="0" w:color="auto"/>
        <w:left w:val="none" w:sz="0" w:space="0" w:color="auto"/>
        <w:bottom w:val="none" w:sz="0" w:space="0" w:color="auto"/>
        <w:right w:val="none" w:sz="0" w:space="0" w:color="auto"/>
      </w:divBdr>
    </w:div>
    <w:div w:id="415176819">
      <w:bodyDiv w:val="1"/>
      <w:marLeft w:val="0"/>
      <w:marRight w:val="0"/>
      <w:marTop w:val="0"/>
      <w:marBottom w:val="0"/>
      <w:divBdr>
        <w:top w:val="none" w:sz="0" w:space="0" w:color="auto"/>
        <w:left w:val="none" w:sz="0" w:space="0" w:color="auto"/>
        <w:bottom w:val="none" w:sz="0" w:space="0" w:color="auto"/>
        <w:right w:val="none" w:sz="0" w:space="0" w:color="auto"/>
      </w:divBdr>
    </w:div>
    <w:div w:id="421218993">
      <w:bodyDiv w:val="1"/>
      <w:marLeft w:val="0"/>
      <w:marRight w:val="0"/>
      <w:marTop w:val="0"/>
      <w:marBottom w:val="0"/>
      <w:divBdr>
        <w:top w:val="none" w:sz="0" w:space="0" w:color="auto"/>
        <w:left w:val="none" w:sz="0" w:space="0" w:color="auto"/>
        <w:bottom w:val="none" w:sz="0" w:space="0" w:color="auto"/>
        <w:right w:val="none" w:sz="0" w:space="0" w:color="auto"/>
      </w:divBdr>
    </w:div>
    <w:div w:id="429473723">
      <w:bodyDiv w:val="1"/>
      <w:marLeft w:val="0"/>
      <w:marRight w:val="0"/>
      <w:marTop w:val="0"/>
      <w:marBottom w:val="0"/>
      <w:divBdr>
        <w:top w:val="none" w:sz="0" w:space="0" w:color="auto"/>
        <w:left w:val="none" w:sz="0" w:space="0" w:color="auto"/>
        <w:bottom w:val="none" w:sz="0" w:space="0" w:color="auto"/>
        <w:right w:val="none" w:sz="0" w:space="0" w:color="auto"/>
      </w:divBdr>
    </w:div>
    <w:div w:id="459495459">
      <w:bodyDiv w:val="1"/>
      <w:marLeft w:val="0"/>
      <w:marRight w:val="0"/>
      <w:marTop w:val="0"/>
      <w:marBottom w:val="0"/>
      <w:divBdr>
        <w:top w:val="none" w:sz="0" w:space="0" w:color="auto"/>
        <w:left w:val="none" w:sz="0" w:space="0" w:color="auto"/>
        <w:bottom w:val="none" w:sz="0" w:space="0" w:color="auto"/>
        <w:right w:val="none" w:sz="0" w:space="0" w:color="auto"/>
      </w:divBdr>
    </w:div>
    <w:div w:id="512886778">
      <w:bodyDiv w:val="1"/>
      <w:marLeft w:val="0"/>
      <w:marRight w:val="0"/>
      <w:marTop w:val="0"/>
      <w:marBottom w:val="0"/>
      <w:divBdr>
        <w:top w:val="none" w:sz="0" w:space="0" w:color="auto"/>
        <w:left w:val="none" w:sz="0" w:space="0" w:color="auto"/>
        <w:bottom w:val="none" w:sz="0" w:space="0" w:color="auto"/>
        <w:right w:val="none" w:sz="0" w:space="0" w:color="auto"/>
      </w:divBdr>
    </w:div>
    <w:div w:id="520972065">
      <w:bodyDiv w:val="1"/>
      <w:marLeft w:val="0"/>
      <w:marRight w:val="0"/>
      <w:marTop w:val="0"/>
      <w:marBottom w:val="0"/>
      <w:divBdr>
        <w:top w:val="none" w:sz="0" w:space="0" w:color="auto"/>
        <w:left w:val="none" w:sz="0" w:space="0" w:color="auto"/>
        <w:bottom w:val="none" w:sz="0" w:space="0" w:color="auto"/>
        <w:right w:val="none" w:sz="0" w:space="0" w:color="auto"/>
      </w:divBdr>
    </w:div>
    <w:div w:id="538124085">
      <w:bodyDiv w:val="1"/>
      <w:marLeft w:val="0"/>
      <w:marRight w:val="0"/>
      <w:marTop w:val="0"/>
      <w:marBottom w:val="0"/>
      <w:divBdr>
        <w:top w:val="none" w:sz="0" w:space="0" w:color="auto"/>
        <w:left w:val="none" w:sz="0" w:space="0" w:color="auto"/>
        <w:bottom w:val="none" w:sz="0" w:space="0" w:color="auto"/>
        <w:right w:val="none" w:sz="0" w:space="0" w:color="auto"/>
      </w:divBdr>
    </w:div>
    <w:div w:id="542595401">
      <w:bodyDiv w:val="1"/>
      <w:marLeft w:val="0"/>
      <w:marRight w:val="0"/>
      <w:marTop w:val="0"/>
      <w:marBottom w:val="0"/>
      <w:divBdr>
        <w:top w:val="none" w:sz="0" w:space="0" w:color="auto"/>
        <w:left w:val="none" w:sz="0" w:space="0" w:color="auto"/>
        <w:bottom w:val="none" w:sz="0" w:space="0" w:color="auto"/>
        <w:right w:val="none" w:sz="0" w:space="0" w:color="auto"/>
      </w:divBdr>
    </w:div>
    <w:div w:id="557207701">
      <w:bodyDiv w:val="1"/>
      <w:marLeft w:val="0"/>
      <w:marRight w:val="0"/>
      <w:marTop w:val="0"/>
      <w:marBottom w:val="0"/>
      <w:divBdr>
        <w:top w:val="none" w:sz="0" w:space="0" w:color="auto"/>
        <w:left w:val="none" w:sz="0" w:space="0" w:color="auto"/>
        <w:bottom w:val="none" w:sz="0" w:space="0" w:color="auto"/>
        <w:right w:val="none" w:sz="0" w:space="0" w:color="auto"/>
      </w:divBdr>
    </w:div>
    <w:div w:id="591553601">
      <w:bodyDiv w:val="1"/>
      <w:marLeft w:val="0"/>
      <w:marRight w:val="0"/>
      <w:marTop w:val="0"/>
      <w:marBottom w:val="0"/>
      <w:divBdr>
        <w:top w:val="none" w:sz="0" w:space="0" w:color="auto"/>
        <w:left w:val="none" w:sz="0" w:space="0" w:color="auto"/>
        <w:bottom w:val="none" w:sz="0" w:space="0" w:color="auto"/>
        <w:right w:val="none" w:sz="0" w:space="0" w:color="auto"/>
      </w:divBdr>
    </w:div>
    <w:div w:id="604849999">
      <w:bodyDiv w:val="1"/>
      <w:marLeft w:val="0"/>
      <w:marRight w:val="0"/>
      <w:marTop w:val="0"/>
      <w:marBottom w:val="0"/>
      <w:divBdr>
        <w:top w:val="none" w:sz="0" w:space="0" w:color="auto"/>
        <w:left w:val="none" w:sz="0" w:space="0" w:color="auto"/>
        <w:bottom w:val="none" w:sz="0" w:space="0" w:color="auto"/>
        <w:right w:val="none" w:sz="0" w:space="0" w:color="auto"/>
      </w:divBdr>
    </w:div>
    <w:div w:id="611202543">
      <w:bodyDiv w:val="1"/>
      <w:marLeft w:val="0"/>
      <w:marRight w:val="0"/>
      <w:marTop w:val="0"/>
      <w:marBottom w:val="0"/>
      <w:divBdr>
        <w:top w:val="none" w:sz="0" w:space="0" w:color="auto"/>
        <w:left w:val="none" w:sz="0" w:space="0" w:color="auto"/>
        <w:bottom w:val="none" w:sz="0" w:space="0" w:color="auto"/>
        <w:right w:val="none" w:sz="0" w:space="0" w:color="auto"/>
      </w:divBdr>
    </w:div>
    <w:div w:id="628055069">
      <w:bodyDiv w:val="1"/>
      <w:marLeft w:val="0"/>
      <w:marRight w:val="0"/>
      <w:marTop w:val="0"/>
      <w:marBottom w:val="0"/>
      <w:divBdr>
        <w:top w:val="none" w:sz="0" w:space="0" w:color="auto"/>
        <w:left w:val="none" w:sz="0" w:space="0" w:color="auto"/>
        <w:bottom w:val="none" w:sz="0" w:space="0" w:color="auto"/>
        <w:right w:val="none" w:sz="0" w:space="0" w:color="auto"/>
      </w:divBdr>
    </w:div>
    <w:div w:id="668101230">
      <w:bodyDiv w:val="1"/>
      <w:marLeft w:val="0"/>
      <w:marRight w:val="0"/>
      <w:marTop w:val="0"/>
      <w:marBottom w:val="0"/>
      <w:divBdr>
        <w:top w:val="none" w:sz="0" w:space="0" w:color="auto"/>
        <w:left w:val="none" w:sz="0" w:space="0" w:color="auto"/>
        <w:bottom w:val="none" w:sz="0" w:space="0" w:color="auto"/>
        <w:right w:val="none" w:sz="0" w:space="0" w:color="auto"/>
      </w:divBdr>
    </w:div>
    <w:div w:id="668411368">
      <w:bodyDiv w:val="1"/>
      <w:marLeft w:val="0"/>
      <w:marRight w:val="0"/>
      <w:marTop w:val="0"/>
      <w:marBottom w:val="0"/>
      <w:divBdr>
        <w:top w:val="none" w:sz="0" w:space="0" w:color="auto"/>
        <w:left w:val="none" w:sz="0" w:space="0" w:color="auto"/>
        <w:bottom w:val="none" w:sz="0" w:space="0" w:color="auto"/>
        <w:right w:val="none" w:sz="0" w:space="0" w:color="auto"/>
      </w:divBdr>
    </w:div>
    <w:div w:id="691539989">
      <w:bodyDiv w:val="1"/>
      <w:marLeft w:val="0"/>
      <w:marRight w:val="0"/>
      <w:marTop w:val="0"/>
      <w:marBottom w:val="0"/>
      <w:divBdr>
        <w:top w:val="none" w:sz="0" w:space="0" w:color="auto"/>
        <w:left w:val="none" w:sz="0" w:space="0" w:color="auto"/>
        <w:bottom w:val="none" w:sz="0" w:space="0" w:color="auto"/>
        <w:right w:val="none" w:sz="0" w:space="0" w:color="auto"/>
      </w:divBdr>
    </w:div>
    <w:div w:id="761798333">
      <w:bodyDiv w:val="1"/>
      <w:marLeft w:val="0"/>
      <w:marRight w:val="0"/>
      <w:marTop w:val="0"/>
      <w:marBottom w:val="0"/>
      <w:divBdr>
        <w:top w:val="none" w:sz="0" w:space="0" w:color="auto"/>
        <w:left w:val="none" w:sz="0" w:space="0" w:color="auto"/>
        <w:bottom w:val="none" w:sz="0" w:space="0" w:color="auto"/>
        <w:right w:val="none" w:sz="0" w:space="0" w:color="auto"/>
      </w:divBdr>
    </w:div>
    <w:div w:id="765463641">
      <w:bodyDiv w:val="1"/>
      <w:marLeft w:val="0"/>
      <w:marRight w:val="0"/>
      <w:marTop w:val="0"/>
      <w:marBottom w:val="0"/>
      <w:divBdr>
        <w:top w:val="none" w:sz="0" w:space="0" w:color="auto"/>
        <w:left w:val="none" w:sz="0" w:space="0" w:color="auto"/>
        <w:bottom w:val="none" w:sz="0" w:space="0" w:color="auto"/>
        <w:right w:val="none" w:sz="0" w:space="0" w:color="auto"/>
      </w:divBdr>
    </w:div>
    <w:div w:id="768084912">
      <w:bodyDiv w:val="1"/>
      <w:marLeft w:val="0"/>
      <w:marRight w:val="0"/>
      <w:marTop w:val="0"/>
      <w:marBottom w:val="0"/>
      <w:divBdr>
        <w:top w:val="none" w:sz="0" w:space="0" w:color="auto"/>
        <w:left w:val="none" w:sz="0" w:space="0" w:color="auto"/>
        <w:bottom w:val="none" w:sz="0" w:space="0" w:color="auto"/>
        <w:right w:val="none" w:sz="0" w:space="0" w:color="auto"/>
      </w:divBdr>
    </w:div>
    <w:div w:id="778449813">
      <w:bodyDiv w:val="1"/>
      <w:marLeft w:val="0"/>
      <w:marRight w:val="0"/>
      <w:marTop w:val="0"/>
      <w:marBottom w:val="0"/>
      <w:divBdr>
        <w:top w:val="none" w:sz="0" w:space="0" w:color="auto"/>
        <w:left w:val="none" w:sz="0" w:space="0" w:color="auto"/>
        <w:bottom w:val="none" w:sz="0" w:space="0" w:color="auto"/>
        <w:right w:val="none" w:sz="0" w:space="0" w:color="auto"/>
      </w:divBdr>
    </w:div>
    <w:div w:id="780220821">
      <w:bodyDiv w:val="1"/>
      <w:marLeft w:val="0"/>
      <w:marRight w:val="0"/>
      <w:marTop w:val="0"/>
      <w:marBottom w:val="0"/>
      <w:divBdr>
        <w:top w:val="none" w:sz="0" w:space="0" w:color="auto"/>
        <w:left w:val="none" w:sz="0" w:space="0" w:color="auto"/>
        <w:bottom w:val="none" w:sz="0" w:space="0" w:color="auto"/>
        <w:right w:val="none" w:sz="0" w:space="0" w:color="auto"/>
      </w:divBdr>
    </w:div>
    <w:div w:id="791283883">
      <w:bodyDiv w:val="1"/>
      <w:marLeft w:val="0"/>
      <w:marRight w:val="0"/>
      <w:marTop w:val="0"/>
      <w:marBottom w:val="0"/>
      <w:divBdr>
        <w:top w:val="none" w:sz="0" w:space="0" w:color="auto"/>
        <w:left w:val="none" w:sz="0" w:space="0" w:color="auto"/>
        <w:bottom w:val="none" w:sz="0" w:space="0" w:color="auto"/>
        <w:right w:val="none" w:sz="0" w:space="0" w:color="auto"/>
      </w:divBdr>
    </w:div>
    <w:div w:id="792091908">
      <w:bodyDiv w:val="1"/>
      <w:marLeft w:val="0"/>
      <w:marRight w:val="0"/>
      <w:marTop w:val="0"/>
      <w:marBottom w:val="0"/>
      <w:divBdr>
        <w:top w:val="none" w:sz="0" w:space="0" w:color="auto"/>
        <w:left w:val="none" w:sz="0" w:space="0" w:color="auto"/>
        <w:bottom w:val="none" w:sz="0" w:space="0" w:color="auto"/>
        <w:right w:val="none" w:sz="0" w:space="0" w:color="auto"/>
      </w:divBdr>
    </w:div>
    <w:div w:id="814567826">
      <w:bodyDiv w:val="1"/>
      <w:marLeft w:val="0"/>
      <w:marRight w:val="0"/>
      <w:marTop w:val="0"/>
      <w:marBottom w:val="0"/>
      <w:divBdr>
        <w:top w:val="none" w:sz="0" w:space="0" w:color="auto"/>
        <w:left w:val="none" w:sz="0" w:space="0" w:color="auto"/>
        <w:bottom w:val="none" w:sz="0" w:space="0" w:color="auto"/>
        <w:right w:val="none" w:sz="0" w:space="0" w:color="auto"/>
      </w:divBdr>
    </w:div>
    <w:div w:id="820735299">
      <w:bodyDiv w:val="1"/>
      <w:marLeft w:val="0"/>
      <w:marRight w:val="0"/>
      <w:marTop w:val="0"/>
      <w:marBottom w:val="0"/>
      <w:divBdr>
        <w:top w:val="none" w:sz="0" w:space="0" w:color="auto"/>
        <w:left w:val="none" w:sz="0" w:space="0" w:color="auto"/>
        <w:bottom w:val="none" w:sz="0" w:space="0" w:color="auto"/>
        <w:right w:val="none" w:sz="0" w:space="0" w:color="auto"/>
      </w:divBdr>
    </w:div>
    <w:div w:id="848107177">
      <w:bodyDiv w:val="1"/>
      <w:marLeft w:val="0"/>
      <w:marRight w:val="0"/>
      <w:marTop w:val="0"/>
      <w:marBottom w:val="0"/>
      <w:divBdr>
        <w:top w:val="none" w:sz="0" w:space="0" w:color="auto"/>
        <w:left w:val="none" w:sz="0" w:space="0" w:color="auto"/>
        <w:bottom w:val="none" w:sz="0" w:space="0" w:color="auto"/>
        <w:right w:val="none" w:sz="0" w:space="0" w:color="auto"/>
      </w:divBdr>
    </w:div>
    <w:div w:id="878518997">
      <w:bodyDiv w:val="1"/>
      <w:marLeft w:val="0"/>
      <w:marRight w:val="0"/>
      <w:marTop w:val="0"/>
      <w:marBottom w:val="0"/>
      <w:divBdr>
        <w:top w:val="none" w:sz="0" w:space="0" w:color="auto"/>
        <w:left w:val="none" w:sz="0" w:space="0" w:color="auto"/>
        <w:bottom w:val="none" w:sz="0" w:space="0" w:color="auto"/>
        <w:right w:val="none" w:sz="0" w:space="0" w:color="auto"/>
      </w:divBdr>
    </w:div>
    <w:div w:id="898323291">
      <w:bodyDiv w:val="1"/>
      <w:marLeft w:val="0"/>
      <w:marRight w:val="0"/>
      <w:marTop w:val="0"/>
      <w:marBottom w:val="0"/>
      <w:divBdr>
        <w:top w:val="none" w:sz="0" w:space="0" w:color="auto"/>
        <w:left w:val="none" w:sz="0" w:space="0" w:color="auto"/>
        <w:bottom w:val="none" w:sz="0" w:space="0" w:color="auto"/>
        <w:right w:val="none" w:sz="0" w:space="0" w:color="auto"/>
      </w:divBdr>
    </w:div>
    <w:div w:id="902570983">
      <w:bodyDiv w:val="1"/>
      <w:marLeft w:val="0"/>
      <w:marRight w:val="0"/>
      <w:marTop w:val="0"/>
      <w:marBottom w:val="0"/>
      <w:divBdr>
        <w:top w:val="none" w:sz="0" w:space="0" w:color="auto"/>
        <w:left w:val="none" w:sz="0" w:space="0" w:color="auto"/>
        <w:bottom w:val="none" w:sz="0" w:space="0" w:color="auto"/>
        <w:right w:val="none" w:sz="0" w:space="0" w:color="auto"/>
      </w:divBdr>
    </w:div>
    <w:div w:id="909002131">
      <w:bodyDiv w:val="1"/>
      <w:marLeft w:val="0"/>
      <w:marRight w:val="0"/>
      <w:marTop w:val="0"/>
      <w:marBottom w:val="0"/>
      <w:divBdr>
        <w:top w:val="none" w:sz="0" w:space="0" w:color="auto"/>
        <w:left w:val="none" w:sz="0" w:space="0" w:color="auto"/>
        <w:bottom w:val="none" w:sz="0" w:space="0" w:color="auto"/>
        <w:right w:val="none" w:sz="0" w:space="0" w:color="auto"/>
      </w:divBdr>
    </w:div>
    <w:div w:id="913323774">
      <w:bodyDiv w:val="1"/>
      <w:marLeft w:val="0"/>
      <w:marRight w:val="0"/>
      <w:marTop w:val="0"/>
      <w:marBottom w:val="0"/>
      <w:divBdr>
        <w:top w:val="none" w:sz="0" w:space="0" w:color="auto"/>
        <w:left w:val="none" w:sz="0" w:space="0" w:color="auto"/>
        <w:bottom w:val="none" w:sz="0" w:space="0" w:color="auto"/>
        <w:right w:val="none" w:sz="0" w:space="0" w:color="auto"/>
      </w:divBdr>
    </w:div>
    <w:div w:id="923145002">
      <w:bodyDiv w:val="1"/>
      <w:marLeft w:val="0"/>
      <w:marRight w:val="0"/>
      <w:marTop w:val="0"/>
      <w:marBottom w:val="0"/>
      <w:divBdr>
        <w:top w:val="none" w:sz="0" w:space="0" w:color="auto"/>
        <w:left w:val="none" w:sz="0" w:space="0" w:color="auto"/>
        <w:bottom w:val="none" w:sz="0" w:space="0" w:color="auto"/>
        <w:right w:val="none" w:sz="0" w:space="0" w:color="auto"/>
      </w:divBdr>
    </w:div>
    <w:div w:id="937830689">
      <w:bodyDiv w:val="1"/>
      <w:marLeft w:val="0"/>
      <w:marRight w:val="0"/>
      <w:marTop w:val="0"/>
      <w:marBottom w:val="0"/>
      <w:divBdr>
        <w:top w:val="none" w:sz="0" w:space="0" w:color="auto"/>
        <w:left w:val="none" w:sz="0" w:space="0" w:color="auto"/>
        <w:bottom w:val="none" w:sz="0" w:space="0" w:color="auto"/>
        <w:right w:val="none" w:sz="0" w:space="0" w:color="auto"/>
      </w:divBdr>
      <w:divsChild>
        <w:div w:id="1966303124">
          <w:marLeft w:val="0"/>
          <w:marRight w:val="0"/>
          <w:marTop w:val="0"/>
          <w:marBottom w:val="0"/>
          <w:divBdr>
            <w:top w:val="none" w:sz="0" w:space="0" w:color="auto"/>
            <w:left w:val="none" w:sz="0" w:space="0" w:color="auto"/>
            <w:bottom w:val="none" w:sz="0" w:space="0" w:color="auto"/>
            <w:right w:val="none" w:sz="0" w:space="0" w:color="auto"/>
          </w:divBdr>
        </w:div>
      </w:divsChild>
    </w:div>
    <w:div w:id="978727760">
      <w:bodyDiv w:val="1"/>
      <w:marLeft w:val="0"/>
      <w:marRight w:val="0"/>
      <w:marTop w:val="0"/>
      <w:marBottom w:val="0"/>
      <w:divBdr>
        <w:top w:val="none" w:sz="0" w:space="0" w:color="auto"/>
        <w:left w:val="none" w:sz="0" w:space="0" w:color="auto"/>
        <w:bottom w:val="none" w:sz="0" w:space="0" w:color="auto"/>
        <w:right w:val="none" w:sz="0" w:space="0" w:color="auto"/>
      </w:divBdr>
    </w:div>
    <w:div w:id="1008869303">
      <w:bodyDiv w:val="1"/>
      <w:marLeft w:val="0"/>
      <w:marRight w:val="0"/>
      <w:marTop w:val="0"/>
      <w:marBottom w:val="0"/>
      <w:divBdr>
        <w:top w:val="none" w:sz="0" w:space="0" w:color="auto"/>
        <w:left w:val="none" w:sz="0" w:space="0" w:color="auto"/>
        <w:bottom w:val="none" w:sz="0" w:space="0" w:color="auto"/>
        <w:right w:val="none" w:sz="0" w:space="0" w:color="auto"/>
      </w:divBdr>
      <w:divsChild>
        <w:div w:id="1904872450">
          <w:marLeft w:val="0"/>
          <w:marRight w:val="0"/>
          <w:marTop w:val="0"/>
          <w:marBottom w:val="0"/>
          <w:divBdr>
            <w:top w:val="none" w:sz="0" w:space="0" w:color="auto"/>
            <w:left w:val="none" w:sz="0" w:space="0" w:color="auto"/>
            <w:bottom w:val="none" w:sz="0" w:space="0" w:color="auto"/>
            <w:right w:val="none" w:sz="0" w:space="0" w:color="auto"/>
          </w:divBdr>
        </w:div>
      </w:divsChild>
    </w:div>
    <w:div w:id="1031800812">
      <w:bodyDiv w:val="1"/>
      <w:marLeft w:val="0"/>
      <w:marRight w:val="0"/>
      <w:marTop w:val="0"/>
      <w:marBottom w:val="0"/>
      <w:divBdr>
        <w:top w:val="none" w:sz="0" w:space="0" w:color="auto"/>
        <w:left w:val="none" w:sz="0" w:space="0" w:color="auto"/>
        <w:bottom w:val="none" w:sz="0" w:space="0" w:color="auto"/>
        <w:right w:val="none" w:sz="0" w:space="0" w:color="auto"/>
      </w:divBdr>
    </w:div>
    <w:div w:id="1035429798">
      <w:bodyDiv w:val="1"/>
      <w:marLeft w:val="0"/>
      <w:marRight w:val="0"/>
      <w:marTop w:val="0"/>
      <w:marBottom w:val="0"/>
      <w:divBdr>
        <w:top w:val="none" w:sz="0" w:space="0" w:color="auto"/>
        <w:left w:val="none" w:sz="0" w:space="0" w:color="auto"/>
        <w:bottom w:val="none" w:sz="0" w:space="0" w:color="auto"/>
        <w:right w:val="none" w:sz="0" w:space="0" w:color="auto"/>
      </w:divBdr>
    </w:div>
    <w:div w:id="1097168966">
      <w:bodyDiv w:val="1"/>
      <w:marLeft w:val="0"/>
      <w:marRight w:val="0"/>
      <w:marTop w:val="0"/>
      <w:marBottom w:val="0"/>
      <w:divBdr>
        <w:top w:val="none" w:sz="0" w:space="0" w:color="auto"/>
        <w:left w:val="none" w:sz="0" w:space="0" w:color="auto"/>
        <w:bottom w:val="none" w:sz="0" w:space="0" w:color="auto"/>
        <w:right w:val="none" w:sz="0" w:space="0" w:color="auto"/>
      </w:divBdr>
    </w:div>
    <w:div w:id="1118796059">
      <w:bodyDiv w:val="1"/>
      <w:marLeft w:val="0"/>
      <w:marRight w:val="0"/>
      <w:marTop w:val="0"/>
      <w:marBottom w:val="0"/>
      <w:divBdr>
        <w:top w:val="none" w:sz="0" w:space="0" w:color="auto"/>
        <w:left w:val="none" w:sz="0" w:space="0" w:color="auto"/>
        <w:bottom w:val="none" w:sz="0" w:space="0" w:color="auto"/>
        <w:right w:val="none" w:sz="0" w:space="0" w:color="auto"/>
      </w:divBdr>
    </w:div>
    <w:div w:id="1126386144">
      <w:bodyDiv w:val="1"/>
      <w:marLeft w:val="0"/>
      <w:marRight w:val="0"/>
      <w:marTop w:val="0"/>
      <w:marBottom w:val="0"/>
      <w:divBdr>
        <w:top w:val="none" w:sz="0" w:space="0" w:color="auto"/>
        <w:left w:val="none" w:sz="0" w:space="0" w:color="auto"/>
        <w:bottom w:val="none" w:sz="0" w:space="0" w:color="auto"/>
        <w:right w:val="none" w:sz="0" w:space="0" w:color="auto"/>
      </w:divBdr>
    </w:div>
    <w:div w:id="1145126210">
      <w:bodyDiv w:val="1"/>
      <w:marLeft w:val="0"/>
      <w:marRight w:val="0"/>
      <w:marTop w:val="0"/>
      <w:marBottom w:val="0"/>
      <w:divBdr>
        <w:top w:val="none" w:sz="0" w:space="0" w:color="auto"/>
        <w:left w:val="none" w:sz="0" w:space="0" w:color="auto"/>
        <w:bottom w:val="none" w:sz="0" w:space="0" w:color="auto"/>
        <w:right w:val="none" w:sz="0" w:space="0" w:color="auto"/>
      </w:divBdr>
    </w:div>
    <w:div w:id="1146974105">
      <w:bodyDiv w:val="1"/>
      <w:marLeft w:val="0"/>
      <w:marRight w:val="0"/>
      <w:marTop w:val="0"/>
      <w:marBottom w:val="0"/>
      <w:divBdr>
        <w:top w:val="none" w:sz="0" w:space="0" w:color="auto"/>
        <w:left w:val="none" w:sz="0" w:space="0" w:color="auto"/>
        <w:bottom w:val="none" w:sz="0" w:space="0" w:color="auto"/>
        <w:right w:val="none" w:sz="0" w:space="0" w:color="auto"/>
      </w:divBdr>
    </w:div>
    <w:div w:id="1155880499">
      <w:bodyDiv w:val="1"/>
      <w:marLeft w:val="0"/>
      <w:marRight w:val="0"/>
      <w:marTop w:val="0"/>
      <w:marBottom w:val="0"/>
      <w:divBdr>
        <w:top w:val="none" w:sz="0" w:space="0" w:color="auto"/>
        <w:left w:val="none" w:sz="0" w:space="0" w:color="auto"/>
        <w:bottom w:val="none" w:sz="0" w:space="0" w:color="auto"/>
        <w:right w:val="none" w:sz="0" w:space="0" w:color="auto"/>
      </w:divBdr>
      <w:divsChild>
        <w:div w:id="1825468028">
          <w:marLeft w:val="0"/>
          <w:marRight w:val="0"/>
          <w:marTop w:val="0"/>
          <w:marBottom w:val="0"/>
          <w:divBdr>
            <w:top w:val="none" w:sz="0" w:space="0" w:color="auto"/>
            <w:left w:val="none" w:sz="0" w:space="0" w:color="auto"/>
            <w:bottom w:val="none" w:sz="0" w:space="0" w:color="auto"/>
            <w:right w:val="none" w:sz="0" w:space="0" w:color="auto"/>
          </w:divBdr>
          <w:divsChild>
            <w:div w:id="2742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050">
      <w:bodyDiv w:val="1"/>
      <w:marLeft w:val="0"/>
      <w:marRight w:val="0"/>
      <w:marTop w:val="0"/>
      <w:marBottom w:val="0"/>
      <w:divBdr>
        <w:top w:val="none" w:sz="0" w:space="0" w:color="auto"/>
        <w:left w:val="none" w:sz="0" w:space="0" w:color="auto"/>
        <w:bottom w:val="none" w:sz="0" w:space="0" w:color="auto"/>
        <w:right w:val="none" w:sz="0" w:space="0" w:color="auto"/>
      </w:divBdr>
    </w:div>
    <w:div w:id="1211646035">
      <w:bodyDiv w:val="1"/>
      <w:marLeft w:val="0"/>
      <w:marRight w:val="0"/>
      <w:marTop w:val="0"/>
      <w:marBottom w:val="0"/>
      <w:divBdr>
        <w:top w:val="none" w:sz="0" w:space="0" w:color="auto"/>
        <w:left w:val="none" w:sz="0" w:space="0" w:color="auto"/>
        <w:bottom w:val="none" w:sz="0" w:space="0" w:color="auto"/>
        <w:right w:val="none" w:sz="0" w:space="0" w:color="auto"/>
      </w:divBdr>
    </w:div>
    <w:div w:id="1219979987">
      <w:bodyDiv w:val="1"/>
      <w:marLeft w:val="0"/>
      <w:marRight w:val="0"/>
      <w:marTop w:val="0"/>
      <w:marBottom w:val="0"/>
      <w:divBdr>
        <w:top w:val="none" w:sz="0" w:space="0" w:color="auto"/>
        <w:left w:val="none" w:sz="0" w:space="0" w:color="auto"/>
        <w:bottom w:val="none" w:sz="0" w:space="0" w:color="auto"/>
        <w:right w:val="none" w:sz="0" w:space="0" w:color="auto"/>
      </w:divBdr>
    </w:div>
    <w:div w:id="1226911805">
      <w:bodyDiv w:val="1"/>
      <w:marLeft w:val="0"/>
      <w:marRight w:val="0"/>
      <w:marTop w:val="0"/>
      <w:marBottom w:val="0"/>
      <w:divBdr>
        <w:top w:val="none" w:sz="0" w:space="0" w:color="auto"/>
        <w:left w:val="none" w:sz="0" w:space="0" w:color="auto"/>
        <w:bottom w:val="none" w:sz="0" w:space="0" w:color="auto"/>
        <w:right w:val="none" w:sz="0" w:space="0" w:color="auto"/>
      </w:divBdr>
    </w:div>
    <w:div w:id="1247302944">
      <w:bodyDiv w:val="1"/>
      <w:marLeft w:val="0"/>
      <w:marRight w:val="0"/>
      <w:marTop w:val="0"/>
      <w:marBottom w:val="0"/>
      <w:divBdr>
        <w:top w:val="none" w:sz="0" w:space="0" w:color="auto"/>
        <w:left w:val="none" w:sz="0" w:space="0" w:color="auto"/>
        <w:bottom w:val="none" w:sz="0" w:space="0" w:color="auto"/>
        <w:right w:val="none" w:sz="0" w:space="0" w:color="auto"/>
      </w:divBdr>
    </w:div>
    <w:div w:id="1266769135">
      <w:bodyDiv w:val="1"/>
      <w:marLeft w:val="0"/>
      <w:marRight w:val="0"/>
      <w:marTop w:val="0"/>
      <w:marBottom w:val="0"/>
      <w:divBdr>
        <w:top w:val="none" w:sz="0" w:space="0" w:color="auto"/>
        <w:left w:val="none" w:sz="0" w:space="0" w:color="auto"/>
        <w:bottom w:val="none" w:sz="0" w:space="0" w:color="auto"/>
        <w:right w:val="none" w:sz="0" w:space="0" w:color="auto"/>
      </w:divBdr>
    </w:div>
    <w:div w:id="1277104345">
      <w:bodyDiv w:val="1"/>
      <w:marLeft w:val="0"/>
      <w:marRight w:val="0"/>
      <w:marTop w:val="0"/>
      <w:marBottom w:val="0"/>
      <w:divBdr>
        <w:top w:val="none" w:sz="0" w:space="0" w:color="auto"/>
        <w:left w:val="none" w:sz="0" w:space="0" w:color="auto"/>
        <w:bottom w:val="none" w:sz="0" w:space="0" w:color="auto"/>
        <w:right w:val="none" w:sz="0" w:space="0" w:color="auto"/>
      </w:divBdr>
    </w:div>
    <w:div w:id="1302462589">
      <w:bodyDiv w:val="1"/>
      <w:marLeft w:val="0"/>
      <w:marRight w:val="0"/>
      <w:marTop w:val="0"/>
      <w:marBottom w:val="0"/>
      <w:divBdr>
        <w:top w:val="none" w:sz="0" w:space="0" w:color="auto"/>
        <w:left w:val="none" w:sz="0" w:space="0" w:color="auto"/>
        <w:bottom w:val="none" w:sz="0" w:space="0" w:color="auto"/>
        <w:right w:val="none" w:sz="0" w:space="0" w:color="auto"/>
      </w:divBdr>
    </w:div>
    <w:div w:id="1379554539">
      <w:bodyDiv w:val="1"/>
      <w:marLeft w:val="0"/>
      <w:marRight w:val="0"/>
      <w:marTop w:val="0"/>
      <w:marBottom w:val="0"/>
      <w:divBdr>
        <w:top w:val="none" w:sz="0" w:space="0" w:color="auto"/>
        <w:left w:val="none" w:sz="0" w:space="0" w:color="auto"/>
        <w:bottom w:val="none" w:sz="0" w:space="0" w:color="auto"/>
        <w:right w:val="none" w:sz="0" w:space="0" w:color="auto"/>
      </w:divBdr>
    </w:div>
    <w:div w:id="1396515397">
      <w:bodyDiv w:val="1"/>
      <w:marLeft w:val="0"/>
      <w:marRight w:val="0"/>
      <w:marTop w:val="0"/>
      <w:marBottom w:val="0"/>
      <w:divBdr>
        <w:top w:val="none" w:sz="0" w:space="0" w:color="auto"/>
        <w:left w:val="none" w:sz="0" w:space="0" w:color="auto"/>
        <w:bottom w:val="none" w:sz="0" w:space="0" w:color="auto"/>
        <w:right w:val="none" w:sz="0" w:space="0" w:color="auto"/>
      </w:divBdr>
    </w:div>
    <w:div w:id="1418357285">
      <w:bodyDiv w:val="1"/>
      <w:marLeft w:val="0"/>
      <w:marRight w:val="0"/>
      <w:marTop w:val="0"/>
      <w:marBottom w:val="0"/>
      <w:divBdr>
        <w:top w:val="none" w:sz="0" w:space="0" w:color="auto"/>
        <w:left w:val="none" w:sz="0" w:space="0" w:color="auto"/>
        <w:bottom w:val="none" w:sz="0" w:space="0" w:color="auto"/>
        <w:right w:val="none" w:sz="0" w:space="0" w:color="auto"/>
      </w:divBdr>
      <w:divsChild>
        <w:div w:id="202208156">
          <w:marLeft w:val="0"/>
          <w:marRight w:val="0"/>
          <w:marTop w:val="0"/>
          <w:marBottom w:val="0"/>
          <w:divBdr>
            <w:top w:val="none" w:sz="0" w:space="0" w:color="auto"/>
            <w:left w:val="none" w:sz="0" w:space="0" w:color="auto"/>
            <w:bottom w:val="none" w:sz="0" w:space="0" w:color="auto"/>
            <w:right w:val="none" w:sz="0" w:space="0" w:color="auto"/>
          </w:divBdr>
        </w:div>
      </w:divsChild>
    </w:div>
    <w:div w:id="1532064150">
      <w:bodyDiv w:val="1"/>
      <w:marLeft w:val="0"/>
      <w:marRight w:val="0"/>
      <w:marTop w:val="0"/>
      <w:marBottom w:val="0"/>
      <w:divBdr>
        <w:top w:val="none" w:sz="0" w:space="0" w:color="auto"/>
        <w:left w:val="none" w:sz="0" w:space="0" w:color="auto"/>
        <w:bottom w:val="none" w:sz="0" w:space="0" w:color="auto"/>
        <w:right w:val="none" w:sz="0" w:space="0" w:color="auto"/>
      </w:divBdr>
    </w:div>
    <w:div w:id="1543203178">
      <w:bodyDiv w:val="1"/>
      <w:marLeft w:val="0"/>
      <w:marRight w:val="0"/>
      <w:marTop w:val="0"/>
      <w:marBottom w:val="0"/>
      <w:divBdr>
        <w:top w:val="none" w:sz="0" w:space="0" w:color="auto"/>
        <w:left w:val="none" w:sz="0" w:space="0" w:color="auto"/>
        <w:bottom w:val="none" w:sz="0" w:space="0" w:color="auto"/>
        <w:right w:val="none" w:sz="0" w:space="0" w:color="auto"/>
      </w:divBdr>
    </w:div>
    <w:div w:id="1577276391">
      <w:bodyDiv w:val="1"/>
      <w:marLeft w:val="0"/>
      <w:marRight w:val="0"/>
      <w:marTop w:val="0"/>
      <w:marBottom w:val="0"/>
      <w:divBdr>
        <w:top w:val="none" w:sz="0" w:space="0" w:color="auto"/>
        <w:left w:val="none" w:sz="0" w:space="0" w:color="auto"/>
        <w:bottom w:val="none" w:sz="0" w:space="0" w:color="auto"/>
        <w:right w:val="none" w:sz="0" w:space="0" w:color="auto"/>
      </w:divBdr>
      <w:divsChild>
        <w:div w:id="1789663449">
          <w:marLeft w:val="0"/>
          <w:marRight w:val="0"/>
          <w:marTop w:val="0"/>
          <w:marBottom w:val="0"/>
          <w:divBdr>
            <w:top w:val="none" w:sz="0" w:space="0" w:color="auto"/>
            <w:left w:val="none" w:sz="0" w:space="0" w:color="auto"/>
            <w:bottom w:val="none" w:sz="0" w:space="0" w:color="auto"/>
            <w:right w:val="none" w:sz="0" w:space="0" w:color="auto"/>
          </w:divBdr>
        </w:div>
      </w:divsChild>
    </w:div>
    <w:div w:id="1616474568">
      <w:bodyDiv w:val="1"/>
      <w:marLeft w:val="0"/>
      <w:marRight w:val="0"/>
      <w:marTop w:val="0"/>
      <w:marBottom w:val="0"/>
      <w:divBdr>
        <w:top w:val="none" w:sz="0" w:space="0" w:color="auto"/>
        <w:left w:val="none" w:sz="0" w:space="0" w:color="auto"/>
        <w:bottom w:val="none" w:sz="0" w:space="0" w:color="auto"/>
        <w:right w:val="none" w:sz="0" w:space="0" w:color="auto"/>
      </w:divBdr>
    </w:div>
    <w:div w:id="1680111583">
      <w:bodyDiv w:val="1"/>
      <w:marLeft w:val="0"/>
      <w:marRight w:val="0"/>
      <w:marTop w:val="0"/>
      <w:marBottom w:val="0"/>
      <w:divBdr>
        <w:top w:val="none" w:sz="0" w:space="0" w:color="auto"/>
        <w:left w:val="none" w:sz="0" w:space="0" w:color="auto"/>
        <w:bottom w:val="none" w:sz="0" w:space="0" w:color="auto"/>
        <w:right w:val="none" w:sz="0" w:space="0" w:color="auto"/>
      </w:divBdr>
    </w:div>
    <w:div w:id="1686439452">
      <w:bodyDiv w:val="1"/>
      <w:marLeft w:val="0"/>
      <w:marRight w:val="0"/>
      <w:marTop w:val="0"/>
      <w:marBottom w:val="0"/>
      <w:divBdr>
        <w:top w:val="none" w:sz="0" w:space="0" w:color="auto"/>
        <w:left w:val="none" w:sz="0" w:space="0" w:color="auto"/>
        <w:bottom w:val="none" w:sz="0" w:space="0" w:color="auto"/>
        <w:right w:val="none" w:sz="0" w:space="0" w:color="auto"/>
      </w:divBdr>
    </w:div>
    <w:div w:id="1703435625">
      <w:bodyDiv w:val="1"/>
      <w:marLeft w:val="0"/>
      <w:marRight w:val="0"/>
      <w:marTop w:val="0"/>
      <w:marBottom w:val="0"/>
      <w:divBdr>
        <w:top w:val="none" w:sz="0" w:space="0" w:color="auto"/>
        <w:left w:val="none" w:sz="0" w:space="0" w:color="auto"/>
        <w:bottom w:val="none" w:sz="0" w:space="0" w:color="auto"/>
        <w:right w:val="none" w:sz="0" w:space="0" w:color="auto"/>
      </w:divBdr>
    </w:div>
    <w:div w:id="1760714263">
      <w:bodyDiv w:val="1"/>
      <w:marLeft w:val="0"/>
      <w:marRight w:val="0"/>
      <w:marTop w:val="0"/>
      <w:marBottom w:val="0"/>
      <w:divBdr>
        <w:top w:val="none" w:sz="0" w:space="0" w:color="auto"/>
        <w:left w:val="none" w:sz="0" w:space="0" w:color="auto"/>
        <w:bottom w:val="none" w:sz="0" w:space="0" w:color="auto"/>
        <w:right w:val="none" w:sz="0" w:space="0" w:color="auto"/>
      </w:divBdr>
    </w:div>
    <w:div w:id="1820262702">
      <w:bodyDiv w:val="1"/>
      <w:marLeft w:val="0"/>
      <w:marRight w:val="0"/>
      <w:marTop w:val="0"/>
      <w:marBottom w:val="0"/>
      <w:divBdr>
        <w:top w:val="none" w:sz="0" w:space="0" w:color="auto"/>
        <w:left w:val="none" w:sz="0" w:space="0" w:color="auto"/>
        <w:bottom w:val="none" w:sz="0" w:space="0" w:color="auto"/>
        <w:right w:val="none" w:sz="0" w:space="0" w:color="auto"/>
      </w:divBdr>
    </w:div>
    <w:div w:id="1869761150">
      <w:bodyDiv w:val="1"/>
      <w:marLeft w:val="0"/>
      <w:marRight w:val="0"/>
      <w:marTop w:val="0"/>
      <w:marBottom w:val="0"/>
      <w:divBdr>
        <w:top w:val="none" w:sz="0" w:space="0" w:color="auto"/>
        <w:left w:val="none" w:sz="0" w:space="0" w:color="auto"/>
        <w:bottom w:val="none" w:sz="0" w:space="0" w:color="auto"/>
        <w:right w:val="none" w:sz="0" w:space="0" w:color="auto"/>
      </w:divBdr>
      <w:divsChild>
        <w:div w:id="1494099019">
          <w:marLeft w:val="0"/>
          <w:marRight w:val="0"/>
          <w:marTop w:val="0"/>
          <w:marBottom w:val="0"/>
          <w:divBdr>
            <w:top w:val="none" w:sz="0" w:space="0" w:color="auto"/>
            <w:left w:val="none" w:sz="0" w:space="0" w:color="auto"/>
            <w:bottom w:val="none" w:sz="0" w:space="0" w:color="auto"/>
            <w:right w:val="none" w:sz="0" w:space="0" w:color="auto"/>
          </w:divBdr>
        </w:div>
      </w:divsChild>
    </w:div>
    <w:div w:id="1937442614">
      <w:bodyDiv w:val="1"/>
      <w:marLeft w:val="0"/>
      <w:marRight w:val="0"/>
      <w:marTop w:val="0"/>
      <w:marBottom w:val="0"/>
      <w:divBdr>
        <w:top w:val="none" w:sz="0" w:space="0" w:color="auto"/>
        <w:left w:val="none" w:sz="0" w:space="0" w:color="auto"/>
        <w:bottom w:val="none" w:sz="0" w:space="0" w:color="auto"/>
        <w:right w:val="none" w:sz="0" w:space="0" w:color="auto"/>
      </w:divBdr>
    </w:div>
    <w:div w:id="1950358756">
      <w:bodyDiv w:val="1"/>
      <w:marLeft w:val="0"/>
      <w:marRight w:val="0"/>
      <w:marTop w:val="0"/>
      <w:marBottom w:val="0"/>
      <w:divBdr>
        <w:top w:val="none" w:sz="0" w:space="0" w:color="auto"/>
        <w:left w:val="none" w:sz="0" w:space="0" w:color="auto"/>
        <w:bottom w:val="none" w:sz="0" w:space="0" w:color="auto"/>
        <w:right w:val="none" w:sz="0" w:space="0" w:color="auto"/>
      </w:divBdr>
    </w:div>
    <w:div w:id="2054500434">
      <w:bodyDiv w:val="1"/>
      <w:marLeft w:val="0"/>
      <w:marRight w:val="0"/>
      <w:marTop w:val="0"/>
      <w:marBottom w:val="0"/>
      <w:divBdr>
        <w:top w:val="none" w:sz="0" w:space="0" w:color="auto"/>
        <w:left w:val="none" w:sz="0" w:space="0" w:color="auto"/>
        <w:bottom w:val="none" w:sz="0" w:space="0" w:color="auto"/>
        <w:right w:val="none" w:sz="0" w:space="0" w:color="auto"/>
      </w:divBdr>
    </w:div>
    <w:div w:id="2056197364">
      <w:bodyDiv w:val="1"/>
      <w:marLeft w:val="0"/>
      <w:marRight w:val="0"/>
      <w:marTop w:val="0"/>
      <w:marBottom w:val="0"/>
      <w:divBdr>
        <w:top w:val="none" w:sz="0" w:space="0" w:color="auto"/>
        <w:left w:val="none" w:sz="0" w:space="0" w:color="auto"/>
        <w:bottom w:val="none" w:sz="0" w:space="0" w:color="auto"/>
        <w:right w:val="none" w:sz="0" w:space="0" w:color="auto"/>
      </w:divBdr>
      <w:divsChild>
        <w:div w:id="1421566486">
          <w:marLeft w:val="0"/>
          <w:marRight w:val="0"/>
          <w:marTop w:val="0"/>
          <w:marBottom w:val="0"/>
          <w:divBdr>
            <w:top w:val="none" w:sz="0" w:space="0" w:color="auto"/>
            <w:left w:val="none" w:sz="0" w:space="0" w:color="auto"/>
            <w:bottom w:val="none" w:sz="0" w:space="0" w:color="auto"/>
            <w:right w:val="none" w:sz="0" w:space="0" w:color="auto"/>
          </w:divBdr>
        </w:div>
      </w:divsChild>
    </w:div>
    <w:div w:id="2058431775">
      <w:bodyDiv w:val="1"/>
      <w:marLeft w:val="0"/>
      <w:marRight w:val="0"/>
      <w:marTop w:val="0"/>
      <w:marBottom w:val="0"/>
      <w:divBdr>
        <w:top w:val="none" w:sz="0" w:space="0" w:color="auto"/>
        <w:left w:val="none" w:sz="0" w:space="0" w:color="auto"/>
        <w:bottom w:val="none" w:sz="0" w:space="0" w:color="auto"/>
        <w:right w:val="none" w:sz="0" w:space="0" w:color="auto"/>
      </w:divBdr>
    </w:div>
    <w:div w:id="2066563870">
      <w:bodyDiv w:val="1"/>
      <w:marLeft w:val="0"/>
      <w:marRight w:val="0"/>
      <w:marTop w:val="0"/>
      <w:marBottom w:val="0"/>
      <w:divBdr>
        <w:top w:val="none" w:sz="0" w:space="0" w:color="auto"/>
        <w:left w:val="none" w:sz="0" w:space="0" w:color="auto"/>
        <w:bottom w:val="none" w:sz="0" w:space="0" w:color="auto"/>
        <w:right w:val="none" w:sz="0" w:space="0" w:color="auto"/>
      </w:divBdr>
    </w:div>
    <w:div w:id="2113012013">
      <w:bodyDiv w:val="1"/>
      <w:marLeft w:val="0"/>
      <w:marRight w:val="0"/>
      <w:marTop w:val="0"/>
      <w:marBottom w:val="0"/>
      <w:divBdr>
        <w:top w:val="none" w:sz="0" w:space="0" w:color="auto"/>
        <w:left w:val="none" w:sz="0" w:space="0" w:color="auto"/>
        <w:bottom w:val="none" w:sz="0" w:space="0" w:color="auto"/>
        <w:right w:val="none" w:sz="0" w:space="0" w:color="auto"/>
      </w:divBdr>
      <w:divsChild>
        <w:div w:id="1763524045">
          <w:marLeft w:val="0"/>
          <w:marRight w:val="0"/>
          <w:marTop w:val="0"/>
          <w:marBottom w:val="0"/>
          <w:divBdr>
            <w:top w:val="none" w:sz="0" w:space="0" w:color="auto"/>
            <w:left w:val="none" w:sz="0" w:space="0" w:color="auto"/>
            <w:bottom w:val="none" w:sz="0" w:space="0" w:color="auto"/>
            <w:right w:val="none" w:sz="0" w:space="0" w:color="auto"/>
          </w:divBdr>
          <w:divsChild>
            <w:div w:id="149834519">
              <w:marLeft w:val="0"/>
              <w:marRight w:val="0"/>
              <w:marTop w:val="0"/>
              <w:marBottom w:val="0"/>
              <w:divBdr>
                <w:top w:val="none" w:sz="0" w:space="0" w:color="auto"/>
                <w:left w:val="none" w:sz="0" w:space="0" w:color="auto"/>
                <w:bottom w:val="none" w:sz="0" w:space="0" w:color="auto"/>
                <w:right w:val="none" w:sz="0" w:space="0" w:color="auto"/>
              </w:divBdr>
            </w:div>
            <w:div w:id="12893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4521">
      <w:bodyDiv w:val="1"/>
      <w:marLeft w:val="0"/>
      <w:marRight w:val="0"/>
      <w:marTop w:val="0"/>
      <w:marBottom w:val="0"/>
      <w:divBdr>
        <w:top w:val="none" w:sz="0" w:space="0" w:color="auto"/>
        <w:left w:val="none" w:sz="0" w:space="0" w:color="auto"/>
        <w:bottom w:val="none" w:sz="0" w:space="0" w:color="auto"/>
        <w:right w:val="none" w:sz="0" w:space="0" w:color="auto"/>
      </w:divBdr>
    </w:div>
    <w:div w:id="2127920861">
      <w:bodyDiv w:val="1"/>
      <w:marLeft w:val="0"/>
      <w:marRight w:val="0"/>
      <w:marTop w:val="0"/>
      <w:marBottom w:val="0"/>
      <w:divBdr>
        <w:top w:val="none" w:sz="0" w:space="0" w:color="auto"/>
        <w:left w:val="none" w:sz="0" w:space="0" w:color="auto"/>
        <w:bottom w:val="none" w:sz="0" w:space="0" w:color="auto"/>
        <w:right w:val="none" w:sz="0" w:space="0" w:color="auto"/>
      </w:divBdr>
    </w:div>
    <w:div w:id="21365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ustomXml" Target="ink/ink1.xml"/><Relationship Id="rId47" Type="http://schemas.openxmlformats.org/officeDocument/2006/relationships/image" Target="media/image38.png"/><Relationship Id="rId50" Type="http://schemas.openxmlformats.org/officeDocument/2006/relationships/customXml" Target="ink/ink5.xml"/><Relationship Id="rId55" Type="http://schemas.openxmlformats.org/officeDocument/2006/relationships/image" Target="media/image42.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1.png"/><Relationship Id="rId58" Type="http://schemas.openxmlformats.org/officeDocument/2006/relationships/customXml" Target="ink/ink9.xml"/><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3.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ink/ink2.xml"/><Relationship Id="rId52" Type="http://schemas.openxmlformats.org/officeDocument/2006/relationships/customXml" Target="ink/ink6.xml"/><Relationship Id="rId60" Type="http://schemas.openxmlformats.org/officeDocument/2006/relationships/customXml" Target="ink/ink10.xml"/><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customXml" Target="ink/ink4.xml"/><Relationship Id="rId56" Type="http://schemas.openxmlformats.org/officeDocument/2006/relationships/customXml" Target="ink/ink8.xml"/><Relationship Id="rId64" Type="http://schemas.openxmlformats.org/officeDocument/2006/relationships/customXml" Target="ink/ink12.xml"/><Relationship Id="rId69"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ustomXml" Target="ink/ink3.xml"/><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ustomXml" Target="ink/ink7.xml"/><Relationship Id="rId62" Type="http://schemas.openxmlformats.org/officeDocument/2006/relationships/customXml" Target="ink/ink11.xml"/><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1:10.53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38,'11'-9,"-3"-1,0 10,-1-4,2 3,-1-1,4 0,7 1,-1-1,11 2,3 0,-9 0,6 0,-20 0,7 0,-7 0,3 0,0 0,1 0,10 0,28 0,0 0,4 2,-12-1,-12 1,3-2,4 0,0 4,0-3,7 7,-7-4,-1 1,13-1,-10-4,18 0,-20 0,5 0,-17 0,22 3,-8-5,19 1,-6-5,-9 2,-13 4,-12 0,-7 0,-5 0,-1 0,-2 0,3 0,-1 0,3-2,-3 1,3-1,1 2,3 0,3 0,-3 0,3 0,-4 0,5 0,-1 0,7 0,7 0,9 0,6 0,6 0,-5 4,11-3,-10 3,-3 0,0-3,-12 1,11 2,8-3,-16 5,20-5,-17 6,8-6,-1 6,-14-6,4 3,-15-4,15 0,-17 2,11-1,-5 1,13-6,-5 3,11-7,-4 7,-1-3,-8 4,-11 0,-7 0,0 0,-2 0,5-2,-2-1,10 0,-5 0,11 0,-15 2,5-4,-7 5,-3-2,3 2,-3 0,3-2,-5 1,15-1,-10 2,11 0,-10 0,-1 0,6-4,-7 3,24-2,-7 3,11-4,4 0,-17-1,9 1,-20 4,7-2,-15 1,5-1,-8 2,5 0,-3 0,1 0,1 0,2 0,0 0,5 0,-2 0,0 0,-3 0,-4 0,-1 0,3 2,-1-2,3 2,-1-2,-2 0,1 0,-4 0,5 0,-5 0,3 0,-1 0,4 0,3 0,0 0,-3 0,-6 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10.46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1,'14'0,"-2"0,-2 0,-4 0,4 0,-6 0,2 0,-1 0,3 2,-1-2,1 2,1-2,0 0,-1 0,1-2,-1 2,1-2,9 2,-7 0,11 0,-9 0,10 0,-5 0,17 4,-15-3,5 4,-9-4,-3 1,0-2,2 0,-2 0,3 0,1 0,-1 0,1 0,-1 0,0 0,7 0,-5 0,11 0,-11 0,17 0,-9 0,11 0,-6 0,5 0,-10 0,10 0,-12 0,13 0,-16 0,14 0,-24 0,10 0,-8 0,4 0,-4 0,2 0,-5 0,5 0,-5 0,2 0,6 0,9 4,12-3,-1 6,-7-6,-9 2,-9-3,-1 2,-3-1,-1 1,5-2,6 0,-1 0,4 2,-5-1,-1 1,-3-2,3 3,-3-3,3 3,0-3,7 3,1-2,7 2,-1 1,1 0,0 0,-1 2,-9-5,-3 2,-9-3,0 0,9 0,3 4,3-4,11 4,4-4,13 0,1 0,4 0,-4 0,-1 0,-1 0,-12 3,-8-2,-12 4,-9-4,-4 1,-2-2,8 0,-1 0,8 0,-3 0,7 3,1-2,7 2,-7 0,-1 0,-7 0,-3 1,-1-3,0 0,-4-1,13 4,-2-3,5 2,-5-3,2 0,0 0,9 0,-5 0,-3 0,-5 0,5 3,-4-2,18 3,-17-4,10 0,-16 0,-1 0,-5 0,-1 0,4 2,1-1,11 1,3-2,12 0,-12 0,4 0,-16 0,-1 0,-5 0,1 0,2 0,0 0,2 0,-3 0,3 0,-3 0,3 0,-3 0,-1 0,1 0,-2 0,1 0,2-2,-1 1,3-1,-3 2,-2 0,1-2,-4 1,3-1,-3 0,2 0,1-2,-1 1,3 1,-5 0,1 0,0 0,-2 0,3 0,0-1,-1-1,1 2,-1 0,-1 0,2 1,-1-3,1 4,-2-4,1 4,3-4,-1 1,3 1,-3-2,1 4,-3-3,1 2,-2-1,2 2,-1 0,1 0,1 0,-3-2,2 2,1-2,-3 2,3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05.71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48,'16'0,"-4"0,0 0,11 0,16 0,11 2,5 0,30 4,-27-3,-2 0,10 2,-16-1,-6-3,-5 3,-9-4,-1 0,-4 0,19 0,-10 0,4 0,-16 0,1-3,-5 2,17-3,-9 4,17 0,-11 0,-1 3,-2-3,-14 3,13-3,-14 0,5 0,-8 0,-3 0,-2 0,3 0,-1 0,1 0,3 0,7 0,6 0,5 0,-5 0,-6 0,-9 0,-4 0,-2 0,6 0,-4 0,9 0,-10-2,10 1,-7-1,7 2,-5 0,2-1,0 0,-3-1,3 2,-3 0,-1 0,0 0,-1-2,-1 2,-2-2,6 2,7 0,1-3,2 1,-8-1,-4-1,-1 2,-1-1,-2 1,3 0,-3 2,8-4,-5 2,5-1,-3 1,0 0,-3 2,2-2,-3 2,3-2,-3 1,1-1,0 2,1 0,0 0,1 0,-1 0,-1 0,0 0,1 0,-3 0,4 0,-3 0,1 0,1 0,-3 0,4-2,-3 2,1-2,1 2,-3 0,2 0,2 0,-2 0,2 0,-4 0,0 0,3 0,-3-2,2 2,1-2,-3 2,3 0,-1 0,-2 0,8 0,-6-2,5 1,-6-3,1 4,0-4,-1 4,1-2,-1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02.12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17,'16'-2,"-2"1,-2-3,-2 3,0-1,-2 2,-3 0,1 0,5-2,-5 1,6-1,-8 2,0 0,3 0,-3 0,4 2,3-1,-2 1,7-2,-7 0,3 0,-3 2,-1-2,-1 4,1-4,-1 2,1-2,1 0,3 0,-3 0,7 0,-8 0,3 0,-6 0,3 0,2 0,0 0,5 0,-5 0,5 0,-2 0,3 3,1-3,-1 3,1-3,-6 0,0 0,-1-3,-2 3,3-5,-4 5,2-2,-3 2,2 0,-1-2,0 1,4-1,0 2,6 0,-1 0,1 0,-1-2,0 1,-3-1,-1 2,7 0,-8 0,17 0,-7 3,3-2,5 3,-5-4,0 0,-1 0,0 0,-9 0,8 0,-9 2,10-1,-5 1,4-2,1 0,1 0,1 0,-3 0,1 0,1 0,1 0,4 0,-11 2,4-1,-9 1,-1-2,-5 0,1 0,-1 0,5 0,-3 0,13 0,-11 0,17 0,-13 0,14 4,-11-3,4 5,-9-6,3 3,-3-1,0-1,2 1,-2 0,10-1,1 1,0-2,5 0,2 4,-5-3,3 3,-13-4,1 0,-4 0,8 0,-10 0,18 0,-9 4,5-3,4 2,-11-1,4-1,1 1,-9 0,8-1,-2 1,4 1,6-2,-5 2,4-3,-11 3,11-3,-5 3,6-3,1 0,-10 0,7 0,-17 0,11-3,-9 3,3-5,-3 4,9-1,5-2,5 3,11-3,-17 4,3 0,-6 0,1 0,-3 0,-3 0,-6 0,-4 0,3 0,0 0,-2 0,7 0,-9 0,8 0,-4 0,12 3,-5-2,5 2,-7-3,13 0,-10 0,10 0,-12 0,-6-2,0 2,-4-2,2 2,9 3,9-2,18 7,14 2,8-3,-7 6,4-12,-34 3,-1-4,-22 0,-1 0,-2 0,3 0,1 0,-3 0,3 0,-2 0,1-2,2 0,3-1,-5 0,3 2,-6-1,0 0,2 2,1-2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58.49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77,'14'-3,"0"0,-8 2,1-1,5 2,-1 0,5 0,7 0,1-3,19-2,-3-3,18 3,-6-4,-6 5,-9-1,-8-2,-4 6,-1-2,11-1,4 3,33-3,-8 4,2 0,-30 0,-1-4,-3 3,7-3,-9 4,-7 0,0 0,7 0,3 0,16 0,-9 0,11 0,-13 0,-1 0,-6 0,-1 4,1-3,0 2,25-3,-7 0,16 0,-7 0,-6 4,7 2,-19-2,8 5,-28-8,15 3,-17-2,17-1,-15 1,9-2,0 0,-3 0,10 0,1 0,-5 0,-1 0,-2 0,-11 2,11 2,-11 0,5-1,-1-3,-4 2,4-1,-6 1,-3-2,-3 0,-3 0,-1 0,4 0,3 2,0-1,2 3,5-3,-2 1,4-2,-9 2,-1-1,0 1,-4-2,7 0,-8 0,15 0,-11 0,11 0,-9 0,3 0,-5 2,4-2,-9 2,9-2,-4 0,12 0,7 0,3 0,-3 0,-11 0,-7 0,-3 0,-2-2,1 1,-2 0,7-2,-1 2,11-1,1 2,1-2,-6 1,-9-3,-4 3,-2-2,3 3,-1-2,3 2,-2 0,-1 0,-2 0,4-2,-1 1,4 0,-5 1,-1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50.43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0 122,'14'2,"0"2,-7-4,-1 2,6-2,-1 0,5 0,7 0,-5 0,5 0,-1 4,-4-3,18 2,-4-3,6 0,-7 0,-2 0,-15 0,8 0,-9 0,3-2,-3-1,9 0,5-3,5 2,5-1,-12-1,4 2,-11 1,17-1,10 0,9 2,24-2,-16 4,16-5,-18 4,-8-4,-9 5,-12 0,6-4,-5 3,17-2,-2 3,18 0,-5-4,6 3,-20-4,3 5,-10 0,6 0,-13 0,3 0,-11 4,7 0,6-1,8 1,7-4,1 0,4 0,-17 0,-3-3,-18 3,-3-2,-7 2,3 0,0-2,1 1,4-4,5 5,3-3,-1 1,5 1,-11-4,5 5,-1-6,-4 5,5-3,6 4,-3-3,11 2,-13-2,-5 3,-3 0,-3 0,3 0,0 0,13-4,3 3,7-3,-2 4,-7 0,1 0,0 0,-7 0,5 0,-5 0,6 0,0 0,1 0,6 0,-5 0,5 0,-7 0,-5 0,-6 0,-7 0,-4 0,4 0,8 0,-6 0,14 0,-7 0,3-3,-1 3,6-3,-3 3,5 0,-9 0,1 0,46-5,-37 4,30-5,-53 6,-2 0,4 0,-5 0,6 0,-8 0,4 0,-1 0,5 0,-2 0,2 0,-4 0,4 0,-2-2,0 2,-2-2,-3 2,1 0,0 0,1 0,1 0,-1 0,1 0,-3 0,1 0,0 0,-1 0,3 0,-1 0,-1 0,1 0,-1 0,-2 0,5 0,-5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39.02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81,'21'0,"20"0,-13-3,30-2,-12 0,13-3,-1-2,7-2,2 3,6 4,-6 0,-8 4,-14-6,-14 3,-9 0,-5 2,-6 2,0 0,-4 0,5 0,-2 2,2-2,6 2,-4-2,15 0,2 4,0-3,6 3,-13-2,-1-1,-12 1,4 1,-7-3,4 3,-4-3,11 3,-8-2,7 4,0-4,3 1,0-2,1 0,-13 0,1 2,-5-2,-3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33.71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26,'14'4,"-3"-1,-6-1,-1-2,2 2,1-2,1 2,1 0,-2-2,-1 2,-2 0,4 1,-3-1,5 2,0-4,-2 4,4-4,-2 2,-1-2,1 0,2 0,-5 0,6 0,-5 0,-1 0,1 0,-1-2,-1 2,2-2,2 2,16 0,-6 0,9 0,-13 0,0 0,-3 0,3 0,-7 0,1 0,-3 0,-1 0,-1 0,12 0,9 0,12 0,0 0,-7 0,-2 0,-14 0,1 0,-10 2,-2-2,3 2,3-2,3 0,16 0,-10 0,35 0,-25 4,21-4,-26 4,-1-4,0-4,-5 4,0-4,-3 2,-5 1,5-4,11 5,-10-3,18 3,-13 0,4-2,-3 1,-5-4,-4 5,-1-5,6 1,3-2,22-3,-9 5,9 0,-13 0,-5 3,-8-2,-2 3,-7 0,7 0,-2 0,10 3,7-2,15 7,1-3,18 0,-22 3,7-8,-18 7,-10-6,0 2,-1-3,4 4,0-3,-1 2,-7-3,-3 0,3 0,9 0,1 0,17 4,-4-3,5 3,-5-4,4 0,-17 0,3 0,-16 0,2 0,-2 0,23 0,10 0,14 0,-1 4,-14-3,-14 3,-2-1,-11-2,11 2,1 1,9-3,-7 3,9-4,-22 0,29-4,-14 3,23-3,-23 4,-3 0,-18 0,-7 0,2 0,-3 0,3 0,-1 0,5 0,1 0,16 0,-3 3,11-2,-13 2,-1-3,-1 0,-4 3,1-3,-8 3,-3-3,-4 0,3 1,-1 0,0 1,1-2,5 0,-1 0,2-2,8 1,0 0,16-3,8 3,1-3,-1 0,-14 1,-9-1,-5-1,-4 4,-3-1,-4 2,-2 0,2 0,-1 0,1-2,2 1,-2-1,4 2,-6 0,2 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23.25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9,'20'0,"-5"0,0 0,5 0,4 0,13 0,1-4,12 3,3-3,-7 4,-3 0,0 0,-3 0,5 0,5 0,-17 0,3 2,-17-1,-8 2,-5-3,8 1,-8 0,8 1,-10-2,1 0,1 0,-2 0,3 2,-1-2,-2 2,3-2,1 2,2 1,2-1,-4 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21.12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0,'18'3,"-2"-1,-7-2,5 2,-1-1,2 1,7-2,-1 3,3-2,-5 5,3-6,5 2,5-2,32 6,-33-5,19 6,-33-7,-4 0,8 4,0-4,10 7,-1-3,7 1,2-2,-1 1,5 0,2 1,8-1,-1-4,-1 0,19 4,-25-3,18 4,-33-5,1 0,-1 0,13 0,-3 0,18 0,-6 0,1 0,4 0,-4 0,-13 0,-5 2,-22-1,3 1,-7-2,7 0,3 0,5 0,13 0,1 0,0 0,-1 0,-7 0,-5 0,4 0,-15 0,14 0,-7 0,10 0,-1 0,7 0,1 0,-5 0,2 0,-17 0,5 0,-1 0,3 0,18 0,-3 0,17 0,-4 5,5-4,-5 3,-8-4,-18 0,1 0,-1 0,5-3,5 2,-6-3,-7 4,-1 0,-1 0,-4 3,18-2,-10 1,10-6,-11 4,4-4,-11 4,11 0,-11 0,4 0,7 0,-9 0,9 0,-6 0,-9 0,8 0,-13 0,13 0,-11 0,17-3,-7 2,3-3,12 4,-22 0,10 0,-17 0,5 0,1 0,0 0,-3 0,-6 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17.57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51,'18'0,"2"0,-13 0,5 0,-2 0,3 0,0 0,9 0,-11 0,17-3,-14 2,4-5,18 6,-8-6,25 5,-8-7,0 3,-7 1,6 0,-22 4,3 0,-17 0,-1 0,4 0,7 0,12 0,9 0,-7 0,3 0,-17 0,1 0,-6 0,-7 0,2 0,2 0,3 0,4 3,5-3,3 3,-1-3,-2 0,-11-2,4 1,-4-1,2 2,2-2,4 1,-1-1,5 2,-10 0,-1 0,-3 0,-1 0,-1-2,1 1,2-1,0 2,0-2,1 2,0-2,2 2,3 0,-7 0,7 0,-3 0,0 0,-1 0,-6 0,2 0,-3 0,3 0,-3 0,3 0,9 3,-8-2,12 3,-15-4,5 0,-6 2,1-2,0 2,-1-2,1 0,10 7,16-2,8 11,4-7,0 7,-22-11,1 3,-17-8,-2 0,2 0,1-2,0 2,4-4,-3 3,2-3,-2 1,-3 1,1-1,4 2,-3-2,15 2,-11-3,11 1,-13 1,3-1,-5 1,-1 2,1-2,-3 2,2 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6:10:14.10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19,'22'0,"1"0,-10 0,16 0,16-4,9 3,5-3,-8 4,-12 0,4 0,-12 0,0 0,-2 0,-11-3,4 3,1-2,-9 2,8 0,-9 0,0 0,-1 0,-3-2,-1 2,1-2,0 2,-3 0,2 0,-1 0,5 0,1 0,10 0,-5 2,4-1,-5 1,-6-2,-2 0,-2 0,-3 0,3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1807</Words>
  <Characters>10300</Characters>
  <Application>Microsoft Office Word</Application>
  <DocSecurity>0</DocSecurity>
  <Lines>85</Lines>
  <Paragraphs>24</Paragraphs>
  <ScaleCrop>false</ScaleCrop>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clt15-pc</dc:creator>
  <cp:keywords/>
  <dc:description/>
  <cp:lastModifiedBy>clt15-pc</cp:lastModifiedBy>
  <cp:revision>90</cp:revision>
  <dcterms:created xsi:type="dcterms:W3CDTF">2020-10-22T00:29:00Z</dcterms:created>
  <dcterms:modified xsi:type="dcterms:W3CDTF">2020-10-29T01:35:00Z</dcterms:modified>
</cp:coreProperties>
</file>