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COLOURING A CAR</w:t>
      </w:r>
      <w:r>
        <w:rPr>
          <w:sz w:val="20"/>
        </w:rPr>
        <w:tab/>
        <w:t>13</w:t>
      </w:r>
    </w:p>
    <w:p>
      <w:pPr>
        <w:tabs>
          <w:tab w:pos="7370" w:val="right" w:leader="dot"/>
        </w:tabs>
        <w:spacing w:before="0" w:after="0" w:line="240" w:lineRule="auto"/>
        <w:ind w:left="312"/>
      </w:pPr>
      <w:r>
        <w:rPr>
          <w:b w:val="0"/>
          <w:i w:val="0"/>
          <w:sz w:val="20"/>
        </w:rPr>
        <w:t>WEEK 2 — THUMB PRINT AND HAND PRINT ART</w:t>
      </w:r>
      <w:r>
        <w:rPr>
          <w:sz w:val="20"/>
        </w:rPr>
        <w:tab/>
        <w:t>14</w:t>
      </w:r>
    </w:p>
    <w:p>
      <w:pPr>
        <w:tabs>
          <w:tab w:pos="7370" w:val="right" w:leader="dot"/>
        </w:tabs>
        <w:spacing w:before="0" w:after="0" w:line="240" w:lineRule="auto"/>
        <w:ind w:left="312"/>
      </w:pPr>
      <w:r>
        <w:rPr>
          <w:b w:val="0"/>
          <w:i w:val="0"/>
          <w:sz w:val="20"/>
        </w:rPr>
        <w:t>WEEK 3 — COLOURING BARNEY</w:t>
      </w:r>
      <w:r>
        <w:rPr>
          <w:sz w:val="20"/>
        </w:rPr>
        <w:tab/>
        <w:t>15</w:t>
      </w:r>
    </w:p>
    <w:p>
      <w:pPr>
        <w:tabs>
          <w:tab w:pos="7370" w:val="right" w:leader="dot"/>
        </w:tabs>
        <w:spacing w:before="0" w:after="0" w:line="240" w:lineRule="auto"/>
        <w:ind w:left="312"/>
      </w:pPr>
      <w:r>
        <w:rPr>
          <w:b w:val="0"/>
          <w:i w:val="0"/>
          <w:sz w:val="20"/>
        </w:rPr>
        <w:t>WEEK 4 — COLOURING A PIG</w:t>
      </w:r>
      <w:r>
        <w:rPr>
          <w:sz w:val="20"/>
        </w:rPr>
        <w:tab/>
        <w:t>16</w:t>
      </w:r>
    </w:p>
    <w:p>
      <w:pPr>
        <w:tabs>
          <w:tab w:pos="7370" w:val="right" w:leader="dot"/>
        </w:tabs>
        <w:spacing w:before="0" w:after="0" w:line="240" w:lineRule="auto"/>
        <w:ind w:left="312"/>
      </w:pPr>
      <w:r>
        <w:rPr>
          <w:b w:val="0"/>
          <w:i w:val="0"/>
          <w:sz w:val="20"/>
        </w:rPr>
        <w:t>WEEK 5 — STRAW JEWELRY MAKING</w:t>
      </w:r>
      <w:r>
        <w:rPr>
          <w:sz w:val="20"/>
        </w:rPr>
        <w:tab/>
        <w:t>17</w:t>
      </w:r>
    </w:p>
    <w:p>
      <w:pPr>
        <w:tabs>
          <w:tab w:pos="7370" w:val="right" w:leader="dot"/>
        </w:tabs>
        <w:spacing w:before="0" w:after="0" w:line="240" w:lineRule="auto"/>
        <w:ind w:left="312"/>
      </w:pPr>
      <w:r>
        <w:rPr>
          <w:b w:val="0"/>
          <w:i w:val="0"/>
          <w:sz w:val="20"/>
        </w:rPr>
        <w:t>WEEK 6 — COLOURING AN UMBRELLA</w:t>
      </w:r>
      <w:r>
        <w:rPr>
          <w:sz w:val="20"/>
        </w:rPr>
        <w:tab/>
        <w:t>18</w:t>
      </w:r>
    </w:p>
    <w:p>
      <w:pPr>
        <w:tabs>
          <w:tab w:pos="7370" w:val="right" w:leader="dot"/>
        </w:tabs>
        <w:spacing w:before="0" w:after="0" w:line="240" w:lineRule="auto"/>
        <w:ind w:left="312"/>
      </w:pPr>
      <w:r>
        <w:rPr>
          <w:b w:val="0"/>
          <w:i w:val="0"/>
          <w:sz w:val="20"/>
        </w:rPr>
        <w:t>WEEK 8 — VEGETABLE PRINT ART</w:t>
      </w:r>
      <w:r>
        <w:rPr>
          <w:sz w:val="20"/>
        </w:rPr>
        <w:tab/>
        <w:t>19</w:t>
      </w:r>
    </w:p>
    <w:p>
      <w:pPr>
        <w:tabs>
          <w:tab w:pos="7370" w:val="right" w:leader="dot"/>
        </w:tabs>
        <w:spacing w:before="0" w:after="0" w:line="240" w:lineRule="auto"/>
        <w:ind w:left="312"/>
      </w:pPr>
      <w:r>
        <w:rPr>
          <w:b w:val="0"/>
          <w:i w:val="0"/>
          <w:sz w:val="20"/>
        </w:rPr>
        <w:t>WEEK 9 — PLASTICINE (ADVANCED)</w:t>
      </w:r>
      <w:r>
        <w:rPr>
          <w:sz w:val="20"/>
        </w:rPr>
        <w:tab/>
        <w:t>20</w:t>
      </w:r>
    </w:p>
    <w:p>
      <w:pPr>
        <w:tabs>
          <w:tab w:pos="7370" w:val="right" w:leader="dot"/>
        </w:tabs>
        <w:spacing w:before="60" w:after="0" w:line="240" w:lineRule="auto"/>
        <w:ind w:left="0"/>
      </w:pPr>
      <w:r>
        <w:rPr>
          <w:b/>
          <w:i w:val="0"/>
          <w:color w:val="142C5A"/>
          <w:sz w:val="20"/>
        </w:rPr>
        <w:t>Christian Religious Studies (CRS)</w:t>
      </w:r>
      <w:r>
        <w:rPr>
          <w:sz w:val="20"/>
        </w:rPr>
        <w:tab/>
        <w:t>22</w:t>
      </w:r>
    </w:p>
    <w:p>
      <w:pPr>
        <w:tabs>
          <w:tab w:pos="7370" w:val="right" w:leader="dot"/>
        </w:tabs>
        <w:spacing w:before="0" w:after="0" w:line="240" w:lineRule="auto"/>
        <w:ind w:left="312"/>
      </w:pPr>
      <w:r>
        <w:rPr>
          <w:b w:val="0"/>
          <w:i w:val="0"/>
          <w:sz w:val="20"/>
        </w:rPr>
        <w:t>WEEK 1 — GOD THE CREATOR (PART 1)</w:t>
      </w:r>
      <w:r>
        <w:rPr>
          <w:sz w:val="20"/>
        </w:rPr>
        <w:tab/>
        <w:t>22</w:t>
      </w:r>
    </w:p>
    <w:p>
      <w:pPr>
        <w:tabs>
          <w:tab w:pos="7370" w:val="right" w:leader="dot"/>
        </w:tabs>
        <w:spacing w:before="0" w:after="0" w:line="240" w:lineRule="auto"/>
        <w:ind w:left="312"/>
      </w:pPr>
      <w:r>
        <w:rPr>
          <w:b w:val="0"/>
          <w:i w:val="0"/>
          <w:sz w:val="20"/>
        </w:rPr>
        <w:t>WEEK 2 — GOD THE CREATOR (PART 2)</w:t>
      </w:r>
      <w:r>
        <w:rPr>
          <w:sz w:val="20"/>
        </w:rPr>
        <w:tab/>
        <w:t>22</w:t>
      </w:r>
    </w:p>
    <w:p>
      <w:pPr>
        <w:tabs>
          <w:tab w:pos="7370" w:val="right" w:leader="dot"/>
        </w:tabs>
        <w:spacing w:before="0" w:after="0" w:line="240" w:lineRule="auto"/>
        <w:ind w:left="312"/>
      </w:pPr>
      <w:r>
        <w:rPr>
          <w:b w:val="0"/>
          <w:i w:val="0"/>
          <w:sz w:val="20"/>
        </w:rPr>
        <w:t>WEEK 3 — GOD THE CREATOR (PART 3)</w:t>
      </w:r>
      <w:r>
        <w:rPr>
          <w:sz w:val="20"/>
        </w:rPr>
        <w:tab/>
        <w:t>23</w:t>
      </w:r>
    </w:p>
    <w:p>
      <w:pPr>
        <w:tabs>
          <w:tab w:pos="7370" w:val="right" w:leader="dot"/>
        </w:tabs>
        <w:spacing w:before="0" w:after="0" w:line="240" w:lineRule="auto"/>
        <w:ind w:left="312"/>
      </w:pPr>
      <w:r>
        <w:rPr>
          <w:b w:val="0"/>
          <w:i w:val="0"/>
          <w:sz w:val="20"/>
        </w:rPr>
        <w:t>WEEK 4 — GOD, THE GIVER OF GOOD THINGS (PART 1)</w:t>
      </w:r>
      <w:r>
        <w:rPr>
          <w:sz w:val="20"/>
        </w:rPr>
        <w:tab/>
        <w:t>24</w:t>
      </w:r>
    </w:p>
    <w:p>
      <w:pPr>
        <w:tabs>
          <w:tab w:pos="7370" w:val="right" w:leader="dot"/>
        </w:tabs>
        <w:spacing w:before="0" w:after="0" w:line="240" w:lineRule="auto"/>
        <w:ind w:left="312"/>
      </w:pPr>
      <w:r>
        <w:rPr>
          <w:b w:val="0"/>
          <w:i w:val="0"/>
          <w:sz w:val="20"/>
        </w:rPr>
        <w:t>WEEK 5 — GOD, THE GIVER OF GOOD THINGS (PART 2)</w:t>
      </w:r>
      <w:r>
        <w:rPr>
          <w:sz w:val="20"/>
        </w:rPr>
        <w:tab/>
        <w:t>25</w:t>
      </w:r>
    </w:p>
    <w:p>
      <w:pPr>
        <w:tabs>
          <w:tab w:pos="7370" w:val="right" w:leader="dot"/>
        </w:tabs>
        <w:spacing w:before="0" w:after="0" w:line="240" w:lineRule="auto"/>
        <w:ind w:left="312"/>
      </w:pPr>
      <w:r>
        <w:rPr>
          <w:b w:val="0"/>
          <w:i w:val="0"/>
          <w:sz w:val="20"/>
        </w:rPr>
        <w:t>WEEK 6 — GOD, THE GIVER OF GOOD THINGS (PART 3)</w:t>
      </w:r>
      <w:r>
        <w:rPr>
          <w:sz w:val="20"/>
        </w:rPr>
        <w:tab/>
        <w:t>25</w:t>
      </w:r>
    </w:p>
    <w:p>
      <w:pPr>
        <w:tabs>
          <w:tab w:pos="7370" w:val="right" w:leader="dot"/>
        </w:tabs>
        <w:spacing w:before="0" w:after="0" w:line="240" w:lineRule="auto"/>
        <w:ind w:left="312"/>
      </w:pPr>
      <w:r>
        <w:rPr>
          <w:b w:val="0"/>
          <w:i w:val="0"/>
          <w:sz w:val="20"/>
        </w:rPr>
        <w:t>WEEK 8 — GOD'S GIFT OF HIS SON (PART 1)</w:t>
      </w:r>
      <w:r>
        <w:rPr>
          <w:sz w:val="20"/>
        </w:rPr>
        <w:tab/>
        <w:t>26</w:t>
      </w:r>
    </w:p>
    <w:p>
      <w:pPr>
        <w:tabs>
          <w:tab w:pos="7370" w:val="right" w:leader="dot"/>
        </w:tabs>
        <w:spacing w:before="0" w:after="0" w:line="240" w:lineRule="auto"/>
        <w:ind w:left="312"/>
      </w:pPr>
      <w:r>
        <w:rPr>
          <w:b w:val="0"/>
          <w:i w:val="0"/>
          <w:sz w:val="20"/>
        </w:rPr>
        <w:t>WEEK 9 — GOD'S GIFT OF HIS SON (PART 2)</w:t>
      </w:r>
      <w:r>
        <w:rPr>
          <w:sz w:val="20"/>
        </w:rPr>
        <w:tab/>
        <w:t>27</w:t>
      </w:r>
    </w:p>
    <w:p>
      <w:pPr>
        <w:tabs>
          <w:tab w:pos="7370" w:val="right" w:leader="dot"/>
        </w:tabs>
        <w:spacing w:before="60" w:after="0" w:line="240" w:lineRule="auto"/>
        <w:ind w:left="0"/>
      </w:pPr>
      <w:r>
        <w:rPr>
          <w:b/>
          <w:i w:val="0"/>
          <w:color w:val="142C5A"/>
          <w:sz w:val="20"/>
        </w:rPr>
        <w:t>Basic Digital Literacy</w:t>
      </w:r>
      <w:r>
        <w:rPr>
          <w:sz w:val="20"/>
        </w:rPr>
        <w:tab/>
        <w:t>29</w:t>
      </w:r>
    </w:p>
    <w:p>
      <w:pPr>
        <w:tabs>
          <w:tab w:pos="7370" w:val="right" w:leader="dot"/>
        </w:tabs>
        <w:spacing w:before="0" w:after="0" w:line="240" w:lineRule="auto"/>
        <w:ind w:left="312"/>
      </w:pPr>
      <w:r>
        <w:rPr>
          <w:b w:val="0"/>
          <w:i w:val="0"/>
          <w:sz w:val="20"/>
        </w:rPr>
        <w:t>WEEK 1 — TECHNOLOGY AND DIGITAL DEVICES</w:t>
      </w:r>
      <w:r>
        <w:rPr>
          <w:sz w:val="20"/>
        </w:rPr>
        <w:tab/>
        <w:t>29</w:t>
      </w:r>
    </w:p>
    <w:p>
      <w:pPr>
        <w:tabs>
          <w:tab w:pos="7370" w:val="right" w:leader="dot"/>
        </w:tabs>
        <w:spacing w:before="0" w:after="0" w:line="240" w:lineRule="auto"/>
        <w:ind w:left="312"/>
      </w:pPr>
      <w:r>
        <w:rPr>
          <w:b w:val="0"/>
          <w:i w:val="0"/>
          <w:sz w:val="20"/>
        </w:rPr>
        <w:t>WEEK 2 — TYPES OF COMPUTER: DESKTOP, LAPTOP, TABLET</w:t>
      </w:r>
      <w:r>
        <w:rPr>
          <w:sz w:val="20"/>
        </w:rPr>
        <w:tab/>
        <w:t>30</w:t>
      </w:r>
    </w:p>
    <w:p>
      <w:pPr>
        <w:tabs>
          <w:tab w:pos="7370" w:val="right" w:leader="dot"/>
        </w:tabs>
        <w:spacing w:before="0" w:after="0" w:line="240" w:lineRule="auto"/>
        <w:ind w:left="312"/>
      </w:pPr>
      <w:r>
        <w:rPr>
          <w:b w:val="0"/>
          <w:i w:val="0"/>
          <w:sz w:val="20"/>
        </w:rPr>
        <w:t>WEEK 3 — BASIC PARTS: MONITOR, KEYBOARD, MOUSE, CPU</w:t>
      </w:r>
      <w:r>
        <w:rPr>
          <w:sz w:val="20"/>
        </w:rPr>
        <w:tab/>
        <w:t>31</w:t>
      </w:r>
    </w:p>
    <w:p>
      <w:pPr>
        <w:tabs>
          <w:tab w:pos="7370" w:val="right" w:leader="dot"/>
        </w:tabs>
        <w:spacing w:before="0" w:after="0" w:line="240" w:lineRule="auto"/>
        <w:ind w:left="312"/>
      </w:pPr>
      <w:r>
        <w:rPr>
          <w:b w:val="0"/>
          <w:i w:val="0"/>
          <w:sz w:val="20"/>
        </w:rPr>
        <w:t>WEEK 4 — USES OF THE COMPUTER IN DAILY LIFE</w:t>
      </w:r>
      <w:r>
        <w:rPr>
          <w:sz w:val="20"/>
        </w:rPr>
        <w:tab/>
        <w:t>32</w:t>
      </w:r>
    </w:p>
    <w:p>
      <w:pPr>
        <w:tabs>
          <w:tab w:pos="7370" w:val="right" w:leader="dot"/>
        </w:tabs>
        <w:spacing w:before="0" w:after="0" w:line="240" w:lineRule="auto"/>
        <w:ind w:left="312"/>
      </w:pPr>
      <w:r>
        <w:rPr>
          <w:b w:val="0"/>
          <w:i w:val="0"/>
          <w:sz w:val="20"/>
        </w:rPr>
        <w:t>WEEK 5 — CARE AND HANDLING OF DEVICES</w:t>
      </w:r>
      <w:r>
        <w:rPr>
          <w:sz w:val="20"/>
        </w:rPr>
        <w:tab/>
        <w:t>33</w:t>
      </w:r>
    </w:p>
    <w:p>
      <w:pPr>
        <w:tabs>
          <w:tab w:pos="7370" w:val="right" w:leader="dot"/>
        </w:tabs>
        <w:spacing w:before="0" w:after="0" w:line="240" w:lineRule="auto"/>
        <w:ind w:left="312"/>
      </w:pPr>
      <w:r>
        <w:rPr>
          <w:b w:val="0"/>
          <w:i w:val="0"/>
          <w:sz w:val="20"/>
        </w:rPr>
        <w:t>WEEK 6 — COMPUTER LAB SAFETY RULES</w:t>
      </w:r>
      <w:r>
        <w:rPr>
          <w:sz w:val="20"/>
        </w:rPr>
        <w:tab/>
        <w:t>34</w:t>
      </w:r>
    </w:p>
    <w:p>
      <w:pPr>
        <w:tabs>
          <w:tab w:pos="7370" w:val="right" w:leader="dot"/>
        </w:tabs>
        <w:spacing w:before="0" w:after="0" w:line="240" w:lineRule="auto"/>
        <w:ind w:left="312"/>
      </w:pPr>
      <w:r>
        <w:rPr>
          <w:b w:val="0"/>
          <w:i w:val="0"/>
          <w:sz w:val="20"/>
        </w:rPr>
        <w:t>WEEK 8 — FROM THE ABACUS TO TODAY'S COMPUTER</w:t>
      </w:r>
      <w:r>
        <w:rPr>
          <w:sz w:val="20"/>
        </w:rPr>
        <w:tab/>
        <w:t>35</w:t>
      </w:r>
    </w:p>
    <w:p>
      <w:pPr>
        <w:tabs>
          <w:tab w:pos="7370" w:val="right" w:leader="dot"/>
        </w:tabs>
        <w:spacing w:before="0" w:after="0" w:line="240" w:lineRule="auto"/>
        <w:ind w:left="312"/>
      </w:pPr>
      <w:r>
        <w:rPr>
          <w:b w:val="0"/>
          <w:i w:val="0"/>
          <w:sz w:val="20"/>
        </w:rPr>
        <w:t>WEEK 9 — KEY INVENTORS: CHARLES BABBAGE AND ADA LOVELACE</w:t>
      </w:r>
      <w:r>
        <w:rPr>
          <w:sz w:val="20"/>
        </w:rPr>
        <w:tab/>
        <w:t>37</w:t>
      </w:r>
    </w:p>
    <w:p>
      <w:pPr>
        <w:tabs>
          <w:tab w:pos="7370" w:val="right" w:leader="dot"/>
        </w:tabs>
        <w:spacing w:before="60" w:after="0" w:line="240" w:lineRule="auto"/>
        <w:ind w:left="0"/>
      </w:pPr>
      <w:r>
        <w:rPr>
          <w:b/>
          <w:i w:val="0"/>
          <w:color w:val="142C5A"/>
          <w:sz w:val="20"/>
        </w:rPr>
        <w:t>Nigerian History</w:t>
      </w:r>
      <w:r>
        <w:rPr>
          <w:sz w:val="20"/>
        </w:rPr>
        <w:tab/>
        <w:t>39</w:t>
      </w:r>
    </w:p>
    <w:p>
      <w:pPr>
        <w:tabs>
          <w:tab w:pos="7370" w:val="right" w:leader="dot"/>
        </w:tabs>
        <w:spacing w:before="0" w:after="0" w:line="240" w:lineRule="auto"/>
        <w:ind w:left="312"/>
      </w:pPr>
      <w:r>
        <w:rPr>
          <w:b w:val="0"/>
          <w:i w:val="0"/>
          <w:sz w:val="20"/>
        </w:rPr>
        <w:t>WEEK 1 — MEANING AND IMPORTANCE OF HISTORY (PART 1)</w:t>
      </w:r>
      <w:r>
        <w:rPr>
          <w:sz w:val="20"/>
        </w:rPr>
        <w:tab/>
        <w:t>39</w:t>
      </w:r>
    </w:p>
    <w:p>
      <w:pPr>
        <w:tabs>
          <w:tab w:pos="7370" w:val="right" w:leader="dot"/>
        </w:tabs>
        <w:spacing w:before="0" w:after="0" w:line="240" w:lineRule="auto"/>
        <w:ind w:left="312"/>
      </w:pPr>
      <w:r>
        <w:rPr>
          <w:b w:val="0"/>
          <w:i w:val="0"/>
          <w:sz w:val="20"/>
        </w:rPr>
        <w:t>WEEK 2 — MEANING AND IMPORTANCE OF HISTORY (PART 2)</w:t>
      </w:r>
      <w:r>
        <w:rPr>
          <w:sz w:val="20"/>
        </w:rPr>
        <w:tab/>
        <w:t>39</w:t>
      </w:r>
    </w:p>
    <w:p>
      <w:pPr>
        <w:tabs>
          <w:tab w:pos="7370" w:val="right" w:leader="dot"/>
        </w:tabs>
        <w:spacing w:before="0" w:after="0" w:line="240" w:lineRule="auto"/>
        <w:ind w:left="312"/>
      </w:pPr>
      <w:r>
        <w:rPr>
          <w:b w:val="0"/>
          <w:i w:val="0"/>
          <w:sz w:val="20"/>
        </w:rPr>
        <w:t>WEEK 3 — PEOPLES AND PLACES IN THE COMMUNITY (PART 1)</w:t>
      </w:r>
      <w:r>
        <w:rPr>
          <w:sz w:val="20"/>
        </w:rPr>
        <w:tab/>
        <w:t>40</w:t>
      </w:r>
    </w:p>
    <w:p>
      <w:pPr>
        <w:tabs>
          <w:tab w:pos="7370" w:val="right" w:leader="dot"/>
        </w:tabs>
        <w:spacing w:before="0" w:after="0" w:line="240" w:lineRule="auto"/>
        <w:ind w:left="312"/>
      </w:pPr>
      <w:r>
        <w:rPr>
          <w:b w:val="0"/>
          <w:i w:val="0"/>
          <w:sz w:val="20"/>
        </w:rPr>
        <w:t>WEEK 4 — PEOPLES AND PLACES IN THE COMMUNITY (PART 2)</w:t>
      </w:r>
      <w:r>
        <w:rPr>
          <w:sz w:val="20"/>
        </w:rPr>
        <w:tab/>
        <w:t>41</w:t>
      </w:r>
    </w:p>
    <w:p>
      <w:pPr>
        <w:tabs>
          <w:tab w:pos="7370" w:val="right" w:leader="dot"/>
        </w:tabs>
        <w:spacing w:before="0" w:after="0" w:line="240" w:lineRule="auto"/>
        <w:ind w:left="312"/>
      </w:pPr>
      <w:r>
        <w:rPr>
          <w:b w:val="0"/>
          <w:i w:val="0"/>
          <w:sz w:val="20"/>
        </w:rPr>
        <w:t>WEEK 5 — PLACES IN THE COMMUNITY (PART 1)</w:t>
      </w:r>
      <w:r>
        <w:rPr>
          <w:sz w:val="20"/>
        </w:rPr>
        <w:tab/>
        <w:t>42</w:t>
      </w:r>
    </w:p>
    <w:p>
      <w:pPr>
        <w:tabs>
          <w:tab w:pos="7370" w:val="right" w:leader="dot"/>
        </w:tabs>
        <w:spacing w:before="0" w:after="0" w:line="240" w:lineRule="auto"/>
        <w:ind w:left="312"/>
      </w:pPr>
      <w:r>
        <w:rPr>
          <w:b w:val="0"/>
          <w:i w:val="0"/>
          <w:sz w:val="20"/>
        </w:rPr>
        <w:t>WEEK 6 — PLACES IN THE COMMUNITY (PART 2)</w:t>
      </w:r>
      <w:r>
        <w:rPr>
          <w:sz w:val="20"/>
        </w:rPr>
        <w:tab/>
        <w:t>43</w:t>
      </w:r>
    </w:p>
    <w:p>
      <w:pPr>
        <w:tabs>
          <w:tab w:pos="7370" w:val="right" w:leader="dot"/>
        </w:tabs>
        <w:spacing w:before="0" w:after="0" w:line="240" w:lineRule="auto"/>
        <w:ind w:left="312"/>
      </w:pPr>
      <w:r>
        <w:rPr>
          <w:b w:val="0"/>
          <w:i w:val="0"/>
          <w:sz w:val="20"/>
        </w:rPr>
        <w:t>WEEK 8 — LIVING TOGETHER IN PEACE</w:t>
      </w:r>
      <w:r>
        <w:rPr>
          <w:sz w:val="20"/>
        </w:rPr>
        <w:tab/>
        <w:t>44</w:t>
      </w:r>
    </w:p>
    <w:p>
      <w:pPr>
        <w:tabs>
          <w:tab w:pos="7370" w:val="right" w:leader="dot"/>
        </w:tabs>
        <w:spacing w:before="0" w:after="0" w:line="240" w:lineRule="auto"/>
        <w:ind w:left="312"/>
      </w:pPr>
      <w:r>
        <w:rPr>
          <w:b w:val="0"/>
          <w:i w:val="0"/>
          <w:sz w:val="20"/>
        </w:rPr>
        <w:t>WEEK 9 — NATIONAL UNITY AND DIVERSITY</w:t>
      </w:r>
      <w:r>
        <w:rPr>
          <w:sz w:val="20"/>
        </w:rPr>
        <w:tab/>
        <w:t>45</w:t>
      </w:r>
    </w:p>
    <w:p>
      <w:pPr>
        <w:tabs>
          <w:tab w:pos="7370" w:val="right" w:leader="dot"/>
        </w:tabs>
        <w:spacing w:before="60" w:after="0" w:line="240" w:lineRule="auto"/>
        <w:ind w:left="0"/>
      </w:pPr>
      <w:r>
        <w:rPr>
          <w:b/>
          <w:i w:val="0"/>
          <w:color w:val="142C5A"/>
          <w:sz w:val="20"/>
        </w:rPr>
        <w:t>Physical and Health Education (PHE)</w:t>
      </w:r>
      <w:r>
        <w:rPr>
          <w:sz w:val="20"/>
        </w:rPr>
        <w:tab/>
        <w:t>46</w:t>
      </w:r>
    </w:p>
    <w:p>
      <w:pPr>
        <w:tabs>
          <w:tab w:pos="7370" w:val="right" w:leader="dot"/>
        </w:tabs>
        <w:spacing w:before="0" w:after="0" w:line="240" w:lineRule="auto"/>
        <w:ind w:left="312"/>
      </w:pPr>
      <w:r>
        <w:rPr>
          <w:b w:val="0"/>
          <w:i w:val="0"/>
          <w:sz w:val="20"/>
        </w:rPr>
        <w:t>WEEK 1 — EXERCISES AND GAMES: IMPORTANCE</w:t>
      </w:r>
      <w:r>
        <w:rPr>
          <w:sz w:val="20"/>
        </w:rPr>
        <w:tab/>
        <w:t>46</w:t>
      </w:r>
    </w:p>
    <w:p>
      <w:pPr>
        <w:tabs>
          <w:tab w:pos="7370" w:val="right" w:leader="dot"/>
        </w:tabs>
        <w:spacing w:before="0" w:after="0" w:line="240" w:lineRule="auto"/>
        <w:ind w:left="312"/>
      </w:pPr>
      <w:r>
        <w:rPr>
          <w:b w:val="0"/>
          <w:i w:val="0"/>
          <w:sz w:val="20"/>
        </w:rPr>
        <w:t>WEEK 2 — GAMES: BASIC GAMES</w:t>
      </w:r>
      <w:r>
        <w:rPr>
          <w:sz w:val="20"/>
        </w:rPr>
        <w:tab/>
        <w:t>46</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47</w:t>
      </w:r>
    </w:p>
    <w:p>
      <w:pPr>
        <w:tabs>
          <w:tab w:pos="7370" w:val="right" w:leader="dot"/>
        </w:tabs>
        <w:spacing w:before="0" w:after="0" w:line="240" w:lineRule="auto"/>
        <w:ind w:left="312"/>
      </w:pPr>
      <w:r>
        <w:rPr>
          <w:b w:val="0"/>
          <w:i w:val="0"/>
          <w:sz w:val="20"/>
        </w:rPr>
        <w:t>WEEK 4 — BODY CONDITIONING AND BALANCING</w:t>
      </w:r>
      <w:r>
        <w:rPr>
          <w:sz w:val="20"/>
        </w:rPr>
        <w:tab/>
        <w:t>48</w:t>
      </w:r>
    </w:p>
    <w:p>
      <w:pPr>
        <w:tabs>
          <w:tab w:pos="7370" w:val="right" w:leader="dot"/>
        </w:tabs>
        <w:spacing w:before="0" w:after="0" w:line="240" w:lineRule="auto"/>
        <w:ind w:left="312"/>
      </w:pPr>
      <w:r>
        <w:rPr>
          <w:b w:val="0"/>
          <w:i w:val="0"/>
          <w:sz w:val="20"/>
        </w:rPr>
        <w:t>WEEK 5 — SIMPLE MOVEMENTS OF PARTS OF THE BODY</w:t>
      </w:r>
      <w:r>
        <w:rPr>
          <w:sz w:val="20"/>
        </w:rPr>
        <w:tab/>
        <w:t>49</w:t>
      </w:r>
    </w:p>
    <w:p>
      <w:pPr>
        <w:tabs>
          <w:tab w:pos="7370" w:val="right" w:leader="dot"/>
        </w:tabs>
        <w:spacing w:before="0" w:after="0" w:line="240" w:lineRule="auto"/>
        <w:ind w:left="312"/>
      </w:pPr>
      <w:r>
        <w:rPr>
          <w:b w:val="0"/>
          <w:i w:val="0"/>
          <w:sz w:val="20"/>
        </w:rPr>
        <w:t>WEEK 6 — MANIPULATIVE MOVEMENTS: THROWING AND CATCHING</w:t>
      </w:r>
      <w:r>
        <w:rPr>
          <w:sz w:val="20"/>
        </w:rPr>
        <w:tab/>
        <w:t>50</w:t>
      </w:r>
    </w:p>
    <w:p>
      <w:pPr>
        <w:tabs>
          <w:tab w:pos="7370" w:val="right" w:leader="dot"/>
        </w:tabs>
        <w:spacing w:before="0" w:after="0" w:line="240" w:lineRule="auto"/>
        <w:ind w:left="312"/>
      </w:pPr>
      <w:r>
        <w:rPr>
          <w:b w:val="0"/>
          <w:i w:val="0"/>
          <w:sz w:val="20"/>
        </w:rPr>
        <w:t>WEEK 8 — NEURO-MUSCULAR SKILLS: DANCING AND SOMERSAULTING</w:t>
      </w:r>
      <w:r>
        <w:rPr>
          <w:sz w:val="20"/>
        </w:rPr>
        <w:tab/>
        <w:t>51</w:t>
      </w:r>
    </w:p>
    <w:p>
      <w:pPr>
        <w:tabs>
          <w:tab w:pos="7370" w:val="right" w:leader="dot"/>
        </w:tabs>
        <w:spacing w:before="0" w:after="0" w:line="240" w:lineRule="auto"/>
        <w:ind w:left="312"/>
      </w:pPr>
      <w:r>
        <w:rPr>
          <w:b w:val="0"/>
          <w:i w:val="0"/>
          <w:sz w:val="20"/>
        </w:rPr>
        <w:t>WEEK 9 — DEVELOPMENT THROUGH SPORT ACTIVITIES: PHYSICAL DEVELOPMENT</w:t>
      </w:r>
      <w:r>
        <w:rPr>
          <w:sz w:val="20"/>
        </w:rPr>
        <w:tab/>
        <w:t>51</w:t>
      </w:r>
    </w:p>
    <w:p>
      <w:pPr>
        <w:tabs>
          <w:tab w:pos="7370" w:val="right" w:leader="dot"/>
        </w:tabs>
        <w:spacing w:before="60" w:after="0" w:line="240" w:lineRule="auto"/>
        <w:ind w:left="0"/>
      </w:pPr>
      <w:r>
        <w:rPr>
          <w:b/>
          <w:i w:val="0"/>
          <w:color w:val="142C5A"/>
          <w:sz w:val="20"/>
        </w:rPr>
        <w:t>Prevocational Studies (PVS)</w:t>
      </w:r>
      <w:r>
        <w:rPr>
          <w:sz w:val="20"/>
        </w:rPr>
        <w:tab/>
        <w:t>53</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53</w:t>
      </w:r>
    </w:p>
    <w:p>
      <w:pPr>
        <w:tabs>
          <w:tab w:pos="7370" w:val="right" w:leader="dot"/>
        </w:tabs>
        <w:spacing w:before="0" w:after="0" w:line="240" w:lineRule="auto"/>
        <w:ind w:left="312"/>
      </w:pPr>
      <w:r>
        <w:rPr>
          <w:b w:val="0"/>
          <w:i w:val="0"/>
          <w:sz w:val="20"/>
        </w:rPr>
        <w:t>WEEK 2 — AGRICULTURE IN OUR DAILY LIVES</w:t>
      </w:r>
      <w:r>
        <w:rPr>
          <w:sz w:val="20"/>
        </w:rPr>
        <w:tab/>
        <w:t>53</w:t>
      </w:r>
    </w:p>
    <w:p>
      <w:pPr>
        <w:tabs>
          <w:tab w:pos="7370" w:val="right" w:leader="dot"/>
        </w:tabs>
        <w:spacing w:before="0" w:after="0" w:line="240" w:lineRule="auto"/>
        <w:ind w:left="312"/>
      </w:pPr>
      <w:r>
        <w:rPr>
          <w:b w:val="0"/>
          <w:i w:val="0"/>
          <w:sz w:val="20"/>
        </w:rPr>
        <w:t>WEEK 3 — BASIC FARMING ACTIVITIES</w:t>
      </w:r>
      <w:r>
        <w:rPr>
          <w:sz w:val="20"/>
        </w:rPr>
        <w:tab/>
        <w:t>54</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55</w:t>
      </w:r>
    </w:p>
    <w:p>
      <w:pPr>
        <w:tabs>
          <w:tab w:pos="7370" w:val="right" w:leader="dot"/>
        </w:tabs>
        <w:spacing w:before="0" w:after="0" w:line="240" w:lineRule="auto"/>
        <w:ind w:left="312"/>
      </w:pPr>
      <w:r>
        <w:rPr>
          <w:b w:val="0"/>
          <w:i w:val="0"/>
          <w:sz w:val="20"/>
        </w:rPr>
        <w:t>WEEK 5 — SCOPE OF AGRICULTURE: ANIMALS</w:t>
      </w:r>
      <w:r>
        <w:rPr>
          <w:sz w:val="20"/>
        </w:rPr>
        <w:tab/>
        <w:t>56</w:t>
      </w:r>
    </w:p>
    <w:p>
      <w:pPr>
        <w:tabs>
          <w:tab w:pos="7370" w:val="right" w:leader="dot"/>
        </w:tabs>
        <w:spacing w:before="0" w:after="0" w:line="240" w:lineRule="auto"/>
        <w:ind w:left="312"/>
      </w:pPr>
      <w:r>
        <w:rPr>
          <w:b w:val="0"/>
          <w:i w:val="0"/>
          <w:sz w:val="20"/>
        </w:rPr>
        <w:t>WEEK 6 — SCOPE OF AGRICULTURE: FORESTRY</w:t>
      </w:r>
      <w:r>
        <w:rPr>
          <w:sz w:val="20"/>
        </w:rPr>
        <w:tab/>
        <w:t>57</w:t>
      </w:r>
    </w:p>
    <w:p>
      <w:pPr>
        <w:tabs>
          <w:tab w:pos="7370" w:val="right" w:leader="dot"/>
        </w:tabs>
        <w:spacing w:before="0" w:after="0" w:line="240" w:lineRule="auto"/>
        <w:ind w:left="312"/>
      </w:pPr>
      <w:r>
        <w:rPr>
          <w:b w:val="0"/>
          <w:i w:val="0"/>
          <w:sz w:val="20"/>
        </w:rPr>
        <w:t>WEEK 8 — SCOPE OF AGRICULTURE: FISHERY</w:t>
      </w:r>
      <w:r>
        <w:rPr>
          <w:sz w:val="20"/>
        </w:rPr>
        <w:tab/>
        <w:t>58</w:t>
      </w:r>
    </w:p>
    <w:p>
      <w:pPr>
        <w:tabs>
          <w:tab w:pos="7370" w:val="right" w:leader="dot"/>
        </w:tabs>
        <w:spacing w:before="0" w:after="0" w:line="240" w:lineRule="auto"/>
        <w:ind w:left="312"/>
      </w:pPr>
      <w:r>
        <w:rPr>
          <w:b w:val="0"/>
          <w:i w:val="0"/>
          <w:sz w:val="20"/>
        </w:rPr>
        <w:t>WEEK 9 — AGRICULTURE IN NIGERIA</w:t>
      </w:r>
      <w:r>
        <w:rPr>
          <w:sz w:val="20"/>
        </w:rPr>
        <w:tab/>
        <w:t>58</w:t>
      </w:r>
    </w:p>
    <w:p>
      <w:pPr>
        <w:tabs>
          <w:tab w:pos="7370" w:val="right" w:leader="dot"/>
        </w:tabs>
        <w:spacing w:before="60" w:after="0" w:line="240" w:lineRule="auto"/>
        <w:ind w:left="0"/>
      </w:pPr>
      <w:r>
        <w:rPr>
          <w:b/>
          <w:i w:val="0"/>
          <w:color w:val="142C5A"/>
          <w:sz w:val="20"/>
        </w:rPr>
        <w:t>Social and Citizenship Studies (SCS)</w:t>
      </w:r>
      <w:r>
        <w:rPr>
          <w:sz w:val="20"/>
        </w:rPr>
        <w:tab/>
        <w:t>60</w:t>
      </w:r>
    </w:p>
    <w:p>
      <w:pPr>
        <w:tabs>
          <w:tab w:pos="7370" w:val="right" w:leader="dot"/>
        </w:tabs>
        <w:spacing w:before="0" w:after="0" w:line="240" w:lineRule="auto"/>
        <w:ind w:left="312"/>
      </w:pPr>
      <w:r>
        <w:rPr>
          <w:b w:val="0"/>
          <w:i w:val="0"/>
          <w:sz w:val="20"/>
        </w:rPr>
        <w:t>WEEK 1 — LEADERSHIP</w:t>
      </w:r>
      <w:r>
        <w:rPr>
          <w:sz w:val="20"/>
        </w:rPr>
        <w:tab/>
        <w:t>60</w:t>
      </w:r>
    </w:p>
    <w:p>
      <w:pPr>
        <w:tabs>
          <w:tab w:pos="7370" w:val="right" w:leader="dot"/>
        </w:tabs>
        <w:spacing w:before="0" w:after="0" w:line="240" w:lineRule="auto"/>
        <w:ind w:left="312"/>
      </w:pPr>
      <w:r>
        <w:rPr>
          <w:b w:val="0"/>
          <w:i w:val="0"/>
          <w:sz w:val="20"/>
        </w:rPr>
        <w:t>WEEK 2 — LEADERSHIP AT HOME</w:t>
      </w:r>
      <w:r>
        <w:rPr>
          <w:sz w:val="20"/>
        </w:rPr>
        <w:tab/>
        <w:t>60</w:t>
      </w:r>
    </w:p>
    <w:p>
      <w:pPr>
        <w:tabs>
          <w:tab w:pos="7370" w:val="right" w:leader="dot"/>
        </w:tabs>
        <w:spacing w:before="0" w:after="0" w:line="240" w:lineRule="auto"/>
        <w:ind w:left="312"/>
      </w:pPr>
      <w:r>
        <w:rPr>
          <w:b w:val="0"/>
          <w:i w:val="0"/>
          <w:sz w:val="20"/>
        </w:rPr>
        <w:t>WEEK 3 — COMMUNITY MOBILIZATION (PART 1)</w:t>
      </w:r>
      <w:r>
        <w:rPr>
          <w:sz w:val="20"/>
        </w:rPr>
        <w:tab/>
        <w:t>61</w:t>
      </w:r>
    </w:p>
    <w:p>
      <w:pPr>
        <w:tabs>
          <w:tab w:pos="7370" w:val="right" w:leader="dot"/>
        </w:tabs>
        <w:spacing w:before="0" w:after="0" w:line="240" w:lineRule="auto"/>
        <w:ind w:left="312"/>
      </w:pPr>
      <w:r>
        <w:rPr>
          <w:b w:val="0"/>
          <w:i w:val="0"/>
          <w:sz w:val="20"/>
        </w:rPr>
        <w:t>WEEK 4 — COMMUNITY MOBILIZATION (PART 2)</w:t>
      </w:r>
      <w:r>
        <w:rPr>
          <w:sz w:val="20"/>
        </w:rPr>
        <w:tab/>
        <w:t>62</w:t>
      </w:r>
    </w:p>
    <w:p>
      <w:pPr>
        <w:tabs>
          <w:tab w:pos="7370" w:val="right" w:leader="dot"/>
        </w:tabs>
        <w:spacing w:before="0" w:after="0" w:line="240" w:lineRule="auto"/>
        <w:ind w:left="312"/>
      </w:pPr>
      <w:r>
        <w:rPr>
          <w:b w:val="0"/>
          <w:i w:val="0"/>
          <w:sz w:val="20"/>
        </w:rPr>
        <w:t>WEEK 5 — CIVIC RESPONSIBILITIES (PARTS 1 AND 2)</w:t>
      </w:r>
      <w:r>
        <w:rPr>
          <w:sz w:val="20"/>
        </w:rPr>
        <w:tab/>
        <w:t>63</w:t>
      </w:r>
    </w:p>
    <w:p>
      <w:pPr>
        <w:tabs>
          <w:tab w:pos="7370" w:val="right" w:leader="dot"/>
        </w:tabs>
        <w:spacing w:before="0" w:after="0" w:line="240" w:lineRule="auto"/>
        <w:ind w:left="312"/>
      </w:pPr>
      <w:r>
        <w:rPr>
          <w:b w:val="0"/>
          <w:i w:val="0"/>
          <w:sz w:val="20"/>
        </w:rPr>
        <w:t>WEEK 6 — NATIONAL IDENTITY AND SYMBOLS (PART 1)</w:t>
      </w:r>
      <w:r>
        <w:rPr>
          <w:sz w:val="20"/>
        </w:rPr>
        <w:tab/>
        <w:t>64</w:t>
      </w:r>
    </w:p>
    <w:p>
      <w:pPr>
        <w:tabs>
          <w:tab w:pos="7370" w:val="right" w:leader="dot"/>
        </w:tabs>
        <w:spacing w:before="0" w:after="0" w:line="240" w:lineRule="auto"/>
        <w:ind w:left="312"/>
      </w:pPr>
      <w:r>
        <w:rPr>
          <w:b w:val="0"/>
          <w:i w:val="0"/>
          <w:sz w:val="20"/>
        </w:rPr>
        <w:t>WEEK 8 — NATIONAL IDENTITY AND SYMBOLS (PART 2)</w:t>
      </w:r>
      <w:r>
        <w:rPr>
          <w:sz w:val="20"/>
        </w:rPr>
        <w:tab/>
        <w:t>65</w:t>
      </w:r>
    </w:p>
    <w:p>
      <w:pPr>
        <w:tabs>
          <w:tab w:pos="7370" w:val="right" w:leader="dot"/>
        </w:tabs>
        <w:spacing w:before="0" w:after="0" w:line="240" w:lineRule="auto"/>
        <w:ind w:left="312"/>
      </w:pPr>
      <w:r>
        <w:rPr>
          <w:b w:val="0"/>
          <w:i w:val="0"/>
          <w:sz w:val="20"/>
        </w:rPr>
        <w:t>WEEK 9 — PEOPLE, PLACES AND OBJECTS TO RESPECT (PARTS 1 AND 2)</w:t>
      </w:r>
      <w:r>
        <w:rPr>
          <w:sz w:val="20"/>
        </w:rPr>
        <w:tab/>
        <w:t>66</w:t>
      </w:r>
    </w:p>
    <w:p>
      <w:pPr>
        <w:tabs>
          <w:tab w:pos="7370" w:val="right" w:leader="dot"/>
        </w:tabs>
        <w:spacing w:before="60" w:after="0" w:line="240" w:lineRule="auto"/>
        <w:ind w:left="0"/>
      </w:pPr>
      <w:r>
        <w:rPr>
          <w:b/>
          <w:i w:val="0"/>
          <w:color w:val="142C5A"/>
          <w:sz w:val="20"/>
        </w:rPr>
        <w:t>Yoruba</w:t>
      </w:r>
      <w:r>
        <w:rPr>
          <w:sz w:val="20"/>
        </w:rPr>
        <w:tab/>
        <w:t>67</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67</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68</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69</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70</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71</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72</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73</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74</w:t>
      </w:r>
    </w:p>
    <w:p>
      <w:pPr>
        <w:tabs>
          <w:tab w:pos="7370" w:val="right" w:leader="dot"/>
        </w:tabs>
        <w:spacing w:before="0" w:after="0" w:line="240" w:lineRule="auto"/>
        <w:ind w:left="312"/>
      </w:pPr>
      <w:r>
        <w:rPr>
          <w:b w:val="0"/>
          <w:i w:val="0"/>
          <w:sz w:val="20"/>
        </w:rPr>
        <w:t>WEEK 11 — Exam Preparation</w:t>
      </w:r>
      <w:r>
        <w:rPr>
          <w:sz w:val="20"/>
        </w:rPr>
        <w:tab/>
        <w:t>75</w:t>
      </w:r>
    </w:p>
    <w:p>
      <w:pPr>
        <w:tabs>
          <w:tab w:pos="7370" w:val="right" w:leader="dot"/>
        </w:tabs>
        <w:spacing w:before="60" w:after="0" w:line="240" w:lineRule="auto"/>
        <w:ind w:left="0"/>
      </w:pPr>
      <w:r>
        <w:rPr>
          <w:b/>
          <w:i w:val="0"/>
          <w:color w:val="142C5A"/>
          <w:sz w:val="20"/>
        </w:rPr>
        <w:t>Mathematics &amp; English</w:t>
      </w:r>
      <w:r>
        <w:rPr>
          <w:sz w:val="20"/>
        </w:rPr>
        <w:tab/>
        <w:t>77</w:t>
      </w:r>
    </w:p>
    <w:p>
      <w:pPr>
        <w:tabs>
          <w:tab w:pos="7370" w:val="right" w:leader="dot"/>
        </w:tabs>
        <w:spacing w:before="0" w:after="0" w:line="240" w:lineRule="auto"/>
        <w:ind w:left="312"/>
      </w:pPr>
      <w:r>
        <w:rPr>
          <w:b w:val="0"/>
          <w:i w:val="0"/>
          <w:sz w:val="20"/>
        </w:rPr>
        <w:t>WEEK 1 — VOWELS AND CONSONANTS</w:t>
      </w:r>
      <w:r>
        <w:rPr>
          <w:sz w:val="20"/>
        </w:rPr>
        <w:tab/>
        <w:t>77</w:t>
      </w:r>
    </w:p>
    <w:p>
      <w:pPr>
        <w:tabs>
          <w:tab w:pos="7370" w:val="right" w:leader="dot"/>
        </w:tabs>
        <w:spacing w:before="0" w:after="0" w:line="240" w:lineRule="auto"/>
        <w:ind w:left="312"/>
      </w:pPr>
      <w:r>
        <w:rPr>
          <w:b w:val="0"/>
          <w:i w:val="0"/>
          <w:sz w:val="20"/>
        </w:rPr>
        <w:t>WEEK 2 — SINGLE SOUNDS: d, a, i, m</w:t>
      </w:r>
      <w:r>
        <w:rPr>
          <w:sz w:val="20"/>
        </w:rPr>
        <w:tab/>
        <w:t>77</w:t>
      </w:r>
    </w:p>
    <w:p>
      <w:pPr>
        <w:tabs>
          <w:tab w:pos="7370" w:val="right" w:leader="dot"/>
        </w:tabs>
        <w:spacing w:before="0" w:after="0" w:line="240" w:lineRule="auto"/>
        <w:ind w:left="312"/>
      </w:pPr>
      <w:r>
        <w:rPr>
          <w:b w:val="0"/>
          <w:i w:val="0"/>
          <w:sz w:val="20"/>
        </w:rPr>
        <w:t>WEEK 3 — SIGHT WORDS: You, Me, Her, We</w:t>
      </w:r>
      <w:r>
        <w:rPr>
          <w:sz w:val="20"/>
        </w:rPr>
        <w:tab/>
        <w:t>78</w:t>
      </w:r>
    </w:p>
    <w:p>
      <w:pPr>
        <w:tabs>
          <w:tab w:pos="7370" w:val="right" w:leader="dot"/>
        </w:tabs>
        <w:spacing w:before="0" w:after="0" w:line="240" w:lineRule="auto"/>
        <w:ind w:left="312"/>
      </w:pPr>
      <w:r>
        <w:rPr>
          <w:b w:val="0"/>
          <w:i w:val="0"/>
          <w:sz w:val="20"/>
        </w:rPr>
        <w:t>WEEK 4 — SIGHT WORDS: I, Go, Car</w:t>
      </w:r>
      <w:r>
        <w:rPr>
          <w:sz w:val="20"/>
        </w:rPr>
        <w:tab/>
        <w:t>79</w:t>
      </w:r>
    </w:p>
    <w:p>
      <w:pPr>
        <w:tabs>
          <w:tab w:pos="7370" w:val="right" w:leader="dot"/>
        </w:tabs>
        <w:spacing w:before="0" w:after="0" w:line="240" w:lineRule="auto"/>
        <w:ind w:left="312"/>
      </w:pPr>
      <w:r>
        <w:rPr>
          <w:b w:val="0"/>
          <w:i w:val="0"/>
          <w:sz w:val="20"/>
        </w:rPr>
        <w:t>WEEK 5 — DIGRAPH: th, ck, wh</w:t>
      </w:r>
      <w:r>
        <w:rPr>
          <w:sz w:val="20"/>
        </w:rPr>
        <w:tab/>
        <w:t>80</w:t>
      </w:r>
    </w:p>
    <w:p>
      <w:pPr>
        <w:tabs>
          <w:tab w:pos="7370" w:val="right" w:leader="dot"/>
        </w:tabs>
        <w:spacing w:before="0" w:after="0" w:line="240" w:lineRule="auto"/>
        <w:ind w:left="312"/>
      </w:pPr>
      <w:r>
        <w:rPr>
          <w:b w:val="0"/>
          <w:i w:val="0"/>
          <w:sz w:val="20"/>
        </w:rPr>
        <w:t>WEEK 6 — SIGHT WORDS: The, This, They</w:t>
      </w:r>
      <w:r>
        <w:rPr>
          <w:sz w:val="20"/>
        </w:rPr>
        <w:tab/>
        <w:t>81</w:t>
      </w:r>
    </w:p>
    <w:p>
      <w:pPr>
        <w:tabs>
          <w:tab w:pos="7370" w:val="right" w:leader="dot"/>
        </w:tabs>
        <w:spacing w:before="0" w:after="0" w:line="240" w:lineRule="auto"/>
        <w:ind w:left="312"/>
      </w:pPr>
      <w:r>
        <w:rPr>
          <w:b w:val="0"/>
          <w:i w:val="0"/>
          <w:sz w:val="20"/>
        </w:rPr>
        <w:t>WEEK 8 — DIGRAPH: ph, sh, ch</w:t>
      </w:r>
      <w:r>
        <w:rPr>
          <w:sz w:val="20"/>
        </w:rPr>
        <w:tab/>
        <w:t>82</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83</w:t>
      </w:r>
    </w:p>
    <w:p>
      <w:pPr>
        <w:tabs>
          <w:tab w:pos="7370" w:val="right" w:leader="dot"/>
        </w:tabs>
        <w:spacing w:before="0" w:after="0" w:line="240" w:lineRule="auto"/>
        <w:ind w:left="312"/>
      </w:pPr>
      <w:r>
        <w:rPr>
          <w:b w:val="0"/>
          <w:i w:val="0"/>
          <w:sz w:val="20"/>
        </w:rPr>
        <w:t>WEEK 1 — REVIEW OF ALPHABET: Aa – Ff</w:t>
      </w:r>
      <w:r>
        <w:rPr>
          <w:sz w:val="20"/>
        </w:rPr>
        <w:tab/>
        <w:t>84</w:t>
      </w:r>
    </w:p>
    <w:p>
      <w:pPr>
        <w:tabs>
          <w:tab w:pos="7370" w:val="right" w:leader="dot"/>
        </w:tabs>
        <w:spacing w:before="0" w:after="0" w:line="240" w:lineRule="auto"/>
        <w:ind w:left="312"/>
      </w:pPr>
      <w:r>
        <w:rPr>
          <w:b w:val="0"/>
          <w:i w:val="0"/>
          <w:sz w:val="20"/>
        </w:rPr>
        <w:t>WEEK 2 — REVIEW OF ALPHABET: Gg – Ll</w:t>
      </w:r>
      <w:r>
        <w:rPr>
          <w:sz w:val="20"/>
        </w:rPr>
        <w:tab/>
        <w:t>84</w:t>
      </w:r>
    </w:p>
    <w:p>
      <w:pPr>
        <w:tabs>
          <w:tab w:pos="7370" w:val="right" w:leader="dot"/>
        </w:tabs>
        <w:spacing w:before="0" w:after="0" w:line="240" w:lineRule="auto"/>
        <w:ind w:left="312"/>
      </w:pPr>
      <w:r>
        <w:rPr>
          <w:b w:val="0"/>
          <w:i w:val="0"/>
          <w:sz w:val="20"/>
        </w:rPr>
        <w:t>WEEK 3 — REVIEW OF ALPHABET: Mm – Rr</w:t>
      </w:r>
      <w:r>
        <w:rPr>
          <w:sz w:val="20"/>
        </w:rPr>
        <w:tab/>
        <w:t>85</w:t>
      </w:r>
    </w:p>
    <w:p>
      <w:pPr>
        <w:tabs>
          <w:tab w:pos="7370" w:val="right" w:leader="dot"/>
        </w:tabs>
        <w:spacing w:before="0" w:after="0" w:line="240" w:lineRule="auto"/>
        <w:ind w:left="312"/>
      </w:pPr>
      <w:r>
        <w:rPr>
          <w:b w:val="0"/>
          <w:i w:val="0"/>
          <w:sz w:val="20"/>
        </w:rPr>
        <w:t>WEEK 4 — REVIEW OF ALPHABET: Ss – Zz</w:t>
      </w:r>
      <w:r>
        <w:rPr>
          <w:sz w:val="20"/>
        </w:rPr>
        <w:tab/>
        <w:t>86</w:t>
      </w:r>
    </w:p>
    <w:p>
      <w:pPr>
        <w:tabs>
          <w:tab w:pos="7370" w:val="right" w:leader="dot"/>
        </w:tabs>
        <w:spacing w:before="0" w:after="0" w:line="240" w:lineRule="auto"/>
        <w:ind w:left="312"/>
      </w:pPr>
      <w:r>
        <w:rPr>
          <w:b w:val="0"/>
          <w:i w:val="0"/>
          <w:sz w:val="20"/>
        </w:rPr>
        <w:t>WEEK 5 — THREE-LETTER WORDS: CVC PATTERN (Part 1)</w:t>
      </w:r>
      <w:r>
        <w:rPr>
          <w:sz w:val="20"/>
        </w:rPr>
        <w:tab/>
        <w:t>87</w:t>
      </w:r>
    </w:p>
    <w:p>
      <w:pPr>
        <w:tabs>
          <w:tab w:pos="7370" w:val="right" w:leader="dot"/>
        </w:tabs>
        <w:spacing w:before="0" w:after="0" w:line="240" w:lineRule="auto"/>
        <w:ind w:left="312"/>
      </w:pPr>
      <w:r>
        <w:rPr>
          <w:b w:val="0"/>
          <w:i w:val="0"/>
          <w:sz w:val="20"/>
        </w:rPr>
        <w:t>WEEK 6 — THREE-LETTER WORDS: CVC PATTERN (Part 2)</w:t>
      </w:r>
      <w:r>
        <w:rPr>
          <w:sz w:val="20"/>
        </w:rPr>
        <w:tab/>
        <w:t>87</w:t>
      </w:r>
    </w:p>
    <w:p>
      <w:pPr>
        <w:tabs>
          <w:tab w:pos="7370" w:val="right" w:leader="dot"/>
        </w:tabs>
        <w:spacing w:before="0" w:after="0" w:line="240" w:lineRule="auto"/>
        <w:ind w:left="312"/>
      </w:pPr>
      <w:r>
        <w:rPr>
          <w:b w:val="0"/>
          <w:i w:val="0"/>
          <w:sz w:val="20"/>
        </w:rPr>
        <w:t>WEEK 8 — THREE-LETTER WORDS: CVC PATTERN (Part 3)</w:t>
      </w:r>
      <w:r>
        <w:rPr>
          <w:sz w:val="20"/>
        </w:rPr>
        <w:tab/>
        <w:t>88</w:t>
      </w:r>
    </w:p>
    <w:p>
      <w:pPr>
        <w:tabs>
          <w:tab w:pos="7370" w:val="right" w:leader="dot"/>
        </w:tabs>
        <w:spacing w:before="0" w:after="0" w:line="240" w:lineRule="auto"/>
        <w:ind w:left="312"/>
      </w:pPr>
      <w:r>
        <w:rPr>
          <w:b w:val="0"/>
          <w:i w:val="0"/>
          <w:sz w:val="20"/>
        </w:rPr>
        <w:t>WEEK 9 — STORY TELLING AND LETTER WORK INTEGRATION</w:t>
      </w:r>
      <w:r>
        <w:rPr>
          <w:sz w:val="20"/>
        </w:rPr>
        <w:tab/>
        <w:t>89</w:t>
      </w:r>
    </w:p>
    <w:p>
      <w:pPr>
        <w:tabs>
          <w:tab w:pos="7370" w:val="right" w:leader="dot"/>
        </w:tabs>
        <w:spacing w:before="0" w:after="0" w:line="240" w:lineRule="auto"/>
        <w:ind w:left="312"/>
      </w:pPr>
      <w:r>
        <w:rPr>
          <w:b w:val="0"/>
          <w:i w:val="0"/>
          <w:sz w:val="20"/>
        </w:rPr>
        <w:t>WEEK 1 — WHOLE NUMBERS 1–200</w:t>
      </w:r>
      <w:r>
        <w:rPr>
          <w:sz w:val="20"/>
        </w:rPr>
        <w:tab/>
        <w:t>90</w:t>
      </w:r>
    </w:p>
    <w:p>
      <w:pPr>
        <w:tabs>
          <w:tab w:pos="7370" w:val="right" w:leader="dot"/>
        </w:tabs>
        <w:spacing w:before="0" w:after="0" w:line="240" w:lineRule="auto"/>
        <w:ind w:left="312"/>
      </w:pPr>
      <w:r>
        <w:rPr>
          <w:b w:val="0"/>
          <w:i w:val="0"/>
          <w:sz w:val="20"/>
        </w:rPr>
        <w:t>WEEK 2 — PLACE VALUE</w:t>
      </w:r>
      <w:r>
        <w:rPr>
          <w:sz w:val="20"/>
        </w:rPr>
        <w:tab/>
        <w:t>91</w:t>
      </w:r>
    </w:p>
    <w:p>
      <w:pPr>
        <w:tabs>
          <w:tab w:pos="7370" w:val="right" w:leader="dot"/>
        </w:tabs>
        <w:spacing w:before="0" w:after="0" w:line="240" w:lineRule="auto"/>
        <w:ind w:left="312"/>
      </w:pPr>
      <w:r>
        <w:rPr>
          <w:b w:val="0"/>
          <w:i w:val="0"/>
          <w:sz w:val="20"/>
        </w:rPr>
        <w:t>WEEK 3 — WRITING NUMBERS IN WORDS</w:t>
      </w:r>
      <w:r>
        <w:rPr>
          <w:sz w:val="20"/>
        </w:rPr>
        <w:tab/>
        <w:t>91</w:t>
      </w:r>
    </w:p>
    <w:p>
      <w:pPr>
        <w:tabs>
          <w:tab w:pos="7370" w:val="right" w:leader="dot"/>
        </w:tabs>
        <w:spacing w:before="0" w:after="0" w:line="240" w:lineRule="auto"/>
        <w:ind w:left="312"/>
      </w:pPr>
      <w:r>
        <w:rPr>
          <w:b w:val="0"/>
          <w:i w:val="0"/>
          <w:sz w:val="20"/>
        </w:rPr>
        <w:t>WEEK 4 — WRITING WORDS IN FIGURES</w:t>
      </w:r>
      <w:r>
        <w:rPr>
          <w:sz w:val="20"/>
        </w:rPr>
        <w:tab/>
        <w:t>92</w:t>
      </w:r>
    </w:p>
    <w:p>
      <w:pPr>
        <w:tabs>
          <w:tab w:pos="7370" w:val="right" w:leader="dot"/>
        </w:tabs>
        <w:spacing w:before="0" w:after="0" w:line="240" w:lineRule="auto"/>
        <w:ind w:left="312"/>
      </w:pPr>
      <w:r>
        <w:rPr>
          <w:b w:val="0"/>
          <w:i w:val="0"/>
          <w:sz w:val="20"/>
        </w:rPr>
        <w:t>WEEK 5 — ADDITION (INTRODUCTION)</w:t>
      </w:r>
      <w:r>
        <w:rPr>
          <w:sz w:val="20"/>
        </w:rPr>
        <w:tab/>
        <w:t>93</w:t>
      </w:r>
    </w:p>
    <w:p>
      <w:pPr>
        <w:tabs>
          <w:tab w:pos="7370" w:val="right" w:leader="dot"/>
        </w:tabs>
        <w:spacing w:before="0" w:after="0" w:line="240" w:lineRule="auto"/>
        <w:ind w:left="312"/>
      </w:pPr>
      <w:r>
        <w:rPr>
          <w:b w:val="0"/>
          <w:i w:val="0"/>
          <w:sz w:val="20"/>
        </w:rPr>
        <w:t>WEEK 6 — ADDITION</w:t>
      </w:r>
      <w:r>
        <w:rPr>
          <w:sz w:val="20"/>
        </w:rPr>
        <w:tab/>
        <w:t>94</w:t>
      </w:r>
    </w:p>
    <w:p>
      <w:pPr>
        <w:tabs>
          <w:tab w:pos="7370" w:val="right" w:leader="dot"/>
        </w:tabs>
        <w:spacing w:before="0" w:after="0" w:line="240" w:lineRule="auto"/>
        <w:ind w:left="312"/>
      </w:pPr>
      <w:r>
        <w:rPr>
          <w:b w:val="0"/>
          <w:i w:val="0"/>
          <w:sz w:val="20"/>
        </w:rPr>
        <w:t>WEEK 8 — SUBTRACTION (INTRODUCTION)</w:t>
      </w:r>
      <w:r>
        <w:rPr>
          <w:sz w:val="20"/>
        </w:rPr>
        <w:tab/>
        <w:t>95</w:t>
      </w:r>
    </w:p>
    <w:p>
      <w:pPr>
        <w:tabs>
          <w:tab w:pos="7370" w:val="right" w:leader="dot"/>
        </w:tabs>
        <w:spacing w:before="0" w:after="0" w:line="240" w:lineRule="auto"/>
        <w:ind w:left="312"/>
      </w:pPr>
      <w:r>
        <w:rPr>
          <w:b w:val="0"/>
          <w:i w:val="0"/>
          <w:sz w:val="20"/>
        </w:rPr>
        <w:t>WEEK 9 — SUBTRACTION</w:t>
      </w:r>
      <w:r>
        <w:rPr>
          <w:sz w:val="20"/>
        </w:rPr>
        <w:tab/>
        <w:t>95</w:t>
      </w:r>
    </w:p>
    <w:p>
      <w:pPr>
        <w:tabs>
          <w:tab w:pos="7370" w:val="right" w:leader="dot"/>
        </w:tabs>
        <w:spacing w:before="60" w:after="0" w:line="240" w:lineRule="auto"/>
        <w:ind w:left="0"/>
      </w:pPr>
      <w:r>
        <w:rPr>
          <w:b/>
          <w:i w:val="0"/>
          <w:color w:val="142C5A"/>
          <w:sz w:val="20"/>
        </w:rPr>
        <w:t>General Knowledge</w:t>
      </w:r>
      <w:r>
        <w:rPr>
          <w:sz w:val="20"/>
        </w:rPr>
        <w:tab/>
        <w:t>97</w:t>
      </w:r>
    </w:p>
    <w:p>
      <w:pPr>
        <w:tabs>
          <w:tab w:pos="7370" w:val="right" w:leader="dot"/>
        </w:tabs>
        <w:spacing w:before="0" w:after="0" w:line="240" w:lineRule="auto"/>
        <w:ind w:left="312"/>
      </w:pPr>
      <w:r>
        <w:rPr>
          <w:b w:val="0"/>
          <w:i w:val="0"/>
          <w:sz w:val="20"/>
        </w:rPr>
        <w:t>WEEK 1 — MYSELF: MY NAME, MY AGE AND MY BODY</w:t>
      </w:r>
      <w:r>
        <w:rPr>
          <w:sz w:val="20"/>
        </w:rPr>
        <w:tab/>
        <w:t>97</w:t>
      </w:r>
    </w:p>
    <w:p>
      <w:pPr>
        <w:tabs>
          <w:tab w:pos="7370" w:val="right" w:leader="dot"/>
        </w:tabs>
        <w:spacing w:before="0" w:after="0" w:line="240" w:lineRule="auto"/>
        <w:ind w:left="312"/>
      </w:pPr>
      <w:r>
        <w:rPr>
          <w:b w:val="0"/>
          <w:i w:val="0"/>
          <w:sz w:val="20"/>
        </w:rPr>
        <w:t>WEEK 2 — MY FAMILY: MEMBERS AND THEIR ROLES</w:t>
      </w:r>
      <w:r>
        <w:rPr>
          <w:sz w:val="20"/>
        </w:rPr>
        <w:tab/>
        <w:t>97</w:t>
      </w:r>
    </w:p>
    <w:p>
      <w:pPr>
        <w:tabs>
          <w:tab w:pos="7370" w:val="right" w:leader="dot"/>
        </w:tabs>
        <w:spacing w:before="0" w:after="0" w:line="240" w:lineRule="auto"/>
        <w:ind w:left="312"/>
      </w:pPr>
      <w:r>
        <w:rPr>
          <w:b w:val="0"/>
          <w:i w:val="0"/>
          <w:sz w:val="20"/>
        </w:rPr>
        <w:t>WEEK 3 — MY SCHOOL: PLACES, PEOPLE AND THINGS</w:t>
      </w:r>
      <w:r>
        <w:rPr>
          <w:sz w:val="20"/>
        </w:rPr>
        <w:tab/>
        <w:t>98</w:t>
      </w:r>
    </w:p>
    <w:p>
      <w:pPr>
        <w:tabs>
          <w:tab w:pos="7370" w:val="right" w:leader="dot"/>
        </w:tabs>
        <w:spacing w:before="0" w:after="0" w:line="240" w:lineRule="auto"/>
        <w:ind w:left="312"/>
      </w:pPr>
      <w:r>
        <w:rPr>
          <w:b w:val="0"/>
          <w:i w:val="0"/>
          <w:sz w:val="20"/>
        </w:rPr>
        <w:t>WEEK 4 — MY CLASSROOM: RULES AND MATERIALS</w:t>
      </w:r>
      <w:r>
        <w:rPr>
          <w:sz w:val="20"/>
        </w:rPr>
        <w:tab/>
        <w:t>99</w:t>
      </w:r>
    </w:p>
    <w:p>
      <w:pPr>
        <w:tabs>
          <w:tab w:pos="7370" w:val="right" w:leader="dot"/>
        </w:tabs>
        <w:spacing w:before="0" w:after="0" w:line="240" w:lineRule="auto"/>
        <w:ind w:left="312"/>
      </w:pPr>
      <w:r>
        <w:rPr>
          <w:b w:val="0"/>
          <w:i w:val="0"/>
          <w:sz w:val="20"/>
        </w:rPr>
        <w:t>WEEK 5 — MY HOME AND MY NEIGHBOURHOOD</w:t>
      </w:r>
      <w:r>
        <w:rPr>
          <w:sz w:val="20"/>
        </w:rPr>
        <w:tab/>
        <w:t>100</w:t>
      </w:r>
    </w:p>
    <w:p>
      <w:pPr>
        <w:tabs>
          <w:tab w:pos="7370" w:val="right" w:leader="dot"/>
        </w:tabs>
        <w:spacing w:before="0" w:after="0" w:line="240" w:lineRule="auto"/>
        <w:ind w:left="312"/>
      </w:pPr>
      <w:r>
        <w:rPr>
          <w:b w:val="0"/>
          <w:i w:val="0"/>
          <w:sz w:val="20"/>
        </w:rPr>
        <w:t>WEEK 6 — COLOURS, SHAPES AND SIZES AROUND ME</w:t>
      </w:r>
      <w:r>
        <w:rPr>
          <w:sz w:val="20"/>
        </w:rPr>
        <w:tab/>
        <w:t>100</w:t>
      </w:r>
    </w:p>
    <w:p>
      <w:pPr>
        <w:tabs>
          <w:tab w:pos="7370" w:val="right" w:leader="dot"/>
        </w:tabs>
        <w:spacing w:before="0" w:after="0" w:line="240" w:lineRule="auto"/>
        <w:ind w:left="312"/>
      </w:pPr>
      <w:r>
        <w:rPr>
          <w:b w:val="0"/>
          <w:i w:val="0"/>
          <w:sz w:val="20"/>
        </w:rPr>
        <w:t>WEEK 8 — ANIMALS AND BIRDS AROUND ME</w:t>
      </w:r>
      <w:r>
        <w:rPr>
          <w:sz w:val="20"/>
        </w:rPr>
        <w:tab/>
        <w:t>101</w:t>
      </w:r>
    </w:p>
    <w:p>
      <w:pPr>
        <w:tabs>
          <w:tab w:pos="7370" w:val="right" w:leader="dot"/>
        </w:tabs>
        <w:spacing w:before="0" w:after="0" w:line="240" w:lineRule="auto"/>
        <w:ind w:left="312"/>
      </w:pPr>
      <w:r>
        <w:rPr>
          <w:b w:val="0"/>
          <w:i w:val="0"/>
          <w:sz w:val="20"/>
        </w:rPr>
        <w:t>WEEK 9 — GOOD HABITS: GREETINGS, POLITENESS AND CLEANLINESS</w:t>
      </w:r>
      <w:r>
        <w:rPr>
          <w:sz w:val="20"/>
        </w:rPr>
        <w:tab/>
        <w:t>102</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104</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106</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108</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110</w:t>
      </w:r>
    </w:p>
    <w:p>
      <w:pPr>
        <w:tabs>
          <w:tab w:pos="7370" w:val="right" w:leader="dot"/>
        </w:tabs>
        <w:spacing w:before="60" w:after="0" w:line="240" w:lineRule="auto"/>
        <w:ind w:left="0"/>
      </w:pPr>
      <w:r>
        <w:rPr>
          <w:b/>
          <w:i w:val="0"/>
          <w:color w:val="142C5A"/>
          <w:sz w:val="20"/>
        </w:rPr>
        <w:t>EXAMINATION PRACTICE — NIGERIAN HISTORY ( · )</w:t>
      </w:r>
      <w:r>
        <w:rPr>
          <w:sz w:val="20"/>
        </w:rPr>
        <w:tab/>
        <w:t>112</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115</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118</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120</w:t>
      </w:r>
    </w:p>
    <w:p>
      <w:pPr>
        <w:tabs>
          <w:tab w:pos="7370" w:val="right" w:leader="dot"/>
        </w:tabs>
        <w:spacing w:before="60" w:after="0" w:line="240" w:lineRule="auto"/>
        <w:ind w:left="0"/>
      </w:pPr>
      <w:r>
        <w:rPr>
          <w:b/>
          <w:i w:val="0"/>
          <w:color w:val="142C5A"/>
          <w:sz w:val="20"/>
        </w:rPr>
        <w:t>EXAMINATION PRACTICE — YORUBA (Nursery 2 · 1st Term)</w:t>
      </w:r>
      <w:r>
        <w:rPr>
          <w:sz w:val="20"/>
        </w:rPr>
        <w:tab/>
        <w:t>123</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125</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127</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129</w:t>
      </w:r>
    </w:p>
    <w:p>
      <w:pPr>
        <w:tabs>
          <w:tab w:pos="7370" w:val="right" w:leader="dot"/>
        </w:tabs>
        <w:spacing w:before="60" w:after="0" w:line="240" w:lineRule="auto"/>
        <w:ind w:left="0"/>
      </w:pPr>
      <w:r>
        <w:rPr>
          <w:b/>
          <w:i w:val="0"/>
          <w:color w:val="142C5A"/>
          <w:sz w:val="20"/>
        </w:rPr>
        <w:t>EXAMINATION PRACTICE — GENERAL KNOWLEDGE ( · )</w:t>
      </w:r>
      <w:r>
        <w:rPr>
          <w:sz w:val="20"/>
        </w:rPr>
        <w:tab/>
        <w:t>131</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0"/>
      </w:pPr>
      <w:r>
        <w:br w:type="page"/>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0"/>
      </w:pPr>
      <w:r>
        <w:br w:type="page"/>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0"/>
      </w:pPr>
      <w:r>
        <w:br w:type="page"/>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spacing w:after="0"/>
      </w:pPr>
      <w:r>
        <w:br w:type="page"/>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colouring-a-car.png"/>
                    <pic:cNvPicPr/>
                  </pic:nvPicPr>
                  <pic:blipFill>
                    <a:blip r:embed="rId1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0"/>
      </w:pPr>
      <w:r>
        <w:br w:type="page"/>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spacing w:before="60" w:after="140"/>
        <w:jc w:val="center"/>
      </w:pPr>
      <w:r>
        <w:drawing>
          <wp:inline xmlns:a="http://schemas.openxmlformats.org/drawingml/2006/main" xmlns:pic="http://schemas.openxmlformats.org/drawingml/2006/picture">
            <wp:extent cx="4500000" cy="3360000"/>
            <wp:docPr id="10" name="Picture 10"/>
            <wp:cNvGraphicFramePr>
              <a:graphicFrameLocks noChangeAspect="1"/>
            </wp:cNvGraphicFramePr>
            <a:graphic>
              <a:graphicData uri="http://schemas.openxmlformats.org/drawingml/2006/picture">
                <pic:pic>
                  <pic:nvPicPr>
                    <pic:cNvPr id="0" name="week2-print-art-shapes.png"/>
                    <pic:cNvPicPr/>
                  </pic:nvPicPr>
                  <pic:blipFill>
                    <a:blip r:embed="rId1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0"/>
      </w:pPr>
      <w:r>
        <w:br w:type="page"/>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colouring-the-dinosaur.png"/>
                    <pic:cNvPicPr/>
                  </pic:nvPicPr>
                  <pic:blipFill>
                    <a:blip r:embed="rId20"/>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colouring-a-pig.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straw-bead-jewelry.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0"/>
      </w:pPr>
      <w:r>
        <w:br w:type="page"/>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colouring-an-umbrella.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0"/>
      </w:pPr>
      <w:r>
        <w:br w:type="page"/>
      </w:r>
    </w:p>
    <w:p>
      <w:pPr>
        <w:spacing w:after="20"/>
        <w:ind w:left="312" w:hanging="227"/>
      </w:pPr>
      <w:r>
        <w:rPr>
          <w:b w:val="0"/>
          <w:i w:val="0"/>
          <w:sz w:val="21"/>
        </w:rPr>
        <w:t>• Prints can be made into a greeting card, a wrapper design, or a picture of a garden.</w:t>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vegetable-stamps.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0"/>
      </w:pPr>
      <w:r>
        <w:br w:type="page"/>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plasticine-figur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17" name="Picture 17"/>
            <wp:cNvGraphicFramePr>
              <a:graphicFrameLocks noChangeAspect="1"/>
            </wp:cNvGraphicFramePr>
            <a:graphic>
              <a:graphicData uri="http://schemas.openxmlformats.org/drawingml/2006/picture">
                <pic:pic>
                  <pic:nvPicPr>
                    <pic:cNvPr id="0" name="week1-five-devices-on-the-table.png"/>
                    <pic:cNvPicPr/>
                  </pic:nvPicPr>
                  <pic:blipFill>
                    <a:blip r:embed="rId26"/>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the-desktop-the-laptop-and-the-tablet.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9" name="Picture 19"/>
            <wp:cNvGraphicFramePr>
              <a:graphicFrameLocks noChangeAspect="1"/>
            </wp:cNvGraphicFramePr>
            <a:graphic>
              <a:graphicData uri="http://schemas.openxmlformats.org/drawingml/2006/picture">
                <pic:pic>
                  <pic:nvPicPr>
                    <pic:cNvPr id="0" name="week3-the-four-basic-parts.png"/>
                    <pic:cNvPicPr/>
                  </pic:nvPicPr>
                  <pic:blipFill>
                    <a:blip r:embed="rId2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20" name="Picture 20"/>
            <wp:cNvGraphicFramePr>
              <a:graphicFrameLocks noChangeAspect="1"/>
            </wp:cNvGraphicFramePr>
            <a:graphic>
              <a:graphicData uri="http://schemas.openxmlformats.org/drawingml/2006/picture">
                <pic:pic>
                  <pic:nvPicPr>
                    <pic:cNvPr id="0" name="week4-machines-at-work.png"/>
                    <pic:cNvPicPr/>
                  </pic:nvPicPr>
                  <pic:blipFill>
                    <a:blip r:embed="rId2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21" name="Picture 21"/>
            <wp:cNvGraphicFramePr>
              <a:graphicFrameLocks noChangeAspect="1"/>
            </wp:cNvGraphicFramePr>
            <a:graphic>
              <a:graphicData uri="http://schemas.openxmlformats.org/drawingml/2006/picture">
                <pic:pic>
                  <pic:nvPicPr>
                    <pic:cNvPr id="0" name="week5-carrying-with-two-hands.png"/>
                    <pic:cNvPicPr/>
                  </pic:nvPicPr>
                  <pic:blipFill>
                    <a:blip r:embed="rId3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0"/>
      </w:pPr>
      <w:r>
        <w:br w:type="page"/>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22" name="Picture 22"/>
            <wp:cNvGraphicFramePr>
              <a:graphicFrameLocks noChangeAspect="1"/>
            </wp:cNvGraphicFramePr>
            <a:graphic>
              <a:graphicData uri="http://schemas.openxmlformats.org/drawingml/2006/picture">
                <pic:pic>
                  <pic:nvPicPr>
                    <pic:cNvPr id="0" name="week6-sitting-correctly-in-the-lab.png"/>
                    <pic:cNvPicPr/>
                  </pic:nvPicPr>
                  <pic:blipFill>
                    <a:blip r:embed="rId3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0"/>
      </w:pPr>
      <w:r>
        <w:br w:type="page"/>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23" name="Picture 23"/>
            <wp:cNvGraphicFramePr>
              <a:graphicFrameLocks noChangeAspect="1"/>
            </wp:cNvGraphicFramePr>
            <a:graphic>
              <a:graphicData uri="http://schemas.openxmlformats.org/drawingml/2006/picture">
                <pic:pic>
                  <pic:nvPicPr>
                    <pic:cNvPr id="0" name="week8-from-the-abacus-to-today.png"/>
                    <pic:cNvPicPr/>
                  </pic:nvPicPr>
                  <pic:blipFill>
                    <a:blip r:embed="rId3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spacing w:after="0"/>
      </w:pPr>
      <w:r>
        <w:br w:type="page"/>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24" name="Picture 24"/>
            <wp:cNvGraphicFramePr>
              <a:graphicFrameLocks noChangeAspect="1"/>
            </wp:cNvGraphicFramePr>
            <a:graphic>
              <a:graphicData uri="http://schemas.openxmlformats.org/drawingml/2006/picture">
                <pic:pic>
                  <pic:nvPicPr>
                    <pic:cNvPr id="0" name="week9-the-thinking-machine.png"/>
                    <pic:cNvPicPr/>
                  </pic:nvPicPr>
                  <pic:blipFill>
                    <a:blip r:embed="rId3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0"/>
      </w:pPr>
      <w:r>
        <w:br w:type="page"/>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0"/>
      </w:pPr>
      <w:r>
        <w:br w:type="page"/>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0"/>
      </w:pPr>
      <w:r>
        <w:br w:type="page"/>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0"/>
      </w:pPr>
      <w:r>
        <w:br w:type="page"/>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0"/>
      </w:pPr>
      <w:r>
        <w:br w:type="page"/>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0"/>
      </w:pPr>
      <w:r>
        <w:br w:type="page"/>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0"/>
      </w:pPr>
      <w:r>
        <w:br w:type="page"/>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0"/>
      </w:pPr>
      <w:r>
        <w:br w:type="page"/>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0"/>
      </w:pPr>
      <w:r>
        <w:br w:type="page"/>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20"/>
        <w:ind w:left="312" w:hanging="227"/>
      </w:pPr>
      <w:r>
        <w:rPr>
          <w:b w:val="0"/>
          <w:i w:val="0"/>
          <w:sz w:val="21"/>
        </w:rPr>
        <w:t>• Read the whole sentence, then look back at the words you did not know.</w:t>
      </w:r>
    </w:p>
    <w:p>
      <w:pPr>
        <w:spacing w:after="0"/>
      </w:pPr>
      <w:r>
        <w:br w:type="page"/>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0"/>
      </w:pPr>
      <w:r>
        <w:br w:type="page"/>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pPr>
        <w:spacing w:after="0"/>
      </w:pPr>
      <w:r>
        <w:br w:type="page"/>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spacing w:after="0"/>
      </w:pPr>
      <w:r>
        <w:br w:type="page"/>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0"/>
      </w:pPr>
      <w:r>
        <w:br w:type="page"/>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spacing w:after="0"/>
      </w:pPr>
      <w:r>
        <w:br w:type="page"/>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0"/>
      </w:pPr>
      <w:r>
        <w:br w:type="page"/>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0"/>
      </w:pPr>
      <w:r>
        <w:br w:type="page"/>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0"/>
      </w:pPr>
      <w:r>
        <w:br w:type="page"/>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0"/>
      </w:pPr>
      <w:r>
        <w:br w:type="page"/>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0"/>
      </w:pPr>
      <w:r>
        <w:br w:type="page"/>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