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Learn Shell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Introductions</w:t>
      </w:r>
    </w:p>
    <w:p>
      <w:pPr>
        <w:pStyle w:val="List Paragraph"/>
      </w:pPr>
      <w:r>
        <w:rPr>
          <w:sz w:val="24"/>
          <w:szCs w:val="24"/>
          <w:rtl w:val="0"/>
          <w:lang w:val="en-US"/>
        </w:rPr>
        <w:t xml:space="preserve">Start the scripts with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#!/bin/sh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Philosophy 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Increasing speed sequence.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Shell script-&gt;Perl-&gt;C/C++</w:t>
      </w:r>
    </w:p>
    <w:p>
      <w:pPr>
        <w:pStyle w:val="List Paragraph"/>
        <w:numPr>
          <w:ilvl w:val="1"/>
          <w:numId w:val="2"/>
        </w:numPr>
        <w:shd w:val="clear" w:color="auto" w:fill="ffffff"/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There are several factors which can go into good, clean, quick, shell scripts.</w:t>
      </w:r>
    </w:p>
    <w:p>
      <w:pPr>
        <w:pStyle w:val="Body"/>
        <w:numPr>
          <w:ilvl w:val="2"/>
          <w:numId w:val="3"/>
        </w:numPr>
        <w:shd w:val="clear" w:color="auto" w:fill="ffffff"/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The most important criteria must be a clear, readable layout.</w:t>
      </w:r>
    </w:p>
    <w:p>
      <w:pPr>
        <w:pStyle w:val="Body"/>
        <w:numPr>
          <w:ilvl w:val="2"/>
          <w:numId w:val="3"/>
        </w:numPr>
        <w:shd w:val="clear" w:color="auto" w:fill="ffffff"/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Second is avoiding unnecessary commands.</w:t>
      </w:r>
    </w:p>
    <w:p>
      <w:pPr>
        <w:pStyle w:val="List Paragraph"/>
        <w:numPr>
          <w:ilvl w:val="1"/>
          <w:numId w:val="4"/>
        </w:numPr>
        <w:pBdr>
          <w:top w:val="single" w:color="888888" w:sz="6" w:space="0" w:shadow="0" w:frame="0"/>
          <w:left w:val="single" w:color="888888" w:sz="6" w:space="0" w:shadow="0" w:frame="0"/>
          <w:bottom w:val="single" w:color="888888" w:sz="6" w:space="0" w:shadow="0" w:frame="0"/>
          <w:right w:val="single" w:color="888888" w:sz="6" w:space="0" w:shadow="0" w:frame="0"/>
        </w:pBdr>
        <w:shd w:val="clear" w:color="auto" w:fill="f5f5f5"/>
        <w:bidi w:val="0"/>
        <w:spacing w:after="0" w:line="240" w:lineRule="auto"/>
        <w:ind w:right="0"/>
        <w:jc w:val="left"/>
        <w:rPr>
          <w:color w:val="333333"/>
          <w:sz w:val="24"/>
          <w:szCs w:val="24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cat </w:t>
      </w:r>
      <w:r>
        <w:rPr>
          <w:color w:val="666600"/>
          <w:sz w:val="24"/>
          <w:szCs w:val="24"/>
          <w:u w:color="666600"/>
          <w:rtl w:val="0"/>
          <w:lang w:val="en-US"/>
        </w:rPr>
        <w:t>/</w:t>
      </w:r>
      <w:r>
        <w:rPr>
          <w:color w:val="000000"/>
          <w:sz w:val="24"/>
          <w:szCs w:val="24"/>
          <w:u w:color="000000"/>
          <w:rtl w:val="0"/>
          <w:lang w:val="en-US"/>
        </w:rPr>
        <w:t>tmp</w:t>
      </w:r>
      <w:r>
        <w:rPr>
          <w:color w:val="666600"/>
          <w:sz w:val="24"/>
          <w:szCs w:val="24"/>
          <w:u w:color="666600"/>
          <w:rtl w:val="0"/>
          <w:lang w:val="en-US"/>
        </w:rPr>
        <w:t>/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myfile </w:t>
      </w:r>
      <w:r>
        <w:rPr>
          <w:color w:val="666600"/>
          <w:sz w:val="24"/>
          <w:szCs w:val="24"/>
          <w:u w:color="666600"/>
          <w:rtl w:val="0"/>
          <w:lang w:val="en-US"/>
        </w:rPr>
        <w:t>|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grep </w:t>
      </w:r>
      <w:r>
        <w:rPr>
          <w:color w:val="008800"/>
          <w:sz w:val="24"/>
          <w:szCs w:val="24"/>
          <w:u w:color="008800"/>
          <w:rtl w:val="0"/>
          <w:lang w:val="en-US"/>
        </w:rPr>
        <w:t>"mystring"</w:t>
      </w:r>
    </w:p>
    <w:p>
      <w:pPr>
        <w:pStyle w:val="Body"/>
        <w:shd w:val="clear" w:color="auto" w:fill="ffffff"/>
        <w:spacing w:after="0" w:line="240" w:lineRule="auto"/>
        <w:ind w:left="1440" w:firstLine="0"/>
      </w:pPr>
      <w:r>
        <w:rPr>
          <w:color w:val="000000"/>
          <w:sz w:val="24"/>
          <w:szCs w:val="24"/>
          <w:u w:color="000000"/>
          <w:rtl w:val="0"/>
          <w:lang w:val="en-US"/>
        </w:rPr>
        <w:t>which would run much faster as:</w:t>
      </w:r>
    </w:p>
    <w:p>
      <w:pPr>
        <w:pStyle w:val="List Paragraph"/>
        <w:pBdr>
          <w:top w:val="single" w:color="888888" w:sz="6" w:space="0" w:shadow="0" w:frame="0"/>
          <w:left w:val="single" w:color="888888" w:sz="6" w:space="0" w:shadow="0" w:frame="0"/>
          <w:bottom w:val="single" w:color="888888" w:sz="6" w:space="0" w:shadow="0" w:frame="0"/>
          <w:right w:val="single" w:color="888888" w:sz="6" w:space="0" w:shadow="0" w:frame="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</w:pPr>
      <w:r>
        <w:rPr>
          <w:color w:val="000000"/>
          <w:sz w:val="24"/>
          <w:szCs w:val="24"/>
          <w:u w:color="000000"/>
          <w:rtl w:val="0"/>
        </w:rPr>
        <w:tab/>
        <w:t xml:space="preserve">         grep </w:t>
      </w:r>
      <w:r>
        <w:rPr>
          <w:color w:val="008800"/>
          <w:sz w:val="24"/>
          <w:szCs w:val="24"/>
          <w:u w:color="008800"/>
          <w:rtl w:val="0"/>
          <w:lang w:val="en-US"/>
        </w:rPr>
        <w:t>"mystring"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color w:val="666600"/>
          <w:sz w:val="24"/>
          <w:szCs w:val="24"/>
          <w:u w:color="666600"/>
          <w:rtl w:val="0"/>
          <w:lang w:val="en-US"/>
        </w:rPr>
        <w:t>/</w:t>
      </w:r>
      <w:r>
        <w:rPr>
          <w:color w:val="000000"/>
          <w:sz w:val="24"/>
          <w:szCs w:val="24"/>
          <w:u w:color="000000"/>
          <w:rtl w:val="0"/>
          <w:lang w:val="en-US"/>
        </w:rPr>
        <w:t>tmp</w:t>
      </w:r>
      <w:r>
        <w:rPr>
          <w:color w:val="666600"/>
          <w:sz w:val="24"/>
          <w:szCs w:val="24"/>
          <w:u w:color="666600"/>
          <w:rtl w:val="0"/>
          <w:lang w:val="en-US"/>
        </w:rPr>
        <w:t>/</w:t>
      </w:r>
      <w:r>
        <w:rPr>
          <w:color w:val="000000"/>
          <w:sz w:val="24"/>
          <w:szCs w:val="24"/>
          <w:u w:color="000000"/>
          <w:rtl w:val="0"/>
          <w:lang w:val="en-US"/>
        </w:rPr>
        <w:t>myfile</w:t>
      </w:r>
    </w:p>
    <w:p>
      <w:pPr>
        <w:pStyle w:val="List Paragraph"/>
        <w:numPr>
          <w:ilvl w:val="1"/>
          <w:numId w:val="2"/>
        </w:numPr>
        <w:shd w:val="clear" w:color="auto" w:fill="ffffff"/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Above may not be significant in single operation, but would effectively slow down, if goes in loops.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First Script- All about echo and variable assignment.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Variables Part 1: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The shell does not care about types of variables; they may store strings, integers, real numbers - anything you like.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Note though that special characters must be properly escaped to avoid interpretation by the shell.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We must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color w:val="000000"/>
          <w:sz w:val="24"/>
          <w:szCs w:val="24"/>
          <w:u w:color="000000"/>
          <w:shd w:val="clear" w:color="auto" w:fill="f9f2f4"/>
          <w:rtl w:val="0"/>
          <w:lang w:val="en-US"/>
        </w:rPr>
        <w:t>export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the variable for it to be inherited by another program - including a shell script.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242729"/>
          <w:sz w:val="24"/>
          <w:szCs w:val="24"/>
          <w:u w:color="242729"/>
          <w:shd w:val="clear" w:color="auto" w:fill="ffffff"/>
          <w:rtl w:val="0"/>
          <w:lang w:val="en-US"/>
        </w:rPr>
        <w:t>Sourcing will run the commands in the current shell process. executing will run the commands in a new shell process.</w:t>
      </w:r>
    </w:p>
    <w:p>
      <w:pPr>
        <w:pStyle w:val="List Paragraph"/>
        <w:ind w:left="1440" w:firstLine="0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Wildcards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Echo Vs ls Vs mv </w:t>
      </w:r>
      <w:r>
        <w:rPr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think about it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Escape Characters: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$,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,\ and ` are interpreted, they need to be preceded by \ , to be taken literally and not get interpreted.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Loops: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For I in 1 2 3 4 do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done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 xml:space="preserve">..iterates for the item list 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For I in abc 1 * 2 end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do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done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.star replace all the files in current directory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While [ condition(Space is important on both side) ] do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.done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While : do 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done  :- always true.</w:t>
      </w: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Test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[ is Test .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make sure to keep SPACE before and after [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In fact , it is a good practice to keep spaces before and after every shell command , always.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For equality check use = for string and -eq for integers.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if..fi, case..esac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if [condition] </w:t>
      </w:r>
      <w:r>
        <w:rPr>
          <w:b w:val="1"/>
          <w:bCs w:val="1"/>
          <w:sz w:val="24"/>
          <w:szCs w:val="24"/>
          <w:rtl w:val="0"/>
          <w:lang w:val="en-US"/>
        </w:rPr>
        <w:t>newline then</w:t>
      </w:r>
      <w:r>
        <w:rPr>
          <w:sz w:val="24"/>
          <w:szCs w:val="24"/>
          <w:rtl w:val="0"/>
          <w:lang w:val="en-US"/>
        </w:rPr>
        <w:t xml:space="preserve"> or if[con</w:t>
      </w:r>
      <w:r>
        <w:rPr>
          <w:sz w:val="24"/>
          <w:szCs w:val="24"/>
          <w:rtl w:val="0"/>
          <w:lang w:val="en-US"/>
        </w:rPr>
        <w:t>dit</w:t>
      </w:r>
      <w:r>
        <w:rPr>
          <w:sz w:val="24"/>
          <w:szCs w:val="24"/>
          <w:rtl w:val="0"/>
          <w:lang w:val="en-US"/>
        </w:rPr>
        <w:t>ion]</w:t>
      </w:r>
      <w:r>
        <w:rPr>
          <w:b w:val="1"/>
          <w:bCs w:val="1"/>
          <w:sz w:val="24"/>
          <w:szCs w:val="24"/>
          <w:rtl w:val="0"/>
          <w:lang w:val="en-US"/>
        </w:rPr>
        <w:t>;then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Case $option 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o1) something ;;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o2) something break/exit;;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*) everything else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esac</w:t>
      </w: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Variable 2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$0 = calling script name/basename(use cmd basename on it to get name)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$1..$9 = All the rest 9 parameter passed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$# = number of parameter passed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$@ = all the parameters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$* =As above, without  preserving white spaces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$$ = PID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$! = PID of last background process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$? = Exit status, good=0, otherwise bad</w:t>
      </w:r>
    </w:p>
    <w:p>
      <w:pPr>
        <w:pStyle w:val="List 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IFS = Inter Filed Separator  </w:t>
      </w: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2"/>
        </w:numPr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functions:../common.lib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TBD</w:t>
      </w:r>
      <w:r>
        <w:rPr>
          <w:sz w:val="24"/>
          <w:szCs w:val="24"/>
        </w:rPr>
        <w:br w:type="textWrapping"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3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2160" w:hanging="2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16"/>
            <w:tab w:val="left" w:pos="1832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274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4320" w:hanging="2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6412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15" w:hanging="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75" w:hanging="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35" w:hanging="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