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01BA60" w14:textId="77777777" w:rsidR="00EA7A11" w:rsidRPr="00EA7A11" w:rsidRDefault="00EA7A11" w:rsidP="00EA7A11">
      <w:pPr>
        <w:spacing w:before="600" w:after="75" w:line="320" w:lineRule="atLeast"/>
        <w:textAlignment w:val="baseline"/>
        <w:outlineLvl w:val="0"/>
        <w:rPr>
          <w:rFonts w:ascii="inherit" w:eastAsia="Times New Roman" w:hAnsi="inherit" w:cs="Helvetica"/>
          <w:b/>
          <w:bCs/>
          <w:color w:val="2E3D49"/>
          <w:kern w:val="36"/>
          <w:sz w:val="36"/>
          <w:szCs w:val="36"/>
        </w:rPr>
      </w:pPr>
      <w:bookmarkStart w:id="0" w:name="_GoBack"/>
      <w:r w:rsidRPr="00EA7A11">
        <w:rPr>
          <w:rFonts w:ascii="inherit" w:eastAsia="Times New Roman" w:hAnsi="inherit" w:cs="Helvetica"/>
          <w:b/>
          <w:bCs/>
          <w:color w:val="2E3D49"/>
          <w:kern w:val="36"/>
          <w:sz w:val="36"/>
          <w:szCs w:val="36"/>
        </w:rPr>
        <w:t xml:space="preserve">Sequence to sequence in </w:t>
      </w:r>
      <w:proofErr w:type="spellStart"/>
      <w:r w:rsidRPr="00EA7A11">
        <w:rPr>
          <w:rFonts w:ascii="inherit" w:eastAsia="Times New Roman" w:hAnsi="inherit" w:cs="Helvetica"/>
          <w:b/>
          <w:bCs/>
          <w:color w:val="2E3D49"/>
          <w:kern w:val="36"/>
          <w:sz w:val="36"/>
          <w:szCs w:val="36"/>
        </w:rPr>
        <w:t>Tensorflow</w:t>
      </w:r>
      <w:proofErr w:type="spellEnd"/>
    </w:p>
    <w:bookmarkEnd w:id="0"/>
    <w:p w14:paraId="2357E3D9" w14:textId="77777777" w:rsidR="00EA7A11" w:rsidRPr="00EA7A11" w:rsidRDefault="00EA7A11" w:rsidP="00EA7A11">
      <w:pPr>
        <w:spacing w:after="225" w:line="240" w:lineRule="auto"/>
        <w:textAlignment w:val="baseline"/>
        <w:rPr>
          <w:rFonts w:ascii="inherit" w:eastAsia="Times New Roman" w:hAnsi="inherit" w:cs="Helvetica"/>
          <w:color w:val="4F4F4F"/>
          <w:sz w:val="23"/>
          <w:szCs w:val="23"/>
        </w:rPr>
      </w:pPr>
      <w:proofErr w:type="spellStart"/>
      <w:r w:rsidRPr="00EA7A11">
        <w:rPr>
          <w:rFonts w:ascii="inherit" w:eastAsia="Times New Roman" w:hAnsi="inherit" w:cs="Helvetica"/>
          <w:color w:val="4F4F4F"/>
          <w:sz w:val="23"/>
          <w:szCs w:val="23"/>
        </w:rPr>
        <w:t>Tensorflow</w:t>
      </w:r>
      <w:proofErr w:type="spellEnd"/>
      <w:r w:rsidRPr="00EA7A11">
        <w:rPr>
          <w:rFonts w:ascii="inherit" w:eastAsia="Times New Roman" w:hAnsi="inherit" w:cs="Helvetica"/>
          <w:color w:val="4F4F4F"/>
          <w:sz w:val="23"/>
          <w:szCs w:val="23"/>
        </w:rPr>
        <w:t xml:space="preserve"> has a bunch of APIs that help you build a sequence to sequence model (also called a seq2seq model for short). It’s important to note that these APIs have changed at the end of 2016 (and in a </w:t>
      </w:r>
      <w:proofErr w:type="gramStart"/>
      <w:r w:rsidRPr="00EA7A11">
        <w:rPr>
          <w:rFonts w:ascii="inherit" w:eastAsia="Times New Roman" w:hAnsi="inherit" w:cs="Helvetica"/>
          <w:color w:val="4F4F4F"/>
          <w:sz w:val="23"/>
          <w:szCs w:val="23"/>
        </w:rPr>
        <w:t>way</w:t>
      </w:r>
      <w:proofErr w:type="gramEnd"/>
      <w:r w:rsidRPr="00EA7A11">
        <w:rPr>
          <w:rFonts w:ascii="inherit" w:eastAsia="Times New Roman" w:hAnsi="inherit" w:cs="Helvetica"/>
          <w:color w:val="4F4F4F"/>
          <w:sz w:val="23"/>
          <w:szCs w:val="23"/>
        </w:rPr>
        <w:t xml:space="preserve"> are still evolving). A lot of the tutorials you’ll find on the web for seq2seq in </w:t>
      </w:r>
      <w:proofErr w:type="spellStart"/>
      <w:r w:rsidRPr="00EA7A11">
        <w:rPr>
          <w:rFonts w:ascii="inherit" w:eastAsia="Times New Roman" w:hAnsi="inherit" w:cs="Helvetica"/>
          <w:color w:val="4F4F4F"/>
          <w:sz w:val="23"/>
          <w:szCs w:val="23"/>
        </w:rPr>
        <w:t>tensorflow</w:t>
      </w:r>
      <w:proofErr w:type="spellEnd"/>
      <w:r w:rsidRPr="00EA7A11">
        <w:rPr>
          <w:rFonts w:ascii="inherit" w:eastAsia="Times New Roman" w:hAnsi="inherit" w:cs="Helvetica"/>
          <w:color w:val="4F4F4F"/>
          <w:sz w:val="23"/>
          <w:szCs w:val="23"/>
        </w:rPr>
        <w:t xml:space="preserve"> use the now-deprecated </w:t>
      </w:r>
      <w:proofErr w:type="gramStart"/>
      <w:r w:rsidRPr="00EA7A11">
        <w:rPr>
          <w:rFonts w:ascii="inherit" w:eastAsia="Times New Roman" w:hAnsi="inherit" w:cs="Helvetica"/>
          <w:color w:val="4F4F4F"/>
          <w:sz w:val="23"/>
          <w:szCs w:val="23"/>
        </w:rPr>
        <w:t>tf.contrib</w:t>
      </w:r>
      <w:proofErr w:type="gramEnd"/>
      <w:r w:rsidRPr="00EA7A11">
        <w:rPr>
          <w:rFonts w:ascii="inherit" w:eastAsia="Times New Roman" w:hAnsi="inherit" w:cs="Helvetica"/>
          <w:color w:val="4F4F4F"/>
          <w:sz w:val="23"/>
          <w:szCs w:val="23"/>
        </w:rPr>
        <w:t>.legacy_seq2seq (which was previously called “tf.nn.seq2seq”).</w:t>
      </w:r>
    </w:p>
    <w:p w14:paraId="7DCCAFC1" w14:textId="77777777" w:rsidR="00EA7A11" w:rsidRPr="00EA7A11" w:rsidRDefault="00EA7A11" w:rsidP="00EA7A11">
      <w:pPr>
        <w:spacing w:after="225"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The modules of note for seq2seq are:</w:t>
      </w:r>
    </w:p>
    <w:p w14:paraId="307F7A99" w14:textId="77777777" w:rsidR="00EA7A11" w:rsidRPr="00EA7A11" w:rsidRDefault="00EA7A11" w:rsidP="00EA7A11">
      <w:pPr>
        <w:numPr>
          <w:ilvl w:val="0"/>
          <w:numId w:val="1"/>
        </w:numPr>
        <w:spacing w:after="0" w:line="240" w:lineRule="auto"/>
        <w:ind w:left="0"/>
        <w:textAlignment w:val="baseline"/>
        <w:rPr>
          <w:rFonts w:ascii="inherit" w:eastAsia="Times New Roman" w:hAnsi="inherit" w:cs="Helvetica"/>
          <w:color w:val="4F4F4F"/>
          <w:sz w:val="23"/>
          <w:szCs w:val="23"/>
        </w:rPr>
      </w:pPr>
      <w:hyperlink r:id="rId7" w:anchor="Recurrent_Neural_Networks" w:tgtFrame="_blank" w:history="1">
        <w:proofErr w:type="spellStart"/>
        <w:proofErr w:type="gramStart"/>
        <w:r w:rsidRPr="00EA7A11">
          <w:rPr>
            <w:rFonts w:ascii="inherit" w:eastAsia="Times New Roman" w:hAnsi="inherit" w:cs="Helvetica"/>
            <w:b/>
            <w:bCs/>
            <w:color w:val="02B3E4"/>
            <w:sz w:val="23"/>
            <w:szCs w:val="23"/>
            <w:u w:val="single"/>
            <w:bdr w:val="none" w:sz="0" w:space="0" w:color="auto" w:frame="1"/>
          </w:rPr>
          <w:t>tf.nn</w:t>
        </w:r>
        <w:proofErr w:type="spellEnd"/>
        <w:proofErr w:type="gramEnd"/>
      </w:hyperlink>
      <w:r w:rsidRPr="00EA7A11">
        <w:rPr>
          <w:rFonts w:ascii="inherit" w:eastAsia="Times New Roman" w:hAnsi="inherit" w:cs="Helvetica"/>
          <w:color w:val="4F4F4F"/>
          <w:sz w:val="23"/>
          <w:szCs w:val="23"/>
        </w:rPr>
        <w:t>, which allows us to construct different kinds of RNNs</w:t>
      </w:r>
    </w:p>
    <w:p w14:paraId="258F003F" w14:textId="77777777" w:rsidR="00EA7A11" w:rsidRPr="00EA7A11" w:rsidRDefault="00EA7A11" w:rsidP="00EA7A11">
      <w:pPr>
        <w:numPr>
          <w:ilvl w:val="0"/>
          <w:numId w:val="1"/>
        </w:numPr>
        <w:spacing w:after="0" w:line="240" w:lineRule="auto"/>
        <w:ind w:left="0"/>
        <w:textAlignment w:val="baseline"/>
        <w:rPr>
          <w:rFonts w:ascii="inherit" w:eastAsia="Times New Roman" w:hAnsi="inherit" w:cs="Helvetica"/>
          <w:color w:val="4F4F4F"/>
          <w:sz w:val="23"/>
          <w:szCs w:val="23"/>
        </w:rPr>
      </w:pPr>
      <w:hyperlink r:id="rId8" w:tgtFrame="_blank" w:history="1">
        <w:proofErr w:type="spellStart"/>
        <w:r w:rsidRPr="00EA7A11">
          <w:rPr>
            <w:rFonts w:ascii="inherit" w:eastAsia="Times New Roman" w:hAnsi="inherit" w:cs="Helvetica"/>
            <w:b/>
            <w:bCs/>
            <w:color w:val="02B3E4"/>
            <w:sz w:val="23"/>
            <w:szCs w:val="23"/>
            <w:u w:val="single"/>
            <w:bdr w:val="none" w:sz="0" w:space="0" w:color="auto" w:frame="1"/>
          </w:rPr>
          <w:t>tf.contrib.rnn</w:t>
        </w:r>
        <w:proofErr w:type="spellEnd"/>
      </w:hyperlink>
      <w:r w:rsidRPr="00EA7A11">
        <w:rPr>
          <w:rFonts w:ascii="inherit" w:eastAsia="Times New Roman" w:hAnsi="inherit" w:cs="Helvetica"/>
          <w:color w:val="4F4F4F"/>
          <w:sz w:val="23"/>
          <w:szCs w:val="23"/>
        </w:rPr>
        <w:t xml:space="preserve">, which defines a number of RNN cells (an RNN cell is a required parameter for the RNNs defined in </w:t>
      </w:r>
      <w:proofErr w:type="spellStart"/>
      <w:proofErr w:type="gramStart"/>
      <w:r w:rsidRPr="00EA7A11">
        <w:rPr>
          <w:rFonts w:ascii="inherit" w:eastAsia="Times New Roman" w:hAnsi="inherit" w:cs="Helvetica"/>
          <w:color w:val="4F4F4F"/>
          <w:sz w:val="23"/>
          <w:szCs w:val="23"/>
        </w:rPr>
        <w:t>tf.nn</w:t>
      </w:r>
      <w:proofErr w:type="spellEnd"/>
      <w:proofErr w:type="gramEnd"/>
      <w:r w:rsidRPr="00EA7A11">
        <w:rPr>
          <w:rFonts w:ascii="inherit" w:eastAsia="Times New Roman" w:hAnsi="inherit" w:cs="Helvetica"/>
          <w:color w:val="4F4F4F"/>
          <w:sz w:val="23"/>
          <w:szCs w:val="23"/>
        </w:rPr>
        <w:t>).</w:t>
      </w:r>
    </w:p>
    <w:p w14:paraId="7A09415B" w14:textId="77777777" w:rsidR="00EA7A11" w:rsidRPr="00EA7A11" w:rsidRDefault="00EA7A11" w:rsidP="00EA7A11">
      <w:pPr>
        <w:numPr>
          <w:ilvl w:val="0"/>
          <w:numId w:val="1"/>
        </w:numPr>
        <w:spacing w:after="0" w:line="240" w:lineRule="auto"/>
        <w:ind w:left="0"/>
        <w:textAlignment w:val="baseline"/>
        <w:rPr>
          <w:rFonts w:ascii="inherit" w:eastAsia="Times New Roman" w:hAnsi="inherit" w:cs="Helvetica"/>
          <w:color w:val="4F4F4F"/>
          <w:sz w:val="23"/>
          <w:szCs w:val="23"/>
        </w:rPr>
      </w:pPr>
      <w:hyperlink r:id="rId9" w:tgtFrame="_blank" w:history="1">
        <w:proofErr w:type="gramStart"/>
        <w:r w:rsidRPr="00EA7A11">
          <w:rPr>
            <w:rFonts w:ascii="inherit" w:eastAsia="Times New Roman" w:hAnsi="inherit" w:cs="Helvetica"/>
            <w:b/>
            <w:bCs/>
            <w:color w:val="02B3E4"/>
            <w:sz w:val="23"/>
            <w:szCs w:val="23"/>
            <w:u w:val="single"/>
            <w:bdr w:val="none" w:sz="0" w:space="0" w:color="auto" w:frame="1"/>
          </w:rPr>
          <w:t>tf.contrib</w:t>
        </w:r>
        <w:proofErr w:type="gramEnd"/>
        <w:r w:rsidRPr="00EA7A11">
          <w:rPr>
            <w:rFonts w:ascii="inherit" w:eastAsia="Times New Roman" w:hAnsi="inherit" w:cs="Helvetica"/>
            <w:b/>
            <w:bCs/>
            <w:color w:val="02B3E4"/>
            <w:sz w:val="23"/>
            <w:szCs w:val="23"/>
            <w:u w:val="single"/>
            <w:bdr w:val="none" w:sz="0" w:space="0" w:color="auto" w:frame="1"/>
          </w:rPr>
          <w:t>.seq2seq</w:t>
        </w:r>
      </w:hyperlink>
      <w:r w:rsidRPr="00EA7A11">
        <w:rPr>
          <w:rFonts w:ascii="inherit" w:eastAsia="Times New Roman" w:hAnsi="inherit" w:cs="Helvetica"/>
          <w:color w:val="4F4F4F"/>
          <w:sz w:val="23"/>
          <w:szCs w:val="23"/>
        </w:rPr>
        <w:t>, which contains seq2seq decoders and loss operations.</w:t>
      </w:r>
    </w:p>
    <w:p w14:paraId="501D4368" w14:textId="77777777" w:rsidR="00EA7A11" w:rsidRPr="00EA7A11" w:rsidRDefault="00EA7A11" w:rsidP="00EA7A11">
      <w:pPr>
        <w:spacing w:before="540" w:after="75" w:line="320" w:lineRule="atLeast"/>
        <w:textAlignment w:val="baseline"/>
        <w:outlineLvl w:val="1"/>
        <w:rPr>
          <w:rFonts w:ascii="inherit" w:eastAsia="Times New Roman" w:hAnsi="inherit" w:cs="Helvetica"/>
          <w:b/>
          <w:bCs/>
          <w:color w:val="2E3D49"/>
          <w:sz w:val="30"/>
          <w:szCs w:val="30"/>
        </w:rPr>
      </w:pPr>
      <w:r w:rsidRPr="00EA7A11">
        <w:rPr>
          <w:rFonts w:ascii="inherit" w:eastAsia="Times New Roman" w:hAnsi="inherit" w:cs="Helvetica"/>
          <w:b/>
          <w:bCs/>
          <w:color w:val="2E3D49"/>
          <w:sz w:val="30"/>
          <w:szCs w:val="30"/>
        </w:rPr>
        <w:t>The Main Components</w:t>
      </w:r>
    </w:p>
    <w:p w14:paraId="0DAFD6A9" w14:textId="77777777" w:rsidR="00EA7A11" w:rsidRPr="00EA7A11" w:rsidRDefault="00EA7A11" w:rsidP="00EA7A11">
      <w:pPr>
        <w:spacing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If we take a high-level view, a seq2seq model has these main components:</w:t>
      </w:r>
    </w:p>
    <w:p w14:paraId="2DCAB7C2" w14:textId="77777777" w:rsidR="00EA7A11" w:rsidRPr="00EA7A11" w:rsidRDefault="00EA7A11" w:rsidP="00EA7A11">
      <w:pPr>
        <w:spacing w:line="320" w:lineRule="atLeast"/>
        <w:jc w:val="center"/>
        <w:textAlignment w:val="baseline"/>
        <w:rPr>
          <w:rFonts w:ascii="inherit" w:eastAsia="Times New Roman" w:hAnsi="inherit" w:cs="Helvetica"/>
          <w:color w:val="4F4F4F"/>
          <w:sz w:val="23"/>
          <w:szCs w:val="23"/>
        </w:rPr>
      </w:pPr>
      <w:r w:rsidRPr="00EA7A11">
        <w:rPr>
          <w:rFonts w:ascii="inherit" w:eastAsia="Times New Roman" w:hAnsi="inherit" w:cs="Helvetica"/>
          <w:noProof/>
          <w:color w:val="4F4F4F"/>
          <w:sz w:val="23"/>
          <w:szCs w:val="23"/>
        </w:rPr>
        <w:drawing>
          <wp:inline distT="0" distB="0" distL="0" distR="0" wp14:anchorId="61889E9E" wp14:editId="513A08F6">
            <wp:extent cx="6534150" cy="4337050"/>
            <wp:effectExtent l="0" t="0" r="0" b="6350"/>
            <wp:docPr id="1" name="Picture 1" descr="https://d17h27t6h515a5.cloudfront.net/topher/2017/April/58e57d4d_sequence-to-sequence-high-level-encoder-decoder/sequence-to-sequence-high-level-encoder-de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April/58e57d4d_sequence-to-sequence-high-level-encoder-decoder/sequence-to-sequence-high-level-encoder-deco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4150" cy="4337050"/>
                    </a:xfrm>
                    <a:prstGeom prst="rect">
                      <a:avLst/>
                    </a:prstGeom>
                    <a:noFill/>
                    <a:ln>
                      <a:noFill/>
                    </a:ln>
                  </pic:spPr>
                </pic:pic>
              </a:graphicData>
            </a:graphic>
          </wp:inline>
        </w:drawing>
      </w:r>
    </w:p>
    <w:p w14:paraId="54F86751" w14:textId="77777777" w:rsidR="00EA7A11" w:rsidRPr="00EA7A11" w:rsidRDefault="00EA7A11" w:rsidP="00EA7A11">
      <w:pPr>
        <w:numPr>
          <w:ilvl w:val="0"/>
          <w:numId w:val="2"/>
        </w:numPr>
        <w:spacing w:after="0" w:line="240" w:lineRule="auto"/>
        <w:ind w:left="0"/>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Encoder: this is a </w:t>
      </w:r>
      <w:proofErr w:type="spellStart"/>
      <w:r w:rsidRPr="00EA7A11">
        <w:rPr>
          <w:rFonts w:ascii="inherit" w:eastAsia="Times New Roman" w:hAnsi="inherit" w:cs="Helvetica"/>
          <w:color w:val="4F4F4F"/>
          <w:sz w:val="23"/>
          <w:szCs w:val="23"/>
        </w:rPr>
        <w:fldChar w:fldCharType="begin"/>
      </w:r>
      <w:r w:rsidRPr="00EA7A11">
        <w:rPr>
          <w:rFonts w:ascii="inherit" w:eastAsia="Times New Roman" w:hAnsi="inherit" w:cs="Helvetica"/>
          <w:color w:val="4F4F4F"/>
          <w:sz w:val="23"/>
          <w:szCs w:val="23"/>
        </w:rPr>
        <w:instrText xml:space="preserve"> HYPERLINK "https://www.tensorflow.org/api_docs/python/tf/nn/dynamic_rnn" \t "_blank" </w:instrText>
      </w:r>
      <w:r w:rsidRPr="00EA7A11">
        <w:rPr>
          <w:rFonts w:ascii="inherit" w:eastAsia="Times New Roman" w:hAnsi="inherit" w:cs="Helvetica"/>
          <w:color w:val="4F4F4F"/>
          <w:sz w:val="23"/>
          <w:szCs w:val="23"/>
        </w:rPr>
        <w:fldChar w:fldCharType="separate"/>
      </w:r>
      <w:r w:rsidRPr="00EA7A11">
        <w:rPr>
          <w:rFonts w:ascii="inherit" w:eastAsia="Times New Roman" w:hAnsi="inherit" w:cs="Helvetica"/>
          <w:b/>
          <w:bCs/>
          <w:color w:val="02B3E4"/>
          <w:sz w:val="23"/>
          <w:szCs w:val="23"/>
          <w:u w:val="single"/>
          <w:bdr w:val="none" w:sz="0" w:space="0" w:color="auto" w:frame="1"/>
        </w:rPr>
        <w:t>tf.</w:t>
      </w:r>
      <w:proofErr w:type="gramStart"/>
      <w:r w:rsidRPr="00EA7A11">
        <w:rPr>
          <w:rFonts w:ascii="inherit" w:eastAsia="Times New Roman" w:hAnsi="inherit" w:cs="Helvetica"/>
          <w:b/>
          <w:bCs/>
          <w:color w:val="02B3E4"/>
          <w:sz w:val="23"/>
          <w:szCs w:val="23"/>
          <w:u w:val="single"/>
          <w:bdr w:val="none" w:sz="0" w:space="0" w:color="auto" w:frame="1"/>
        </w:rPr>
        <w:t>nn.dynamic</w:t>
      </w:r>
      <w:proofErr w:type="gramEnd"/>
      <w:r w:rsidRPr="00EA7A11">
        <w:rPr>
          <w:rFonts w:ascii="inherit" w:eastAsia="Times New Roman" w:hAnsi="inherit" w:cs="Helvetica"/>
          <w:b/>
          <w:bCs/>
          <w:color w:val="02B3E4"/>
          <w:sz w:val="23"/>
          <w:szCs w:val="23"/>
          <w:u w:val="single"/>
          <w:bdr w:val="none" w:sz="0" w:space="0" w:color="auto" w:frame="1"/>
        </w:rPr>
        <w:t>_rnn</w:t>
      </w:r>
      <w:proofErr w:type="spellEnd"/>
      <w:r w:rsidRPr="00EA7A11">
        <w:rPr>
          <w:rFonts w:ascii="inherit" w:eastAsia="Times New Roman" w:hAnsi="inherit" w:cs="Helvetica"/>
          <w:color w:val="4F4F4F"/>
          <w:sz w:val="23"/>
          <w:szCs w:val="23"/>
        </w:rPr>
        <w:fldChar w:fldCharType="end"/>
      </w:r>
      <w:r w:rsidRPr="00EA7A11">
        <w:rPr>
          <w:rFonts w:ascii="inherit" w:eastAsia="Times New Roman" w:hAnsi="inherit" w:cs="Helvetica"/>
          <w:color w:val="4F4F4F"/>
          <w:sz w:val="23"/>
          <w:szCs w:val="23"/>
        </w:rPr>
        <w:t>.</w:t>
      </w:r>
    </w:p>
    <w:p w14:paraId="58A06019" w14:textId="77777777" w:rsidR="00EA7A11" w:rsidRPr="00EA7A11" w:rsidRDefault="00EA7A11" w:rsidP="00EA7A11">
      <w:pPr>
        <w:numPr>
          <w:ilvl w:val="0"/>
          <w:numId w:val="2"/>
        </w:numPr>
        <w:spacing w:line="240" w:lineRule="auto"/>
        <w:ind w:left="0"/>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lastRenderedPageBreak/>
        <w:t>Decoder: this is a </w:t>
      </w:r>
      <w:hyperlink r:id="rId11" w:tgtFrame="_blank" w:history="1">
        <w:r w:rsidRPr="00EA7A11">
          <w:rPr>
            <w:rFonts w:ascii="inherit" w:eastAsia="Times New Roman" w:hAnsi="inherit" w:cs="Helvetica"/>
            <w:b/>
            <w:bCs/>
            <w:color w:val="02B3E4"/>
            <w:sz w:val="23"/>
            <w:szCs w:val="23"/>
            <w:u w:val="single"/>
            <w:bdr w:val="none" w:sz="0" w:space="0" w:color="auto" w:frame="1"/>
          </w:rPr>
          <w:t>tf.contrib.seq2seq.dynamic_rnn_decoder</w:t>
        </w:r>
      </w:hyperlink>
    </w:p>
    <w:p w14:paraId="1B937879" w14:textId="77777777" w:rsidR="00EA7A11" w:rsidRPr="00EA7A11" w:rsidRDefault="00EA7A11" w:rsidP="00EA7A11">
      <w:pPr>
        <w:shd w:val="clear" w:color="auto" w:fill="FFFFFF"/>
        <w:spacing w:after="0" w:line="320" w:lineRule="atLeast"/>
        <w:textAlignment w:val="baseline"/>
        <w:outlineLvl w:val="1"/>
        <w:rPr>
          <w:rFonts w:ascii="inherit" w:eastAsia="Times New Roman" w:hAnsi="inherit" w:cs="Helvetica"/>
          <w:b/>
          <w:bCs/>
          <w:color w:val="7D97AD"/>
          <w:sz w:val="21"/>
          <w:szCs w:val="21"/>
        </w:rPr>
      </w:pPr>
      <w:proofErr w:type="spellStart"/>
      <w:r w:rsidRPr="00EA7A11">
        <w:rPr>
          <w:rFonts w:ascii="inherit" w:eastAsia="Times New Roman" w:hAnsi="inherit" w:cs="Helvetica"/>
          <w:b/>
          <w:bCs/>
          <w:color w:val="7D97AD"/>
          <w:sz w:val="21"/>
          <w:szCs w:val="21"/>
        </w:rPr>
        <w:t>tf.</w:t>
      </w:r>
      <w:proofErr w:type="gramStart"/>
      <w:r w:rsidRPr="00EA7A11">
        <w:rPr>
          <w:rFonts w:ascii="inherit" w:eastAsia="Times New Roman" w:hAnsi="inherit" w:cs="Helvetica"/>
          <w:b/>
          <w:bCs/>
          <w:color w:val="7D97AD"/>
          <w:sz w:val="21"/>
          <w:szCs w:val="21"/>
        </w:rPr>
        <w:t>nn.dynamic</w:t>
      </w:r>
      <w:proofErr w:type="gramEnd"/>
      <w:r w:rsidRPr="00EA7A11">
        <w:rPr>
          <w:rFonts w:ascii="inherit" w:eastAsia="Times New Roman" w:hAnsi="inherit" w:cs="Helvetica"/>
          <w:b/>
          <w:bCs/>
          <w:color w:val="7D97AD"/>
          <w:sz w:val="21"/>
          <w:szCs w:val="21"/>
        </w:rPr>
        <w:t>_rnn</w:t>
      </w:r>
      <w:proofErr w:type="spellEnd"/>
    </w:p>
    <w:p w14:paraId="03818830" w14:textId="77777777" w:rsidR="00EA7A11" w:rsidRPr="00EA7A11" w:rsidRDefault="00EA7A11" w:rsidP="00EA7A11">
      <w:pPr>
        <w:shd w:val="clear" w:color="auto" w:fill="FFFFFF"/>
        <w:spacing w:after="0"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Read the documentation of </w:t>
      </w:r>
      <w:proofErr w:type="spellStart"/>
      <w:r w:rsidRPr="00EA7A11">
        <w:rPr>
          <w:rFonts w:ascii="inherit" w:eastAsia="Times New Roman" w:hAnsi="inherit" w:cs="Helvetica"/>
          <w:color w:val="4F4F4F"/>
          <w:sz w:val="23"/>
          <w:szCs w:val="23"/>
        </w:rPr>
        <w:fldChar w:fldCharType="begin"/>
      </w:r>
      <w:r w:rsidRPr="00EA7A11">
        <w:rPr>
          <w:rFonts w:ascii="inherit" w:eastAsia="Times New Roman" w:hAnsi="inherit" w:cs="Helvetica"/>
          <w:color w:val="4F4F4F"/>
          <w:sz w:val="23"/>
          <w:szCs w:val="23"/>
        </w:rPr>
        <w:instrText xml:space="preserve"> HYPERLINK "https://www.tensorflow.org/api_docs/python/tf/nn/dynamic_rnn" \t "_blank" </w:instrText>
      </w:r>
      <w:r w:rsidRPr="00EA7A11">
        <w:rPr>
          <w:rFonts w:ascii="inherit" w:eastAsia="Times New Roman" w:hAnsi="inherit" w:cs="Helvetica"/>
          <w:color w:val="4F4F4F"/>
          <w:sz w:val="23"/>
          <w:szCs w:val="23"/>
        </w:rPr>
        <w:fldChar w:fldCharType="separate"/>
      </w:r>
      <w:r w:rsidRPr="00EA7A11">
        <w:rPr>
          <w:rFonts w:ascii="Lucida Console" w:eastAsia="Times New Roman" w:hAnsi="Lucida Console" w:cs="Courier New"/>
          <w:b/>
          <w:bCs/>
          <w:color w:val="C7254E"/>
          <w:sz w:val="20"/>
          <w:szCs w:val="20"/>
          <w:bdr w:val="none" w:sz="0" w:space="0" w:color="auto" w:frame="1"/>
          <w:shd w:val="clear" w:color="auto" w:fill="F9F2F4"/>
        </w:rPr>
        <w:t>tf.</w:t>
      </w:r>
      <w:proofErr w:type="gramStart"/>
      <w:r w:rsidRPr="00EA7A11">
        <w:rPr>
          <w:rFonts w:ascii="Lucida Console" w:eastAsia="Times New Roman" w:hAnsi="Lucida Console" w:cs="Courier New"/>
          <w:b/>
          <w:bCs/>
          <w:color w:val="C7254E"/>
          <w:sz w:val="20"/>
          <w:szCs w:val="20"/>
          <w:bdr w:val="none" w:sz="0" w:space="0" w:color="auto" w:frame="1"/>
          <w:shd w:val="clear" w:color="auto" w:fill="F9F2F4"/>
        </w:rPr>
        <w:t>nn.dynamic</w:t>
      </w:r>
      <w:proofErr w:type="gramEnd"/>
      <w:r w:rsidRPr="00EA7A11">
        <w:rPr>
          <w:rFonts w:ascii="Lucida Console" w:eastAsia="Times New Roman" w:hAnsi="Lucida Console" w:cs="Courier New"/>
          <w:b/>
          <w:bCs/>
          <w:color w:val="C7254E"/>
          <w:sz w:val="20"/>
          <w:szCs w:val="20"/>
          <w:bdr w:val="none" w:sz="0" w:space="0" w:color="auto" w:frame="1"/>
          <w:shd w:val="clear" w:color="auto" w:fill="F9F2F4"/>
        </w:rPr>
        <w:t>_rnn</w:t>
      </w:r>
      <w:proofErr w:type="spellEnd"/>
      <w:r w:rsidRPr="00EA7A11">
        <w:rPr>
          <w:rFonts w:ascii="inherit" w:eastAsia="Times New Roman" w:hAnsi="inherit" w:cs="Helvetica"/>
          <w:color w:val="4F4F4F"/>
          <w:sz w:val="23"/>
          <w:szCs w:val="23"/>
        </w:rPr>
        <w:fldChar w:fldCharType="end"/>
      </w:r>
      <w:r w:rsidRPr="00EA7A11">
        <w:rPr>
          <w:rFonts w:ascii="inherit" w:eastAsia="Times New Roman" w:hAnsi="inherit" w:cs="Helvetica"/>
          <w:color w:val="4F4F4F"/>
          <w:sz w:val="23"/>
          <w:szCs w:val="23"/>
        </w:rPr>
        <w:t>. What inputs will we pass into this function?</w:t>
      </w:r>
    </w:p>
    <w:p w14:paraId="1B523ED4" w14:textId="77777777" w:rsidR="00EA7A11" w:rsidRPr="00EA7A11" w:rsidRDefault="00EA7A11" w:rsidP="00EA7A11">
      <w:pPr>
        <w:shd w:val="clear" w:color="auto" w:fill="FFFFFF"/>
        <w:spacing w:after="0" w:line="320" w:lineRule="atLeast"/>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pict w14:anchorId="3A769EFB">
          <v:rect id="_x0000_i1026" style="width:0;height:1.5pt" o:hralign="center" o:hrstd="t" o:hr="t" fillcolor="#a0a0a0" stroked="f"/>
        </w:pict>
      </w:r>
    </w:p>
    <w:p w14:paraId="3D4116FE" w14:textId="77777777" w:rsidR="00EA7A11" w:rsidRPr="00EA7A11" w:rsidRDefault="00EA7A11" w:rsidP="00EA7A11">
      <w:pPr>
        <w:shd w:val="clear" w:color="auto" w:fill="FFFFFF"/>
        <w:spacing w:after="0" w:line="320" w:lineRule="atLeast"/>
        <w:textAlignment w:val="baseline"/>
        <w:outlineLvl w:val="2"/>
        <w:rPr>
          <w:rFonts w:ascii="inherit" w:eastAsia="Times New Roman" w:hAnsi="inherit" w:cs="Helvetica"/>
          <w:b/>
          <w:bCs/>
          <w:color w:val="2E3D49"/>
          <w:sz w:val="27"/>
          <w:szCs w:val="27"/>
        </w:rPr>
      </w:pPr>
      <w:r w:rsidRPr="00EA7A11">
        <w:rPr>
          <w:rFonts w:ascii="inherit" w:eastAsia="Times New Roman" w:hAnsi="inherit" w:cs="Helvetica"/>
          <w:b/>
          <w:bCs/>
          <w:color w:val="2E3D49"/>
          <w:sz w:val="27"/>
          <w:szCs w:val="27"/>
        </w:rPr>
        <w:t>Your reflection</w:t>
      </w:r>
    </w:p>
    <w:p w14:paraId="051BEF29" w14:textId="77777777" w:rsidR="00EA7A11" w:rsidRPr="00EA7A11" w:rsidRDefault="00EA7A11" w:rsidP="00EA7A11">
      <w:pPr>
        <w:shd w:val="clear" w:color="auto" w:fill="FFFFFF"/>
        <w:spacing w:after="0" w:line="320" w:lineRule="atLeast"/>
        <w:textAlignment w:val="baseline"/>
        <w:rPr>
          <w:rFonts w:ascii="inherit" w:eastAsia="Times New Roman" w:hAnsi="inherit" w:cs="Helvetica"/>
          <w:color w:val="4F4F4F"/>
          <w:sz w:val="23"/>
          <w:szCs w:val="23"/>
        </w:rPr>
      </w:pPr>
      <w:r w:rsidRPr="00EA7A11">
        <w:rPr>
          <w:rFonts w:ascii="inherit" w:eastAsia="Times New Roman" w:hAnsi="inherit" w:cs="Helvetica"/>
          <w:b/>
          <w:bCs/>
          <w:color w:val="4F4F4F"/>
          <w:sz w:val="23"/>
          <w:szCs w:val="23"/>
          <w:bdr w:val="none" w:sz="0" w:space="0" w:color="auto" w:frame="1"/>
        </w:rPr>
        <w:t>an instance of the RNN cell, the inputs</w:t>
      </w:r>
    </w:p>
    <w:p w14:paraId="1BB2A60E" w14:textId="77777777" w:rsidR="00EA7A11" w:rsidRPr="00EA7A11" w:rsidRDefault="00EA7A11" w:rsidP="00EA7A11">
      <w:pPr>
        <w:shd w:val="clear" w:color="auto" w:fill="FFFFFF"/>
        <w:spacing w:after="0" w:line="320" w:lineRule="atLeast"/>
        <w:textAlignment w:val="baseline"/>
        <w:outlineLvl w:val="2"/>
        <w:rPr>
          <w:rFonts w:ascii="inherit" w:eastAsia="Times New Roman" w:hAnsi="inherit" w:cs="Helvetica"/>
          <w:b/>
          <w:bCs/>
          <w:color w:val="2E3D49"/>
          <w:sz w:val="27"/>
          <w:szCs w:val="27"/>
        </w:rPr>
      </w:pPr>
      <w:r w:rsidRPr="00EA7A11">
        <w:rPr>
          <w:rFonts w:ascii="inherit" w:eastAsia="Times New Roman" w:hAnsi="inherit" w:cs="Helvetica"/>
          <w:b/>
          <w:bCs/>
          <w:color w:val="2E3D49"/>
          <w:sz w:val="27"/>
          <w:szCs w:val="27"/>
        </w:rPr>
        <w:t>Things to think about</w:t>
      </w:r>
    </w:p>
    <w:p w14:paraId="2F99165E" w14:textId="77777777" w:rsidR="00EA7A11" w:rsidRPr="00EA7A11" w:rsidRDefault="00EA7A11" w:rsidP="00EA7A11">
      <w:pPr>
        <w:shd w:val="clear" w:color="auto" w:fill="FFFFFF"/>
        <w:spacing w:after="0"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Reading the documentation for </w:t>
      </w:r>
      <w:proofErr w:type="spellStart"/>
      <w:r w:rsidRPr="00EA7A11">
        <w:rPr>
          <w:rFonts w:ascii="Lucida Console" w:eastAsia="Times New Roman" w:hAnsi="Lucida Console" w:cs="Courier New"/>
          <w:color w:val="C7254E"/>
          <w:sz w:val="20"/>
          <w:szCs w:val="20"/>
          <w:bdr w:val="none" w:sz="0" w:space="0" w:color="auto" w:frame="1"/>
          <w:shd w:val="clear" w:color="auto" w:fill="F9F2F4"/>
        </w:rPr>
        <w:t>tf.</w:t>
      </w:r>
      <w:proofErr w:type="gramStart"/>
      <w:r w:rsidRPr="00EA7A11">
        <w:rPr>
          <w:rFonts w:ascii="Lucida Console" w:eastAsia="Times New Roman" w:hAnsi="Lucida Console" w:cs="Courier New"/>
          <w:color w:val="C7254E"/>
          <w:sz w:val="20"/>
          <w:szCs w:val="20"/>
          <w:bdr w:val="none" w:sz="0" w:space="0" w:color="auto" w:frame="1"/>
          <w:shd w:val="clear" w:color="auto" w:fill="F9F2F4"/>
        </w:rPr>
        <w:t>nn.dynamic</w:t>
      </w:r>
      <w:proofErr w:type="gramEnd"/>
      <w:r w:rsidRPr="00EA7A11">
        <w:rPr>
          <w:rFonts w:ascii="Lucida Console" w:eastAsia="Times New Roman" w:hAnsi="Lucida Console" w:cs="Courier New"/>
          <w:color w:val="C7254E"/>
          <w:sz w:val="20"/>
          <w:szCs w:val="20"/>
          <w:bdr w:val="none" w:sz="0" w:space="0" w:color="auto" w:frame="1"/>
          <w:shd w:val="clear" w:color="auto" w:fill="F9F2F4"/>
        </w:rPr>
        <w:t>_rnn</w:t>
      </w:r>
      <w:proofErr w:type="spellEnd"/>
      <w:r w:rsidRPr="00EA7A11">
        <w:rPr>
          <w:rFonts w:ascii="inherit" w:eastAsia="Times New Roman" w:hAnsi="inherit" w:cs="Helvetica"/>
          <w:color w:val="4F4F4F"/>
          <w:sz w:val="23"/>
          <w:szCs w:val="23"/>
        </w:rPr>
        <w:t>, you'll see </w:t>
      </w:r>
      <w:proofErr w:type="spellStart"/>
      <w:r w:rsidRPr="00EA7A11">
        <w:rPr>
          <w:rFonts w:ascii="Lucida Console" w:eastAsia="Times New Roman" w:hAnsi="Lucida Console" w:cs="Courier New"/>
          <w:color w:val="C7254E"/>
          <w:sz w:val="20"/>
          <w:szCs w:val="20"/>
          <w:bdr w:val="none" w:sz="0" w:space="0" w:color="auto" w:frame="1"/>
          <w:shd w:val="clear" w:color="auto" w:fill="F9F2F4"/>
        </w:rPr>
        <w:t>tf.nn.dynamic_rnn</w:t>
      </w:r>
      <w:proofErr w:type="spellEnd"/>
      <w:r w:rsidRPr="00EA7A11">
        <w:rPr>
          <w:rFonts w:ascii="Lucida Console" w:eastAsia="Times New Roman" w:hAnsi="Lucida Console" w:cs="Courier New"/>
          <w:color w:val="C7254E"/>
          <w:sz w:val="20"/>
          <w:szCs w:val="20"/>
          <w:bdr w:val="none" w:sz="0" w:space="0" w:color="auto" w:frame="1"/>
          <w:shd w:val="clear" w:color="auto" w:fill="F9F2F4"/>
        </w:rPr>
        <w:t xml:space="preserve">(cell, inputs, </w:t>
      </w:r>
      <w:proofErr w:type="spellStart"/>
      <w:r w:rsidRPr="00EA7A11">
        <w:rPr>
          <w:rFonts w:ascii="Lucida Console" w:eastAsia="Times New Roman" w:hAnsi="Lucida Console" w:cs="Courier New"/>
          <w:color w:val="C7254E"/>
          <w:sz w:val="20"/>
          <w:szCs w:val="20"/>
          <w:bdr w:val="none" w:sz="0" w:space="0" w:color="auto" w:frame="1"/>
          <w:shd w:val="clear" w:color="auto" w:fill="F9F2F4"/>
        </w:rPr>
        <w:t>sequence_length</w:t>
      </w:r>
      <w:proofErr w:type="spellEnd"/>
      <w:r w:rsidRPr="00EA7A11">
        <w:rPr>
          <w:rFonts w:ascii="Lucida Console" w:eastAsia="Times New Roman" w:hAnsi="Lucida Console" w:cs="Courier New"/>
          <w:color w:val="C7254E"/>
          <w:sz w:val="20"/>
          <w:szCs w:val="20"/>
          <w:bdr w:val="none" w:sz="0" w:space="0" w:color="auto" w:frame="1"/>
          <w:shd w:val="clear" w:color="auto" w:fill="F9F2F4"/>
        </w:rPr>
        <w:t xml:space="preserve">=None, </w:t>
      </w:r>
      <w:proofErr w:type="spellStart"/>
      <w:r w:rsidRPr="00EA7A11">
        <w:rPr>
          <w:rFonts w:ascii="Lucida Console" w:eastAsia="Times New Roman" w:hAnsi="Lucida Console" w:cs="Courier New"/>
          <w:color w:val="C7254E"/>
          <w:sz w:val="20"/>
          <w:szCs w:val="20"/>
          <w:bdr w:val="none" w:sz="0" w:space="0" w:color="auto" w:frame="1"/>
          <w:shd w:val="clear" w:color="auto" w:fill="F9F2F4"/>
        </w:rPr>
        <w:t>initial_state</w:t>
      </w:r>
      <w:proofErr w:type="spellEnd"/>
      <w:r w:rsidRPr="00EA7A11">
        <w:rPr>
          <w:rFonts w:ascii="Lucida Console" w:eastAsia="Times New Roman" w:hAnsi="Lucida Console" w:cs="Courier New"/>
          <w:color w:val="C7254E"/>
          <w:sz w:val="20"/>
          <w:szCs w:val="20"/>
          <w:bdr w:val="none" w:sz="0" w:space="0" w:color="auto" w:frame="1"/>
          <w:shd w:val="clear" w:color="auto" w:fill="F9F2F4"/>
        </w:rPr>
        <w:t xml:space="preserve">=None, </w:t>
      </w:r>
      <w:proofErr w:type="spellStart"/>
      <w:r w:rsidRPr="00EA7A11">
        <w:rPr>
          <w:rFonts w:ascii="Lucida Console" w:eastAsia="Times New Roman" w:hAnsi="Lucida Console" w:cs="Courier New"/>
          <w:color w:val="C7254E"/>
          <w:sz w:val="20"/>
          <w:szCs w:val="20"/>
          <w:bdr w:val="none" w:sz="0" w:space="0" w:color="auto" w:frame="1"/>
          <w:shd w:val="clear" w:color="auto" w:fill="F9F2F4"/>
        </w:rPr>
        <w:t>dtype</w:t>
      </w:r>
      <w:proofErr w:type="spellEnd"/>
      <w:r w:rsidRPr="00EA7A11">
        <w:rPr>
          <w:rFonts w:ascii="Lucida Console" w:eastAsia="Times New Roman" w:hAnsi="Lucida Console" w:cs="Courier New"/>
          <w:color w:val="C7254E"/>
          <w:sz w:val="20"/>
          <w:szCs w:val="20"/>
          <w:bdr w:val="none" w:sz="0" w:space="0" w:color="auto" w:frame="1"/>
          <w:shd w:val="clear" w:color="auto" w:fill="F9F2F4"/>
        </w:rPr>
        <w:t xml:space="preserve">=None, </w:t>
      </w:r>
      <w:proofErr w:type="spellStart"/>
      <w:r w:rsidRPr="00EA7A11">
        <w:rPr>
          <w:rFonts w:ascii="Lucida Console" w:eastAsia="Times New Roman" w:hAnsi="Lucida Console" w:cs="Courier New"/>
          <w:color w:val="C7254E"/>
          <w:sz w:val="20"/>
          <w:szCs w:val="20"/>
          <w:bdr w:val="none" w:sz="0" w:space="0" w:color="auto" w:frame="1"/>
          <w:shd w:val="clear" w:color="auto" w:fill="F9F2F4"/>
        </w:rPr>
        <w:t>parallel_iterations</w:t>
      </w:r>
      <w:proofErr w:type="spellEnd"/>
      <w:r w:rsidRPr="00EA7A11">
        <w:rPr>
          <w:rFonts w:ascii="Lucida Console" w:eastAsia="Times New Roman" w:hAnsi="Lucida Console" w:cs="Courier New"/>
          <w:color w:val="C7254E"/>
          <w:sz w:val="20"/>
          <w:szCs w:val="20"/>
          <w:bdr w:val="none" w:sz="0" w:space="0" w:color="auto" w:frame="1"/>
          <w:shd w:val="clear" w:color="auto" w:fill="F9F2F4"/>
        </w:rPr>
        <w:t xml:space="preserve">=None, </w:t>
      </w:r>
      <w:proofErr w:type="spellStart"/>
      <w:r w:rsidRPr="00EA7A11">
        <w:rPr>
          <w:rFonts w:ascii="Lucida Console" w:eastAsia="Times New Roman" w:hAnsi="Lucida Console" w:cs="Courier New"/>
          <w:color w:val="C7254E"/>
          <w:sz w:val="20"/>
          <w:szCs w:val="20"/>
          <w:bdr w:val="none" w:sz="0" w:space="0" w:color="auto" w:frame="1"/>
          <w:shd w:val="clear" w:color="auto" w:fill="F9F2F4"/>
        </w:rPr>
        <w:t>swap_memory</w:t>
      </w:r>
      <w:proofErr w:type="spellEnd"/>
      <w:r w:rsidRPr="00EA7A11">
        <w:rPr>
          <w:rFonts w:ascii="Lucida Console" w:eastAsia="Times New Roman" w:hAnsi="Lucida Console" w:cs="Courier New"/>
          <w:color w:val="C7254E"/>
          <w:sz w:val="20"/>
          <w:szCs w:val="20"/>
          <w:bdr w:val="none" w:sz="0" w:space="0" w:color="auto" w:frame="1"/>
          <w:shd w:val="clear" w:color="auto" w:fill="F9F2F4"/>
        </w:rPr>
        <w:t xml:space="preserve">=False, </w:t>
      </w:r>
      <w:proofErr w:type="spellStart"/>
      <w:r w:rsidRPr="00EA7A11">
        <w:rPr>
          <w:rFonts w:ascii="Lucida Console" w:eastAsia="Times New Roman" w:hAnsi="Lucida Console" w:cs="Courier New"/>
          <w:color w:val="C7254E"/>
          <w:sz w:val="20"/>
          <w:szCs w:val="20"/>
          <w:bdr w:val="none" w:sz="0" w:space="0" w:color="auto" w:frame="1"/>
          <w:shd w:val="clear" w:color="auto" w:fill="F9F2F4"/>
        </w:rPr>
        <w:t>time_major</w:t>
      </w:r>
      <w:proofErr w:type="spellEnd"/>
      <w:r w:rsidRPr="00EA7A11">
        <w:rPr>
          <w:rFonts w:ascii="Lucida Console" w:eastAsia="Times New Roman" w:hAnsi="Lucida Console" w:cs="Courier New"/>
          <w:color w:val="C7254E"/>
          <w:sz w:val="20"/>
          <w:szCs w:val="20"/>
          <w:bdr w:val="none" w:sz="0" w:space="0" w:color="auto" w:frame="1"/>
          <w:shd w:val="clear" w:color="auto" w:fill="F9F2F4"/>
        </w:rPr>
        <w:t>=False, scope=None)</w:t>
      </w:r>
    </w:p>
    <w:p w14:paraId="1EFBDF3B" w14:textId="77777777" w:rsidR="00EA7A11" w:rsidRPr="00EA7A11" w:rsidRDefault="00EA7A11" w:rsidP="00EA7A11">
      <w:pPr>
        <w:shd w:val="clear" w:color="auto" w:fill="FFFFFF"/>
        <w:spacing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So you need to at least pass in the RNN cell you built (for example </w:t>
      </w:r>
      <w:proofErr w:type="spellStart"/>
      <w:proofErr w:type="gramStart"/>
      <w:r w:rsidRPr="00EA7A11">
        <w:rPr>
          <w:rFonts w:ascii="Lucida Console" w:eastAsia="Times New Roman" w:hAnsi="Lucida Console" w:cs="Courier New"/>
          <w:color w:val="C7254E"/>
          <w:sz w:val="20"/>
          <w:szCs w:val="20"/>
          <w:bdr w:val="none" w:sz="0" w:space="0" w:color="auto" w:frame="1"/>
          <w:shd w:val="clear" w:color="auto" w:fill="F9F2F4"/>
        </w:rPr>
        <w:t>tf.contrib.rnn.BasicLSTMCell</w:t>
      </w:r>
      <w:proofErr w:type="spellEnd"/>
      <w:proofErr w:type="gramEnd"/>
      <w:r w:rsidRPr="00EA7A11">
        <w:rPr>
          <w:rFonts w:ascii="inherit" w:eastAsia="Times New Roman" w:hAnsi="inherit" w:cs="Helvetica"/>
          <w:color w:val="4F4F4F"/>
          <w:sz w:val="23"/>
          <w:szCs w:val="23"/>
        </w:rPr>
        <w:t>). You'll also need to give it the </w:t>
      </w:r>
      <w:r w:rsidRPr="00EA7A11">
        <w:rPr>
          <w:rFonts w:ascii="Lucida Console" w:eastAsia="Times New Roman" w:hAnsi="Lucida Console" w:cs="Courier New"/>
          <w:color w:val="C7254E"/>
          <w:sz w:val="20"/>
          <w:szCs w:val="20"/>
          <w:bdr w:val="none" w:sz="0" w:space="0" w:color="auto" w:frame="1"/>
          <w:shd w:val="clear" w:color="auto" w:fill="F9F2F4"/>
        </w:rPr>
        <w:t>inputs</w:t>
      </w:r>
      <w:r w:rsidRPr="00EA7A11">
        <w:rPr>
          <w:rFonts w:ascii="inherit" w:eastAsia="Times New Roman" w:hAnsi="inherit" w:cs="Helvetica"/>
          <w:color w:val="4F4F4F"/>
          <w:sz w:val="23"/>
          <w:szCs w:val="23"/>
        </w:rPr>
        <w:t> tensor, which in this case is the input text data, typically coming from the embedding layer. I also typically pass in an </w:t>
      </w:r>
      <w:proofErr w:type="spellStart"/>
      <w:r w:rsidRPr="00EA7A11">
        <w:rPr>
          <w:rFonts w:ascii="Lucida Console" w:eastAsia="Times New Roman" w:hAnsi="Lucida Console" w:cs="Courier New"/>
          <w:color w:val="C7254E"/>
          <w:sz w:val="20"/>
          <w:szCs w:val="20"/>
          <w:bdr w:val="none" w:sz="0" w:space="0" w:color="auto" w:frame="1"/>
          <w:shd w:val="clear" w:color="auto" w:fill="F9F2F4"/>
        </w:rPr>
        <w:t>initial_state</w:t>
      </w:r>
      <w:proofErr w:type="spellEnd"/>
      <w:r w:rsidRPr="00EA7A11">
        <w:rPr>
          <w:rFonts w:ascii="inherit" w:eastAsia="Times New Roman" w:hAnsi="inherit" w:cs="Helvetica"/>
          <w:color w:val="4F4F4F"/>
          <w:sz w:val="23"/>
          <w:szCs w:val="23"/>
        </w:rPr>
        <w:t> which you've seen in the previous RNN lessons.</w:t>
      </w:r>
    </w:p>
    <w:p w14:paraId="3FAF8E0F" w14:textId="77777777" w:rsidR="00EA7A11" w:rsidRPr="00EA7A11" w:rsidRDefault="00EA7A11" w:rsidP="00EA7A11">
      <w:pPr>
        <w:spacing w:before="420" w:after="75" w:line="320" w:lineRule="atLeast"/>
        <w:textAlignment w:val="baseline"/>
        <w:outlineLvl w:val="2"/>
        <w:rPr>
          <w:rFonts w:ascii="inherit" w:eastAsia="Times New Roman" w:hAnsi="inherit" w:cs="Helvetica"/>
          <w:b/>
          <w:bCs/>
          <w:color w:val="2E3D49"/>
          <w:sz w:val="27"/>
          <w:szCs w:val="27"/>
        </w:rPr>
      </w:pPr>
      <w:r w:rsidRPr="00EA7A11">
        <w:rPr>
          <w:rFonts w:ascii="inherit" w:eastAsia="Times New Roman" w:hAnsi="inherit" w:cs="Helvetica"/>
          <w:b/>
          <w:bCs/>
          <w:color w:val="2E3D49"/>
          <w:sz w:val="27"/>
          <w:szCs w:val="27"/>
        </w:rPr>
        <w:t>seq2seq module</w:t>
      </w:r>
    </w:p>
    <w:p w14:paraId="4CE9B50F" w14:textId="77777777" w:rsidR="00EA7A11" w:rsidRPr="00EA7A11" w:rsidRDefault="00EA7A11" w:rsidP="00EA7A11">
      <w:pPr>
        <w:spacing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Read </w:t>
      </w:r>
      <w:hyperlink r:id="rId12" w:tgtFrame="_blank" w:history="1">
        <w:r w:rsidRPr="00EA7A11">
          <w:rPr>
            <w:rFonts w:ascii="inherit" w:eastAsia="Times New Roman" w:hAnsi="inherit" w:cs="Helvetica"/>
            <w:b/>
            <w:bCs/>
            <w:color w:val="02B3E4"/>
            <w:sz w:val="23"/>
            <w:szCs w:val="23"/>
            <w:u w:val="single"/>
            <w:bdr w:val="none" w:sz="0" w:space="0" w:color="auto" w:frame="1"/>
          </w:rPr>
          <w:t>https://www.tensorflow.org/api_docs/python/tf/contrib/seq2seq</w:t>
        </w:r>
      </w:hyperlink>
      <w:r w:rsidRPr="00EA7A11">
        <w:rPr>
          <w:rFonts w:ascii="inherit" w:eastAsia="Times New Roman" w:hAnsi="inherit" w:cs="Helvetica"/>
          <w:color w:val="4F4F4F"/>
          <w:sz w:val="23"/>
          <w:szCs w:val="23"/>
        </w:rPr>
        <w:t> to understand its major component. You can ignore everything with “attention” for the time being.</w:t>
      </w:r>
    </w:p>
    <w:p w14:paraId="3CD3D199" w14:textId="77777777" w:rsidR="00D321F4" w:rsidRDefault="00676E2C"/>
    <w:p w14:paraId="251CA98F" w14:textId="77777777" w:rsidR="00EA7A11" w:rsidRDefault="00EA7A11"/>
    <w:p w14:paraId="57A197A8" w14:textId="77777777" w:rsidR="00EA7A11" w:rsidRPr="00EA7A11" w:rsidRDefault="00EA7A11" w:rsidP="00EA7A11">
      <w:pPr>
        <w:spacing w:before="600" w:after="75" w:line="320" w:lineRule="atLeast"/>
        <w:textAlignment w:val="baseline"/>
        <w:outlineLvl w:val="0"/>
        <w:rPr>
          <w:rFonts w:ascii="inherit" w:eastAsia="Times New Roman" w:hAnsi="inherit" w:cs="Helvetica"/>
          <w:b/>
          <w:bCs/>
          <w:color w:val="2E3D49"/>
          <w:kern w:val="36"/>
          <w:sz w:val="36"/>
          <w:szCs w:val="36"/>
        </w:rPr>
      </w:pPr>
      <w:r w:rsidRPr="00EA7A11">
        <w:rPr>
          <w:rFonts w:ascii="inherit" w:eastAsia="Times New Roman" w:hAnsi="inherit" w:cs="Helvetica"/>
          <w:b/>
          <w:bCs/>
          <w:color w:val="2E3D49"/>
          <w:kern w:val="36"/>
          <w:sz w:val="36"/>
          <w:szCs w:val="36"/>
        </w:rPr>
        <w:t>Inputs</w:t>
      </w:r>
    </w:p>
    <w:p w14:paraId="6D43F786" w14:textId="77777777" w:rsidR="00EA7A11" w:rsidRPr="00EA7A11" w:rsidRDefault="00EA7A11" w:rsidP="00EA7A11">
      <w:pPr>
        <w:spacing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When we want our model to do inference, we need to feed it an input sequence. Let's assume we're building a chatbot, and that our sequences will be words. We need to first convert the words to a proper numeric representation that the network can use for its computations. This conversion is done using </w:t>
      </w:r>
      <w:proofErr w:type="spellStart"/>
      <w:r w:rsidRPr="00EA7A11">
        <w:rPr>
          <w:rFonts w:ascii="inherit" w:eastAsia="Times New Roman" w:hAnsi="inherit" w:cs="Helvetica"/>
          <w:color w:val="4F4F4F"/>
          <w:sz w:val="23"/>
          <w:szCs w:val="23"/>
        </w:rPr>
        <w:fldChar w:fldCharType="begin"/>
      </w:r>
      <w:r w:rsidRPr="00EA7A11">
        <w:rPr>
          <w:rFonts w:ascii="inherit" w:eastAsia="Times New Roman" w:hAnsi="inherit" w:cs="Helvetica"/>
          <w:color w:val="4F4F4F"/>
          <w:sz w:val="23"/>
          <w:szCs w:val="23"/>
        </w:rPr>
        <w:instrText xml:space="preserve"> HYPERLINK "https://www.tensorflow.org/api_docs/python/tf/nn/embedding_lookup" \t "_blank" </w:instrText>
      </w:r>
      <w:r w:rsidRPr="00EA7A11">
        <w:rPr>
          <w:rFonts w:ascii="inherit" w:eastAsia="Times New Roman" w:hAnsi="inherit" w:cs="Helvetica"/>
          <w:color w:val="4F4F4F"/>
          <w:sz w:val="23"/>
          <w:szCs w:val="23"/>
        </w:rPr>
        <w:fldChar w:fldCharType="separate"/>
      </w:r>
      <w:r w:rsidRPr="00EA7A11">
        <w:rPr>
          <w:rFonts w:ascii="inherit" w:eastAsia="Times New Roman" w:hAnsi="inherit" w:cs="Helvetica"/>
          <w:b/>
          <w:bCs/>
          <w:color w:val="02B3E4"/>
          <w:sz w:val="23"/>
          <w:szCs w:val="23"/>
          <w:u w:val="single"/>
          <w:bdr w:val="none" w:sz="0" w:space="0" w:color="auto" w:frame="1"/>
        </w:rPr>
        <w:t>tf.nn.embedding_lookup</w:t>
      </w:r>
      <w:proofErr w:type="spellEnd"/>
      <w:r w:rsidRPr="00EA7A11">
        <w:rPr>
          <w:rFonts w:ascii="inherit" w:eastAsia="Times New Roman" w:hAnsi="inherit" w:cs="Helvetica"/>
          <w:color w:val="4F4F4F"/>
          <w:sz w:val="23"/>
          <w:szCs w:val="23"/>
        </w:rPr>
        <w:fldChar w:fldCharType="end"/>
      </w:r>
      <w:r w:rsidRPr="00EA7A11">
        <w:rPr>
          <w:rFonts w:ascii="inherit" w:eastAsia="Times New Roman" w:hAnsi="inherit" w:cs="Helvetica"/>
          <w:color w:val="4F4F4F"/>
          <w:sz w:val="23"/>
          <w:szCs w:val="23"/>
        </w:rPr>
        <w:t> which we can use (after some processing of our data) to turn the words into vectors.</w:t>
      </w:r>
    </w:p>
    <w:p w14:paraId="637BB44E" w14:textId="77777777" w:rsidR="00EA7A11" w:rsidRPr="00EA7A11" w:rsidRDefault="00EA7A11" w:rsidP="00EA7A11">
      <w:pPr>
        <w:spacing w:line="320" w:lineRule="atLeast"/>
        <w:jc w:val="center"/>
        <w:textAlignment w:val="baseline"/>
        <w:rPr>
          <w:rFonts w:ascii="inherit" w:eastAsia="Times New Roman" w:hAnsi="inherit" w:cs="Helvetica"/>
          <w:color w:val="4F4F4F"/>
          <w:sz w:val="23"/>
          <w:szCs w:val="23"/>
        </w:rPr>
      </w:pPr>
      <w:r w:rsidRPr="00EA7A11">
        <w:rPr>
          <w:rFonts w:ascii="inherit" w:eastAsia="Times New Roman" w:hAnsi="inherit" w:cs="Helvetica"/>
          <w:noProof/>
          <w:color w:val="4F4F4F"/>
          <w:sz w:val="23"/>
          <w:szCs w:val="23"/>
        </w:rPr>
        <w:lastRenderedPageBreak/>
        <w:drawing>
          <wp:inline distT="0" distB="0" distL="0" distR="0" wp14:anchorId="73BDE650" wp14:editId="573970D0">
            <wp:extent cx="12661900" cy="5867400"/>
            <wp:effectExtent l="0" t="0" r="6350" b="0"/>
            <wp:docPr id="3" name="Picture 3" descr="https://d17h27t6h515a5.cloudfront.net/topher/2017/April/58e5893b_sequence-to-sequence-unrolled-encoder-decoder/sequence-to-sequence-unrolled-encoder-de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7h27t6h515a5.cloudfront.net/topher/2017/April/58e5893b_sequence-to-sequence-unrolled-encoder-decoder/sequence-to-sequence-unrolled-encoder-deco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61900" cy="5867400"/>
                    </a:xfrm>
                    <a:prstGeom prst="rect">
                      <a:avLst/>
                    </a:prstGeom>
                    <a:noFill/>
                    <a:ln>
                      <a:noFill/>
                    </a:ln>
                  </pic:spPr>
                </pic:pic>
              </a:graphicData>
            </a:graphic>
          </wp:inline>
        </w:drawing>
      </w:r>
    </w:p>
    <w:p w14:paraId="1BC11271" w14:textId="77777777" w:rsidR="00EA7A11" w:rsidRPr="00EA7A11" w:rsidRDefault="00EA7A11" w:rsidP="00EA7A11">
      <w:pPr>
        <w:spacing w:after="225"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 xml:space="preserve">These models work a lot better if we feed the decoder our target sequence regardless of what its </w:t>
      </w:r>
      <w:proofErr w:type="spellStart"/>
      <w:r w:rsidRPr="00EA7A11">
        <w:rPr>
          <w:rFonts w:ascii="inherit" w:eastAsia="Times New Roman" w:hAnsi="inherit" w:cs="Helvetica"/>
          <w:color w:val="4F4F4F"/>
          <w:sz w:val="23"/>
          <w:szCs w:val="23"/>
        </w:rPr>
        <w:t>timesteps</w:t>
      </w:r>
      <w:proofErr w:type="spellEnd"/>
      <w:r w:rsidRPr="00EA7A11">
        <w:rPr>
          <w:rFonts w:ascii="inherit" w:eastAsia="Times New Roman" w:hAnsi="inherit" w:cs="Helvetica"/>
          <w:color w:val="4F4F4F"/>
          <w:sz w:val="23"/>
          <w:szCs w:val="23"/>
        </w:rPr>
        <w:t xml:space="preserve"> </w:t>
      </w:r>
      <w:proofErr w:type="gramStart"/>
      <w:r w:rsidRPr="00EA7A11">
        <w:rPr>
          <w:rFonts w:ascii="inherit" w:eastAsia="Times New Roman" w:hAnsi="inherit" w:cs="Helvetica"/>
          <w:color w:val="4F4F4F"/>
          <w:sz w:val="23"/>
          <w:szCs w:val="23"/>
        </w:rPr>
        <w:t>actually output</w:t>
      </w:r>
      <w:proofErr w:type="gramEnd"/>
      <w:r w:rsidRPr="00EA7A11">
        <w:rPr>
          <w:rFonts w:ascii="inherit" w:eastAsia="Times New Roman" w:hAnsi="inherit" w:cs="Helvetica"/>
          <w:color w:val="4F4F4F"/>
          <w:sz w:val="23"/>
          <w:szCs w:val="23"/>
        </w:rPr>
        <w:t xml:space="preserve"> in the training run. </w:t>
      </w:r>
      <w:proofErr w:type="gramStart"/>
      <w:r w:rsidRPr="00EA7A11">
        <w:rPr>
          <w:rFonts w:ascii="inherit" w:eastAsia="Times New Roman" w:hAnsi="inherit" w:cs="Helvetica"/>
          <w:color w:val="4F4F4F"/>
          <w:sz w:val="23"/>
          <w:szCs w:val="23"/>
        </w:rPr>
        <w:t>So</w:t>
      </w:r>
      <w:proofErr w:type="gramEnd"/>
      <w:r w:rsidRPr="00EA7A11">
        <w:rPr>
          <w:rFonts w:ascii="inherit" w:eastAsia="Times New Roman" w:hAnsi="inherit" w:cs="Helvetica"/>
          <w:color w:val="4F4F4F"/>
          <w:sz w:val="23"/>
          <w:szCs w:val="23"/>
        </w:rPr>
        <w:t xml:space="preserve"> unlike in the inference graph, we will not feed the output of the decoder to itself in the next </w:t>
      </w:r>
      <w:proofErr w:type="spellStart"/>
      <w:r w:rsidRPr="00EA7A11">
        <w:rPr>
          <w:rFonts w:ascii="inherit" w:eastAsia="Times New Roman" w:hAnsi="inherit" w:cs="Helvetica"/>
          <w:color w:val="4F4F4F"/>
          <w:sz w:val="23"/>
          <w:szCs w:val="23"/>
        </w:rPr>
        <w:t>timestep</w:t>
      </w:r>
      <w:proofErr w:type="spellEnd"/>
      <w:r w:rsidRPr="00EA7A11">
        <w:rPr>
          <w:rFonts w:ascii="inherit" w:eastAsia="Times New Roman" w:hAnsi="inherit" w:cs="Helvetica"/>
          <w:color w:val="4F4F4F"/>
          <w:sz w:val="23"/>
          <w:szCs w:val="23"/>
        </w:rPr>
        <w:t>. Before the model trains on samples, the data needs to be preprocessed.</w:t>
      </w:r>
    </w:p>
    <w:p w14:paraId="58ED476D" w14:textId="77777777" w:rsidR="00EA7A11" w:rsidRPr="00EA7A11" w:rsidRDefault="00EA7A11" w:rsidP="00EA7A11">
      <w:pPr>
        <w:spacing w:before="420" w:after="75" w:line="320" w:lineRule="atLeast"/>
        <w:textAlignment w:val="baseline"/>
        <w:outlineLvl w:val="2"/>
        <w:rPr>
          <w:rFonts w:ascii="inherit" w:eastAsia="Times New Roman" w:hAnsi="inherit" w:cs="Helvetica"/>
          <w:b/>
          <w:bCs/>
          <w:color w:val="2E3D49"/>
          <w:sz w:val="27"/>
          <w:szCs w:val="27"/>
        </w:rPr>
      </w:pPr>
      <w:r w:rsidRPr="00EA7A11">
        <w:rPr>
          <w:rFonts w:ascii="inherit" w:eastAsia="Times New Roman" w:hAnsi="inherit" w:cs="Helvetica"/>
          <w:b/>
          <w:bCs/>
          <w:color w:val="2E3D49"/>
          <w:sz w:val="27"/>
          <w:szCs w:val="27"/>
        </w:rPr>
        <w:t>Example 1:</w:t>
      </w:r>
    </w:p>
    <w:p w14:paraId="21D9FA4A" w14:textId="77777777" w:rsidR="00EA7A11" w:rsidRPr="00EA7A11" w:rsidRDefault="00EA7A11" w:rsidP="00EA7A11">
      <w:pPr>
        <w:spacing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Let's assume we have only two examples in our dataset (example dialog from The Matrix):</w:t>
      </w:r>
    </w:p>
    <w:tbl>
      <w:tblPr>
        <w:tblW w:w="0" w:type="dxa"/>
        <w:shd w:val="clear" w:color="auto" w:fill="FFFFFF"/>
        <w:tblCellMar>
          <w:left w:w="0" w:type="dxa"/>
          <w:right w:w="0" w:type="dxa"/>
        </w:tblCellMar>
        <w:tblLook w:val="04A0" w:firstRow="1" w:lastRow="0" w:firstColumn="1" w:lastColumn="0" w:noHBand="0" w:noVBand="1"/>
      </w:tblPr>
      <w:tblGrid>
        <w:gridCol w:w="2764"/>
        <w:gridCol w:w="3452"/>
      </w:tblGrid>
      <w:tr w:rsidR="00EA7A11" w:rsidRPr="00EA7A11" w14:paraId="6ECDFF61" w14:textId="77777777" w:rsidTr="00EA7A11">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4263AC9E"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source</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04E20B09"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target</w:t>
            </w:r>
          </w:p>
        </w:tc>
      </w:tr>
      <w:tr w:rsidR="00EA7A11" w:rsidRPr="00EA7A11" w14:paraId="7BA0DCD1" w14:textId="77777777" w:rsidTr="00EA7A11">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FCB2565"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Can you fly that thing?</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F6688F4"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Not yet</w:t>
            </w:r>
          </w:p>
        </w:tc>
      </w:tr>
      <w:tr w:rsidR="00EA7A11" w:rsidRPr="00EA7A11" w14:paraId="6B45ABFB" w14:textId="77777777" w:rsidTr="00EA7A11">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5443882"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lastRenderedPageBreak/>
              <w:t>Is Morpheus alive?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538B35D"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Is Morpheus still alive, Tank?</w:t>
            </w:r>
          </w:p>
        </w:tc>
      </w:tr>
    </w:tbl>
    <w:p w14:paraId="6AE3BB09" w14:textId="77777777" w:rsidR="00EA7A11" w:rsidRPr="00EA7A11" w:rsidRDefault="00EA7A11" w:rsidP="00EA7A11">
      <w:pPr>
        <w:spacing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 xml:space="preserve">In the preprocessing stage, say we decide it's not relevant for our bot to know names. </w:t>
      </w:r>
      <w:proofErr w:type="gramStart"/>
      <w:r w:rsidRPr="00EA7A11">
        <w:rPr>
          <w:rFonts w:ascii="inherit" w:eastAsia="Times New Roman" w:hAnsi="inherit" w:cs="Helvetica"/>
          <w:color w:val="4F4F4F"/>
          <w:sz w:val="23"/>
          <w:szCs w:val="23"/>
        </w:rPr>
        <w:t>So</w:t>
      </w:r>
      <w:proofErr w:type="gramEnd"/>
      <w:r w:rsidRPr="00EA7A11">
        <w:rPr>
          <w:rFonts w:ascii="inherit" w:eastAsia="Times New Roman" w:hAnsi="inherit" w:cs="Helvetica"/>
          <w:color w:val="4F4F4F"/>
          <w:sz w:val="23"/>
          <w:szCs w:val="23"/>
        </w:rPr>
        <w:t xml:space="preserve"> after tokenization, making things lower-case, and replacement of names with &lt;UNK&gt;, our dataset now looks like this:</w:t>
      </w:r>
    </w:p>
    <w:tbl>
      <w:tblPr>
        <w:tblW w:w="0" w:type="dxa"/>
        <w:shd w:val="clear" w:color="auto" w:fill="FFFFFF"/>
        <w:tblCellMar>
          <w:left w:w="0" w:type="dxa"/>
          <w:right w:w="0" w:type="dxa"/>
        </w:tblCellMar>
        <w:tblLook w:val="04A0" w:firstRow="1" w:lastRow="0" w:firstColumn="1" w:lastColumn="0" w:noHBand="0" w:noVBand="1"/>
      </w:tblPr>
      <w:tblGrid>
        <w:gridCol w:w="2788"/>
        <w:gridCol w:w="3458"/>
      </w:tblGrid>
      <w:tr w:rsidR="00EA7A11" w:rsidRPr="00EA7A11" w14:paraId="7451E7A4" w14:textId="77777777" w:rsidTr="00EA7A11">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3D8B360A"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Source</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20A4FB85"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Target</w:t>
            </w:r>
          </w:p>
        </w:tc>
      </w:tr>
      <w:tr w:rsidR="00EA7A11" w:rsidRPr="00EA7A11" w14:paraId="10245548" w14:textId="77777777" w:rsidTr="00EA7A11">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53085FA"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 xml:space="preserve">can you fly that </w:t>
            </w:r>
            <w:proofErr w:type="gramStart"/>
            <w:r w:rsidRPr="00EA7A11">
              <w:rPr>
                <w:rFonts w:ascii="inherit" w:eastAsia="Times New Roman" w:hAnsi="inherit" w:cs="Times New Roman"/>
                <w:sz w:val="24"/>
                <w:szCs w:val="24"/>
              </w:rPr>
              <w:t>thing ?</w:t>
            </w:r>
            <w:proofErr w:type="gramEnd"/>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19083FD"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not yet</w:t>
            </w:r>
          </w:p>
        </w:tc>
      </w:tr>
      <w:tr w:rsidR="00EA7A11" w:rsidRPr="00EA7A11" w14:paraId="6946228C" w14:textId="77777777" w:rsidTr="00EA7A11">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CE872DC"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is &lt;UNK&gt; alive?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C8B5B9B"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 xml:space="preserve">is &lt;UNK&gt; still </w:t>
            </w:r>
            <w:proofErr w:type="gramStart"/>
            <w:r w:rsidRPr="00EA7A11">
              <w:rPr>
                <w:rFonts w:ascii="inherit" w:eastAsia="Times New Roman" w:hAnsi="inherit" w:cs="Times New Roman"/>
                <w:sz w:val="24"/>
                <w:szCs w:val="24"/>
              </w:rPr>
              <w:t>alive ,</w:t>
            </w:r>
            <w:proofErr w:type="gramEnd"/>
            <w:r w:rsidRPr="00EA7A11">
              <w:rPr>
                <w:rFonts w:ascii="inherit" w:eastAsia="Times New Roman" w:hAnsi="inherit" w:cs="Times New Roman"/>
                <w:sz w:val="24"/>
                <w:szCs w:val="24"/>
              </w:rPr>
              <w:t xml:space="preserve"> &lt;UNK&gt; ?</w:t>
            </w:r>
          </w:p>
        </w:tc>
      </w:tr>
    </w:tbl>
    <w:p w14:paraId="42A83B83" w14:textId="77777777" w:rsidR="00EA7A11" w:rsidRPr="00EA7A11" w:rsidRDefault="00EA7A11" w:rsidP="00EA7A11">
      <w:pPr>
        <w:spacing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Our input batch is shaping up</w:t>
      </w:r>
    </w:p>
    <w:tbl>
      <w:tblPr>
        <w:tblW w:w="0" w:type="dxa"/>
        <w:shd w:val="clear" w:color="auto" w:fill="FFFFFF"/>
        <w:tblCellMar>
          <w:left w:w="0" w:type="dxa"/>
          <w:right w:w="0" w:type="dxa"/>
        </w:tblCellMar>
        <w:tblLook w:val="04A0" w:firstRow="1" w:lastRow="0" w:firstColumn="1" w:lastColumn="0" w:noHBand="0" w:noVBand="1"/>
      </w:tblPr>
      <w:tblGrid>
        <w:gridCol w:w="866"/>
        <w:gridCol w:w="1216"/>
        <w:gridCol w:w="968"/>
        <w:gridCol w:w="927"/>
        <w:gridCol w:w="1191"/>
        <w:gridCol w:w="1191"/>
      </w:tblGrid>
      <w:tr w:rsidR="00EA7A11" w:rsidRPr="00EA7A11" w14:paraId="601DC0F0" w14:textId="77777777" w:rsidTr="00EA7A11">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4AFFE496"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can</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55F119B8"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you</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1D748FC6"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fly</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1BBC4FEF"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that</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225355B9"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thing</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720C6223"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w:t>
            </w:r>
          </w:p>
        </w:tc>
      </w:tr>
      <w:tr w:rsidR="00EA7A11" w:rsidRPr="00EA7A11" w14:paraId="42E3D520" w14:textId="77777777" w:rsidTr="00EA7A11">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07FAA80"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is</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CBCDF3E"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&lt;UNK&gt;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4CD3959"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alive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01DCD7E"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2614386"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&lt;PAD&gt;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868431F"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&lt;PAD&gt;</w:t>
            </w:r>
          </w:p>
        </w:tc>
      </w:tr>
    </w:tbl>
    <w:p w14:paraId="397416CD" w14:textId="77777777" w:rsidR="00EA7A11" w:rsidRPr="00EA7A11" w:rsidRDefault="00EA7A11" w:rsidP="00EA7A11">
      <w:pPr>
        <w:spacing w:after="225"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 xml:space="preserve">Because we are using embedding, we </w:t>
      </w:r>
      <w:proofErr w:type="gramStart"/>
      <w:r w:rsidRPr="00EA7A11">
        <w:rPr>
          <w:rFonts w:ascii="inherit" w:eastAsia="Times New Roman" w:hAnsi="inherit" w:cs="Helvetica"/>
          <w:color w:val="4F4F4F"/>
          <w:sz w:val="23"/>
          <w:szCs w:val="23"/>
        </w:rPr>
        <w:t>have to</w:t>
      </w:r>
      <w:proofErr w:type="gramEnd"/>
      <w:r w:rsidRPr="00EA7A11">
        <w:rPr>
          <w:rFonts w:ascii="inherit" w:eastAsia="Times New Roman" w:hAnsi="inherit" w:cs="Helvetica"/>
          <w:color w:val="4F4F4F"/>
          <w:sz w:val="23"/>
          <w:szCs w:val="23"/>
        </w:rPr>
        <w:t xml:space="preserve"> first compiled a "vocabulary" list containing all the words we want our model to be able to use or read. The model inputs </w:t>
      </w:r>
      <w:proofErr w:type="gramStart"/>
      <w:r w:rsidRPr="00EA7A11">
        <w:rPr>
          <w:rFonts w:ascii="inherit" w:eastAsia="Times New Roman" w:hAnsi="inherit" w:cs="Helvetica"/>
          <w:color w:val="4F4F4F"/>
          <w:sz w:val="23"/>
          <w:szCs w:val="23"/>
        </w:rPr>
        <w:t>will have to</w:t>
      </w:r>
      <w:proofErr w:type="gramEnd"/>
      <w:r w:rsidRPr="00EA7A11">
        <w:rPr>
          <w:rFonts w:ascii="inherit" w:eastAsia="Times New Roman" w:hAnsi="inherit" w:cs="Helvetica"/>
          <w:color w:val="4F4F4F"/>
          <w:sz w:val="23"/>
          <w:szCs w:val="23"/>
        </w:rPr>
        <w:t xml:space="preserve"> be tensors containing the IDs of the words in the sequence.</w:t>
      </w:r>
    </w:p>
    <w:p w14:paraId="359B78B6" w14:textId="77777777" w:rsidR="00EA7A11" w:rsidRPr="00EA7A11" w:rsidRDefault="00EA7A11" w:rsidP="00EA7A11">
      <w:pPr>
        <w:spacing w:before="420" w:after="75" w:line="320" w:lineRule="atLeast"/>
        <w:textAlignment w:val="baseline"/>
        <w:outlineLvl w:val="2"/>
        <w:rPr>
          <w:rFonts w:ascii="inherit" w:eastAsia="Times New Roman" w:hAnsi="inherit" w:cs="Helvetica"/>
          <w:b/>
          <w:bCs/>
          <w:color w:val="2E3D49"/>
          <w:sz w:val="27"/>
          <w:szCs w:val="27"/>
        </w:rPr>
      </w:pPr>
      <w:r w:rsidRPr="00EA7A11">
        <w:rPr>
          <w:rFonts w:ascii="inherit" w:eastAsia="Times New Roman" w:hAnsi="inherit" w:cs="Helvetica"/>
          <w:b/>
          <w:bCs/>
          <w:color w:val="2E3D49"/>
          <w:sz w:val="27"/>
          <w:szCs w:val="27"/>
        </w:rPr>
        <w:t>Example 2:</w:t>
      </w:r>
    </w:p>
    <w:p w14:paraId="2872A779" w14:textId="77777777" w:rsidR="00EA7A11" w:rsidRPr="00EA7A11" w:rsidRDefault="00EA7A11" w:rsidP="00EA7A11">
      <w:pPr>
        <w:spacing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Say we want to train our model on this tiny dataset:</w:t>
      </w:r>
    </w:p>
    <w:tbl>
      <w:tblPr>
        <w:tblW w:w="0" w:type="dxa"/>
        <w:shd w:val="clear" w:color="auto" w:fill="FFFFFF"/>
        <w:tblCellMar>
          <w:left w:w="0" w:type="dxa"/>
          <w:right w:w="0" w:type="dxa"/>
        </w:tblCellMar>
        <w:tblLook w:val="04A0" w:firstRow="1" w:lastRow="0" w:firstColumn="1" w:lastColumn="0" w:noHBand="0" w:noVBand="1"/>
      </w:tblPr>
      <w:tblGrid>
        <w:gridCol w:w="1880"/>
        <w:gridCol w:w="1487"/>
      </w:tblGrid>
      <w:tr w:rsidR="00EA7A11" w:rsidRPr="00EA7A11" w14:paraId="057C4EC8" w14:textId="77777777" w:rsidTr="00EA7A11">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518FA020"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source</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0DFEDD4B"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target</w:t>
            </w:r>
          </w:p>
        </w:tc>
      </w:tr>
      <w:tr w:rsidR="00EA7A11" w:rsidRPr="00EA7A11" w14:paraId="5CF1ED30" w14:textId="77777777" w:rsidTr="00EA7A11">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CE6FB8B"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How are you?</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44CAF68"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I am good</w:t>
            </w:r>
          </w:p>
        </w:tc>
      </w:tr>
    </w:tbl>
    <w:p w14:paraId="4825446C" w14:textId="77777777" w:rsidR="00EA7A11" w:rsidRPr="00EA7A11" w:rsidRDefault="00EA7A11" w:rsidP="00EA7A11">
      <w:pPr>
        <w:spacing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 xml:space="preserve">Before we can even train the model, we </w:t>
      </w:r>
      <w:proofErr w:type="gramStart"/>
      <w:r w:rsidRPr="00EA7A11">
        <w:rPr>
          <w:rFonts w:ascii="inherit" w:eastAsia="Times New Roman" w:hAnsi="inherit" w:cs="Helvetica"/>
          <w:color w:val="4F4F4F"/>
          <w:sz w:val="23"/>
          <w:szCs w:val="23"/>
        </w:rPr>
        <w:t>have to</w:t>
      </w:r>
      <w:proofErr w:type="gramEnd"/>
      <w:r w:rsidRPr="00EA7A11">
        <w:rPr>
          <w:rFonts w:ascii="inherit" w:eastAsia="Times New Roman" w:hAnsi="inherit" w:cs="Helvetica"/>
          <w:color w:val="4F4F4F"/>
          <w:sz w:val="23"/>
          <w:szCs w:val="23"/>
        </w:rPr>
        <w:t xml:space="preserve"> first tokenize the dataset, do away with capitalization, then build a vocabulary of all the unique tokens. In our example, this vocabulary would look like this:</w:t>
      </w:r>
    </w:p>
    <w:tbl>
      <w:tblPr>
        <w:tblW w:w="0" w:type="dxa"/>
        <w:shd w:val="clear" w:color="auto" w:fill="FFFFFF"/>
        <w:tblCellMar>
          <w:left w:w="0" w:type="dxa"/>
          <w:right w:w="0" w:type="dxa"/>
        </w:tblCellMar>
        <w:tblLook w:val="04A0" w:firstRow="1" w:lastRow="0" w:firstColumn="1" w:lastColumn="0" w:noHBand="0" w:noVBand="1"/>
      </w:tblPr>
      <w:tblGrid>
        <w:gridCol w:w="699"/>
        <w:gridCol w:w="1063"/>
      </w:tblGrid>
      <w:tr w:rsidR="00EA7A11" w:rsidRPr="00EA7A11" w14:paraId="04A5CFFA" w14:textId="77777777" w:rsidTr="00EA7A11">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58BEB1FC"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id</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26BEE6B7"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word</w:t>
            </w:r>
          </w:p>
        </w:tc>
      </w:tr>
      <w:tr w:rsidR="00EA7A11" w:rsidRPr="00EA7A11" w14:paraId="13964572" w14:textId="77777777" w:rsidTr="00EA7A11">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82866F6"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102CD98"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how</w:t>
            </w:r>
          </w:p>
        </w:tc>
      </w:tr>
      <w:tr w:rsidR="00EA7A11" w:rsidRPr="00EA7A11" w14:paraId="7CFAAF13" w14:textId="77777777" w:rsidTr="00EA7A11">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6F2D865"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1</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D645417"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are</w:t>
            </w:r>
          </w:p>
        </w:tc>
      </w:tr>
      <w:tr w:rsidR="00EA7A11" w:rsidRPr="00EA7A11" w14:paraId="792DE2F3" w14:textId="77777777" w:rsidTr="00EA7A11">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81B5900"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2</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C321A76"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you</w:t>
            </w:r>
          </w:p>
        </w:tc>
      </w:tr>
      <w:tr w:rsidR="00EA7A11" w:rsidRPr="00EA7A11" w14:paraId="29A318CE" w14:textId="77777777" w:rsidTr="00EA7A11">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0688C6B"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3</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5DFE6B8"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w:t>
            </w:r>
          </w:p>
        </w:tc>
      </w:tr>
      <w:tr w:rsidR="00EA7A11" w:rsidRPr="00EA7A11" w14:paraId="688E346B" w14:textId="77777777" w:rsidTr="00EA7A11">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0FB6954"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4</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804BB31" w14:textId="77777777" w:rsidR="00EA7A11" w:rsidRPr="00EA7A11" w:rsidRDefault="00EA7A11" w:rsidP="00EA7A11">
            <w:pPr>
              <w:spacing w:after="0" w:line="240" w:lineRule="auto"/>
              <w:rPr>
                <w:rFonts w:ascii="inherit" w:eastAsia="Times New Roman" w:hAnsi="inherit" w:cs="Times New Roman"/>
                <w:sz w:val="24"/>
                <w:szCs w:val="24"/>
              </w:rPr>
            </w:pPr>
            <w:proofErr w:type="spellStart"/>
            <w:r w:rsidRPr="00EA7A11">
              <w:rPr>
                <w:rFonts w:ascii="inherit" w:eastAsia="Times New Roman" w:hAnsi="inherit" w:cs="Times New Roman"/>
                <w:sz w:val="24"/>
                <w:szCs w:val="24"/>
              </w:rPr>
              <w:t>i</w:t>
            </w:r>
            <w:proofErr w:type="spellEnd"/>
          </w:p>
        </w:tc>
      </w:tr>
      <w:tr w:rsidR="00EA7A11" w:rsidRPr="00EA7A11" w14:paraId="56991E39" w14:textId="77777777" w:rsidTr="00EA7A11">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327DE32F"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lastRenderedPageBreak/>
              <w:t>5</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28154A6"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am</w:t>
            </w:r>
          </w:p>
        </w:tc>
      </w:tr>
      <w:tr w:rsidR="00EA7A11" w:rsidRPr="00EA7A11" w14:paraId="3739E3F2" w14:textId="77777777" w:rsidTr="00EA7A11">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B295A35"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6</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C767381"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good</w:t>
            </w:r>
          </w:p>
        </w:tc>
      </w:tr>
    </w:tbl>
    <w:p w14:paraId="42EA8AB6" w14:textId="77777777" w:rsidR="00EA7A11" w:rsidRPr="00EA7A11" w:rsidRDefault="00EA7A11" w:rsidP="00EA7A11">
      <w:pPr>
        <w:spacing w:after="225"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There are four symbols, however, that we need our vocabulary to contain. Seq2seq vocabularies usually reserve the first four spots for these elements:</w:t>
      </w:r>
    </w:p>
    <w:p w14:paraId="3AD8531E" w14:textId="77777777" w:rsidR="00EA7A11" w:rsidRPr="00EA7A11" w:rsidRDefault="00EA7A11" w:rsidP="00EA7A11">
      <w:pPr>
        <w:numPr>
          <w:ilvl w:val="0"/>
          <w:numId w:val="3"/>
        </w:numPr>
        <w:spacing w:after="0" w:line="240" w:lineRule="auto"/>
        <w:ind w:left="0"/>
        <w:textAlignment w:val="baseline"/>
        <w:rPr>
          <w:rFonts w:ascii="inherit" w:eastAsia="Times New Roman" w:hAnsi="inherit" w:cs="Helvetica"/>
          <w:color w:val="4F4F4F"/>
          <w:sz w:val="23"/>
          <w:szCs w:val="23"/>
        </w:rPr>
      </w:pPr>
      <w:r w:rsidRPr="00EA7A11">
        <w:rPr>
          <w:rFonts w:ascii="inherit" w:eastAsia="Times New Roman" w:hAnsi="inherit" w:cs="Helvetica"/>
          <w:b/>
          <w:bCs/>
          <w:color w:val="4F4F4F"/>
          <w:sz w:val="23"/>
          <w:szCs w:val="23"/>
          <w:bdr w:val="none" w:sz="0" w:space="0" w:color="auto" w:frame="1"/>
        </w:rPr>
        <w:t>&lt;PAD&gt;</w:t>
      </w:r>
      <w:r w:rsidRPr="00EA7A11">
        <w:rPr>
          <w:rFonts w:ascii="inherit" w:eastAsia="Times New Roman" w:hAnsi="inherit" w:cs="Helvetica"/>
          <w:color w:val="4F4F4F"/>
          <w:sz w:val="23"/>
          <w:szCs w:val="23"/>
        </w:rPr>
        <w:t>: During training, we'll need to feed our examples to the network in batches. The inputs in these batches all need to be the same width for the network to do its calculation. Our examples, however, are not of the same length. That's why we'll need to pad shorter inputs to bring them to the same width of the batch</w:t>
      </w:r>
    </w:p>
    <w:p w14:paraId="17F96810" w14:textId="77777777" w:rsidR="00EA7A11" w:rsidRPr="00EA7A11" w:rsidRDefault="00EA7A11" w:rsidP="00EA7A11">
      <w:pPr>
        <w:numPr>
          <w:ilvl w:val="0"/>
          <w:numId w:val="3"/>
        </w:numPr>
        <w:spacing w:after="0" w:line="240" w:lineRule="auto"/>
        <w:ind w:left="0"/>
        <w:textAlignment w:val="baseline"/>
        <w:rPr>
          <w:rFonts w:ascii="inherit" w:eastAsia="Times New Roman" w:hAnsi="inherit" w:cs="Helvetica"/>
          <w:color w:val="4F4F4F"/>
          <w:sz w:val="23"/>
          <w:szCs w:val="23"/>
        </w:rPr>
      </w:pPr>
      <w:r w:rsidRPr="00EA7A11">
        <w:rPr>
          <w:rFonts w:ascii="inherit" w:eastAsia="Times New Roman" w:hAnsi="inherit" w:cs="Helvetica"/>
          <w:b/>
          <w:bCs/>
          <w:color w:val="4F4F4F"/>
          <w:sz w:val="23"/>
          <w:szCs w:val="23"/>
          <w:bdr w:val="none" w:sz="0" w:space="0" w:color="auto" w:frame="1"/>
        </w:rPr>
        <w:t>&lt;EOS&gt;</w:t>
      </w:r>
      <w:r w:rsidRPr="00EA7A11">
        <w:rPr>
          <w:rFonts w:ascii="inherit" w:eastAsia="Times New Roman" w:hAnsi="inherit" w:cs="Helvetica"/>
          <w:color w:val="4F4F4F"/>
          <w:sz w:val="23"/>
          <w:szCs w:val="23"/>
        </w:rPr>
        <w:t>: This is another necessity of batching as well, but more on the decoder side. It allows us to tell the decoder where a sentence ends, and it allows the decoder to indicate the same thing in its outputs as well.</w:t>
      </w:r>
    </w:p>
    <w:p w14:paraId="5619F033" w14:textId="77777777" w:rsidR="00EA7A11" w:rsidRPr="00EA7A11" w:rsidRDefault="00EA7A11" w:rsidP="00EA7A11">
      <w:pPr>
        <w:numPr>
          <w:ilvl w:val="0"/>
          <w:numId w:val="3"/>
        </w:numPr>
        <w:spacing w:after="0" w:line="240" w:lineRule="auto"/>
        <w:ind w:left="0"/>
        <w:textAlignment w:val="baseline"/>
        <w:rPr>
          <w:rFonts w:ascii="inherit" w:eastAsia="Times New Roman" w:hAnsi="inherit" w:cs="Helvetica"/>
          <w:color w:val="4F4F4F"/>
          <w:sz w:val="23"/>
          <w:szCs w:val="23"/>
        </w:rPr>
      </w:pPr>
      <w:r w:rsidRPr="00EA7A11">
        <w:rPr>
          <w:rFonts w:ascii="inherit" w:eastAsia="Times New Roman" w:hAnsi="inherit" w:cs="Helvetica"/>
          <w:b/>
          <w:bCs/>
          <w:color w:val="4F4F4F"/>
          <w:sz w:val="23"/>
          <w:szCs w:val="23"/>
          <w:bdr w:val="none" w:sz="0" w:space="0" w:color="auto" w:frame="1"/>
        </w:rPr>
        <w:t>&lt;UNK&gt;</w:t>
      </w:r>
      <w:r w:rsidRPr="00EA7A11">
        <w:rPr>
          <w:rFonts w:ascii="inherit" w:eastAsia="Times New Roman" w:hAnsi="inherit" w:cs="Helvetica"/>
          <w:color w:val="4F4F4F"/>
          <w:sz w:val="23"/>
          <w:szCs w:val="23"/>
        </w:rPr>
        <w:t>: If you're training your model on real data, you'll find you can vastly improve the resource efficiency of your model by ignoring words that don't show up often enough in your vocabulary to warrant consideration. We replace those with &lt;UNK&gt;.</w:t>
      </w:r>
    </w:p>
    <w:p w14:paraId="3C20ABD2" w14:textId="77777777" w:rsidR="00EA7A11" w:rsidRPr="00EA7A11" w:rsidRDefault="00EA7A11" w:rsidP="00EA7A11">
      <w:pPr>
        <w:numPr>
          <w:ilvl w:val="0"/>
          <w:numId w:val="3"/>
        </w:numPr>
        <w:spacing w:after="0" w:line="240" w:lineRule="auto"/>
        <w:ind w:left="0"/>
        <w:textAlignment w:val="baseline"/>
        <w:rPr>
          <w:rFonts w:ascii="inherit" w:eastAsia="Times New Roman" w:hAnsi="inherit" w:cs="Helvetica"/>
          <w:color w:val="4F4F4F"/>
          <w:sz w:val="23"/>
          <w:szCs w:val="23"/>
        </w:rPr>
      </w:pPr>
      <w:r w:rsidRPr="00EA7A11">
        <w:rPr>
          <w:rFonts w:ascii="inherit" w:eastAsia="Times New Roman" w:hAnsi="inherit" w:cs="Helvetica"/>
          <w:b/>
          <w:bCs/>
          <w:color w:val="4F4F4F"/>
          <w:sz w:val="23"/>
          <w:szCs w:val="23"/>
          <w:bdr w:val="none" w:sz="0" w:space="0" w:color="auto" w:frame="1"/>
        </w:rPr>
        <w:t>&lt;GO&gt;</w:t>
      </w:r>
      <w:r w:rsidRPr="00EA7A11">
        <w:rPr>
          <w:rFonts w:ascii="inherit" w:eastAsia="Times New Roman" w:hAnsi="inherit" w:cs="Helvetica"/>
          <w:color w:val="4F4F4F"/>
          <w:sz w:val="23"/>
          <w:szCs w:val="23"/>
        </w:rPr>
        <w:t xml:space="preserve">: This is the input to the </w:t>
      </w:r>
      <w:proofErr w:type="gramStart"/>
      <w:r w:rsidRPr="00EA7A11">
        <w:rPr>
          <w:rFonts w:ascii="inherit" w:eastAsia="Times New Roman" w:hAnsi="inherit" w:cs="Helvetica"/>
          <w:color w:val="4F4F4F"/>
          <w:sz w:val="23"/>
          <w:szCs w:val="23"/>
        </w:rPr>
        <w:t>first time</w:t>
      </w:r>
      <w:proofErr w:type="gramEnd"/>
      <w:r w:rsidRPr="00EA7A11">
        <w:rPr>
          <w:rFonts w:ascii="inherit" w:eastAsia="Times New Roman" w:hAnsi="inherit" w:cs="Helvetica"/>
          <w:color w:val="4F4F4F"/>
          <w:sz w:val="23"/>
          <w:szCs w:val="23"/>
        </w:rPr>
        <w:t xml:space="preserve"> step of the decoder to let the decoder know when to start generating output.</w:t>
      </w:r>
    </w:p>
    <w:p w14:paraId="4C6C6238" w14:textId="77777777" w:rsidR="00EA7A11" w:rsidRPr="00EA7A11" w:rsidRDefault="00EA7A11" w:rsidP="00EA7A11">
      <w:pPr>
        <w:spacing w:after="225"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 xml:space="preserve">Note: Other tags can be used to represent these functions. For </w:t>
      </w:r>
      <w:proofErr w:type="gramStart"/>
      <w:r w:rsidRPr="00EA7A11">
        <w:rPr>
          <w:rFonts w:ascii="inherit" w:eastAsia="Times New Roman" w:hAnsi="inherit" w:cs="Helvetica"/>
          <w:color w:val="4F4F4F"/>
          <w:sz w:val="23"/>
          <w:szCs w:val="23"/>
        </w:rPr>
        <w:t>example</w:t>
      </w:r>
      <w:proofErr w:type="gramEnd"/>
      <w:r w:rsidRPr="00EA7A11">
        <w:rPr>
          <w:rFonts w:ascii="inherit" w:eastAsia="Times New Roman" w:hAnsi="inherit" w:cs="Helvetica"/>
          <w:color w:val="4F4F4F"/>
          <w:sz w:val="23"/>
          <w:szCs w:val="23"/>
        </w:rPr>
        <w:t xml:space="preserve"> I've seen &lt;s&gt; and &lt;/s&gt; used in place of &lt;GO&gt; and &lt;EOS&gt;. </w:t>
      </w:r>
      <w:proofErr w:type="gramStart"/>
      <w:r w:rsidRPr="00EA7A11">
        <w:rPr>
          <w:rFonts w:ascii="inherit" w:eastAsia="Times New Roman" w:hAnsi="inherit" w:cs="Helvetica"/>
          <w:color w:val="4F4F4F"/>
          <w:sz w:val="23"/>
          <w:szCs w:val="23"/>
        </w:rPr>
        <w:t>So</w:t>
      </w:r>
      <w:proofErr w:type="gramEnd"/>
      <w:r w:rsidRPr="00EA7A11">
        <w:rPr>
          <w:rFonts w:ascii="inherit" w:eastAsia="Times New Roman" w:hAnsi="inherit" w:cs="Helvetica"/>
          <w:color w:val="4F4F4F"/>
          <w:sz w:val="23"/>
          <w:szCs w:val="23"/>
        </w:rPr>
        <w:t xml:space="preserve"> make sure whatever you use is consistent through preprocessing, and model training/inference.</w:t>
      </w:r>
    </w:p>
    <w:p w14:paraId="7500CA65" w14:textId="77777777" w:rsidR="00EA7A11" w:rsidRPr="00EA7A11" w:rsidRDefault="00EA7A11" w:rsidP="00EA7A11">
      <w:pPr>
        <w:spacing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Let's go ahead and add them to the top of our vocabulary:</w:t>
      </w:r>
    </w:p>
    <w:tbl>
      <w:tblPr>
        <w:tblW w:w="0" w:type="dxa"/>
        <w:shd w:val="clear" w:color="auto" w:fill="FFFFFF"/>
        <w:tblCellMar>
          <w:left w:w="0" w:type="dxa"/>
          <w:right w:w="0" w:type="dxa"/>
        </w:tblCellMar>
        <w:tblLook w:val="04A0" w:firstRow="1" w:lastRow="0" w:firstColumn="1" w:lastColumn="0" w:noHBand="0" w:noVBand="1"/>
      </w:tblPr>
      <w:tblGrid>
        <w:gridCol w:w="746"/>
        <w:gridCol w:w="1216"/>
      </w:tblGrid>
      <w:tr w:rsidR="00EA7A11" w:rsidRPr="00EA7A11" w14:paraId="4BFF46F3" w14:textId="77777777" w:rsidTr="00EA7A11">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3A616C8B"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id</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468DE10B"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word</w:t>
            </w:r>
          </w:p>
        </w:tc>
      </w:tr>
      <w:tr w:rsidR="00EA7A11" w:rsidRPr="00EA7A11" w14:paraId="2350E728" w14:textId="77777777" w:rsidTr="00EA7A11">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B51BDF5"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9F12623"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&lt;PAD&gt;</w:t>
            </w:r>
          </w:p>
        </w:tc>
      </w:tr>
      <w:tr w:rsidR="00EA7A11" w:rsidRPr="00EA7A11" w14:paraId="044D2E13" w14:textId="77777777" w:rsidTr="00EA7A11">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1C0A638"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1</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6B5B77F"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&lt;EOS&gt;</w:t>
            </w:r>
          </w:p>
        </w:tc>
      </w:tr>
      <w:tr w:rsidR="00EA7A11" w:rsidRPr="00EA7A11" w14:paraId="25C53D8E" w14:textId="77777777" w:rsidTr="00EA7A11">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FED4574"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2</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C8E2F9B"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&lt;UNK&gt;</w:t>
            </w:r>
          </w:p>
        </w:tc>
      </w:tr>
      <w:tr w:rsidR="00EA7A11" w:rsidRPr="00EA7A11" w14:paraId="5C9D2FC0" w14:textId="77777777" w:rsidTr="00EA7A11">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1AD727F6"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3</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4B24C4C2"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&lt;GO&gt;</w:t>
            </w:r>
          </w:p>
        </w:tc>
      </w:tr>
      <w:tr w:rsidR="00EA7A11" w:rsidRPr="00EA7A11" w14:paraId="7CA9AEF3" w14:textId="77777777" w:rsidTr="00EA7A11">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53DBA76"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4</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C26EEF2"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how</w:t>
            </w:r>
          </w:p>
        </w:tc>
      </w:tr>
      <w:tr w:rsidR="00EA7A11" w:rsidRPr="00EA7A11" w14:paraId="1EC453A1" w14:textId="77777777" w:rsidTr="00EA7A11">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14A995FE"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5</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48EBF289"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are</w:t>
            </w:r>
          </w:p>
        </w:tc>
      </w:tr>
      <w:tr w:rsidR="00EA7A11" w:rsidRPr="00EA7A11" w14:paraId="4D8E1B58" w14:textId="77777777" w:rsidTr="00EA7A11">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CC90381"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6</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69858A8"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you</w:t>
            </w:r>
          </w:p>
        </w:tc>
      </w:tr>
      <w:tr w:rsidR="00EA7A11" w:rsidRPr="00EA7A11" w14:paraId="226BE4E6" w14:textId="77777777" w:rsidTr="00EA7A11">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FBBD19D"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7</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43655B49"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w:t>
            </w:r>
          </w:p>
        </w:tc>
      </w:tr>
      <w:tr w:rsidR="00EA7A11" w:rsidRPr="00EA7A11" w14:paraId="36D499A0" w14:textId="77777777" w:rsidTr="00EA7A11">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0391C2E"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8</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9FAD545" w14:textId="77777777" w:rsidR="00EA7A11" w:rsidRPr="00EA7A11" w:rsidRDefault="00EA7A11" w:rsidP="00EA7A11">
            <w:pPr>
              <w:spacing w:after="0" w:line="240" w:lineRule="auto"/>
              <w:rPr>
                <w:rFonts w:ascii="inherit" w:eastAsia="Times New Roman" w:hAnsi="inherit" w:cs="Times New Roman"/>
                <w:sz w:val="24"/>
                <w:szCs w:val="24"/>
              </w:rPr>
            </w:pPr>
            <w:proofErr w:type="spellStart"/>
            <w:r w:rsidRPr="00EA7A11">
              <w:rPr>
                <w:rFonts w:ascii="inherit" w:eastAsia="Times New Roman" w:hAnsi="inherit" w:cs="Times New Roman"/>
                <w:sz w:val="24"/>
                <w:szCs w:val="24"/>
              </w:rPr>
              <w:t>i</w:t>
            </w:r>
            <w:proofErr w:type="spellEnd"/>
          </w:p>
        </w:tc>
      </w:tr>
      <w:tr w:rsidR="00EA7A11" w:rsidRPr="00EA7A11" w14:paraId="703D9A04" w14:textId="77777777" w:rsidTr="00EA7A11">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151655A3"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lastRenderedPageBreak/>
              <w:t>9</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14DFFEC5"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am</w:t>
            </w:r>
          </w:p>
        </w:tc>
      </w:tr>
      <w:tr w:rsidR="00EA7A11" w:rsidRPr="00EA7A11" w14:paraId="7008D78D" w14:textId="77777777" w:rsidTr="00EA7A11">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64A6C1D"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10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022544C"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good</w:t>
            </w:r>
          </w:p>
        </w:tc>
      </w:tr>
    </w:tbl>
    <w:p w14:paraId="1E422473" w14:textId="77777777" w:rsidR="00EA7A11" w:rsidRPr="00EA7A11" w:rsidRDefault="00EA7A11" w:rsidP="00EA7A11">
      <w:pPr>
        <w:spacing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 xml:space="preserve">Now that we have established our vocabulary, we just replace the words with their ids, and that would be the input tensor into the encoder. So "how are </w:t>
      </w:r>
      <w:proofErr w:type="gramStart"/>
      <w:r w:rsidRPr="00EA7A11">
        <w:rPr>
          <w:rFonts w:ascii="inherit" w:eastAsia="Times New Roman" w:hAnsi="inherit" w:cs="Helvetica"/>
          <w:color w:val="4F4F4F"/>
          <w:sz w:val="23"/>
          <w:szCs w:val="23"/>
        </w:rPr>
        <w:t>you ?</w:t>
      </w:r>
      <w:proofErr w:type="gramEnd"/>
      <w:r w:rsidRPr="00EA7A11">
        <w:rPr>
          <w:rFonts w:ascii="inherit" w:eastAsia="Times New Roman" w:hAnsi="inherit" w:cs="Helvetica"/>
          <w:color w:val="4F4F4F"/>
          <w:sz w:val="23"/>
          <w:szCs w:val="23"/>
        </w:rPr>
        <w:t>" becomes:</w:t>
      </w:r>
    </w:p>
    <w:tbl>
      <w:tblPr>
        <w:tblW w:w="0" w:type="dxa"/>
        <w:shd w:val="clear" w:color="auto" w:fill="FFFFFF"/>
        <w:tblCellMar>
          <w:left w:w="0" w:type="dxa"/>
          <w:right w:w="0" w:type="dxa"/>
        </w:tblCellMar>
        <w:tblLook w:val="04A0" w:firstRow="1" w:lastRow="0" w:firstColumn="1" w:lastColumn="0" w:noHBand="0" w:noVBand="1"/>
      </w:tblPr>
      <w:tblGrid>
        <w:gridCol w:w="613"/>
        <w:gridCol w:w="613"/>
        <w:gridCol w:w="613"/>
        <w:gridCol w:w="613"/>
      </w:tblGrid>
      <w:tr w:rsidR="00EA7A11" w:rsidRPr="00EA7A11" w14:paraId="4AF12739" w14:textId="77777777" w:rsidTr="00EA7A11">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6A7D1CBA" w14:textId="77777777" w:rsidR="00EA7A11" w:rsidRPr="00EA7A11" w:rsidRDefault="00EA7A11" w:rsidP="00EA7A11">
            <w:pPr>
              <w:spacing w:after="0" w:line="240" w:lineRule="auto"/>
              <w:rPr>
                <w:rFonts w:ascii="inherit" w:eastAsia="Times New Roman" w:hAnsi="inherit" w:cs="Helvetica"/>
                <w:color w:val="4F4F4F"/>
                <w:sz w:val="23"/>
                <w:szCs w:val="23"/>
              </w:rPr>
            </w:pP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5CC3FA50" w14:textId="77777777" w:rsidR="00EA7A11" w:rsidRPr="00EA7A11" w:rsidRDefault="00EA7A11" w:rsidP="00EA7A11">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6566BABC" w14:textId="77777777" w:rsidR="00EA7A11" w:rsidRPr="00EA7A11" w:rsidRDefault="00EA7A11" w:rsidP="00EA7A11">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311698D0" w14:textId="77777777" w:rsidR="00EA7A11" w:rsidRPr="00EA7A11" w:rsidRDefault="00EA7A11" w:rsidP="00EA7A11">
            <w:pPr>
              <w:spacing w:after="0" w:line="240" w:lineRule="auto"/>
              <w:rPr>
                <w:rFonts w:ascii="Times New Roman" w:eastAsia="Times New Roman" w:hAnsi="Times New Roman" w:cs="Times New Roman"/>
                <w:sz w:val="20"/>
                <w:szCs w:val="20"/>
              </w:rPr>
            </w:pPr>
          </w:p>
        </w:tc>
      </w:tr>
      <w:tr w:rsidR="00EA7A11" w:rsidRPr="00EA7A11" w14:paraId="148E150E" w14:textId="77777777" w:rsidTr="00EA7A11">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07A905F"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4</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9015E1D"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5</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4842A97"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6</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D62DB91"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7</w:t>
            </w:r>
          </w:p>
        </w:tc>
      </w:tr>
    </w:tbl>
    <w:p w14:paraId="29CA8996" w14:textId="77777777" w:rsidR="00EA7A11" w:rsidRPr="00EA7A11" w:rsidRDefault="00EA7A11" w:rsidP="00EA7A11">
      <w:pPr>
        <w:spacing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This is a way to look at the input for inference (where we set 3 as the embedding size, so each word would be represented by a vector of size 3):</w:t>
      </w:r>
    </w:p>
    <w:p w14:paraId="5A0D0E9D" w14:textId="77777777" w:rsidR="00EA7A11" w:rsidRPr="00EA7A11" w:rsidRDefault="00EA7A11" w:rsidP="00EA7A11">
      <w:pPr>
        <w:spacing w:line="320" w:lineRule="atLeast"/>
        <w:jc w:val="center"/>
        <w:textAlignment w:val="baseline"/>
        <w:rPr>
          <w:rFonts w:ascii="inherit" w:eastAsia="Times New Roman" w:hAnsi="inherit" w:cs="Helvetica"/>
          <w:color w:val="4F4F4F"/>
          <w:sz w:val="23"/>
          <w:szCs w:val="23"/>
        </w:rPr>
      </w:pPr>
      <w:r w:rsidRPr="00EA7A11">
        <w:rPr>
          <w:rFonts w:ascii="inherit" w:eastAsia="Times New Roman" w:hAnsi="inherit" w:cs="Helvetica"/>
          <w:noProof/>
          <w:color w:val="4F4F4F"/>
          <w:sz w:val="23"/>
          <w:szCs w:val="23"/>
        </w:rPr>
        <w:lastRenderedPageBreak/>
        <w:drawing>
          <wp:inline distT="0" distB="0" distL="0" distR="0" wp14:anchorId="51A9CF2D" wp14:editId="7A7DD599">
            <wp:extent cx="7696200" cy="5867400"/>
            <wp:effectExtent l="0" t="0" r="0" b="0"/>
            <wp:docPr id="2" name="Picture 2" descr="https://d17h27t6h515a5.cloudfront.net/topher/2017/April/58e589d1_sequence-to-sequence-embedding-encoder-decoder/sequence-to-sequence-embedding-encoder-de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17h27t6h515a5.cloudfront.net/topher/2017/April/58e589d1_sequence-to-sequence-embedding-encoder-decoder/sequence-to-sequence-embedding-encoder-decod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96200" cy="5867400"/>
                    </a:xfrm>
                    <a:prstGeom prst="rect">
                      <a:avLst/>
                    </a:prstGeom>
                    <a:noFill/>
                    <a:ln>
                      <a:noFill/>
                    </a:ln>
                  </pic:spPr>
                </pic:pic>
              </a:graphicData>
            </a:graphic>
          </wp:inline>
        </w:drawing>
      </w:r>
    </w:p>
    <w:p w14:paraId="41F6960B" w14:textId="77777777" w:rsidR="00EA7A11" w:rsidRPr="00EA7A11" w:rsidRDefault="00EA7A11" w:rsidP="00EA7A11">
      <w:pPr>
        <w:spacing w:before="540" w:after="75" w:line="320" w:lineRule="atLeast"/>
        <w:textAlignment w:val="baseline"/>
        <w:outlineLvl w:val="1"/>
        <w:rPr>
          <w:rFonts w:ascii="inherit" w:eastAsia="Times New Roman" w:hAnsi="inherit" w:cs="Helvetica"/>
          <w:b/>
          <w:bCs/>
          <w:color w:val="2E3D49"/>
          <w:sz w:val="30"/>
          <w:szCs w:val="30"/>
        </w:rPr>
      </w:pPr>
      <w:r w:rsidRPr="00EA7A11">
        <w:rPr>
          <w:rFonts w:ascii="inherit" w:eastAsia="Times New Roman" w:hAnsi="inherit" w:cs="Helvetica"/>
          <w:b/>
          <w:bCs/>
          <w:color w:val="2E3D49"/>
          <w:sz w:val="30"/>
          <w:szCs w:val="30"/>
        </w:rPr>
        <w:t>Training inputs</w:t>
      </w:r>
    </w:p>
    <w:p w14:paraId="2BE70B40" w14:textId="77777777" w:rsidR="00EA7A11" w:rsidRPr="00EA7A11" w:rsidRDefault="00EA7A11" w:rsidP="00EA7A11">
      <w:pPr>
        <w:spacing w:after="225"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Preparing the inputs for the training graph is a little more involved for two reasons:</w:t>
      </w:r>
    </w:p>
    <w:p w14:paraId="59A75543" w14:textId="77777777" w:rsidR="00EA7A11" w:rsidRPr="00EA7A11" w:rsidRDefault="00EA7A11" w:rsidP="00EA7A11">
      <w:pPr>
        <w:numPr>
          <w:ilvl w:val="0"/>
          <w:numId w:val="4"/>
        </w:numPr>
        <w:spacing w:after="0" w:line="240" w:lineRule="auto"/>
        <w:ind w:left="0"/>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 xml:space="preserve">These models work a lot better if we feed the decoder our target sequence regardless of what its </w:t>
      </w:r>
      <w:proofErr w:type="spellStart"/>
      <w:r w:rsidRPr="00EA7A11">
        <w:rPr>
          <w:rFonts w:ascii="inherit" w:eastAsia="Times New Roman" w:hAnsi="inherit" w:cs="Helvetica"/>
          <w:color w:val="4F4F4F"/>
          <w:sz w:val="23"/>
          <w:szCs w:val="23"/>
        </w:rPr>
        <w:t>timesteps</w:t>
      </w:r>
      <w:proofErr w:type="spellEnd"/>
      <w:r w:rsidRPr="00EA7A11">
        <w:rPr>
          <w:rFonts w:ascii="inherit" w:eastAsia="Times New Roman" w:hAnsi="inherit" w:cs="Helvetica"/>
          <w:color w:val="4F4F4F"/>
          <w:sz w:val="23"/>
          <w:szCs w:val="23"/>
        </w:rPr>
        <w:t xml:space="preserve"> </w:t>
      </w:r>
      <w:proofErr w:type="gramStart"/>
      <w:r w:rsidRPr="00EA7A11">
        <w:rPr>
          <w:rFonts w:ascii="inherit" w:eastAsia="Times New Roman" w:hAnsi="inherit" w:cs="Helvetica"/>
          <w:color w:val="4F4F4F"/>
          <w:sz w:val="23"/>
          <w:szCs w:val="23"/>
        </w:rPr>
        <w:t>actually output</w:t>
      </w:r>
      <w:proofErr w:type="gramEnd"/>
      <w:r w:rsidRPr="00EA7A11">
        <w:rPr>
          <w:rFonts w:ascii="inherit" w:eastAsia="Times New Roman" w:hAnsi="inherit" w:cs="Helvetica"/>
          <w:color w:val="4F4F4F"/>
          <w:sz w:val="23"/>
          <w:szCs w:val="23"/>
        </w:rPr>
        <w:t xml:space="preserve"> in the training run. </w:t>
      </w:r>
      <w:proofErr w:type="gramStart"/>
      <w:r w:rsidRPr="00EA7A11">
        <w:rPr>
          <w:rFonts w:ascii="inherit" w:eastAsia="Times New Roman" w:hAnsi="inherit" w:cs="Helvetica"/>
          <w:color w:val="4F4F4F"/>
          <w:sz w:val="23"/>
          <w:szCs w:val="23"/>
        </w:rPr>
        <w:t>So</w:t>
      </w:r>
      <w:proofErr w:type="gramEnd"/>
      <w:r w:rsidRPr="00EA7A11">
        <w:rPr>
          <w:rFonts w:ascii="inherit" w:eastAsia="Times New Roman" w:hAnsi="inherit" w:cs="Helvetica"/>
          <w:color w:val="4F4F4F"/>
          <w:sz w:val="23"/>
          <w:szCs w:val="23"/>
        </w:rPr>
        <w:t xml:space="preserve"> unlike in the inference graph, we will not feed the output of the decoder to itself in the next </w:t>
      </w:r>
      <w:proofErr w:type="spellStart"/>
      <w:r w:rsidRPr="00EA7A11">
        <w:rPr>
          <w:rFonts w:ascii="inherit" w:eastAsia="Times New Roman" w:hAnsi="inherit" w:cs="Helvetica"/>
          <w:color w:val="4F4F4F"/>
          <w:sz w:val="23"/>
          <w:szCs w:val="23"/>
        </w:rPr>
        <w:t>timestep</w:t>
      </w:r>
      <w:proofErr w:type="spellEnd"/>
      <w:r w:rsidRPr="00EA7A11">
        <w:rPr>
          <w:rFonts w:ascii="inherit" w:eastAsia="Times New Roman" w:hAnsi="inherit" w:cs="Helvetica"/>
          <w:color w:val="4F4F4F"/>
          <w:sz w:val="23"/>
          <w:szCs w:val="23"/>
        </w:rPr>
        <w:t>.</w:t>
      </w:r>
    </w:p>
    <w:p w14:paraId="037EE254" w14:textId="77777777" w:rsidR="00EA7A11" w:rsidRPr="00EA7A11" w:rsidRDefault="00EA7A11" w:rsidP="00EA7A11">
      <w:pPr>
        <w:numPr>
          <w:ilvl w:val="0"/>
          <w:numId w:val="4"/>
        </w:numPr>
        <w:spacing w:after="0" w:line="240" w:lineRule="auto"/>
        <w:ind w:left="0"/>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Batching</w:t>
      </w:r>
    </w:p>
    <w:p w14:paraId="35BD7513" w14:textId="77777777" w:rsidR="00EA7A11" w:rsidRPr="00EA7A11" w:rsidRDefault="00EA7A11" w:rsidP="00EA7A11">
      <w:pPr>
        <w:spacing w:before="420" w:after="75" w:line="320" w:lineRule="atLeast"/>
        <w:textAlignment w:val="baseline"/>
        <w:outlineLvl w:val="2"/>
        <w:rPr>
          <w:rFonts w:ascii="inherit" w:eastAsia="Times New Roman" w:hAnsi="inherit" w:cs="Helvetica"/>
          <w:b/>
          <w:bCs/>
          <w:color w:val="2E3D49"/>
          <w:sz w:val="27"/>
          <w:szCs w:val="27"/>
        </w:rPr>
      </w:pPr>
      <w:r w:rsidRPr="00EA7A11">
        <w:rPr>
          <w:rFonts w:ascii="inherit" w:eastAsia="Times New Roman" w:hAnsi="inherit" w:cs="Helvetica"/>
          <w:b/>
          <w:bCs/>
          <w:color w:val="2E3D49"/>
          <w:sz w:val="27"/>
          <w:szCs w:val="27"/>
        </w:rPr>
        <w:t>Example:</w:t>
      </w:r>
    </w:p>
    <w:p w14:paraId="40413B76" w14:textId="77777777" w:rsidR="00EA7A11" w:rsidRPr="00EA7A11" w:rsidRDefault="00EA7A11" w:rsidP="00EA7A11">
      <w:pPr>
        <w:spacing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lastRenderedPageBreak/>
        <w:t>Like before, let's assume we have only two examples in our dataset (example dialog from The Matrix):</w:t>
      </w:r>
    </w:p>
    <w:tbl>
      <w:tblPr>
        <w:tblW w:w="0" w:type="dxa"/>
        <w:shd w:val="clear" w:color="auto" w:fill="FFFFFF"/>
        <w:tblCellMar>
          <w:left w:w="0" w:type="dxa"/>
          <w:right w:w="0" w:type="dxa"/>
        </w:tblCellMar>
        <w:tblLook w:val="04A0" w:firstRow="1" w:lastRow="0" w:firstColumn="1" w:lastColumn="0" w:noHBand="0" w:noVBand="1"/>
      </w:tblPr>
      <w:tblGrid>
        <w:gridCol w:w="2764"/>
        <w:gridCol w:w="3452"/>
      </w:tblGrid>
      <w:tr w:rsidR="00EA7A11" w:rsidRPr="00EA7A11" w14:paraId="692DF332" w14:textId="77777777" w:rsidTr="00EA7A11">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2192E460"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source</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1B500DCB"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target</w:t>
            </w:r>
          </w:p>
        </w:tc>
      </w:tr>
      <w:tr w:rsidR="00EA7A11" w:rsidRPr="00EA7A11" w14:paraId="3B4AC5B6" w14:textId="77777777" w:rsidTr="00EA7A11">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2D7A5D3"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Can you fly that thing?</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6014F44"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Not yet</w:t>
            </w:r>
          </w:p>
        </w:tc>
      </w:tr>
      <w:tr w:rsidR="00EA7A11" w:rsidRPr="00EA7A11" w14:paraId="07C6AD6C" w14:textId="77777777" w:rsidTr="00EA7A11">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3E8FA112"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Is Morpheus alive?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7231418"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Is Morpheus still alive, Tank?</w:t>
            </w:r>
          </w:p>
        </w:tc>
      </w:tr>
    </w:tbl>
    <w:p w14:paraId="6BF7AD65" w14:textId="77777777" w:rsidR="00EA7A11" w:rsidRPr="00EA7A11" w:rsidRDefault="00EA7A11" w:rsidP="00EA7A11">
      <w:pPr>
        <w:spacing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 xml:space="preserve">In the preprocessing stage, say we decide it's not relevant for our bot to know names. </w:t>
      </w:r>
      <w:proofErr w:type="gramStart"/>
      <w:r w:rsidRPr="00EA7A11">
        <w:rPr>
          <w:rFonts w:ascii="inherit" w:eastAsia="Times New Roman" w:hAnsi="inherit" w:cs="Helvetica"/>
          <w:color w:val="4F4F4F"/>
          <w:sz w:val="23"/>
          <w:szCs w:val="23"/>
        </w:rPr>
        <w:t>So</w:t>
      </w:r>
      <w:proofErr w:type="gramEnd"/>
      <w:r w:rsidRPr="00EA7A11">
        <w:rPr>
          <w:rFonts w:ascii="inherit" w:eastAsia="Times New Roman" w:hAnsi="inherit" w:cs="Helvetica"/>
          <w:color w:val="4F4F4F"/>
          <w:sz w:val="23"/>
          <w:szCs w:val="23"/>
        </w:rPr>
        <w:t xml:space="preserve"> after tokenization, making things lower-case, and replacement of names with &lt;UNK&gt;, our dataset now looks like this:</w:t>
      </w:r>
    </w:p>
    <w:tbl>
      <w:tblPr>
        <w:tblW w:w="0" w:type="dxa"/>
        <w:shd w:val="clear" w:color="auto" w:fill="FFFFFF"/>
        <w:tblCellMar>
          <w:left w:w="0" w:type="dxa"/>
          <w:right w:w="0" w:type="dxa"/>
        </w:tblCellMar>
        <w:tblLook w:val="04A0" w:firstRow="1" w:lastRow="0" w:firstColumn="1" w:lastColumn="0" w:noHBand="0" w:noVBand="1"/>
      </w:tblPr>
      <w:tblGrid>
        <w:gridCol w:w="2788"/>
        <w:gridCol w:w="3458"/>
      </w:tblGrid>
      <w:tr w:rsidR="00EA7A11" w:rsidRPr="00EA7A11" w14:paraId="45BF1F4C" w14:textId="77777777" w:rsidTr="00EA7A11">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17C3FF7E"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Source</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552D4BBB"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Target</w:t>
            </w:r>
          </w:p>
        </w:tc>
      </w:tr>
      <w:tr w:rsidR="00EA7A11" w:rsidRPr="00EA7A11" w14:paraId="3F3BB6E3" w14:textId="77777777" w:rsidTr="00EA7A11">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02082B2"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 xml:space="preserve">can you fly that </w:t>
            </w:r>
            <w:proofErr w:type="gramStart"/>
            <w:r w:rsidRPr="00EA7A11">
              <w:rPr>
                <w:rFonts w:ascii="inherit" w:eastAsia="Times New Roman" w:hAnsi="inherit" w:cs="Times New Roman"/>
                <w:sz w:val="24"/>
                <w:szCs w:val="24"/>
              </w:rPr>
              <w:t>thing ?</w:t>
            </w:r>
            <w:proofErr w:type="gramEnd"/>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A42C993"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not yet</w:t>
            </w:r>
          </w:p>
        </w:tc>
      </w:tr>
      <w:tr w:rsidR="00EA7A11" w:rsidRPr="00EA7A11" w14:paraId="66ED2ABC" w14:textId="77777777" w:rsidTr="00EA7A11">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0E3FBED"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is &lt;UNK&gt; alive?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544AEA7"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 xml:space="preserve">is &lt;UNK&gt; still </w:t>
            </w:r>
            <w:proofErr w:type="gramStart"/>
            <w:r w:rsidRPr="00EA7A11">
              <w:rPr>
                <w:rFonts w:ascii="inherit" w:eastAsia="Times New Roman" w:hAnsi="inherit" w:cs="Times New Roman"/>
                <w:sz w:val="24"/>
                <w:szCs w:val="24"/>
              </w:rPr>
              <w:t>alive ,</w:t>
            </w:r>
            <w:proofErr w:type="gramEnd"/>
            <w:r w:rsidRPr="00EA7A11">
              <w:rPr>
                <w:rFonts w:ascii="inherit" w:eastAsia="Times New Roman" w:hAnsi="inherit" w:cs="Times New Roman"/>
                <w:sz w:val="24"/>
                <w:szCs w:val="24"/>
              </w:rPr>
              <w:t xml:space="preserve"> &lt;UNK&gt; ?</w:t>
            </w:r>
          </w:p>
        </w:tc>
      </w:tr>
    </w:tbl>
    <w:p w14:paraId="338D680E" w14:textId="77777777" w:rsidR="00EA7A11" w:rsidRPr="00EA7A11" w:rsidRDefault="00EA7A11" w:rsidP="00EA7A11">
      <w:pPr>
        <w:spacing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Our input batch is shaping up</w:t>
      </w:r>
    </w:p>
    <w:tbl>
      <w:tblPr>
        <w:tblW w:w="0" w:type="dxa"/>
        <w:shd w:val="clear" w:color="auto" w:fill="FFFFFF"/>
        <w:tblCellMar>
          <w:left w:w="0" w:type="dxa"/>
          <w:right w:w="0" w:type="dxa"/>
        </w:tblCellMar>
        <w:tblLook w:val="04A0" w:firstRow="1" w:lastRow="0" w:firstColumn="1" w:lastColumn="0" w:noHBand="0" w:noVBand="1"/>
      </w:tblPr>
      <w:tblGrid>
        <w:gridCol w:w="866"/>
        <w:gridCol w:w="1216"/>
        <w:gridCol w:w="968"/>
        <w:gridCol w:w="927"/>
        <w:gridCol w:w="1191"/>
        <w:gridCol w:w="1191"/>
      </w:tblGrid>
      <w:tr w:rsidR="00EA7A11" w:rsidRPr="00EA7A11" w14:paraId="425FA685" w14:textId="77777777" w:rsidTr="00EA7A11">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52DDC14B"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can</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204D3CC7"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you</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4E2172A9"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fly</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7438AB76"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that</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3D16C78D"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thing</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2DF24577"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w:t>
            </w:r>
          </w:p>
        </w:tc>
      </w:tr>
      <w:tr w:rsidR="00EA7A11" w:rsidRPr="00EA7A11" w14:paraId="472F261B" w14:textId="77777777" w:rsidTr="00EA7A11">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A84104F"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is</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772984A"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&lt;UNK&gt;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24936CF"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alive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DC87A91"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F12DE92"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&lt;PAD&gt;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1F17556"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&lt;PAD&gt;</w:t>
            </w:r>
          </w:p>
        </w:tc>
      </w:tr>
    </w:tbl>
    <w:p w14:paraId="76D5A6AF" w14:textId="77777777" w:rsidR="00EA7A11" w:rsidRPr="00EA7A11" w:rsidRDefault="00EA7A11" w:rsidP="00EA7A11">
      <w:pPr>
        <w:spacing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I created a manual vocabulary. But using it, the proper input tensor is now ready:</w:t>
      </w:r>
    </w:p>
    <w:tbl>
      <w:tblPr>
        <w:tblW w:w="0" w:type="dxa"/>
        <w:shd w:val="clear" w:color="auto" w:fill="FFFFFF"/>
        <w:tblCellMar>
          <w:left w:w="0" w:type="dxa"/>
          <w:right w:w="0" w:type="dxa"/>
        </w:tblCellMar>
        <w:tblLook w:val="04A0" w:firstRow="1" w:lastRow="0" w:firstColumn="1" w:lastColumn="0" w:noHBand="0" w:noVBand="1"/>
      </w:tblPr>
      <w:tblGrid>
        <w:gridCol w:w="746"/>
        <w:gridCol w:w="623"/>
        <w:gridCol w:w="746"/>
        <w:gridCol w:w="623"/>
        <w:gridCol w:w="623"/>
        <w:gridCol w:w="623"/>
      </w:tblGrid>
      <w:tr w:rsidR="00EA7A11" w:rsidRPr="00EA7A11" w14:paraId="0A5A427A" w14:textId="77777777" w:rsidTr="00EA7A11">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7D686F59"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4</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2A849934"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5</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3BF61AB6"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6</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6B6B8225"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7</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166CB0F7"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8</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62CDC061"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9</w:t>
            </w:r>
          </w:p>
        </w:tc>
      </w:tr>
      <w:tr w:rsidR="00EA7A11" w:rsidRPr="00EA7A11" w14:paraId="1CD320B3" w14:textId="77777777" w:rsidTr="00EA7A11">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3B4F1C0"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10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FAB2BC5"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2</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4BACFF3"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11</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DC87DA2"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9</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F88A052"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77B35FF"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0</w:t>
            </w:r>
          </w:p>
        </w:tc>
      </w:tr>
    </w:tbl>
    <w:p w14:paraId="6A9A3B2E" w14:textId="77777777" w:rsidR="00EA7A11" w:rsidRPr="00EA7A11" w:rsidRDefault="00EA7A11" w:rsidP="00EA7A11">
      <w:pPr>
        <w:spacing w:after="0"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One of the original sequence to sequence papers, </w:t>
      </w:r>
      <w:proofErr w:type="spellStart"/>
      <w:r w:rsidRPr="00EA7A11">
        <w:rPr>
          <w:rFonts w:ascii="inherit" w:eastAsia="Times New Roman" w:hAnsi="inherit" w:cs="Helvetica"/>
          <w:color w:val="4F4F4F"/>
          <w:sz w:val="23"/>
          <w:szCs w:val="23"/>
        </w:rPr>
        <w:fldChar w:fldCharType="begin"/>
      </w:r>
      <w:r w:rsidRPr="00EA7A11">
        <w:rPr>
          <w:rFonts w:ascii="inherit" w:eastAsia="Times New Roman" w:hAnsi="inherit" w:cs="Helvetica"/>
          <w:color w:val="4F4F4F"/>
          <w:sz w:val="23"/>
          <w:szCs w:val="23"/>
        </w:rPr>
        <w:instrText xml:space="preserve"> HYPERLINK "https://arxiv.org/abs/1409.3215" \t "_blank" </w:instrText>
      </w:r>
      <w:r w:rsidRPr="00EA7A11">
        <w:rPr>
          <w:rFonts w:ascii="inherit" w:eastAsia="Times New Roman" w:hAnsi="inherit" w:cs="Helvetica"/>
          <w:color w:val="4F4F4F"/>
          <w:sz w:val="23"/>
          <w:szCs w:val="23"/>
        </w:rPr>
        <w:fldChar w:fldCharType="separate"/>
      </w:r>
      <w:r w:rsidRPr="00EA7A11">
        <w:rPr>
          <w:rFonts w:ascii="inherit" w:eastAsia="Times New Roman" w:hAnsi="inherit" w:cs="Helvetica"/>
          <w:b/>
          <w:bCs/>
          <w:color w:val="02B3E4"/>
          <w:sz w:val="23"/>
          <w:szCs w:val="23"/>
          <w:u w:val="single"/>
          <w:bdr w:val="none" w:sz="0" w:space="0" w:color="auto" w:frame="1"/>
        </w:rPr>
        <w:t>Sutskever</w:t>
      </w:r>
      <w:proofErr w:type="spellEnd"/>
      <w:r w:rsidRPr="00EA7A11">
        <w:rPr>
          <w:rFonts w:ascii="inherit" w:eastAsia="Times New Roman" w:hAnsi="inherit" w:cs="Helvetica"/>
          <w:b/>
          <w:bCs/>
          <w:color w:val="02B3E4"/>
          <w:sz w:val="23"/>
          <w:szCs w:val="23"/>
          <w:u w:val="single"/>
          <w:bdr w:val="none" w:sz="0" w:space="0" w:color="auto" w:frame="1"/>
        </w:rPr>
        <w:t xml:space="preserve"> et al. 2014</w:t>
      </w:r>
      <w:r w:rsidRPr="00EA7A11">
        <w:rPr>
          <w:rFonts w:ascii="inherit" w:eastAsia="Times New Roman" w:hAnsi="inherit" w:cs="Helvetica"/>
          <w:color w:val="4F4F4F"/>
          <w:sz w:val="23"/>
          <w:szCs w:val="23"/>
        </w:rPr>
        <w:fldChar w:fldCharType="end"/>
      </w:r>
      <w:r w:rsidRPr="00EA7A11">
        <w:rPr>
          <w:rFonts w:ascii="inherit" w:eastAsia="Times New Roman" w:hAnsi="inherit" w:cs="Helvetica"/>
          <w:color w:val="4F4F4F"/>
          <w:sz w:val="23"/>
          <w:szCs w:val="23"/>
        </w:rPr>
        <w:t xml:space="preserve">, reported better model performance if the inputs are reversed. </w:t>
      </w:r>
      <w:proofErr w:type="gramStart"/>
      <w:r w:rsidRPr="00EA7A11">
        <w:rPr>
          <w:rFonts w:ascii="inherit" w:eastAsia="Times New Roman" w:hAnsi="inherit" w:cs="Helvetica"/>
          <w:color w:val="4F4F4F"/>
          <w:sz w:val="23"/>
          <w:szCs w:val="23"/>
        </w:rPr>
        <w:t>So</w:t>
      </w:r>
      <w:proofErr w:type="gramEnd"/>
      <w:r w:rsidRPr="00EA7A11">
        <w:rPr>
          <w:rFonts w:ascii="inherit" w:eastAsia="Times New Roman" w:hAnsi="inherit" w:cs="Helvetica"/>
          <w:color w:val="4F4F4F"/>
          <w:sz w:val="23"/>
          <w:szCs w:val="23"/>
        </w:rPr>
        <w:t xml:space="preserve"> you may also choose to reverse the order of words in the input sequence.</w:t>
      </w:r>
    </w:p>
    <w:p w14:paraId="39DD50D8" w14:textId="77777777" w:rsidR="00EA7A11" w:rsidRPr="00EA7A11" w:rsidRDefault="00EA7A11" w:rsidP="00EA7A11">
      <w:pPr>
        <w:spacing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Now let's look at our target input tensor</w:t>
      </w:r>
    </w:p>
    <w:tbl>
      <w:tblPr>
        <w:tblW w:w="0" w:type="dxa"/>
        <w:shd w:val="clear" w:color="auto" w:fill="FFFFFF"/>
        <w:tblCellMar>
          <w:left w:w="0" w:type="dxa"/>
          <w:right w:w="0" w:type="dxa"/>
        </w:tblCellMar>
        <w:tblLook w:val="04A0" w:firstRow="1" w:lastRow="0" w:firstColumn="1" w:lastColumn="0" w:noHBand="0" w:noVBand="1"/>
      </w:tblPr>
      <w:tblGrid>
        <w:gridCol w:w="850"/>
        <w:gridCol w:w="1216"/>
        <w:gridCol w:w="862"/>
        <w:gridCol w:w="968"/>
        <w:gridCol w:w="530"/>
        <w:gridCol w:w="1216"/>
        <w:gridCol w:w="582"/>
      </w:tblGrid>
      <w:tr w:rsidR="00EA7A11" w:rsidRPr="00EA7A11" w14:paraId="331BCD49" w14:textId="77777777" w:rsidTr="00EA7A11">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7A732EFB"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not</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2FDE3C16"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yet</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7BB3D6DB" w14:textId="77777777" w:rsidR="00EA7A11" w:rsidRPr="00EA7A11" w:rsidRDefault="00EA7A11" w:rsidP="00EA7A11">
            <w:pPr>
              <w:spacing w:after="0" w:line="240" w:lineRule="auto"/>
              <w:rPr>
                <w:rFonts w:ascii="inherit" w:eastAsia="Times New Roman" w:hAnsi="inherit" w:cs="Times New Roman"/>
                <w:b/>
                <w:bCs/>
                <w:sz w:val="24"/>
                <w:szCs w:val="24"/>
              </w:rPr>
            </w:pP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3D46789C" w14:textId="77777777" w:rsidR="00EA7A11" w:rsidRPr="00EA7A11" w:rsidRDefault="00EA7A11" w:rsidP="00EA7A11">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538DC59F" w14:textId="77777777" w:rsidR="00EA7A11" w:rsidRPr="00EA7A11" w:rsidRDefault="00EA7A11" w:rsidP="00EA7A11">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00E35383" w14:textId="77777777" w:rsidR="00EA7A11" w:rsidRPr="00EA7A11" w:rsidRDefault="00EA7A11" w:rsidP="00EA7A11">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2C076789" w14:textId="77777777" w:rsidR="00EA7A11" w:rsidRPr="00EA7A11" w:rsidRDefault="00EA7A11" w:rsidP="00EA7A11">
            <w:pPr>
              <w:spacing w:after="0" w:line="240" w:lineRule="auto"/>
              <w:rPr>
                <w:rFonts w:ascii="Times New Roman" w:eastAsia="Times New Roman" w:hAnsi="Times New Roman" w:cs="Times New Roman"/>
                <w:sz w:val="20"/>
                <w:szCs w:val="20"/>
              </w:rPr>
            </w:pPr>
          </w:p>
        </w:tc>
      </w:tr>
      <w:tr w:rsidR="00EA7A11" w:rsidRPr="00EA7A11" w14:paraId="08167112" w14:textId="77777777" w:rsidTr="00EA7A11">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C9F38AE"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is</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34E5487"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&lt;UNK&gt;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F0D6AA7"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still</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0C15792"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alive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44939C8"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83A7AE8"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&lt;UNK&gt;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68A0609"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w:t>
            </w:r>
          </w:p>
        </w:tc>
      </w:tr>
    </w:tbl>
    <w:p w14:paraId="5FFC854C" w14:textId="77777777" w:rsidR="00EA7A11" w:rsidRPr="00EA7A11" w:rsidRDefault="00EA7A11" w:rsidP="00EA7A11">
      <w:pPr>
        <w:spacing w:after="225"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Now we need to:</w:t>
      </w:r>
    </w:p>
    <w:p w14:paraId="75929291" w14:textId="77777777" w:rsidR="00EA7A11" w:rsidRPr="00EA7A11" w:rsidRDefault="00EA7A11" w:rsidP="00EA7A11">
      <w:pPr>
        <w:numPr>
          <w:ilvl w:val="0"/>
          <w:numId w:val="5"/>
        </w:numPr>
        <w:spacing w:after="0" w:line="240" w:lineRule="auto"/>
        <w:ind w:left="0"/>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Add &lt;GO&gt; to the beginning</w:t>
      </w:r>
    </w:p>
    <w:p w14:paraId="130DBC57" w14:textId="77777777" w:rsidR="00EA7A11" w:rsidRPr="00EA7A11" w:rsidRDefault="00EA7A11" w:rsidP="00EA7A11">
      <w:pPr>
        <w:numPr>
          <w:ilvl w:val="0"/>
          <w:numId w:val="5"/>
        </w:numPr>
        <w:spacing w:after="0" w:line="240" w:lineRule="auto"/>
        <w:ind w:left="0"/>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Add &lt;EOS&gt; to the end</w:t>
      </w:r>
    </w:p>
    <w:p w14:paraId="10FF0C3B" w14:textId="77777777" w:rsidR="00EA7A11" w:rsidRPr="00EA7A11" w:rsidRDefault="00EA7A11" w:rsidP="00EA7A11">
      <w:pPr>
        <w:numPr>
          <w:ilvl w:val="0"/>
          <w:numId w:val="5"/>
        </w:numPr>
        <w:spacing w:after="0" w:line="240" w:lineRule="auto"/>
        <w:ind w:left="0"/>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Add padding</w:t>
      </w:r>
    </w:p>
    <w:p w14:paraId="2384F6DF" w14:textId="77777777" w:rsidR="00EA7A11" w:rsidRPr="00EA7A11" w:rsidRDefault="00EA7A11" w:rsidP="00EA7A11">
      <w:pPr>
        <w:spacing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When we do that, it looks like this:</w:t>
      </w:r>
    </w:p>
    <w:tbl>
      <w:tblPr>
        <w:tblW w:w="0" w:type="dxa"/>
        <w:shd w:val="clear" w:color="auto" w:fill="FFFFFF"/>
        <w:tblCellMar>
          <w:left w:w="0" w:type="dxa"/>
          <w:right w:w="0" w:type="dxa"/>
        </w:tblCellMar>
        <w:tblLook w:val="04A0" w:firstRow="1" w:lastRow="0" w:firstColumn="1" w:lastColumn="0" w:noHBand="0" w:noVBand="1"/>
      </w:tblPr>
      <w:tblGrid>
        <w:gridCol w:w="971"/>
        <w:gridCol w:w="779"/>
        <w:gridCol w:w="1077"/>
        <w:gridCol w:w="1058"/>
        <w:gridCol w:w="1095"/>
        <w:gridCol w:w="1095"/>
        <w:gridCol w:w="1095"/>
        <w:gridCol w:w="1095"/>
        <w:gridCol w:w="1095"/>
      </w:tblGrid>
      <w:tr w:rsidR="00EA7A11" w:rsidRPr="00EA7A11" w14:paraId="577AF9DD" w14:textId="77777777" w:rsidTr="00EA7A11">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3EFF8EC5"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lastRenderedPageBreak/>
              <w:t>&lt;GO&gt;</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6D14F986"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not</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58B58157"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yet</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462FC397"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&lt;EOS&gt;</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316F61A8"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&lt;PAD&gt;</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19022FCB"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&lt;PAD&gt;</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03F03659"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&lt;PAD&gt;</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31619F44"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&lt;PAD&gt;</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0927D09E"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&lt;PAD&gt;</w:t>
            </w:r>
          </w:p>
        </w:tc>
      </w:tr>
      <w:tr w:rsidR="00EA7A11" w:rsidRPr="00EA7A11" w14:paraId="75C94F64" w14:textId="77777777" w:rsidTr="00EA7A11">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3D08388"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&lt;GO&gt;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152AFA2"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is</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C28884F"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&lt;UNK&gt;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A0209DB"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still</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B40D127"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alive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0A4A0A7"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6B41E8D"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&lt;UNK&gt;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704F909"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4D2CB2E"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&lt;EOS&gt;</w:t>
            </w:r>
          </w:p>
        </w:tc>
      </w:tr>
    </w:tbl>
    <w:p w14:paraId="46F7AB8F" w14:textId="77777777" w:rsidR="00EA7A11" w:rsidRPr="00EA7A11" w:rsidRDefault="00EA7A11" w:rsidP="00EA7A11">
      <w:pPr>
        <w:spacing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And so, our target input tensor emerges:</w:t>
      </w:r>
    </w:p>
    <w:tbl>
      <w:tblPr>
        <w:tblW w:w="0" w:type="dxa"/>
        <w:shd w:val="clear" w:color="auto" w:fill="FFFFFF"/>
        <w:tblCellMar>
          <w:left w:w="0" w:type="dxa"/>
          <w:right w:w="0" w:type="dxa"/>
        </w:tblCellMar>
        <w:tblLook w:val="04A0" w:firstRow="1" w:lastRow="0" w:firstColumn="1" w:lastColumn="0" w:noHBand="0" w:noVBand="1"/>
      </w:tblPr>
      <w:tblGrid>
        <w:gridCol w:w="623"/>
        <w:gridCol w:w="765"/>
        <w:gridCol w:w="765"/>
        <w:gridCol w:w="746"/>
        <w:gridCol w:w="746"/>
        <w:gridCol w:w="746"/>
        <w:gridCol w:w="623"/>
        <w:gridCol w:w="623"/>
        <w:gridCol w:w="623"/>
      </w:tblGrid>
      <w:tr w:rsidR="00EA7A11" w:rsidRPr="00EA7A11" w14:paraId="1CF4F723" w14:textId="77777777" w:rsidTr="00EA7A11">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267D6D16"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3</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34CE9A31"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14</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74FE224A"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15</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54765E94"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1</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5C172A9B"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0</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7FCA6A26"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0</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13573EF3"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0</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1516AF98"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0</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225B205B" w14:textId="77777777" w:rsidR="00EA7A11" w:rsidRPr="00EA7A11" w:rsidRDefault="00EA7A11" w:rsidP="00EA7A11">
            <w:pPr>
              <w:spacing w:after="0" w:line="240" w:lineRule="auto"/>
              <w:rPr>
                <w:rFonts w:ascii="inherit" w:eastAsia="Times New Roman" w:hAnsi="inherit" w:cs="Times New Roman"/>
                <w:b/>
                <w:bCs/>
                <w:sz w:val="24"/>
                <w:szCs w:val="24"/>
              </w:rPr>
            </w:pPr>
            <w:r w:rsidRPr="00EA7A11">
              <w:rPr>
                <w:rFonts w:ascii="inherit" w:eastAsia="Times New Roman" w:hAnsi="inherit" w:cs="Times New Roman"/>
                <w:b/>
                <w:bCs/>
                <w:sz w:val="24"/>
                <w:szCs w:val="24"/>
              </w:rPr>
              <w:t>0</w:t>
            </w:r>
          </w:p>
        </w:tc>
      </w:tr>
      <w:tr w:rsidR="00EA7A11" w:rsidRPr="00EA7A11" w14:paraId="0FFC17DB" w14:textId="77777777" w:rsidTr="00EA7A11">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CB9B667"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3</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B979290"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10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0DE95FA"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2</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62C4E71"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12</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CCA2EDA"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11</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374327F"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13</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BC1E8AF"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2</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9086469"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9</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200B3BD" w14:textId="77777777" w:rsidR="00EA7A11" w:rsidRPr="00EA7A11" w:rsidRDefault="00EA7A11" w:rsidP="00EA7A11">
            <w:pPr>
              <w:spacing w:after="0" w:line="240" w:lineRule="auto"/>
              <w:rPr>
                <w:rFonts w:ascii="inherit" w:eastAsia="Times New Roman" w:hAnsi="inherit" w:cs="Times New Roman"/>
                <w:sz w:val="24"/>
                <w:szCs w:val="24"/>
              </w:rPr>
            </w:pPr>
            <w:r w:rsidRPr="00EA7A11">
              <w:rPr>
                <w:rFonts w:ascii="inherit" w:eastAsia="Times New Roman" w:hAnsi="inherit" w:cs="Times New Roman"/>
                <w:sz w:val="24"/>
                <w:szCs w:val="24"/>
              </w:rPr>
              <w:t>1</w:t>
            </w:r>
          </w:p>
        </w:tc>
      </w:tr>
    </w:tbl>
    <w:p w14:paraId="552BD6E4" w14:textId="77777777" w:rsidR="00EA7A11" w:rsidRPr="00EA7A11" w:rsidRDefault="00EA7A11" w:rsidP="00EA7A11">
      <w:pPr>
        <w:spacing w:after="225" w:line="240" w:lineRule="auto"/>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 xml:space="preserve">Note: I'm showing this processing steps here to explain how the shape and values of the tensor. In practice, we stop using words much earlier in the process. During the </w:t>
      </w:r>
      <w:proofErr w:type="gramStart"/>
      <w:r w:rsidRPr="00EA7A11">
        <w:rPr>
          <w:rFonts w:ascii="inherit" w:eastAsia="Times New Roman" w:hAnsi="inherit" w:cs="Helvetica"/>
          <w:color w:val="4F4F4F"/>
          <w:sz w:val="23"/>
          <w:szCs w:val="23"/>
        </w:rPr>
        <w:t>preprocessing</w:t>
      </w:r>
      <w:proofErr w:type="gramEnd"/>
      <w:r w:rsidRPr="00EA7A11">
        <w:rPr>
          <w:rFonts w:ascii="inherit" w:eastAsia="Times New Roman" w:hAnsi="inherit" w:cs="Helvetica"/>
          <w:color w:val="4F4F4F"/>
          <w:sz w:val="23"/>
          <w:szCs w:val="23"/>
        </w:rPr>
        <w:t xml:space="preserve"> we do the following:</w:t>
      </w:r>
    </w:p>
    <w:p w14:paraId="0DDFDAB9" w14:textId="77777777" w:rsidR="00EA7A11" w:rsidRPr="00EA7A11" w:rsidRDefault="00EA7A11" w:rsidP="00EA7A11">
      <w:pPr>
        <w:numPr>
          <w:ilvl w:val="0"/>
          <w:numId w:val="6"/>
        </w:numPr>
        <w:spacing w:after="0" w:line="240" w:lineRule="auto"/>
        <w:ind w:left="0"/>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we build our vocabulary of unique words (and count the occurrences while we're at it)</w:t>
      </w:r>
    </w:p>
    <w:p w14:paraId="5FD6A247" w14:textId="77777777" w:rsidR="00EA7A11" w:rsidRPr="00EA7A11" w:rsidRDefault="00EA7A11" w:rsidP="00EA7A11">
      <w:pPr>
        <w:numPr>
          <w:ilvl w:val="0"/>
          <w:numId w:val="6"/>
        </w:numPr>
        <w:spacing w:after="0" w:line="240" w:lineRule="auto"/>
        <w:ind w:left="0"/>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we replace words with low frequency with &lt;UNK&gt;</w:t>
      </w:r>
    </w:p>
    <w:p w14:paraId="481C6B0A" w14:textId="77777777" w:rsidR="00EA7A11" w:rsidRPr="00EA7A11" w:rsidRDefault="00EA7A11" w:rsidP="00EA7A11">
      <w:pPr>
        <w:numPr>
          <w:ilvl w:val="0"/>
          <w:numId w:val="6"/>
        </w:numPr>
        <w:spacing w:after="0" w:line="240" w:lineRule="auto"/>
        <w:ind w:left="0"/>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create a copy of conversations with the words replaced by their IDs</w:t>
      </w:r>
    </w:p>
    <w:p w14:paraId="05433208" w14:textId="77777777" w:rsidR="00EA7A11" w:rsidRPr="00EA7A11" w:rsidRDefault="00EA7A11" w:rsidP="00EA7A11">
      <w:pPr>
        <w:numPr>
          <w:ilvl w:val="0"/>
          <w:numId w:val="6"/>
        </w:numPr>
        <w:spacing w:line="240" w:lineRule="auto"/>
        <w:ind w:left="0"/>
        <w:textAlignment w:val="baseline"/>
        <w:rPr>
          <w:rFonts w:ascii="inherit" w:eastAsia="Times New Roman" w:hAnsi="inherit" w:cs="Helvetica"/>
          <w:color w:val="4F4F4F"/>
          <w:sz w:val="23"/>
          <w:szCs w:val="23"/>
        </w:rPr>
      </w:pPr>
      <w:r w:rsidRPr="00EA7A11">
        <w:rPr>
          <w:rFonts w:ascii="inherit" w:eastAsia="Times New Roman" w:hAnsi="inherit" w:cs="Helvetica"/>
          <w:color w:val="4F4F4F"/>
          <w:sz w:val="23"/>
          <w:szCs w:val="23"/>
        </w:rPr>
        <w:t>we can choose to add the &lt;GO&gt; and &lt;EOS&gt; word ids to the target dataset now, or do it at training time</w:t>
      </w:r>
    </w:p>
    <w:p w14:paraId="7DE316BF" w14:textId="77777777" w:rsidR="00EA7A11" w:rsidRDefault="00EA7A11"/>
    <w:p w14:paraId="0BECA649" w14:textId="77777777" w:rsidR="00EA7A11" w:rsidRDefault="00EA7A11"/>
    <w:p w14:paraId="10B3EC9B" w14:textId="77777777" w:rsidR="00EA7A11" w:rsidRDefault="00EA7A11"/>
    <w:sectPr w:rsidR="00EA7A1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AB841C" w14:textId="77777777" w:rsidR="00676E2C" w:rsidRDefault="00676E2C" w:rsidP="00676E2C">
      <w:pPr>
        <w:spacing w:after="0" w:line="240" w:lineRule="auto"/>
      </w:pPr>
      <w:r>
        <w:separator/>
      </w:r>
    </w:p>
  </w:endnote>
  <w:endnote w:type="continuationSeparator" w:id="0">
    <w:p w14:paraId="25F43B74" w14:textId="77777777" w:rsidR="00676E2C" w:rsidRDefault="00676E2C" w:rsidP="00676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1BD1D" w14:textId="77777777" w:rsidR="00676E2C" w:rsidRDefault="00676E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AA073" w14:textId="77777777" w:rsidR="00676E2C" w:rsidRDefault="00676E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97ACE" w14:textId="77777777" w:rsidR="00676E2C" w:rsidRDefault="00676E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541AB2" w14:textId="77777777" w:rsidR="00676E2C" w:rsidRDefault="00676E2C" w:rsidP="00676E2C">
      <w:pPr>
        <w:spacing w:after="0" w:line="240" w:lineRule="auto"/>
      </w:pPr>
      <w:r>
        <w:separator/>
      </w:r>
    </w:p>
  </w:footnote>
  <w:footnote w:type="continuationSeparator" w:id="0">
    <w:p w14:paraId="1D810DBE" w14:textId="77777777" w:rsidR="00676E2C" w:rsidRDefault="00676E2C" w:rsidP="00676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72243" w14:textId="77777777" w:rsidR="00676E2C" w:rsidRDefault="00676E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FD0B" w14:textId="77777777" w:rsidR="00676E2C" w:rsidRDefault="00676E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02585" w14:textId="77777777" w:rsidR="00676E2C" w:rsidRDefault="00676E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25332"/>
    <w:multiLevelType w:val="multilevel"/>
    <w:tmpl w:val="B4D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3A1C1B"/>
    <w:multiLevelType w:val="multilevel"/>
    <w:tmpl w:val="BE04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772164"/>
    <w:multiLevelType w:val="multilevel"/>
    <w:tmpl w:val="650E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28147E"/>
    <w:multiLevelType w:val="multilevel"/>
    <w:tmpl w:val="9BAC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4F3F41"/>
    <w:multiLevelType w:val="multilevel"/>
    <w:tmpl w:val="CB40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666B81"/>
    <w:multiLevelType w:val="multilevel"/>
    <w:tmpl w:val="E5AA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wMTA0MjEyMjSxNDZV0lEKTi0uzszPAykwrAUAwQ/RRiwAAAA="/>
  </w:docVars>
  <w:rsids>
    <w:rsidRoot w:val="00EA7A11"/>
    <w:rsid w:val="003F74A3"/>
    <w:rsid w:val="00444F4F"/>
    <w:rsid w:val="00676E2C"/>
    <w:rsid w:val="00960016"/>
    <w:rsid w:val="00BE55A9"/>
    <w:rsid w:val="00EA7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37988"/>
  <w15:chartTrackingRefBased/>
  <w15:docId w15:val="{CE76BE5F-9C78-4CB7-9D5F-EEE664A73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A7A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7A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7A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A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7A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7A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7A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7A11"/>
    <w:rPr>
      <w:color w:val="0000FF"/>
      <w:u w:val="single"/>
    </w:rPr>
  </w:style>
  <w:style w:type="character" w:styleId="HTMLCode">
    <w:name w:val="HTML Code"/>
    <w:basedOn w:val="DefaultParagraphFont"/>
    <w:uiPriority w:val="99"/>
    <w:semiHidden/>
    <w:unhideWhenUsed/>
    <w:rsid w:val="00EA7A11"/>
    <w:rPr>
      <w:rFonts w:ascii="Courier New" w:eastAsia="Times New Roman" w:hAnsi="Courier New" w:cs="Courier New"/>
      <w:sz w:val="20"/>
      <w:szCs w:val="20"/>
    </w:rPr>
  </w:style>
  <w:style w:type="character" w:styleId="Strong">
    <w:name w:val="Strong"/>
    <w:basedOn w:val="DefaultParagraphFont"/>
    <w:uiPriority w:val="22"/>
    <w:qFormat/>
    <w:rsid w:val="00EA7A11"/>
    <w:rPr>
      <w:b/>
      <w:bCs/>
    </w:rPr>
  </w:style>
  <w:style w:type="paragraph" w:styleId="Header">
    <w:name w:val="header"/>
    <w:basedOn w:val="Normal"/>
    <w:link w:val="HeaderChar"/>
    <w:uiPriority w:val="99"/>
    <w:unhideWhenUsed/>
    <w:rsid w:val="00676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E2C"/>
  </w:style>
  <w:style w:type="paragraph" w:styleId="Footer">
    <w:name w:val="footer"/>
    <w:basedOn w:val="Normal"/>
    <w:link w:val="FooterChar"/>
    <w:uiPriority w:val="99"/>
    <w:unhideWhenUsed/>
    <w:rsid w:val="00676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578683">
      <w:bodyDiv w:val="1"/>
      <w:marLeft w:val="0"/>
      <w:marRight w:val="0"/>
      <w:marTop w:val="0"/>
      <w:marBottom w:val="0"/>
      <w:divBdr>
        <w:top w:val="none" w:sz="0" w:space="0" w:color="auto"/>
        <w:left w:val="none" w:sz="0" w:space="0" w:color="auto"/>
        <w:bottom w:val="none" w:sz="0" w:space="0" w:color="auto"/>
        <w:right w:val="none" w:sz="0" w:space="0" w:color="auto"/>
      </w:divBdr>
      <w:divsChild>
        <w:div w:id="1188329740">
          <w:marLeft w:val="0"/>
          <w:marRight w:val="0"/>
          <w:marTop w:val="375"/>
          <w:marBottom w:val="375"/>
          <w:divBdr>
            <w:top w:val="none" w:sz="0" w:space="0" w:color="auto"/>
            <w:left w:val="none" w:sz="0" w:space="0" w:color="auto"/>
            <w:bottom w:val="none" w:sz="0" w:space="0" w:color="auto"/>
            <w:right w:val="none" w:sz="0" w:space="0" w:color="auto"/>
          </w:divBdr>
          <w:divsChild>
            <w:div w:id="1856193496">
              <w:marLeft w:val="0"/>
              <w:marRight w:val="0"/>
              <w:marTop w:val="0"/>
              <w:marBottom w:val="0"/>
              <w:divBdr>
                <w:top w:val="none" w:sz="0" w:space="0" w:color="auto"/>
                <w:left w:val="none" w:sz="0" w:space="0" w:color="auto"/>
                <w:bottom w:val="none" w:sz="0" w:space="0" w:color="auto"/>
                <w:right w:val="none" w:sz="0" w:space="0" w:color="auto"/>
              </w:divBdr>
              <w:divsChild>
                <w:div w:id="1622762005">
                  <w:marLeft w:val="0"/>
                  <w:marRight w:val="0"/>
                  <w:marTop w:val="0"/>
                  <w:marBottom w:val="0"/>
                  <w:divBdr>
                    <w:top w:val="none" w:sz="0" w:space="0" w:color="auto"/>
                    <w:left w:val="none" w:sz="0" w:space="0" w:color="auto"/>
                    <w:bottom w:val="none" w:sz="0" w:space="0" w:color="auto"/>
                    <w:right w:val="none" w:sz="0" w:space="0" w:color="auto"/>
                  </w:divBdr>
                  <w:divsChild>
                    <w:div w:id="13203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0714">
          <w:marLeft w:val="0"/>
          <w:marRight w:val="0"/>
          <w:marTop w:val="375"/>
          <w:marBottom w:val="375"/>
          <w:divBdr>
            <w:top w:val="none" w:sz="0" w:space="0" w:color="auto"/>
            <w:left w:val="none" w:sz="0" w:space="0" w:color="auto"/>
            <w:bottom w:val="none" w:sz="0" w:space="0" w:color="auto"/>
            <w:right w:val="none" w:sz="0" w:space="0" w:color="auto"/>
          </w:divBdr>
          <w:divsChild>
            <w:div w:id="1957591259">
              <w:marLeft w:val="0"/>
              <w:marRight w:val="0"/>
              <w:marTop w:val="0"/>
              <w:marBottom w:val="0"/>
              <w:divBdr>
                <w:top w:val="none" w:sz="0" w:space="0" w:color="auto"/>
                <w:left w:val="none" w:sz="0" w:space="0" w:color="auto"/>
                <w:bottom w:val="none" w:sz="0" w:space="0" w:color="auto"/>
                <w:right w:val="none" w:sz="0" w:space="0" w:color="auto"/>
              </w:divBdr>
              <w:divsChild>
                <w:div w:id="1505318661">
                  <w:marLeft w:val="0"/>
                  <w:marRight w:val="0"/>
                  <w:marTop w:val="0"/>
                  <w:marBottom w:val="0"/>
                  <w:divBdr>
                    <w:top w:val="none" w:sz="0" w:space="0" w:color="auto"/>
                    <w:left w:val="none" w:sz="0" w:space="0" w:color="auto"/>
                    <w:bottom w:val="none" w:sz="0" w:space="0" w:color="auto"/>
                    <w:right w:val="none" w:sz="0" w:space="0" w:color="auto"/>
                  </w:divBdr>
                  <w:divsChild>
                    <w:div w:id="21124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03854">
          <w:marLeft w:val="0"/>
          <w:marRight w:val="0"/>
          <w:marTop w:val="375"/>
          <w:marBottom w:val="375"/>
          <w:divBdr>
            <w:top w:val="none" w:sz="0" w:space="0" w:color="auto"/>
            <w:left w:val="none" w:sz="0" w:space="0" w:color="auto"/>
            <w:bottom w:val="none" w:sz="0" w:space="0" w:color="auto"/>
            <w:right w:val="none" w:sz="0" w:space="0" w:color="auto"/>
          </w:divBdr>
          <w:divsChild>
            <w:div w:id="966278309">
              <w:marLeft w:val="0"/>
              <w:marRight w:val="0"/>
              <w:marTop w:val="0"/>
              <w:marBottom w:val="0"/>
              <w:divBdr>
                <w:top w:val="none" w:sz="0" w:space="0" w:color="auto"/>
                <w:left w:val="none" w:sz="0" w:space="0" w:color="auto"/>
                <w:bottom w:val="none" w:sz="0" w:space="0" w:color="auto"/>
                <w:right w:val="none" w:sz="0" w:space="0" w:color="auto"/>
              </w:divBdr>
              <w:divsChild>
                <w:div w:id="167061572">
                  <w:marLeft w:val="0"/>
                  <w:marRight w:val="0"/>
                  <w:marTop w:val="0"/>
                  <w:marBottom w:val="0"/>
                  <w:divBdr>
                    <w:top w:val="none" w:sz="0" w:space="0" w:color="auto"/>
                    <w:left w:val="none" w:sz="0" w:space="0" w:color="auto"/>
                    <w:bottom w:val="none" w:sz="0" w:space="0" w:color="auto"/>
                    <w:right w:val="none" w:sz="0" w:space="0" w:color="auto"/>
                  </w:divBdr>
                  <w:divsChild>
                    <w:div w:id="18831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55581">
          <w:marLeft w:val="0"/>
          <w:marRight w:val="0"/>
          <w:marTop w:val="375"/>
          <w:marBottom w:val="375"/>
          <w:divBdr>
            <w:top w:val="none" w:sz="0" w:space="0" w:color="auto"/>
            <w:left w:val="none" w:sz="0" w:space="0" w:color="auto"/>
            <w:bottom w:val="none" w:sz="0" w:space="0" w:color="auto"/>
            <w:right w:val="none" w:sz="0" w:space="0" w:color="auto"/>
          </w:divBdr>
          <w:divsChild>
            <w:div w:id="515966867">
              <w:marLeft w:val="0"/>
              <w:marRight w:val="0"/>
              <w:marTop w:val="0"/>
              <w:marBottom w:val="0"/>
              <w:divBdr>
                <w:top w:val="none" w:sz="0" w:space="0" w:color="auto"/>
                <w:left w:val="none" w:sz="0" w:space="0" w:color="auto"/>
                <w:bottom w:val="none" w:sz="0" w:space="0" w:color="auto"/>
                <w:right w:val="none" w:sz="0" w:space="0" w:color="auto"/>
              </w:divBdr>
              <w:divsChild>
                <w:div w:id="1727794314">
                  <w:marLeft w:val="0"/>
                  <w:marRight w:val="0"/>
                  <w:marTop w:val="0"/>
                  <w:marBottom w:val="0"/>
                  <w:divBdr>
                    <w:top w:val="single" w:sz="6" w:space="0" w:color="DBE2E8"/>
                    <w:left w:val="single" w:sz="6" w:space="0" w:color="DBE2E8"/>
                    <w:bottom w:val="single" w:sz="6" w:space="0" w:color="DBE2E8"/>
                    <w:right w:val="single" w:sz="6" w:space="0" w:color="DBE2E8"/>
                  </w:divBdr>
                  <w:divsChild>
                    <w:div w:id="1508978040">
                      <w:marLeft w:val="0"/>
                      <w:marRight w:val="0"/>
                      <w:marTop w:val="0"/>
                      <w:marBottom w:val="0"/>
                      <w:divBdr>
                        <w:top w:val="none" w:sz="0" w:space="0" w:color="auto"/>
                        <w:left w:val="none" w:sz="0" w:space="0" w:color="auto"/>
                        <w:bottom w:val="none" w:sz="0" w:space="0" w:color="auto"/>
                        <w:right w:val="none" w:sz="0" w:space="0" w:color="auto"/>
                      </w:divBdr>
                      <w:divsChild>
                        <w:div w:id="1260796046">
                          <w:marLeft w:val="0"/>
                          <w:marRight w:val="0"/>
                          <w:marTop w:val="0"/>
                          <w:marBottom w:val="0"/>
                          <w:divBdr>
                            <w:top w:val="none" w:sz="0" w:space="0" w:color="auto"/>
                            <w:left w:val="none" w:sz="0" w:space="0" w:color="auto"/>
                            <w:bottom w:val="none" w:sz="0" w:space="0" w:color="auto"/>
                            <w:right w:val="none" w:sz="0" w:space="0" w:color="auto"/>
                          </w:divBdr>
                        </w:div>
                        <w:div w:id="1067531812">
                          <w:marLeft w:val="0"/>
                          <w:marRight w:val="0"/>
                          <w:marTop w:val="0"/>
                          <w:marBottom w:val="0"/>
                          <w:divBdr>
                            <w:top w:val="none" w:sz="0" w:space="0" w:color="auto"/>
                            <w:left w:val="none" w:sz="0" w:space="0" w:color="auto"/>
                            <w:bottom w:val="none" w:sz="0" w:space="0" w:color="auto"/>
                            <w:right w:val="none" w:sz="0" w:space="0" w:color="auto"/>
                          </w:divBdr>
                        </w:div>
                        <w:div w:id="845363493">
                          <w:marLeft w:val="0"/>
                          <w:marRight w:val="0"/>
                          <w:marTop w:val="0"/>
                          <w:marBottom w:val="0"/>
                          <w:divBdr>
                            <w:top w:val="none" w:sz="0" w:space="0" w:color="auto"/>
                            <w:left w:val="none" w:sz="0" w:space="0" w:color="auto"/>
                            <w:bottom w:val="none" w:sz="0" w:space="0" w:color="auto"/>
                            <w:right w:val="none" w:sz="0" w:space="0" w:color="auto"/>
                          </w:divBdr>
                          <w:divsChild>
                            <w:div w:id="99028145">
                              <w:marLeft w:val="0"/>
                              <w:marRight w:val="0"/>
                              <w:marTop w:val="450"/>
                              <w:marBottom w:val="0"/>
                              <w:divBdr>
                                <w:top w:val="none" w:sz="0" w:space="0" w:color="auto"/>
                                <w:left w:val="none" w:sz="0" w:space="0" w:color="auto"/>
                                <w:bottom w:val="none" w:sz="0" w:space="0" w:color="auto"/>
                                <w:right w:val="none" w:sz="0" w:space="0" w:color="auto"/>
                              </w:divBdr>
                            </w:div>
                            <w:div w:id="2085713467">
                              <w:marLeft w:val="0"/>
                              <w:marRight w:val="0"/>
                              <w:marTop w:val="0"/>
                              <w:marBottom w:val="0"/>
                              <w:divBdr>
                                <w:top w:val="none" w:sz="0" w:space="0" w:color="auto"/>
                                <w:left w:val="none" w:sz="0" w:space="0" w:color="auto"/>
                                <w:bottom w:val="none" w:sz="0" w:space="0" w:color="auto"/>
                                <w:right w:val="none" w:sz="0" w:space="0" w:color="auto"/>
                              </w:divBdr>
                            </w:div>
                            <w:div w:id="1452044136">
                              <w:marLeft w:val="0"/>
                              <w:marRight w:val="0"/>
                              <w:marTop w:val="450"/>
                              <w:marBottom w:val="0"/>
                              <w:divBdr>
                                <w:top w:val="none" w:sz="0" w:space="0" w:color="auto"/>
                                <w:left w:val="none" w:sz="0" w:space="0" w:color="auto"/>
                                <w:bottom w:val="none" w:sz="0" w:space="0" w:color="auto"/>
                                <w:right w:val="none" w:sz="0" w:space="0" w:color="auto"/>
                              </w:divBdr>
                            </w:div>
                            <w:div w:id="3096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682025">
          <w:marLeft w:val="0"/>
          <w:marRight w:val="0"/>
          <w:marTop w:val="375"/>
          <w:marBottom w:val="375"/>
          <w:divBdr>
            <w:top w:val="none" w:sz="0" w:space="0" w:color="auto"/>
            <w:left w:val="none" w:sz="0" w:space="0" w:color="auto"/>
            <w:bottom w:val="none" w:sz="0" w:space="0" w:color="auto"/>
            <w:right w:val="none" w:sz="0" w:space="0" w:color="auto"/>
          </w:divBdr>
          <w:divsChild>
            <w:div w:id="440150368">
              <w:marLeft w:val="0"/>
              <w:marRight w:val="0"/>
              <w:marTop w:val="0"/>
              <w:marBottom w:val="0"/>
              <w:divBdr>
                <w:top w:val="none" w:sz="0" w:space="0" w:color="auto"/>
                <w:left w:val="none" w:sz="0" w:space="0" w:color="auto"/>
                <w:bottom w:val="none" w:sz="0" w:space="0" w:color="auto"/>
                <w:right w:val="none" w:sz="0" w:space="0" w:color="auto"/>
              </w:divBdr>
              <w:divsChild>
                <w:div w:id="529338079">
                  <w:marLeft w:val="0"/>
                  <w:marRight w:val="0"/>
                  <w:marTop w:val="0"/>
                  <w:marBottom w:val="0"/>
                  <w:divBdr>
                    <w:top w:val="none" w:sz="0" w:space="0" w:color="auto"/>
                    <w:left w:val="none" w:sz="0" w:space="0" w:color="auto"/>
                    <w:bottom w:val="none" w:sz="0" w:space="0" w:color="auto"/>
                    <w:right w:val="none" w:sz="0" w:space="0" w:color="auto"/>
                  </w:divBdr>
                  <w:divsChild>
                    <w:div w:id="8480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329129">
      <w:bodyDiv w:val="1"/>
      <w:marLeft w:val="0"/>
      <w:marRight w:val="0"/>
      <w:marTop w:val="0"/>
      <w:marBottom w:val="0"/>
      <w:divBdr>
        <w:top w:val="none" w:sz="0" w:space="0" w:color="auto"/>
        <w:left w:val="none" w:sz="0" w:space="0" w:color="auto"/>
        <w:bottom w:val="none" w:sz="0" w:space="0" w:color="auto"/>
        <w:right w:val="none" w:sz="0" w:space="0" w:color="auto"/>
      </w:divBdr>
      <w:divsChild>
        <w:div w:id="601567100">
          <w:marLeft w:val="0"/>
          <w:marRight w:val="0"/>
          <w:marTop w:val="375"/>
          <w:marBottom w:val="375"/>
          <w:divBdr>
            <w:top w:val="none" w:sz="0" w:space="0" w:color="auto"/>
            <w:left w:val="none" w:sz="0" w:space="0" w:color="auto"/>
            <w:bottom w:val="none" w:sz="0" w:space="0" w:color="auto"/>
            <w:right w:val="none" w:sz="0" w:space="0" w:color="auto"/>
          </w:divBdr>
          <w:divsChild>
            <w:div w:id="238172008">
              <w:marLeft w:val="0"/>
              <w:marRight w:val="0"/>
              <w:marTop w:val="0"/>
              <w:marBottom w:val="0"/>
              <w:divBdr>
                <w:top w:val="none" w:sz="0" w:space="0" w:color="auto"/>
                <w:left w:val="none" w:sz="0" w:space="0" w:color="auto"/>
                <w:bottom w:val="none" w:sz="0" w:space="0" w:color="auto"/>
                <w:right w:val="none" w:sz="0" w:space="0" w:color="auto"/>
              </w:divBdr>
              <w:divsChild>
                <w:div w:id="740639829">
                  <w:marLeft w:val="0"/>
                  <w:marRight w:val="0"/>
                  <w:marTop w:val="0"/>
                  <w:marBottom w:val="0"/>
                  <w:divBdr>
                    <w:top w:val="none" w:sz="0" w:space="0" w:color="auto"/>
                    <w:left w:val="none" w:sz="0" w:space="0" w:color="auto"/>
                    <w:bottom w:val="none" w:sz="0" w:space="0" w:color="auto"/>
                    <w:right w:val="none" w:sz="0" w:space="0" w:color="auto"/>
                  </w:divBdr>
                  <w:divsChild>
                    <w:div w:id="123485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3353">
          <w:marLeft w:val="0"/>
          <w:marRight w:val="0"/>
          <w:marTop w:val="375"/>
          <w:marBottom w:val="375"/>
          <w:divBdr>
            <w:top w:val="none" w:sz="0" w:space="0" w:color="auto"/>
            <w:left w:val="none" w:sz="0" w:space="0" w:color="auto"/>
            <w:bottom w:val="none" w:sz="0" w:space="0" w:color="auto"/>
            <w:right w:val="none" w:sz="0" w:space="0" w:color="auto"/>
          </w:divBdr>
          <w:divsChild>
            <w:div w:id="1691104123">
              <w:marLeft w:val="0"/>
              <w:marRight w:val="0"/>
              <w:marTop w:val="0"/>
              <w:marBottom w:val="0"/>
              <w:divBdr>
                <w:top w:val="none" w:sz="0" w:space="0" w:color="auto"/>
                <w:left w:val="none" w:sz="0" w:space="0" w:color="auto"/>
                <w:bottom w:val="none" w:sz="0" w:space="0" w:color="auto"/>
                <w:right w:val="none" w:sz="0" w:space="0" w:color="auto"/>
              </w:divBdr>
              <w:divsChild>
                <w:div w:id="236285382">
                  <w:marLeft w:val="0"/>
                  <w:marRight w:val="0"/>
                  <w:marTop w:val="0"/>
                  <w:marBottom w:val="0"/>
                  <w:divBdr>
                    <w:top w:val="none" w:sz="0" w:space="0" w:color="auto"/>
                    <w:left w:val="none" w:sz="0" w:space="0" w:color="auto"/>
                    <w:bottom w:val="none" w:sz="0" w:space="0" w:color="auto"/>
                    <w:right w:val="none" w:sz="0" w:space="0" w:color="auto"/>
                  </w:divBdr>
                  <w:divsChild>
                    <w:div w:id="10844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764240">
          <w:marLeft w:val="0"/>
          <w:marRight w:val="0"/>
          <w:marTop w:val="375"/>
          <w:marBottom w:val="375"/>
          <w:divBdr>
            <w:top w:val="none" w:sz="0" w:space="0" w:color="auto"/>
            <w:left w:val="none" w:sz="0" w:space="0" w:color="auto"/>
            <w:bottom w:val="none" w:sz="0" w:space="0" w:color="auto"/>
            <w:right w:val="none" w:sz="0" w:space="0" w:color="auto"/>
          </w:divBdr>
          <w:divsChild>
            <w:div w:id="825125360">
              <w:marLeft w:val="0"/>
              <w:marRight w:val="0"/>
              <w:marTop w:val="0"/>
              <w:marBottom w:val="0"/>
              <w:divBdr>
                <w:top w:val="none" w:sz="0" w:space="0" w:color="auto"/>
                <w:left w:val="none" w:sz="0" w:space="0" w:color="auto"/>
                <w:bottom w:val="none" w:sz="0" w:space="0" w:color="auto"/>
                <w:right w:val="none" w:sz="0" w:space="0" w:color="auto"/>
              </w:divBdr>
              <w:divsChild>
                <w:div w:id="2055501310">
                  <w:marLeft w:val="0"/>
                  <w:marRight w:val="0"/>
                  <w:marTop w:val="0"/>
                  <w:marBottom w:val="0"/>
                  <w:divBdr>
                    <w:top w:val="none" w:sz="0" w:space="0" w:color="auto"/>
                    <w:left w:val="none" w:sz="0" w:space="0" w:color="auto"/>
                    <w:bottom w:val="none" w:sz="0" w:space="0" w:color="auto"/>
                    <w:right w:val="none" w:sz="0" w:space="0" w:color="auto"/>
                  </w:divBdr>
                  <w:divsChild>
                    <w:div w:id="869996742">
                      <w:marLeft w:val="0"/>
                      <w:marRight w:val="0"/>
                      <w:marTop w:val="0"/>
                      <w:marBottom w:val="0"/>
                      <w:divBdr>
                        <w:top w:val="none" w:sz="0" w:space="0" w:color="auto"/>
                        <w:left w:val="none" w:sz="0" w:space="0" w:color="auto"/>
                        <w:bottom w:val="none" w:sz="0" w:space="0" w:color="auto"/>
                        <w:right w:val="none" w:sz="0" w:space="0" w:color="auto"/>
                      </w:divBdr>
                      <w:divsChild>
                        <w:div w:id="227500961">
                          <w:marLeft w:val="0"/>
                          <w:marRight w:val="0"/>
                          <w:marTop w:val="0"/>
                          <w:marBottom w:val="0"/>
                          <w:divBdr>
                            <w:top w:val="none" w:sz="0" w:space="0" w:color="auto"/>
                            <w:left w:val="none" w:sz="0" w:space="0" w:color="auto"/>
                            <w:bottom w:val="none" w:sz="0" w:space="0" w:color="auto"/>
                            <w:right w:val="none" w:sz="0" w:space="0" w:color="auto"/>
                          </w:divBdr>
                        </w:div>
                        <w:div w:id="902375195">
                          <w:marLeft w:val="0"/>
                          <w:marRight w:val="0"/>
                          <w:marTop w:val="0"/>
                          <w:marBottom w:val="0"/>
                          <w:divBdr>
                            <w:top w:val="none" w:sz="0" w:space="0" w:color="auto"/>
                            <w:left w:val="none" w:sz="0" w:space="0" w:color="auto"/>
                            <w:bottom w:val="none" w:sz="0" w:space="0" w:color="auto"/>
                            <w:right w:val="none" w:sz="0" w:space="0" w:color="auto"/>
                          </w:divBdr>
                        </w:div>
                        <w:div w:id="12771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107699">
          <w:marLeft w:val="0"/>
          <w:marRight w:val="0"/>
          <w:marTop w:val="375"/>
          <w:marBottom w:val="375"/>
          <w:divBdr>
            <w:top w:val="none" w:sz="0" w:space="0" w:color="auto"/>
            <w:left w:val="none" w:sz="0" w:space="0" w:color="auto"/>
            <w:bottom w:val="none" w:sz="0" w:space="0" w:color="auto"/>
            <w:right w:val="none" w:sz="0" w:space="0" w:color="auto"/>
          </w:divBdr>
          <w:divsChild>
            <w:div w:id="1331063690">
              <w:marLeft w:val="0"/>
              <w:marRight w:val="0"/>
              <w:marTop w:val="0"/>
              <w:marBottom w:val="0"/>
              <w:divBdr>
                <w:top w:val="none" w:sz="0" w:space="0" w:color="auto"/>
                <w:left w:val="none" w:sz="0" w:space="0" w:color="auto"/>
                <w:bottom w:val="none" w:sz="0" w:space="0" w:color="auto"/>
                <w:right w:val="none" w:sz="0" w:space="0" w:color="auto"/>
              </w:divBdr>
              <w:divsChild>
                <w:div w:id="987395796">
                  <w:marLeft w:val="0"/>
                  <w:marRight w:val="0"/>
                  <w:marTop w:val="0"/>
                  <w:marBottom w:val="0"/>
                  <w:divBdr>
                    <w:top w:val="none" w:sz="0" w:space="0" w:color="auto"/>
                    <w:left w:val="none" w:sz="0" w:space="0" w:color="auto"/>
                    <w:bottom w:val="none" w:sz="0" w:space="0" w:color="auto"/>
                    <w:right w:val="none" w:sz="0" w:space="0" w:color="auto"/>
                  </w:divBdr>
                  <w:divsChild>
                    <w:div w:id="1541237569">
                      <w:marLeft w:val="0"/>
                      <w:marRight w:val="0"/>
                      <w:marTop w:val="0"/>
                      <w:marBottom w:val="0"/>
                      <w:divBdr>
                        <w:top w:val="none" w:sz="0" w:space="0" w:color="auto"/>
                        <w:left w:val="none" w:sz="0" w:space="0" w:color="auto"/>
                        <w:bottom w:val="none" w:sz="0" w:space="0" w:color="auto"/>
                        <w:right w:val="none" w:sz="0" w:space="0" w:color="auto"/>
                      </w:divBdr>
                      <w:divsChild>
                        <w:div w:id="331226999">
                          <w:marLeft w:val="0"/>
                          <w:marRight w:val="0"/>
                          <w:marTop w:val="0"/>
                          <w:marBottom w:val="0"/>
                          <w:divBdr>
                            <w:top w:val="none" w:sz="0" w:space="0" w:color="auto"/>
                            <w:left w:val="none" w:sz="0" w:space="0" w:color="auto"/>
                            <w:bottom w:val="none" w:sz="0" w:space="0" w:color="auto"/>
                            <w:right w:val="none" w:sz="0" w:space="0" w:color="auto"/>
                          </w:divBdr>
                        </w:div>
                        <w:div w:id="2007433543">
                          <w:marLeft w:val="0"/>
                          <w:marRight w:val="0"/>
                          <w:marTop w:val="0"/>
                          <w:marBottom w:val="0"/>
                          <w:divBdr>
                            <w:top w:val="none" w:sz="0" w:space="0" w:color="auto"/>
                            <w:left w:val="none" w:sz="0" w:space="0" w:color="auto"/>
                            <w:bottom w:val="none" w:sz="0" w:space="0" w:color="auto"/>
                            <w:right w:val="none" w:sz="0" w:space="0" w:color="auto"/>
                          </w:divBdr>
                        </w:div>
                        <w:div w:id="541093826">
                          <w:marLeft w:val="0"/>
                          <w:marRight w:val="0"/>
                          <w:marTop w:val="0"/>
                          <w:marBottom w:val="0"/>
                          <w:divBdr>
                            <w:top w:val="none" w:sz="0" w:space="0" w:color="auto"/>
                            <w:left w:val="none" w:sz="0" w:space="0" w:color="auto"/>
                            <w:bottom w:val="none" w:sz="0" w:space="0" w:color="auto"/>
                            <w:right w:val="none" w:sz="0" w:space="0" w:color="auto"/>
                          </w:divBdr>
                        </w:div>
                        <w:div w:id="120359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763949">
          <w:marLeft w:val="0"/>
          <w:marRight w:val="0"/>
          <w:marTop w:val="375"/>
          <w:marBottom w:val="375"/>
          <w:divBdr>
            <w:top w:val="none" w:sz="0" w:space="0" w:color="auto"/>
            <w:left w:val="none" w:sz="0" w:space="0" w:color="auto"/>
            <w:bottom w:val="none" w:sz="0" w:space="0" w:color="auto"/>
            <w:right w:val="none" w:sz="0" w:space="0" w:color="auto"/>
          </w:divBdr>
          <w:divsChild>
            <w:div w:id="1968579820">
              <w:marLeft w:val="0"/>
              <w:marRight w:val="0"/>
              <w:marTop w:val="0"/>
              <w:marBottom w:val="0"/>
              <w:divBdr>
                <w:top w:val="none" w:sz="0" w:space="0" w:color="auto"/>
                <w:left w:val="none" w:sz="0" w:space="0" w:color="auto"/>
                <w:bottom w:val="none" w:sz="0" w:space="0" w:color="auto"/>
                <w:right w:val="none" w:sz="0" w:space="0" w:color="auto"/>
              </w:divBdr>
              <w:divsChild>
                <w:div w:id="1022902797">
                  <w:marLeft w:val="0"/>
                  <w:marRight w:val="0"/>
                  <w:marTop w:val="0"/>
                  <w:marBottom w:val="0"/>
                  <w:divBdr>
                    <w:top w:val="none" w:sz="0" w:space="0" w:color="auto"/>
                    <w:left w:val="none" w:sz="0" w:space="0" w:color="auto"/>
                    <w:bottom w:val="none" w:sz="0" w:space="0" w:color="auto"/>
                    <w:right w:val="none" w:sz="0" w:space="0" w:color="auto"/>
                  </w:divBdr>
                  <w:divsChild>
                    <w:div w:id="11113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49900">
          <w:marLeft w:val="0"/>
          <w:marRight w:val="0"/>
          <w:marTop w:val="375"/>
          <w:marBottom w:val="375"/>
          <w:divBdr>
            <w:top w:val="none" w:sz="0" w:space="0" w:color="auto"/>
            <w:left w:val="none" w:sz="0" w:space="0" w:color="auto"/>
            <w:bottom w:val="none" w:sz="0" w:space="0" w:color="auto"/>
            <w:right w:val="none" w:sz="0" w:space="0" w:color="auto"/>
          </w:divBdr>
          <w:divsChild>
            <w:div w:id="1349257314">
              <w:marLeft w:val="0"/>
              <w:marRight w:val="0"/>
              <w:marTop w:val="0"/>
              <w:marBottom w:val="0"/>
              <w:divBdr>
                <w:top w:val="none" w:sz="0" w:space="0" w:color="auto"/>
                <w:left w:val="none" w:sz="0" w:space="0" w:color="auto"/>
                <w:bottom w:val="none" w:sz="0" w:space="0" w:color="auto"/>
                <w:right w:val="none" w:sz="0" w:space="0" w:color="auto"/>
              </w:divBdr>
              <w:divsChild>
                <w:div w:id="50275826">
                  <w:marLeft w:val="0"/>
                  <w:marRight w:val="0"/>
                  <w:marTop w:val="0"/>
                  <w:marBottom w:val="0"/>
                  <w:divBdr>
                    <w:top w:val="none" w:sz="0" w:space="0" w:color="auto"/>
                    <w:left w:val="none" w:sz="0" w:space="0" w:color="auto"/>
                    <w:bottom w:val="none" w:sz="0" w:space="0" w:color="auto"/>
                    <w:right w:val="none" w:sz="0" w:space="0" w:color="auto"/>
                  </w:divBdr>
                  <w:divsChild>
                    <w:div w:id="960499413">
                      <w:marLeft w:val="0"/>
                      <w:marRight w:val="0"/>
                      <w:marTop w:val="0"/>
                      <w:marBottom w:val="0"/>
                      <w:divBdr>
                        <w:top w:val="none" w:sz="0" w:space="0" w:color="auto"/>
                        <w:left w:val="none" w:sz="0" w:space="0" w:color="auto"/>
                        <w:bottom w:val="none" w:sz="0" w:space="0" w:color="auto"/>
                        <w:right w:val="none" w:sz="0" w:space="0" w:color="auto"/>
                      </w:divBdr>
                      <w:divsChild>
                        <w:div w:id="2124036084">
                          <w:marLeft w:val="0"/>
                          <w:marRight w:val="0"/>
                          <w:marTop w:val="0"/>
                          <w:marBottom w:val="0"/>
                          <w:divBdr>
                            <w:top w:val="none" w:sz="0" w:space="0" w:color="auto"/>
                            <w:left w:val="none" w:sz="0" w:space="0" w:color="auto"/>
                            <w:bottom w:val="none" w:sz="0" w:space="0" w:color="auto"/>
                            <w:right w:val="none" w:sz="0" w:space="0" w:color="auto"/>
                          </w:divBdr>
                        </w:div>
                        <w:div w:id="311956573">
                          <w:marLeft w:val="0"/>
                          <w:marRight w:val="0"/>
                          <w:marTop w:val="0"/>
                          <w:marBottom w:val="0"/>
                          <w:divBdr>
                            <w:top w:val="none" w:sz="0" w:space="0" w:color="auto"/>
                            <w:left w:val="none" w:sz="0" w:space="0" w:color="auto"/>
                            <w:bottom w:val="none" w:sz="0" w:space="0" w:color="auto"/>
                            <w:right w:val="none" w:sz="0" w:space="0" w:color="auto"/>
                          </w:divBdr>
                        </w:div>
                        <w:div w:id="10955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09168">
          <w:marLeft w:val="0"/>
          <w:marRight w:val="0"/>
          <w:marTop w:val="375"/>
          <w:marBottom w:val="375"/>
          <w:divBdr>
            <w:top w:val="none" w:sz="0" w:space="0" w:color="auto"/>
            <w:left w:val="none" w:sz="0" w:space="0" w:color="auto"/>
            <w:bottom w:val="none" w:sz="0" w:space="0" w:color="auto"/>
            <w:right w:val="none" w:sz="0" w:space="0" w:color="auto"/>
          </w:divBdr>
          <w:divsChild>
            <w:div w:id="398286140">
              <w:marLeft w:val="0"/>
              <w:marRight w:val="0"/>
              <w:marTop w:val="0"/>
              <w:marBottom w:val="0"/>
              <w:divBdr>
                <w:top w:val="none" w:sz="0" w:space="0" w:color="auto"/>
                <w:left w:val="none" w:sz="0" w:space="0" w:color="auto"/>
                <w:bottom w:val="none" w:sz="0" w:space="0" w:color="auto"/>
                <w:right w:val="none" w:sz="0" w:space="0" w:color="auto"/>
              </w:divBdr>
              <w:divsChild>
                <w:div w:id="1774132507">
                  <w:marLeft w:val="0"/>
                  <w:marRight w:val="0"/>
                  <w:marTop w:val="0"/>
                  <w:marBottom w:val="0"/>
                  <w:divBdr>
                    <w:top w:val="none" w:sz="0" w:space="0" w:color="auto"/>
                    <w:left w:val="none" w:sz="0" w:space="0" w:color="auto"/>
                    <w:bottom w:val="none" w:sz="0" w:space="0" w:color="auto"/>
                    <w:right w:val="none" w:sz="0" w:space="0" w:color="auto"/>
                  </w:divBdr>
                  <w:divsChild>
                    <w:div w:id="2023890812">
                      <w:marLeft w:val="0"/>
                      <w:marRight w:val="0"/>
                      <w:marTop w:val="0"/>
                      <w:marBottom w:val="0"/>
                      <w:divBdr>
                        <w:top w:val="none" w:sz="0" w:space="0" w:color="auto"/>
                        <w:left w:val="none" w:sz="0" w:space="0" w:color="auto"/>
                        <w:bottom w:val="none" w:sz="0" w:space="0" w:color="auto"/>
                        <w:right w:val="none" w:sz="0" w:space="0" w:color="auto"/>
                      </w:divBdr>
                      <w:divsChild>
                        <w:div w:id="1312635276">
                          <w:marLeft w:val="0"/>
                          <w:marRight w:val="0"/>
                          <w:marTop w:val="0"/>
                          <w:marBottom w:val="0"/>
                          <w:divBdr>
                            <w:top w:val="none" w:sz="0" w:space="0" w:color="auto"/>
                            <w:left w:val="none" w:sz="0" w:space="0" w:color="auto"/>
                            <w:bottom w:val="none" w:sz="0" w:space="0" w:color="auto"/>
                            <w:right w:val="none" w:sz="0" w:space="0" w:color="auto"/>
                          </w:divBdr>
                        </w:div>
                        <w:div w:id="601032193">
                          <w:marLeft w:val="0"/>
                          <w:marRight w:val="0"/>
                          <w:marTop w:val="0"/>
                          <w:marBottom w:val="0"/>
                          <w:divBdr>
                            <w:top w:val="none" w:sz="0" w:space="0" w:color="auto"/>
                            <w:left w:val="none" w:sz="0" w:space="0" w:color="auto"/>
                            <w:bottom w:val="none" w:sz="0" w:space="0" w:color="auto"/>
                            <w:right w:val="none" w:sz="0" w:space="0" w:color="auto"/>
                          </w:divBdr>
                        </w:div>
                        <w:div w:id="1009715060">
                          <w:marLeft w:val="0"/>
                          <w:marRight w:val="0"/>
                          <w:marTop w:val="0"/>
                          <w:marBottom w:val="0"/>
                          <w:divBdr>
                            <w:top w:val="none" w:sz="0" w:space="0" w:color="auto"/>
                            <w:left w:val="none" w:sz="0" w:space="0" w:color="auto"/>
                            <w:bottom w:val="none" w:sz="0" w:space="0" w:color="auto"/>
                            <w:right w:val="none" w:sz="0" w:space="0" w:color="auto"/>
                          </w:divBdr>
                        </w:div>
                        <w:div w:id="9697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api_guides/python/contrib.rnn"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ensorflow.org/api_guides/python/nn" TargetMode="External"/><Relationship Id="rId12" Type="http://schemas.openxmlformats.org/officeDocument/2006/relationships/hyperlink" Target="https://www.tensorflow.org/api_docs/python/tf/contrib/seq2seq"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nsorflow.org/versions/r1.0/api_docs/python/tf/contrib/seq2seq/dynamic_rnn_decode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tensorflow.org/api_docs/python/tf/contrib/seq2seq"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Chowdhary</dc:creator>
  <cp:keywords/>
  <dc:description/>
  <cp:lastModifiedBy>Vishal Chowdhary</cp:lastModifiedBy>
  <cp:revision>1</cp:revision>
  <dcterms:created xsi:type="dcterms:W3CDTF">2017-08-12T19:35:00Z</dcterms:created>
  <dcterms:modified xsi:type="dcterms:W3CDTF">2017-08-12T20:07:00Z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vishalc@microsoft.com</vt:lpwstr>
  </property>
  <property fmtid="{D5CDD505-2E9C-101B-9397-08002B2CF9AE}" pid="6" name="MSIP_Label_f42aa342-8706-4288-bd11-ebb85995028c_SetDate">
    <vt:lpwstr>2017-08-12T13:07:07.7455702-07:00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