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Storypoints)</w:t>
      </w:r>
    </w:p>
    <w:p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02706E">
              <w:rPr>
                <w:rFonts w:ascii="Arial" w:hAnsi="Arial" w:cs="Arial"/>
              </w:rPr>
              <w:t>6</w:t>
            </w:r>
          </w:p>
        </w:tc>
      </w:tr>
      <w:tr w:rsidR="0002706E" w:rsidRPr="009E313A" w:rsidTr="007D2414">
        <w:trPr>
          <w:jc w:val="center"/>
        </w:trPr>
        <w:tc>
          <w:tcPr>
            <w:tcW w:w="4508" w:type="dxa"/>
          </w:tcPr>
          <w:p w:rsidR="0002706E" w:rsidRPr="009E313A" w:rsidRDefault="0002706E" w:rsidP="0002706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02706E" w:rsidRPr="009E313A" w:rsidRDefault="00512DB4" w:rsidP="0002706E">
            <w:pPr>
              <w:rPr>
                <w:rFonts w:ascii="Arial" w:hAnsi="Arial" w:cs="Arial"/>
              </w:rPr>
            </w:pPr>
            <w:r w:rsidRPr="00512DB4">
              <w:t>LTVIP2026TMIDS24091</w:t>
            </w:r>
          </w:p>
        </w:tc>
      </w:tr>
      <w:tr w:rsidR="0002706E" w:rsidRPr="009E313A" w:rsidTr="007D2414">
        <w:trPr>
          <w:jc w:val="center"/>
        </w:trPr>
        <w:tc>
          <w:tcPr>
            <w:tcW w:w="4508" w:type="dxa"/>
          </w:tcPr>
          <w:p w:rsidR="0002706E" w:rsidRPr="009E313A" w:rsidRDefault="0002706E" w:rsidP="0002706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02706E" w:rsidRPr="009E313A" w:rsidRDefault="0002706E" w:rsidP="0002706E">
            <w:pPr>
              <w:rPr>
                <w:rFonts w:ascii="Arial" w:hAnsi="Arial" w:cs="Arial"/>
              </w:rPr>
            </w:pPr>
            <w:r w:rsidRPr="000D0A38">
              <w:t>Gemini Historical Artifact Description</w:t>
            </w:r>
          </w:p>
        </w:tc>
      </w:tr>
      <w:tr w:rsidR="0002706E" w:rsidRPr="009E313A" w:rsidTr="007D2414">
        <w:trPr>
          <w:jc w:val="center"/>
        </w:trPr>
        <w:tc>
          <w:tcPr>
            <w:tcW w:w="4508" w:type="dxa"/>
          </w:tcPr>
          <w:p w:rsidR="0002706E" w:rsidRPr="009E313A" w:rsidRDefault="0002706E" w:rsidP="0002706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02706E" w:rsidRPr="009E313A" w:rsidRDefault="0002706E" w:rsidP="000270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="007A3AE5" w:rsidRPr="009E313A" w:rsidRDefault="007A3AE5" w:rsidP="00DB6A25">
      <w:pPr>
        <w:rPr>
          <w:rFonts w:ascii="Arial" w:hAnsi="Arial" w:cs="Arial"/>
          <w:b/>
          <w:bCs/>
        </w:rPr>
      </w:pPr>
    </w:p>
    <w:p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 w:rsidRPr="0002706E">
        <w:rPr>
          <w:rFonts w:ascii="Arial" w:hAnsi="Arial" w:cs="Arial"/>
          <w:b/>
          <w:bCs/>
        </w:rPr>
        <w:t>1. Product Backlog, Sprint Schedule, and Estimation</w:t>
      </w:r>
    </w:p>
    <w:tbl>
      <w:tblPr>
        <w:tblStyle w:val="TableGrid"/>
        <w:tblW w:w="14323" w:type="dxa"/>
        <w:tblLook w:val="04A0"/>
      </w:tblPr>
      <w:tblGrid>
        <w:gridCol w:w="925"/>
        <w:gridCol w:w="1561"/>
        <w:gridCol w:w="1086"/>
        <w:gridCol w:w="7314"/>
        <w:gridCol w:w="889"/>
        <w:gridCol w:w="999"/>
        <w:gridCol w:w="1549"/>
      </w:tblGrid>
      <w:tr w:rsidR="0002706E" w:rsidRPr="0002706E" w:rsidTr="0002706E">
        <w:trPr>
          <w:trHeight w:val="567"/>
        </w:trPr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Functional Requirement (Epic)</w:t>
            </w:r>
          </w:p>
        </w:tc>
        <w:tc>
          <w:tcPr>
            <w:tcW w:w="1088" w:type="dxa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User Story Number</w:t>
            </w:r>
          </w:p>
        </w:tc>
        <w:tc>
          <w:tcPr>
            <w:tcW w:w="5715" w:type="dxa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User Story / Task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Story Points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Team Members</w:t>
            </w:r>
          </w:p>
        </w:tc>
      </w:tr>
      <w:tr w:rsidR="0002706E" w:rsidRPr="0002706E" w:rsidTr="0002706E">
        <w:trPr>
          <w:trHeight w:val="578"/>
        </w:trPr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Core Setup &amp; UI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USN-1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 xml:space="preserve">Set up </w:t>
            </w:r>
            <w:proofErr w:type="spellStart"/>
            <w:r w:rsidRPr="0002706E">
              <w:rPr>
                <w:rFonts w:ascii="Arial" w:hAnsi="Arial" w:cs="Arial"/>
                <w:sz w:val="22"/>
                <w:szCs w:val="22"/>
              </w:rPr>
              <w:t>Streamlit</w:t>
            </w:r>
            <w:proofErr w:type="spellEnd"/>
            <w:r w:rsidRPr="0002706E">
              <w:rPr>
                <w:rFonts w:ascii="Arial" w:hAnsi="Arial" w:cs="Arial"/>
                <w:sz w:val="22"/>
                <w:szCs w:val="22"/>
              </w:rPr>
              <w:t xml:space="preserve"> environment and configure Gemini API connection securely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 1</w:t>
            </w:r>
          </w:p>
        </w:tc>
      </w:tr>
      <w:tr w:rsidR="0002706E" w:rsidRPr="0002706E" w:rsidTr="0002706E">
        <w:trPr>
          <w:trHeight w:val="527"/>
        </w:trPr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USN-2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Create "Premium Museum" CSS theme with dark mode and serif fonts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Designer/Dev 1</w:t>
            </w:r>
          </w:p>
        </w:tc>
      </w:tr>
      <w:tr w:rsidR="0002706E" w:rsidRPr="0002706E" w:rsidTr="0002706E">
        <w:trPr>
          <w:trHeight w:val="568"/>
        </w:trPr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User Input Handling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USN-3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Implement text input field for artifact names with validation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 2</w:t>
            </w:r>
          </w:p>
        </w:tc>
      </w:tr>
      <w:tr w:rsidR="0002706E" w:rsidRPr="0002706E" w:rsidTr="0002706E">
        <w:trPr>
          <w:trHeight w:val="530"/>
        </w:trPr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USN-4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Implement image uploader supporting JPG/PNG formats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 2</w:t>
            </w:r>
          </w:p>
        </w:tc>
      </w:tr>
      <w:tr w:rsidR="0002706E" w:rsidRPr="0002706E" w:rsidTr="0002706E">
        <w:trPr>
          <w:trHeight w:val="687"/>
        </w:trPr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Output Display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USN-5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Create "</w:t>
            </w:r>
            <w:proofErr w:type="spellStart"/>
            <w:r w:rsidRPr="0002706E">
              <w:rPr>
                <w:rFonts w:ascii="Arial" w:hAnsi="Arial" w:cs="Arial"/>
                <w:sz w:val="22"/>
                <w:szCs w:val="22"/>
              </w:rPr>
              <w:t>Glassmorphism</w:t>
            </w:r>
            <w:proofErr w:type="spellEnd"/>
            <w:r w:rsidRPr="0002706E">
              <w:rPr>
                <w:rFonts w:ascii="Arial" w:hAnsi="Arial" w:cs="Arial"/>
                <w:sz w:val="22"/>
                <w:szCs w:val="22"/>
              </w:rPr>
              <w:t>" result cards for displaying AI output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Designer/Dev 1</w:t>
            </w:r>
          </w:p>
        </w:tc>
      </w:tr>
      <w:tr w:rsidR="0002706E" w:rsidRPr="0002706E" w:rsidTr="0002706E">
        <w:trPr>
          <w:trHeight w:val="555"/>
        </w:trPr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Sprint-2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AI Logic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USN-6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Develop prompt engineering logic for structured text descriptions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 1</w:t>
            </w:r>
          </w:p>
        </w:tc>
      </w:tr>
      <w:tr w:rsidR="0002706E" w:rsidRPr="0002706E" w:rsidTr="0002706E">
        <w:trPr>
          <w:trHeight w:val="531"/>
        </w:trPr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Sprint-2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USN-7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Integrate Gemini Vision capabilities for image analysis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 1</w:t>
            </w:r>
          </w:p>
        </w:tc>
      </w:tr>
      <w:tr w:rsidR="0002706E" w:rsidRPr="0002706E" w:rsidTr="0002706E">
        <w:trPr>
          <w:trHeight w:val="557"/>
        </w:trPr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Sprint-2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Features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USN-8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Add "Did You Know?" random facts sidebar widget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 2</w:t>
            </w:r>
          </w:p>
        </w:tc>
      </w:tr>
      <w:tr w:rsidR="0002706E" w:rsidRPr="0002706E" w:rsidTr="0002706E">
        <w:trPr>
          <w:trHeight w:val="707"/>
        </w:trPr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Sprint-2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USN-9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Implement file download functionality (TXT/MD)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 2</w:t>
            </w:r>
          </w:p>
        </w:tc>
      </w:tr>
      <w:tr w:rsidR="0002706E" w:rsidRPr="0002706E" w:rsidTr="0002706E">
        <w:trPr>
          <w:trHeight w:val="547"/>
        </w:trPr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USN-10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Add loading animations and status indicators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Designer</w:t>
            </w:r>
          </w:p>
        </w:tc>
      </w:tr>
    </w:tbl>
    <w:p w:rsidR="0002706E" w:rsidRPr="0002706E" w:rsidRDefault="00E077B7" w:rsidP="0002706E">
      <w:pPr>
        <w:pStyle w:val="NormalWeb"/>
        <w:shd w:val="clear" w:color="auto" w:fill="FFFFFF"/>
        <w:spacing w:before="0" w:after="0"/>
        <w:rPr>
          <w:rFonts w:ascii="Arial" w:hAnsi="Arial" w:cs="Arial"/>
          <w:b/>
          <w:bCs/>
        </w:rPr>
      </w:pPr>
      <w:r w:rsidRPr="00E077B7">
        <w:rPr>
          <w:rFonts w:ascii="Arial" w:hAnsi="Arial" w:cs="Arial"/>
          <w:b/>
          <w:bCs/>
        </w:rPr>
        <w:pict>
          <v:rect id="_x0000_i1025" style="width:0;height:0" o:hralign="center" o:hrstd="t" o:hr="t" fillcolor="#a0a0a0" stroked="f"/>
        </w:pict>
      </w:r>
    </w:p>
    <w:p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 w:rsidRPr="0002706E">
        <w:rPr>
          <w:rFonts w:ascii="Arial" w:hAnsi="Arial" w:cs="Arial"/>
          <w:b/>
          <w:bCs/>
        </w:rPr>
        <w:t>2. Project Tracker, Velocity &amp; Burndown Chart</w:t>
      </w:r>
    </w:p>
    <w:tbl>
      <w:tblPr>
        <w:tblStyle w:val="TableGrid"/>
        <w:tblW w:w="10880" w:type="dxa"/>
        <w:tblLook w:val="04A0"/>
      </w:tblPr>
      <w:tblGrid>
        <w:gridCol w:w="1023"/>
        <w:gridCol w:w="1279"/>
        <w:gridCol w:w="1203"/>
        <w:gridCol w:w="1209"/>
        <w:gridCol w:w="1775"/>
        <w:gridCol w:w="2563"/>
        <w:gridCol w:w="1828"/>
      </w:tblGrid>
      <w:tr w:rsidR="0002706E" w:rsidRPr="0002706E" w:rsidTr="0002706E">
        <w:trPr>
          <w:trHeight w:val="1148"/>
        </w:trPr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02706E" w:rsidRPr="0002706E" w:rsidTr="0002706E">
        <w:trPr>
          <w:trHeight w:val="831"/>
        </w:trPr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13</w:t>
            </w:r>
          </w:p>
        </w:tc>
        <w:tc>
          <w:tcPr>
            <w:tcW w:w="0" w:type="auto"/>
            <w:hideMark/>
          </w:tcPr>
          <w:p w:rsidR="0002706E" w:rsidRPr="0002706E" w:rsidRDefault="008111D2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02706E" w:rsidRPr="0002706E">
              <w:rPr>
                <w:rFonts w:ascii="Arial" w:hAnsi="Arial" w:cs="Arial"/>
              </w:rPr>
              <w:t xml:space="preserve"> Days</w:t>
            </w:r>
          </w:p>
        </w:tc>
        <w:tc>
          <w:tcPr>
            <w:tcW w:w="0" w:type="auto"/>
            <w:hideMark/>
          </w:tcPr>
          <w:p w:rsidR="0002706E" w:rsidRPr="0002706E" w:rsidRDefault="00744AD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="008111D2">
              <w:rPr>
                <w:rFonts w:ascii="Arial" w:hAnsi="Arial" w:cs="Arial"/>
              </w:rPr>
              <w:t>Jan</w:t>
            </w:r>
            <w:r w:rsidR="0002706E" w:rsidRPr="0002706E">
              <w:rPr>
                <w:rFonts w:ascii="Arial" w:hAnsi="Arial" w:cs="Arial"/>
              </w:rPr>
              <w:t xml:space="preserve"> 202</w:t>
            </w:r>
            <w:r w:rsidR="008111D2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:rsidR="0002706E" w:rsidRPr="0002706E" w:rsidRDefault="00592560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2706E" w:rsidRPr="0002706E">
              <w:rPr>
                <w:rFonts w:ascii="Arial" w:hAnsi="Arial" w:cs="Arial"/>
              </w:rPr>
              <w:t xml:space="preserve">0 </w:t>
            </w:r>
            <w:r>
              <w:rPr>
                <w:rFonts w:ascii="Arial" w:hAnsi="Arial" w:cs="Arial"/>
              </w:rPr>
              <w:t>Jan</w:t>
            </w:r>
            <w:r w:rsidR="0002706E" w:rsidRPr="0002706E">
              <w:rPr>
                <w:rFonts w:ascii="Arial" w:hAnsi="Arial" w:cs="Arial"/>
              </w:rPr>
              <w:t xml:space="preserve"> 202</w:t>
            </w:r>
            <w:r w:rsidR="00744ADE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13</w:t>
            </w:r>
          </w:p>
        </w:tc>
        <w:tc>
          <w:tcPr>
            <w:tcW w:w="0" w:type="auto"/>
            <w:hideMark/>
          </w:tcPr>
          <w:p w:rsidR="0002706E" w:rsidRPr="0002706E" w:rsidRDefault="00744AD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2706E" w:rsidRPr="0002706E">
              <w:rPr>
                <w:rFonts w:ascii="Arial" w:hAnsi="Arial" w:cs="Arial"/>
              </w:rPr>
              <w:t xml:space="preserve">0 </w:t>
            </w:r>
            <w:r>
              <w:rPr>
                <w:rFonts w:ascii="Arial" w:hAnsi="Arial" w:cs="Arial"/>
              </w:rPr>
              <w:t>Jan</w:t>
            </w:r>
            <w:r w:rsidR="0002706E" w:rsidRPr="0002706E">
              <w:rPr>
                <w:rFonts w:ascii="Arial" w:hAnsi="Arial" w:cs="Arial"/>
              </w:rPr>
              <w:t xml:space="preserve"> 202</w:t>
            </w:r>
            <w:r w:rsidR="00592560">
              <w:rPr>
                <w:rFonts w:ascii="Arial" w:hAnsi="Arial" w:cs="Arial"/>
              </w:rPr>
              <w:t>6</w:t>
            </w:r>
          </w:p>
        </w:tc>
      </w:tr>
      <w:tr w:rsidR="00521222" w:rsidRPr="0002706E" w:rsidTr="0002706E">
        <w:trPr>
          <w:trHeight w:val="819"/>
        </w:trPr>
        <w:tc>
          <w:tcPr>
            <w:tcW w:w="0" w:type="auto"/>
            <w:hideMark/>
          </w:tcPr>
          <w:p w:rsidR="00521222" w:rsidRPr="0002706E" w:rsidRDefault="00521222" w:rsidP="00521222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:rsidR="00521222" w:rsidRPr="0002706E" w:rsidRDefault="00521222" w:rsidP="00521222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hideMark/>
          </w:tcPr>
          <w:p w:rsidR="00521222" w:rsidRPr="0002706E" w:rsidRDefault="00521222" w:rsidP="00521222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02706E">
              <w:rPr>
                <w:rFonts w:ascii="Arial" w:hAnsi="Arial" w:cs="Arial"/>
              </w:rPr>
              <w:t xml:space="preserve"> Days</w:t>
            </w:r>
          </w:p>
        </w:tc>
        <w:tc>
          <w:tcPr>
            <w:tcW w:w="0" w:type="auto"/>
            <w:hideMark/>
          </w:tcPr>
          <w:p w:rsidR="00521222" w:rsidRPr="0002706E" w:rsidRDefault="00521222" w:rsidP="00521222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21Jan</w:t>
            </w:r>
            <w:r w:rsidRPr="0002706E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:rsidR="00521222" w:rsidRPr="0002706E" w:rsidRDefault="00521222" w:rsidP="00521222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21Jan</w:t>
            </w:r>
            <w:r w:rsidRPr="0002706E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:rsidR="00521222" w:rsidRPr="0002706E" w:rsidRDefault="00521222" w:rsidP="00521222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hideMark/>
          </w:tcPr>
          <w:p w:rsidR="00521222" w:rsidRPr="0002706E" w:rsidRDefault="00521222" w:rsidP="00521222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26Jan</w:t>
            </w:r>
            <w:r w:rsidRPr="0002706E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2706E" w:rsidRPr="0002706E" w:rsidTr="0002706E">
        <w:trPr>
          <w:trHeight w:val="831"/>
        </w:trPr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hideMark/>
          </w:tcPr>
          <w:p w:rsidR="0002706E" w:rsidRPr="0002706E" w:rsidRDefault="008111D2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02706E" w:rsidRPr="0002706E">
              <w:rPr>
                <w:rFonts w:ascii="Arial" w:hAnsi="Arial" w:cs="Arial"/>
              </w:rPr>
              <w:t xml:space="preserve"> Days</w:t>
            </w:r>
          </w:p>
        </w:tc>
        <w:tc>
          <w:tcPr>
            <w:tcW w:w="0" w:type="auto"/>
            <w:hideMark/>
          </w:tcPr>
          <w:p w:rsidR="00542815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27</w:t>
            </w:r>
            <w:r w:rsidR="00521222">
              <w:rPr>
                <w:rFonts w:ascii="Arial" w:hAnsi="Arial" w:cs="Arial"/>
              </w:rPr>
              <w:t>Jan</w:t>
            </w:r>
          </w:p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202</w:t>
            </w:r>
            <w:r w:rsidR="00542815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:rsidR="0002706E" w:rsidRPr="0002706E" w:rsidRDefault="00542815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 Jan</w:t>
            </w:r>
            <w:r w:rsidR="0002706E" w:rsidRPr="0002706E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hideMark/>
          </w:tcPr>
          <w:p w:rsidR="0002706E" w:rsidRPr="0002706E" w:rsidRDefault="00542815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360158">
              <w:rPr>
                <w:rFonts w:ascii="Arial" w:hAnsi="Arial" w:cs="Arial"/>
              </w:rPr>
              <w:t>Feb</w:t>
            </w:r>
            <w:r w:rsidR="0002706E" w:rsidRPr="0002706E">
              <w:rPr>
                <w:rFonts w:ascii="Arial" w:hAnsi="Arial" w:cs="Arial"/>
              </w:rPr>
              <w:t>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2706E" w:rsidRPr="0002706E" w:rsidTr="0002706E">
        <w:trPr>
          <w:trHeight w:val="831"/>
        </w:trPr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:rsidR="0002706E" w:rsidRPr="0002706E" w:rsidRDefault="00542815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02706E" w:rsidRPr="0002706E">
              <w:rPr>
                <w:rFonts w:ascii="Arial" w:hAnsi="Arial" w:cs="Arial"/>
              </w:rPr>
              <w:t>Days</w:t>
            </w:r>
          </w:p>
        </w:tc>
        <w:tc>
          <w:tcPr>
            <w:tcW w:w="0" w:type="auto"/>
            <w:hideMark/>
          </w:tcPr>
          <w:p w:rsidR="0002706E" w:rsidRPr="0002706E" w:rsidRDefault="00542815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2Feb</w:t>
            </w:r>
            <w:r w:rsidR="0002706E" w:rsidRPr="0002706E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 xml:space="preserve">2 </w:t>
            </w:r>
            <w:r w:rsidR="00542815">
              <w:rPr>
                <w:rFonts w:ascii="Arial" w:hAnsi="Arial" w:cs="Arial"/>
              </w:rPr>
              <w:t>Feb</w:t>
            </w:r>
            <w:r w:rsidRPr="0002706E">
              <w:rPr>
                <w:rFonts w:ascii="Arial" w:hAnsi="Arial" w:cs="Arial"/>
              </w:rPr>
              <w:t xml:space="preserve"> 202</w:t>
            </w:r>
            <w:r w:rsidR="00542815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:rsidR="0002706E" w:rsidRPr="0002706E" w:rsidRDefault="00542815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2706E" w:rsidRPr="0002706E">
              <w:rPr>
                <w:rFonts w:ascii="Arial" w:hAnsi="Arial" w:cs="Arial"/>
              </w:rPr>
              <w:t xml:space="preserve">2 </w:t>
            </w:r>
            <w:r>
              <w:rPr>
                <w:rFonts w:ascii="Arial" w:hAnsi="Arial" w:cs="Arial"/>
              </w:rPr>
              <w:t>Feb</w:t>
            </w:r>
            <w:r w:rsidR="0002706E" w:rsidRPr="0002706E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</w:tbl>
    <w:p w:rsidR="0002706E" w:rsidRPr="0002706E" w:rsidRDefault="00E077B7" w:rsidP="0002706E">
      <w:pPr>
        <w:pStyle w:val="NormalWeb"/>
        <w:shd w:val="clear" w:color="auto" w:fill="FFFFFF"/>
        <w:spacing w:before="0" w:after="0"/>
        <w:rPr>
          <w:rFonts w:ascii="Arial" w:hAnsi="Arial" w:cs="Arial"/>
          <w:b/>
          <w:bCs/>
        </w:rPr>
      </w:pPr>
      <w:r w:rsidRPr="00E077B7">
        <w:rPr>
          <w:rFonts w:ascii="Arial" w:hAnsi="Arial" w:cs="Arial"/>
          <w:b/>
          <w:bCs/>
        </w:rPr>
        <w:pict>
          <v:rect id="_x0000_i1026" style="width:0;height:0" o:hralign="center" o:hrstd="t" o:hr="t" fillcolor="#a0a0a0" stroked="f"/>
        </w:pict>
      </w:r>
    </w:p>
    <w:p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 w:rsidRPr="0002706E">
        <w:rPr>
          <w:rFonts w:ascii="Arial" w:hAnsi="Arial" w:cs="Arial"/>
          <w:b/>
          <w:bCs/>
        </w:rPr>
        <w:t>3. Velocity Calculation</w:t>
      </w:r>
    </w:p>
    <w:p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 w:rsidRPr="0002706E">
        <w:rPr>
          <w:rFonts w:ascii="Arial" w:hAnsi="Arial" w:cs="Arial"/>
          <w:b/>
          <w:bCs/>
        </w:rPr>
        <w:t>Assumption:</w:t>
      </w:r>
    </w:p>
    <w:p w:rsidR="0002706E" w:rsidRPr="0002706E" w:rsidRDefault="0002706E" w:rsidP="0002706E">
      <w:pPr>
        <w:pStyle w:val="NormalWeb"/>
        <w:numPr>
          <w:ilvl w:val="0"/>
          <w:numId w:val="2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Sprint Duration: 10 Days</w:t>
      </w:r>
    </w:p>
    <w:p w:rsidR="0002706E" w:rsidRPr="0002706E" w:rsidRDefault="0002706E" w:rsidP="0002706E">
      <w:pPr>
        <w:pStyle w:val="NormalWeb"/>
        <w:numPr>
          <w:ilvl w:val="0"/>
          <w:numId w:val="2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Average Velocity of the Team: 13.5 Points per Sprint (Average of Sprints 1 &amp; 2: </w:t>
      </w:r>
    </w:p>
    <w:p w:rsidR="0002706E" w:rsidRPr="0002706E" w:rsidRDefault="0002706E" w:rsidP="0002706E">
      <w:pPr>
        <w:pStyle w:val="NormalWeb"/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(13+14)/2)</w:t>
      </w:r>
    </w:p>
    <w:p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02706E">
        <w:rPr>
          <w:rFonts w:ascii="Arial" w:hAnsi="Arial" w:cs="Arial"/>
        </w:rPr>
        <w:lastRenderedPageBreak/>
        <w:t>Calculating Average Velocity (AV) per Iteration Unit (Story Points per Day):</w:t>
      </w:r>
    </w:p>
    <w:p w:rsidR="0002706E" w:rsidRPr="0002706E" w:rsidRDefault="0002706E" w:rsidP="0002706E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Formula: </w:t>
      </w:r>
    </w:p>
    <w:p w:rsidR="0002706E" w:rsidRPr="0002706E" w:rsidRDefault="0002706E" w:rsidP="0002706E">
      <w:pPr>
        <w:pStyle w:val="NormalWeb"/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Velocity (Points per Sprint) / Sprint Duration (Days)</w:t>
      </w:r>
    </w:p>
    <w:p w:rsidR="0002706E" w:rsidRPr="0002706E" w:rsidRDefault="0002706E" w:rsidP="0002706E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Calculation: </w:t>
      </w:r>
    </w:p>
    <w:p w:rsidR="0002706E" w:rsidRPr="0002706E" w:rsidRDefault="0002706E" w:rsidP="0002706E">
      <w:pPr>
        <w:pStyle w:val="NormalWeb"/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13.5 / 10 = 1.35</w:t>
      </w:r>
    </w:p>
    <w:p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 w:rsidRPr="0002706E">
        <w:rPr>
          <w:rFonts w:ascii="Arial" w:hAnsi="Arial" w:cs="Arial"/>
          <w:b/>
          <w:bCs/>
        </w:rPr>
        <w:t>Result: The team's average velocity is 1.35 Story Points per Day.</w:t>
      </w:r>
    </w:p>
    <w:p w:rsidR="0002706E" w:rsidRPr="0002706E" w:rsidRDefault="00E077B7" w:rsidP="0002706E">
      <w:pPr>
        <w:pStyle w:val="NormalWeb"/>
        <w:shd w:val="clear" w:color="auto" w:fill="FFFFFF"/>
        <w:spacing w:before="0" w:after="0"/>
        <w:rPr>
          <w:rFonts w:ascii="Arial" w:hAnsi="Arial" w:cs="Arial"/>
          <w:b/>
          <w:bCs/>
        </w:rPr>
      </w:pPr>
      <w:r w:rsidRPr="00E077B7">
        <w:rPr>
          <w:rFonts w:ascii="Arial" w:hAnsi="Arial" w:cs="Arial"/>
          <w:b/>
          <w:bCs/>
        </w:rPr>
        <w:pict>
          <v:rect id="_x0000_i1027" style="width:0;height:0" o:hralign="center" o:hrstd="t" o:hr="t" fillcolor="#a0a0a0" stroked="f"/>
        </w:pict>
      </w:r>
    </w:p>
    <w:p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 w:rsidRPr="0002706E">
        <w:rPr>
          <w:rFonts w:ascii="Arial" w:hAnsi="Arial" w:cs="Arial"/>
          <w:b/>
          <w:bCs/>
        </w:rPr>
        <w:t>4. Burndown Chart Data (Example for Sprint 1)</w:t>
      </w:r>
    </w:p>
    <w:p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02706E">
        <w:rPr>
          <w:rFonts w:ascii="Arial" w:hAnsi="Arial" w:cs="Arial"/>
          <w:i/>
          <w:iCs/>
        </w:rPr>
        <w:t>Imagine a line graph plotting these points:</w:t>
      </w:r>
    </w:p>
    <w:p w:rsidR="0002706E" w:rsidRPr="0002706E" w:rsidRDefault="0002706E" w:rsidP="0002706E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Day 1: 13 Points Remaining (Start)</w:t>
      </w:r>
    </w:p>
    <w:p w:rsidR="0002706E" w:rsidRPr="0002706E" w:rsidRDefault="0002706E" w:rsidP="0002706E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Day 3: 10 Points Remaining</w:t>
      </w:r>
    </w:p>
    <w:p w:rsidR="0002706E" w:rsidRPr="0002706E" w:rsidRDefault="0002706E" w:rsidP="0002706E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Day 5: 7 Points Remaining</w:t>
      </w:r>
    </w:p>
    <w:p w:rsidR="0002706E" w:rsidRPr="0002706E" w:rsidRDefault="0002706E" w:rsidP="0002706E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Day 8: 3 Points Remaining</w:t>
      </w:r>
    </w:p>
    <w:p w:rsidR="0002706E" w:rsidRPr="0002706E" w:rsidRDefault="0002706E" w:rsidP="0002706E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Day 10: 0 Points Remaining (Completion)</w:t>
      </w:r>
    </w:p>
    <w:p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02706E">
        <w:rPr>
          <w:rFonts w:ascii="Arial" w:hAnsi="Arial" w:cs="Arial"/>
          <w:i/>
          <w:iCs/>
        </w:rPr>
        <w:t>(A Burndown Chart visualizes this data, showing the "Actual Work Remaining" line potentially fluctuating around the "Ideal Work Remaining" diagonal line).</w:t>
      </w:r>
    </w:p>
    <w:p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9E2098"/>
    <w:multiLevelType w:val="multilevel"/>
    <w:tmpl w:val="1C18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D2E457F"/>
    <w:multiLevelType w:val="multilevel"/>
    <w:tmpl w:val="9BA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66411828"/>
    <w:multiLevelType w:val="multilevel"/>
    <w:tmpl w:val="E2D8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2106"/>
    <w:rsid w:val="0002706E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60158"/>
    <w:rsid w:val="00370837"/>
    <w:rsid w:val="00372B48"/>
    <w:rsid w:val="0039046D"/>
    <w:rsid w:val="003A3322"/>
    <w:rsid w:val="003C4A8E"/>
    <w:rsid w:val="003E3A16"/>
    <w:rsid w:val="003E4593"/>
    <w:rsid w:val="003F5A48"/>
    <w:rsid w:val="00512DB4"/>
    <w:rsid w:val="00521222"/>
    <w:rsid w:val="00542815"/>
    <w:rsid w:val="0057773C"/>
    <w:rsid w:val="00585E01"/>
    <w:rsid w:val="00592560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44ADE"/>
    <w:rsid w:val="00761E77"/>
    <w:rsid w:val="007621D5"/>
    <w:rsid w:val="007A3AE5"/>
    <w:rsid w:val="007D2414"/>
    <w:rsid w:val="007D3B4C"/>
    <w:rsid w:val="0080453D"/>
    <w:rsid w:val="008111D2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440F2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077B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77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cp:lastPrinted>2022-10-18T07:38:00Z</cp:lastPrinted>
  <dcterms:created xsi:type="dcterms:W3CDTF">2026-02-19T10:48:00Z</dcterms:created>
  <dcterms:modified xsi:type="dcterms:W3CDTF">2026-02-19T10:48:00Z</dcterms:modified>
</cp:coreProperties>
</file>