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590F" w:rsidRPr="000A0909" w:rsidRDefault="00C11CDC" w:rsidP="00CD6C20">
      <w:pPr>
        <w:jc w:val="center"/>
        <w:rPr>
          <w:b/>
        </w:rPr>
      </w:pPr>
      <w:r w:rsidRPr="000A0909">
        <w:rPr>
          <w:b/>
        </w:rPr>
        <w:t>Cambridge IGCSE</w:t>
      </w:r>
      <w:r w:rsidR="001C590F" w:rsidRPr="000A0909">
        <w:rPr>
          <w:b/>
        </w:rPr>
        <w:t xml:space="preserve"> Design </w:t>
      </w:r>
      <w:r w:rsidRPr="000A0909">
        <w:rPr>
          <w:b/>
        </w:rPr>
        <w:t xml:space="preserve">&amp; </w:t>
      </w:r>
      <w:r w:rsidR="001C590F" w:rsidRPr="000A0909">
        <w:rPr>
          <w:b/>
        </w:rPr>
        <w:t>Technology</w:t>
      </w:r>
      <w:r w:rsidRPr="000A0909">
        <w:rPr>
          <w:b/>
        </w:rPr>
        <w:t xml:space="preserve"> (0445)</w:t>
      </w:r>
    </w:p>
    <w:p w:rsidR="00CD6C20" w:rsidRPr="000A0909" w:rsidRDefault="00800221" w:rsidP="00FD0098">
      <w:pPr>
        <w:jc w:val="center"/>
        <w:rPr>
          <w:b/>
        </w:rPr>
      </w:pPr>
      <w:r w:rsidRPr="000A0909">
        <w:rPr>
          <w:b/>
        </w:rPr>
        <w:t>I</w:t>
      </w:r>
      <w:r w:rsidR="00CD6C20" w:rsidRPr="000A0909">
        <w:rPr>
          <w:b/>
        </w:rPr>
        <w:t>nformation for Parents and Pupils</w:t>
      </w:r>
    </w:p>
    <w:p w:rsidR="00800221" w:rsidRPr="000A0909" w:rsidRDefault="00800221" w:rsidP="00CD6C20">
      <w:pPr>
        <w:jc w:val="both"/>
        <w:rPr>
          <w:b/>
        </w:rPr>
      </w:pPr>
      <w:r w:rsidRPr="000A0909">
        <w:rPr>
          <w:b/>
        </w:rPr>
        <w:t>General</w:t>
      </w:r>
    </w:p>
    <w:p w:rsidR="008D20E3" w:rsidRPr="000A0909" w:rsidRDefault="00CD6C20" w:rsidP="00CD6C20">
      <w:pPr>
        <w:jc w:val="both"/>
      </w:pPr>
      <w:r w:rsidRPr="000A0909">
        <w:t xml:space="preserve">In Year </w:t>
      </w:r>
      <w:r w:rsidR="00C11CDC" w:rsidRPr="000A0909">
        <w:t>10</w:t>
      </w:r>
      <w:r w:rsidRPr="000A0909">
        <w:t xml:space="preserve"> the Design Technology curri</w:t>
      </w:r>
      <w:r w:rsidR="00EF6C64" w:rsidRPr="000A0909">
        <w:t xml:space="preserve">culum </w:t>
      </w:r>
      <w:r w:rsidR="00C11CDC" w:rsidRPr="000A0909">
        <w:t>is intended to build essential skills and knowledge essential</w:t>
      </w:r>
      <w:r w:rsidR="00EF6C64" w:rsidRPr="000A0909">
        <w:t xml:space="preserve"> for the Cambridge IGCSE course</w:t>
      </w:r>
      <w:r w:rsidRPr="000A0909">
        <w:t xml:space="preserve">.  Pupils will be taught technical skills and knowledge through the completion of a series of Design &amp; Make </w:t>
      </w:r>
      <w:r w:rsidR="00EF6C64" w:rsidRPr="000A0909">
        <w:t xml:space="preserve">Modules.  There are </w:t>
      </w:r>
      <w:r w:rsidR="00C11CDC" w:rsidRPr="000A0909">
        <w:t>eleven</w:t>
      </w:r>
      <w:r w:rsidR="00EF6C64" w:rsidRPr="000A0909">
        <w:t xml:space="preserve"> </w:t>
      </w:r>
      <w:r w:rsidR="00C11CDC" w:rsidRPr="000A0909">
        <w:t>modules planned for Y</w:t>
      </w:r>
      <w:r w:rsidRPr="000A0909">
        <w:t>ear</w:t>
      </w:r>
      <w:r w:rsidR="00C11CDC" w:rsidRPr="000A0909">
        <w:t xml:space="preserve"> 10</w:t>
      </w:r>
      <w:r w:rsidR="00EF6C64" w:rsidRPr="000A0909">
        <w:t>;</w:t>
      </w:r>
      <w:r w:rsidRPr="000A0909">
        <w:t xml:space="preserve"> </w:t>
      </w:r>
      <w:r w:rsidR="00EF6C64" w:rsidRPr="000A0909">
        <w:t>t</w:t>
      </w:r>
      <w:r w:rsidR="008D20E3" w:rsidRPr="000A0909">
        <w:t>he order,</w:t>
      </w:r>
      <w:r w:rsidRPr="000A0909">
        <w:t xml:space="preserve"> timing</w:t>
      </w:r>
      <w:r w:rsidR="008D20E3" w:rsidRPr="000A0909">
        <w:t xml:space="preserve">s and content of </w:t>
      </w:r>
      <w:r w:rsidR="00EF6C64" w:rsidRPr="000A0909">
        <w:t>each</w:t>
      </w:r>
      <w:r w:rsidR="008D20E3" w:rsidRPr="000A0909">
        <w:t xml:space="preserve"> </w:t>
      </w:r>
      <w:r w:rsidR="00EF6C64" w:rsidRPr="000A0909">
        <w:t>module</w:t>
      </w:r>
      <w:r w:rsidR="008D20E3" w:rsidRPr="000A0909">
        <w:t xml:space="preserve"> are shown in the Planner and Course Overview Documents.  To avoid confusion information for each specific module is provided in </w:t>
      </w:r>
      <w:r w:rsidR="00223606" w:rsidRPr="000A0909">
        <w:t>a separate folder</w:t>
      </w:r>
      <w:r w:rsidR="008D20E3" w:rsidRPr="000A0909">
        <w:t xml:space="preserve">, as the academic year progresses </w:t>
      </w:r>
      <w:r w:rsidR="004654E8" w:rsidRPr="000A0909">
        <w:t>the next module folder will be made available to pupils and parents.</w:t>
      </w:r>
    </w:p>
    <w:p w:rsidR="00320F3A" w:rsidRPr="000A0909" w:rsidRDefault="00320F3A" w:rsidP="00CD6C20">
      <w:pPr>
        <w:jc w:val="both"/>
      </w:pPr>
    </w:p>
    <w:p w:rsidR="00F61808" w:rsidRPr="000A0909" w:rsidRDefault="008D20E3" w:rsidP="00F61808">
      <w:pPr>
        <w:jc w:val="both"/>
      </w:pPr>
      <w:r w:rsidRPr="000A0909">
        <w:t xml:space="preserve">The sequencing and scheduling of each module has been carefully planned to ensure </w:t>
      </w:r>
      <w:r w:rsidR="002F2E45" w:rsidRPr="000A0909">
        <w:t xml:space="preserve">the </w:t>
      </w:r>
      <w:r w:rsidRPr="000A0909">
        <w:t>most effective use</w:t>
      </w:r>
      <w:r w:rsidR="00FD0098" w:rsidRPr="000A0909">
        <w:t xml:space="preserve"> of classroom and homework time;  t</w:t>
      </w:r>
      <w:r w:rsidRPr="000A0909">
        <w:t>h</w:t>
      </w:r>
      <w:r w:rsidR="004654E8" w:rsidRPr="000A0909">
        <w:t>erefore, it is essential that all pupils remain up-to-date with their work and if they are absent from a lesson they will be expected to catch-up with the work that they have missed.  Th</w:t>
      </w:r>
      <w:r w:rsidRPr="000A0909">
        <w:t xml:space="preserve">e rationale for providing detailed information about each lesson for every </w:t>
      </w:r>
      <w:r w:rsidR="004654E8" w:rsidRPr="000A0909">
        <w:t>module is so that all pupils know what is to be done even if they are not present at the lesson.</w:t>
      </w:r>
    </w:p>
    <w:p w:rsidR="00F61808" w:rsidRPr="000A0909" w:rsidRDefault="00F61808" w:rsidP="00F61808">
      <w:pPr>
        <w:jc w:val="both"/>
      </w:pPr>
      <w:r w:rsidRPr="000A0909">
        <w:t xml:space="preserve">At the end of Year 10 and the start of Year 11 candidates will undertake the Assessed Task.  This is an externally assessed Design and Make Project that is worth 50% of the final IGCSE Grade.  To assist students with the workload management of this task there will be a series of internal deadlines that they must meet.  The project will be completed by February of 2015.  </w:t>
      </w:r>
    </w:p>
    <w:p w:rsidR="00F61808" w:rsidRPr="000A0909" w:rsidRDefault="00F61808" w:rsidP="00F61808">
      <w:pPr>
        <w:jc w:val="both"/>
      </w:pPr>
    </w:p>
    <w:p w:rsidR="00F61808" w:rsidRPr="000A0909" w:rsidRDefault="00F61808" w:rsidP="00F61808">
      <w:pPr>
        <w:jc w:val="both"/>
      </w:pPr>
      <w:r w:rsidRPr="000A0909">
        <w:t xml:space="preserve">From March 2015 onwards candidates will focus upon final examination preparation.  There are two final examinations.  The first will cover general design problems and topics; the second will focus on systems &amp; control.  </w:t>
      </w:r>
    </w:p>
    <w:p w:rsidR="004654E8" w:rsidRPr="000A0909" w:rsidRDefault="004654E8" w:rsidP="00CD6C20">
      <w:pPr>
        <w:jc w:val="both"/>
      </w:pPr>
    </w:p>
    <w:p w:rsidR="00800221" w:rsidRPr="000A0909" w:rsidRDefault="00800221" w:rsidP="00CD6C20">
      <w:pPr>
        <w:jc w:val="both"/>
        <w:rPr>
          <w:b/>
        </w:rPr>
      </w:pPr>
      <w:r w:rsidRPr="000A0909">
        <w:rPr>
          <w:b/>
        </w:rPr>
        <w:t>Classwork and Homework</w:t>
      </w:r>
    </w:p>
    <w:p w:rsidR="004654E8" w:rsidRPr="000A0909" w:rsidRDefault="00735675" w:rsidP="00CD6C20">
      <w:pPr>
        <w:jc w:val="both"/>
      </w:pPr>
      <w:r w:rsidRPr="000A0909">
        <w:t xml:space="preserve">Support information and practical work will be done during lesson times </w:t>
      </w:r>
      <w:r w:rsidR="00F61808" w:rsidRPr="000A0909">
        <w:t>the majority of design and</w:t>
      </w:r>
      <w:r w:rsidRPr="000A0909">
        <w:t xml:space="preserve"> assessment tasks will be done as homework activi</w:t>
      </w:r>
      <w:r w:rsidR="00800221" w:rsidRPr="000A0909">
        <w:t xml:space="preserve">ties.  Homework tasks will be set every week and must be handed in for marking at the </w:t>
      </w:r>
      <w:r w:rsidR="00F61808" w:rsidRPr="000A0909">
        <w:t>specified time</w:t>
      </w:r>
      <w:r w:rsidR="00800221" w:rsidRPr="000A0909">
        <w:t>.</w:t>
      </w:r>
      <w:r w:rsidR="00F61808" w:rsidRPr="000A0909">
        <w:t xml:space="preserve">  Even though there will be a</w:t>
      </w:r>
      <w:r w:rsidR="00FD0098" w:rsidRPr="000A0909">
        <w:t xml:space="preserve"> one week period </w:t>
      </w:r>
      <w:r w:rsidR="00F61808" w:rsidRPr="000A0909">
        <w:t xml:space="preserve">or longer </w:t>
      </w:r>
      <w:r w:rsidR="00FD0098" w:rsidRPr="000A0909">
        <w:t xml:space="preserve">to complete the homework task pupils are advised to do the task </w:t>
      </w:r>
      <w:r w:rsidR="00F61808" w:rsidRPr="000A0909">
        <w:t>as soon as</w:t>
      </w:r>
      <w:r w:rsidR="00FD0098" w:rsidRPr="000A0909">
        <w:t xml:space="preserve"> it is set.  Thereby, should they experience any problems with the work they </w:t>
      </w:r>
      <w:r w:rsidR="00F61808" w:rsidRPr="000A0909">
        <w:t>will have ample time to</w:t>
      </w:r>
      <w:r w:rsidR="00FD0098" w:rsidRPr="000A0909">
        <w:t xml:space="preserve"> seek support to resolve the problem and still hand it in on </w:t>
      </w:r>
      <w:proofErr w:type="gramStart"/>
      <w:r w:rsidR="00FD0098" w:rsidRPr="000A0909">
        <w:t>time.</w:t>
      </w:r>
      <w:proofErr w:type="gramEnd"/>
    </w:p>
    <w:p w:rsidR="008738CB" w:rsidRPr="000A0909" w:rsidRDefault="008738CB" w:rsidP="00CD6C20">
      <w:pPr>
        <w:jc w:val="both"/>
      </w:pPr>
    </w:p>
    <w:p w:rsidR="008738CB" w:rsidRPr="000A0909" w:rsidRDefault="008738CB" w:rsidP="00CD6C20">
      <w:pPr>
        <w:jc w:val="both"/>
      </w:pPr>
      <w:r w:rsidRPr="000A0909">
        <w:t>The course is intended to be fast moving and motivating but should your child have difficulty in keeping pace with the work do not hesitate to contact me.  Early intervention will avoid unnecessary stress for both you and your child.  Parents should contact me via the Head of Year and pupils can see me at any available break or lunch time.</w:t>
      </w:r>
    </w:p>
    <w:p w:rsidR="008D20E3" w:rsidRPr="000A0909" w:rsidRDefault="008D20E3" w:rsidP="00CD6C20">
      <w:pPr>
        <w:jc w:val="both"/>
      </w:pPr>
    </w:p>
    <w:p w:rsidR="008D20E3" w:rsidRPr="000A0909" w:rsidRDefault="00800221" w:rsidP="00CD6C20">
      <w:pPr>
        <w:jc w:val="both"/>
        <w:rPr>
          <w:b/>
        </w:rPr>
      </w:pPr>
      <w:r w:rsidRPr="000A0909">
        <w:rPr>
          <w:b/>
        </w:rPr>
        <w:t>Assessment and Marking</w:t>
      </w:r>
    </w:p>
    <w:p w:rsidR="00223606" w:rsidRPr="000A0909" w:rsidRDefault="00320F3A" w:rsidP="00CD6C20">
      <w:pPr>
        <w:jc w:val="both"/>
      </w:pPr>
      <w:r w:rsidRPr="000A0909">
        <w:t>Pupil progress will be formally recorded at the end of every module.  Module marks will then be aggregated in order to report on progress and ach</w:t>
      </w:r>
      <w:r w:rsidR="00223606" w:rsidRPr="000A0909">
        <w:t>ievement</w:t>
      </w:r>
      <w:r w:rsidR="00EF6C64" w:rsidRPr="000A0909">
        <w:t xml:space="preserve"> throughout the year.  In Y</w:t>
      </w:r>
      <w:r w:rsidR="00F61808" w:rsidRPr="000A0909">
        <w:t>ear 10</w:t>
      </w:r>
      <w:r w:rsidR="00223606" w:rsidRPr="000A0909">
        <w:t xml:space="preserve"> t</w:t>
      </w:r>
      <w:r w:rsidRPr="000A0909">
        <w:t xml:space="preserve">here </w:t>
      </w:r>
      <w:r w:rsidR="00F61808" w:rsidRPr="000A0909">
        <w:t>will mock</w:t>
      </w:r>
      <w:r w:rsidRPr="000A0909">
        <w:t xml:space="preserve"> exams for Design Technology </w:t>
      </w:r>
      <w:r w:rsidR="00F61808" w:rsidRPr="000A0909">
        <w:t xml:space="preserve">this information will be combined with the module assessments </w:t>
      </w:r>
      <w:r w:rsidR="00C4391D" w:rsidRPr="000A0909">
        <w:t>and used to predict final levels of achievement.</w:t>
      </w:r>
    </w:p>
    <w:p w:rsidR="00223606" w:rsidRPr="000A0909" w:rsidRDefault="00223606" w:rsidP="00CD6C20">
      <w:pPr>
        <w:jc w:val="both"/>
      </w:pPr>
    </w:p>
    <w:p w:rsidR="00223606" w:rsidRPr="000A0909" w:rsidRDefault="00223606" w:rsidP="00CD6C20">
      <w:pPr>
        <w:jc w:val="both"/>
      </w:pPr>
      <w:r w:rsidRPr="000A0909">
        <w:t xml:space="preserve">Monitoring of progress within a module will be done by marking the homework tasks </w:t>
      </w:r>
      <w:r w:rsidR="00320F3A" w:rsidRPr="000A0909">
        <w:t>on a weekly basis</w:t>
      </w:r>
      <w:r w:rsidRPr="000A0909">
        <w:t xml:space="preserve"> and monitoring progress with the practical work against the schedule.</w:t>
      </w:r>
    </w:p>
    <w:p w:rsidR="00223606" w:rsidRPr="000A0909" w:rsidRDefault="00223606" w:rsidP="00CD6C20">
      <w:pPr>
        <w:jc w:val="both"/>
      </w:pPr>
    </w:p>
    <w:p w:rsidR="00072D79" w:rsidRPr="000A0909" w:rsidRDefault="00223606" w:rsidP="00EF6C64">
      <w:pPr>
        <w:jc w:val="both"/>
      </w:pPr>
      <w:r w:rsidRPr="000A0909">
        <w:t>Upon completion of each module every pupil will be given an End of Module Mark.  This will be achieved by combining the mark for the Design Folder with the mark for the Artefact.</w:t>
      </w:r>
      <w:r w:rsidR="002F2E45" w:rsidRPr="000A0909">
        <w:t xml:space="preserve">  If any work is incomplete or missing the End of Module Mark will reflect this. </w:t>
      </w:r>
      <w:r w:rsidR="00FD0098" w:rsidRPr="000A0909">
        <w:t xml:space="preserve"> </w:t>
      </w:r>
      <w:r w:rsidRPr="000A0909">
        <w:t xml:space="preserve">The marking </w:t>
      </w:r>
      <w:r w:rsidR="002F2E45" w:rsidRPr="000A0909">
        <w:t>criterion for each module is</w:t>
      </w:r>
      <w:r w:rsidRPr="000A0909">
        <w:t xml:space="preserve"> stated with</w:t>
      </w:r>
      <w:r w:rsidR="00284C84">
        <w:t>in each</w:t>
      </w:r>
      <w:r w:rsidRPr="000A0909">
        <w:t xml:space="preserve"> Module Scheme of Work.</w:t>
      </w:r>
    </w:p>
    <w:sectPr w:rsidR="00072D79" w:rsidRPr="000A0909" w:rsidSect="007E474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3282B"/>
    <w:rsid w:val="00072D79"/>
    <w:rsid w:val="000A0909"/>
    <w:rsid w:val="00166B5C"/>
    <w:rsid w:val="001C590F"/>
    <w:rsid w:val="0020066A"/>
    <w:rsid w:val="00223606"/>
    <w:rsid w:val="00284C84"/>
    <w:rsid w:val="002F2E45"/>
    <w:rsid w:val="00320F3A"/>
    <w:rsid w:val="004654E8"/>
    <w:rsid w:val="00735675"/>
    <w:rsid w:val="007E4746"/>
    <w:rsid w:val="00800221"/>
    <w:rsid w:val="008738CB"/>
    <w:rsid w:val="008D20E3"/>
    <w:rsid w:val="009E38C0"/>
    <w:rsid w:val="009E5401"/>
    <w:rsid w:val="00A3282B"/>
    <w:rsid w:val="00C11CDC"/>
    <w:rsid w:val="00C27A2B"/>
    <w:rsid w:val="00C4391D"/>
    <w:rsid w:val="00CD6C20"/>
    <w:rsid w:val="00E12F32"/>
    <w:rsid w:val="00E13D8D"/>
    <w:rsid w:val="00E626B2"/>
    <w:rsid w:val="00EF6C64"/>
    <w:rsid w:val="00F61808"/>
    <w:rsid w:val="00FD009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474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1</Pages>
  <Words>532</Words>
  <Characters>3036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King</dc:creator>
  <cp:lastModifiedBy>Richard King</cp:lastModifiedBy>
  <cp:revision>13</cp:revision>
  <dcterms:created xsi:type="dcterms:W3CDTF">2013-08-11T13:25:00Z</dcterms:created>
  <dcterms:modified xsi:type="dcterms:W3CDTF">2014-07-15T09:23:00Z</dcterms:modified>
</cp:coreProperties>
</file>