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0C60" w14:textId="6427D656" w:rsidR="00865EFC" w:rsidRDefault="00570B5A">
      <w:pPr>
        <w:keepNext/>
        <w:keepLines/>
        <w:spacing w:before="120" w:after="40"/>
        <w:jc w:val="center"/>
      </w:pPr>
      <w:r>
        <w:t>CHRIS TALLENT</w:t>
      </w:r>
      <w:r>
        <w:br/>
        <w:t>Engineering Manager | Cloud Architecture, Security Tooling &amp; Platform Leadership</w:t>
      </w:r>
      <w:r>
        <w:br/>
        <w:t>Cincinnati, OH • 859.394.2923 • chris@provenedge.com • linkedin.com/in/tallented</w:t>
      </w:r>
    </w:p>
    <w:p w14:paraId="30B1A5E7" w14:textId="395A5A88" w:rsidR="00865EFC" w:rsidRDefault="00CB7C98">
      <w:pPr>
        <w:spacing w:before="20" w:after="60"/>
      </w:pPr>
      <w:r>
        <w:rPr>
          <w:sz w:val="21"/>
        </w:rPr>
        <w:t>────────────────────────────────────────────────────────────</w:t>
      </w:r>
      <w:r w:rsidR="00246D04">
        <w:rPr>
          <w:sz w:val="21"/>
        </w:rPr>
        <w:t>──────────────────────────────</w:t>
      </w:r>
      <w:r w:rsidR="002D392A" w:rsidRPr="00346273">
        <w:rPr>
          <w:rFonts w:asciiTheme="majorHAnsi" w:hAnsiTheme="majorHAnsi" w:cstheme="majorHAnsi"/>
          <w:sz w:val="21"/>
          <w:szCs w:val="21"/>
        </w:rPr>
        <w:t>───────</w:t>
      </w:r>
    </w:p>
    <w:p w14:paraId="2A365F65" w14:textId="77777777" w:rsidR="00865EFC" w:rsidRPr="00402DDB" w:rsidRDefault="00CB7C98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SUMMARY</w:t>
      </w:r>
    </w:p>
    <w:p w14:paraId="02F65C51" w14:textId="7ECCD4EF" w:rsidR="00865EFC" w:rsidRDefault="00CB7C98">
      <w:pPr>
        <w:spacing w:before="20" w:after="60"/>
      </w:pPr>
      <w:r>
        <w:t>Engineering leader with 20+ years building cloud platforms, improving how teams deliver software, and bringing structure to complex technical environments. Background includes AWS architecture, security and compliance, platform engineering, DevOps, and hands-on work across startup and regulated environments. Hands-on in architecture and operations, with a leadership style centered on clear expectations, steady execution, and strong engineering standards.</w:t>
      </w:r>
    </w:p>
    <w:p w14:paraId="404052DD" w14:textId="77777777" w:rsidR="00865EFC" w:rsidRPr="00402DDB" w:rsidRDefault="00CB7C98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CORE SKILLS</w:t>
      </w:r>
    </w:p>
    <w:p w14:paraId="7EB7AE0B" w14:textId="5899C3C4" w:rsidR="00865EFC" w:rsidRDefault="00CB7C98" w:rsidP="003947E5">
      <w:pPr>
        <w:spacing w:before="20" w:after="60" w:line="336" w:lineRule="auto"/>
        <w:ind w:right="-331"/>
      </w:pPr>
      <w:r>
        <w:t>Leadership: Engineering Management • Hiring &amp; Coaching • Cross-Functional Leadership • Delivery Execution</w:t>
      </w:r>
      <w:r>
        <w:br/>
        <w:t>Cloud &amp; Security: AWS Architecture • Cloud Security • Security Compliance • Risk Management • DevOps</w:t>
      </w:r>
      <w:r>
        <w:br/>
        <w:t>Platforms: Platform Engineering • Developer Tooling • CI/CD • Observability • Incident Response</w:t>
      </w:r>
      <w:r>
        <w:br/>
        <w:t>Technical: Java / Spring Framework • Python • TypeScript / JavaScript • PostgreSQL • Kubernetes</w:t>
      </w:r>
    </w:p>
    <w:p w14:paraId="679CD0F5" w14:textId="77777777" w:rsidR="00865EFC" w:rsidRPr="00402DDB" w:rsidRDefault="00CB7C98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EXPERIENCE</w:t>
      </w:r>
    </w:p>
    <w:p w14:paraId="060935AD" w14:textId="638A23B6" w:rsidR="00865EFC" w:rsidRDefault="00CB7C98">
      <w:pPr>
        <w:keepNext/>
        <w:keepLines/>
        <w:spacing w:before="120" w:after="40"/>
      </w:pPr>
      <w:r>
        <w:rPr>
          <w:b/>
          <w:sz w:val="21"/>
        </w:rPr>
        <w:t>Chief Technology Officer | Pitchstone Technology LLC</w:t>
      </w:r>
      <w:r>
        <w:rPr>
          <w:i/>
          <w:sz w:val="21"/>
        </w:rPr>
        <w:br/>
      </w:r>
      <w:r w:rsidR="00C06A74" w:rsidRPr="00C06A74">
        <w:rPr>
          <w:i/>
          <w:sz w:val="21"/>
        </w:rPr>
        <w:t>Seattle, WA</w:t>
      </w:r>
      <w:r>
        <w:rPr>
          <w:i/>
          <w:sz w:val="21"/>
        </w:rPr>
        <w:t xml:space="preserve"> • </w:t>
      </w:r>
      <w:r w:rsidR="00FD739F">
        <w:rPr>
          <w:i/>
          <w:sz w:val="21"/>
        </w:rPr>
        <w:t>February</w:t>
      </w:r>
      <w:r>
        <w:rPr>
          <w:i/>
          <w:sz w:val="21"/>
        </w:rPr>
        <w:t xml:space="preserve"> 2021 – Present</w:t>
      </w:r>
    </w:p>
    <w:p w14:paraId="061B81BC" w14:textId="5A3053AE" w:rsidR="007C025C" w:rsidRPr="00DB644A" w:rsidRDefault="00A2710F">
      <w:pPr>
        <w:pStyle w:val="ListBullet"/>
        <w:keepLines/>
        <w:spacing w:after="40" w:line="271" w:lineRule="auto"/>
        <w:rPr>
          <w:sz w:val="21"/>
          <w:szCs w:val="21"/>
        </w:rPr>
      </w:pPr>
      <w:bookmarkStart w:id="0" w:name="OLE_LINK7"/>
      <w:r>
        <w:t>Led technology strategy as CTO and lead architect</w:t>
      </w:r>
      <w:bookmarkEnd w:id="0"/>
      <w:r>
        <w:t xml:space="preserve"> for an AI-enabled real estate platform, setting platform architecture, security architecture, AWS structure, and engineering </w:t>
      </w:r>
      <w:proofErr w:type="spellStart"/>
      <w:proofErr w:type="gramStart"/>
      <w:r>
        <w:t>standards.</w:t>
      </w:r>
      <w:r w:rsidR="0040462D">
        <w:t>Directed</w:t>
      </w:r>
      <w:proofErr w:type="spellEnd"/>
      <w:proofErr w:type="gramEnd"/>
      <w:r w:rsidR="0040462D">
        <w:t xml:space="preserve"> ISO 27001 security compliance, overseeing penetration testing, audits, and vulnerability remediation.</w:t>
      </w:r>
    </w:p>
    <w:p w14:paraId="49DDCC12" w14:textId="468CE60E" w:rsidR="00865EFC" w:rsidRPr="00DB644A" w:rsidRDefault="00CB7C98">
      <w:pPr>
        <w:pStyle w:val="ListBullet"/>
        <w:keepLines/>
        <w:spacing w:after="40" w:line="271" w:lineRule="auto"/>
        <w:rPr>
          <w:sz w:val="21"/>
          <w:szCs w:val="21"/>
        </w:rPr>
      </w:pPr>
      <w:r>
        <w:t>Managed DevOps roadmap and budgeting, improving deployment speed and reducing infrastructure costs, including a 35-40% reduction in non-production environment spend through cluster consolidation.</w:t>
      </w:r>
    </w:p>
    <w:p w14:paraId="33A8E7A0" w14:textId="00C44899" w:rsidR="00865EFC" w:rsidRPr="00DB644A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>
        <w:t>Spearheaded AI-driven code modernization with Claude Code, automating library upgrades, generating tests, and defining an AI-assisted continuous improvement process, cutting delivery time from 4 months to 3 weeks.</w:t>
      </w:r>
    </w:p>
    <w:p w14:paraId="71CAA4F6" w14:textId="4251FBBD" w:rsidR="00865EFC" w:rsidRPr="00DB644A" w:rsidRDefault="00CB7C98">
      <w:pPr>
        <w:pStyle w:val="ListBullet"/>
        <w:keepLines/>
        <w:spacing w:after="40" w:line="271" w:lineRule="auto"/>
        <w:rPr>
          <w:sz w:val="21"/>
          <w:szCs w:val="21"/>
        </w:rPr>
      </w:pPr>
      <w:r>
        <w:t>Bootstrapped and delivered MVP platform on TypeScript, Vue.js, Java, Spring Framework, and PostgreSQL, designing scalable APIs and mentoring the engineering team through early release cycles.</w:t>
      </w:r>
    </w:p>
    <w:p w14:paraId="11A45F07" w14:textId="2124231F" w:rsidR="00584B6C" w:rsidRDefault="0045004E" w:rsidP="00BA4334">
      <w:pPr>
        <w:pStyle w:val="ListBullet"/>
      </w:pPr>
      <w:bookmarkStart w:id="1" w:name="OLE_LINK8"/>
      <w:r>
        <w:t>Scaled engineering from 6 to roughly 35 across four agile teams, raising morale from 2/5 to 5/5 and improving developer retention.</w:t>
      </w:r>
    </w:p>
    <w:bookmarkEnd w:id="1"/>
    <w:p w14:paraId="425FE596" w14:textId="7C88464A" w:rsidR="00865EFC" w:rsidRDefault="00CB7C98" w:rsidP="00A12112">
      <w:pPr>
        <w:keepNext/>
        <w:keepLines/>
        <w:spacing w:before="340" w:after="40"/>
      </w:pPr>
      <w:r>
        <w:rPr>
          <w:b/>
          <w:sz w:val="21"/>
        </w:rPr>
        <w:t>Chief Technology Officer | Automobile Consumer Services Inc</w:t>
      </w:r>
      <w:r>
        <w:rPr>
          <w:i/>
          <w:sz w:val="21"/>
        </w:rPr>
        <w:br/>
        <w:t>Cincinnati, OH • Ju</w:t>
      </w:r>
      <w:r w:rsidR="00FD739F">
        <w:rPr>
          <w:i/>
          <w:sz w:val="21"/>
        </w:rPr>
        <w:t>ly</w:t>
      </w:r>
      <w:r>
        <w:rPr>
          <w:i/>
          <w:sz w:val="21"/>
        </w:rPr>
        <w:t xml:space="preserve"> 2016 – </w:t>
      </w:r>
      <w:r w:rsidR="00FD739F">
        <w:rPr>
          <w:i/>
          <w:sz w:val="21"/>
        </w:rPr>
        <w:t>February</w:t>
      </w:r>
      <w:r>
        <w:rPr>
          <w:i/>
          <w:sz w:val="21"/>
        </w:rPr>
        <w:t xml:space="preserve"> 2021</w:t>
      </w:r>
    </w:p>
    <w:p w14:paraId="73F7960A" w14:textId="1FC1CEA3" w:rsidR="00865EFC" w:rsidRDefault="00CB7C98">
      <w:pPr>
        <w:spacing w:before="20" w:after="60"/>
      </w:pPr>
      <w:r>
        <w:t>Led technology transformation for a fintech organization, overseeing development, cloud migration, agile adoption, and modernization of a legacy application portfolio.</w:t>
      </w:r>
    </w:p>
    <w:p w14:paraId="7C43E2B5" w14:textId="02A58D21" w:rsidR="00865EFC" w:rsidRPr="00DB644A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>
        <w:t>Migrated legacy PHP systems to AWS Kubernetes clusters, improving scalability and uptime to 99.99%.</w:t>
      </w:r>
    </w:p>
    <w:p w14:paraId="535D3B4E" w14:textId="77777777" w:rsidR="00865EFC" w:rsidRPr="00DB644A" w:rsidRDefault="00CB7C98">
      <w:pPr>
        <w:pStyle w:val="ListBullet"/>
        <w:keepLines/>
        <w:spacing w:after="40" w:line="271" w:lineRule="auto"/>
        <w:rPr>
          <w:sz w:val="21"/>
          <w:szCs w:val="21"/>
        </w:rPr>
      </w:pPr>
      <w:r>
        <w:t>Introduced CI/CD and agile methodology, reducing deployment cycle from weeks to hours.</w:t>
      </w:r>
    </w:p>
    <w:p w14:paraId="3AB8FB6C" w14:textId="42F2ED42" w:rsidR="00865EFC" w:rsidRPr="00DB644A" w:rsidRDefault="00CB7C98">
      <w:pPr>
        <w:pStyle w:val="ListBullet"/>
        <w:keepLines/>
        <w:spacing w:after="40" w:line="271" w:lineRule="auto"/>
        <w:rPr>
          <w:sz w:val="21"/>
          <w:szCs w:val="21"/>
        </w:rPr>
      </w:pPr>
      <w:r>
        <w:t>Built a new automotive fintech platform using AngularJS, Java, Spring MVC, PostgreSQL, Docker, and Kubernetes on AWS, providing a modular foundation for rapid feature rollout and improved reliability.</w:t>
      </w:r>
    </w:p>
    <w:p w14:paraId="55923CCD" w14:textId="47581FB2" w:rsidR="00C47E06" w:rsidRPr="00DB644A" w:rsidRDefault="00CB7C98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lastRenderedPageBreak/>
        <w:t>Delivered NADA 2017 proof-of-concept in two months, allowing MVP showcase on conference floor.</w:t>
      </w:r>
    </w:p>
    <w:p w14:paraId="490638C0" w14:textId="67433A4E" w:rsidR="0013121E" w:rsidRDefault="0013121E" w:rsidP="00A12112">
      <w:pPr>
        <w:keepNext/>
        <w:keepLines/>
        <w:spacing w:before="340" w:after="40"/>
      </w:pPr>
      <w:r>
        <w:rPr>
          <w:b/>
          <w:sz w:val="21"/>
        </w:rPr>
        <w:t>Owner &amp; Fractional CTO | Proven Edge LLC</w:t>
      </w:r>
      <w:r>
        <w:rPr>
          <w:i/>
          <w:sz w:val="21"/>
        </w:rPr>
        <w:br/>
        <w:t xml:space="preserve">Fort Thomas, KY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 – Present</w:t>
      </w:r>
    </w:p>
    <w:p w14:paraId="0EBC0275" w14:textId="588EC4E5" w:rsidR="0013121E" w:rsidRPr="002F42EA" w:rsidRDefault="00862771" w:rsidP="0013121E">
      <w:pPr>
        <w:spacing w:before="20" w:after="60"/>
        <w:rPr>
          <w:sz w:val="21"/>
          <w:szCs w:val="21"/>
        </w:rPr>
      </w:pPr>
      <w:r>
        <w:t>Directed architecture, development, and DevOps for multiple clients, establishing scalable product foundations and reducing implementation costs by as much as 50%.</w:t>
      </w:r>
    </w:p>
    <w:p w14:paraId="2EB56B99" w14:textId="53BC37E0" w:rsidR="00756E15" w:rsidRPr="00862771" w:rsidRDefault="007154B1" w:rsidP="00756E15">
      <w:pPr>
        <w:pStyle w:val="ListBullet"/>
        <w:keepLines/>
        <w:spacing w:after="40" w:line="271" w:lineRule="auto"/>
        <w:rPr>
          <w:sz w:val="21"/>
          <w:szCs w:val="21"/>
        </w:rPr>
      </w:pPr>
      <w:r>
        <w:t>Oversaw architecture and engineering-process governance for a laboratory-testing client, restoring management confidence and ensuring platform stability during staff transition.</w:t>
      </w:r>
    </w:p>
    <w:p w14:paraId="5DB6FAC6" w14:textId="42E06B4A" w:rsidR="0013121E" w:rsidRPr="00862771" w:rsidRDefault="0045004E" w:rsidP="0013121E">
      <w:pPr>
        <w:pStyle w:val="ListBullet"/>
        <w:keepLines/>
        <w:spacing w:after="40" w:line="271" w:lineRule="auto"/>
        <w:rPr>
          <w:sz w:val="21"/>
          <w:szCs w:val="21"/>
        </w:rPr>
      </w:pPr>
      <w:r>
        <w:t>Closed critical skill gaps for front-end-focused teams through engineering mentorship, back-end enablement, and architectural guidance.</w:t>
      </w:r>
      <w:r w:rsidR="002213D3">
        <w:t xml:space="preserve"> </w:t>
      </w:r>
      <w:proofErr w:type="gramStart"/>
      <w:r w:rsidR="006F07F4">
        <w:t>Architected</w:t>
      </w:r>
      <w:proofErr w:type="gramEnd"/>
      <w:r w:rsidR="006F07F4">
        <w:t xml:space="preserve"> and delivered a React / Next.js / Prisma legal SaaS MVP, meeting an aggressive launch deadline.</w:t>
      </w:r>
    </w:p>
    <w:p w14:paraId="3A472B61" w14:textId="2EC0B7F9" w:rsidR="00862771" w:rsidRPr="0086277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>
        <w:t>Reengineered a golf-handicapping SaaS platform using Angular, Java, and MySQL, scaling to thousands of active users with automated scoring and cheat analysis.</w:t>
      </w:r>
    </w:p>
    <w:p w14:paraId="3DB53AB3" w14:textId="77777777" w:rsidR="00117804" w:rsidRDefault="00CB7C98" w:rsidP="00117804">
      <w:pPr>
        <w:spacing w:before="340" w:after="40"/>
      </w:pPr>
      <w:r>
        <w:rPr>
          <w:b/>
          <w:sz w:val="21"/>
        </w:rPr>
        <w:t>Technical Co-Founder &amp; CTO | Glamhive</w:t>
      </w:r>
      <w:r>
        <w:rPr>
          <w:i/>
          <w:sz w:val="21"/>
        </w:rPr>
        <w:br/>
        <w:t>Seattle, WA • Nov</w:t>
      </w:r>
      <w:r w:rsidR="00FD739F">
        <w:rPr>
          <w:i/>
          <w:sz w:val="21"/>
        </w:rPr>
        <w:t>ember</w:t>
      </w:r>
      <w:r>
        <w:rPr>
          <w:i/>
          <w:sz w:val="21"/>
        </w:rPr>
        <w:t xml:space="preserve"> 2013 –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</w:t>
      </w:r>
    </w:p>
    <w:p w14:paraId="572986DB" w14:textId="576AF7E7" w:rsidR="00865EFC" w:rsidRDefault="00A12112" w:rsidP="00117804">
      <w:pPr>
        <w:spacing w:before="20" w:after="60"/>
      </w:pPr>
      <w:r>
        <w:t>Co-founded a fashion-tech platform; architected and launched Glamhive.com from concept to release.</w:t>
      </w:r>
    </w:p>
    <w:p w14:paraId="6F277245" w14:textId="2BBF99A4" w:rsidR="00865EFC" w:rsidRPr="00DB644A" w:rsidRDefault="00CB7C98">
      <w:pPr>
        <w:pStyle w:val="ListBullet"/>
        <w:keepLines/>
        <w:spacing w:after="40" w:line="271" w:lineRule="auto"/>
        <w:rPr>
          <w:sz w:val="21"/>
          <w:szCs w:val="21"/>
        </w:rPr>
      </w:pPr>
      <w:r>
        <w:t>Winner, Seattle Angel Conference VII ($205K investment, 2015) — secured funding after multiple rounds of investor interviews and product demonstrations.</w:t>
      </w:r>
    </w:p>
    <w:p w14:paraId="5757C4CA" w14:textId="47EF5174" w:rsidR="00865EFC" w:rsidRPr="00DB644A" w:rsidRDefault="002213D3">
      <w:pPr>
        <w:pStyle w:val="ListBullet"/>
        <w:keepLines/>
        <w:spacing w:after="40" w:line="271" w:lineRule="auto"/>
        <w:rPr>
          <w:sz w:val="21"/>
          <w:szCs w:val="21"/>
        </w:rPr>
      </w:pPr>
      <w:bookmarkStart w:id="2" w:name="OLE_LINK10"/>
      <w:r>
        <w:t>Self-funded and delivered the full technology stack on AWS using AngularJS, Java, Spring MVC, and MongoDB, leveraging Cordova and Ionic to unify codebases and save 70% versus native mobile builds.</w:t>
      </w:r>
    </w:p>
    <w:bookmarkEnd w:id="2"/>
    <w:p w14:paraId="19507743" w14:textId="049CD5AE" w:rsidR="00865EFC" w:rsidRDefault="00CB7C98" w:rsidP="00A12112">
      <w:pPr>
        <w:keepNext/>
        <w:keepLines/>
        <w:spacing w:before="340" w:after="40"/>
      </w:pPr>
      <w:r>
        <w:rPr>
          <w:b/>
          <w:sz w:val="21"/>
        </w:rPr>
        <w:t>Chief Technology Officer | Lela.com</w:t>
      </w:r>
      <w:r>
        <w:rPr>
          <w:i/>
          <w:sz w:val="21"/>
        </w:rPr>
        <w:br/>
      </w:r>
      <w:r w:rsidR="00891A33">
        <w:rPr>
          <w:rFonts w:cs="Calibri"/>
          <w:sz w:val="21"/>
          <w:szCs w:val="21"/>
        </w:rPr>
        <w:t>New York, NY</w:t>
      </w:r>
      <w:r>
        <w:rPr>
          <w:i/>
          <w:sz w:val="21"/>
        </w:rPr>
        <w:t xml:space="preserve">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2011 – May 2014</w:t>
      </w:r>
    </w:p>
    <w:p w14:paraId="3EFC05DA" w14:textId="77777777" w:rsidR="00865EFC" w:rsidRDefault="00CB7C98">
      <w:pPr>
        <w:spacing w:before="20" w:after="60"/>
      </w:pPr>
      <w:r>
        <w:t>Directed software development and product operations for a personalized shopping recommendation platform.</w:t>
      </w:r>
    </w:p>
    <w:p w14:paraId="65796518" w14:textId="4CED88B1" w:rsidR="00865EFC" w:rsidRPr="00DB644A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>
        <w:t>Rebuilt engineering organization post-pivot to improve budget discipline and efficiency, increasing delivery speed by approximately 25% while introducing Agile practices and coordinating cross-functional teams.</w:t>
      </w:r>
    </w:p>
    <w:p w14:paraId="1081776E" w14:textId="77777777" w:rsidR="00865EFC" w:rsidRPr="00402DDB" w:rsidRDefault="00CB7C98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EDUCATION</w:t>
      </w:r>
    </w:p>
    <w:p w14:paraId="64BD1C32" w14:textId="45EF84E7" w:rsidR="008E7BA7" w:rsidRDefault="00CB7C98">
      <w:pPr>
        <w:spacing w:before="20" w:after="60"/>
        <w:rPr>
          <w:sz w:val="21"/>
        </w:rPr>
      </w:pPr>
      <w:r>
        <w:rPr>
          <w:sz w:val="21"/>
        </w:rPr>
        <w:t>Bachelor of Science</w:t>
      </w:r>
      <w:r w:rsidR="00B65FF8">
        <w:rPr>
          <w:sz w:val="21"/>
        </w:rPr>
        <w:t xml:space="preserve"> in</w:t>
      </w:r>
      <w:r>
        <w:rPr>
          <w:sz w:val="21"/>
        </w:rPr>
        <w:t xml:space="preserve"> Computer Science — University of Kentucky, Lexington, KY</w:t>
      </w:r>
    </w:p>
    <w:p w14:paraId="2EEC67A8" w14:textId="77777777" w:rsidR="0045004E" w:rsidRDefault="0045004E">
      <w:pPr>
        <w:spacing w:before="20" w:after="60"/>
        <w:rPr>
          <w:sz w:val="21"/>
        </w:rPr>
      </w:pPr>
    </w:p>
    <w:p w14:paraId="541A5A3D" w14:textId="77777777" w:rsidR="0045004E" w:rsidRDefault="0045004E">
      <w:pPr>
        <w:spacing w:before="20" w:after="60"/>
        <w:rPr>
          <w:sz w:val="21"/>
        </w:rPr>
      </w:pPr>
    </w:p>
    <w:p w14:paraId="575F9300" w14:textId="77777777" w:rsidR="0045004E" w:rsidRDefault="0045004E">
      <w:pPr>
        <w:spacing w:before="20" w:after="60"/>
        <w:rPr>
          <w:sz w:val="21"/>
        </w:rPr>
      </w:pPr>
    </w:p>
    <w:p w14:paraId="2FD2B06E" w14:textId="77777777" w:rsidR="0045004E" w:rsidRDefault="0045004E">
      <w:pPr>
        <w:spacing w:before="20" w:after="60"/>
        <w:rPr>
          <w:sz w:val="21"/>
        </w:rPr>
      </w:pPr>
    </w:p>
    <w:p w14:paraId="376BDF8B" w14:textId="77777777" w:rsidR="0045004E" w:rsidRDefault="0045004E">
      <w:pPr>
        <w:spacing w:before="20" w:after="60"/>
        <w:rPr>
          <w:sz w:val="21"/>
        </w:rPr>
      </w:pPr>
    </w:p>
    <w:p w14:paraId="7C6E19B5" w14:textId="77777777" w:rsidR="0045004E" w:rsidRDefault="0045004E">
      <w:pPr>
        <w:spacing w:before="20" w:after="60"/>
        <w:rPr>
          <w:sz w:val="21"/>
        </w:rPr>
      </w:pPr>
    </w:p>
    <w:p w14:paraId="0DDB3D0D" w14:textId="77777777" w:rsidR="0045004E" w:rsidRDefault="0045004E">
      <w:pPr>
        <w:spacing w:before="20" w:after="60"/>
        <w:rPr>
          <w:sz w:val="21"/>
        </w:rPr>
      </w:pPr>
    </w:p>
    <w:p w14:paraId="5A849CBA" w14:textId="77777777" w:rsidR="0045004E" w:rsidRDefault="0045004E">
      <w:pPr>
        <w:spacing w:before="20" w:after="60"/>
        <w:rPr>
          <w:sz w:val="21"/>
        </w:rPr>
      </w:pPr>
    </w:p>
    <w:p w14:paraId="0E4AC45A" w14:textId="77777777" w:rsidR="0045004E" w:rsidRPr="008E7BA7" w:rsidRDefault="0045004E">
      <w:pPr>
        <w:spacing w:before="20" w:after="60"/>
        <w:rPr>
          <w:sz w:val="21"/>
        </w:rPr>
      </w:pPr>
    </w:p>
    <w:sectPr w:rsidR="0045004E" w:rsidRPr="008E7BA7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97AA5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1DE"/>
    <w:rsid w:val="0004743F"/>
    <w:rsid w:val="00051822"/>
    <w:rsid w:val="000572E3"/>
    <w:rsid w:val="0006063C"/>
    <w:rsid w:val="0008368D"/>
    <w:rsid w:val="00092C22"/>
    <w:rsid w:val="000A5B25"/>
    <w:rsid w:val="000D64B1"/>
    <w:rsid w:val="000D75BD"/>
    <w:rsid w:val="000E0191"/>
    <w:rsid w:val="000E3E5C"/>
    <w:rsid w:val="000F4591"/>
    <w:rsid w:val="00117804"/>
    <w:rsid w:val="0013121E"/>
    <w:rsid w:val="00146819"/>
    <w:rsid w:val="0015074B"/>
    <w:rsid w:val="00156BA5"/>
    <w:rsid w:val="00167113"/>
    <w:rsid w:val="00180D3B"/>
    <w:rsid w:val="001A324B"/>
    <w:rsid w:val="00213DE4"/>
    <w:rsid w:val="002213D3"/>
    <w:rsid w:val="002467C2"/>
    <w:rsid w:val="00246D04"/>
    <w:rsid w:val="00252BF9"/>
    <w:rsid w:val="002568E3"/>
    <w:rsid w:val="0027441F"/>
    <w:rsid w:val="00294E32"/>
    <w:rsid w:val="0029639D"/>
    <w:rsid w:val="002D392A"/>
    <w:rsid w:val="002E7772"/>
    <w:rsid w:val="002F42EA"/>
    <w:rsid w:val="0030599C"/>
    <w:rsid w:val="00326F90"/>
    <w:rsid w:val="003302CB"/>
    <w:rsid w:val="0034170C"/>
    <w:rsid w:val="0035515F"/>
    <w:rsid w:val="003947E5"/>
    <w:rsid w:val="0039516A"/>
    <w:rsid w:val="003D684E"/>
    <w:rsid w:val="00402DDB"/>
    <w:rsid w:val="0040462D"/>
    <w:rsid w:val="0045004E"/>
    <w:rsid w:val="00455F82"/>
    <w:rsid w:val="004C4928"/>
    <w:rsid w:val="004E55E9"/>
    <w:rsid w:val="004F3022"/>
    <w:rsid w:val="0054306D"/>
    <w:rsid w:val="00570B5A"/>
    <w:rsid w:val="0057393C"/>
    <w:rsid w:val="00584B6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73444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81065"/>
    <w:rsid w:val="00891A33"/>
    <w:rsid w:val="00892EAD"/>
    <w:rsid w:val="00895F07"/>
    <w:rsid w:val="008A11B3"/>
    <w:rsid w:val="008E7BA7"/>
    <w:rsid w:val="0090604C"/>
    <w:rsid w:val="00915AF3"/>
    <w:rsid w:val="009419AB"/>
    <w:rsid w:val="009607E1"/>
    <w:rsid w:val="00965222"/>
    <w:rsid w:val="009B42FE"/>
    <w:rsid w:val="009F61A1"/>
    <w:rsid w:val="00A12112"/>
    <w:rsid w:val="00A13BB8"/>
    <w:rsid w:val="00A2228E"/>
    <w:rsid w:val="00A2710F"/>
    <w:rsid w:val="00A32D58"/>
    <w:rsid w:val="00A50FEC"/>
    <w:rsid w:val="00A56DFE"/>
    <w:rsid w:val="00AA1D8D"/>
    <w:rsid w:val="00B47730"/>
    <w:rsid w:val="00B65FF8"/>
    <w:rsid w:val="00B84866"/>
    <w:rsid w:val="00BA4334"/>
    <w:rsid w:val="00BC6DFC"/>
    <w:rsid w:val="00C064FF"/>
    <w:rsid w:val="00C06A74"/>
    <w:rsid w:val="00C110A1"/>
    <w:rsid w:val="00C4170D"/>
    <w:rsid w:val="00C47E06"/>
    <w:rsid w:val="00C60166"/>
    <w:rsid w:val="00C82351"/>
    <w:rsid w:val="00C97C79"/>
    <w:rsid w:val="00CB0664"/>
    <w:rsid w:val="00CB7C98"/>
    <w:rsid w:val="00CF7374"/>
    <w:rsid w:val="00D10AD3"/>
    <w:rsid w:val="00D46DA1"/>
    <w:rsid w:val="00D63D6F"/>
    <w:rsid w:val="00D819C3"/>
    <w:rsid w:val="00D86B2A"/>
    <w:rsid w:val="00DB644A"/>
    <w:rsid w:val="00E109F6"/>
    <w:rsid w:val="00E3092F"/>
    <w:rsid w:val="00E30BF1"/>
    <w:rsid w:val="00E54636"/>
    <w:rsid w:val="00EC1935"/>
    <w:rsid w:val="00ED3AF6"/>
    <w:rsid w:val="00ED7E71"/>
    <w:rsid w:val="00FC693F"/>
    <w:rsid w:val="00FD739F"/>
    <w:rsid w:val="00FF1972"/>
    <w:rsid w:val="00FF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3AEE3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616</Words>
  <Characters>4298</Characters>
  <Application>Microsoft Office Word</Application>
  <DocSecurity>0</DocSecurity>
  <Lines>71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4878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17</cp:revision>
  <cp:lastPrinted>2025-11-03T20:26:00Z</cp:lastPrinted>
  <dcterms:created xsi:type="dcterms:W3CDTF">2025-11-03T20:26:00Z</dcterms:created>
  <dcterms:modified xsi:type="dcterms:W3CDTF">2026-04-09T18:51:00Z</dcterms:modified>
  <cp:category/>
</cp:coreProperties>
</file>