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0C60" w14:textId="6427D656" w:rsidR="00865EFC" w:rsidRPr="00A44D71" w:rsidRDefault="00570B5A">
      <w:pPr>
        <w:keepNext/>
        <w:keepLines/>
        <w:spacing w:before="120" w:after="40"/>
        <w:jc w:val="center"/>
        <w:rPr>
          <w:rFonts w:cs="Calibri"/>
          <w:sz w:val="21"/>
          <w:szCs w:val="21"/>
        </w:rPr>
      </w:pPr>
      <w:r>
        <w:rPr>
          <w:b/>
          <w:color w:val="00467F"/>
          <w:sz w:val="36"/>
          <w:szCs w:val="36"/>
        </w:rPr>
        <w:t xml:space="preserve"> </w:t>
      </w:r>
      <w:r w:rsidRPr="00D86B2A">
        <w:rPr>
          <w:b/>
          <w:color w:val="00467F"/>
          <w:sz w:val="28"/>
          <w:szCs w:val="28"/>
        </w:rPr>
        <w:t>CHRIS TALLENT</w:t>
      </w:r>
      <w:r>
        <w:rPr>
          <w:b/>
          <w:color w:val="00467F"/>
          <w:sz w:val="21"/>
        </w:rPr>
        <w:br/>
      </w:r>
      <w:r w:rsidR="006B129C" w:rsidRPr="00A44D71">
        <w:rPr>
          <w:rFonts w:cs="Calibri"/>
          <w:i/>
          <w:sz w:val="21"/>
          <w:szCs w:val="21"/>
        </w:rPr>
        <w:t>Chief Technology Officer</w:t>
      </w:r>
      <w:r w:rsidR="00A13BB8" w:rsidRPr="00A44D71">
        <w:rPr>
          <w:rFonts w:cs="Calibri"/>
          <w:i/>
          <w:sz w:val="21"/>
          <w:szCs w:val="21"/>
        </w:rPr>
        <w:t xml:space="preserve"> | Cloud &amp; AI Product Leader</w:t>
      </w:r>
      <w:r w:rsidRPr="00A44D71">
        <w:rPr>
          <w:rFonts w:cs="Calibri"/>
          <w:i/>
          <w:sz w:val="21"/>
          <w:szCs w:val="21"/>
        </w:rPr>
        <w:t xml:space="preserve"> | Technical Founder</w:t>
      </w:r>
      <w:r w:rsidR="00A13BB8" w:rsidRPr="00A44D71">
        <w:rPr>
          <w:rFonts w:cs="Calibri"/>
          <w:i/>
          <w:sz w:val="21"/>
          <w:szCs w:val="21"/>
        </w:rPr>
        <w:t xml:space="preserve"> </w:t>
      </w:r>
      <w:r w:rsidRPr="00A44D71">
        <w:rPr>
          <w:rFonts w:cs="Calibri"/>
          <w:i/>
          <w:sz w:val="21"/>
          <w:szCs w:val="21"/>
        </w:rPr>
        <w:br/>
      </w:r>
      <w:r w:rsidR="007F0D2F" w:rsidRPr="00A44D71">
        <w:rPr>
          <w:rFonts w:cs="Calibri"/>
          <w:sz w:val="21"/>
          <w:szCs w:val="21"/>
        </w:rPr>
        <w:t>Cincinnati, OH</w:t>
      </w:r>
      <w:r w:rsidRPr="00A44D71">
        <w:rPr>
          <w:rFonts w:cs="Calibri"/>
          <w:sz w:val="21"/>
          <w:szCs w:val="21"/>
        </w:rPr>
        <w:t xml:space="preserve"> • 859.394.2923 • chris@provenedge.com</w:t>
      </w:r>
      <w:r w:rsidR="00767AB7" w:rsidRPr="00A44D71">
        <w:rPr>
          <w:rFonts w:cs="Calibri"/>
          <w:sz w:val="21"/>
          <w:szCs w:val="21"/>
        </w:rPr>
        <w:t xml:space="preserve"> • linkedin.com/in/</w:t>
      </w:r>
      <w:proofErr w:type="spellStart"/>
      <w:r w:rsidR="00767AB7" w:rsidRPr="00A44D71">
        <w:rPr>
          <w:rFonts w:cs="Calibri"/>
          <w:sz w:val="21"/>
          <w:szCs w:val="21"/>
        </w:rPr>
        <w:t>tallented</w:t>
      </w:r>
      <w:proofErr w:type="spellEnd"/>
    </w:p>
    <w:p w14:paraId="30B1A5E7" w14:textId="395A5A88" w:rsidR="00865EFC" w:rsidRPr="00A44D71" w:rsidRDefault="00000000" w:rsidP="006D06E4">
      <w:pPr>
        <w:spacing w:before="20" w:after="20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A44D71">
        <w:rPr>
          <w:rFonts w:cs="Calibri"/>
          <w:sz w:val="21"/>
          <w:szCs w:val="21"/>
        </w:rPr>
        <w:t>──────────────────────────────</w:t>
      </w:r>
      <w:r w:rsidR="002D392A" w:rsidRPr="00A44D71">
        <w:rPr>
          <w:rFonts w:cs="Calibri"/>
          <w:sz w:val="21"/>
          <w:szCs w:val="21"/>
        </w:rPr>
        <w:t>───────</w:t>
      </w:r>
    </w:p>
    <w:p w14:paraId="2A365F65" w14:textId="77777777" w:rsidR="00865EFC" w:rsidRPr="00A44D71" w:rsidRDefault="00000000" w:rsidP="00D57525">
      <w:pPr>
        <w:keepNext/>
        <w:keepLines/>
        <w:spacing w:before="300" w:after="80"/>
        <w:rPr>
          <w:rFonts w:cs="Calibri"/>
          <w:sz w:val="21"/>
          <w:szCs w:val="21"/>
        </w:rPr>
      </w:pPr>
      <w:r w:rsidRPr="00A44D71">
        <w:rPr>
          <w:rFonts w:cs="Calibri"/>
          <w:b/>
          <w:color w:val="00467F"/>
          <w:sz w:val="21"/>
          <w:szCs w:val="21"/>
        </w:rPr>
        <w:t>PROFESSIONAL SUMMARY</w:t>
      </w:r>
    </w:p>
    <w:p w14:paraId="02F65C51" w14:textId="14677F66" w:rsidR="00865EFC" w:rsidRPr="00A44D71" w:rsidRDefault="00E33C6F">
      <w:pPr>
        <w:spacing w:before="20" w:after="60"/>
        <w:rPr>
          <w:rFonts w:cs="Calibri"/>
          <w:sz w:val="21"/>
          <w:szCs w:val="21"/>
        </w:rPr>
      </w:pPr>
      <w:bookmarkStart w:id="0" w:name="OLE_LINK3"/>
      <w:r w:rsidRPr="00E33C6F">
        <w:rPr>
          <w:rFonts w:cs="Calibri"/>
          <w:sz w:val="21"/>
          <w:szCs w:val="21"/>
        </w:rPr>
        <w:t>Chief Technology Officer and hands-on platform builder with 20+ years of experience taking ownership of vendor-built and legacy systems, scaling MVP platforms into production-grade SaaS, and building engineering organizations from zero. Proven leader in FinTech and regulated environments, with deep hands-on expertise in modern TypeScript/Node ecosystems, cloud-native architecture on AWS, and pragmatic modernization of imperfect systems. Experienced in investor-backed builds and transformations, balancing burn rate and execution speed with reliability, security, and long-term</w:t>
      </w:r>
      <w:r w:rsidR="00946F37">
        <w:rPr>
          <w:rFonts w:cs="Calibri"/>
          <w:sz w:val="21"/>
          <w:szCs w:val="21"/>
        </w:rPr>
        <w:t xml:space="preserve"> operational</w:t>
      </w:r>
      <w:r w:rsidRPr="00E33C6F">
        <w:rPr>
          <w:rFonts w:cs="Calibri"/>
          <w:sz w:val="21"/>
          <w:szCs w:val="21"/>
        </w:rPr>
        <w:t xml:space="preserve"> durability.</w:t>
      </w:r>
    </w:p>
    <w:bookmarkEnd w:id="0"/>
    <w:p w14:paraId="404052DD" w14:textId="77777777" w:rsidR="00865EFC" w:rsidRPr="00A44D71" w:rsidRDefault="00000000" w:rsidP="00D57525">
      <w:pPr>
        <w:keepNext/>
        <w:keepLines/>
        <w:spacing w:before="300" w:after="80"/>
        <w:rPr>
          <w:rFonts w:cs="Calibri"/>
          <w:sz w:val="21"/>
          <w:szCs w:val="21"/>
        </w:rPr>
      </w:pPr>
      <w:r w:rsidRPr="00A44D71">
        <w:rPr>
          <w:rFonts w:cs="Calibri"/>
          <w:b/>
          <w:color w:val="00467F"/>
          <w:sz w:val="21"/>
          <w:szCs w:val="21"/>
        </w:rPr>
        <w:t>CORE SKILLS</w:t>
      </w:r>
    </w:p>
    <w:p w14:paraId="0803C988" w14:textId="62F34FC5" w:rsidR="0047117D" w:rsidRPr="00A44D71" w:rsidRDefault="0047117D" w:rsidP="0047117D">
      <w:pPr>
        <w:spacing w:before="20" w:after="120"/>
        <w:ind w:right="-331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 xml:space="preserve">Leadership &amp; Execution: Hands-On CTO &amp; Technical Founder • Platform Ownership &amp; Modernization • Engineering Team Formation (0→Scale) • Agile &amp; Iterative Delivery • </w:t>
      </w:r>
      <w:r w:rsidR="009E16EA">
        <w:rPr>
          <w:rFonts w:cs="Calibri"/>
          <w:sz w:val="21"/>
          <w:szCs w:val="21"/>
        </w:rPr>
        <w:t>Investor-</w:t>
      </w:r>
      <w:r w:rsidRPr="00A44D71">
        <w:rPr>
          <w:rFonts w:cs="Calibri"/>
          <w:sz w:val="21"/>
          <w:szCs w:val="21"/>
        </w:rPr>
        <w:t>Backed Transformation • DevOps Strategy • Security &amp; Compliance (ISO 27001)</w:t>
      </w:r>
    </w:p>
    <w:p w14:paraId="6D85B964" w14:textId="15FB3815" w:rsidR="0047117D" w:rsidRPr="00A44D71" w:rsidRDefault="0047117D" w:rsidP="0047117D">
      <w:pPr>
        <w:spacing w:before="20" w:after="120"/>
        <w:ind w:right="-331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 xml:space="preserve">Architecture &amp; Platforms: Cloud-Native SaaS </w:t>
      </w:r>
      <w:r w:rsidR="00D7116E">
        <w:rPr>
          <w:rFonts w:cs="Calibri"/>
          <w:sz w:val="21"/>
          <w:szCs w:val="21"/>
        </w:rPr>
        <w:t>Platforms</w:t>
      </w:r>
      <w:r w:rsidRPr="00A44D71">
        <w:rPr>
          <w:rFonts w:cs="Calibri"/>
          <w:sz w:val="21"/>
          <w:szCs w:val="21"/>
        </w:rPr>
        <w:t xml:space="preserve"> • Vendor-Built Platform Takeover &amp; Refactoring • Multi-Tenant Systems • Financial &amp; Configurable Product Logic • API Design (REST, OAuth2, JWT) • </w:t>
      </w:r>
      <w:proofErr w:type="spellStart"/>
      <w:r w:rsidRPr="00A44D71">
        <w:rPr>
          <w:rFonts w:cs="Calibri"/>
          <w:sz w:val="21"/>
          <w:szCs w:val="21"/>
        </w:rPr>
        <w:t>Monorepo</w:t>
      </w:r>
      <w:proofErr w:type="spellEnd"/>
      <w:r w:rsidRPr="00A44D71">
        <w:rPr>
          <w:rFonts w:cs="Calibri"/>
          <w:sz w:val="21"/>
          <w:szCs w:val="21"/>
        </w:rPr>
        <w:t xml:space="preserve"> &amp; Modular Architectures</w:t>
      </w:r>
    </w:p>
    <w:p w14:paraId="6B67468C" w14:textId="224632A5" w:rsidR="0047117D" w:rsidRPr="00A44D71" w:rsidRDefault="0047117D" w:rsidP="0047117D">
      <w:pPr>
        <w:spacing w:before="20" w:after="120"/>
        <w:ind w:right="-331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 xml:space="preserve">Languages &amp; Frameworks: TypeScript / JavaScript (Node.js, </w:t>
      </w:r>
      <w:proofErr w:type="spellStart"/>
      <w:r w:rsidRPr="00A44D71">
        <w:rPr>
          <w:rFonts w:cs="Calibri"/>
          <w:sz w:val="21"/>
          <w:szCs w:val="21"/>
        </w:rPr>
        <w:t>NestJS</w:t>
      </w:r>
      <w:proofErr w:type="spellEnd"/>
      <w:r w:rsidRPr="00A44D71">
        <w:rPr>
          <w:rFonts w:cs="Calibri"/>
          <w:sz w:val="21"/>
          <w:szCs w:val="21"/>
        </w:rPr>
        <w:t>, React, Next.js, Angular) • Java / Spring • Python</w:t>
      </w:r>
    </w:p>
    <w:p w14:paraId="2AD9466F" w14:textId="609457CF" w:rsidR="0047117D" w:rsidRPr="00A44D71" w:rsidRDefault="0047117D" w:rsidP="0047117D">
      <w:pPr>
        <w:spacing w:before="20" w:after="120"/>
        <w:ind w:right="-331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>Cloud, Data &amp; Infrastructure: AWS (ECS, EKS/Kubernetes, Lambda, S3, RDS) • Docker &amp; Container Orchestration • PostgreSQL • MongoDB • Redis • CI/CD Pipelines • Infrastructure Cost Optimization</w:t>
      </w:r>
    </w:p>
    <w:p w14:paraId="1CC1DB92" w14:textId="35F99B4F" w:rsidR="0047117D" w:rsidRPr="00A44D71" w:rsidRDefault="0047117D" w:rsidP="0047117D">
      <w:pPr>
        <w:spacing w:before="20" w:after="120"/>
        <w:ind w:right="-331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>AI, Automation &amp; Engineering Enablement: AI-Assisted Development (Claude Code, Codex, Gemini) • Retrieval-Augmented Generation (RAG) • Intelligent Document Parsing • Engineering Productivity Automation • Technical Debt Reduction</w:t>
      </w:r>
    </w:p>
    <w:p w14:paraId="0619F921" w14:textId="43C7E9E2" w:rsidR="0047117D" w:rsidRPr="00A44D71" w:rsidRDefault="0047117D" w:rsidP="0047117D">
      <w:pPr>
        <w:spacing w:before="20" w:after="120"/>
        <w:ind w:right="-331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>Reliability, Delivery &amp; Operations: CI/CD &amp; Release Automation • Observability &amp; Monitoring • Production Readiness &amp; Scalability • Zero-Downtime Migrations • Incident Response &amp; Root Cause Analysis</w:t>
      </w:r>
    </w:p>
    <w:p w14:paraId="679CD0F5" w14:textId="77777777" w:rsidR="00865EFC" w:rsidRPr="00A44D71" w:rsidRDefault="00000000" w:rsidP="00D57525">
      <w:pPr>
        <w:keepNext/>
        <w:keepLines/>
        <w:spacing w:before="300" w:after="80"/>
        <w:rPr>
          <w:rFonts w:cs="Calibri"/>
          <w:sz w:val="21"/>
          <w:szCs w:val="21"/>
        </w:rPr>
      </w:pPr>
      <w:r w:rsidRPr="00A44D71">
        <w:rPr>
          <w:rFonts w:cs="Calibri"/>
          <w:b/>
          <w:color w:val="00467F"/>
          <w:sz w:val="21"/>
          <w:szCs w:val="21"/>
        </w:rPr>
        <w:t>PROFESSIONAL EXPERIENCE</w:t>
      </w:r>
    </w:p>
    <w:p w14:paraId="060935AD" w14:textId="638A23B6" w:rsidR="00865EFC" w:rsidRPr="00A44D71" w:rsidRDefault="00000000">
      <w:pPr>
        <w:keepNext/>
        <w:keepLines/>
        <w:spacing w:before="120" w:after="40"/>
        <w:rPr>
          <w:rFonts w:cs="Calibri"/>
          <w:sz w:val="21"/>
          <w:szCs w:val="21"/>
        </w:rPr>
      </w:pPr>
      <w:r w:rsidRPr="00A44D71">
        <w:rPr>
          <w:rFonts w:cs="Calibri"/>
          <w:b/>
          <w:sz w:val="21"/>
          <w:szCs w:val="21"/>
        </w:rPr>
        <w:t>Chief Technology Officer | Pitchstone Technology LLC</w:t>
      </w:r>
      <w:r w:rsidRPr="00A44D71">
        <w:rPr>
          <w:rFonts w:cs="Calibri"/>
          <w:i/>
          <w:sz w:val="21"/>
          <w:szCs w:val="21"/>
        </w:rPr>
        <w:br/>
      </w:r>
      <w:r w:rsidR="00C06A74" w:rsidRPr="00A44D71">
        <w:rPr>
          <w:rFonts w:cs="Calibri"/>
          <w:i/>
          <w:sz w:val="21"/>
          <w:szCs w:val="21"/>
        </w:rPr>
        <w:t>Seattle, WA</w:t>
      </w:r>
      <w:r w:rsidRPr="00A44D71">
        <w:rPr>
          <w:rFonts w:cs="Calibri"/>
          <w:i/>
          <w:sz w:val="21"/>
          <w:szCs w:val="21"/>
        </w:rPr>
        <w:t xml:space="preserve"> • </w:t>
      </w:r>
      <w:r w:rsidR="00FD739F" w:rsidRPr="00A44D71">
        <w:rPr>
          <w:rFonts w:cs="Calibri"/>
          <w:i/>
          <w:sz w:val="21"/>
          <w:szCs w:val="21"/>
        </w:rPr>
        <w:t>February</w:t>
      </w:r>
      <w:r w:rsidRPr="00A44D71">
        <w:rPr>
          <w:rFonts w:cs="Calibri"/>
          <w:i/>
          <w:sz w:val="21"/>
          <w:szCs w:val="21"/>
        </w:rPr>
        <w:t xml:space="preserve"> 2021 – Present</w:t>
      </w:r>
    </w:p>
    <w:p w14:paraId="2A5CEC31" w14:textId="46EA0D98" w:rsidR="00865EFC" w:rsidRPr="00A44D71" w:rsidRDefault="004D7FF9">
      <w:pPr>
        <w:spacing w:before="20" w:after="60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>Established and led technology strategy and execution for an AI-enabled real estate platform</w:t>
      </w:r>
      <w:r w:rsidR="0047117D" w:rsidRPr="00A44D71">
        <w:rPr>
          <w:rFonts w:cs="Calibri"/>
          <w:sz w:val="21"/>
          <w:szCs w:val="21"/>
        </w:rPr>
        <w:t>, owning product architecture, development process, DevOps, and security compliance.</w:t>
      </w:r>
    </w:p>
    <w:p w14:paraId="2DE196B8" w14:textId="109D30B4" w:rsidR="00865EFC" w:rsidRPr="00A44D71" w:rsidRDefault="005C0CC6" w:rsidP="00A12112">
      <w:pPr>
        <w:pStyle w:val="ListBullet"/>
        <w:keepLines/>
        <w:spacing w:after="40" w:line="271" w:lineRule="auto"/>
        <w:rPr>
          <w:rFonts w:cs="Calibri"/>
          <w:sz w:val="21"/>
          <w:szCs w:val="21"/>
        </w:rPr>
      </w:pPr>
      <w:r w:rsidRPr="005C0CC6">
        <w:rPr>
          <w:rFonts w:cs="Calibri"/>
          <w:sz w:val="21"/>
          <w:szCs w:val="21"/>
        </w:rPr>
        <w:t>Bootstrapped and delivered MVP platform using TypeScript, Vue.js, Java, Spring Framework, and PostgreSQL with JSON-based data models, designing scalable APIs and mentoring engineers through early production releases.</w:t>
      </w:r>
    </w:p>
    <w:p w14:paraId="66D96722" w14:textId="22E7A992" w:rsidR="0047117D" w:rsidRPr="00A44D71" w:rsidRDefault="0047117D" w:rsidP="00A12112">
      <w:pPr>
        <w:pStyle w:val="ListBullet"/>
        <w:keepLines/>
        <w:spacing w:after="40" w:line="271" w:lineRule="auto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>Managed DevOps roadmap and budgeting, improving deployment speed and reducing infrastructure costs, including a 35–40% reduction in non-production environment spend.</w:t>
      </w:r>
    </w:p>
    <w:p w14:paraId="171D5347" w14:textId="62D2C799" w:rsidR="0047117D" w:rsidRPr="00A44D71" w:rsidRDefault="0047117D" w:rsidP="00A12112">
      <w:pPr>
        <w:pStyle w:val="ListBullet"/>
        <w:keepLines/>
        <w:spacing w:after="40" w:line="271" w:lineRule="auto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>Directed ISO 27001 security compliance, overseeing penetration testing, audits, and vulnerability remediation.</w:t>
      </w:r>
    </w:p>
    <w:p w14:paraId="7F560633" w14:textId="4BF9E00D" w:rsidR="0047117D" w:rsidRPr="00A44D71" w:rsidRDefault="0047117D" w:rsidP="0047117D">
      <w:pPr>
        <w:pStyle w:val="ListBullet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 xml:space="preserve">Architected and implemented a production SaaS platform on AWS (ECS, Lambda, </w:t>
      </w:r>
      <w:r w:rsidR="004328F6">
        <w:rPr>
          <w:rFonts w:cs="Calibri"/>
          <w:sz w:val="21"/>
          <w:szCs w:val="21"/>
        </w:rPr>
        <w:t>RDS</w:t>
      </w:r>
      <w:r w:rsidR="008B2D0A">
        <w:rPr>
          <w:rFonts w:cs="Calibri"/>
          <w:sz w:val="21"/>
          <w:szCs w:val="21"/>
        </w:rPr>
        <w:t>, CloudFormation</w:t>
      </w:r>
      <w:r w:rsidRPr="00A44D71">
        <w:rPr>
          <w:rFonts w:cs="Calibri"/>
          <w:sz w:val="21"/>
          <w:szCs w:val="21"/>
        </w:rPr>
        <w:t>), owning system design, data model, and deployments across multiple environments.</w:t>
      </w:r>
    </w:p>
    <w:p w14:paraId="31768A15" w14:textId="4BC4D97C" w:rsidR="0047117D" w:rsidRPr="00A44D71" w:rsidRDefault="001B74D6" w:rsidP="0047117D">
      <w:pPr>
        <w:pStyle w:val="ListBullet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 xml:space="preserve">Built Docker Compose–based local development environments and CI/CD </w:t>
      </w:r>
      <w:proofErr w:type="gramStart"/>
      <w:r w:rsidRPr="00A44D71">
        <w:rPr>
          <w:rFonts w:cs="Calibri"/>
          <w:sz w:val="21"/>
          <w:szCs w:val="21"/>
        </w:rPr>
        <w:t>automation, and</w:t>
      </w:r>
      <w:proofErr w:type="gramEnd"/>
      <w:r w:rsidRPr="00A44D71">
        <w:rPr>
          <w:rFonts w:cs="Calibri"/>
          <w:sz w:val="21"/>
          <w:szCs w:val="21"/>
        </w:rPr>
        <w:t xml:space="preserve"> led AI-assisted codebase modernization with Claude Code to reduce delivery cycles from months to weeks.</w:t>
      </w:r>
    </w:p>
    <w:p w14:paraId="2E069524" w14:textId="1D45523E" w:rsidR="00360E78" w:rsidRPr="00A44D71" w:rsidRDefault="00A44D71" w:rsidP="0047117D">
      <w:pPr>
        <w:pStyle w:val="ListBullet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>Constructed AI knowledge base chat agent using RAG on AWS Bedrock, S3, and Python for production use.</w:t>
      </w:r>
    </w:p>
    <w:p w14:paraId="425FE596" w14:textId="4622804E" w:rsidR="00865EFC" w:rsidRPr="00A44D71" w:rsidRDefault="00000000" w:rsidP="00A12112">
      <w:pPr>
        <w:keepNext/>
        <w:keepLines/>
        <w:spacing w:before="340" w:after="40"/>
        <w:rPr>
          <w:rFonts w:cs="Calibri"/>
          <w:sz w:val="21"/>
          <w:szCs w:val="21"/>
        </w:rPr>
      </w:pPr>
      <w:r w:rsidRPr="00A44D71">
        <w:rPr>
          <w:rFonts w:cs="Calibri"/>
          <w:b/>
          <w:sz w:val="21"/>
          <w:szCs w:val="21"/>
        </w:rPr>
        <w:lastRenderedPageBreak/>
        <w:t>Chief Technology Officer | Automobile Consumer Services Inc</w:t>
      </w:r>
      <w:r w:rsidRPr="00A44D71">
        <w:rPr>
          <w:rFonts w:cs="Calibri"/>
          <w:i/>
          <w:sz w:val="21"/>
          <w:szCs w:val="21"/>
        </w:rPr>
        <w:br/>
        <w:t>Cincinnati, OH • Ju</w:t>
      </w:r>
      <w:r w:rsidR="00FD739F" w:rsidRPr="00A44D71">
        <w:rPr>
          <w:rFonts w:cs="Calibri"/>
          <w:i/>
          <w:sz w:val="21"/>
          <w:szCs w:val="21"/>
        </w:rPr>
        <w:t>ly</w:t>
      </w:r>
      <w:r w:rsidRPr="00A44D71">
        <w:rPr>
          <w:rFonts w:cs="Calibri"/>
          <w:i/>
          <w:sz w:val="21"/>
          <w:szCs w:val="21"/>
        </w:rPr>
        <w:t xml:space="preserve"> 2016 – </w:t>
      </w:r>
      <w:r w:rsidR="00FD739F" w:rsidRPr="00A44D71">
        <w:rPr>
          <w:rFonts w:cs="Calibri"/>
          <w:i/>
          <w:sz w:val="21"/>
          <w:szCs w:val="21"/>
        </w:rPr>
        <w:t>February</w:t>
      </w:r>
      <w:r w:rsidRPr="00A44D71">
        <w:rPr>
          <w:rFonts w:cs="Calibri"/>
          <w:i/>
          <w:sz w:val="21"/>
          <w:szCs w:val="21"/>
        </w:rPr>
        <w:t xml:space="preserve"> 2021</w:t>
      </w:r>
    </w:p>
    <w:p w14:paraId="73F7960A" w14:textId="1FC1CEA3" w:rsidR="00865EFC" w:rsidRPr="00A44D71" w:rsidRDefault="00000000">
      <w:pPr>
        <w:spacing w:before="20" w:after="60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 xml:space="preserve">Led technology transformation for a fintech organization, </w:t>
      </w:r>
      <w:r w:rsidR="00DB644A" w:rsidRPr="00A44D71">
        <w:rPr>
          <w:rFonts w:cs="Calibri"/>
          <w:sz w:val="21"/>
          <w:szCs w:val="21"/>
        </w:rPr>
        <w:t>overseeing development, cloud migration, and agile adoption — completely revamping and modernizing</w:t>
      </w:r>
      <w:r w:rsidR="0086199B" w:rsidRPr="00A44D71">
        <w:rPr>
          <w:rFonts w:cs="Calibri"/>
          <w:sz w:val="21"/>
          <w:szCs w:val="21"/>
        </w:rPr>
        <w:t xml:space="preserve"> the technology stack and development process</w:t>
      </w:r>
      <w:r w:rsidRPr="00A44D71">
        <w:rPr>
          <w:rFonts w:cs="Calibri"/>
          <w:sz w:val="21"/>
          <w:szCs w:val="21"/>
        </w:rPr>
        <w:t>.</w:t>
      </w:r>
    </w:p>
    <w:p w14:paraId="55923CCD" w14:textId="47581FB2" w:rsidR="00C47E06" w:rsidRPr="00A44D71" w:rsidRDefault="00000000" w:rsidP="00A12112">
      <w:pPr>
        <w:pStyle w:val="ListBullet"/>
        <w:keepLines/>
        <w:spacing w:after="40" w:line="271" w:lineRule="auto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>Migrated legacy PHP systems to AWS Kubernetes clusters, improving scalability and uptime</w:t>
      </w:r>
      <w:r w:rsidR="0086199B" w:rsidRPr="00A44D71">
        <w:rPr>
          <w:rFonts w:cs="Calibri"/>
          <w:sz w:val="21"/>
          <w:szCs w:val="21"/>
        </w:rPr>
        <w:t xml:space="preserve"> to 99.99%</w:t>
      </w:r>
      <w:r w:rsidRPr="00A44D71">
        <w:rPr>
          <w:rFonts w:cs="Calibri"/>
          <w:sz w:val="21"/>
          <w:szCs w:val="21"/>
        </w:rPr>
        <w:t>.</w:t>
      </w:r>
    </w:p>
    <w:p w14:paraId="751703B4" w14:textId="4FE7B4B0" w:rsidR="005F6D47" w:rsidRPr="00A44D71" w:rsidRDefault="005F6D47" w:rsidP="005F6D47">
      <w:pPr>
        <w:pStyle w:val="ListBullet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>Architected a highly configurable financial platform supporting dealer-specific rates, qualifications, and branding, enabling multi-tenant financial products with strict data isolation.</w:t>
      </w:r>
    </w:p>
    <w:p w14:paraId="10940CCB" w14:textId="3B70A9FF" w:rsidR="005F6D47" w:rsidRPr="00A44D71" w:rsidRDefault="005F6D47" w:rsidP="005F6D47">
      <w:pPr>
        <w:pStyle w:val="ListBullet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>Designed JSON-driven configuration systems to encode financial rules and product variations without code changes, accelerating onboarding of new clients.</w:t>
      </w:r>
    </w:p>
    <w:p w14:paraId="032F73BB" w14:textId="1ABB8D22" w:rsidR="005F6D47" w:rsidRPr="00A44D71" w:rsidRDefault="005F6D47" w:rsidP="005F6D47">
      <w:pPr>
        <w:pStyle w:val="ListBullet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>Introduced CI/CD pipelines and cloud-native deployment practices, reducing release cycles from weeks to hours while operating in a regulated financial environment.</w:t>
      </w:r>
    </w:p>
    <w:p w14:paraId="490638C0" w14:textId="67433A4E" w:rsidR="0013121E" w:rsidRPr="00A44D71" w:rsidRDefault="0013121E" w:rsidP="00A12112">
      <w:pPr>
        <w:keepNext/>
        <w:keepLines/>
        <w:spacing w:before="340" w:after="40"/>
        <w:rPr>
          <w:rFonts w:cs="Calibri"/>
          <w:sz w:val="21"/>
          <w:szCs w:val="21"/>
        </w:rPr>
      </w:pPr>
      <w:r w:rsidRPr="00A44D71">
        <w:rPr>
          <w:rFonts w:cs="Calibri"/>
          <w:b/>
          <w:sz w:val="21"/>
          <w:szCs w:val="21"/>
        </w:rPr>
        <w:t>Owner &amp; Fractional CTO | Proven Edge LLC</w:t>
      </w:r>
      <w:r w:rsidRPr="00A44D71">
        <w:rPr>
          <w:rFonts w:cs="Calibri"/>
          <w:i/>
          <w:sz w:val="21"/>
          <w:szCs w:val="21"/>
        </w:rPr>
        <w:br/>
        <w:t xml:space="preserve">Fort Thomas, KY • </w:t>
      </w:r>
      <w:r w:rsidR="00FD739F" w:rsidRPr="00A44D71">
        <w:rPr>
          <w:rFonts w:cs="Calibri"/>
          <w:i/>
          <w:sz w:val="21"/>
          <w:szCs w:val="21"/>
        </w:rPr>
        <w:t>November</w:t>
      </w:r>
      <w:r w:rsidRPr="00A44D71">
        <w:rPr>
          <w:rFonts w:cs="Calibri"/>
          <w:i/>
          <w:sz w:val="21"/>
          <w:szCs w:val="21"/>
        </w:rPr>
        <w:t xml:space="preserve"> 2015 – Present</w:t>
      </w:r>
    </w:p>
    <w:p w14:paraId="0EBC0275" w14:textId="1347FFA8" w:rsidR="0013121E" w:rsidRPr="00A44D71" w:rsidRDefault="001F71A9" w:rsidP="0013121E">
      <w:pPr>
        <w:spacing w:before="20" w:after="60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 xml:space="preserve">Directed architecture, development, and DevOps for multiple SaaS clients, reducing implementation costs by up to </w:t>
      </w:r>
      <w:r w:rsidR="001B74D6" w:rsidRPr="00A44D71">
        <w:rPr>
          <w:rFonts w:cs="Calibri"/>
          <w:sz w:val="21"/>
          <w:szCs w:val="21"/>
        </w:rPr>
        <w:t>half</w:t>
      </w:r>
      <w:r w:rsidRPr="00A44D71">
        <w:rPr>
          <w:rFonts w:cs="Calibri"/>
          <w:sz w:val="21"/>
          <w:szCs w:val="21"/>
        </w:rPr>
        <w:t>.</w:t>
      </w:r>
    </w:p>
    <w:p w14:paraId="107FD32E" w14:textId="79D4988A" w:rsidR="001F71A9" w:rsidRPr="00A44D71" w:rsidRDefault="004D7FF9" w:rsidP="00756E15">
      <w:pPr>
        <w:pStyle w:val="ListBullet"/>
        <w:keepLines/>
        <w:spacing w:after="40" w:line="271" w:lineRule="auto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>Brought inherited codebases in-house for a SaaS client, stabilizing vendor-built systems, transitioning ownership to internal teams then rebuilding using Java, Spring Framework, AWS and MySQL.</w:t>
      </w:r>
    </w:p>
    <w:p w14:paraId="58C8DA93" w14:textId="32F651B2" w:rsidR="001F71A9" w:rsidRPr="00A44D71" w:rsidRDefault="007154B1" w:rsidP="001F71A9">
      <w:pPr>
        <w:pStyle w:val="ListBullet"/>
        <w:keepLines/>
        <w:spacing w:after="40" w:line="271" w:lineRule="auto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>Oversaw architecture and engineering</w:t>
      </w:r>
      <w:r w:rsidR="000461DE" w:rsidRPr="00A44D71">
        <w:rPr>
          <w:rFonts w:cs="Calibri"/>
          <w:sz w:val="21"/>
          <w:szCs w:val="21"/>
        </w:rPr>
        <w:t>-</w:t>
      </w:r>
      <w:r w:rsidRPr="00A44D71">
        <w:rPr>
          <w:rFonts w:cs="Calibri"/>
          <w:sz w:val="21"/>
          <w:szCs w:val="21"/>
        </w:rPr>
        <w:t>process governance for a laboratory-testing client, restoring management confidence and ensuring platform stability during staff transition.</w:t>
      </w:r>
    </w:p>
    <w:p w14:paraId="5DB6FAC6" w14:textId="4B020E30" w:rsidR="0013121E" w:rsidRPr="00A44D71" w:rsidRDefault="00DA46AE" w:rsidP="0013121E">
      <w:pPr>
        <w:pStyle w:val="ListBullet"/>
        <w:keepLines/>
        <w:spacing w:after="40" w:line="271" w:lineRule="auto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Designed</w:t>
      </w:r>
      <w:r w:rsidR="006F07F4" w:rsidRPr="00A44D71">
        <w:rPr>
          <w:rFonts w:cs="Calibri"/>
          <w:sz w:val="21"/>
          <w:szCs w:val="21"/>
        </w:rPr>
        <w:t xml:space="preserve"> and delivered a React / Next.js / Prisma legal SaaS MVP, meeting an aggressive launch deadline.</w:t>
      </w:r>
    </w:p>
    <w:p w14:paraId="3A472B61" w14:textId="2EC0B7F9" w:rsidR="00862771" w:rsidRPr="00A44D71" w:rsidRDefault="007154B1" w:rsidP="00862771">
      <w:pPr>
        <w:pStyle w:val="ListBullet"/>
        <w:keepLines/>
        <w:spacing w:after="40" w:line="271" w:lineRule="auto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>Reengineered a golf-handicapping SaaS platform using Angular, Java, and MySQL, scaling to thousands of active users with automated scoring</w:t>
      </w:r>
      <w:r w:rsidR="00ED7E71" w:rsidRPr="00A44D71">
        <w:rPr>
          <w:rFonts w:cs="Calibri"/>
          <w:sz w:val="21"/>
          <w:szCs w:val="21"/>
        </w:rPr>
        <w:t xml:space="preserve"> and cheat analysis</w:t>
      </w:r>
      <w:r w:rsidRPr="00A44D71">
        <w:rPr>
          <w:rFonts w:cs="Calibri"/>
          <w:sz w:val="21"/>
          <w:szCs w:val="21"/>
        </w:rPr>
        <w:t>, configurable APIs, and multi</w:t>
      </w:r>
      <w:r w:rsidR="00FF1972" w:rsidRPr="00A44D71">
        <w:rPr>
          <w:rFonts w:cs="Calibri"/>
          <w:sz w:val="21"/>
          <w:szCs w:val="21"/>
        </w:rPr>
        <w:t>-source</w:t>
      </w:r>
      <w:r w:rsidRPr="00A44D71">
        <w:rPr>
          <w:rFonts w:cs="Calibri"/>
          <w:sz w:val="21"/>
          <w:szCs w:val="21"/>
        </w:rPr>
        <w:t xml:space="preserve"> data aggregation.</w:t>
      </w:r>
    </w:p>
    <w:p w14:paraId="3DB53AB3" w14:textId="77777777" w:rsidR="00117804" w:rsidRPr="00A44D71" w:rsidRDefault="00000000" w:rsidP="00117804">
      <w:pPr>
        <w:spacing w:before="340" w:after="40"/>
        <w:rPr>
          <w:rFonts w:cs="Calibri"/>
          <w:sz w:val="21"/>
          <w:szCs w:val="21"/>
        </w:rPr>
      </w:pPr>
      <w:r w:rsidRPr="00A44D71">
        <w:rPr>
          <w:rFonts w:cs="Calibri"/>
          <w:b/>
          <w:sz w:val="21"/>
          <w:szCs w:val="21"/>
        </w:rPr>
        <w:t>Technical Co-Founder &amp; CTO | Glamhive</w:t>
      </w:r>
      <w:r w:rsidRPr="00A44D71">
        <w:rPr>
          <w:rFonts w:cs="Calibri"/>
          <w:i/>
          <w:sz w:val="21"/>
          <w:szCs w:val="21"/>
        </w:rPr>
        <w:br/>
        <w:t>Seattle, WA • Nov</w:t>
      </w:r>
      <w:r w:rsidR="00FD739F" w:rsidRPr="00A44D71">
        <w:rPr>
          <w:rFonts w:cs="Calibri"/>
          <w:i/>
          <w:sz w:val="21"/>
          <w:szCs w:val="21"/>
        </w:rPr>
        <w:t>ember</w:t>
      </w:r>
      <w:r w:rsidRPr="00A44D71">
        <w:rPr>
          <w:rFonts w:cs="Calibri"/>
          <w:i/>
          <w:sz w:val="21"/>
          <w:szCs w:val="21"/>
        </w:rPr>
        <w:t xml:space="preserve"> 2013 – </w:t>
      </w:r>
      <w:r w:rsidR="00FD739F" w:rsidRPr="00A44D71">
        <w:rPr>
          <w:rFonts w:cs="Calibri"/>
          <w:i/>
          <w:sz w:val="21"/>
          <w:szCs w:val="21"/>
        </w:rPr>
        <w:t>November</w:t>
      </w:r>
      <w:r w:rsidRPr="00A44D71">
        <w:rPr>
          <w:rFonts w:cs="Calibri"/>
          <w:i/>
          <w:sz w:val="21"/>
          <w:szCs w:val="21"/>
        </w:rPr>
        <w:t xml:space="preserve"> 2015</w:t>
      </w:r>
    </w:p>
    <w:p w14:paraId="572986DB" w14:textId="576AF7E7" w:rsidR="00865EFC" w:rsidRPr="00A44D71" w:rsidRDefault="00A12112" w:rsidP="00117804">
      <w:pPr>
        <w:spacing w:before="20" w:after="60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>Co-founded a fashion-tech platform; architected and launched Glamhive.com from concept to release.</w:t>
      </w:r>
    </w:p>
    <w:p w14:paraId="5757C4CA" w14:textId="5212BCE9" w:rsidR="00865EFC" w:rsidRPr="00A44D71" w:rsidRDefault="00D10AD3">
      <w:pPr>
        <w:pStyle w:val="ListBullet"/>
        <w:keepLines/>
        <w:spacing w:after="40" w:line="271" w:lineRule="auto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 xml:space="preserve">Self-funded and delivered </w:t>
      </w:r>
      <w:r w:rsidR="002D3731">
        <w:rPr>
          <w:rFonts w:cs="Calibri"/>
          <w:sz w:val="21"/>
          <w:szCs w:val="21"/>
        </w:rPr>
        <w:t xml:space="preserve">the </w:t>
      </w:r>
      <w:r w:rsidRPr="00A44D71">
        <w:rPr>
          <w:rFonts w:cs="Calibri"/>
          <w:sz w:val="21"/>
          <w:szCs w:val="21"/>
        </w:rPr>
        <w:t xml:space="preserve">full technology stack </w:t>
      </w:r>
      <w:r w:rsidR="000B40BA">
        <w:rPr>
          <w:rFonts w:cs="Calibri"/>
          <w:sz w:val="21"/>
          <w:szCs w:val="21"/>
        </w:rPr>
        <w:t xml:space="preserve">MVP </w:t>
      </w:r>
      <w:r w:rsidRPr="00A44D71">
        <w:rPr>
          <w:rFonts w:cs="Calibri"/>
          <w:sz w:val="21"/>
          <w:szCs w:val="21"/>
        </w:rPr>
        <w:t>using AngularJS, Java, Spring MVC, and MongoDB on AWS</w:t>
      </w:r>
      <w:r w:rsidR="001F71A9" w:rsidRPr="00A44D71">
        <w:rPr>
          <w:rFonts w:cs="Calibri"/>
          <w:sz w:val="21"/>
          <w:szCs w:val="21"/>
        </w:rPr>
        <w:t>.</w:t>
      </w:r>
    </w:p>
    <w:p w14:paraId="7DD96DA6" w14:textId="210BD45D" w:rsidR="00865EFC" w:rsidRPr="00A44D71" w:rsidRDefault="001F71A9" w:rsidP="00A12112">
      <w:pPr>
        <w:pStyle w:val="ListBullet"/>
        <w:keepLines/>
        <w:spacing w:after="40" w:line="271" w:lineRule="auto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>Built configuration-driven integrations and led distributed engineering teams across the U.S. and South America.</w:t>
      </w:r>
    </w:p>
    <w:p w14:paraId="22CFB96F" w14:textId="7C32F904" w:rsidR="001F71A9" w:rsidRPr="00A44D71" w:rsidRDefault="001F71A9" w:rsidP="001F71A9">
      <w:pPr>
        <w:pStyle w:val="ListBullet"/>
        <w:keepLines/>
        <w:spacing w:after="40" w:line="271" w:lineRule="auto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>Winner, Seattle Angel Conference VII ($205K investment, 2015) — secured funding after multiple rounds of investor interviews and product demonstrations.</w:t>
      </w:r>
    </w:p>
    <w:p w14:paraId="19507743" w14:textId="665A19AD" w:rsidR="00865EFC" w:rsidRPr="00A44D71" w:rsidRDefault="00000000" w:rsidP="00A12112">
      <w:pPr>
        <w:keepNext/>
        <w:keepLines/>
        <w:spacing w:before="340" w:after="40"/>
        <w:rPr>
          <w:rFonts w:cs="Calibri"/>
          <w:sz w:val="21"/>
          <w:szCs w:val="21"/>
        </w:rPr>
      </w:pPr>
      <w:r w:rsidRPr="00A44D71">
        <w:rPr>
          <w:rFonts w:cs="Calibri"/>
          <w:b/>
          <w:sz w:val="21"/>
          <w:szCs w:val="21"/>
        </w:rPr>
        <w:t>Chief Technology Officer | Lela.com</w:t>
      </w:r>
      <w:r w:rsidRPr="00A44D71">
        <w:rPr>
          <w:rFonts w:cs="Calibri"/>
          <w:i/>
          <w:sz w:val="21"/>
          <w:szCs w:val="21"/>
        </w:rPr>
        <w:br/>
      </w:r>
      <w:r w:rsidR="00891A33" w:rsidRPr="00A44D71">
        <w:rPr>
          <w:rFonts w:cs="Calibri"/>
          <w:sz w:val="21"/>
          <w:szCs w:val="21"/>
        </w:rPr>
        <w:t>New York, NY</w:t>
      </w:r>
      <w:r w:rsidRPr="00A44D71">
        <w:rPr>
          <w:rFonts w:cs="Calibri"/>
          <w:i/>
          <w:sz w:val="21"/>
          <w:szCs w:val="21"/>
        </w:rPr>
        <w:t xml:space="preserve"> • </w:t>
      </w:r>
      <w:r w:rsidR="00FD739F" w:rsidRPr="00A44D71">
        <w:rPr>
          <w:rFonts w:cs="Calibri"/>
          <w:i/>
          <w:sz w:val="21"/>
          <w:szCs w:val="21"/>
        </w:rPr>
        <w:t>November</w:t>
      </w:r>
      <w:r w:rsidRPr="00A44D71">
        <w:rPr>
          <w:rFonts w:cs="Calibri"/>
          <w:i/>
          <w:sz w:val="21"/>
          <w:szCs w:val="21"/>
        </w:rPr>
        <w:t xml:space="preserve"> 2011 – May 2014</w:t>
      </w:r>
    </w:p>
    <w:p w14:paraId="3EFC05DA" w14:textId="6CB2507E" w:rsidR="00865EFC" w:rsidRPr="00A44D71" w:rsidRDefault="001F71A9">
      <w:pPr>
        <w:spacing w:before="20" w:after="60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>Directed development of a personalized shopping platform using Java, Spring MVC, MySQL, and MongoDB.</w:t>
      </w:r>
    </w:p>
    <w:p w14:paraId="65796518" w14:textId="53609C99" w:rsidR="00865EFC" w:rsidRDefault="00181A14">
      <w:pPr>
        <w:pStyle w:val="ListBullet"/>
        <w:keepLines/>
        <w:spacing w:after="40" w:line="271" w:lineRule="auto"/>
        <w:rPr>
          <w:rFonts w:cs="Calibri"/>
          <w:sz w:val="21"/>
          <w:szCs w:val="21"/>
        </w:rPr>
      </w:pPr>
      <w:r w:rsidRPr="00181A14">
        <w:rPr>
          <w:rFonts w:cs="Calibri"/>
          <w:sz w:val="21"/>
          <w:szCs w:val="21"/>
        </w:rPr>
        <w:t>Rebuilt engineering organization post-pivot, introducing Agile workflows and improving delivery speed by approximately 25% across product teams.</w:t>
      </w:r>
    </w:p>
    <w:p w14:paraId="3893EEB3" w14:textId="0A9A1957" w:rsidR="0001286A" w:rsidRPr="00A44D71" w:rsidRDefault="0001286A">
      <w:pPr>
        <w:pStyle w:val="ListBullet"/>
        <w:keepLines/>
        <w:spacing w:after="40" w:line="271" w:lineRule="auto"/>
        <w:rPr>
          <w:rFonts w:cs="Calibri"/>
          <w:sz w:val="21"/>
          <w:szCs w:val="21"/>
        </w:rPr>
      </w:pPr>
      <w:r w:rsidRPr="0001286A">
        <w:rPr>
          <w:rFonts w:cs="Calibri"/>
          <w:sz w:val="21"/>
          <w:szCs w:val="21"/>
        </w:rPr>
        <w:t>Refactored core platform services to improve maintainability and support post-pivot roadmap changes.</w:t>
      </w:r>
    </w:p>
    <w:p w14:paraId="0918EAAF" w14:textId="77777777" w:rsidR="006B458B" w:rsidRPr="00A44D71" w:rsidRDefault="006B458B" w:rsidP="004D7FF9">
      <w:pPr>
        <w:keepNext/>
        <w:keepLines/>
        <w:spacing w:before="240" w:after="80"/>
        <w:rPr>
          <w:rFonts w:cs="Calibri"/>
          <w:sz w:val="21"/>
          <w:szCs w:val="21"/>
        </w:rPr>
      </w:pPr>
      <w:r w:rsidRPr="00A44D71">
        <w:rPr>
          <w:rFonts w:cs="Calibri"/>
          <w:b/>
          <w:color w:val="00467F"/>
          <w:sz w:val="21"/>
          <w:szCs w:val="21"/>
        </w:rPr>
        <w:t>EARLIER ROLES</w:t>
      </w:r>
    </w:p>
    <w:p w14:paraId="33243E94" w14:textId="4C4FAA53" w:rsidR="00865EFC" w:rsidRPr="00A44D71" w:rsidRDefault="00000000">
      <w:pPr>
        <w:keepNext/>
        <w:keepLines/>
        <w:spacing w:before="120" w:after="40"/>
        <w:rPr>
          <w:rFonts w:cs="Calibri"/>
          <w:sz w:val="21"/>
          <w:szCs w:val="21"/>
        </w:rPr>
      </w:pPr>
      <w:r w:rsidRPr="00A44D71">
        <w:rPr>
          <w:rFonts w:cs="Calibri"/>
          <w:sz w:val="21"/>
          <w:szCs w:val="21"/>
        </w:rPr>
        <w:t xml:space="preserve">Senior Software Engineer | Fidelity Investments — </w:t>
      </w:r>
      <w:r w:rsidR="001F71A9" w:rsidRPr="00A44D71">
        <w:rPr>
          <w:rFonts w:cs="Calibri"/>
          <w:sz w:val="21"/>
          <w:szCs w:val="21"/>
        </w:rPr>
        <w:t>Led design and development of large-scale document generation systems for 401k reporting, supporting global deployments and compliance-driven financial workflows.</w:t>
      </w:r>
    </w:p>
    <w:p w14:paraId="1081776E" w14:textId="77777777" w:rsidR="00865EFC" w:rsidRPr="00A44D71" w:rsidRDefault="00000000" w:rsidP="004D7FF9">
      <w:pPr>
        <w:keepNext/>
        <w:keepLines/>
        <w:spacing w:before="240" w:after="80"/>
        <w:rPr>
          <w:rFonts w:cs="Calibri"/>
          <w:sz w:val="21"/>
          <w:szCs w:val="21"/>
        </w:rPr>
      </w:pPr>
      <w:r w:rsidRPr="00A44D71">
        <w:rPr>
          <w:rFonts w:cs="Calibri"/>
          <w:b/>
          <w:color w:val="00467F"/>
          <w:sz w:val="21"/>
          <w:szCs w:val="21"/>
        </w:rPr>
        <w:t>EDUCATION</w:t>
      </w:r>
    </w:p>
    <w:p w14:paraId="0702F909" w14:textId="6CF33D06" w:rsidR="00F23464" w:rsidRPr="00A44D71" w:rsidRDefault="00000000">
      <w:pPr>
        <w:spacing w:before="20" w:after="60"/>
        <w:rPr>
          <w:sz w:val="21"/>
          <w:szCs w:val="21"/>
        </w:rPr>
      </w:pPr>
      <w:r w:rsidRPr="00A44D71">
        <w:rPr>
          <w:rFonts w:cs="Calibri"/>
          <w:sz w:val="21"/>
          <w:szCs w:val="21"/>
        </w:rPr>
        <w:t>Bachelor of Science</w:t>
      </w:r>
      <w:r w:rsidR="00B65FF8" w:rsidRPr="00A44D71">
        <w:rPr>
          <w:rFonts w:cs="Calibri"/>
          <w:sz w:val="21"/>
          <w:szCs w:val="21"/>
        </w:rPr>
        <w:t xml:space="preserve"> in</w:t>
      </w:r>
      <w:r w:rsidRPr="00A44D71">
        <w:rPr>
          <w:rFonts w:cs="Calibri"/>
          <w:sz w:val="21"/>
          <w:szCs w:val="21"/>
        </w:rPr>
        <w:t xml:space="preserve"> Computer Science — University of Kentucky, Lexingto</w:t>
      </w:r>
      <w:r w:rsidRPr="00A44D71">
        <w:rPr>
          <w:sz w:val="21"/>
          <w:szCs w:val="21"/>
        </w:rPr>
        <w:t>n, KY</w:t>
      </w:r>
    </w:p>
    <w:sectPr w:rsidR="00F23464" w:rsidRPr="00A44D71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E8A03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86A"/>
    <w:rsid w:val="00030D12"/>
    <w:rsid w:val="00034616"/>
    <w:rsid w:val="000461DE"/>
    <w:rsid w:val="0004743F"/>
    <w:rsid w:val="00051822"/>
    <w:rsid w:val="000572E3"/>
    <w:rsid w:val="0006063C"/>
    <w:rsid w:val="00092C22"/>
    <w:rsid w:val="000A5B25"/>
    <w:rsid w:val="000B40BA"/>
    <w:rsid w:val="000D75BD"/>
    <w:rsid w:val="000E3E5C"/>
    <w:rsid w:val="000F4591"/>
    <w:rsid w:val="00117804"/>
    <w:rsid w:val="0013121E"/>
    <w:rsid w:val="00146819"/>
    <w:rsid w:val="0015074B"/>
    <w:rsid w:val="00157EB8"/>
    <w:rsid w:val="00180D3B"/>
    <w:rsid w:val="00181A14"/>
    <w:rsid w:val="001A324B"/>
    <w:rsid w:val="001B74D6"/>
    <w:rsid w:val="001F71A9"/>
    <w:rsid w:val="002467C2"/>
    <w:rsid w:val="00246D04"/>
    <w:rsid w:val="00252BF9"/>
    <w:rsid w:val="002568E3"/>
    <w:rsid w:val="0027441F"/>
    <w:rsid w:val="00294E32"/>
    <w:rsid w:val="0029639D"/>
    <w:rsid w:val="002D3731"/>
    <w:rsid w:val="002D392A"/>
    <w:rsid w:val="002E7772"/>
    <w:rsid w:val="002F42EA"/>
    <w:rsid w:val="0030599C"/>
    <w:rsid w:val="00326F90"/>
    <w:rsid w:val="003302CB"/>
    <w:rsid w:val="0034170C"/>
    <w:rsid w:val="0035515F"/>
    <w:rsid w:val="00360E78"/>
    <w:rsid w:val="003947E5"/>
    <w:rsid w:val="0039516A"/>
    <w:rsid w:val="00402DDB"/>
    <w:rsid w:val="0040462D"/>
    <w:rsid w:val="004328F6"/>
    <w:rsid w:val="0047117D"/>
    <w:rsid w:val="004C4928"/>
    <w:rsid w:val="004D7FF9"/>
    <w:rsid w:val="004E55E9"/>
    <w:rsid w:val="0054306D"/>
    <w:rsid w:val="00570B5A"/>
    <w:rsid w:val="0057393C"/>
    <w:rsid w:val="005B6A2C"/>
    <w:rsid w:val="005C0CC6"/>
    <w:rsid w:val="005F6D47"/>
    <w:rsid w:val="00641437"/>
    <w:rsid w:val="006618D0"/>
    <w:rsid w:val="006B0D50"/>
    <w:rsid w:val="006B129C"/>
    <w:rsid w:val="006B458B"/>
    <w:rsid w:val="006C47F3"/>
    <w:rsid w:val="006D06E4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6DB8"/>
    <w:rsid w:val="00881065"/>
    <w:rsid w:val="00891A33"/>
    <w:rsid w:val="00892EAD"/>
    <w:rsid w:val="00895F07"/>
    <w:rsid w:val="008A11B3"/>
    <w:rsid w:val="008B2D0A"/>
    <w:rsid w:val="0090604C"/>
    <w:rsid w:val="00915AF3"/>
    <w:rsid w:val="009419AB"/>
    <w:rsid w:val="00946F37"/>
    <w:rsid w:val="009607E1"/>
    <w:rsid w:val="00965222"/>
    <w:rsid w:val="009B42FE"/>
    <w:rsid w:val="009E16EA"/>
    <w:rsid w:val="009F61A1"/>
    <w:rsid w:val="00A12112"/>
    <w:rsid w:val="00A13BB8"/>
    <w:rsid w:val="00A2228E"/>
    <w:rsid w:val="00A32D58"/>
    <w:rsid w:val="00A44D71"/>
    <w:rsid w:val="00A50FEC"/>
    <w:rsid w:val="00A56DFE"/>
    <w:rsid w:val="00AA1D8D"/>
    <w:rsid w:val="00B47730"/>
    <w:rsid w:val="00B65FF8"/>
    <w:rsid w:val="00B84866"/>
    <w:rsid w:val="00B92674"/>
    <w:rsid w:val="00BC6DFC"/>
    <w:rsid w:val="00C06A74"/>
    <w:rsid w:val="00C4170D"/>
    <w:rsid w:val="00C47E06"/>
    <w:rsid w:val="00C60166"/>
    <w:rsid w:val="00C82351"/>
    <w:rsid w:val="00C97C79"/>
    <w:rsid w:val="00CB0664"/>
    <w:rsid w:val="00CE7FA2"/>
    <w:rsid w:val="00CF7374"/>
    <w:rsid w:val="00D10AD3"/>
    <w:rsid w:val="00D46DA1"/>
    <w:rsid w:val="00D57525"/>
    <w:rsid w:val="00D63D6F"/>
    <w:rsid w:val="00D666DC"/>
    <w:rsid w:val="00D7116E"/>
    <w:rsid w:val="00D819C3"/>
    <w:rsid w:val="00D86B2A"/>
    <w:rsid w:val="00DA46AE"/>
    <w:rsid w:val="00DB644A"/>
    <w:rsid w:val="00DD43A9"/>
    <w:rsid w:val="00E3092F"/>
    <w:rsid w:val="00E30BF1"/>
    <w:rsid w:val="00E33C6F"/>
    <w:rsid w:val="00E54636"/>
    <w:rsid w:val="00EC1935"/>
    <w:rsid w:val="00ED3AF6"/>
    <w:rsid w:val="00ED7E71"/>
    <w:rsid w:val="00F23464"/>
    <w:rsid w:val="00F603E8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3AEE3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11</cp:revision>
  <cp:lastPrinted>2026-01-09T20:15:00Z</cp:lastPrinted>
  <dcterms:created xsi:type="dcterms:W3CDTF">2026-01-09T20:15:00Z</dcterms:created>
  <dcterms:modified xsi:type="dcterms:W3CDTF">2026-01-09T20:29:00Z</dcterms:modified>
  <cp:category/>
</cp:coreProperties>
</file>