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D5EA" w14:textId="77777777" w:rsidR="005F2932" w:rsidRDefault="009A0D00">
      <w:pPr>
        <w:pStyle w:val="Heading1"/>
        <w:spacing w:before="120" w:after="40"/>
        <w:jc w:val="center"/>
      </w:pPr>
      <w:r>
        <w:t>CHRIS TALLENT</w:t>
      </w:r>
    </w:p>
    <w:p w14:paraId="62794254" w14:textId="77777777" w:rsidR="005F2932" w:rsidRDefault="009A0D00">
      <w:pPr>
        <w:spacing w:before="40" w:after="40"/>
        <w:jc w:val="center"/>
      </w:pPr>
      <w:r>
        <w:rPr>
          <w:i/>
          <w:iCs/>
        </w:rPr>
        <w:t>Director of Engineering | Data Platforms, Product Systems &amp; Modernization</w:t>
      </w:r>
    </w:p>
    <w:p w14:paraId="60F285ED" w14:textId="77777777" w:rsidR="005F2932" w:rsidRDefault="009A0D00">
      <w:pPr>
        <w:spacing w:before="40" w:after="40"/>
        <w:jc w:val="center"/>
      </w:pPr>
      <w:r>
        <w:t>Cincinnati Metro Area • 859.394.2923 • chris@provenedge.com • linkedin.com/in/tallented</w:t>
      </w:r>
    </w:p>
    <w:p w14:paraId="5308C723" w14:textId="77777777" w:rsidR="005F2932" w:rsidRDefault="009A0D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CC7517" w14:textId="77777777" w:rsidR="005F2932" w:rsidRPr="002A2D69" w:rsidRDefault="009A0D00">
      <w:pPr>
        <w:pStyle w:val="Heading2"/>
        <w:spacing w:before="280"/>
        <w:rPr>
          <w:color w:val="17365D" w:themeColor="text2" w:themeShade="BF"/>
          <w:sz w:val="24"/>
          <w:szCs w:val="24"/>
        </w:rPr>
      </w:pPr>
      <w:r w:rsidRPr="002A2D69">
        <w:rPr>
          <w:color w:val="17365D" w:themeColor="text2" w:themeShade="BF"/>
          <w:sz w:val="24"/>
          <w:szCs w:val="24"/>
        </w:rPr>
        <w:t>PROFESSIONAL SUMMARY</w:t>
      </w:r>
    </w:p>
    <w:p w14:paraId="48B4B1FF" w14:textId="77777777" w:rsidR="005F2932" w:rsidRDefault="009A0D00">
      <w:r>
        <w:t>Engineering leader and hands-on CTO with 20+ years building data-intensive product platforms, modernizing customer-facing systems, and leading multi-team delivery across startup and growth environments. Experience spans configurable data models, APIs, workflow systems, search and recommendation features, and CI/CD on AWS using Java, Python, and TypeScript. Brings strong product partnership, modernization discipline, and pragmatic people leadership for data-platform and application engineering organizations.</w:t>
      </w:r>
    </w:p>
    <w:p w14:paraId="571D57C8" w14:textId="77777777" w:rsidR="005F2932" w:rsidRPr="002A2D69" w:rsidRDefault="009A0D00">
      <w:pPr>
        <w:pStyle w:val="Heading2"/>
        <w:spacing w:before="280"/>
        <w:rPr>
          <w:color w:val="17365D" w:themeColor="text2" w:themeShade="BF"/>
          <w:sz w:val="24"/>
          <w:szCs w:val="24"/>
        </w:rPr>
      </w:pPr>
      <w:r w:rsidRPr="002A2D69">
        <w:rPr>
          <w:color w:val="17365D" w:themeColor="text2" w:themeShade="BF"/>
          <w:sz w:val="24"/>
          <w:szCs w:val="24"/>
        </w:rPr>
        <w:t>CORE SKILLS</w:t>
      </w:r>
    </w:p>
    <w:p w14:paraId="1BBD6CD3" w14:textId="77777777" w:rsidR="005F2932" w:rsidRDefault="009A0D00">
      <w:pPr>
        <w:spacing w:after="120"/>
      </w:pPr>
      <w:r>
        <w:t>Leadership: Org Leadership • Manager Development • Cross-Functional Delivery • Technical Strategy</w:t>
      </w:r>
    </w:p>
    <w:p w14:paraId="4D0493F9" w14:textId="77777777" w:rsidR="005F2932" w:rsidRDefault="009A0D00">
      <w:pPr>
        <w:spacing w:after="120"/>
      </w:pPr>
      <w:r>
        <w:t>Data &amp; Product Platforms: Profile / Recommendation Systems • APIs &amp; Workflow Systems • Segmentation / Personalization • Configurable Data Models</w:t>
      </w:r>
    </w:p>
    <w:p w14:paraId="43AD8F93" w14:textId="77777777" w:rsidR="005F2932" w:rsidRDefault="009A0D00">
      <w:pPr>
        <w:spacing w:after="120"/>
      </w:pPr>
      <w:r>
        <w:t>Modernization &amp; Operations: Platform Modernization • Data Traceability • CI/CD • Reliability / Observability</w:t>
      </w:r>
    </w:p>
    <w:p w14:paraId="7469C541" w14:textId="77777777" w:rsidR="005F2932" w:rsidRDefault="009A0D00">
      <w:pPr>
        <w:spacing w:after="120"/>
      </w:pPr>
      <w:r>
        <w:t>Technical: AWS (ECS, Lambda, RDS/Aurora, S3, Bedrock) • Java / Spring • Python • TypeScript / Node.js • Docker / Kubernetes • PostgreSQL / MySQL / MongoDB</w:t>
      </w:r>
    </w:p>
    <w:p w14:paraId="18C13A10" w14:textId="77777777" w:rsidR="005F2932" w:rsidRPr="002A2D69" w:rsidRDefault="009A0D00">
      <w:pPr>
        <w:pStyle w:val="Heading2"/>
        <w:spacing w:before="280"/>
        <w:rPr>
          <w:color w:val="17365D" w:themeColor="text2" w:themeShade="BF"/>
          <w:sz w:val="24"/>
          <w:szCs w:val="24"/>
        </w:rPr>
      </w:pPr>
      <w:r w:rsidRPr="002A2D69">
        <w:rPr>
          <w:color w:val="17365D" w:themeColor="text2" w:themeShade="BF"/>
          <w:sz w:val="24"/>
          <w:szCs w:val="24"/>
        </w:rPr>
        <w:t>PROFESSIONAL EXPERIENCE</w:t>
      </w:r>
    </w:p>
    <w:p w14:paraId="47DD3D6C" w14:textId="77777777" w:rsidR="005F2932" w:rsidRPr="002A2D69" w:rsidRDefault="009A0D00">
      <w:pPr>
        <w:pStyle w:val="Heading3"/>
        <w:rPr>
          <w:color w:val="17365D" w:themeColor="text2" w:themeShade="BF"/>
        </w:rPr>
      </w:pPr>
      <w:r w:rsidRPr="002A2D69">
        <w:rPr>
          <w:color w:val="17365D" w:themeColor="text2" w:themeShade="BF"/>
        </w:rPr>
        <w:t>Chief Technology Officer | Pitchstone Technology LLC</w:t>
      </w:r>
    </w:p>
    <w:p w14:paraId="0D8A2843" w14:textId="77777777" w:rsidR="005F2932" w:rsidRDefault="009A0D00">
      <w:pPr>
        <w:spacing w:after="40"/>
      </w:pPr>
      <w:r>
        <w:t>Seattle, WA • February 2021 – Present</w:t>
      </w:r>
    </w:p>
    <w:p w14:paraId="4B72B51D" w14:textId="77777777" w:rsidR="005F2932" w:rsidRDefault="009A0D00">
      <w:pPr>
        <w:pStyle w:val="ListBullet"/>
      </w:pPr>
      <w:r>
        <w:t>Served as product owner and lead architect for Pitchstone Platform, defining the configuration-driven model for entities, fields, APIs, and workflow behavior as the platform evolved into a multi-team product.</w:t>
      </w:r>
    </w:p>
    <w:p w14:paraId="0A9B036A" w14:textId="77777777" w:rsidR="005F2932" w:rsidRDefault="009A0D00">
      <w:pPr>
        <w:pStyle w:val="ListBullet"/>
      </w:pPr>
      <w:r>
        <w:t>Partnered closely with product, UX, and business stakeholders on roadmap priorities, technical tradeoffs, and staged delivery for a workflow-heavy SaaS platform supporting roughly 15,000 locations.</w:t>
      </w:r>
    </w:p>
    <w:p w14:paraId="32A807DA" w14:textId="77777777" w:rsidR="005F2932" w:rsidRDefault="009A0D00">
      <w:pPr>
        <w:pStyle w:val="ListBullet"/>
      </w:pPr>
      <w:r>
        <w:t>Built AI knowledge and document workflows on Bedrock, Textract, and Comprehend, turning manual review processes into governed product capabilities.</w:t>
      </w:r>
    </w:p>
    <w:p w14:paraId="0F7F99CA" w14:textId="77777777" w:rsidR="005F2932" w:rsidRDefault="009A0D00">
      <w:pPr>
        <w:pStyle w:val="ListBullet"/>
      </w:pPr>
      <w:r>
        <w:t>Led AI-based lease and LOI data-point extraction using Textract, Comprehend, and vision OCR, with user review and override before commit.</w:t>
      </w:r>
    </w:p>
    <w:p w14:paraId="473788E9" w14:textId="56403B3B" w:rsidR="005F2932" w:rsidRDefault="009A0D00">
      <w:pPr>
        <w:pStyle w:val="ListBullet"/>
      </w:pPr>
      <w:r>
        <w:t>Optimized CI/CD automation and ECS infrastructure, consolidating onto a single non-production ECS cluster and reducing AWS costs by 35-40% while improving deployment reliability.</w:t>
      </w:r>
    </w:p>
    <w:p w14:paraId="77DE9FDE" w14:textId="77777777" w:rsidR="005F2932" w:rsidRDefault="009A0D00">
      <w:pPr>
        <w:pStyle w:val="ListBullet"/>
      </w:pPr>
      <w:r>
        <w:t>Owned Secureframe monitoring, AWS alarms and alerts, and incident triage for backend and integration issues.</w:t>
      </w:r>
    </w:p>
    <w:p w14:paraId="08374585" w14:textId="77777777" w:rsidR="005F2932" w:rsidRDefault="009A0D00">
      <w:pPr>
        <w:pStyle w:val="ListBullet"/>
      </w:pPr>
      <w:r>
        <w:t>Built the engineering operating model across four agile teams, improving team structure, delivery cadence, morale, and retention during rapid growth.</w:t>
      </w:r>
    </w:p>
    <w:p w14:paraId="734207F0" w14:textId="38C16325" w:rsidR="005F2932" w:rsidRDefault="009A0D00">
      <w:pPr>
        <w:pStyle w:val="ListBullet"/>
      </w:pPr>
      <w:r>
        <w:t>Used Claude Code for targeted code updates, library upgrades, and test generation, cutting a representative modernization effort from 4 months to 3 weeks.</w:t>
      </w:r>
    </w:p>
    <w:p w14:paraId="388C1CC0" w14:textId="77777777" w:rsidR="005F2932" w:rsidRPr="002A2D69" w:rsidRDefault="009A0D00">
      <w:pPr>
        <w:pStyle w:val="Heading3"/>
        <w:rPr>
          <w:color w:val="17365D" w:themeColor="text2" w:themeShade="BF"/>
        </w:rPr>
      </w:pPr>
      <w:r w:rsidRPr="002A2D69">
        <w:rPr>
          <w:color w:val="17365D" w:themeColor="text2" w:themeShade="BF"/>
        </w:rPr>
        <w:t>Chief Technology Officer | Automobile Consumer Services Inc</w:t>
      </w:r>
    </w:p>
    <w:p w14:paraId="7237BDE0" w14:textId="77777777" w:rsidR="005F2932" w:rsidRDefault="009A0D00">
      <w:pPr>
        <w:spacing w:after="40"/>
      </w:pPr>
      <w:r>
        <w:t>Cincinnati, OH • July 2016 – February 2021</w:t>
      </w:r>
    </w:p>
    <w:p w14:paraId="5F7C2931" w14:textId="574972B2" w:rsidR="005F2932" w:rsidRDefault="009A0D00">
      <w:pPr>
        <w:pStyle w:val="ListBullet"/>
      </w:pPr>
      <w:r>
        <w:lastRenderedPageBreak/>
        <w:t>Led technology transformation for a fintech business, modernizing the stack, delivery process, and customer-facing workflows while revamping the engineering operating model for reliability and agility.</w:t>
      </w:r>
    </w:p>
    <w:p w14:paraId="39452F84" w14:textId="77777777" w:rsidR="005F2932" w:rsidRDefault="009A0D00">
      <w:pPr>
        <w:pStyle w:val="ListBullet"/>
      </w:pPr>
      <w:r>
        <w:t>Led modernization of a fintech platform handling PII, SSNs, payment data, and soft-credit workflows.</w:t>
      </w:r>
    </w:p>
    <w:p w14:paraId="2E3CB851" w14:textId="77777777" w:rsidR="005F2932" w:rsidRDefault="009A0D00">
      <w:pPr>
        <w:pStyle w:val="ListBullet"/>
      </w:pPr>
      <w:r>
        <w:t>Designed a JSON-driven configuration system for financial settings and visual theming, enabling dealer-specific workflows and UI behavior without per-client code forks.</w:t>
      </w:r>
    </w:p>
    <w:p w14:paraId="6A77BB56" w14:textId="77777777" w:rsidR="005F2932" w:rsidRDefault="009A0D00">
      <w:pPr>
        <w:pStyle w:val="ListBullet"/>
      </w:pPr>
      <w:r>
        <w:t>Modernized a legacy PHP platform into AngularJS / Java / Spring services on AWS Kubernetes, achieving 99.99% uptime with zero-downtime migration.</w:t>
      </w:r>
    </w:p>
    <w:p w14:paraId="0E5AD020" w14:textId="77777777" w:rsidR="005F2932" w:rsidRDefault="009A0D00">
      <w:pPr>
        <w:pStyle w:val="ListBullet"/>
      </w:pPr>
      <w:r>
        <w:t>Implemented CI/CD and Agile delivery practices, reducing deployment cycles from weeks to hours.</w:t>
      </w:r>
    </w:p>
    <w:p w14:paraId="4CEF1518" w14:textId="77777777" w:rsidR="005F2932" w:rsidRPr="002A2D69" w:rsidRDefault="009A0D00">
      <w:pPr>
        <w:pStyle w:val="Heading3"/>
        <w:rPr>
          <w:color w:val="17365D" w:themeColor="text2" w:themeShade="BF"/>
        </w:rPr>
      </w:pPr>
      <w:r w:rsidRPr="002A2D69">
        <w:rPr>
          <w:color w:val="17365D" w:themeColor="text2" w:themeShade="BF"/>
        </w:rPr>
        <w:t>Owner &amp; Fractional CTO | Proven Edge LLC</w:t>
      </w:r>
    </w:p>
    <w:p w14:paraId="0B091FC6" w14:textId="77777777" w:rsidR="005F2932" w:rsidRDefault="009A0D00">
      <w:pPr>
        <w:spacing w:after="40"/>
      </w:pPr>
      <w:r>
        <w:t>Fort Thomas, KY • November 2015 – Present</w:t>
      </w:r>
    </w:p>
    <w:p w14:paraId="7814B18A" w14:textId="77777777" w:rsidR="005F2932" w:rsidRDefault="009A0D00">
      <w:pPr>
        <w:pStyle w:val="ListBullet"/>
      </w:pPr>
      <w:r>
        <w:t>Directed architecture and product delivery across SaaS, legal-tech, and laboratory clients, reducing implementation cost by as much as 50% while making delivery more predictable.</w:t>
      </w:r>
    </w:p>
    <w:p w14:paraId="4CEBE754" w14:textId="77777777" w:rsidR="005F2932" w:rsidRDefault="009A0D00">
      <w:pPr>
        <w:pStyle w:val="ListBullet"/>
      </w:pPr>
      <w:r>
        <w:t>Built a reusable multi-platform application scaffold across web, mobile, desktop, API, and AI services with typed APIs, OIDC auth, RBAC, billing, documents, notifications, and webhooks.</w:t>
      </w:r>
    </w:p>
    <w:p w14:paraId="11166672" w14:textId="77777777" w:rsidR="005F2932" w:rsidRDefault="009A0D00">
      <w:pPr>
        <w:pStyle w:val="ListBullet"/>
      </w:pPr>
      <w:r>
        <w:t>Architected and delivered a React / Next.js / Prisma legal SaaS MVP under aggressive launch timing.</w:t>
      </w:r>
    </w:p>
    <w:p w14:paraId="2364F098" w14:textId="77777777" w:rsidR="005F2932" w:rsidRDefault="009A0D00">
      <w:pPr>
        <w:pStyle w:val="ListBullet"/>
      </w:pPr>
      <w:r>
        <w:t>Built a governed agentic AI admin assistant that let administrators manage users, inspect job queues, and check system health through natural language while preserving RBAC and audit logging.</w:t>
      </w:r>
    </w:p>
    <w:p w14:paraId="726EAE23" w14:textId="77777777" w:rsidR="005F2932" w:rsidRDefault="009A0D00">
      <w:pPr>
        <w:pStyle w:val="ListBullet"/>
      </w:pPr>
      <w:r>
        <w:t>Reengineered a golf-handicapping SaaS platform used by thousands of active users, adding automated scoring, cheat analysis, and multi-source data aggregation.</w:t>
      </w:r>
    </w:p>
    <w:p w14:paraId="1B1B7A64" w14:textId="77777777" w:rsidR="005F2932" w:rsidRPr="002A2D69" w:rsidRDefault="009A0D00">
      <w:pPr>
        <w:pStyle w:val="Heading3"/>
        <w:rPr>
          <w:color w:val="17365D" w:themeColor="text2" w:themeShade="BF"/>
        </w:rPr>
      </w:pPr>
      <w:r w:rsidRPr="002A2D69">
        <w:rPr>
          <w:color w:val="17365D" w:themeColor="text2" w:themeShade="BF"/>
        </w:rPr>
        <w:t>Technical Co-Founder &amp; Chief Technology Officer | Glamhive</w:t>
      </w:r>
    </w:p>
    <w:p w14:paraId="0833039B" w14:textId="77777777" w:rsidR="005F2932" w:rsidRDefault="009A0D00">
      <w:pPr>
        <w:spacing w:after="40"/>
      </w:pPr>
      <w:r>
        <w:t>Seattle, WA • November 2013 – November 2015</w:t>
      </w:r>
    </w:p>
    <w:p w14:paraId="281E0A68" w14:textId="77777777" w:rsidR="005F2932" w:rsidRDefault="009A0D00">
      <w:pPr>
        <w:pStyle w:val="ListBullet"/>
      </w:pPr>
      <w:r>
        <w:t>Co-founded and launched Glamhive.com from concept to production, owning architecture, hiring, and delivery from prototype through launch.</w:t>
      </w:r>
    </w:p>
    <w:p w14:paraId="2381FAFE" w14:textId="146E2500" w:rsidR="005F2932" w:rsidRDefault="009A0D00">
      <w:pPr>
        <w:pStyle w:val="ListBullet"/>
      </w:pPr>
      <w:r>
        <w:t>Designed MongoDB data model and indexes for real-time search and personalized recommendations.</w:t>
      </w:r>
    </w:p>
    <w:p w14:paraId="1C808A0C" w14:textId="77777777" w:rsidR="005F2932" w:rsidRDefault="009A0D00">
      <w:pPr>
        <w:pStyle w:val="ListBullet"/>
      </w:pPr>
      <w:r>
        <w:t>Unified web and mobile codebases via Cordova and Ionic, reducing mobile development costs by 70% versus native builds.</w:t>
      </w:r>
    </w:p>
    <w:p w14:paraId="4C86B97D" w14:textId="7738578F" w:rsidR="005F2932" w:rsidRDefault="009A0D00">
      <w:pPr>
        <w:pStyle w:val="ListBullet"/>
      </w:pPr>
      <w:r>
        <w:t>Formed and led distributed agile teams in the U.S. and South America, cutting staffing costs by 60% versus a U.S.-only model while preserving enough time-zone overlap for shared daily and weekly team calls.</w:t>
      </w:r>
    </w:p>
    <w:p w14:paraId="6786DABB" w14:textId="77777777" w:rsidR="005F2932" w:rsidRDefault="009A0D00">
      <w:pPr>
        <w:pStyle w:val="ListBullet"/>
      </w:pPr>
      <w:r>
        <w:t>Won Seattle Angel Conference VII in 2015, securing $205K in investment as Technical Co-Founder.</w:t>
      </w:r>
    </w:p>
    <w:p w14:paraId="3B822E79" w14:textId="77777777" w:rsidR="005F2932" w:rsidRPr="002A2D69" w:rsidRDefault="009A0D00">
      <w:pPr>
        <w:pStyle w:val="Heading3"/>
        <w:rPr>
          <w:color w:val="17365D" w:themeColor="text2" w:themeShade="BF"/>
        </w:rPr>
      </w:pPr>
      <w:r w:rsidRPr="002A2D69">
        <w:rPr>
          <w:color w:val="17365D" w:themeColor="text2" w:themeShade="BF"/>
        </w:rPr>
        <w:t>Chief Technology Officer | Lela.com</w:t>
      </w:r>
    </w:p>
    <w:p w14:paraId="0C3D9913" w14:textId="77777777" w:rsidR="005F2932" w:rsidRDefault="009A0D00">
      <w:pPr>
        <w:spacing w:after="40"/>
      </w:pPr>
      <w:r>
        <w:t>New York, NY • November 2011 – May 2014</w:t>
      </w:r>
    </w:p>
    <w:p w14:paraId="32261B76" w14:textId="77777777" w:rsidR="005F2932" w:rsidRDefault="009A0D00">
      <w:pPr>
        <w:pStyle w:val="ListBullet"/>
      </w:pPr>
      <w:r>
        <w:t>Directed design and development of a personalized shopping recommendation platform, ingesting product data from multiple e-commerce retailers through vendor-specific integrations and modular Java services.</w:t>
      </w:r>
    </w:p>
    <w:p w14:paraId="7AF84220" w14:textId="2894B5D7" w:rsidR="005F2932" w:rsidRDefault="009A0D00">
      <w:pPr>
        <w:pStyle w:val="ListBullet"/>
      </w:pPr>
      <w:r>
        <w:t>Refactored core recommendation services into modular Java components, improving maintainability and enabling feature experimentation through Optimizely A/B testing.</w:t>
      </w:r>
    </w:p>
    <w:p w14:paraId="210DB1AC" w14:textId="77777777" w:rsidR="005F2932" w:rsidRDefault="009A0D00">
      <w:pPr>
        <w:pStyle w:val="ListBullet"/>
      </w:pPr>
      <w:r>
        <w:t>Rebuilt the engineering organization post-pivot, improving delivery speed by approximately 25% while introducing Agile practices and automated testing.</w:t>
      </w:r>
    </w:p>
    <w:p w14:paraId="2565EA7A" w14:textId="57AAA9E6" w:rsidR="005F2932" w:rsidRDefault="009A0D00">
      <w:pPr>
        <w:pStyle w:val="ListBullet"/>
      </w:pPr>
      <w:r>
        <w:t>Guided executive management through product prioritization and presented roadmap updates to the board</w:t>
      </w:r>
      <w:r w:rsidR="00F04D45">
        <w:t xml:space="preserve"> of directors </w:t>
      </w:r>
      <w:r>
        <w:t>and backing investor.</w:t>
      </w:r>
    </w:p>
    <w:p w14:paraId="51E11FBD" w14:textId="77777777" w:rsidR="005F2932" w:rsidRPr="002A2D69" w:rsidRDefault="009A0D00">
      <w:pPr>
        <w:pStyle w:val="Heading2"/>
        <w:spacing w:before="280"/>
        <w:rPr>
          <w:color w:val="17365D" w:themeColor="text2" w:themeShade="BF"/>
          <w:sz w:val="24"/>
          <w:szCs w:val="24"/>
        </w:rPr>
      </w:pPr>
      <w:r w:rsidRPr="002A2D69">
        <w:rPr>
          <w:color w:val="17365D" w:themeColor="text2" w:themeShade="BF"/>
          <w:sz w:val="24"/>
          <w:szCs w:val="24"/>
        </w:rPr>
        <w:t>EDUCATION</w:t>
      </w:r>
    </w:p>
    <w:p w14:paraId="448B7232" w14:textId="77777777" w:rsidR="005F2932" w:rsidRDefault="009A0D00">
      <w:r>
        <w:t>Bachelor of Science in Computer Science — University of Kentucky, Lexington, KY</w:t>
      </w:r>
    </w:p>
    <w:sectPr w:rsidR="005F2932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A251E"/>
    <w:rsid w:val="002A2D69"/>
    <w:rsid w:val="002F15A0"/>
    <w:rsid w:val="00326F90"/>
    <w:rsid w:val="003318BD"/>
    <w:rsid w:val="003852C7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5F2932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252A"/>
    <w:rsid w:val="0077614A"/>
    <w:rsid w:val="00812B46"/>
    <w:rsid w:val="008723C0"/>
    <w:rsid w:val="008D05EF"/>
    <w:rsid w:val="008D3663"/>
    <w:rsid w:val="00901A86"/>
    <w:rsid w:val="00980FA0"/>
    <w:rsid w:val="009A0D00"/>
    <w:rsid w:val="009E1DEC"/>
    <w:rsid w:val="00A06E06"/>
    <w:rsid w:val="00A50FEC"/>
    <w:rsid w:val="00A7024F"/>
    <w:rsid w:val="00AA1D8D"/>
    <w:rsid w:val="00B1687E"/>
    <w:rsid w:val="00B47730"/>
    <w:rsid w:val="00B92FBF"/>
    <w:rsid w:val="00BC5846"/>
    <w:rsid w:val="00BD7093"/>
    <w:rsid w:val="00BE1647"/>
    <w:rsid w:val="00BF75B7"/>
    <w:rsid w:val="00C030D6"/>
    <w:rsid w:val="00C267B2"/>
    <w:rsid w:val="00C402C3"/>
    <w:rsid w:val="00CA115D"/>
    <w:rsid w:val="00CB0664"/>
    <w:rsid w:val="00CB5244"/>
    <w:rsid w:val="00CD7A86"/>
    <w:rsid w:val="00CE50DC"/>
    <w:rsid w:val="00D5062F"/>
    <w:rsid w:val="00D551FF"/>
    <w:rsid w:val="00D8693B"/>
    <w:rsid w:val="00DA210F"/>
    <w:rsid w:val="00DC65F8"/>
    <w:rsid w:val="00E11F85"/>
    <w:rsid w:val="00E44F73"/>
    <w:rsid w:val="00EB7278"/>
    <w:rsid w:val="00F04D45"/>
    <w:rsid w:val="00F054CE"/>
    <w:rsid w:val="00F51325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51F7B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777</Words>
  <Characters>5248</Characters>
  <Application>Microsoft Office Word</Application>
  <DocSecurity>0</DocSecurity>
  <Lines>78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6029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17</cp:revision>
  <cp:lastPrinted>2025-11-03T20:26:00Z</cp:lastPrinted>
  <dcterms:created xsi:type="dcterms:W3CDTF">2025-11-03T20:26:00Z</dcterms:created>
  <dcterms:modified xsi:type="dcterms:W3CDTF">2026-04-23T14:38:00Z</dcterms:modified>
  <cp:category/>
</cp:coreProperties>
</file>