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C20EB" w14:textId="77777777" w:rsidR="00B306F9" w:rsidRPr="00B306F9" w:rsidRDefault="00B306F9" w:rsidP="00B306F9">
      <w:pPr>
        <w:spacing w:line="480" w:lineRule="auto"/>
        <w:jc w:val="center"/>
        <w:rPr>
          <w:lang w:val="es-419"/>
        </w:rPr>
      </w:pPr>
      <w:r w:rsidRPr="00B306F9">
        <w:rPr>
          <w:b/>
          <w:bCs/>
          <w:lang w:val="es-419"/>
        </w:rPr>
        <w:t>UNIVERSIDAD PRIVADA ANTENOR ORREGO</w:t>
      </w:r>
    </w:p>
    <w:p w14:paraId="18E7C718" w14:textId="77777777" w:rsidR="00B306F9" w:rsidRPr="00B306F9" w:rsidRDefault="00B306F9" w:rsidP="00B306F9">
      <w:pPr>
        <w:spacing w:line="480" w:lineRule="auto"/>
        <w:jc w:val="center"/>
        <w:rPr>
          <w:lang w:val="es-419"/>
        </w:rPr>
      </w:pPr>
      <w:r w:rsidRPr="00B306F9">
        <w:rPr>
          <w:b/>
          <w:bCs/>
          <w:lang w:val="es-419"/>
        </w:rPr>
        <w:t>FACULTAD DE INGENIERÍA</w:t>
      </w:r>
    </w:p>
    <w:p w14:paraId="0ECD909B" w14:textId="77777777" w:rsidR="00B306F9" w:rsidRPr="00B306F9" w:rsidRDefault="00B306F9" w:rsidP="00B306F9">
      <w:pPr>
        <w:spacing w:line="480" w:lineRule="auto"/>
        <w:jc w:val="center"/>
        <w:rPr>
          <w:lang w:val="es-419"/>
        </w:rPr>
      </w:pPr>
      <w:r w:rsidRPr="00B306F9">
        <w:rPr>
          <w:b/>
          <w:bCs/>
          <w:lang w:val="es-419"/>
        </w:rPr>
        <w:t>PROGRAMA DE ESTUDIO DE INGENIERÍA DE SISTEMAS E INTELIGENCIA ARTIFICIAL</w:t>
      </w:r>
    </w:p>
    <w:p w14:paraId="7F313637" w14:textId="77777777" w:rsidR="0040496A" w:rsidRPr="00B306F9" w:rsidRDefault="00B306F9" w:rsidP="00B306F9">
      <w:pPr>
        <w:spacing w:line="480" w:lineRule="auto"/>
        <w:rPr>
          <w:lang w:val="es-419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E83F53A" wp14:editId="4F2B2DE9">
            <wp:simplePos x="0" y="0"/>
            <wp:positionH relativeFrom="margin">
              <wp:align>center</wp:align>
            </wp:positionH>
            <wp:positionV relativeFrom="paragraph">
              <wp:posOffset>483309</wp:posOffset>
            </wp:positionV>
            <wp:extent cx="1530985" cy="1972945"/>
            <wp:effectExtent l="0" t="0" r="0" b="8255"/>
            <wp:wrapTopAndBottom/>
            <wp:docPr id="157625718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985" cy="197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F9C6C1" w14:textId="77777777" w:rsidR="0040496A" w:rsidRPr="00006200" w:rsidRDefault="0040496A" w:rsidP="0040496A">
      <w:pPr>
        <w:spacing w:line="480" w:lineRule="auto"/>
        <w:jc w:val="center"/>
        <w:rPr>
          <w:lang w:val="es-419"/>
        </w:rPr>
      </w:pPr>
    </w:p>
    <w:p w14:paraId="124AADD0" w14:textId="77777777" w:rsidR="0040496A" w:rsidRDefault="0040496A" w:rsidP="0040496A">
      <w:pPr>
        <w:spacing w:line="480" w:lineRule="auto"/>
        <w:jc w:val="center"/>
        <w:rPr>
          <w:b/>
          <w:lang w:val="es-419"/>
        </w:rPr>
      </w:pPr>
      <w:r w:rsidRPr="0040496A">
        <w:rPr>
          <w:b/>
          <w:lang w:val="es-419"/>
        </w:rPr>
        <w:t xml:space="preserve">Manual de Despliegue </w:t>
      </w:r>
      <w:r w:rsidR="00B306F9">
        <w:rPr>
          <w:b/>
          <w:lang w:val="es-419"/>
        </w:rPr>
        <w:t xml:space="preserve">- </w:t>
      </w:r>
      <w:r w:rsidRPr="0040496A">
        <w:rPr>
          <w:b/>
          <w:lang w:val="es-419"/>
        </w:rPr>
        <w:t>Sistema Predictivo de Comercialización (SPC)</w:t>
      </w:r>
    </w:p>
    <w:p w14:paraId="55FAB3EB" w14:textId="77777777" w:rsidR="00B306F9" w:rsidRPr="0040496A" w:rsidRDefault="00B306F9" w:rsidP="0040496A">
      <w:pPr>
        <w:spacing w:line="480" w:lineRule="auto"/>
        <w:jc w:val="center"/>
        <w:rPr>
          <w:b/>
          <w:lang w:val="es-419"/>
        </w:rPr>
      </w:pPr>
    </w:p>
    <w:p w14:paraId="0DD5106C" w14:textId="77777777" w:rsidR="0040496A" w:rsidRDefault="00B306F9" w:rsidP="00B306F9">
      <w:pPr>
        <w:spacing w:line="480" w:lineRule="auto"/>
        <w:ind w:left="709"/>
        <w:rPr>
          <w:lang w:val="es-419"/>
        </w:rPr>
      </w:pPr>
      <w:r>
        <w:rPr>
          <w:lang w:val="es-419"/>
        </w:rPr>
        <w:t>Autores:</w:t>
      </w:r>
    </w:p>
    <w:p w14:paraId="41E3AEBD" w14:textId="77777777" w:rsidR="00B306F9" w:rsidRPr="00B306F9" w:rsidRDefault="00B306F9" w:rsidP="00B306F9">
      <w:pPr>
        <w:pStyle w:val="Prrafodelista"/>
        <w:numPr>
          <w:ilvl w:val="0"/>
          <w:numId w:val="30"/>
        </w:numPr>
        <w:spacing w:line="480" w:lineRule="auto"/>
        <w:rPr>
          <w:lang w:val="es-419"/>
        </w:rPr>
      </w:pPr>
      <w:r w:rsidRPr="0040496A">
        <w:rPr>
          <w:rFonts w:cs="Arial"/>
          <w:lang w:val="es-419"/>
        </w:rPr>
        <w:t>Valentín Fernández Gutiérrez</w:t>
      </w:r>
    </w:p>
    <w:p w14:paraId="56B368A4" w14:textId="77777777" w:rsidR="00B306F9" w:rsidRPr="00B306F9" w:rsidRDefault="00B306F9" w:rsidP="00B306F9">
      <w:pPr>
        <w:pStyle w:val="Prrafodelista"/>
        <w:numPr>
          <w:ilvl w:val="0"/>
          <w:numId w:val="30"/>
        </w:numPr>
        <w:spacing w:line="480" w:lineRule="auto"/>
        <w:rPr>
          <w:lang w:val="es-419"/>
        </w:rPr>
      </w:pPr>
      <w:r w:rsidRPr="0040496A">
        <w:rPr>
          <w:rFonts w:cs="Arial"/>
          <w:lang w:val="es-419"/>
        </w:rPr>
        <w:t>Camila Moreno Quevedo</w:t>
      </w:r>
    </w:p>
    <w:p w14:paraId="3BC24F91" w14:textId="77777777" w:rsidR="00B306F9" w:rsidRPr="00B306F9" w:rsidRDefault="00B306F9" w:rsidP="00B306F9">
      <w:pPr>
        <w:spacing w:line="480" w:lineRule="auto"/>
        <w:rPr>
          <w:lang w:val="es-419"/>
        </w:rPr>
      </w:pPr>
    </w:p>
    <w:p w14:paraId="28734E69" w14:textId="77777777" w:rsidR="00B306F9" w:rsidRDefault="0040496A" w:rsidP="00B306F9">
      <w:pPr>
        <w:spacing w:line="480" w:lineRule="auto"/>
        <w:ind w:left="709"/>
        <w:rPr>
          <w:lang w:val="es-419"/>
        </w:rPr>
      </w:pPr>
      <w:r w:rsidRPr="0040496A">
        <w:rPr>
          <w:lang w:val="es-419"/>
        </w:rPr>
        <w:t xml:space="preserve">Profesor: </w:t>
      </w:r>
    </w:p>
    <w:p w14:paraId="6A93D8BA" w14:textId="77777777" w:rsidR="0040496A" w:rsidRPr="00B306F9" w:rsidRDefault="0040496A" w:rsidP="00B306F9">
      <w:pPr>
        <w:pStyle w:val="Prrafodelista"/>
        <w:numPr>
          <w:ilvl w:val="0"/>
          <w:numId w:val="31"/>
        </w:numPr>
        <w:spacing w:line="480" w:lineRule="auto"/>
        <w:rPr>
          <w:lang w:val="es-419"/>
        </w:rPr>
      </w:pPr>
      <w:r w:rsidRPr="00B306F9">
        <w:rPr>
          <w:lang w:val="es-419"/>
        </w:rPr>
        <w:t>Walter Cueva Chávez</w:t>
      </w:r>
    </w:p>
    <w:p w14:paraId="44EE3575" w14:textId="77777777" w:rsidR="00B306F9" w:rsidRDefault="00B306F9" w:rsidP="00B306F9">
      <w:pPr>
        <w:spacing w:line="480" w:lineRule="auto"/>
        <w:ind w:left="709"/>
        <w:rPr>
          <w:lang w:val="es-419"/>
        </w:rPr>
      </w:pPr>
    </w:p>
    <w:p w14:paraId="018593D6" w14:textId="77777777" w:rsidR="00B306F9" w:rsidRDefault="00B306F9" w:rsidP="00B306F9">
      <w:pPr>
        <w:spacing w:line="480" w:lineRule="auto"/>
        <w:ind w:left="709"/>
        <w:rPr>
          <w:lang w:val="es-419"/>
        </w:rPr>
      </w:pPr>
    </w:p>
    <w:p w14:paraId="7C853368" w14:textId="77777777" w:rsidR="00B306F9" w:rsidRDefault="00B306F9" w:rsidP="00B306F9">
      <w:pPr>
        <w:spacing w:line="480" w:lineRule="auto"/>
        <w:ind w:left="709"/>
        <w:rPr>
          <w:lang w:val="es-419"/>
        </w:rPr>
      </w:pPr>
    </w:p>
    <w:p w14:paraId="1D12259B" w14:textId="77777777" w:rsidR="00B306F9" w:rsidRDefault="00B306F9" w:rsidP="00B306F9">
      <w:pPr>
        <w:spacing w:line="480" w:lineRule="auto"/>
        <w:ind w:left="709"/>
        <w:jc w:val="center"/>
        <w:rPr>
          <w:lang w:val="es-419"/>
        </w:rPr>
      </w:pPr>
      <w:r>
        <w:rPr>
          <w:lang w:val="es-419"/>
        </w:rPr>
        <w:t>TRUJILLO-PERU</w:t>
      </w:r>
    </w:p>
    <w:p w14:paraId="5C395DE2" w14:textId="77777777" w:rsidR="00143B5A" w:rsidRPr="00B306F9" w:rsidRDefault="00B306F9" w:rsidP="00B306F9">
      <w:pPr>
        <w:spacing w:line="480" w:lineRule="auto"/>
        <w:ind w:left="709"/>
        <w:jc w:val="center"/>
        <w:rPr>
          <w:lang w:val="es-419"/>
        </w:rPr>
      </w:pPr>
      <w:r>
        <w:rPr>
          <w:lang w:val="es-419"/>
        </w:rPr>
        <w:t>2026</w:t>
      </w:r>
    </w:p>
    <w:p w14:paraId="1FD3983F" w14:textId="77777777" w:rsidR="0040496A" w:rsidRPr="0040496A" w:rsidRDefault="0040496A" w:rsidP="0040496A">
      <w:pPr>
        <w:spacing w:line="480" w:lineRule="auto"/>
        <w:jc w:val="center"/>
        <w:rPr>
          <w:b/>
          <w:lang w:val="es-419"/>
        </w:rPr>
      </w:pPr>
      <w:r w:rsidRPr="0040496A">
        <w:rPr>
          <w:b/>
          <w:lang w:val="es-419"/>
        </w:rPr>
        <w:lastRenderedPageBreak/>
        <w:t>Índice</w:t>
      </w:r>
    </w:p>
    <w:p w14:paraId="00DEEDD2" w14:textId="09308199" w:rsidR="00006200" w:rsidRDefault="0040496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val="es-419" w:eastAsia="es-419" w:bidi="ar-SA"/>
          <w14:ligatures w14:val="standardContextual"/>
        </w:rPr>
      </w:pPr>
      <w:r w:rsidRPr="0040496A">
        <w:rPr>
          <w:rFonts w:cs="Arial"/>
        </w:rPr>
        <w:fldChar w:fldCharType="begin"/>
      </w:r>
      <w:r w:rsidRPr="0040496A">
        <w:rPr>
          <w:rFonts w:cs="Arial"/>
          <w:lang w:val="es-419"/>
        </w:rPr>
        <w:instrText xml:space="preserve"> TOC  \* MERGEFORMAT </w:instrText>
      </w:r>
      <w:r w:rsidRPr="0040496A">
        <w:rPr>
          <w:rFonts w:cs="Arial"/>
        </w:rPr>
        <w:fldChar w:fldCharType="separate"/>
      </w:r>
      <w:r w:rsidR="00006200">
        <w:rPr>
          <w:noProof/>
        </w:rPr>
        <w:t>1. Introducción</w:t>
      </w:r>
      <w:r w:rsidR="00006200">
        <w:rPr>
          <w:noProof/>
        </w:rPr>
        <w:tab/>
      </w:r>
      <w:r w:rsidR="00006200">
        <w:rPr>
          <w:noProof/>
        </w:rPr>
        <w:fldChar w:fldCharType="begin"/>
      </w:r>
      <w:r w:rsidR="00006200">
        <w:rPr>
          <w:noProof/>
        </w:rPr>
        <w:instrText xml:space="preserve"> PAGEREF _Toc234506480 \h </w:instrText>
      </w:r>
      <w:r w:rsidR="00006200">
        <w:rPr>
          <w:noProof/>
        </w:rPr>
      </w:r>
      <w:r w:rsidR="00006200">
        <w:rPr>
          <w:noProof/>
        </w:rPr>
        <w:fldChar w:fldCharType="separate"/>
      </w:r>
      <w:r w:rsidR="00006200">
        <w:rPr>
          <w:noProof/>
        </w:rPr>
        <w:t>4</w:t>
      </w:r>
      <w:r w:rsidR="00006200">
        <w:rPr>
          <w:noProof/>
        </w:rPr>
        <w:fldChar w:fldCharType="end"/>
      </w:r>
    </w:p>
    <w:p w14:paraId="03564358" w14:textId="06F3AEB8" w:rsidR="00006200" w:rsidRDefault="00006200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val="es-419" w:eastAsia="es-419" w:bidi="ar-SA"/>
          <w14:ligatures w14:val="standardContextual"/>
        </w:rPr>
      </w:pPr>
      <w:r>
        <w:rPr>
          <w:noProof/>
        </w:rPr>
        <w:t>2. Requisitos previos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_Toc234506481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F624756" w14:textId="21F0C713" w:rsidR="00006200" w:rsidRDefault="00006200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val="es-419" w:eastAsia="es-419" w:bidi="ar-SA"/>
          <w14:ligatures w14:val="standardContextual"/>
        </w:rPr>
      </w:pPr>
      <w:r w:rsidRPr="00006200">
        <w:rPr>
          <w:noProof/>
          <w:lang w:val="es-419"/>
        </w:rPr>
        <w:t>2.1. Creación de la cuenta de Docker Hub</w:t>
      </w:r>
      <w:r w:rsidRPr="00006200">
        <w:rPr>
          <w:noProof/>
          <w:lang w:val="es-419"/>
        </w:rPr>
        <w:tab/>
      </w:r>
      <w:r>
        <w:rPr>
          <w:noProof/>
        </w:rPr>
        <w:fldChar w:fldCharType="begin"/>
      </w:r>
      <w:r w:rsidRPr="00006200">
        <w:rPr>
          <w:noProof/>
          <w:lang w:val="es-419"/>
        </w:rPr>
        <w:instrText xml:space="preserve"> PAGEREF _Toc234506482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val="es-419"/>
        </w:rPr>
        <w:t>7</w:t>
      </w:r>
      <w:r>
        <w:rPr>
          <w:noProof/>
        </w:rPr>
        <w:fldChar w:fldCharType="end"/>
      </w:r>
    </w:p>
    <w:p w14:paraId="18576E57" w14:textId="2454A9D0" w:rsidR="00006200" w:rsidRDefault="00006200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val="es-419" w:eastAsia="es-419" w:bidi="ar-SA"/>
          <w14:ligatures w14:val="standardContextual"/>
        </w:rPr>
      </w:pPr>
      <w:r w:rsidRPr="008208B2">
        <w:rPr>
          <w:noProof/>
          <w:lang w:val="es-419"/>
        </w:rPr>
        <w:t>2.2. Creación de la cuenta de Render</w:t>
      </w:r>
      <w:r w:rsidRPr="00006200">
        <w:rPr>
          <w:noProof/>
          <w:lang w:val="es-419"/>
        </w:rPr>
        <w:tab/>
      </w:r>
      <w:r>
        <w:rPr>
          <w:noProof/>
        </w:rPr>
        <w:fldChar w:fldCharType="begin"/>
      </w:r>
      <w:r w:rsidRPr="00006200">
        <w:rPr>
          <w:noProof/>
          <w:lang w:val="es-419"/>
        </w:rPr>
        <w:instrText xml:space="preserve"> PAGEREF _Toc234506483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val="es-419"/>
        </w:rPr>
        <w:t>10</w:t>
      </w:r>
      <w:r>
        <w:rPr>
          <w:noProof/>
        </w:rPr>
        <w:fldChar w:fldCharType="end"/>
      </w:r>
    </w:p>
    <w:p w14:paraId="6D30CDB7" w14:textId="1D640DA4" w:rsidR="00006200" w:rsidRDefault="00006200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val="es-419" w:eastAsia="es-419" w:bidi="ar-SA"/>
          <w14:ligatures w14:val="standardContextual"/>
        </w:rPr>
      </w:pPr>
      <w:r w:rsidRPr="008208B2">
        <w:rPr>
          <w:noProof/>
          <w:lang w:val="es-419"/>
        </w:rPr>
        <w:t>2.3. Creación del proyecto en Supabase (base de datos + almacenamiento)</w:t>
      </w:r>
      <w:r w:rsidRPr="00006200">
        <w:rPr>
          <w:noProof/>
          <w:lang w:val="es-419"/>
        </w:rPr>
        <w:tab/>
      </w:r>
      <w:r>
        <w:rPr>
          <w:noProof/>
        </w:rPr>
        <w:fldChar w:fldCharType="begin"/>
      </w:r>
      <w:r w:rsidRPr="00006200">
        <w:rPr>
          <w:noProof/>
          <w:lang w:val="es-419"/>
        </w:rPr>
        <w:instrText xml:space="preserve"> PAGEREF _Toc234506484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val="es-419"/>
        </w:rPr>
        <w:t>11</w:t>
      </w:r>
      <w:r>
        <w:rPr>
          <w:noProof/>
        </w:rPr>
        <w:fldChar w:fldCharType="end"/>
      </w:r>
    </w:p>
    <w:p w14:paraId="0450E054" w14:textId="2630B4E7" w:rsidR="00006200" w:rsidRDefault="00006200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val="es-419" w:eastAsia="es-419" w:bidi="ar-SA"/>
          <w14:ligatures w14:val="standardContextual"/>
        </w:rPr>
      </w:pPr>
      <w:r w:rsidRPr="008208B2">
        <w:rPr>
          <w:noProof/>
          <w:lang w:val="es-419"/>
        </w:rPr>
        <w:t>2.4. Obtención de la cadena de conexión (Session pooler)</w:t>
      </w:r>
      <w:r w:rsidRPr="00006200">
        <w:rPr>
          <w:noProof/>
          <w:lang w:val="es-419"/>
        </w:rPr>
        <w:tab/>
      </w:r>
      <w:r>
        <w:rPr>
          <w:noProof/>
        </w:rPr>
        <w:fldChar w:fldCharType="begin"/>
      </w:r>
      <w:r w:rsidRPr="00006200">
        <w:rPr>
          <w:noProof/>
          <w:lang w:val="es-419"/>
        </w:rPr>
        <w:instrText xml:space="preserve"> PAGEREF _Toc234506485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val="es-419"/>
        </w:rPr>
        <w:t>14</w:t>
      </w:r>
      <w:r>
        <w:rPr>
          <w:noProof/>
        </w:rPr>
        <w:fldChar w:fldCharType="end"/>
      </w:r>
    </w:p>
    <w:p w14:paraId="2DBAB588" w14:textId="433F1E24" w:rsidR="00006200" w:rsidRDefault="00006200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val="es-419" w:eastAsia="es-419" w:bidi="ar-SA"/>
          <w14:ligatures w14:val="standardContextual"/>
        </w:rPr>
      </w:pPr>
      <w:r w:rsidRPr="008208B2">
        <w:rPr>
          <w:noProof/>
          <w:lang w:val="es-419"/>
        </w:rPr>
        <w:t>2.5. Creación de la cuenta de GitHub / repositorio</w:t>
      </w:r>
      <w:r w:rsidRPr="00006200">
        <w:rPr>
          <w:noProof/>
          <w:lang w:val="es-419"/>
        </w:rPr>
        <w:tab/>
      </w:r>
      <w:r>
        <w:rPr>
          <w:noProof/>
        </w:rPr>
        <w:fldChar w:fldCharType="begin"/>
      </w:r>
      <w:r w:rsidRPr="00006200">
        <w:rPr>
          <w:noProof/>
          <w:lang w:val="es-419"/>
        </w:rPr>
        <w:instrText xml:space="preserve"> PAGEREF _Toc234506486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val="es-419"/>
        </w:rPr>
        <w:t>16</w:t>
      </w:r>
      <w:r>
        <w:rPr>
          <w:noProof/>
        </w:rPr>
        <w:fldChar w:fldCharType="end"/>
      </w:r>
    </w:p>
    <w:p w14:paraId="6ED2F307" w14:textId="6E687527" w:rsidR="00006200" w:rsidRDefault="00006200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val="es-419" w:eastAsia="es-419" w:bidi="ar-SA"/>
          <w14:ligatures w14:val="standardContextual"/>
        </w:rPr>
      </w:pPr>
      <w:r w:rsidRPr="00006200">
        <w:rPr>
          <w:noProof/>
          <w:lang w:val="es-419"/>
        </w:rPr>
        <w:t>2.6. Habilitación de GitHub Pages</w:t>
      </w:r>
      <w:r w:rsidRPr="00006200">
        <w:rPr>
          <w:noProof/>
          <w:lang w:val="es-419"/>
        </w:rPr>
        <w:tab/>
      </w:r>
      <w:r>
        <w:rPr>
          <w:noProof/>
        </w:rPr>
        <w:fldChar w:fldCharType="begin"/>
      </w:r>
      <w:r w:rsidRPr="00006200">
        <w:rPr>
          <w:noProof/>
          <w:lang w:val="es-419"/>
        </w:rPr>
        <w:instrText xml:space="preserve"> PAGEREF _Toc234506487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val="es-419"/>
        </w:rPr>
        <w:t>17</w:t>
      </w:r>
      <w:r>
        <w:rPr>
          <w:noProof/>
        </w:rPr>
        <w:fldChar w:fldCharType="end"/>
      </w:r>
    </w:p>
    <w:p w14:paraId="2DC23E78" w14:textId="5329A8B5" w:rsidR="00006200" w:rsidRDefault="00006200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val="es-419" w:eastAsia="es-419" w:bidi="ar-SA"/>
          <w14:ligatures w14:val="standardContextual"/>
        </w:rPr>
      </w:pPr>
      <w:r w:rsidRPr="00006200">
        <w:rPr>
          <w:noProof/>
          <w:lang w:val="es-419"/>
        </w:rPr>
        <w:t>3. Arquitectura general del despliegue</w:t>
      </w:r>
      <w:r w:rsidRPr="00006200">
        <w:rPr>
          <w:noProof/>
          <w:lang w:val="es-419"/>
        </w:rPr>
        <w:tab/>
      </w:r>
      <w:r>
        <w:rPr>
          <w:noProof/>
        </w:rPr>
        <w:fldChar w:fldCharType="begin"/>
      </w:r>
      <w:r w:rsidRPr="00006200">
        <w:rPr>
          <w:noProof/>
          <w:lang w:val="es-419"/>
        </w:rPr>
        <w:instrText xml:space="preserve"> PAGEREF _Toc234506488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val="es-419"/>
        </w:rPr>
        <w:t>18</w:t>
      </w:r>
      <w:r>
        <w:rPr>
          <w:noProof/>
        </w:rPr>
        <w:fldChar w:fldCharType="end"/>
      </w:r>
    </w:p>
    <w:p w14:paraId="0FE33CDE" w14:textId="4EA37BA3" w:rsidR="00006200" w:rsidRDefault="00006200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val="es-419" w:eastAsia="es-419" w:bidi="ar-SA"/>
          <w14:ligatures w14:val="standardContextual"/>
        </w:rPr>
      </w:pPr>
      <w:r w:rsidRPr="00006200">
        <w:rPr>
          <w:noProof/>
          <w:lang w:val="es-419"/>
        </w:rPr>
        <w:t>4. Variables de entorno</w:t>
      </w:r>
      <w:r w:rsidRPr="00006200">
        <w:rPr>
          <w:noProof/>
          <w:lang w:val="es-419"/>
        </w:rPr>
        <w:tab/>
      </w:r>
      <w:r>
        <w:rPr>
          <w:noProof/>
        </w:rPr>
        <w:fldChar w:fldCharType="begin"/>
      </w:r>
      <w:r w:rsidRPr="00006200">
        <w:rPr>
          <w:noProof/>
          <w:lang w:val="es-419"/>
        </w:rPr>
        <w:instrText xml:space="preserve"> PAGEREF _Toc234506489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val="es-419"/>
        </w:rPr>
        <w:t>20</w:t>
      </w:r>
      <w:r>
        <w:rPr>
          <w:noProof/>
        </w:rPr>
        <w:fldChar w:fldCharType="end"/>
      </w:r>
    </w:p>
    <w:p w14:paraId="1BA2B7C3" w14:textId="3659AB1E" w:rsidR="00006200" w:rsidRDefault="00006200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val="es-419" w:eastAsia="es-419" w:bidi="ar-SA"/>
          <w14:ligatures w14:val="standardContextual"/>
        </w:rPr>
      </w:pPr>
      <w:r w:rsidRPr="00006200">
        <w:rPr>
          <w:noProof/>
          <w:lang w:val="es-419"/>
        </w:rPr>
        <w:t>5. Despliegue del backend</w:t>
      </w:r>
      <w:r w:rsidRPr="00006200">
        <w:rPr>
          <w:noProof/>
          <w:lang w:val="es-419"/>
        </w:rPr>
        <w:tab/>
      </w:r>
      <w:r>
        <w:rPr>
          <w:noProof/>
        </w:rPr>
        <w:fldChar w:fldCharType="begin"/>
      </w:r>
      <w:r w:rsidRPr="00006200">
        <w:rPr>
          <w:noProof/>
          <w:lang w:val="es-419"/>
        </w:rPr>
        <w:instrText xml:space="preserve"> PAGEREF _Toc234506490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val="es-419"/>
        </w:rPr>
        <w:t>23</w:t>
      </w:r>
      <w:r>
        <w:rPr>
          <w:noProof/>
        </w:rPr>
        <w:fldChar w:fldCharType="end"/>
      </w:r>
    </w:p>
    <w:p w14:paraId="4C7086A3" w14:textId="7774679B" w:rsidR="00006200" w:rsidRDefault="00006200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val="es-419" w:eastAsia="es-419" w:bidi="ar-SA"/>
          <w14:ligatures w14:val="standardContextual"/>
        </w:rPr>
      </w:pPr>
      <w:r w:rsidRPr="00006200">
        <w:rPr>
          <w:noProof/>
          <w:lang w:val="es-419"/>
        </w:rPr>
        <w:t>5.1. Estructura y layout del proyecto</w:t>
      </w:r>
      <w:r w:rsidRPr="00006200">
        <w:rPr>
          <w:noProof/>
          <w:lang w:val="es-419"/>
        </w:rPr>
        <w:tab/>
      </w:r>
      <w:r>
        <w:rPr>
          <w:noProof/>
        </w:rPr>
        <w:fldChar w:fldCharType="begin"/>
      </w:r>
      <w:r w:rsidRPr="00006200">
        <w:rPr>
          <w:noProof/>
          <w:lang w:val="es-419"/>
        </w:rPr>
        <w:instrText xml:space="preserve"> PAGEREF _Toc234506491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val="es-419"/>
        </w:rPr>
        <w:t>23</w:t>
      </w:r>
      <w:r>
        <w:rPr>
          <w:noProof/>
        </w:rPr>
        <w:fldChar w:fldCharType="end"/>
      </w:r>
    </w:p>
    <w:p w14:paraId="13E9EA0B" w14:textId="6A8C2D63" w:rsidR="00006200" w:rsidRDefault="00006200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val="es-419" w:eastAsia="es-419" w:bidi="ar-SA"/>
          <w14:ligatures w14:val="standardContextual"/>
        </w:rPr>
      </w:pPr>
      <w:r w:rsidRPr="00006200">
        <w:rPr>
          <w:noProof/>
          <w:lang w:val="es-419"/>
        </w:rPr>
        <w:t>5.2. El Dockerfile del backend</w:t>
      </w:r>
      <w:r w:rsidRPr="00006200">
        <w:rPr>
          <w:noProof/>
          <w:lang w:val="es-419"/>
        </w:rPr>
        <w:tab/>
      </w:r>
      <w:r>
        <w:rPr>
          <w:noProof/>
        </w:rPr>
        <w:fldChar w:fldCharType="begin"/>
      </w:r>
      <w:r w:rsidRPr="00006200">
        <w:rPr>
          <w:noProof/>
          <w:lang w:val="es-419"/>
        </w:rPr>
        <w:instrText xml:space="preserve"> PAGEREF _Toc234506492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val="es-419"/>
        </w:rPr>
        <w:t>24</w:t>
      </w:r>
      <w:r>
        <w:rPr>
          <w:noProof/>
        </w:rPr>
        <w:fldChar w:fldCharType="end"/>
      </w:r>
    </w:p>
    <w:p w14:paraId="0FC45EC6" w14:textId="4C734ADB" w:rsidR="00006200" w:rsidRDefault="00006200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val="es-419" w:eastAsia="es-419" w:bidi="ar-SA"/>
          <w14:ligatures w14:val="standardContextual"/>
        </w:rPr>
      </w:pPr>
      <w:r w:rsidRPr="008208B2">
        <w:rPr>
          <w:noProof/>
          <w:lang w:val="es-419"/>
        </w:rPr>
        <w:t>5.3. Construcción y prueba local del contenedor</w:t>
      </w:r>
      <w:r w:rsidRPr="00006200">
        <w:rPr>
          <w:noProof/>
          <w:lang w:val="es-419"/>
        </w:rPr>
        <w:tab/>
      </w:r>
      <w:r>
        <w:rPr>
          <w:noProof/>
        </w:rPr>
        <w:fldChar w:fldCharType="begin"/>
      </w:r>
      <w:r w:rsidRPr="00006200">
        <w:rPr>
          <w:noProof/>
          <w:lang w:val="es-419"/>
        </w:rPr>
        <w:instrText xml:space="preserve"> PAGEREF _Toc234506493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val="es-419"/>
        </w:rPr>
        <w:t>26</w:t>
      </w:r>
      <w:r>
        <w:rPr>
          <w:noProof/>
        </w:rPr>
        <w:fldChar w:fldCharType="end"/>
      </w:r>
    </w:p>
    <w:p w14:paraId="7B747CEF" w14:textId="1CA0EF34" w:rsidR="00006200" w:rsidRDefault="00006200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val="es-419" w:eastAsia="es-419" w:bidi="ar-SA"/>
          <w14:ligatures w14:val="standardContextual"/>
        </w:rPr>
      </w:pPr>
      <w:r w:rsidRPr="00006200">
        <w:rPr>
          <w:noProof/>
          <w:lang w:val="es-419"/>
        </w:rPr>
        <w:t>5.4. Publicación de la imagen en Docker Hub</w:t>
      </w:r>
      <w:r w:rsidRPr="00006200">
        <w:rPr>
          <w:noProof/>
          <w:lang w:val="es-419"/>
        </w:rPr>
        <w:tab/>
      </w:r>
      <w:r>
        <w:rPr>
          <w:noProof/>
        </w:rPr>
        <w:fldChar w:fldCharType="begin"/>
      </w:r>
      <w:r w:rsidRPr="00006200">
        <w:rPr>
          <w:noProof/>
          <w:lang w:val="es-419"/>
        </w:rPr>
        <w:instrText xml:space="preserve"> PAGEREF _Toc234506494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val="es-419"/>
        </w:rPr>
        <w:t>27</w:t>
      </w:r>
      <w:r>
        <w:rPr>
          <w:noProof/>
        </w:rPr>
        <w:fldChar w:fldCharType="end"/>
      </w:r>
    </w:p>
    <w:p w14:paraId="3EE9E711" w14:textId="19628590" w:rsidR="00006200" w:rsidRDefault="00006200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val="es-419" w:eastAsia="es-419" w:bidi="ar-SA"/>
          <w14:ligatures w14:val="standardContextual"/>
        </w:rPr>
      </w:pPr>
      <w:r w:rsidRPr="00006200">
        <w:rPr>
          <w:noProof/>
          <w:lang w:val="es-419"/>
        </w:rPr>
        <w:t>5.5. Despliegue en Render (Existing Image)</w:t>
      </w:r>
      <w:r w:rsidRPr="00006200">
        <w:rPr>
          <w:noProof/>
          <w:lang w:val="es-419"/>
        </w:rPr>
        <w:tab/>
      </w:r>
      <w:r>
        <w:rPr>
          <w:noProof/>
        </w:rPr>
        <w:fldChar w:fldCharType="begin"/>
      </w:r>
      <w:r w:rsidRPr="00006200">
        <w:rPr>
          <w:noProof/>
          <w:lang w:val="es-419"/>
        </w:rPr>
        <w:instrText xml:space="preserve"> PAGEREF _Toc234506495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val="es-419"/>
        </w:rPr>
        <w:t>27</w:t>
      </w:r>
      <w:r>
        <w:rPr>
          <w:noProof/>
        </w:rPr>
        <w:fldChar w:fldCharType="end"/>
      </w:r>
    </w:p>
    <w:p w14:paraId="2E5255F6" w14:textId="74803A5C" w:rsidR="00006200" w:rsidRDefault="00006200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val="es-419" w:eastAsia="es-419" w:bidi="ar-SA"/>
          <w14:ligatures w14:val="standardContextual"/>
        </w:rPr>
      </w:pPr>
      <w:r w:rsidRPr="00006200">
        <w:rPr>
          <w:noProof/>
          <w:lang w:val="es-419"/>
        </w:rPr>
        <w:t>5.6. Endpoint de salud</w:t>
      </w:r>
      <w:r w:rsidRPr="00006200">
        <w:rPr>
          <w:noProof/>
          <w:lang w:val="es-419"/>
        </w:rPr>
        <w:tab/>
      </w:r>
      <w:r>
        <w:rPr>
          <w:noProof/>
        </w:rPr>
        <w:fldChar w:fldCharType="begin"/>
      </w:r>
      <w:r w:rsidRPr="00006200">
        <w:rPr>
          <w:noProof/>
          <w:lang w:val="es-419"/>
        </w:rPr>
        <w:instrText xml:space="preserve"> PAGEREF _Toc234506496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val="es-419"/>
        </w:rPr>
        <w:t>29</w:t>
      </w:r>
      <w:r>
        <w:rPr>
          <w:noProof/>
        </w:rPr>
        <w:fldChar w:fldCharType="end"/>
      </w:r>
    </w:p>
    <w:p w14:paraId="27B88F97" w14:textId="5615E7CE" w:rsidR="00006200" w:rsidRDefault="00006200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val="es-419" w:eastAsia="es-419" w:bidi="ar-SA"/>
          <w14:ligatures w14:val="standardContextual"/>
        </w:rPr>
      </w:pPr>
      <w:r w:rsidRPr="00006200">
        <w:rPr>
          <w:noProof/>
          <w:lang w:val="es-419"/>
        </w:rPr>
        <w:t>6. Despliegue del frontend</w:t>
      </w:r>
      <w:r w:rsidRPr="00006200">
        <w:rPr>
          <w:noProof/>
          <w:lang w:val="es-419"/>
        </w:rPr>
        <w:tab/>
      </w:r>
      <w:r>
        <w:rPr>
          <w:noProof/>
        </w:rPr>
        <w:fldChar w:fldCharType="begin"/>
      </w:r>
      <w:r w:rsidRPr="00006200">
        <w:rPr>
          <w:noProof/>
          <w:lang w:val="es-419"/>
        </w:rPr>
        <w:instrText xml:space="preserve"> PAGEREF _Toc234506497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val="es-419"/>
        </w:rPr>
        <w:t>30</w:t>
      </w:r>
      <w:r>
        <w:rPr>
          <w:noProof/>
        </w:rPr>
        <w:fldChar w:fldCharType="end"/>
      </w:r>
    </w:p>
    <w:p w14:paraId="6E6969CC" w14:textId="12977B37" w:rsidR="00006200" w:rsidRDefault="00006200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val="es-419" w:eastAsia="es-419" w:bidi="ar-SA"/>
          <w14:ligatures w14:val="standardContextual"/>
        </w:rPr>
      </w:pPr>
      <w:r w:rsidRPr="00006200">
        <w:rPr>
          <w:noProof/>
          <w:lang w:val="es-419"/>
        </w:rPr>
        <w:t>6.1. Instalación de dependencias</w:t>
      </w:r>
      <w:r w:rsidRPr="00006200">
        <w:rPr>
          <w:noProof/>
          <w:lang w:val="es-419"/>
        </w:rPr>
        <w:tab/>
      </w:r>
      <w:r>
        <w:rPr>
          <w:noProof/>
        </w:rPr>
        <w:fldChar w:fldCharType="begin"/>
      </w:r>
      <w:r w:rsidRPr="00006200">
        <w:rPr>
          <w:noProof/>
          <w:lang w:val="es-419"/>
        </w:rPr>
        <w:instrText xml:space="preserve"> PAGEREF _Toc234506498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val="es-419"/>
        </w:rPr>
        <w:t>30</w:t>
      </w:r>
      <w:r>
        <w:rPr>
          <w:noProof/>
        </w:rPr>
        <w:fldChar w:fldCharType="end"/>
      </w:r>
    </w:p>
    <w:p w14:paraId="5D0C9E0F" w14:textId="3F9ACD0F" w:rsidR="00006200" w:rsidRDefault="00006200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val="es-419" w:eastAsia="es-419" w:bidi="ar-SA"/>
          <w14:ligatures w14:val="standardContextual"/>
        </w:rPr>
      </w:pPr>
      <w:r w:rsidRPr="00006200">
        <w:rPr>
          <w:noProof/>
          <w:lang w:val="es-419"/>
        </w:rPr>
        <w:t>6.2. Configuración del endpoint del backend (VITE_API_BASE_URL)</w:t>
      </w:r>
      <w:r w:rsidRPr="00006200">
        <w:rPr>
          <w:noProof/>
          <w:lang w:val="es-419"/>
        </w:rPr>
        <w:tab/>
      </w:r>
      <w:r>
        <w:rPr>
          <w:noProof/>
        </w:rPr>
        <w:fldChar w:fldCharType="begin"/>
      </w:r>
      <w:r w:rsidRPr="00006200">
        <w:rPr>
          <w:noProof/>
          <w:lang w:val="es-419"/>
        </w:rPr>
        <w:instrText xml:space="preserve"> PAGEREF _Toc234506499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val="es-419"/>
        </w:rPr>
        <w:t>31</w:t>
      </w:r>
      <w:r>
        <w:rPr>
          <w:noProof/>
        </w:rPr>
        <w:fldChar w:fldCharType="end"/>
      </w:r>
    </w:p>
    <w:p w14:paraId="48189578" w14:textId="584B0848" w:rsidR="00006200" w:rsidRDefault="00006200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val="es-419" w:eastAsia="es-419" w:bidi="ar-SA"/>
          <w14:ligatures w14:val="standardContextual"/>
        </w:rPr>
      </w:pPr>
      <w:r w:rsidRPr="00006200">
        <w:rPr>
          <w:noProof/>
          <w:lang w:val="es-419"/>
        </w:rPr>
        <w:t>6.3. Compilación del proyecto Vite</w:t>
      </w:r>
      <w:r w:rsidRPr="00006200">
        <w:rPr>
          <w:noProof/>
          <w:lang w:val="es-419"/>
        </w:rPr>
        <w:tab/>
      </w:r>
      <w:r>
        <w:rPr>
          <w:noProof/>
        </w:rPr>
        <w:fldChar w:fldCharType="begin"/>
      </w:r>
      <w:r w:rsidRPr="00006200">
        <w:rPr>
          <w:noProof/>
          <w:lang w:val="es-419"/>
        </w:rPr>
        <w:instrText xml:space="preserve"> PAGEREF _Toc234506500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val="es-419"/>
        </w:rPr>
        <w:t>32</w:t>
      </w:r>
      <w:r>
        <w:rPr>
          <w:noProof/>
        </w:rPr>
        <w:fldChar w:fldCharType="end"/>
      </w:r>
    </w:p>
    <w:p w14:paraId="722AE545" w14:textId="250044FC" w:rsidR="00006200" w:rsidRDefault="00006200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val="es-419" w:eastAsia="es-419" w:bidi="ar-SA"/>
          <w14:ligatures w14:val="standardContextual"/>
        </w:rPr>
      </w:pPr>
      <w:r w:rsidRPr="00006200">
        <w:rPr>
          <w:noProof/>
          <w:lang w:val="es-419"/>
        </w:rPr>
        <w:t>6.4. GitHub Actions + GitHub Pages</w:t>
      </w:r>
      <w:r w:rsidRPr="00006200">
        <w:rPr>
          <w:noProof/>
          <w:lang w:val="es-419"/>
        </w:rPr>
        <w:tab/>
      </w:r>
      <w:r>
        <w:rPr>
          <w:noProof/>
        </w:rPr>
        <w:fldChar w:fldCharType="begin"/>
      </w:r>
      <w:r w:rsidRPr="00006200">
        <w:rPr>
          <w:noProof/>
          <w:lang w:val="es-419"/>
        </w:rPr>
        <w:instrText xml:space="preserve"> PAGEREF _Toc234506501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val="es-419"/>
        </w:rPr>
        <w:t>32</w:t>
      </w:r>
      <w:r>
        <w:rPr>
          <w:noProof/>
        </w:rPr>
        <w:fldChar w:fldCharType="end"/>
      </w:r>
    </w:p>
    <w:p w14:paraId="72AA8F9C" w14:textId="75C6D33A" w:rsidR="00006200" w:rsidRDefault="00006200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val="es-419" w:eastAsia="es-419" w:bidi="ar-SA"/>
          <w14:ligatures w14:val="standardContextual"/>
        </w:rPr>
      </w:pPr>
      <w:r w:rsidRPr="00006200">
        <w:rPr>
          <w:noProof/>
          <w:lang w:val="es-419"/>
        </w:rPr>
        <w:lastRenderedPageBreak/>
        <w:t>6.5. Fallback SPA (404.html)</w:t>
      </w:r>
      <w:r w:rsidRPr="00006200">
        <w:rPr>
          <w:noProof/>
          <w:lang w:val="es-419"/>
        </w:rPr>
        <w:tab/>
      </w:r>
      <w:r>
        <w:rPr>
          <w:noProof/>
        </w:rPr>
        <w:fldChar w:fldCharType="begin"/>
      </w:r>
      <w:r w:rsidRPr="00006200">
        <w:rPr>
          <w:noProof/>
          <w:lang w:val="es-419"/>
        </w:rPr>
        <w:instrText xml:space="preserve"> PAGEREF _Toc234506502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val="es-419"/>
        </w:rPr>
        <w:t>35</w:t>
      </w:r>
      <w:r>
        <w:rPr>
          <w:noProof/>
        </w:rPr>
        <w:fldChar w:fldCharType="end"/>
      </w:r>
    </w:p>
    <w:p w14:paraId="14544424" w14:textId="5A048878" w:rsidR="00006200" w:rsidRDefault="00006200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val="es-419" w:eastAsia="es-419" w:bidi="ar-SA"/>
          <w14:ligatures w14:val="standardContextual"/>
        </w:rPr>
      </w:pPr>
      <w:r w:rsidRPr="00006200">
        <w:rPr>
          <w:noProof/>
          <w:lang w:val="es-419"/>
        </w:rPr>
        <w:t>7. Configuración de CORS</w:t>
      </w:r>
      <w:r w:rsidRPr="00006200">
        <w:rPr>
          <w:noProof/>
          <w:lang w:val="es-419"/>
        </w:rPr>
        <w:tab/>
      </w:r>
      <w:r>
        <w:rPr>
          <w:noProof/>
        </w:rPr>
        <w:fldChar w:fldCharType="begin"/>
      </w:r>
      <w:r w:rsidRPr="00006200">
        <w:rPr>
          <w:noProof/>
          <w:lang w:val="es-419"/>
        </w:rPr>
        <w:instrText xml:space="preserve"> PAGEREF _Toc234506503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val="es-419"/>
        </w:rPr>
        <w:t>36</w:t>
      </w:r>
      <w:r>
        <w:rPr>
          <w:noProof/>
        </w:rPr>
        <w:fldChar w:fldCharType="end"/>
      </w:r>
    </w:p>
    <w:p w14:paraId="7FC6E547" w14:textId="084CECD6" w:rsidR="00006200" w:rsidRDefault="00006200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val="es-419" w:eastAsia="es-419" w:bidi="ar-SA"/>
          <w14:ligatures w14:val="standardContextual"/>
        </w:rPr>
      </w:pPr>
      <w:r w:rsidRPr="00006200">
        <w:rPr>
          <w:noProof/>
          <w:lang w:val="es-419"/>
        </w:rPr>
        <w:t>8. Endpoints de la API</w:t>
      </w:r>
      <w:r w:rsidRPr="00006200">
        <w:rPr>
          <w:noProof/>
          <w:lang w:val="es-419"/>
        </w:rPr>
        <w:tab/>
      </w:r>
      <w:r>
        <w:rPr>
          <w:noProof/>
        </w:rPr>
        <w:fldChar w:fldCharType="begin"/>
      </w:r>
      <w:r w:rsidRPr="00006200">
        <w:rPr>
          <w:noProof/>
          <w:lang w:val="es-419"/>
        </w:rPr>
        <w:instrText xml:space="preserve"> PAGEREF _Toc234506504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val="es-419"/>
        </w:rPr>
        <w:t>37</w:t>
      </w:r>
      <w:r>
        <w:rPr>
          <w:noProof/>
        </w:rPr>
        <w:fldChar w:fldCharType="end"/>
      </w:r>
    </w:p>
    <w:p w14:paraId="0C56CA95" w14:textId="7FB42FFB" w:rsidR="00006200" w:rsidRDefault="00006200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val="es-419" w:eastAsia="es-419" w:bidi="ar-SA"/>
          <w14:ligatures w14:val="standardContextual"/>
        </w:rPr>
      </w:pPr>
      <w:r w:rsidRPr="00006200">
        <w:rPr>
          <w:noProof/>
          <w:lang w:val="es-419"/>
        </w:rPr>
        <w:t>8.1. Salud y documentación (OpenAPI/Swagger)</w:t>
      </w:r>
      <w:r w:rsidRPr="00006200">
        <w:rPr>
          <w:noProof/>
          <w:lang w:val="es-419"/>
        </w:rPr>
        <w:tab/>
      </w:r>
      <w:r>
        <w:rPr>
          <w:noProof/>
        </w:rPr>
        <w:fldChar w:fldCharType="begin"/>
      </w:r>
      <w:r w:rsidRPr="00006200">
        <w:rPr>
          <w:noProof/>
          <w:lang w:val="es-419"/>
        </w:rPr>
        <w:instrText xml:space="preserve"> PAGEREF _Toc234506505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val="es-419"/>
        </w:rPr>
        <w:t>38</w:t>
      </w:r>
      <w:r>
        <w:rPr>
          <w:noProof/>
        </w:rPr>
        <w:fldChar w:fldCharType="end"/>
      </w:r>
    </w:p>
    <w:p w14:paraId="78A67E48" w14:textId="5C435459" w:rsidR="00006200" w:rsidRDefault="00006200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val="es-419" w:eastAsia="es-419" w:bidi="ar-SA"/>
          <w14:ligatures w14:val="standardContextual"/>
        </w:rPr>
      </w:pPr>
      <w:r w:rsidRPr="00006200">
        <w:rPr>
          <w:noProof/>
          <w:lang w:val="es-419"/>
        </w:rPr>
        <w:t>8.2. Autenticación y restablecimiento de contraseña</w:t>
      </w:r>
      <w:r w:rsidRPr="00006200">
        <w:rPr>
          <w:noProof/>
          <w:lang w:val="es-419"/>
        </w:rPr>
        <w:tab/>
      </w:r>
      <w:r>
        <w:rPr>
          <w:noProof/>
        </w:rPr>
        <w:fldChar w:fldCharType="begin"/>
      </w:r>
      <w:r w:rsidRPr="00006200">
        <w:rPr>
          <w:noProof/>
          <w:lang w:val="es-419"/>
        </w:rPr>
        <w:instrText xml:space="preserve"> PAGEREF _Toc234506506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val="es-419"/>
        </w:rPr>
        <w:t>39</w:t>
      </w:r>
      <w:r>
        <w:rPr>
          <w:noProof/>
        </w:rPr>
        <w:fldChar w:fldCharType="end"/>
      </w:r>
    </w:p>
    <w:p w14:paraId="26478D4A" w14:textId="2AC294B3" w:rsidR="00006200" w:rsidRDefault="00006200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val="es-419" w:eastAsia="es-419" w:bidi="ar-SA"/>
          <w14:ligatures w14:val="standardContextual"/>
        </w:rPr>
      </w:pPr>
      <w:r w:rsidRPr="00006200">
        <w:rPr>
          <w:noProof/>
          <w:lang w:val="es-419"/>
        </w:rPr>
        <w:t>8.3. Roles, usuarios y permisos</w:t>
      </w:r>
      <w:r w:rsidRPr="00006200">
        <w:rPr>
          <w:noProof/>
          <w:lang w:val="es-419"/>
        </w:rPr>
        <w:tab/>
      </w:r>
      <w:r>
        <w:rPr>
          <w:noProof/>
        </w:rPr>
        <w:fldChar w:fldCharType="begin"/>
      </w:r>
      <w:r w:rsidRPr="00006200">
        <w:rPr>
          <w:noProof/>
          <w:lang w:val="es-419"/>
        </w:rPr>
        <w:instrText xml:space="preserve"> PAGEREF _Toc234506507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val="es-419"/>
        </w:rPr>
        <w:t>40</w:t>
      </w:r>
      <w:r>
        <w:rPr>
          <w:noProof/>
        </w:rPr>
        <w:fldChar w:fldCharType="end"/>
      </w:r>
    </w:p>
    <w:p w14:paraId="2204108C" w14:textId="7DE29797" w:rsidR="00006200" w:rsidRDefault="00006200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val="es-419" w:eastAsia="es-419" w:bidi="ar-SA"/>
          <w14:ligatures w14:val="standardContextual"/>
        </w:rPr>
      </w:pPr>
      <w:r w:rsidRPr="00006200">
        <w:rPr>
          <w:noProof/>
          <w:lang w:val="es-419"/>
        </w:rPr>
        <w:t>8.4. Perfil del negocio (onboarding)</w:t>
      </w:r>
      <w:r w:rsidRPr="00006200">
        <w:rPr>
          <w:noProof/>
          <w:lang w:val="es-419"/>
        </w:rPr>
        <w:tab/>
      </w:r>
      <w:r>
        <w:rPr>
          <w:noProof/>
        </w:rPr>
        <w:fldChar w:fldCharType="begin"/>
      </w:r>
      <w:r w:rsidRPr="00006200">
        <w:rPr>
          <w:noProof/>
          <w:lang w:val="es-419"/>
        </w:rPr>
        <w:instrText xml:space="preserve"> PAGEREF _Toc234506508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val="es-419"/>
        </w:rPr>
        <w:t>42</w:t>
      </w:r>
      <w:r>
        <w:rPr>
          <w:noProof/>
        </w:rPr>
        <w:fldChar w:fldCharType="end"/>
      </w:r>
    </w:p>
    <w:p w14:paraId="10FB9B56" w14:textId="09CE82B0" w:rsidR="00006200" w:rsidRDefault="00006200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val="es-419" w:eastAsia="es-419" w:bidi="ar-SA"/>
          <w14:ligatures w14:val="standardContextual"/>
        </w:rPr>
      </w:pPr>
      <w:r w:rsidRPr="00006200">
        <w:rPr>
          <w:noProof/>
          <w:lang w:val="es-419"/>
        </w:rPr>
        <w:t>8.5. Catálogo v3 (motor actual de la interfaz)</w:t>
      </w:r>
      <w:r w:rsidRPr="00006200">
        <w:rPr>
          <w:noProof/>
          <w:lang w:val="es-419"/>
        </w:rPr>
        <w:tab/>
      </w:r>
      <w:r>
        <w:rPr>
          <w:noProof/>
        </w:rPr>
        <w:fldChar w:fldCharType="begin"/>
      </w:r>
      <w:r w:rsidRPr="00006200">
        <w:rPr>
          <w:noProof/>
          <w:lang w:val="es-419"/>
        </w:rPr>
        <w:instrText xml:space="preserve"> PAGEREF _Toc234506509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val="es-419"/>
        </w:rPr>
        <w:t>42</w:t>
      </w:r>
      <w:r>
        <w:rPr>
          <w:noProof/>
        </w:rPr>
        <w:fldChar w:fldCharType="end"/>
      </w:r>
    </w:p>
    <w:p w14:paraId="1F82E8DE" w14:textId="69FFC70B" w:rsidR="00006200" w:rsidRDefault="00006200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val="es-419" w:eastAsia="es-419" w:bidi="ar-SA"/>
          <w14:ligatures w14:val="standardContextual"/>
        </w:rPr>
      </w:pPr>
      <w:r w:rsidRPr="00006200">
        <w:rPr>
          <w:noProof/>
          <w:lang w:val="es-419"/>
        </w:rPr>
        <w:t>8.6. Motor 3×3 v2 (heredado, funcional)</w:t>
      </w:r>
      <w:r w:rsidRPr="00006200">
        <w:rPr>
          <w:noProof/>
          <w:lang w:val="es-419"/>
        </w:rPr>
        <w:tab/>
      </w:r>
      <w:r>
        <w:rPr>
          <w:noProof/>
        </w:rPr>
        <w:fldChar w:fldCharType="begin"/>
      </w:r>
      <w:r w:rsidRPr="00006200">
        <w:rPr>
          <w:noProof/>
          <w:lang w:val="es-419"/>
        </w:rPr>
        <w:instrText xml:space="preserve"> PAGEREF _Toc234506510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val="es-419"/>
        </w:rPr>
        <w:t>44</w:t>
      </w:r>
      <w:r>
        <w:rPr>
          <w:noProof/>
        </w:rPr>
        <w:fldChar w:fldCharType="end"/>
      </w:r>
    </w:p>
    <w:p w14:paraId="7C2C5015" w14:textId="21C0E61F" w:rsidR="00006200" w:rsidRDefault="00006200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val="es-419" w:eastAsia="es-419" w:bidi="ar-SA"/>
          <w14:ligatures w14:val="standardContextual"/>
        </w:rPr>
      </w:pPr>
      <w:r w:rsidRPr="00006200">
        <w:rPr>
          <w:noProof/>
          <w:lang w:val="es-419"/>
        </w:rPr>
        <w:t>8.7. Convenciones (autenticación, client_id, errores)</w:t>
      </w:r>
      <w:r w:rsidRPr="00006200">
        <w:rPr>
          <w:noProof/>
          <w:lang w:val="es-419"/>
        </w:rPr>
        <w:tab/>
      </w:r>
      <w:r>
        <w:rPr>
          <w:noProof/>
        </w:rPr>
        <w:fldChar w:fldCharType="begin"/>
      </w:r>
      <w:r w:rsidRPr="00006200">
        <w:rPr>
          <w:noProof/>
          <w:lang w:val="es-419"/>
        </w:rPr>
        <w:instrText xml:space="preserve"> PAGEREF _Toc234506511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val="es-419"/>
        </w:rPr>
        <w:t>47</w:t>
      </w:r>
      <w:r>
        <w:rPr>
          <w:noProof/>
        </w:rPr>
        <w:fldChar w:fldCharType="end"/>
      </w:r>
    </w:p>
    <w:p w14:paraId="4B0921C0" w14:textId="07BD32DA" w:rsidR="00006200" w:rsidRDefault="00006200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val="es-419" w:eastAsia="es-419" w:bidi="ar-SA"/>
          <w14:ligatures w14:val="standardContextual"/>
        </w:rPr>
      </w:pPr>
      <w:r w:rsidRPr="00006200">
        <w:rPr>
          <w:noProof/>
          <w:lang w:val="es-419"/>
        </w:rPr>
        <w:t>9. Verificación del despliegue</w:t>
      </w:r>
      <w:r w:rsidRPr="00006200">
        <w:rPr>
          <w:noProof/>
          <w:lang w:val="es-419"/>
        </w:rPr>
        <w:tab/>
      </w:r>
      <w:r>
        <w:rPr>
          <w:noProof/>
        </w:rPr>
        <w:fldChar w:fldCharType="begin"/>
      </w:r>
      <w:r w:rsidRPr="00006200">
        <w:rPr>
          <w:noProof/>
          <w:lang w:val="es-419"/>
        </w:rPr>
        <w:instrText xml:space="preserve"> PAGEREF _Toc234506512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val="es-419"/>
        </w:rPr>
        <w:t>47</w:t>
      </w:r>
      <w:r>
        <w:rPr>
          <w:noProof/>
        </w:rPr>
        <w:fldChar w:fldCharType="end"/>
      </w:r>
    </w:p>
    <w:p w14:paraId="3860A0C9" w14:textId="487332DB" w:rsidR="00006200" w:rsidRDefault="00006200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val="es-419" w:eastAsia="es-419" w:bidi="ar-SA"/>
          <w14:ligatures w14:val="standardContextual"/>
        </w:rPr>
      </w:pPr>
      <w:r w:rsidRPr="00006200">
        <w:rPr>
          <w:noProof/>
          <w:lang w:val="es-419"/>
        </w:rPr>
        <w:t>10. Mantenimiento y actualización</w:t>
      </w:r>
      <w:r w:rsidRPr="00006200">
        <w:rPr>
          <w:noProof/>
          <w:lang w:val="es-419"/>
        </w:rPr>
        <w:tab/>
      </w:r>
      <w:r>
        <w:rPr>
          <w:noProof/>
        </w:rPr>
        <w:fldChar w:fldCharType="begin"/>
      </w:r>
      <w:r w:rsidRPr="00006200">
        <w:rPr>
          <w:noProof/>
          <w:lang w:val="es-419"/>
        </w:rPr>
        <w:instrText xml:space="preserve"> PAGEREF _Toc234506513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val="es-419"/>
        </w:rPr>
        <w:t>50</w:t>
      </w:r>
      <w:r>
        <w:rPr>
          <w:noProof/>
        </w:rPr>
        <w:fldChar w:fldCharType="end"/>
      </w:r>
    </w:p>
    <w:p w14:paraId="6E051748" w14:textId="012FFE86" w:rsidR="00006200" w:rsidRDefault="00006200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val="es-419" w:eastAsia="es-419" w:bidi="ar-SA"/>
          <w14:ligatures w14:val="standardContextual"/>
        </w:rPr>
      </w:pPr>
      <w:r w:rsidRPr="00006200">
        <w:rPr>
          <w:noProof/>
          <w:lang w:val="es-419"/>
        </w:rPr>
        <w:t>11. Posibles errores y soluciones</w:t>
      </w:r>
      <w:r w:rsidRPr="00006200">
        <w:rPr>
          <w:noProof/>
          <w:lang w:val="es-419"/>
        </w:rPr>
        <w:tab/>
      </w:r>
      <w:r>
        <w:rPr>
          <w:noProof/>
        </w:rPr>
        <w:fldChar w:fldCharType="begin"/>
      </w:r>
      <w:r w:rsidRPr="00006200">
        <w:rPr>
          <w:noProof/>
          <w:lang w:val="es-419"/>
        </w:rPr>
        <w:instrText xml:space="preserve"> PAGEREF _Toc234506514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val="es-419"/>
        </w:rPr>
        <w:t>51</w:t>
      </w:r>
      <w:r>
        <w:rPr>
          <w:noProof/>
        </w:rPr>
        <w:fldChar w:fldCharType="end"/>
      </w:r>
    </w:p>
    <w:p w14:paraId="545B244F" w14:textId="30C65E64" w:rsidR="00006200" w:rsidRDefault="00006200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val="es-419" w:eastAsia="es-419" w:bidi="ar-SA"/>
          <w14:ligatures w14:val="standardContextual"/>
        </w:rPr>
      </w:pPr>
      <w:r w:rsidRPr="00006200">
        <w:rPr>
          <w:noProof/>
          <w:lang w:val="es-419"/>
        </w:rPr>
        <w:t>12. Seguridad del despliegue</w:t>
      </w:r>
      <w:r w:rsidRPr="00006200">
        <w:rPr>
          <w:noProof/>
          <w:lang w:val="es-419"/>
        </w:rPr>
        <w:tab/>
      </w:r>
      <w:r>
        <w:rPr>
          <w:noProof/>
        </w:rPr>
        <w:fldChar w:fldCharType="begin"/>
      </w:r>
      <w:r w:rsidRPr="00006200">
        <w:rPr>
          <w:noProof/>
          <w:lang w:val="es-419"/>
        </w:rPr>
        <w:instrText xml:space="preserve"> PAGEREF _Toc234506515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val="es-419"/>
        </w:rPr>
        <w:t>53</w:t>
      </w:r>
      <w:r>
        <w:rPr>
          <w:noProof/>
        </w:rPr>
        <w:fldChar w:fldCharType="end"/>
      </w:r>
    </w:p>
    <w:p w14:paraId="478CCDFB" w14:textId="7383689C" w:rsidR="00006200" w:rsidRDefault="00006200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val="es-419" w:eastAsia="es-419" w:bidi="ar-SA"/>
          <w14:ligatures w14:val="standardContextual"/>
        </w:rPr>
      </w:pPr>
      <w:r>
        <w:rPr>
          <w:noProof/>
        </w:rPr>
        <w:t>13. Evidencias del despliegue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_Toc234506516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14:paraId="7FC6E382" w14:textId="2A8317BE" w:rsidR="00006200" w:rsidRDefault="00006200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val="es-419" w:eastAsia="es-419" w:bidi="ar-SA"/>
          <w14:ligatures w14:val="standardContextual"/>
        </w:rPr>
      </w:pPr>
      <w:r w:rsidRPr="008208B2">
        <w:rPr>
          <w:noProof/>
          <w:lang w:val="es-419"/>
        </w:rPr>
        <w:t>14. Conclusión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_Toc234506517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62</w:t>
      </w:r>
      <w:r>
        <w:rPr>
          <w:noProof/>
        </w:rPr>
        <w:fldChar w:fldCharType="end"/>
      </w:r>
    </w:p>
    <w:p w14:paraId="357B787B" w14:textId="0C12DD74" w:rsidR="00143B5A" w:rsidRPr="0040496A" w:rsidRDefault="0040496A" w:rsidP="0040496A">
      <w:pPr>
        <w:spacing w:line="480" w:lineRule="auto"/>
      </w:pPr>
      <w:r w:rsidRPr="0040496A">
        <w:fldChar w:fldCharType="end"/>
      </w:r>
    </w:p>
    <w:p w14:paraId="5CC9DAD4" w14:textId="77777777" w:rsidR="0040496A" w:rsidRPr="0040496A" w:rsidRDefault="0040496A" w:rsidP="0040496A">
      <w:r w:rsidRPr="0040496A">
        <w:br w:type="page"/>
      </w:r>
    </w:p>
    <w:p w14:paraId="46DCD02E" w14:textId="77777777" w:rsidR="00143B5A" w:rsidRPr="0040496A" w:rsidRDefault="00000000" w:rsidP="00BB7603">
      <w:pPr>
        <w:pStyle w:val="Ttulo1"/>
        <w:numPr>
          <w:ilvl w:val="0"/>
          <w:numId w:val="0"/>
        </w:numPr>
        <w:spacing w:line="480" w:lineRule="auto"/>
        <w:jc w:val="left"/>
      </w:pPr>
      <w:bookmarkStart w:id="0" w:name="_Toc234506480"/>
      <w:r w:rsidRPr="0040496A">
        <w:lastRenderedPageBreak/>
        <w:t>1. Introducción</w:t>
      </w:r>
      <w:bookmarkEnd w:id="0"/>
    </w:p>
    <w:p w14:paraId="202B5466" w14:textId="77777777" w:rsidR="00143B5A" w:rsidRPr="0040496A" w:rsidRDefault="00000000" w:rsidP="00BB7603">
      <w:pPr>
        <w:pStyle w:val="Textoindependiente"/>
        <w:spacing w:line="480" w:lineRule="auto"/>
        <w:rPr>
          <w:lang w:val="es-419"/>
        </w:rPr>
      </w:pPr>
      <w:r w:rsidRPr="0040496A">
        <w:rPr>
          <w:lang w:val="es-419"/>
        </w:rPr>
        <w:t xml:space="preserve">El presente manual describe el procedimiento para desplegar el </w:t>
      </w:r>
      <w:r w:rsidRPr="0040496A">
        <w:rPr>
          <w:b/>
          <w:lang w:val="es-419"/>
        </w:rPr>
        <w:t>Sistema Predictivo de</w:t>
      </w:r>
      <w:r w:rsidRPr="0040496A">
        <w:rPr>
          <w:lang w:val="es-419"/>
        </w:rPr>
        <w:t> </w:t>
      </w:r>
      <w:r w:rsidRPr="0040496A">
        <w:rPr>
          <w:b/>
          <w:lang w:val="es-419"/>
        </w:rPr>
        <w:t>Comercialización (SPC)</w:t>
      </w:r>
      <w:r w:rsidRPr="0040496A">
        <w:rPr>
          <w:lang w:val="es-419"/>
        </w:rPr>
        <w:t xml:space="preserve">, compuesto por un </w:t>
      </w:r>
      <w:proofErr w:type="spellStart"/>
      <w:r w:rsidRPr="0040496A">
        <w:rPr>
          <w:b/>
          <w:lang w:val="es-419"/>
        </w:rPr>
        <w:t>backend</w:t>
      </w:r>
      <w:proofErr w:type="spellEnd"/>
      <w:r w:rsidRPr="0040496A">
        <w:rPr>
          <w:lang w:val="es-419"/>
        </w:rPr>
        <w:t xml:space="preserve"> desarrollado en </w:t>
      </w:r>
      <w:r w:rsidRPr="0040496A">
        <w:rPr>
          <w:b/>
          <w:lang w:val="es-419"/>
        </w:rPr>
        <w:t xml:space="preserve">Python + </w:t>
      </w:r>
      <w:proofErr w:type="spellStart"/>
      <w:r w:rsidRPr="0040496A">
        <w:rPr>
          <w:b/>
          <w:lang w:val="es-419"/>
        </w:rPr>
        <w:t>FastAPI</w:t>
      </w:r>
      <w:proofErr w:type="spellEnd"/>
      <w:r w:rsidRPr="0040496A">
        <w:rPr>
          <w:lang w:val="es-419"/>
        </w:rPr>
        <w:t xml:space="preserve"> bajo una arquitectura por capas (API → servicio → motor ML), y un </w:t>
      </w:r>
      <w:proofErr w:type="spellStart"/>
      <w:r w:rsidRPr="0040496A">
        <w:rPr>
          <w:b/>
          <w:lang w:val="es-419"/>
        </w:rPr>
        <w:t>frontend</w:t>
      </w:r>
      <w:proofErr w:type="spellEnd"/>
      <w:r w:rsidRPr="0040496A">
        <w:rPr>
          <w:lang w:val="es-419"/>
        </w:rPr>
        <w:t xml:space="preserve"> desarrollado en </w:t>
      </w:r>
      <w:proofErr w:type="spellStart"/>
      <w:r w:rsidRPr="0040496A">
        <w:rPr>
          <w:b/>
          <w:lang w:val="es-419"/>
        </w:rPr>
        <w:t>React</w:t>
      </w:r>
      <w:proofErr w:type="spellEnd"/>
      <w:r w:rsidRPr="0040496A">
        <w:rPr>
          <w:b/>
          <w:lang w:val="es-419"/>
        </w:rPr>
        <w:t xml:space="preserve"> + Vite + </w:t>
      </w:r>
      <w:proofErr w:type="spellStart"/>
      <w:r w:rsidRPr="0040496A">
        <w:rPr>
          <w:b/>
          <w:lang w:val="es-419"/>
        </w:rPr>
        <w:t>TypeScript</w:t>
      </w:r>
      <w:proofErr w:type="spellEnd"/>
      <w:r w:rsidRPr="0040496A">
        <w:rPr>
          <w:lang w:val="es-419"/>
        </w:rPr>
        <w:t xml:space="preserve"> como </w:t>
      </w:r>
      <w:proofErr w:type="gramStart"/>
      <w:r w:rsidRPr="0040496A">
        <w:rPr>
          <w:lang w:val="es-419"/>
        </w:rPr>
        <w:t>Single</w:t>
      </w:r>
      <w:proofErr w:type="gramEnd"/>
      <w:r w:rsidRPr="0040496A">
        <w:rPr>
          <w:lang w:val="es-419"/>
        </w:rPr>
        <w:t xml:space="preserve">-Page </w:t>
      </w:r>
      <w:proofErr w:type="spellStart"/>
      <w:r w:rsidRPr="0040496A">
        <w:rPr>
          <w:lang w:val="es-419"/>
        </w:rPr>
        <w:t>Application</w:t>
      </w:r>
      <w:proofErr w:type="spellEnd"/>
      <w:r w:rsidRPr="0040496A">
        <w:rPr>
          <w:lang w:val="es-419"/>
        </w:rPr>
        <w:t xml:space="preserve"> (SPA).</w:t>
      </w:r>
    </w:p>
    <w:p w14:paraId="39517ECF" w14:textId="77777777" w:rsidR="00945871" w:rsidRPr="00006200" w:rsidRDefault="00000000">
      <w:pPr>
        <w:pStyle w:val="Textoindependiente"/>
        <w:rPr>
          <w:lang w:val="es-419"/>
        </w:rPr>
      </w:pPr>
      <w:r w:rsidRPr="00006200">
        <w:rPr>
          <w:lang w:val="es-419"/>
        </w:rPr>
        <w:t xml:space="preserve">El </w:t>
      </w:r>
      <w:proofErr w:type="spellStart"/>
      <w:r w:rsidRPr="00006200">
        <w:rPr>
          <w:lang w:val="es-419"/>
        </w:rPr>
        <w:t>backend</w:t>
      </w:r>
      <w:proofErr w:type="spellEnd"/>
      <w:r w:rsidRPr="00006200">
        <w:rPr>
          <w:lang w:val="es-419"/>
        </w:rPr>
        <w:t xml:space="preserve"> se </w:t>
      </w:r>
      <w:proofErr w:type="spellStart"/>
      <w:r w:rsidRPr="00006200">
        <w:rPr>
          <w:b/>
          <w:bCs/>
          <w:lang w:val="es-419"/>
        </w:rPr>
        <w:t>containeriza</w:t>
      </w:r>
      <w:proofErr w:type="spellEnd"/>
      <w:r w:rsidRPr="00006200">
        <w:rPr>
          <w:b/>
          <w:bCs/>
          <w:lang w:val="es-419"/>
        </w:rPr>
        <w:t xml:space="preserve"> con Docker</w:t>
      </w:r>
      <w:r w:rsidRPr="00006200">
        <w:rPr>
          <w:lang w:val="es-419"/>
        </w:rPr>
        <w:t xml:space="preserve">; la imagen se </w:t>
      </w:r>
      <w:r w:rsidRPr="00006200">
        <w:rPr>
          <w:b/>
          <w:bCs/>
          <w:lang w:val="es-419"/>
        </w:rPr>
        <w:t xml:space="preserve">publica en Docker </w:t>
      </w:r>
      <w:proofErr w:type="gramStart"/>
      <w:r w:rsidRPr="00006200">
        <w:rPr>
          <w:b/>
          <w:bCs/>
          <w:lang w:val="es-419"/>
        </w:rPr>
        <w:t>Hub</w:t>
      </w:r>
      <w:proofErr w:type="gramEnd"/>
      <w:r w:rsidRPr="00006200">
        <w:rPr>
          <w:lang w:val="es-419"/>
        </w:rPr>
        <w:t xml:space="preserve"> (</w:t>
      </w:r>
      <w:proofErr w:type="spellStart"/>
      <w:r w:rsidRPr="00006200">
        <w:rPr>
          <w:lang w:val="es-419"/>
        </w:rPr>
        <w:t>valxux</w:t>
      </w:r>
      <w:proofErr w:type="spellEnd"/>
      <w:r w:rsidRPr="00006200">
        <w:rPr>
          <w:lang w:val="es-419"/>
        </w:rPr>
        <w:t>/sistema_comercializacion_v</w:t>
      </w:r>
      <w:proofErr w:type="gramStart"/>
      <w:r w:rsidRPr="00006200">
        <w:rPr>
          <w:lang w:val="es-419"/>
        </w:rPr>
        <w:t>2:latest</w:t>
      </w:r>
      <w:proofErr w:type="gramEnd"/>
      <w:r w:rsidRPr="00006200">
        <w:rPr>
          <w:lang w:val="es-419"/>
        </w:rPr>
        <w:t xml:space="preserve">) y se </w:t>
      </w:r>
      <w:r w:rsidRPr="00006200">
        <w:rPr>
          <w:b/>
          <w:bCs/>
          <w:lang w:val="es-419"/>
        </w:rPr>
        <w:t>despliega en Render</w:t>
      </w:r>
      <w:r w:rsidRPr="00006200">
        <w:rPr>
          <w:lang w:val="es-419"/>
        </w:rPr>
        <w:t xml:space="preserve"> a partir de esa imagen (opción </w:t>
      </w:r>
      <w:proofErr w:type="spellStart"/>
      <w:r w:rsidRPr="00006200">
        <w:rPr>
          <w:i/>
          <w:iCs/>
          <w:lang w:val="es-419"/>
        </w:rPr>
        <w:t>Existing</w:t>
      </w:r>
      <w:proofErr w:type="spellEnd"/>
      <w:r w:rsidRPr="00006200">
        <w:rPr>
          <w:i/>
          <w:iCs/>
          <w:lang w:val="es-419"/>
        </w:rPr>
        <w:t xml:space="preserve"> </w:t>
      </w:r>
      <w:proofErr w:type="spellStart"/>
      <w:r w:rsidRPr="00006200">
        <w:rPr>
          <w:i/>
          <w:iCs/>
          <w:lang w:val="es-419"/>
        </w:rPr>
        <w:t>Image</w:t>
      </w:r>
      <w:proofErr w:type="spellEnd"/>
      <w:r w:rsidRPr="00006200">
        <w:rPr>
          <w:lang w:val="es-419"/>
        </w:rPr>
        <w:t xml:space="preserve">). La persistencia (corpus de datos y registro de modelos) vive en </w:t>
      </w:r>
      <w:r w:rsidRPr="00006200">
        <w:rPr>
          <w:b/>
          <w:bCs/>
          <w:lang w:val="es-419"/>
        </w:rPr>
        <w:t xml:space="preserve">PostgreSQL sobre </w:t>
      </w:r>
      <w:proofErr w:type="spellStart"/>
      <w:r w:rsidRPr="00006200">
        <w:rPr>
          <w:b/>
          <w:bCs/>
          <w:lang w:val="es-419"/>
        </w:rPr>
        <w:t>Supabase</w:t>
      </w:r>
      <w:proofErr w:type="spellEnd"/>
      <w:r w:rsidRPr="00006200">
        <w:rPr>
          <w:lang w:val="es-419"/>
        </w:rPr>
        <w:t xml:space="preserve">, y los artefactos de los modelos entrenados </w:t>
      </w:r>
      <w:proofErr w:type="gramStart"/>
      <w:r w:rsidRPr="00006200">
        <w:rPr>
          <w:lang w:val="es-419"/>
        </w:rPr>
        <w:t>(.</w:t>
      </w:r>
      <w:proofErr w:type="spellStart"/>
      <w:r w:rsidRPr="00006200">
        <w:rPr>
          <w:lang w:val="es-419"/>
        </w:rPr>
        <w:t>joblib</w:t>
      </w:r>
      <w:proofErr w:type="spellEnd"/>
      <w:proofErr w:type="gramEnd"/>
      <w:r w:rsidRPr="00006200">
        <w:rPr>
          <w:lang w:val="es-419"/>
        </w:rPr>
        <w:t xml:space="preserve">) se almacenan en </w:t>
      </w:r>
      <w:proofErr w:type="spellStart"/>
      <w:r w:rsidRPr="00006200">
        <w:rPr>
          <w:b/>
          <w:bCs/>
          <w:lang w:val="es-419"/>
        </w:rPr>
        <w:t>Supabase</w:t>
      </w:r>
      <w:proofErr w:type="spellEnd"/>
      <w:r w:rsidRPr="00006200">
        <w:rPr>
          <w:b/>
          <w:bCs/>
          <w:lang w:val="es-419"/>
        </w:rPr>
        <w:t xml:space="preserve"> Storage</w:t>
      </w:r>
      <w:r w:rsidRPr="00006200">
        <w:rPr>
          <w:lang w:val="es-419"/>
        </w:rPr>
        <w:t xml:space="preserve">. El </w:t>
      </w:r>
      <w:proofErr w:type="spellStart"/>
      <w:r w:rsidRPr="00006200">
        <w:rPr>
          <w:lang w:val="es-419"/>
        </w:rPr>
        <w:t>frontend</w:t>
      </w:r>
      <w:proofErr w:type="spellEnd"/>
      <w:r w:rsidRPr="00006200">
        <w:rPr>
          <w:lang w:val="es-419"/>
        </w:rPr>
        <w:t xml:space="preserve"> se compila con Vite y se publica en </w:t>
      </w:r>
      <w:r w:rsidRPr="00006200">
        <w:rPr>
          <w:b/>
          <w:bCs/>
          <w:lang w:val="es-419"/>
        </w:rPr>
        <w:t>GitHub Pages</w:t>
      </w:r>
      <w:r w:rsidRPr="00006200">
        <w:rPr>
          <w:lang w:val="es-419"/>
        </w:rPr>
        <w:t xml:space="preserve"> mediante un flujo automático de </w:t>
      </w:r>
      <w:r w:rsidRPr="00006200">
        <w:rPr>
          <w:b/>
          <w:bCs/>
          <w:lang w:val="es-419"/>
        </w:rPr>
        <w:t xml:space="preserve">GitHub </w:t>
      </w:r>
      <w:proofErr w:type="spellStart"/>
      <w:r w:rsidRPr="00006200">
        <w:rPr>
          <w:b/>
          <w:bCs/>
          <w:lang w:val="es-419"/>
        </w:rPr>
        <w:t>Actions</w:t>
      </w:r>
      <w:proofErr w:type="spellEnd"/>
      <w:r w:rsidRPr="00006200">
        <w:rPr>
          <w:lang w:val="es-419"/>
        </w:rPr>
        <w:t>.</w:t>
      </w:r>
    </w:p>
    <w:p w14:paraId="067A960E" w14:textId="77777777" w:rsidR="00945871" w:rsidRPr="00006200" w:rsidRDefault="00000000">
      <w:pPr>
        <w:pStyle w:val="Textoindependiente"/>
        <w:rPr>
          <w:lang w:val="es-419"/>
        </w:rPr>
      </w:pPr>
      <w:r w:rsidRPr="00006200">
        <w:rPr>
          <w:lang w:val="es-419"/>
        </w:rPr>
        <w:t xml:space="preserve">El flujo del </w:t>
      </w:r>
      <w:proofErr w:type="spellStart"/>
      <w:r w:rsidRPr="00006200">
        <w:rPr>
          <w:lang w:val="es-419"/>
        </w:rPr>
        <w:t>backend</w:t>
      </w:r>
      <w:proofErr w:type="spellEnd"/>
      <w:r w:rsidRPr="00006200">
        <w:rPr>
          <w:lang w:val="es-419"/>
        </w:rPr>
        <w:t xml:space="preserve"> es, por tanto, el patrón clásico </w:t>
      </w:r>
      <w:r w:rsidRPr="00006200">
        <w:rPr>
          <w:b/>
          <w:bCs/>
          <w:lang w:val="es-419"/>
        </w:rPr>
        <w:t xml:space="preserve">Docker → Docker </w:t>
      </w:r>
      <w:proofErr w:type="gramStart"/>
      <w:r w:rsidRPr="00006200">
        <w:rPr>
          <w:b/>
          <w:bCs/>
          <w:lang w:val="es-419"/>
        </w:rPr>
        <w:t>Hub</w:t>
      </w:r>
      <w:proofErr w:type="gramEnd"/>
      <w:r w:rsidRPr="00006200">
        <w:rPr>
          <w:b/>
          <w:bCs/>
          <w:lang w:val="es-419"/>
        </w:rPr>
        <w:t xml:space="preserve"> → Render</w:t>
      </w:r>
      <w:r w:rsidRPr="00006200">
        <w:rPr>
          <w:lang w:val="es-419"/>
        </w:rPr>
        <w:t xml:space="preserve">: se construye la imagen localmente, se sube al registro y Render la ejecuta. El hosting del SPA, en cambio, </w:t>
      </w:r>
      <w:r w:rsidRPr="00006200">
        <w:rPr>
          <w:b/>
          <w:bCs/>
          <w:lang w:val="es-419"/>
        </w:rPr>
        <w:t xml:space="preserve">no usa </w:t>
      </w:r>
      <w:proofErr w:type="spellStart"/>
      <w:r w:rsidRPr="00006200">
        <w:rPr>
          <w:b/>
          <w:bCs/>
          <w:lang w:val="es-419"/>
        </w:rPr>
        <w:t>Firebase</w:t>
      </w:r>
      <w:proofErr w:type="spellEnd"/>
      <w:r w:rsidRPr="00006200">
        <w:rPr>
          <w:lang w:val="es-419"/>
        </w:rPr>
        <w:t xml:space="preserve">: es </w:t>
      </w:r>
      <w:r w:rsidRPr="00006200">
        <w:rPr>
          <w:b/>
          <w:bCs/>
          <w:lang w:val="es-419"/>
        </w:rPr>
        <w:t>GitHub Pages</w:t>
      </w:r>
      <w:r w:rsidRPr="00006200">
        <w:rPr>
          <w:lang w:val="es-419"/>
        </w:rPr>
        <w:t xml:space="preserve">, publicado por GitHub </w:t>
      </w:r>
      <w:proofErr w:type="spellStart"/>
      <w:r w:rsidRPr="00006200">
        <w:rPr>
          <w:lang w:val="es-419"/>
        </w:rPr>
        <w:t>Actions</w:t>
      </w:r>
      <w:proofErr w:type="spellEnd"/>
      <w:r w:rsidRPr="00006200">
        <w:rPr>
          <w:lang w:val="es-419"/>
        </w:rPr>
        <w:t>.</w:t>
      </w:r>
    </w:p>
    <w:p w14:paraId="27DB5C2C" w14:textId="77777777" w:rsidR="00143B5A" w:rsidRPr="0040496A" w:rsidRDefault="00000000" w:rsidP="00BB7603">
      <w:pPr>
        <w:pStyle w:val="Textoindependiente"/>
        <w:spacing w:line="480" w:lineRule="auto"/>
      </w:pPr>
      <w:r w:rsidRPr="0040496A">
        <w:rPr>
          <w:b/>
        </w:rPr>
        <w:t xml:space="preserve">URLs de </w:t>
      </w:r>
      <w:proofErr w:type="spellStart"/>
      <w:r w:rsidRPr="0040496A">
        <w:rPr>
          <w:b/>
        </w:rPr>
        <w:t>producción</w:t>
      </w:r>
      <w:proofErr w:type="spellEnd"/>
      <w:r w:rsidRPr="0040496A">
        <w:rPr>
          <w:b/>
        </w:rPr>
        <w:t xml:space="preserve"> </w:t>
      </w:r>
      <w:proofErr w:type="spellStart"/>
      <w:r w:rsidRPr="0040496A">
        <w:rPr>
          <w:b/>
        </w:rPr>
        <w:t>actuales</w:t>
      </w:r>
      <w:proofErr w:type="spellEnd"/>
      <w:r w:rsidRPr="0040496A">
        <w:rPr>
          <w:b/>
        </w:rPr>
        <w:t>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247"/>
        <w:gridCol w:w="4247"/>
      </w:tblGrid>
      <w:tr w:rsidR="00143B5A" w14:paraId="2B73D010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6BC998" w14:textId="77777777" w:rsidR="00143B5A" w:rsidRPr="0040496A" w:rsidRDefault="00000000" w:rsidP="0040496A">
            <w:pPr>
              <w:pStyle w:val="TableHeading"/>
              <w:spacing w:line="480" w:lineRule="auto"/>
              <w:jc w:val="left"/>
            </w:pPr>
            <w:proofErr w:type="spellStart"/>
            <w:r w:rsidRPr="0040496A">
              <w:t>Componente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19C3E" w14:textId="77777777" w:rsidR="00143B5A" w:rsidRPr="0040496A" w:rsidRDefault="00000000" w:rsidP="0040496A">
            <w:pPr>
              <w:pStyle w:val="TableHeading"/>
              <w:spacing w:line="480" w:lineRule="auto"/>
              <w:jc w:val="left"/>
            </w:pPr>
            <w:r w:rsidRPr="0040496A">
              <w:t>URL</w:t>
            </w:r>
          </w:p>
        </w:tc>
      </w:tr>
      <w:tr w:rsidR="00143B5A" w14:paraId="35AEB49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501D1FA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rPr>
                <w:b/>
              </w:rPr>
              <w:t>Frontend (GitHub Pages)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12756" w14:textId="4D115D17" w:rsidR="00543EA8" w:rsidRPr="0040496A" w:rsidRDefault="00543EA8" w:rsidP="0040496A">
            <w:pPr>
              <w:pStyle w:val="TableContents"/>
              <w:spacing w:line="480" w:lineRule="auto"/>
            </w:pPr>
            <w:hyperlink r:id="rId8" w:history="1">
              <w:r w:rsidRPr="009D219E">
                <w:rPr>
                  <w:rStyle w:val="Hipervnculo"/>
                </w:rPr>
                <w:t>https://tallerintegrador.github.io/sistema_predicion_comercializacion/</w:t>
              </w:r>
            </w:hyperlink>
          </w:p>
        </w:tc>
      </w:tr>
      <w:tr w:rsidR="00143B5A" w14:paraId="76DE690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A537827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rPr>
                <w:b/>
              </w:rPr>
              <w:t>Backend (Render)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5327B" w14:textId="12A43010" w:rsidR="00543EA8" w:rsidRPr="0040496A" w:rsidRDefault="00543EA8" w:rsidP="0040496A">
            <w:pPr>
              <w:pStyle w:val="TableContents"/>
              <w:spacing w:line="480" w:lineRule="auto"/>
            </w:pPr>
            <w:hyperlink r:id="rId9" w:history="1">
              <w:r w:rsidRPr="009D219E">
                <w:rPr>
                  <w:rStyle w:val="Hipervnculo"/>
                </w:rPr>
                <w:t>https://sistema-comercializacion-v2-latest.onrender.com</w:t>
              </w:r>
            </w:hyperlink>
          </w:p>
        </w:tc>
      </w:tr>
      <w:tr w:rsidR="00143B5A" w14:paraId="7B973E5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D6F40C7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rPr>
                <w:b/>
              </w:rPr>
              <w:t>Salud del backend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4DE0C" w14:textId="599D96CB" w:rsidR="00543EA8" w:rsidRPr="0040496A" w:rsidRDefault="00543EA8" w:rsidP="0040496A">
            <w:pPr>
              <w:pStyle w:val="TableContents"/>
              <w:spacing w:line="480" w:lineRule="auto"/>
            </w:pPr>
            <w:hyperlink r:id="rId10" w:history="1">
              <w:r w:rsidRPr="009D219E">
                <w:rPr>
                  <w:rStyle w:val="Hipervnculo"/>
                </w:rPr>
                <w:t>https://sistema-comercializacion-v2-</w:t>
              </w:r>
              <w:r w:rsidRPr="009D219E">
                <w:rPr>
                  <w:rStyle w:val="Hipervnculo"/>
                </w:rPr>
                <w:lastRenderedPageBreak/>
                <w:t>latest.onrender.com/health</w:t>
              </w:r>
            </w:hyperlink>
          </w:p>
        </w:tc>
      </w:tr>
      <w:tr w:rsidR="00143B5A" w14:paraId="438F7B0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43F4A1F" w14:textId="77777777" w:rsidR="00143B5A" w:rsidRPr="0040496A" w:rsidRDefault="00000000" w:rsidP="0040496A">
            <w:pPr>
              <w:pStyle w:val="TableContents"/>
              <w:spacing w:line="480" w:lineRule="auto"/>
            </w:pPr>
            <w:proofErr w:type="spellStart"/>
            <w:r w:rsidRPr="0040496A">
              <w:rPr>
                <w:b/>
              </w:rPr>
              <w:lastRenderedPageBreak/>
              <w:t>Documentación</w:t>
            </w:r>
            <w:proofErr w:type="spellEnd"/>
            <w:r w:rsidRPr="0040496A">
              <w:rPr>
                <w:b/>
              </w:rPr>
              <w:t xml:space="preserve"> (Swagger)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B8238" w14:textId="050ADDBC" w:rsidR="00543EA8" w:rsidRPr="0040496A" w:rsidRDefault="00543EA8" w:rsidP="0040496A">
            <w:pPr>
              <w:pStyle w:val="TableContents"/>
              <w:spacing w:line="480" w:lineRule="auto"/>
            </w:pPr>
            <w:hyperlink r:id="rId11" w:history="1">
              <w:r w:rsidRPr="009D219E">
                <w:rPr>
                  <w:rStyle w:val="Hipervnculo"/>
                </w:rPr>
                <w:t>https://sistema-comercializacion-v2-latest.onrender.com/docs</w:t>
              </w:r>
            </w:hyperlink>
          </w:p>
        </w:tc>
      </w:tr>
    </w:tbl>
    <w:p w14:paraId="726FAFD4" w14:textId="77777777" w:rsidR="00143B5A" w:rsidRPr="0040496A" w:rsidRDefault="00143B5A" w:rsidP="00BB7603">
      <w:pPr>
        <w:pStyle w:val="Textoindependiente"/>
        <w:spacing w:line="480" w:lineRule="auto"/>
      </w:pPr>
    </w:p>
    <w:p w14:paraId="41B9549F" w14:textId="77777777" w:rsidR="00143B5A" w:rsidRPr="0040496A" w:rsidRDefault="00000000" w:rsidP="00BB7603">
      <w:pPr>
        <w:pStyle w:val="Ttulo1"/>
        <w:numPr>
          <w:ilvl w:val="0"/>
          <w:numId w:val="0"/>
        </w:numPr>
        <w:spacing w:line="480" w:lineRule="auto"/>
        <w:jc w:val="left"/>
      </w:pPr>
      <w:bookmarkStart w:id="1" w:name="_Toc234506481"/>
      <w:r w:rsidRPr="0040496A">
        <w:t xml:space="preserve">2. </w:t>
      </w:r>
      <w:proofErr w:type="spellStart"/>
      <w:r w:rsidRPr="0040496A">
        <w:t>Requisitos</w:t>
      </w:r>
      <w:proofErr w:type="spellEnd"/>
      <w:r w:rsidRPr="0040496A">
        <w:t xml:space="preserve"> </w:t>
      </w:r>
      <w:proofErr w:type="spellStart"/>
      <w:r w:rsidRPr="0040496A">
        <w:t>previos</w:t>
      </w:r>
      <w:bookmarkEnd w:id="1"/>
      <w:proofErr w:type="spellEnd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830"/>
        <w:gridCol w:w="2832"/>
        <w:gridCol w:w="2832"/>
      </w:tblGrid>
      <w:tr w:rsidR="00143B5A" w14:paraId="034D8AA8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F0344B" w14:textId="77777777" w:rsidR="00143B5A" w:rsidRPr="0040496A" w:rsidRDefault="00000000" w:rsidP="0040496A">
            <w:pPr>
              <w:pStyle w:val="TableHeading"/>
              <w:spacing w:line="480" w:lineRule="auto"/>
              <w:jc w:val="left"/>
            </w:pPr>
            <w:proofErr w:type="spellStart"/>
            <w:r w:rsidRPr="0040496A">
              <w:t>Componente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132DF7" w14:textId="77777777" w:rsidR="00143B5A" w:rsidRPr="0040496A" w:rsidRDefault="00000000" w:rsidP="0040496A">
            <w:pPr>
              <w:pStyle w:val="TableHeading"/>
              <w:spacing w:line="480" w:lineRule="auto"/>
              <w:jc w:val="left"/>
            </w:pPr>
            <w:proofErr w:type="spellStart"/>
            <w:r w:rsidRPr="0040496A">
              <w:t>Herramienta</w:t>
            </w:r>
            <w:proofErr w:type="spellEnd"/>
            <w:r w:rsidRPr="0040496A">
              <w:t xml:space="preserve"> / Servicio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71501" w14:textId="77777777" w:rsidR="00143B5A" w:rsidRPr="0040496A" w:rsidRDefault="00000000" w:rsidP="0040496A">
            <w:pPr>
              <w:pStyle w:val="TableHeading"/>
              <w:spacing w:line="480" w:lineRule="auto"/>
              <w:jc w:val="left"/>
            </w:pPr>
            <w:proofErr w:type="spellStart"/>
            <w:r w:rsidRPr="0040496A">
              <w:t>Versión</w:t>
            </w:r>
            <w:proofErr w:type="spellEnd"/>
            <w:r w:rsidRPr="0040496A">
              <w:t xml:space="preserve"> o </w:t>
            </w:r>
            <w:proofErr w:type="spellStart"/>
            <w:r w:rsidRPr="0040496A">
              <w:t>detalle</w:t>
            </w:r>
            <w:proofErr w:type="spellEnd"/>
          </w:p>
        </w:tc>
      </w:tr>
      <w:tr w:rsidR="00143B5A" w14:paraId="5BEA42A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0CCF77E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Backend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23F79E9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Python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4C805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3.11 (imagen python:3.11-slim)</w:t>
            </w:r>
          </w:p>
        </w:tc>
      </w:tr>
      <w:tr w:rsidR="00143B5A" w14:paraId="0A2970A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50AFA06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Backend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126825C" w14:textId="77777777" w:rsidR="00143B5A" w:rsidRPr="0040496A" w:rsidRDefault="00000000" w:rsidP="0040496A">
            <w:pPr>
              <w:pStyle w:val="TableContents"/>
              <w:spacing w:line="480" w:lineRule="auto"/>
            </w:pPr>
            <w:proofErr w:type="spellStart"/>
            <w:r w:rsidRPr="0040496A">
              <w:t>FastAPI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3D684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0.137.1</w:t>
            </w:r>
          </w:p>
        </w:tc>
      </w:tr>
      <w:tr w:rsidR="00143B5A" w14:paraId="4BE93A3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2D38351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Backend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761B3A9" w14:textId="77777777" w:rsidR="00143B5A" w:rsidRPr="0040496A" w:rsidRDefault="00000000" w:rsidP="0040496A">
            <w:pPr>
              <w:pStyle w:val="TableContents"/>
              <w:spacing w:line="480" w:lineRule="auto"/>
            </w:pPr>
            <w:proofErr w:type="spellStart"/>
            <w:r w:rsidRPr="0040496A">
              <w:t>Uvicorn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63057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0.49.0 (</w:t>
            </w:r>
            <w:proofErr w:type="spellStart"/>
            <w:r w:rsidRPr="0040496A">
              <w:t>servidor</w:t>
            </w:r>
            <w:proofErr w:type="spellEnd"/>
            <w:r w:rsidRPr="0040496A">
              <w:t xml:space="preserve"> ASGI, 1 worker)</w:t>
            </w:r>
          </w:p>
        </w:tc>
      </w:tr>
      <w:tr w:rsidR="00143B5A" w:rsidRPr="00006200" w14:paraId="17E8C96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D6A59AB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Backend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3FED63B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Docker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D587E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>Para construir la imagen del servicio</w:t>
            </w:r>
          </w:p>
        </w:tc>
      </w:tr>
      <w:tr w:rsidR="00143B5A" w:rsidRPr="00006200" w14:paraId="4887ED4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883DA12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Backend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551DA53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Docker Hub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190AC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>Registro de la imagen del backend (valxux/sistema_comercializacion_v2)</w:t>
            </w:r>
          </w:p>
        </w:tc>
      </w:tr>
      <w:tr w:rsidR="00143B5A" w:rsidRPr="00006200" w14:paraId="751E695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1A59721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Backend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8A38F86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Render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5ECE8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>Plataforma de despliegue del backend (Existing Image)</w:t>
            </w:r>
          </w:p>
        </w:tc>
      </w:tr>
      <w:tr w:rsidR="00143B5A" w14:paraId="5F8F8CC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ABBAEAF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 xml:space="preserve">Base de </w:t>
            </w:r>
            <w:proofErr w:type="spellStart"/>
            <w:r w:rsidRPr="0040496A">
              <w:t>datos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D292A17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PostgreSQL (</w:t>
            </w:r>
            <w:proofErr w:type="spellStart"/>
            <w:r w:rsidRPr="0040496A">
              <w:t>Supabase</w:t>
            </w:r>
            <w:proofErr w:type="spellEnd"/>
            <w:r w:rsidRPr="0040496A"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0AF3D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 xml:space="preserve">Driver </w:t>
            </w:r>
            <w:proofErr w:type="spellStart"/>
            <w:r w:rsidRPr="0040496A">
              <w:t>psycopg</w:t>
            </w:r>
            <w:proofErr w:type="spellEnd"/>
            <w:r w:rsidRPr="0040496A">
              <w:t xml:space="preserve"> v3 </w:t>
            </w:r>
            <w:r w:rsidRPr="0040496A">
              <w:lastRenderedPageBreak/>
              <w:t>(</w:t>
            </w:r>
            <w:proofErr w:type="spellStart"/>
            <w:r w:rsidRPr="0040496A">
              <w:t>postgresql+psycopg</w:t>
            </w:r>
            <w:proofErr w:type="spellEnd"/>
            <w:r w:rsidRPr="0040496A">
              <w:t>://)</w:t>
            </w:r>
          </w:p>
        </w:tc>
      </w:tr>
      <w:tr w:rsidR="00143B5A" w:rsidRPr="00006200" w14:paraId="14B1930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11985EB" w14:textId="77777777" w:rsidR="00143B5A" w:rsidRPr="0040496A" w:rsidRDefault="00000000" w:rsidP="0040496A">
            <w:pPr>
              <w:pStyle w:val="TableContents"/>
              <w:spacing w:line="480" w:lineRule="auto"/>
            </w:pPr>
            <w:proofErr w:type="spellStart"/>
            <w:r w:rsidRPr="0040496A">
              <w:lastRenderedPageBreak/>
              <w:t>Almacenamiento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B333BFF" w14:textId="77777777" w:rsidR="00143B5A" w:rsidRPr="0040496A" w:rsidRDefault="00000000" w:rsidP="0040496A">
            <w:pPr>
              <w:pStyle w:val="TableContents"/>
              <w:spacing w:line="480" w:lineRule="auto"/>
            </w:pPr>
            <w:proofErr w:type="spellStart"/>
            <w:r w:rsidRPr="0040496A">
              <w:t>Supabase</w:t>
            </w:r>
            <w:proofErr w:type="spellEnd"/>
            <w:r w:rsidRPr="0040496A">
              <w:t xml:space="preserve"> Storage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1853F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proofErr w:type="spellStart"/>
            <w:r w:rsidRPr="0040496A">
              <w:rPr>
                <w:lang w:val="es-419"/>
              </w:rPr>
              <w:t>Bucket</w:t>
            </w:r>
            <w:proofErr w:type="spellEnd"/>
            <w:r w:rsidRPr="0040496A">
              <w:rPr>
                <w:lang w:val="es-419"/>
              </w:rPr>
              <w:t xml:space="preserve"> </w:t>
            </w:r>
            <w:proofErr w:type="spellStart"/>
            <w:r w:rsidRPr="0040496A">
              <w:rPr>
                <w:lang w:val="es-419"/>
              </w:rPr>
              <w:t>spc</w:t>
            </w:r>
            <w:proofErr w:type="spellEnd"/>
            <w:r w:rsidRPr="0040496A">
              <w:rPr>
                <w:lang w:val="es-419"/>
              </w:rPr>
              <w:t xml:space="preserve">-modelos para </w:t>
            </w:r>
            <w:proofErr w:type="gramStart"/>
            <w:r w:rsidRPr="0040496A">
              <w:rPr>
                <w:lang w:val="es-419"/>
              </w:rPr>
              <w:t>artefactos .</w:t>
            </w:r>
            <w:proofErr w:type="spellStart"/>
            <w:r w:rsidRPr="0040496A">
              <w:rPr>
                <w:lang w:val="es-419"/>
              </w:rPr>
              <w:t>joblib</w:t>
            </w:r>
            <w:proofErr w:type="spellEnd"/>
            <w:proofErr w:type="gramEnd"/>
          </w:p>
        </w:tc>
      </w:tr>
      <w:tr w:rsidR="00143B5A" w14:paraId="3E5D909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B628F3E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 xml:space="preserve">ORM / </w:t>
            </w:r>
            <w:proofErr w:type="spellStart"/>
            <w:r w:rsidRPr="0040496A">
              <w:t>migraciones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F1E2899" w14:textId="77777777" w:rsidR="00143B5A" w:rsidRPr="0040496A" w:rsidRDefault="00000000" w:rsidP="0040496A">
            <w:pPr>
              <w:pStyle w:val="TableContents"/>
              <w:spacing w:line="480" w:lineRule="auto"/>
            </w:pPr>
            <w:proofErr w:type="spellStart"/>
            <w:r w:rsidRPr="0040496A">
              <w:t>SQLAlchemy</w:t>
            </w:r>
            <w:proofErr w:type="spellEnd"/>
            <w:r w:rsidRPr="0040496A">
              <w:t xml:space="preserve"> 2.x + Alembic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83ECA" w14:textId="77777777" w:rsidR="00143B5A" w:rsidRPr="0040496A" w:rsidRDefault="00000000" w:rsidP="0040496A">
            <w:pPr>
              <w:pStyle w:val="TableContents"/>
              <w:spacing w:line="480" w:lineRule="auto"/>
            </w:pPr>
            <w:proofErr w:type="spellStart"/>
            <w:r w:rsidRPr="0040496A">
              <w:t>Esquema</w:t>
            </w:r>
            <w:proofErr w:type="spellEnd"/>
            <w:r w:rsidRPr="0040496A">
              <w:t xml:space="preserve"> y </w:t>
            </w:r>
            <w:proofErr w:type="spellStart"/>
            <w:r w:rsidRPr="0040496A">
              <w:t>migraciones</w:t>
            </w:r>
            <w:proofErr w:type="spellEnd"/>
          </w:p>
        </w:tc>
      </w:tr>
      <w:tr w:rsidR="00143B5A" w:rsidRPr="00006200" w14:paraId="351AC6C3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681D0F2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Frontend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D399BB2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Node.js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6D5F5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 xml:space="preserve">22 (usado por el </w:t>
            </w:r>
            <w:proofErr w:type="spellStart"/>
            <w:r w:rsidRPr="0040496A">
              <w:rPr>
                <w:lang w:val="es-419"/>
              </w:rPr>
              <w:t>workflow</w:t>
            </w:r>
            <w:proofErr w:type="spellEnd"/>
            <w:r w:rsidRPr="0040496A">
              <w:rPr>
                <w:lang w:val="es-419"/>
              </w:rPr>
              <w:t xml:space="preserve"> de GitHub </w:t>
            </w:r>
            <w:proofErr w:type="spellStart"/>
            <w:r w:rsidRPr="0040496A">
              <w:rPr>
                <w:lang w:val="es-419"/>
              </w:rPr>
              <w:t>Actions</w:t>
            </w:r>
            <w:proofErr w:type="spellEnd"/>
            <w:r w:rsidRPr="0040496A">
              <w:rPr>
                <w:lang w:val="es-419"/>
              </w:rPr>
              <w:t>)</w:t>
            </w:r>
          </w:p>
        </w:tc>
      </w:tr>
      <w:tr w:rsidR="00143B5A" w14:paraId="565DEAD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F47E780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Frontend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4891056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Vite + React + TypeScript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4903A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 xml:space="preserve">SPA de </w:t>
            </w:r>
            <w:proofErr w:type="spellStart"/>
            <w:r w:rsidRPr="0040496A">
              <w:t>producción</w:t>
            </w:r>
            <w:proofErr w:type="spellEnd"/>
          </w:p>
        </w:tc>
      </w:tr>
      <w:tr w:rsidR="00143B5A" w14:paraId="1380B743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C0832C5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Frontend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1908D88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GitHub Pages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2457D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 xml:space="preserve">Hosting </w:t>
            </w:r>
            <w:proofErr w:type="spellStart"/>
            <w:r w:rsidRPr="0040496A">
              <w:t>estático</w:t>
            </w:r>
            <w:proofErr w:type="spellEnd"/>
            <w:r w:rsidRPr="0040496A">
              <w:t xml:space="preserve"> del SPA</w:t>
            </w:r>
          </w:p>
        </w:tc>
      </w:tr>
      <w:tr w:rsidR="00143B5A" w14:paraId="1E77621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C0339B7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CI/CD frontend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2C9FA0C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GitHub Actions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A6CAA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.</w:t>
            </w:r>
            <w:proofErr w:type="spellStart"/>
            <w:r w:rsidRPr="0040496A">
              <w:t>github</w:t>
            </w:r>
            <w:proofErr w:type="spellEnd"/>
            <w:r w:rsidRPr="0040496A">
              <w:t>/workflows/deploy-</w:t>
            </w:r>
            <w:proofErr w:type="spellStart"/>
            <w:r w:rsidRPr="0040496A">
              <w:t>frontend.yml</w:t>
            </w:r>
            <w:proofErr w:type="spellEnd"/>
          </w:p>
        </w:tc>
      </w:tr>
      <w:tr w:rsidR="00143B5A" w14:paraId="7AF870A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4FBE0C1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 xml:space="preserve">Sistema </w:t>
            </w:r>
            <w:proofErr w:type="spellStart"/>
            <w:r w:rsidRPr="0040496A">
              <w:t>operativo</w:t>
            </w:r>
            <w:proofErr w:type="spellEnd"/>
            <w:r w:rsidRPr="0040496A">
              <w:t xml:space="preserve"> (dev)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DEA2D5F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Windows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B6683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win32 x64</w:t>
            </w:r>
          </w:p>
        </w:tc>
      </w:tr>
    </w:tbl>
    <w:p w14:paraId="28059D71" w14:textId="77777777" w:rsidR="00143B5A" w:rsidRPr="0040496A" w:rsidRDefault="00143B5A" w:rsidP="00BB7603">
      <w:pPr>
        <w:pStyle w:val="Textoindependiente"/>
        <w:spacing w:line="480" w:lineRule="auto"/>
      </w:pPr>
    </w:p>
    <w:p w14:paraId="7A75C081" w14:textId="77777777" w:rsidR="00143B5A" w:rsidRPr="0040496A" w:rsidRDefault="00000000" w:rsidP="00BB7603">
      <w:pPr>
        <w:pStyle w:val="Textoindependiente"/>
        <w:spacing w:line="480" w:lineRule="auto"/>
        <w:rPr>
          <w:lang w:val="es-419"/>
        </w:rPr>
      </w:pPr>
      <w:r w:rsidRPr="0040496A">
        <w:rPr>
          <w:b/>
          <w:lang w:val="es-419"/>
        </w:rPr>
        <w:t>Además, se requiere contar con:</w:t>
      </w:r>
    </w:p>
    <w:p w14:paraId="12670782" w14:textId="77777777" w:rsidR="00143B5A" w:rsidRPr="00006200" w:rsidRDefault="00000000" w:rsidP="00BB7603">
      <w:pPr>
        <w:pStyle w:val="Textoindependiente"/>
        <w:numPr>
          <w:ilvl w:val="0"/>
          <w:numId w:val="3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006200">
        <w:rPr>
          <w:lang w:val="es-419"/>
        </w:rPr>
        <w:t xml:space="preserve">Cuenta activa en Docker </w:t>
      </w:r>
      <w:proofErr w:type="gramStart"/>
      <w:r w:rsidRPr="00006200">
        <w:rPr>
          <w:lang w:val="es-419"/>
        </w:rPr>
        <w:t>Hub</w:t>
      </w:r>
      <w:proofErr w:type="gramEnd"/>
      <w:r w:rsidRPr="00006200">
        <w:rPr>
          <w:lang w:val="es-419"/>
        </w:rPr>
        <w:t xml:space="preserve"> (para publicar la imagen del </w:t>
      </w:r>
      <w:proofErr w:type="spellStart"/>
      <w:r w:rsidRPr="00006200">
        <w:rPr>
          <w:lang w:val="es-419"/>
        </w:rPr>
        <w:t>backend</w:t>
      </w:r>
      <w:proofErr w:type="spellEnd"/>
      <w:r w:rsidRPr="00006200">
        <w:rPr>
          <w:lang w:val="es-419"/>
        </w:rPr>
        <w:t>).</w:t>
      </w:r>
    </w:p>
    <w:p w14:paraId="1597B669" w14:textId="77777777" w:rsidR="00143B5A" w:rsidRPr="0040496A" w:rsidRDefault="00000000" w:rsidP="00BB7603">
      <w:pPr>
        <w:pStyle w:val="Textoindependiente"/>
        <w:numPr>
          <w:ilvl w:val="0"/>
          <w:numId w:val="3"/>
        </w:numPr>
        <w:tabs>
          <w:tab w:val="left" w:pos="709"/>
        </w:tabs>
        <w:spacing w:line="480" w:lineRule="auto"/>
        <w:ind w:firstLine="0"/>
      </w:pPr>
      <w:proofErr w:type="spellStart"/>
      <w:r w:rsidRPr="0040496A">
        <w:t>Cuenta</w:t>
      </w:r>
      <w:proofErr w:type="spellEnd"/>
      <w:r w:rsidRPr="0040496A">
        <w:t xml:space="preserve"> </w:t>
      </w:r>
      <w:proofErr w:type="spellStart"/>
      <w:r w:rsidRPr="0040496A">
        <w:t>activa</w:t>
      </w:r>
      <w:proofErr w:type="spellEnd"/>
      <w:r w:rsidRPr="0040496A">
        <w:t xml:space="preserve"> </w:t>
      </w:r>
      <w:proofErr w:type="spellStart"/>
      <w:r w:rsidRPr="0040496A">
        <w:t>en</w:t>
      </w:r>
      <w:proofErr w:type="spellEnd"/>
      <w:r w:rsidRPr="0040496A">
        <w:t xml:space="preserve"> </w:t>
      </w:r>
      <w:r w:rsidRPr="0040496A">
        <w:rPr>
          <w:b/>
        </w:rPr>
        <w:t>Render</w:t>
      </w:r>
      <w:r w:rsidRPr="0040496A">
        <w:t>.</w:t>
      </w:r>
    </w:p>
    <w:p w14:paraId="783D85C0" w14:textId="77777777" w:rsidR="00143B5A" w:rsidRPr="0040496A" w:rsidRDefault="00000000" w:rsidP="00BB7603">
      <w:pPr>
        <w:pStyle w:val="Textoindependiente"/>
        <w:numPr>
          <w:ilvl w:val="0"/>
          <w:numId w:val="3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rPr>
          <w:lang w:val="es-419"/>
        </w:rPr>
        <w:t xml:space="preserve">Cuenta y </w:t>
      </w:r>
      <w:proofErr w:type="gramStart"/>
      <w:r w:rsidRPr="0040496A">
        <w:rPr>
          <w:lang w:val="es-419"/>
        </w:rPr>
        <w:t>proyecto activos</w:t>
      </w:r>
      <w:proofErr w:type="gramEnd"/>
      <w:r w:rsidRPr="0040496A">
        <w:rPr>
          <w:lang w:val="es-419"/>
        </w:rPr>
        <w:t xml:space="preserve"> en </w:t>
      </w:r>
      <w:proofErr w:type="spellStart"/>
      <w:r w:rsidRPr="0040496A">
        <w:rPr>
          <w:b/>
          <w:lang w:val="es-419"/>
        </w:rPr>
        <w:t>Supabase</w:t>
      </w:r>
      <w:proofErr w:type="spellEnd"/>
      <w:r w:rsidRPr="0040496A">
        <w:rPr>
          <w:lang w:val="es-419"/>
        </w:rPr>
        <w:t xml:space="preserve"> (</w:t>
      </w:r>
      <w:proofErr w:type="spellStart"/>
      <w:r w:rsidRPr="0040496A">
        <w:rPr>
          <w:lang w:val="es-419"/>
        </w:rPr>
        <w:t>Postgres</w:t>
      </w:r>
      <w:proofErr w:type="spellEnd"/>
      <w:r w:rsidRPr="0040496A">
        <w:rPr>
          <w:lang w:val="es-419"/>
        </w:rPr>
        <w:t xml:space="preserve"> + Storage).</w:t>
      </w:r>
    </w:p>
    <w:p w14:paraId="6B410C03" w14:textId="77777777" w:rsidR="00143B5A" w:rsidRPr="0040496A" w:rsidRDefault="00000000" w:rsidP="00BB7603">
      <w:pPr>
        <w:pStyle w:val="Textoindependiente"/>
        <w:numPr>
          <w:ilvl w:val="0"/>
          <w:numId w:val="3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rPr>
          <w:lang w:val="es-419"/>
        </w:rPr>
        <w:t xml:space="preserve">Cuenta en </w:t>
      </w:r>
      <w:r w:rsidRPr="0040496A">
        <w:rPr>
          <w:b/>
          <w:lang w:val="es-419"/>
        </w:rPr>
        <w:t>GitHub</w:t>
      </w:r>
      <w:r w:rsidRPr="0040496A">
        <w:rPr>
          <w:lang w:val="es-419"/>
        </w:rPr>
        <w:t xml:space="preserve"> con acceso al repositorio y </w:t>
      </w:r>
      <w:r w:rsidRPr="0040496A">
        <w:rPr>
          <w:b/>
          <w:lang w:val="es-419"/>
        </w:rPr>
        <w:t>GitHub Pages</w:t>
      </w:r>
      <w:r w:rsidRPr="0040496A">
        <w:rPr>
          <w:lang w:val="es-419"/>
        </w:rPr>
        <w:t xml:space="preserve"> </w:t>
      </w:r>
      <w:r w:rsidRPr="0040496A">
        <w:rPr>
          <w:lang w:val="es-419"/>
        </w:rPr>
        <w:lastRenderedPageBreak/>
        <w:t>habilitado.</w:t>
      </w:r>
    </w:p>
    <w:p w14:paraId="3976B345" w14:textId="77777777" w:rsidR="00143B5A" w:rsidRPr="0040496A" w:rsidRDefault="00000000" w:rsidP="00BB7603">
      <w:pPr>
        <w:pStyle w:val="Textoindependiente"/>
        <w:numPr>
          <w:ilvl w:val="0"/>
          <w:numId w:val="3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rPr>
          <w:b/>
          <w:lang w:val="es-419"/>
        </w:rPr>
        <w:t>Docker</w:t>
      </w:r>
      <w:r w:rsidRPr="0040496A">
        <w:rPr>
          <w:lang w:val="es-419"/>
        </w:rPr>
        <w:t xml:space="preserve"> instalado (para pruebas locales del contenedor).</w:t>
      </w:r>
    </w:p>
    <w:p w14:paraId="19C8325D" w14:textId="77777777" w:rsidR="00143B5A" w:rsidRPr="0040496A" w:rsidRDefault="00000000" w:rsidP="00BB7603">
      <w:pPr>
        <w:pStyle w:val="Textoindependiente"/>
        <w:numPr>
          <w:ilvl w:val="0"/>
          <w:numId w:val="3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rPr>
          <w:lang w:val="es-419"/>
        </w:rPr>
        <w:t>Acceso al código fuente: https://github.com/tallerintegrador/sistema_predicion_comercializacion</w:t>
      </w:r>
    </w:p>
    <w:p w14:paraId="3040DA86" w14:textId="77777777" w:rsidR="00143B5A" w:rsidRPr="0040496A" w:rsidRDefault="00000000" w:rsidP="00BB7603">
      <w:pPr>
        <w:pStyle w:val="Textoindependiente"/>
        <w:numPr>
          <w:ilvl w:val="0"/>
          <w:numId w:val="3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rPr>
          <w:lang w:val="es-419"/>
        </w:rPr>
        <w:t>Variables de entorno configuradas para producción.</w:t>
      </w:r>
    </w:p>
    <w:p w14:paraId="430C1E1F" w14:textId="77777777" w:rsidR="00143B5A" w:rsidRPr="0040496A" w:rsidRDefault="00000000" w:rsidP="00BB7603">
      <w:pPr>
        <w:pStyle w:val="Textoindependiente"/>
        <w:spacing w:line="480" w:lineRule="auto"/>
        <w:rPr>
          <w:lang w:val="es-419"/>
        </w:rPr>
      </w:pPr>
      <w:r w:rsidRPr="0040496A">
        <w:rPr>
          <w:lang w:val="es-419"/>
        </w:rPr>
        <w:t xml:space="preserve">A </w:t>
      </w:r>
      <w:proofErr w:type="gramStart"/>
      <w:r w:rsidRPr="0040496A">
        <w:rPr>
          <w:lang w:val="es-419"/>
        </w:rPr>
        <w:t>continuación</w:t>
      </w:r>
      <w:proofErr w:type="gramEnd"/>
      <w:r w:rsidRPr="0040496A">
        <w:rPr>
          <w:lang w:val="es-419"/>
        </w:rPr>
        <w:t xml:space="preserve"> se detallan los pasos para completar los requisitos adicionales.</w:t>
      </w:r>
    </w:p>
    <w:p w14:paraId="42EC6420" w14:textId="77777777" w:rsidR="00945871" w:rsidRPr="00006200" w:rsidRDefault="00000000">
      <w:pPr>
        <w:pStyle w:val="Ttulo2"/>
        <w:rPr>
          <w:lang w:val="es-419"/>
        </w:rPr>
      </w:pPr>
      <w:bookmarkStart w:id="2" w:name="creación-de-la-cuenta-de-docker-hub"/>
      <w:bookmarkStart w:id="3" w:name="_Toc234506482"/>
      <w:r w:rsidRPr="00006200">
        <w:rPr>
          <w:lang w:val="es-419"/>
        </w:rPr>
        <w:t xml:space="preserve">2.1. Creación de la cuenta de Docker </w:t>
      </w:r>
      <w:proofErr w:type="gramStart"/>
      <w:r w:rsidRPr="00006200">
        <w:rPr>
          <w:lang w:val="es-419"/>
        </w:rPr>
        <w:t>Hub</w:t>
      </w:r>
      <w:bookmarkEnd w:id="3"/>
      <w:proofErr w:type="gramEnd"/>
    </w:p>
    <w:p w14:paraId="01CA09CD" w14:textId="77777777" w:rsidR="00945871" w:rsidRPr="00006200" w:rsidRDefault="00000000">
      <w:pPr>
        <w:pStyle w:val="Textoindependiente"/>
        <w:rPr>
          <w:lang w:val="es-419"/>
        </w:rPr>
      </w:pPr>
      <w:r w:rsidRPr="00006200">
        <w:rPr>
          <w:b/>
          <w:bCs/>
          <w:lang w:val="es-419"/>
        </w:rPr>
        <w:t xml:space="preserve">Docker </w:t>
      </w:r>
      <w:proofErr w:type="gramStart"/>
      <w:r w:rsidRPr="00006200">
        <w:rPr>
          <w:b/>
          <w:bCs/>
          <w:lang w:val="es-419"/>
        </w:rPr>
        <w:t>Hub</w:t>
      </w:r>
      <w:proofErr w:type="gramEnd"/>
      <w:r w:rsidRPr="00006200">
        <w:rPr>
          <w:lang w:val="es-419"/>
        </w:rPr>
        <w:t xml:space="preserve"> es el registro donde se publica la imagen del </w:t>
      </w:r>
      <w:proofErr w:type="spellStart"/>
      <w:r w:rsidRPr="00006200">
        <w:rPr>
          <w:lang w:val="es-419"/>
        </w:rPr>
        <w:t>backend</w:t>
      </w:r>
      <w:proofErr w:type="spellEnd"/>
      <w:r w:rsidRPr="00006200">
        <w:rPr>
          <w:lang w:val="es-419"/>
        </w:rPr>
        <w:t xml:space="preserve"> para que Render la descargue y ejecute.</w:t>
      </w:r>
    </w:p>
    <w:p w14:paraId="3EE6BFB6" w14:textId="1AD6CDD8" w:rsidR="00945871" w:rsidRPr="00006200" w:rsidRDefault="00000000">
      <w:pPr>
        <w:pStyle w:val="Textoindependiente"/>
        <w:numPr>
          <w:ilvl w:val="0"/>
          <w:numId w:val="32"/>
        </w:numPr>
        <w:rPr>
          <w:lang w:val="es-419"/>
        </w:rPr>
      </w:pPr>
      <w:r w:rsidRPr="00006200">
        <w:rPr>
          <w:lang w:val="es-419"/>
        </w:rPr>
        <w:t xml:space="preserve">Ingresar a https://hub.docker.com y seleccionar </w:t>
      </w:r>
      <w:proofErr w:type="spellStart"/>
      <w:r w:rsidRPr="00006200">
        <w:rPr>
          <w:b/>
          <w:bCs/>
          <w:lang w:val="es-419"/>
        </w:rPr>
        <w:t>Sign</w:t>
      </w:r>
      <w:proofErr w:type="spellEnd"/>
      <w:r w:rsidRPr="00006200">
        <w:rPr>
          <w:b/>
          <w:bCs/>
          <w:lang w:val="es-419"/>
        </w:rPr>
        <w:t xml:space="preserve"> up</w:t>
      </w:r>
      <w:r w:rsidRPr="00006200">
        <w:rPr>
          <w:lang w:val="es-419"/>
        </w:rPr>
        <w:t>.</w:t>
      </w:r>
      <w:r w:rsidR="00006200" w:rsidRPr="00006200">
        <w:rPr>
          <w:lang w:val="es-419"/>
        </w:rPr>
        <w:t xml:space="preserve"> </w:t>
      </w:r>
      <w:r w:rsidR="00006200" w:rsidRPr="00006200">
        <w:rPr>
          <w:lang w:val="es-419"/>
        </w:rPr>
        <w:drawing>
          <wp:inline distT="0" distB="0" distL="0" distR="0" wp14:anchorId="03DF608F" wp14:editId="42D7FBD7">
            <wp:extent cx="5400040" cy="2859405"/>
            <wp:effectExtent l="0" t="0" r="0" b="0"/>
            <wp:docPr id="1580081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811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727A" w14:textId="2D458028" w:rsidR="00945871" w:rsidRPr="00006200" w:rsidRDefault="00000000">
      <w:pPr>
        <w:pStyle w:val="Textoindependiente"/>
        <w:numPr>
          <w:ilvl w:val="0"/>
          <w:numId w:val="32"/>
        </w:numPr>
        <w:rPr>
          <w:lang w:val="es-419"/>
        </w:rPr>
      </w:pPr>
      <w:r w:rsidRPr="00006200">
        <w:rPr>
          <w:lang w:val="es-419"/>
        </w:rPr>
        <w:t>Registrarse con correo electrónico (o con una cuenta de Google/GitHub) y confirmar la cuenta desde el correo de verificación.</w:t>
      </w:r>
      <w:r w:rsidR="00006200" w:rsidRPr="00006200">
        <w:rPr>
          <w:lang w:val="es-419"/>
        </w:rPr>
        <w:t xml:space="preserve"> </w:t>
      </w:r>
      <w:r w:rsidR="00006200" w:rsidRPr="00006200">
        <w:rPr>
          <w:lang w:val="es-419"/>
        </w:rPr>
        <w:lastRenderedPageBreak/>
        <w:drawing>
          <wp:inline distT="0" distB="0" distL="0" distR="0" wp14:anchorId="3B872563" wp14:editId="3609FC0A">
            <wp:extent cx="5400040" cy="2797175"/>
            <wp:effectExtent l="0" t="0" r="0" b="3175"/>
            <wp:docPr id="1282876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764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7622" w14:textId="3939F4F3" w:rsidR="00945871" w:rsidRPr="00006200" w:rsidRDefault="00000000">
      <w:pPr>
        <w:pStyle w:val="Textoindependiente"/>
        <w:numPr>
          <w:ilvl w:val="0"/>
          <w:numId w:val="32"/>
        </w:numPr>
        <w:rPr>
          <w:lang w:val="es-419"/>
        </w:rPr>
      </w:pPr>
      <w:r w:rsidRPr="00006200">
        <w:rPr>
          <w:lang w:val="es-419"/>
        </w:rPr>
        <w:t xml:space="preserve">Iniciar sesión. Anotar el </w:t>
      </w:r>
      <w:r w:rsidRPr="00006200">
        <w:rPr>
          <w:b/>
          <w:bCs/>
          <w:lang w:val="es-419"/>
        </w:rPr>
        <w:t>nombre de usuario</w:t>
      </w:r>
      <w:r w:rsidRPr="00006200">
        <w:rPr>
          <w:lang w:val="es-419"/>
        </w:rPr>
        <w:t xml:space="preserve"> (en este proyecto, </w:t>
      </w:r>
      <w:proofErr w:type="spellStart"/>
      <w:r w:rsidRPr="00006200">
        <w:rPr>
          <w:lang w:val="es-419"/>
        </w:rPr>
        <w:t>valxux</w:t>
      </w:r>
      <w:proofErr w:type="spellEnd"/>
      <w:r w:rsidRPr="00006200">
        <w:rPr>
          <w:lang w:val="es-419"/>
        </w:rPr>
        <w:t xml:space="preserve">): forma parte del nombre de la imagen, con la forma &lt;usuario&gt;/&lt;repositorio&gt;:&lt;tag&gt; — aquí </w:t>
      </w:r>
      <w:proofErr w:type="spellStart"/>
      <w:r w:rsidRPr="00006200">
        <w:rPr>
          <w:lang w:val="es-419"/>
        </w:rPr>
        <w:t>valxux</w:t>
      </w:r>
      <w:proofErr w:type="spellEnd"/>
      <w:r w:rsidRPr="00006200">
        <w:rPr>
          <w:lang w:val="es-419"/>
        </w:rPr>
        <w:t>/sistema_comercializacion_v</w:t>
      </w:r>
      <w:proofErr w:type="gramStart"/>
      <w:r w:rsidRPr="00006200">
        <w:rPr>
          <w:lang w:val="es-419"/>
        </w:rPr>
        <w:t>2:latest</w:t>
      </w:r>
      <w:proofErr w:type="gramEnd"/>
      <w:r w:rsidRPr="00006200">
        <w:rPr>
          <w:lang w:val="es-419"/>
        </w:rPr>
        <w:t>.</w:t>
      </w:r>
      <w:r w:rsidR="00006200" w:rsidRPr="00006200">
        <w:rPr>
          <w:lang w:val="es-419"/>
        </w:rPr>
        <w:t xml:space="preserve"> </w:t>
      </w:r>
      <w:r w:rsidR="00006200" w:rsidRPr="00006200">
        <w:rPr>
          <w:lang w:val="es-419"/>
        </w:rPr>
        <w:drawing>
          <wp:inline distT="0" distB="0" distL="0" distR="0" wp14:anchorId="2BA223ED" wp14:editId="59B551F0">
            <wp:extent cx="5400040" cy="2845435"/>
            <wp:effectExtent l="0" t="0" r="0" b="0"/>
            <wp:docPr id="1659640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408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B897" w14:textId="0D702604" w:rsidR="00945871" w:rsidRPr="00006200" w:rsidRDefault="00000000">
      <w:pPr>
        <w:pStyle w:val="Textoindependiente"/>
        <w:numPr>
          <w:ilvl w:val="0"/>
          <w:numId w:val="32"/>
        </w:numPr>
        <w:rPr>
          <w:lang w:val="es-419"/>
        </w:rPr>
      </w:pPr>
      <w:r w:rsidRPr="00006200">
        <w:rPr>
          <w:lang w:val="es-419"/>
        </w:rPr>
        <w:t xml:space="preserve">El repositorio de imagen sistema_comercializacion_v2 se crea automáticamente en el primer </w:t>
      </w:r>
      <w:proofErr w:type="spellStart"/>
      <w:r w:rsidRPr="00006200">
        <w:rPr>
          <w:lang w:val="es-419"/>
        </w:rPr>
        <w:t>docker</w:t>
      </w:r>
      <w:proofErr w:type="spellEnd"/>
      <w:r w:rsidRPr="00006200">
        <w:rPr>
          <w:lang w:val="es-419"/>
        </w:rPr>
        <w:t xml:space="preserve"> </w:t>
      </w:r>
      <w:proofErr w:type="spellStart"/>
      <w:r w:rsidRPr="00006200">
        <w:rPr>
          <w:lang w:val="es-419"/>
        </w:rPr>
        <w:t>push</w:t>
      </w:r>
      <w:proofErr w:type="spellEnd"/>
      <w:r w:rsidRPr="00006200">
        <w:rPr>
          <w:lang w:val="es-419"/>
        </w:rPr>
        <w:t xml:space="preserve">; también puede crearse a mano desde </w:t>
      </w:r>
      <w:proofErr w:type="spellStart"/>
      <w:r w:rsidRPr="00006200">
        <w:rPr>
          <w:b/>
          <w:bCs/>
          <w:lang w:val="es-419"/>
        </w:rPr>
        <w:t>Repositories</w:t>
      </w:r>
      <w:proofErr w:type="spellEnd"/>
      <w:r w:rsidRPr="00006200">
        <w:rPr>
          <w:b/>
          <w:bCs/>
          <w:lang w:val="es-419"/>
        </w:rPr>
        <w:t xml:space="preserve"> → </w:t>
      </w:r>
      <w:proofErr w:type="spellStart"/>
      <w:r w:rsidRPr="00006200">
        <w:rPr>
          <w:b/>
          <w:bCs/>
          <w:lang w:val="es-419"/>
        </w:rPr>
        <w:t>Create</w:t>
      </w:r>
      <w:proofErr w:type="spellEnd"/>
      <w:r w:rsidRPr="00006200">
        <w:rPr>
          <w:b/>
          <w:bCs/>
          <w:lang w:val="es-419"/>
        </w:rPr>
        <w:t xml:space="preserve"> </w:t>
      </w:r>
      <w:proofErr w:type="spellStart"/>
      <w:r w:rsidRPr="00006200">
        <w:rPr>
          <w:b/>
          <w:bCs/>
          <w:lang w:val="es-419"/>
        </w:rPr>
        <w:t>repository</w:t>
      </w:r>
      <w:proofErr w:type="spellEnd"/>
      <w:r w:rsidRPr="00006200">
        <w:rPr>
          <w:lang w:val="es-419"/>
        </w:rPr>
        <w:t>.</w:t>
      </w:r>
      <w:r w:rsidR="00006200" w:rsidRPr="00006200">
        <w:rPr>
          <w:lang w:val="es-419"/>
        </w:rPr>
        <w:t xml:space="preserve"> </w:t>
      </w:r>
      <w:r w:rsidR="00006200" w:rsidRPr="00006200">
        <w:rPr>
          <w:lang w:val="es-419"/>
        </w:rPr>
        <w:lastRenderedPageBreak/>
        <w:drawing>
          <wp:inline distT="0" distB="0" distL="0" distR="0" wp14:anchorId="0FC53136" wp14:editId="22F411D8">
            <wp:extent cx="5400040" cy="2569210"/>
            <wp:effectExtent l="0" t="0" r="0" b="2540"/>
            <wp:docPr id="67677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76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4237" w14:textId="77777777" w:rsidR="00945871" w:rsidRDefault="00000000">
      <w:pPr>
        <w:pStyle w:val="Textoindependiente"/>
        <w:rPr>
          <w:lang w:val="es-419"/>
        </w:rPr>
      </w:pPr>
      <w:r w:rsidRPr="00006200">
        <w:rPr>
          <w:b/>
          <w:bCs/>
          <w:lang w:val="es-419"/>
        </w:rPr>
        <w:t>Figura 1.</w:t>
      </w:r>
      <w:r w:rsidRPr="00006200">
        <w:rPr>
          <w:lang w:val="es-419"/>
        </w:rPr>
        <w:t xml:space="preserve"> Creación e inicio de sesión en Docker </w:t>
      </w:r>
      <w:proofErr w:type="gramStart"/>
      <w:r w:rsidRPr="00006200">
        <w:rPr>
          <w:lang w:val="es-419"/>
        </w:rPr>
        <w:t>Hub</w:t>
      </w:r>
      <w:proofErr w:type="gramEnd"/>
      <w:r w:rsidRPr="00006200">
        <w:rPr>
          <w:lang w:val="es-419"/>
        </w:rPr>
        <w:t>.</w:t>
      </w:r>
    </w:p>
    <w:p w14:paraId="48BE53B6" w14:textId="55AAA124" w:rsidR="00006200" w:rsidRDefault="00006200">
      <w:pPr>
        <w:pStyle w:val="Textoindependiente"/>
        <w:rPr>
          <w:lang w:val="es-419"/>
        </w:rPr>
      </w:pPr>
      <w:r w:rsidRPr="00006200">
        <w:rPr>
          <w:lang w:val="es-419"/>
        </w:rPr>
        <w:drawing>
          <wp:inline distT="0" distB="0" distL="0" distR="0" wp14:anchorId="0DF4B687" wp14:editId="0CF0D8C4">
            <wp:extent cx="5400040" cy="5135880"/>
            <wp:effectExtent l="0" t="0" r="0" b="7620"/>
            <wp:docPr id="1740338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380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B6C4" w14:textId="526F8724" w:rsidR="00006200" w:rsidRPr="00006200" w:rsidRDefault="00006200">
      <w:pPr>
        <w:pStyle w:val="Textoindependiente"/>
        <w:rPr>
          <w:lang w:val="es-419"/>
        </w:rPr>
      </w:pPr>
    </w:p>
    <w:p w14:paraId="263FE4CA" w14:textId="77777777" w:rsidR="00143B5A" w:rsidRPr="0040496A" w:rsidRDefault="00000000" w:rsidP="0040496A">
      <w:pPr>
        <w:pStyle w:val="Ttulo2"/>
        <w:spacing w:line="480" w:lineRule="auto"/>
        <w:rPr>
          <w:lang w:val="es-419"/>
        </w:rPr>
      </w:pPr>
      <w:bookmarkStart w:id="4" w:name="_Toc234506483"/>
      <w:bookmarkEnd w:id="2"/>
      <w:r w:rsidRPr="0040496A">
        <w:rPr>
          <w:lang w:val="es-419"/>
        </w:rPr>
        <w:lastRenderedPageBreak/>
        <w:t>2.2. Creación de la cuenta de Render</w:t>
      </w:r>
      <w:bookmarkEnd w:id="4"/>
    </w:p>
    <w:p w14:paraId="7C38E4AF" w14:textId="77777777" w:rsidR="00143B5A" w:rsidRPr="0040496A" w:rsidRDefault="00000000" w:rsidP="00BB7603">
      <w:pPr>
        <w:pStyle w:val="Textoindependiente"/>
        <w:numPr>
          <w:ilvl w:val="0"/>
          <w:numId w:val="4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rPr>
          <w:lang w:val="es-419"/>
        </w:rPr>
        <w:t xml:space="preserve">Ingresar a https://render.com y seleccionar </w:t>
      </w:r>
      <w:proofErr w:type="spellStart"/>
      <w:r w:rsidRPr="0040496A">
        <w:rPr>
          <w:b/>
          <w:lang w:val="es-419"/>
        </w:rPr>
        <w:t>Get</w:t>
      </w:r>
      <w:proofErr w:type="spellEnd"/>
      <w:r w:rsidRPr="0040496A">
        <w:rPr>
          <w:b/>
          <w:lang w:val="es-419"/>
        </w:rPr>
        <w:t xml:space="preserve"> </w:t>
      </w:r>
      <w:proofErr w:type="spellStart"/>
      <w:r w:rsidRPr="0040496A">
        <w:rPr>
          <w:b/>
          <w:lang w:val="es-419"/>
        </w:rPr>
        <w:t>Started</w:t>
      </w:r>
      <w:proofErr w:type="spellEnd"/>
      <w:r w:rsidRPr="0040496A">
        <w:rPr>
          <w:lang w:val="es-419"/>
        </w:rPr>
        <w:t>.</w:t>
      </w:r>
    </w:p>
    <w:p w14:paraId="2DA9FC78" w14:textId="77777777" w:rsidR="00143B5A" w:rsidRPr="0040496A" w:rsidRDefault="00000000" w:rsidP="00BB7603">
      <w:pPr>
        <w:pStyle w:val="Textoindependiente"/>
        <w:numPr>
          <w:ilvl w:val="0"/>
          <w:numId w:val="4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rPr>
          <w:lang w:val="es-419"/>
        </w:rPr>
        <w:t xml:space="preserve">Registrarse con correo electrónico o directamente con la cuenta de </w:t>
      </w:r>
      <w:r w:rsidRPr="0040496A">
        <w:rPr>
          <w:b/>
          <w:lang w:val="es-419"/>
        </w:rPr>
        <w:t>GitHub</w:t>
      </w:r>
      <w:r w:rsidRPr="0040496A">
        <w:rPr>
          <w:lang w:val="es-419"/>
        </w:rPr>
        <w:t xml:space="preserve"> (recomendado, porque simplifica conectar el repositorio).</w:t>
      </w:r>
    </w:p>
    <w:p w14:paraId="6D475AD6" w14:textId="77777777" w:rsidR="00143B5A" w:rsidRPr="0040496A" w:rsidRDefault="00000000" w:rsidP="00BB7603">
      <w:pPr>
        <w:pStyle w:val="Textoindependiente"/>
        <w:numPr>
          <w:ilvl w:val="0"/>
          <w:numId w:val="4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rPr>
          <w:lang w:val="es-419"/>
        </w:rPr>
        <w:t>Confirmar la cuenta desde el correo de verificación (</w:t>
      </w:r>
      <w:proofErr w:type="spellStart"/>
      <w:r w:rsidRPr="0040496A">
        <w:rPr>
          <w:b/>
          <w:lang w:val="es-419"/>
        </w:rPr>
        <w:t>Verify</w:t>
      </w:r>
      <w:proofErr w:type="spellEnd"/>
      <w:r w:rsidRPr="0040496A">
        <w:rPr>
          <w:b/>
          <w:lang w:val="es-419"/>
        </w:rPr>
        <w:t xml:space="preserve"> </w:t>
      </w:r>
      <w:proofErr w:type="spellStart"/>
      <w:r w:rsidRPr="0040496A">
        <w:rPr>
          <w:b/>
          <w:lang w:val="es-419"/>
        </w:rPr>
        <w:t>your</w:t>
      </w:r>
      <w:proofErr w:type="spellEnd"/>
      <w:r w:rsidRPr="0040496A">
        <w:rPr>
          <w:b/>
          <w:lang w:val="es-419"/>
        </w:rPr>
        <w:t xml:space="preserve"> email</w:t>
      </w:r>
      <w:r w:rsidRPr="0040496A">
        <w:rPr>
          <w:lang w:val="es-419"/>
        </w:rPr>
        <w:t>).</w:t>
      </w:r>
    </w:p>
    <w:p w14:paraId="6574BC60" w14:textId="77777777" w:rsidR="00143B5A" w:rsidRPr="0040496A" w:rsidRDefault="00000000" w:rsidP="00BB7603">
      <w:pPr>
        <w:pStyle w:val="Textoindependiente"/>
        <w:numPr>
          <w:ilvl w:val="0"/>
          <w:numId w:val="4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rPr>
          <w:lang w:val="es-419"/>
        </w:rPr>
        <w:t>Iniciar sesión. Con la cuenta creada se puede proseguir a crear el servicio.</w:t>
      </w:r>
    </w:p>
    <w:p w14:paraId="4A6B99CC" w14:textId="77777777" w:rsidR="00143B5A" w:rsidRDefault="00000000" w:rsidP="00BB7603">
      <w:pPr>
        <w:pStyle w:val="Textoindependiente"/>
        <w:spacing w:line="480" w:lineRule="auto"/>
        <w:rPr>
          <w:lang w:val="es-419"/>
        </w:rPr>
      </w:pPr>
      <w:r w:rsidRPr="0040496A">
        <w:rPr>
          <w:b/>
          <w:lang w:val="es-419"/>
        </w:rPr>
        <w:t>Figura 2.</w:t>
      </w:r>
      <w:r w:rsidRPr="0040496A">
        <w:rPr>
          <w:lang w:val="es-419"/>
        </w:rPr>
        <w:t xml:space="preserve"> Landing page y registro en Render.</w:t>
      </w:r>
    </w:p>
    <w:p w14:paraId="1CF808AB" w14:textId="77777777" w:rsidR="00543EA8" w:rsidRDefault="00543EA8" w:rsidP="00BB7603">
      <w:pPr>
        <w:pStyle w:val="Textoindependiente"/>
        <w:spacing w:line="480" w:lineRule="auto"/>
        <w:rPr>
          <w:lang w:val="es-419"/>
        </w:rPr>
      </w:pPr>
      <w:r w:rsidRPr="00543EA8">
        <w:rPr>
          <w:noProof/>
          <w:lang w:val="es-419"/>
        </w:rPr>
        <w:drawing>
          <wp:inline distT="0" distB="0" distL="0" distR="0" wp14:anchorId="342235E1" wp14:editId="228CDDF5">
            <wp:extent cx="5400040" cy="2895600"/>
            <wp:effectExtent l="0" t="0" r="0" b="0"/>
            <wp:docPr id="1222664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641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4EA0" w14:textId="77777777" w:rsidR="00543EA8" w:rsidRDefault="00543EA8" w:rsidP="00BB7603">
      <w:pPr>
        <w:pStyle w:val="Textoindependiente"/>
        <w:spacing w:line="480" w:lineRule="auto"/>
        <w:rPr>
          <w:lang w:val="es-419"/>
        </w:rPr>
      </w:pPr>
      <w:r w:rsidRPr="00543EA8">
        <w:rPr>
          <w:noProof/>
          <w:lang w:val="es-419"/>
        </w:rPr>
        <w:lastRenderedPageBreak/>
        <w:drawing>
          <wp:inline distT="0" distB="0" distL="0" distR="0" wp14:anchorId="19DB6301" wp14:editId="2B3E9A3D">
            <wp:extent cx="4274288" cy="3553028"/>
            <wp:effectExtent l="0" t="0" r="0" b="9525"/>
            <wp:docPr id="286096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969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09314" cy="358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4D67" w14:textId="77777777" w:rsidR="00543EA8" w:rsidRPr="0040496A" w:rsidRDefault="00543EA8" w:rsidP="00BB7603">
      <w:pPr>
        <w:pStyle w:val="Textoindependiente"/>
        <w:spacing w:line="480" w:lineRule="auto"/>
        <w:rPr>
          <w:lang w:val="es-419"/>
        </w:rPr>
      </w:pPr>
      <w:r w:rsidRPr="00543EA8">
        <w:rPr>
          <w:noProof/>
          <w:lang w:val="es-419"/>
        </w:rPr>
        <w:drawing>
          <wp:inline distT="0" distB="0" distL="0" distR="0" wp14:anchorId="08128B32" wp14:editId="19A41BE1">
            <wp:extent cx="5400040" cy="2909570"/>
            <wp:effectExtent l="0" t="0" r="0" b="5080"/>
            <wp:docPr id="1806263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633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05D3C" w14:textId="77777777" w:rsidR="00143B5A" w:rsidRPr="0040496A" w:rsidRDefault="00000000" w:rsidP="0040496A">
      <w:pPr>
        <w:pStyle w:val="Ttulo2"/>
        <w:spacing w:line="480" w:lineRule="auto"/>
        <w:rPr>
          <w:lang w:val="es-419"/>
        </w:rPr>
      </w:pPr>
      <w:bookmarkStart w:id="5" w:name="_Toc234506484"/>
      <w:r w:rsidRPr="0040496A">
        <w:rPr>
          <w:lang w:val="es-419"/>
        </w:rPr>
        <w:t xml:space="preserve">2.3. Creación del proyecto en </w:t>
      </w:r>
      <w:proofErr w:type="spellStart"/>
      <w:r w:rsidRPr="0040496A">
        <w:rPr>
          <w:lang w:val="es-419"/>
        </w:rPr>
        <w:t>Supabase</w:t>
      </w:r>
      <w:proofErr w:type="spellEnd"/>
      <w:r w:rsidRPr="0040496A">
        <w:rPr>
          <w:lang w:val="es-419"/>
        </w:rPr>
        <w:t xml:space="preserve"> (base de datos + almacenamiento)</w:t>
      </w:r>
      <w:bookmarkEnd w:id="5"/>
    </w:p>
    <w:p w14:paraId="19C5812B" w14:textId="77777777" w:rsidR="00143B5A" w:rsidRPr="0040496A" w:rsidRDefault="00000000" w:rsidP="00BB7603">
      <w:pPr>
        <w:pStyle w:val="Textoindependiente"/>
        <w:numPr>
          <w:ilvl w:val="0"/>
          <w:numId w:val="5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rPr>
          <w:lang w:val="es-419"/>
        </w:rPr>
        <w:t xml:space="preserve">Ingresar a https://supabase.com y seleccionar </w:t>
      </w:r>
      <w:r w:rsidRPr="0040496A">
        <w:rPr>
          <w:b/>
          <w:lang w:val="es-419"/>
        </w:rPr>
        <w:t xml:space="preserve">Start </w:t>
      </w:r>
      <w:proofErr w:type="spellStart"/>
      <w:r w:rsidRPr="0040496A">
        <w:rPr>
          <w:b/>
          <w:lang w:val="es-419"/>
        </w:rPr>
        <w:t>your</w:t>
      </w:r>
      <w:proofErr w:type="spellEnd"/>
      <w:r w:rsidRPr="0040496A">
        <w:rPr>
          <w:b/>
          <w:lang w:val="es-419"/>
        </w:rPr>
        <w:t xml:space="preserve"> </w:t>
      </w:r>
      <w:proofErr w:type="spellStart"/>
      <w:r w:rsidRPr="0040496A">
        <w:rPr>
          <w:b/>
          <w:lang w:val="es-419"/>
        </w:rPr>
        <w:t>project</w:t>
      </w:r>
      <w:proofErr w:type="spellEnd"/>
      <w:r w:rsidRPr="0040496A">
        <w:rPr>
          <w:lang w:val="es-419"/>
        </w:rPr>
        <w:t xml:space="preserve"> / </w:t>
      </w:r>
      <w:proofErr w:type="spellStart"/>
      <w:r w:rsidRPr="0040496A">
        <w:rPr>
          <w:b/>
          <w:lang w:val="es-419"/>
        </w:rPr>
        <w:t>Sign</w:t>
      </w:r>
      <w:proofErr w:type="spellEnd"/>
      <w:r w:rsidRPr="0040496A">
        <w:rPr>
          <w:b/>
          <w:lang w:val="es-419"/>
        </w:rPr>
        <w:t xml:space="preserve"> up</w:t>
      </w:r>
      <w:r w:rsidRPr="0040496A">
        <w:rPr>
          <w:lang w:val="es-419"/>
        </w:rPr>
        <w:t> (se puede usar la cuenta de GitHub).</w:t>
      </w:r>
    </w:p>
    <w:p w14:paraId="48F91534" w14:textId="77777777" w:rsidR="00143B5A" w:rsidRPr="00543EA8" w:rsidRDefault="00000000" w:rsidP="00BB7603">
      <w:pPr>
        <w:pStyle w:val="Textoindependiente"/>
        <w:numPr>
          <w:ilvl w:val="0"/>
          <w:numId w:val="5"/>
        </w:numPr>
        <w:tabs>
          <w:tab w:val="left" w:pos="709"/>
        </w:tabs>
        <w:spacing w:after="0" w:line="480" w:lineRule="auto"/>
        <w:ind w:firstLine="0"/>
        <w:rPr>
          <w:lang w:val="es-419"/>
        </w:rPr>
      </w:pPr>
      <w:r w:rsidRPr="0040496A">
        <w:rPr>
          <w:lang w:val="es-419"/>
        </w:rPr>
        <w:t xml:space="preserve">Crear una </w:t>
      </w:r>
      <w:r w:rsidRPr="0040496A">
        <w:rPr>
          <w:b/>
          <w:lang w:val="es-419"/>
        </w:rPr>
        <w:t>organización</w:t>
      </w:r>
      <w:r w:rsidRPr="0040496A">
        <w:rPr>
          <w:lang w:val="es-419"/>
        </w:rPr>
        <w:t xml:space="preserve"> y luego un </w:t>
      </w:r>
      <w:r w:rsidRPr="0040496A">
        <w:rPr>
          <w:b/>
          <w:lang w:val="es-419"/>
        </w:rPr>
        <w:t xml:space="preserve">New </w:t>
      </w:r>
      <w:proofErr w:type="spellStart"/>
      <w:r w:rsidRPr="0040496A">
        <w:rPr>
          <w:b/>
          <w:lang w:val="es-419"/>
        </w:rPr>
        <w:t>project</w:t>
      </w:r>
      <w:proofErr w:type="spellEnd"/>
      <w:r w:rsidRPr="0040496A">
        <w:rPr>
          <w:lang w:val="es-419"/>
        </w:rPr>
        <w:t xml:space="preserve">. </w:t>
      </w:r>
      <w:r w:rsidRPr="00543EA8">
        <w:rPr>
          <w:lang w:val="es-419"/>
        </w:rPr>
        <w:t>Se solicita:</w:t>
      </w:r>
    </w:p>
    <w:p w14:paraId="16AF49C7" w14:textId="77777777" w:rsidR="00143B5A" w:rsidRPr="0040496A" w:rsidRDefault="00000000" w:rsidP="00BB7603">
      <w:pPr>
        <w:pStyle w:val="Textoindependiente"/>
        <w:numPr>
          <w:ilvl w:val="1"/>
          <w:numId w:val="5"/>
        </w:numPr>
        <w:tabs>
          <w:tab w:val="left" w:pos="1418"/>
        </w:tabs>
        <w:spacing w:line="480" w:lineRule="auto"/>
        <w:ind w:firstLine="0"/>
        <w:rPr>
          <w:lang w:val="es-419"/>
        </w:rPr>
      </w:pPr>
      <w:r w:rsidRPr="0040496A">
        <w:rPr>
          <w:b/>
          <w:lang w:val="es-419"/>
        </w:rPr>
        <w:lastRenderedPageBreak/>
        <w:t>Name</w:t>
      </w:r>
      <w:r w:rsidRPr="0040496A">
        <w:rPr>
          <w:lang w:val="es-419"/>
        </w:rPr>
        <w:t xml:space="preserve"> del proyecto (p. ej. </w:t>
      </w:r>
      <w:proofErr w:type="spellStart"/>
      <w:r w:rsidRPr="0040496A">
        <w:rPr>
          <w:lang w:val="es-419"/>
        </w:rPr>
        <w:t>spc</w:t>
      </w:r>
      <w:proofErr w:type="spellEnd"/>
      <w:r w:rsidRPr="0040496A">
        <w:rPr>
          <w:lang w:val="es-419"/>
        </w:rPr>
        <w:t>).</w:t>
      </w:r>
    </w:p>
    <w:p w14:paraId="5DAE219F" w14:textId="77777777" w:rsidR="00143B5A" w:rsidRPr="0040496A" w:rsidRDefault="00000000" w:rsidP="00BB7603">
      <w:pPr>
        <w:pStyle w:val="Textoindependiente"/>
        <w:numPr>
          <w:ilvl w:val="1"/>
          <w:numId w:val="5"/>
        </w:numPr>
        <w:tabs>
          <w:tab w:val="left" w:pos="1418"/>
        </w:tabs>
        <w:spacing w:line="480" w:lineRule="auto"/>
        <w:ind w:firstLine="0"/>
        <w:rPr>
          <w:lang w:val="es-419"/>
        </w:rPr>
      </w:pPr>
      <w:proofErr w:type="spellStart"/>
      <w:r w:rsidRPr="0040496A">
        <w:rPr>
          <w:b/>
          <w:lang w:val="es-419"/>
        </w:rPr>
        <w:t>Database</w:t>
      </w:r>
      <w:proofErr w:type="spellEnd"/>
      <w:r w:rsidRPr="0040496A">
        <w:rPr>
          <w:b/>
          <w:lang w:val="es-419"/>
        </w:rPr>
        <w:t xml:space="preserve"> </w:t>
      </w:r>
      <w:proofErr w:type="spellStart"/>
      <w:r w:rsidRPr="0040496A">
        <w:rPr>
          <w:b/>
          <w:lang w:val="es-419"/>
        </w:rPr>
        <w:t>Password</w:t>
      </w:r>
      <w:proofErr w:type="spellEnd"/>
      <w:r w:rsidRPr="0040496A">
        <w:rPr>
          <w:lang w:val="es-419"/>
        </w:rPr>
        <w:t xml:space="preserve"> (guardarla: es la contraseña de la base de datos).</w:t>
      </w:r>
    </w:p>
    <w:p w14:paraId="7C4CB1CA" w14:textId="77777777" w:rsidR="00143B5A" w:rsidRPr="0040496A" w:rsidRDefault="00000000" w:rsidP="00BB7603">
      <w:pPr>
        <w:pStyle w:val="Textoindependiente"/>
        <w:numPr>
          <w:ilvl w:val="1"/>
          <w:numId w:val="5"/>
        </w:numPr>
        <w:tabs>
          <w:tab w:val="left" w:pos="1418"/>
        </w:tabs>
        <w:spacing w:line="480" w:lineRule="auto"/>
        <w:ind w:firstLine="0"/>
        <w:rPr>
          <w:lang w:val="es-419"/>
        </w:rPr>
      </w:pPr>
      <w:r w:rsidRPr="0040496A">
        <w:rPr>
          <w:b/>
          <w:lang w:val="es-419"/>
        </w:rPr>
        <w:t>Region</w:t>
      </w:r>
      <w:r w:rsidRPr="0040496A">
        <w:rPr>
          <w:lang w:val="es-419"/>
        </w:rPr>
        <w:t xml:space="preserve">: elegir la más cercana al </w:t>
      </w:r>
      <w:proofErr w:type="spellStart"/>
      <w:r w:rsidRPr="0040496A">
        <w:rPr>
          <w:lang w:val="es-419"/>
        </w:rPr>
        <w:t>backend</w:t>
      </w:r>
      <w:proofErr w:type="spellEnd"/>
      <w:r w:rsidRPr="0040496A">
        <w:rPr>
          <w:lang w:val="es-419"/>
        </w:rPr>
        <w:t xml:space="preserve"> (Render). En este proyecto se usa us-east-2.</w:t>
      </w:r>
    </w:p>
    <w:p w14:paraId="254D9B34" w14:textId="77777777" w:rsidR="00143B5A" w:rsidRPr="0040496A" w:rsidRDefault="00000000" w:rsidP="00BB7603">
      <w:pPr>
        <w:pStyle w:val="Textoindependiente"/>
        <w:numPr>
          <w:ilvl w:val="0"/>
          <w:numId w:val="5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rPr>
          <w:lang w:val="es-419"/>
        </w:rPr>
        <w:t xml:space="preserve">Esperar a que </w:t>
      </w:r>
      <w:proofErr w:type="spellStart"/>
      <w:r w:rsidRPr="0040496A">
        <w:rPr>
          <w:lang w:val="es-419"/>
        </w:rPr>
        <w:t>Supabase</w:t>
      </w:r>
      <w:proofErr w:type="spellEnd"/>
      <w:r w:rsidRPr="0040496A">
        <w:rPr>
          <w:lang w:val="es-419"/>
        </w:rPr>
        <w:t xml:space="preserve"> aprovisione la base </w:t>
      </w:r>
      <w:proofErr w:type="spellStart"/>
      <w:r w:rsidRPr="0040496A">
        <w:rPr>
          <w:lang w:val="es-419"/>
        </w:rPr>
        <w:t>Postgres</w:t>
      </w:r>
      <w:proofErr w:type="spellEnd"/>
      <w:r w:rsidRPr="0040496A">
        <w:rPr>
          <w:lang w:val="es-419"/>
        </w:rPr>
        <w:t>.</w:t>
      </w:r>
    </w:p>
    <w:p w14:paraId="2D47E771" w14:textId="77777777" w:rsidR="00143B5A" w:rsidRPr="0040496A" w:rsidRDefault="00000000" w:rsidP="00BB7603">
      <w:pPr>
        <w:pStyle w:val="Textoindependiente"/>
        <w:numPr>
          <w:ilvl w:val="0"/>
          <w:numId w:val="5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rPr>
          <w:lang w:val="es-419"/>
        </w:rPr>
        <w:t xml:space="preserve">Crear el </w:t>
      </w:r>
      <w:proofErr w:type="spellStart"/>
      <w:r w:rsidRPr="0040496A">
        <w:rPr>
          <w:lang w:val="es-419"/>
        </w:rPr>
        <w:t>bucket</w:t>
      </w:r>
      <w:proofErr w:type="spellEnd"/>
      <w:r w:rsidRPr="0040496A">
        <w:rPr>
          <w:lang w:val="es-419"/>
        </w:rPr>
        <w:t xml:space="preserve"> de almacenamiento: </w:t>
      </w:r>
      <w:r w:rsidRPr="0040496A">
        <w:rPr>
          <w:b/>
          <w:lang w:val="es-419"/>
        </w:rPr>
        <w:t xml:space="preserve">Storage → New </w:t>
      </w:r>
      <w:proofErr w:type="spellStart"/>
      <w:r w:rsidRPr="0040496A">
        <w:rPr>
          <w:b/>
          <w:lang w:val="es-419"/>
        </w:rPr>
        <w:t>bucket</w:t>
      </w:r>
      <w:proofErr w:type="spellEnd"/>
      <w:r w:rsidRPr="0040496A">
        <w:rPr>
          <w:lang w:val="es-419"/>
        </w:rPr>
        <w:t xml:space="preserve">, nombre </w:t>
      </w:r>
      <w:proofErr w:type="spellStart"/>
      <w:r w:rsidRPr="0040496A">
        <w:rPr>
          <w:b/>
          <w:lang w:val="es-419"/>
        </w:rPr>
        <w:t>spc</w:t>
      </w:r>
      <w:proofErr w:type="spellEnd"/>
      <w:r w:rsidRPr="0040496A">
        <w:rPr>
          <w:b/>
          <w:lang w:val="es-419"/>
        </w:rPr>
        <w:t>-modelos</w:t>
      </w:r>
      <w:r w:rsidRPr="0040496A">
        <w:rPr>
          <w:lang w:val="es-419"/>
        </w:rPr>
        <w:t xml:space="preserve">. Aquí se guardan los </w:t>
      </w:r>
      <w:proofErr w:type="gramStart"/>
      <w:r w:rsidRPr="0040496A">
        <w:rPr>
          <w:lang w:val="es-419"/>
        </w:rPr>
        <w:t>artefactos .</w:t>
      </w:r>
      <w:proofErr w:type="spellStart"/>
      <w:r w:rsidRPr="0040496A">
        <w:rPr>
          <w:lang w:val="es-419"/>
        </w:rPr>
        <w:t>joblib</w:t>
      </w:r>
      <w:proofErr w:type="spellEnd"/>
      <w:proofErr w:type="gramEnd"/>
      <w:r w:rsidRPr="0040496A">
        <w:rPr>
          <w:lang w:val="es-419"/>
        </w:rPr>
        <w:t xml:space="preserve"> de los modelos entrenados por cliente.</w:t>
      </w:r>
    </w:p>
    <w:p w14:paraId="3A86B3D1" w14:textId="77777777" w:rsidR="00143B5A" w:rsidRDefault="00000000" w:rsidP="00BB7603">
      <w:pPr>
        <w:pStyle w:val="Textoindependiente"/>
        <w:spacing w:line="480" w:lineRule="auto"/>
        <w:rPr>
          <w:lang w:val="es-419"/>
        </w:rPr>
      </w:pPr>
      <w:r w:rsidRPr="0040496A">
        <w:rPr>
          <w:b/>
          <w:lang w:val="es-419"/>
        </w:rPr>
        <w:t>Figura 3.</w:t>
      </w:r>
      <w:r w:rsidRPr="0040496A">
        <w:rPr>
          <w:lang w:val="es-419"/>
        </w:rPr>
        <w:t xml:space="preserve"> </w:t>
      </w:r>
      <w:proofErr w:type="spellStart"/>
      <w:r w:rsidRPr="0040496A">
        <w:rPr>
          <w:lang w:val="es-419"/>
        </w:rPr>
        <w:t>Dashboard</w:t>
      </w:r>
      <w:proofErr w:type="spellEnd"/>
      <w:r w:rsidRPr="0040496A">
        <w:rPr>
          <w:lang w:val="es-419"/>
        </w:rPr>
        <w:t xml:space="preserve"> del proyecto en </w:t>
      </w:r>
      <w:proofErr w:type="spellStart"/>
      <w:r w:rsidRPr="0040496A">
        <w:rPr>
          <w:lang w:val="es-419"/>
        </w:rPr>
        <w:t>Supabase</w:t>
      </w:r>
      <w:proofErr w:type="spellEnd"/>
      <w:r w:rsidRPr="0040496A">
        <w:rPr>
          <w:lang w:val="es-419"/>
        </w:rPr>
        <w:t xml:space="preserve"> con la base y el </w:t>
      </w:r>
      <w:proofErr w:type="spellStart"/>
      <w:r w:rsidRPr="0040496A">
        <w:rPr>
          <w:lang w:val="es-419"/>
        </w:rPr>
        <w:t>bucket</w:t>
      </w:r>
      <w:proofErr w:type="spellEnd"/>
      <w:r w:rsidRPr="0040496A">
        <w:rPr>
          <w:lang w:val="es-419"/>
        </w:rPr>
        <w:t xml:space="preserve"> </w:t>
      </w:r>
      <w:proofErr w:type="spellStart"/>
      <w:r w:rsidRPr="0040496A">
        <w:rPr>
          <w:lang w:val="es-419"/>
        </w:rPr>
        <w:t>spc</w:t>
      </w:r>
      <w:proofErr w:type="spellEnd"/>
      <w:r w:rsidRPr="0040496A">
        <w:rPr>
          <w:lang w:val="es-419"/>
        </w:rPr>
        <w:t>-modelos.</w:t>
      </w:r>
    </w:p>
    <w:p w14:paraId="5CAD23A1" w14:textId="77777777" w:rsidR="00543EA8" w:rsidRDefault="00543EA8" w:rsidP="00BB7603">
      <w:pPr>
        <w:pStyle w:val="Textoindependiente"/>
        <w:spacing w:line="480" w:lineRule="auto"/>
        <w:rPr>
          <w:lang w:val="es-419"/>
        </w:rPr>
      </w:pPr>
      <w:r w:rsidRPr="00543EA8">
        <w:rPr>
          <w:noProof/>
          <w:lang w:val="es-419"/>
        </w:rPr>
        <w:drawing>
          <wp:inline distT="0" distB="0" distL="0" distR="0" wp14:anchorId="0B0F78B3" wp14:editId="66CB3AEC">
            <wp:extent cx="5400040" cy="2887345"/>
            <wp:effectExtent l="0" t="0" r="0" b="8255"/>
            <wp:docPr id="1639209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096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B4FF" w14:textId="77777777" w:rsidR="00543EA8" w:rsidRDefault="00543EA8" w:rsidP="00BB7603">
      <w:pPr>
        <w:pStyle w:val="Textoindependiente"/>
        <w:spacing w:line="480" w:lineRule="auto"/>
        <w:rPr>
          <w:lang w:val="es-419"/>
        </w:rPr>
      </w:pPr>
      <w:r w:rsidRPr="00543EA8">
        <w:rPr>
          <w:noProof/>
          <w:lang w:val="es-419"/>
        </w:rPr>
        <w:lastRenderedPageBreak/>
        <w:drawing>
          <wp:inline distT="0" distB="0" distL="0" distR="0" wp14:anchorId="0C76BBDC" wp14:editId="3DF66AF3">
            <wp:extent cx="5400040" cy="3623310"/>
            <wp:effectExtent l="0" t="0" r="0" b="0"/>
            <wp:docPr id="1381710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105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8EDA" w14:textId="77777777" w:rsidR="00543EA8" w:rsidRDefault="00543EA8" w:rsidP="00BB7603">
      <w:pPr>
        <w:pStyle w:val="Textoindependiente"/>
        <w:spacing w:line="480" w:lineRule="auto"/>
        <w:rPr>
          <w:lang w:val="es-419"/>
        </w:rPr>
      </w:pPr>
      <w:r w:rsidRPr="00543EA8">
        <w:rPr>
          <w:noProof/>
          <w:lang w:val="es-419"/>
        </w:rPr>
        <w:drawing>
          <wp:inline distT="0" distB="0" distL="0" distR="0" wp14:anchorId="76701EFE" wp14:editId="253C4C4D">
            <wp:extent cx="5400040" cy="2887345"/>
            <wp:effectExtent l="0" t="0" r="0" b="8255"/>
            <wp:docPr id="1977831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310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108B" w14:textId="77777777" w:rsidR="00543EA8" w:rsidRPr="0040496A" w:rsidRDefault="00543EA8" w:rsidP="00BB7603">
      <w:pPr>
        <w:pStyle w:val="Textoindependiente"/>
        <w:spacing w:line="480" w:lineRule="auto"/>
        <w:rPr>
          <w:lang w:val="es-419"/>
        </w:rPr>
      </w:pPr>
      <w:r w:rsidRPr="00543EA8">
        <w:rPr>
          <w:noProof/>
          <w:lang w:val="es-419"/>
        </w:rPr>
        <w:lastRenderedPageBreak/>
        <w:drawing>
          <wp:inline distT="0" distB="0" distL="0" distR="0" wp14:anchorId="4B3863E2" wp14:editId="4D5CA7E6">
            <wp:extent cx="5058481" cy="4077269"/>
            <wp:effectExtent l="0" t="0" r="8890" b="0"/>
            <wp:docPr id="1017905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056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8C0C" w14:textId="77777777" w:rsidR="00143B5A" w:rsidRPr="0040496A" w:rsidRDefault="00000000" w:rsidP="0040496A">
      <w:pPr>
        <w:pStyle w:val="BlockQuotation"/>
        <w:spacing w:line="480" w:lineRule="auto"/>
        <w:rPr>
          <w:lang w:val="es-419"/>
        </w:rPr>
      </w:pPr>
      <w:r w:rsidRPr="0040496A">
        <w:rPr>
          <w:b/>
          <w:lang w:val="es-419"/>
        </w:rPr>
        <w:t>Nota sobre el modo degradado:</w:t>
      </w:r>
      <w:r w:rsidRPr="0040496A">
        <w:rPr>
          <w:lang w:val="es-419"/>
        </w:rPr>
        <w:t xml:space="preserve"> el </w:t>
      </w:r>
      <w:proofErr w:type="spellStart"/>
      <w:r w:rsidRPr="0040496A">
        <w:rPr>
          <w:lang w:val="es-419"/>
        </w:rPr>
        <w:t>backend</w:t>
      </w:r>
      <w:proofErr w:type="spellEnd"/>
      <w:r w:rsidRPr="0040496A">
        <w:rPr>
          <w:lang w:val="es-419"/>
        </w:rPr>
        <w:t xml:space="preserve"> funciona </w:t>
      </w:r>
      <w:r w:rsidRPr="0040496A">
        <w:rPr>
          <w:b/>
          <w:lang w:val="es-419"/>
        </w:rPr>
        <w:t>sin</w:t>
      </w:r>
      <w:r w:rsidRPr="0040496A">
        <w:rPr>
          <w:lang w:val="es-419"/>
        </w:rPr>
        <w:t xml:space="preserve"> </w:t>
      </w:r>
      <w:proofErr w:type="spellStart"/>
      <w:r w:rsidRPr="0040496A">
        <w:rPr>
          <w:lang w:val="es-419"/>
        </w:rPr>
        <w:t>Supabase</w:t>
      </w:r>
      <w:proofErr w:type="spellEnd"/>
      <w:r w:rsidRPr="0040496A">
        <w:rPr>
          <w:lang w:val="es-419"/>
        </w:rPr>
        <w:t xml:space="preserve">. Si no se configuran las variables, cae automáticamente a </w:t>
      </w:r>
      <w:r w:rsidRPr="0040496A">
        <w:rPr>
          <w:b/>
          <w:lang w:val="es-419"/>
        </w:rPr>
        <w:t>SQLite local</w:t>
      </w:r>
      <w:r w:rsidRPr="0040496A">
        <w:rPr>
          <w:lang w:val="es-419"/>
        </w:rPr>
        <w:t xml:space="preserve"> (data/</w:t>
      </w:r>
      <w:proofErr w:type="spellStart"/>
      <w:r w:rsidRPr="0040496A">
        <w:rPr>
          <w:lang w:val="es-419"/>
        </w:rPr>
        <w:t>spc.db</w:t>
      </w:r>
      <w:proofErr w:type="spellEnd"/>
      <w:r w:rsidRPr="0040496A">
        <w:rPr>
          <w:lang w:val="es-419"/>
        </w:rPr>
        <w:t>) y guarda los artefactos en disco (</w:t>
      </w:r>
      <w:proofErr w:type="spellStart"/>
      <w:r w:rsidRPr="0040496A">
        <w:rPr>
          <w:lang w:val="es-419"/>
        </w:rPr>
        <w:t>models</w:t>
      </w:r>
      <w:proofErr w:type="spellEnd"/>
      <w:r w:rsidRPr="0040496A">
        <w:rPr>
          <w:lang w:val="es-419"/>
        </w:rPr>
        <w:t xml:space="preserve">/clientes/). Con </w:t>
      </w:r>
      <w:proofErr w:type="spellStart"/>
      <w:r w:rsidRPr="0040496A">
        <w:rPr>
          <w:lang w:val="es-419"/>
        </w:rPr>
        <w:t>Supabase</w:t>
      </w:r>
      <w:proofErr w:type="spellEnd"/>
      <w:r w:rsidRPr="0040496A">
        <w:rPr>
          <w:lang w:val="es-419"/>
        </w:rPr>
        <w:t xml:space="preserve">, todo se persiste en la nube (ADR-0027). Es decir, </w:t>
      </w:r>
      <w:proofErr w:type="spellStart"/>
      <w:r w:rsidRPr="0040496A">
        <w:rPr>
          <w:lang w:val="es-419"/>
        </w:rPr>
        <w:t>Supabase</w:t>
      </w:r>
      <w:proofErr w:type="spellEnd"/>
      <w:r w:rsidRPr="0040496A">
        <w:rPr>
          <w:lang w:val="es-419"/>
        </w:rPr>
        <w:t xml:space="preserve"> no es un requisito para </w:t>
      </w:r>
      <w:r w:rsidRPr="0040496A">
        <w:rPr>
          <w:i/>
          <w:lang w:val="es-419"/>
        </w:rPr>
        <w:t>arrancar</w:t>
      </w:r>
      <w:r w:rsidRPr="0040496A">
        <w:rPr>
          <w:lang w:val="es-419"/>
        </w:rPr>
        <w:t xml:space="preserve">, sino para </w:t>
      </w:r>
      <w:r w:rsidRPr="0040496A">
        <w:rPr>
          <w:i/>
          <w:lang w:val="es-419"/>
        </w:rPr>
        <w:t>persistir en</w:t>
      </w:r>
      <w:r w:rsidRPr="0040496A">
        <w:rPr>
          <w:lang w:val="es-419"/>
        </w:rPr>
        <w:t> </w:t>
      </w:r>
      <w:r w:rsidRPr="0040496A">
        <w:rPr>
          <w:i/>
          <w:lang w:val="es-419"/>
        </w:rPr>
        <w:t>producción</w:t>
      </w:r>
      <w:r w:rsidRPr="0040496A">
        <w:rPr>
          <w:lang w:val="es-419"/>
        </w:rPr>
        <w:t>.</w:t>
      </w:r>
    </w:p>
    <w:p w14:paraId="6DC9833F" w14:textId="77777777" w:rsidR="00143B5A" w:rsidRPr="0040496A" w:rsidRDefault="00000000" w:rsidP="0040496A">
      <w:pPr>
        <w:pStyle w:val="Ttulo2"/>
        <w:spacing w:line="480" w:lineRule="auto"/>
        <w:rPr>
          <w:lang w:val="es-419"/>
        </w:rPr>
      </w:pPr>
      <w:bookmarkStart w:id="6" w:name="_Toc234506485"/>
      <w:r w:rsidRPr="0040496A">
        <w:rPr>
          <w:lang w:val="es-419"/>
        </w:rPr>
        <w:t xml:space="preserve">2.4. Obtención de la cadena de conexión (Session </w:t>
      </w:r>
      <w:proofErr w:type="spellStart"/>
      <w:r w:rsidRPr="0040496A">
        <w:rPr>
          <w:lang w:val="es-419"/>
        </w:rPr>
        <w:t>pooler</w:t>
      </w:r>
      <w:proofErr w:type="spellEnd"/>
      <w:r w:rsidRPr="0040496A">
        <w:rPr>
          <w:lang w:val="es-419"/>
        </w:rPr>
        <w:t>)</w:t>
      </w:r>
      <w:bookmarkEnd w:id="6"/>
    </w:p>
    <w:p w14:paraId="66BCEE63" w14:textId="77777777" w:rsidR="00143B5A" w:rsidRPr="0040496A" w:rsidRDefault="00000000" w:rsidP="00BB7603">
      <w:pPr>
        <w:pStyle w:val="Textoindependiente"/>
        <w:spacing w:line="480" w:lineRule="auto"/>
        <w:rPr>
          <w:lang w:val="es-419"/>
        </w:rPr>
      </w:pPr>
      <w:r w:rsidRPr="0040496A">
        <w:rPr>
          <w:lang w:val="es-419"/>
        </w:rPr>
        <w:t xml:space="preserve">El </w:t>
      </w:r>
      <w:proofErr w:type="spellStart"/>
      <w:r w:rsidRPr="0040496A">
        <w:rPr>
          <w:lang w:val="es-419"/>
        </w:rPr>
        <w:t>backend</w:t>
      </w:r>
      <w:proofErr w:type="spellEnd"/>
      <w:r w:rsidRPr="0040496A">
        <w:rPr>
          <w:lang w:val="es-419"/>
        </w:rPr>
        <w:t xml:space="preserve"> se conecta a </w:t>
      </w:r>
      <w:proofErr w:type="spellStart"/>
      <w:r w:rsidRPr="0040496A">
        <w:rPr>
          <w:lang w:val="es-419"/>
        </w:rPr>
        <w:t>Postgres</w:t>
      </w:r>
      <w:proofErr w:type="spellEnd"/>
      <w:r w:rsidRPr="0040496A">
        <w:rPr>
          <w:lang w:val="es-419"/>
        </w:rPr>
        <w:t xml:space="preserve"> mediante </w:t>
      </w:r>
      <w:proofErr w:type="spellStart"/>
      <w:r w:rsidRPr="0040496A">
        <w:rPr>
          <w:b/>
          <w:lang w:val="es-419"/>
        </w:rPr>
        <w:t>SQLAlchemy</w:t>
      </w:r>
      <w:proofErr w:type="spellEnd"/>
      <w:r w:rsidRPr="0040496A">
        <w:rPr>
          <w:lang w:val="es-419"/>
        </w:rPr>
        <w:t xml:space="preserve"> con el </w:t>
      </w:r>
      <w:proofErr w:type="gramStart"/>
      <w:r w:rsidRPr="0040496A">
        <w:rPr>
          <w:lang w:val="es-419"/>
        </w:rPr>
        <w:t>driver</w:t>
      </w:r>
      <w:proofErr w:type="gramEnd"/>
      <w:r w:rsidRPr="0040496A">
        <w:rPr>
          <w:lang w:val="es-419"/>
        </w:rPr>
        <w:t xml:space="preserve"> </w:t>
      </w:r>
      <w:proofErr w:type="spellStart"/>
      <w:r w:rsidRPr="0040496A">
        <w:rPr>
          <w:b/>
          <w:lang w:val="es-419"/>
        </w:rPr>
        <w:t>psycopg</w:t>
      </w:r>
      <w:proofErr w:type="spellEnd"/>
      <w:r w:rsidRPr="0040496A">
        <w:rPr>
          <w:b/>
          <w:lang w:val="es-419"/>
        </w:rPr>
        <w:t xml:space="preserve"> 3</w:t>
      </w:r>
      <w:r w:rsidRPr="0040496A">
        <w:rPr>
          <w:lang w:val="es-419"/>
        </w:rPr>
        <w:t xml:space="preserve">. Por eso la cadena debe tener el prefijo </w:t>
      </w:r>
      <w:proofErr w:type="spellStart"/>
      <w:r w:rsidRPr="0040496A">
        <w:rPr>
          <w:lang w:val="es-419"/>
        </w:rPr>
        <w:t>postgresql+psycopg</w:t>
      </w:r>
      <w:proofErr w:type="spellEnd"/>
      <w:r w:rsidRPr="0040496A">
        <w:rPr>
          <w:lang w:val="es-419"/>
        </w:rPr>
        <w:t>:// (no el postgresql:// que copia </w:t>
      </w:r>
      <w:proofErr w:type="spellStart"/>
      <w:r w:rsidRPr="0040496A">
        <w:rPr>
          <w:lang w:val="es-419"/>
        </w:rPr>
        <w:t>Supabase</w:t>
      </w:r>
      <w:proofErr w:type="spellEnd"/>
      <w:r w:rsidRPr="0040496A">
        <w:rPr>
          <w:lang w:val="es-419"/>
        </w:rPr>
        <w:t xml:space="preserve"> por defecto).</w:t>
      </w:r>
    </w:p>
    <w:p w14:paraId="79123862" w14:textId="77777777" w:rsidR="00143B5A" w:rsidRPr="0040496A" w:rsidRDefault="00000000" w:rsidP="00BB7603">
      <w:pPr>
        <w:pStyle w:val="Textoindependiente"/>
        <w:numPr>
          <w:ilvl w:val="0"/>
          <w:numId w:val="6"/>
        </w:numPr>
        <w:tabs>
          <w:tab w:val="left" w:pos="709"/>
        </w:tabs>
        <w:spacing w:line="480" w:lineRule="auto"/>
        <w:ind w:firstLine="0"/>
      </w:pPr>
      <w:r w:rsidRPr="0040496A">
        <w:t xml:space="preserve">En </w:t>
      </w:r>
      <w:proofErr w:type="spellStart"/>
      <w:r w:rsidRPr="0040496A">
        <w:t>Supabase</w:t>
      </w:r>
      <w:proofErr w:type="spellEnd"/>
      <w:r w:rsidRPr="0040496A">
        <w:t xml:space="preserve">: </w:t>
      </w:r>
      <w:r w:rsidRPr="0040496A">
        <w:rPr>
          <w:b/>
        </w:rPr>
        <w:t>Connect</w:t>
      </w:r>
      <w:r w:rsidRPr="0040496A">
        <w:t xml:space="preserve"> (</w:t>
      </w:r>
      <w:proofErr w:type="spellStart"/>
      <w:r w:rsidRPr="0040496A">
        <w:t>botón</w:t>
      </w:r>
      <w:proofErr w:type="spellEnd"/>
      <w:r w:rsidRPr="0040496A">
        <w:t xml:space="preserve"> superior) → </w:t>
      </w:r>
      <w:proofErr w:type="spellStart"/>
      <w:r w:rsidRPr="0040496A">
        <w:t>pestaña</w:t>
      </w:r>
      <w:proofErr w:type="spellEnd"/>
      <w:r w:rsidRPr="0040496A">
        <w:t xml:space="preserve"> </w:t>
      </w:r>
      <w:r w:rsidRPr="0040496A">
        <w:rPr>
          <w:b/>
        </w:rPr>
        <w:t>Connection string</w:t>
      </w:r>
      <w:r w:rsidRPr="0040496A">
        <w:t>.</w:t>
      </w:r>
    </w:p>
    <w:p w14:paraId="4B0A016F" w14:textId="77777777" w:rsidR="00143B5A" w:rsidRPr="0040496A" w:rsidRDefault="00000000" w:rsidP="00BB7603">
      <w:pPr>
        <w:pStyle w:val="Textoindependiente"/>
        <w:numPr>
          <w:ilvl w:val="0"/>
          <w:numId w:val="6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rPr>
          <w:lang w:val="es-419"/>
        </w:rPr>
        <w:lastRenderedPageBreak/>
        <w:t xml:space="preserve">Elegir </w:t>
      </w:r>
      <w:r w:rsidRPr="0040496A">
        <w:rPr>
          <w:b/>
          <w:lang w:val="es-419"/>
        </w:rPr>
        <w:t xml:space="preserve">Session </w:t>
      </w:r>
      <w:proofErr w:type="spellStart"/>
      <w:r w:rsidRPr="0040496A">
        <w:rPr>
          <w:b/>
          <w:lang w:val="es-419"/>
        </w:rPr>
        <w:t>pooler</w:t>
      </w:r>
      <w:proofErr w:type="spellEnd"/>
      <w:r w:rsidRPr="0040496A">
        <w:rPr>
          <w:lang w:val="es-419"/>
        </w:rPr>
        <w:t xml:space="preserve"> (recomendado para servicios de un solo proceso como este; el </w:t>
      </w:r>
      <w:proofErr w:type="spellStart"/>
      <w:r w:rsidRPr="0040496A">
        <w:rPr>
          <w:i/>
          <w:lang w:val="es-419"/>
        </w:rPr>
        <w:t>pooler</w:t>
      </w:r>
      <w:proofErr w:type="spellEnd"/>
      <w:r w:rsidRPr="0040496A">
        <w:rPr>
          <w:lang w:val="es-419"/>
        </w:rPr>
        <w:t xml:space="preserve"> de transacción no soporta ciertas </w:t>
      </w:r>
      <w:proofErr w:type="spellStart"/>
      <w:r w:rsidRPr="0040496A">
        <w:rPr>
          <w:lang w:val="es-419"/>
        </w:rPr>
        <w:t>features</w:t>
      </w:r>
      <w:proofErr w:type="spellEnd"/>
      <w:r w:rsidRPr="0040496A">
        <w:rPr>
          <w:lang w:val="es-419"/>
        </w:rPr>
        <w:t xml:space="preserve"> de </w:t>
      </w:r>
      <w:proofErr w:type="spellStart"/>
      <w:r w:rsidRPr="0040496A">
        <w:rPr>
          <w:lang w:val="es-419"/>
        </w:rPr>
        <w:t>SQLAlchemy</w:t>
      </w:r>
      <w:proofErr w:type="spellEnd"/>
      <w:r w:rsidRPr="0040496A">
        <w:rPr>
          <w:lang w:val="es-419"/>
        </w:rPr>
        <w:t>).</w:t>
      </w:r>
    </w:p>
    <w:p w14:paraId="59E5E6A6" w14:textId="77777777" w:rsidR="00143B5A" w:rsidRPr="0040496A" w:rsidRDefault="00000000" w:rsidP="00BB7603">
      <w:pPr>
        <w:pStyle w:val="Textoindependiente"/>
        <w:numPr>
          <w:ilvl w:val="0"/>
          <w:numId w:val="6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rPr>
          <w:lang w:val="es-419"/>
        </w:rPr>
        <w:t>Copiar la cadena, que tiene esta forma:</w:t>
      </w:r>
    </w:p>
    <w:p w14:paraId="63CE5AA6" w14:textId="77777777" w:rsidR="00143B5A" w:rsidRPr="0040496A" w:rsidRDefault="00000000" w:rsidP="0040496A">
      <w:pPr>
        <w:pStyle w:val="PreformattedText"/>
        <w:shd w:val="clear" w:color="auto" w:fill="E1E1E1"/>
        <w:spacing w:after="283" w:line="480" w:lineRule="auto"/>
        <w:rPr>
          <w:lang w:val="es-419"/>
        </w:rPr>
      </w:pPr>
      <w:proofErr w:type="gramStart"/>
      <w:r w:rsidRPr="0040496A">
        <w:rPr>
          <w:lang w:val="es-419"/>
        </w:rPr>
        <w:t>postgresql://postgres.&lt;</w:t>
      </w:r>
      <w:proofErr w:type="gramEnd"/>
      <w:r w:rsidRPr="0040496A">
        <w:rPr>
          <w:lang w:val="es-419"/>
        </w:rPr>
        <w:t>ref&gt;:&lt;PASSWORD&gt;@aws-1-&lt;region</w:t>
      </w:r>
      <w:proofErr w:type="gramStart"/>
      <w:r w:rsidRPr="0040496A">
        <w:rPr>
          <w:lang w:val="es-419"/>
        </w:rPr>
        <w:t>&gt;.pooler.supabase.com:5432</w:t>
      </w:r>
      <w:proofErr w:type="gramEnd"/>
      <w:r w:rsidRPr="0040496A">
        <w:rPr>
          <w:lang w:val="es-419"/>
        </w:rPr>
        <w:t>/postgres</w:t>
      </w:r>
    </w:p>
    <w:p w14:paraId="7E78852B" w14:textId="77777777" w:rsidR="00143B5A" w:rsidRPr="0040496A" w:rsidRDefault="00000000" w:rsidP="00BB7603">
      <w:pPr>
        <w:pStyle w:val="Textoindependiente"/>
        <w:numPr>
          <w:ilvl w:val="0"/>
          <w:numId w:val="6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rPr>
          <w:b/>
          <w:lang w:val="es-419"/>
        </w:rPr>
        <w:t>Reemplazar el prefijo</w:t>
      </w:r>
      <w:r w:rsidRPr="0040496A">
        <w:rPr>
          <w:lang w:val="es-419"/>
        </w:rPr>
        <w:t xml:space="preserve"> postgresql:// por </w:t>
      </w:r>
      <w:proofErr w:type="spellStart"/>
      <w:r w:rsidRPr="0040496A">
        <w:rPr>
          <w:lang w:val="es-419"/>
        </w:rPr>
        <w:t>postgresql+psycopg</w:t>
      </w:r>
      <w:proofErr w:type="spellEnd"/>
      <w:r w:rsidRPr="0040496A">
        <w:rPr>
          <w:lang w:val="es-419"/>
        </w:rPr>
        <w:t>://. El valor final que se coloca en la variable SPC_DATABASE_URL queda así:</w:t>
      </w:r>
    </w:p>
    <w:p w14:paraId="7099ADEA" w14:textId="77777777" w:rsidR="00143B5A" w:rsidRPr="0040496A" w:rsidRDefault="00000000" w:rsidP="0040496A">
      <w:pPr>
        <w:pStyle w:val="PreformattedText"/>
        <w:shd w:val="clear" w:color="auto" w:fill="E1E1E1"/>
        <w:spacing w:after="283" w:line="480" w:lineRule="auto"/>
        <w:rPr>
          <w:lang w:val="es-419"/>
        </w:rPr>
      </w:pPr>
      <w:r w:rsidRPr="0040496A">
        <w:rPr>
          <w:lang w:val="es-419"/>
        </w:rPr>
        <w:t>postgresql+</w:t>
      </w:r>
      <w:proofErr w:type="gramStart"/>
      <w:r w:rsidRPr="0040496A">
        <w:rPr>
          <w:lang w:val="es-419"/>
        </w:rPr>
        <w:t>psycopg://postgres.&lt;</w:t>
      </w:r>
      <w:proofErr w:type="gramEnd"/>
      <w:r w:rsidRPr="0040496A">
        <w:rPr>
          <w:lang w:val="es-419"/>
        </w:rPr>
        <w:t>ref&gt;:&lt;PASSWORD&gt;@aws-1-&lt;region</w:t>
      </w:r>
      <w:proofErr w:type="gramStart"/>
      <w:r w:rsidRPr="0040496A">
        <w:rPr>
          <w:lang w:val="es-419"/>
        </w:rPr>
        <w:t>&gt;.pooler.supabase.com:5432</w:t>
      </w:r>
      <w:proofErr w:type="gramEnd"/>
      <w:r w:rsidRPr="0040496A">
        <w:rPr>
          <w:lang w:val="es-419"/>
        </w:rPr>
        <w:t>/postgres</w:t>
      </w:r>
    </w:p>
    <w:p w14:paraId="52B1EE68" w14:textId="77777777" w:rsidR="00143B5A" w:rsidRPr="0040496A" w:rsidRDefault="00000000" w:rsidP="00BB7603">
      <w:pPr>
        <w:pStyle w:val="Textoindependiente"/>
        <w:numPr>
          <w:ilvl w:val="0"/>
          <w:numId w:val="6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rPr>
          <w:lang w:val="es-419"/>
        </w:rPr>
        <w:t xml:space="preserve">Para </w:t>
      </w:r>
      <w:r w:rsidRPr="0040496A">
        <w:rPr>
          <w:b/>
          <w:lang w:val="es-419"/>
        </w:rPr>
        <w:t>Storage</w:t>
      </w:r>
      <w:r w:rsidRPr="0040496A">
        <w:rPr>
          <w:lang w:val="es-419"/>
        </w:rPr>
        <w:t xml:space="preserve"> se </w:t>
      </w:r>
      <w:proofErr w:type="gramStart"/>
      <w:r w:rsidRPr="0040496A">
        <w:rPr>
          <w:lang w:val="es-419"/>
        </w:rPr>
        <w:t>necesitan</w:t>
      </w:r>
      <w:proofErr w:type="gramEnd"/>
      <w:r w:rsidRPr="0040496A">
        <w:rPr>
          <w:lang w:val="es-419"/>
        </w:rPr>
        <w:t xml:space="preserve"> además:</w:t>
      </w:r>
    </w:p>
    <w:p w14:paraId="0F13E420" w14:textId="77777777" w:rsidR="00143B5A" w:rsidRPr="0040496A" w:rsidRDefault="00000000" w:rsidP="00BB7603">
      <w:pPr>
        <w:pStyle w:val="Textoindependiente"/>
        <w:numPr>
          <w:ilvl w:val="1"/>
          <w:numId w:val="6"/>
        </w:numPr>
        <w:tabs>
          <w:tab w:val="left" w:pos="1418"/>
        </w:tabs>
        <w:spacing w:line="480" w:lineRule="auto"/>
        <w:ind w:firstLine="0"/>
      </w:pPr>
      <w:r w:rsidRPr="0040496A">
        <w:rPr>
          <w:b/>
        </w:rPr>
        <w:t>SUPABASE_URL</w:t>
      </w:r>
      <w:r w:rsidRPr="0040496A">
        <w:t>: https://&lt;ref</w:t>
      </w:r>
      <w:proofErr w:type="gramStart"/>
      <w:r w:rsidRPr="0040496A">
        <w:t>&gt;.supabase.co</w:t>
      </w:r>
      <w:proofErr w:type="gramEnd"/>
      <w:r w:rsidRPr="0040496A">
        <w:t xml:space="preserve"> (Project Settings → API).</w:t>
      </w:r>
    </w:p>
    <w:p w14:paraId="09235906" w14:textId="77777777" w:rsidR="00143B5A" w:rsidRPr="0040496A" w:rsidRDefault="00000000" w:rsidP="00BB7603">
      <w:pPr>
        <w:pStyle w:val="Textoindependiente"/>
        <w:numPr>
          <w:ilvl w:val="1"/>
          <w:numId w:val="6"/>
        </w:numPr>
        <w:tabs>
          <w:tab w:val="left" w:pos="1418"/>
        </w:tabs>
        <w:spacing w:line="480" w:lineRule="auto"/>
        <w:ind w:firstLine="0"/>
      </w:pPr>
      <w:r w:rsidRPr="0040496A">
        <w:rPr>
          <w:b/>
        </w:rPr>
        <w:t>SUPABASE_KEY</w:t>
      </w:r>
      <w:r w:rsidRPr="0040496A">
        <w:t xml:space="preserve">: la </w:t>
      </w:r>
      <w:r w:rsidRPr="0040496A">
        <w:rPr>
          <w:b/>
        </w:rPr>
        <w:t>service role key</w:t>
      </w:r>
      <w:r w:rsidRPr="0040496A">
        <w:t xml:space="preserve"> (Project Settings → API → </w:t>
      </w:r>
      <w:proofErr w:type="spellStart"/>
      <w:r w:rsidRPr="0040496A">
        <w:rPr>
          <w:i/>
        </w:rPr>
        <w:t>service_role</w:t>
      </w:r>
      <w:proofErr w:type="spellEnd"/>
      <w:r w:rsidRPr="0040496A">
        <w:t>), </w:t>
      </w:r>
      <w:proofErr w:type="spellStart"/>
      <w:r w:rsidRPr="0040496A">
        <w:t>porque</w:t>
      </w:r>
      <w:proofErr w:type="spellEnd"/>
      <w:r w:rsidRPr="0040496A">
        <w:t xml:space="preserve"> el backend </w:t>
      </w:r>
      <w:proofErr w:type="spellStart"/>
      <w:r w:rsidRPr="0040496A">
        <w:rPr>
          <w:b/>
        </w:rPr>
        <w:t>sube</w:t>
      </w:r>
      <w:proofErr w:type="spellEnd"/>
      <w:r w:rsidRPr="0040496A">
        <w:rPr>
          <w:b/>
        </w:rPr>
        <w:t xml:space="preserve"> y borra</w:t>
      </w:r>
      <w:r w:rsidRPr="0040496A">
        <w:t xml:space="preserve"> </w:t>
      </w:r>
      <w:proofErr w:type="spellStart"/>
      <w:r w:rsidRPr="0040496A">
        <w:t>artefactos</w:t>
      </w:r>
      <w:proofErr w:type="spellEnd"/>
      <w:r w:rsidRPr="0040496A">
        <w:t xml:space="preserve">. </w:t>
      </w:r>
      <w:r w:rsidRPr="0040496A">
        <w:rPr>
          <w:b/>
        </w:rPr>
        <w:t>No usar la anon key.</w:t>
      </w:r>
    </w:p>
    <w:p w14:paraId="2C1AF3E7" w14:textId="77777777" w:rsidR="00143B5A" w:rsidRDefault="00000000" w:rsidP="00BB7603">
      <w:pPr>
        <w:pStyle w:val="Textoindependiente"/>
        <w:numPr>
          <w:ilvl w:val="1"/>
          <w:numId w:val="6"/>
        </w:numPr>
        <w:tabs>
          <w:tab w:val="left" w:pos="1418"/>
        </w:tabs>
        <w:spacing w:line="480" w:lineRule="auto"/>
        <w:ind w:firstLine="0"/>
      </w:pPr>
      <w:r w:rsidRPr="0040496A">
        <w:rPr>
          <w:b/>
        </w:rPr>
        <w:t>SUPABASE_BUCKET</w:t>
      </w:r>
      <w:r w:rsidRPr="0040496A">
        <w:t xml:space="preserve">: </w:t>
      </w:r>
      <w:proofErr w:type="spellStart"/>
      <w:r w:rsidRPr="0040496A">
        <w:t>spc-modelos</w:t>
      </w:r>
      <w:proofErr w:type="spellEnd"/>
      <w:r w:rsidRPr="0040496A">
        <w:t>.</w:t>
      </w:r>
    </w:p>
    <w:p w14:paraId="210BABA7" w14:textId="77777777" w:rsidR="00E67299" w:rsidRPr="0040496A" w:rsidRDefault="00E67299" w:rsidP="00E67299">
      <w:pPr>
        <w:pStyle w:val="Textoindependiente"/>
        <w:tabs>
          <w:tab w:val="left" w:pos="1418"/>
        </w:tabs>
        <w:spacing w:line="480" w:lineRule="auto"/>
      </w:pPr>
      <w:r w:rsidRPr="00E67299">
        <w:rPr>
          <w:noProof/>
        </w:rPr>
        <w:lastRenderedPageBreak/>
        <w:drawing>
          <wp:inline distT="0" distB="0" distL="0" distR="0" wp14:anchorId="4BB5767A" wp14:editId="7E63D73C">
            <wp:extent cx="5400040" cy="5337810"/>
            <wp:effectExtent l="0" t="0" r="0" b="0"/>
            <wp:docPr id="1783728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281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3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EB20" w14:textId="77777777" w:rsidR="00143B5A" w:rsidRPr="0040496A" w:rsidRDefault="00000000" w:rsidP="0040496A">
      <w:pPr>
        <w:pStyle w:val="BlockQuotation"/>
        <w:spacing w:line="480" w:lineRule="auto"/>
        <w:rPr>
          <w:lang w:val="es-419"/>
        </w:rPr>
      </w:pPr>
      <w:r w:rsidRPr="0040496A">
        <w:rPr>
          <w:b/>
          <w:lang w:val="es-419"/>
        </w:rPr>
        <w:t>Nota:</w:t>
      </w:r>
      <w:r w:rsidRPr="0040496A">
        <w:rPr>
          <w:lang w:val="es-419"/>
        </w:rPr>
        <w:t xml:space="preserve"> Los valores reales (contraseña de la base, </w:t>
      </w:r>
      <w:proofErr w:type="spellStart"/>
      <w:r w:rsidRPr="0040496A">
        <w:rPr>
          <w:lang w:val="es-419"/>
        </w:rPr>
        <w:t>service</w:t>
      </w:r>
      <w:proofErr w:type="spellEnd"/>
      <w:r w:rsidRPr="0040496A">
        <w:rPr>
          <w:lang w:val="es-419"/>
        </w:rPr>
        <w:t xml:space="preserve"> role </w:t>
      </w:r>
      <w:proofErr w:type="spellStart"/>
      <w:r w:rsidRPr="0040496A">
        <w:rPr>
          <w:lang w:val="es-419"/>
        </w:rPr>
        <w:t>key</w:t>
      </w:r>
      <w:proofErr w:type="spellEnd"/>
      <w:r w:rsidRPr="0040496A">
        <w:rPr>
          <w:lang w:val="es-419"/>
        </w:rPr>
        <w:t xml:space="preserve">) </w:t>
      </w:r>
      <w:r w:rsidRPr="0040496A">
        <w:rPr>
          <w:b/>
          <w:lang w:val="es-419"/>
        </w:rPr>
        <w:t>no deben</w:t>
      </w:r>
      <w:r w:rsidRPr="0040496A">
        <w:rPr>
          <w:lang w:val="es-419"/>
        </w:rPr>
        <w:t xml:space="preserve"> figurar en el código ni en el repositorio. Se configuran únicamente en el panel de variables de entorno de Render</w:t>
      </w:r>
      <w:r w:rsidR="00543EA8">
        <w:rPr>
          <w:lang w:val="es-419"/>
        </w:rPr>
        <w:t>.</w:t>
      </w:r>
    </w:p>
    <w:p w14:paraId="387D1313" w14:textId="77777777" w:rsidR="00143B5A" w:rsidRPr="0040496A" w:rsidRDefault="00000000" w:rsidP="0040496A">
      <w:pPr>
        <w:pStyle w:val="Ttulo2"/>
        <w:spacing w:line="480" w:lineRule="auto"/>
        <w:rPr>
          <w:lang w:val="es-419"/>
        </w:rPr>
      </w:pPr>
      <w:bookmarkStart w:id="7" w:name="_Toc234506486"/>
      <w:r w:rsidRPr="0040496A">
        <w:rPr>
          <w:lang w:val="es-419"/>
        </w:rPr>
        <w:t>2.5. Creación de la cuenta de GitHub / repositorio</w:t>
      </w:r>
      <w:bookmarkEnd w:id="7"/>
    </w:p>
    <w:p w14:paraId="3151A1AF" w14:textId="6A8B660B" w:rsidR="00143B5A" w:rsidRPr="0040496A" w:rsidRDefault="00000000" w:rsidP="00BB7603">
      <w:pPr>
        <w:pStyle w:val="Textoindependiente"/>
        <w:numPr>
          <w:ilvl w:val="0"/>
          <w:numId w:val="7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rPr>
          <w:lang w:val="es-419"/>
        </w:rPr>
        <w:t>El código fuente vive en GitHub: </w:t>
      </w:r>
      <w:hyperlink r:id="rId25" w:history="1">
        <w:r w:rsidR="00E67299" w:rsidRPr="009D219E">
          <w:rPr>
            <w:rStyle w:val="Hipervnculo"/>
            <w:lang w:val="es-419"/>
          </w:rPr>
          <w:t>https://github.com/tallerintegrador/sistema_predicion_comercializacion</w:t>
        </w:r>
      </w:hyperlink>
      <w:r w:rsidR="00E67299">
        <w:rPr>
          <w:lang w:val="es-419"/>
        </w:rPr>
        <w:t>.</w:t>
      </w:r>
    </w:p>
    <w:p w14:paraId="23B491FD" w14:textId="77777777" w:rsidR="00143B5A" w:rsidRPr="0040496A" w:rsidRDefault="00000000" w:rsidP="00BB7603">
      <w:pPr>
        <w:pStyle w:val="Textoindependiente"/>
        <w:numPr>
          <w:ilvl w:val="0"/>
          <w:numId w:val="7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rPr>
          <w:lang w:val="es-419"/>
        </w:rPr>
        <w:t xml:space="preserve">Render se conecta a este repositorio para construir el </w:t>
      </w:r>
      <w:proofErr w:type="spellStart"/>
      <w:r w:rsidRPr="0040496A">
        <w:rPr>
          <w:lang w:val="es-419"/>
        </w:rPr>
        <w:t>backend</w:t>
      </w:r>
      <w:proofErr w:type="spellEnd"/>
      <w:r w:rsidRPr="0040496A">
        <w:rPr>
          <w:lang w:val="es-419"/>
        </w:rPr>
        <w:t xml:space="preserve">, y </w:t>
      </w:r>
      <w:r w:rsidRPr="0040496A">
        <w:rPr>
          <w:lang w:val="es-419"/>
        </w:rPr>
        <w:lastRenderedPageBreak/>
        <w:t xml:space="preserve">GitHub </w:t>
      </w:r>
      <w:proofErr w:type="spellStart"/>
      <w:r w:rsidRPr="0040496A">
        <w:rPr>
          <w:lang w:val="es-419"/>
        </w:rPr>
        <w:t>Actions</w:t>
      </w:r>
      <w:proofErr w:type="spellEnd"/>
      <w:r w:rsidRPr="0040496A">
        <w:rPr>
          <w:lang w:val="es-419"/>
        </w:rPr>
        <w:t xml:space="preserve"> publica el </w:t>
      </w:r>
      <w:proofErr w:type="spellStart"/>
      <w:r w:rsidRPr="0040496A">
        <w:rPr>
          <w:lang w:val="es-419"/>
        </w:rPr>
        <w:t>frontend</w:t>
      </w:r>
      <w:proofErr w:type="spellEnd"/>
      <w:r w:rsidRPr="0040496A">
        <w:rPr>
          <w:lang w:val="es-419"/>
        </w:rPr>
        <w:t>. Basta con tener permisos de lectura/escritura sobre el repo.</w:t>
      </w:r>
    </w:p>
    <w:p w14:paraId="61516176" w14:textId="77777777" w:rsidR="00143B5A" w:rsidRPr="0040496A" w:rsidRDefault="00000000" w:rsidP="0040496A">
      <w:pPr>
        <w:pStyle w:val="Ttulo2"/>
        <w:numPr>
          <w:ilvl w:val="0"/>
          <w:numId w:val="0"/>
        </w:numPr>
        <w:spacing w:line="480" w:lineRule="auto"/>
      </w:pPr>
      <w:bookmarkStart w:id="8" w:name="_Toc234506487"/>
      <w:r w:rsidRPr="0040496A">
        <w:t xml:space="preserve">2.6. </w:t>
      </w:r>
      <w:proofErr w:type="spellStart"/>
      <w:r w:rsidRPr="0040496A">
        <w:t>Habilitación</w:t>
      </w:r>
      <w:proofErr w:type="spellEnd"/>
      <w:r w:rsidRPr="0040496A">
        <w:t xml:space="preserve"> de GitHub Pages</w:t>
      </w:r>
      <w:bookmarkEnd w:id="8"/>
    </w:p>
    <w:p w14:paraId="0A14E1CF" w14:textId="77777777" w:rsidR="00143B5A" w:rsidRPr="0040496A" w:rsidRDefault="00000000" w:rsidP="00BB7603">
      <w:pPr>
        <w:pStyle w:val="Textoindependiente"/>
        <w:numPr>
          <w:ilvl w:val="0"/>
          <w:numId w:val="8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rPr>
          <w:lang w:val="es-419"/>
        </w:rPr>
        <w:t xml:space="preserve">En el repositorio: </w:t>
      </w:r>
      <w:proofErr w:type="spellStart"/>
      <w:r w:rsidRPr="0040496A">
        <w:rPr>
          <w:b/>
          <w:lang w:val="es-419"/>
        </w:rPr>
        <w:t>Settings</w:t>
      </w:r>
      <w:proofErr w:type="spellEnd"/>
      <w:r w:rsidRPr="0040496A">
        <w:rPr>
          <w:b/>
          <w:lang w:val="es-419"/>
        </w:rPr>
        <w:t xml:space="preserve"> → Pages</w:t>
      </w:r>
      <w:r w:rsidRPr="0040496A">
        <w:rPr>
          <w:lang w:val="es-419"/>
        </w:rPr>
        <w:t>.</w:t>
      </w:r>
    </w:p>
    <w:p w14:paraId="5E2771ED" w14:textId="77777777" w:rsidR="00143B5A" w:rsidRPr="0040496A" w:rsidRDefault="00000000" w:rsidP="00BB7603">
      <w:pPr>
        <w:pStyle w:val="Textoindependiente"/>
        <w:numPr>
          <w:ilvl w:val="0"/>
          <w:numId w:val="8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t xml:space="preserve">En </w:t>
      </w:r>
      <w:r w:rsidRPr="0040496A">
        <w:rPr>
          <w:b/>
        </w:rPr>
        <w:t>Build and deployment → Source</w:t>
      </w:r>
      <w:r w:rsidRPr="0040496A">
        <w:t xml:space="preserve">, </w:t>
      </w:r>
      <w:proofErr w:type="spellStart"/>
      <w:r w:rsidRPr="0040496A">
        <w:t>seleccionar</w:t>
      </w:r>
      <w:proofErr w:type="spellEnd"/>
      <w:r w:rsidRPr="0040496A">
        <w:t xml:space="preserve"> </w:t>
      </w:r>
      <w:r w:rsidRPr="0040496A">
        <w:rPr>
          <w:b/>
        </w:rPr>
        <w:t>GitHub Actions</w:t>
      </w:r>
      <w:r w:rsidRPr="0040496A">
        <w:t xml:space="preserve"> (no "Deploy from a branch"). </w:t>
      </w:r>
      <w:r w:rsidRPr="0040496A">
        <w:rPr>
          <w:lang w:val="es-419"/>
        </w:rPr>
        <w:t xml:space="preserve">El </w:t>
      </w:r>
      <w:proofErr w:type="spellStart"/>
      <w:r w:rsidRPr="0040496A">
        <w:rPr>
          <w:lang w:val="es-419"/>
        </w:rPr>
        <w:t>workflow</w:t>
      </w:r>
      <w:proofErr w:type="spellEnd"/>
      <w:r w:rsidRPr="0040496A">
        <w:rPr>
          <w:lang w:val="es-419"/>
        </w:rPr>
        <w:t xml:space="preserve"> </w:t>
      </w:r>
      <w:proofErr w:type="spellStart"/>
      <w:r w:rsidRPr="0040496A">
        <w:rPr>
          <w:lang w:val="es-419"/>
        </w:rPr>
        <w:t>deploy-frontend.yml</w:t>
      </w:r>
      <w:proofErr w:type="spellEnd"/>
      <w:r w:rsidRPr="0040496A">
        <w:rPr>
          <w:lang w:val="es-419"/>
        </w:rPr>
        <w:t xml:space="preserve"> se encarga de compilar y publicar.</w:t>
      </w:r>
    </w:p>
    <w:p w14:paraId="2A4A85FD" w14:textId="77777777" w:rsidR="00143B5A" w:rsidRPr="0040496A" w:rsidRDefault="00000000" w:rsidP="00BB7603">
      <w:pPr>
        <w:pStyle w:val="Textoindependiente"/>
        <w:numPr>
          <w:ilvl w:val="0"/>
          <w:numId w:val="8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rPr>
          <w:lang w:val="es-419"/>
        </w:rPr>
        <w:t xml:space="preserve">Registrar el secreto de la API: </w:t>
      </w:r>
      <w:proofErr w:type="spellStart"/>
      <w:r w:rsidRPr="0040496A">
        <w:rPr>
          <w:b/>
          <w:lang w:val="es-419"/>
        </w:rPr>
        <w:t>Settings</w:t>
      </w:r>
      <w:proofErr w:type="spellEnd"/>
      <w:r w:rsidRPr="0040496A">
        <w:rPr>
          <w:b/>
          <w:lang w:val="es-419"/>
        </w:rPr>
        <w:t xml:space="preserve"> → </w:t>
      </w:r>
      <w:proofErr w:type="spellStart"/>
      <w:r w:rsidRPr="0040496A">
        <w:rPr>
          <w:b/>
          <w:lang w:val="es-419"/>
        </w:rPr>
        <w:t>Secrets</w:t>
      </w:r>
      <w:proofErr w:type="spellEnd"/>
      <w:r w:rsidRPr="0040496A">
        <w:rPr>
          <w:b/>
          <w:lang w:val="es-419"/>
        </w:rPr>
        <w:t xml:space="preserve"> and variables → </w:t>
      </w:r>
      <w:proofErr w:type="spellStart"/>
      <w:r w:rsidRPr="0040496A">
        <w:rPr>
          <w:b/>
          <w:lang w:val="es-419"/>
        </w:rPr>
        <w:t>Actions</w:t>
      </w:r>
      <w:proofErr w:type="spellEnd"/>
      <w:r w:rsidRPr="0040496A">
        <w:rPr>
          <w:b/>
          <w:lang w:val="es-419"/>
        </w:rPr>
        <w:t xml:space="preserve"> → New</w:t>
      </w:r>
      <w:r w:rsidRPr="0040496A">
        <w:rPr>
          <w:lang w:val="es-419"/>
        </w:rPr>
        <w:t> </w:t>
      </w:r>
      <w:proofErr w:type="spellStart"/>
      <w:r w:rsidRPr="0040496A">
        <w:rPr>
          <w:b/>
          <w:lang w:val="es-419"/>
        </w:rPr>
        <w:t>repository</w:t>
      </w:r>
      <w:proofErr w:type="spellEnd"/>
      <w:r w:rsidRPr="0040496A">
        <w:rPr>
          <w:b/>
          <w:lang w:val="es-419"/>
        </w:rPr>
        <w:t xml:space="preserve"> </w:t>
      </w:r>
      <w:proofErr w:type="spellStart"/>
      <w:r w:rsidRPr="0040496A">
        <w:rPr>
          <w:b/>
          <w:lang w:val="es-419"/>
        </w:rPr>
        <w:t>secret</w:t>
      </w:r>
      <w:proofErr w:type="spellEnd"/>
      <w:r w:rsidRPr="0040496A">
        <w:rPr>
          <w:lang w:val="es-419"/>
        </w:rPr>
        <w:t xml:space="preserve">, con nombre </w:t>
      </w:r>
      <w:r w:rsidRPr="0040496A">
        <w:rPr>
          <w:b/>
          <w:lang w:val="es-419"/>
        </w:rPr>
        <w:t>VITE_API_BASE_URL</w:t>
      </w:r>
      <w:r w:rsidRPr="0040496A">
        <w:rPr>
          <w:lang w:val="es-419"/>
        </w:rPr>
        <w:t xml:space="preserve"> y valor la URL del </w:t>
      </w:r>
      <w:proofErr w:type="spellStart"/>
      <w:r w:rsidRPr="0040496A">
        <w:rPr>
          <w:lang w:val="es-419"/>
        </w:rPr>
        <w:t>backend</w:t>
      </w:r>
      <w:proofErr w:type="spellEnd"/>
      <w:r w:rsidRPr="0040496A">
        <w:rPr>
          <w:lang w:val="es-419"/>
        </w:rPr>
        <w:t xml:space="preserve"> en Render.</w:t>
      </w:r>
    </w:p>
    <w:p w14:paraId="0802FC2D" w14:textId="77777777" w:rsidR="00143B5A" w:rsidRDefault="00000000" w:rsidP="00BB7603">
      <w:pPr>
        <w:pStyle w:val="Textoindependiente"/>
        <w:spacing w:line="480" w:lineRule="auto"/>
        <w:rPr>
          <w:lang w:val="es-419"/>
        </w:rPr>
      </w:pPr>
      <w:r w:rsidRPr="0040496A">
        <w:rPr>
          <w:b/>
          <w:lang w:val="es-419"/>
        </w:rPr>
        <w:t>Figura 4.</w:t>
      </w:r>
      <w:r w:rsidRPr="0040496A">
        <w:rPr>
          <w:lang w:val="es-419"/>
        </w:rPr>
        <w:t xml:space="preserve"> Configuración de GitHub Pages con fuente "GitHub </w:t>
      </w:r>
      <w:proofErr w:type="spellStart"/>
      <w:r w:rsidRPr="0040496A">
        <w:rPr>
          <w:lang w:val="es-419"/>
        </w:rPr>
        <w:t>Actions</w:t>
      </w:r>
      <w:proofErr w:type="spellEnd"/>
      <w:r w:rsidRPr="0040496A">
        <w:rPr>
          <w:lang w:val="es-419"/>
        </w:rPr>
        <w:t>".</w:t>
      </w:r>
    </w:p>
    <w:p w14:paraId="759105D6" w14:textId="77777777" w:rsidR="00E67299" w:rsidRDefault="00E67299" w:rsidP="00BB7603">
      <w:pPr>
        <w:pStyle w:val="Textoindependiente"/>
        <w:spacing w:line="480" w:lineRule="auto"/>
        <w:rPr>
          <w:lang w:val="es-419"/>
        </w:rPr>
      </w:pPr>
      <w:r w:rsidRPr="00E67299">
        <w:rPr>
          <w:noProof/>
          <w:lang w:val="es-419"/>
        </w:rPr>
        <w:drawing>
          <wp:inline distT="0" distB="0" distL="0" distR="0" wp14:anchorId="5463D54B" wp14:editId="7FF787A6">
            <wp:extent cx="5400040" cy="2861945"/>
            <wp:effectExtent l="0" t="0" r="0" b="0"/>
            <wp:docPr id="1901816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169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EB7C" w14:textId="77777777" w:rsidR="00E67299" w:rsidRPr="0040496A" w:rsidRDefault="00E67299" w:rsidP="00BB7603">
      <w:pPr>
        <w:pStyle w:val="Textoindependiente"/>
        <w:spacing w:line="480" w:lineRule="auto"/>
        <w:rPr>
          <w:lang w:val="es-419"/>
        </w:rPr>
      </w:pPr>
      <w:r w:rsidRPr="00E67299">
        <w:rPr>
          <w:noProof/>
          <w:lang w:val="es-419"/>
        </w:rPr>
        <w:lastRenderedPageBreak/>
        <w:drawing>
          <wp:inline distT="0" distB="0" distL="0" distR="0" wp14:anchorId="32ACA265" wp14:editId="1544E5B2">
            <wp:extent cx="5400040" cy="2889885"/>
            <wp:effectExtent l="0" t="0" r="0" b="5715"/>
            <wp:docPr id="510210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105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BE0EB" w14:textId="77777777" w:rsidR="00143B5A" w:rsidRPr="00006200" w:rsidRDefault="00000000" w:rsidP="00BB7603">
      <w:pPr>
        <w:pStyle w:val="Ttulo1"/>
        <w:numPr>
          <w:ilvl w:val="0"/>
          <w:numId w:val="0"/>
        </w:numPr>
        <w:spacing w:line="480" w:lineRule="auto"/>
        <w:jc w:val="left"/>
        <w:rPr>
          <w:lang w:val="es-419"/>
        </w:rPr>
      </w:pPr>
      <w:bookmarkStart w:id="9" w:name="_Toc234506488"/>
      <w:r w:rsidRPr="00006200">
        <w:rPr>
          <w:lang w:val="es-419"/>
        </w:rPr>
        <w:t>3. Arquitectura general del despliegue</w:t>
      </w:r>
      <w:bookmarkEnd w:id="9"/>
    </w:p>
    <w:p w14:paraId="62206E49" w14:textId="77777777" w:rsidR="00143B5A" w:rsidRPr="0040496A" w:rsidRDefault="00000000" w:rsidP="00BB7603">
      <w:pPr>
        <w:pStyle w:val="Textoindependiente"/>
        <w:spacing w:line="480" w:lineRule="auto"/>
        <w:rPr>
          <w:lang w:val="es-419"/>
        </w:rPr>
      </w:pPr>
      <w:r w:rsidRPr="0040496A">
        <w:rPr>
          <w:lang w:val="es-419"/>
        </w:rPr>
        <w:t xml:space="preserve">El sistema se despliega separando </w:t>
      </w:r>
      <w:proofErr w:type="spellStart"/>
      <w:r w:rsidRPr="0040496A">
        <w:rPr>
          <w:lang w:val="es-419"/>
        </w:rPr>
        <w:t>frontend</w:t>
      </w:r>
      <w:proofErr w:type="spellEnd"/>
      <w:r w:rsidRPr="0040496A">
        <w:rPr>
          <w:lang w:val="es-419"/>
        </w:rPr>
        <w:t xml:space="preserve"> y </w:t>
      </w:r>
      <w:proofErr w:type="spellStart"/>
      <w:r w:rsidRPr="0040496A">
        <w:rPr>
          <w:lang w:val="es-419"/>
        </w:rPr>
        <w:t>backend</w:t>
      </w:r>
      <w:proofErr w:type="spellEnd"/>
      <w:r w:rsidRPr="0040496A">
        <w:rPr>
          <w:lang w:val="es-419"/>
        </w:rPr>
        <w:t xml:space="preserve"> en plataformas especializadas.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830"/>
        <w:gridCol w:w="2832"/>
        <w:gridCol w:w="2832"/>
      </w:tblGrid>
      <w:tr w:rsidR="00143B5A" w14:paraId="199CA665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33DB56" w14:textId="77777777" w:rsidR="00143B5A" w:rsidRPr="0040496A" w:rsidRDefault="00000000" w:rsidP="0040496A">
            <w:pPr>
              <w:pStyle w:val="TableHeading"/>
              <w:spacing w:line="480" w:lineRule="auto"/>
              <w:jc w:val="left"/>
            </w:pPr>
            <w:proofErr w:type="spellStart"/>
            <w:r w:rsidRPr="0040496A">
              <w:t>Módulo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722C8A" w14:textId="77777777" w:rsidR="00143B5A" w:rsidRPr="0040496A" w:rsidRDefault="00000000" w:rsidP="0040496A">
            <w:pPr>
              <w:pStyle w:val="TableHeading"/>
              <w:spacing w:line="480" w:lineRule="auto"/>
              <w:jc w:val="left"/>
            </w:pPr>
            <w:proofErr w:type="spellStart"/>
            <w:r w:rsidRPr="0040496A">
              <w:t>Tecnología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369BF" w14:textId="77777777" w:rsidR="00143B5A" w:rsidRPr="0040496A" w:rsidRDefault="00000000" w:rsidP="0040496A">
            <w:pPr>
              <w:pStyle w:val="TableHeading"/>
              <w:spacing w:line="480" w:lineRule="auto"/>
              <w:jc w:val="left"/>
            </w:pPr>
            <w:r w:rsidRPr="0040496A">
              <w:t xml:space="preserve">Plataforma de </w:t>
            </w:r>
            <w:proofErr w:type="spellStart"/>
            <w:r w:rsidRPr="0040496A">
              <w:t>despliegue</w:t>
            </w:r>
            <w:proofErr w:type="spellEnd"/>
          </w:p>
        </w:tc>
      </w:tr>
      <w:tr w:rsidR="00143B5A" w14:paraId="3396854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9A83AA6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Frontend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5DEB07F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React + Vite + TypeScript (SPA)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5C8D6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GitHub Pages</w:t>
            </w:r>
          </w:p>
        </w:tc>
      </w:tr>
      <w:tr w:rsidR="00143B5A" w14:paraId="16C30ED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0838581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Backend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0A56CBF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 xml:space="preserve">Python + </w:t>
            </w:r>
            <w:proofErr w:type="spellStart"/>
            <w:r w:rsidRPr="0040496A">
              <w:t>FastAPI</w:t>
            </w:r>
            <w:proofErr w:type="spellEnd"/>
            <w:r w:rsidRPr="0040496A">
              <w:t xml:space="preserve"> (</w:t>
            </w:r>
            <w:proofErr w:type="spellStart"/>
            <w:r w:rsidRPr="0040496A">
              <w:t>Uvicorn</w:t>
            </w:r>
            <w:proofErr w:type="spellEnd"/>
            <w:r w:rsidRPr="0040496A"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9AEC9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Render</w:t>
            </w:r>
          </w:p>
        </w:tc>
      </w:tr>
      <w:tr w:rsidR="00143B5A" w:rsidRPr="00006200" w14:paraId="18C0D9C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41E16D1" w14:textId="77777777" w:rsidR="00143B5A" w:rsidRPr="0040496A" w:rsidRDefault="00000000" w:rsidP="0040496A">
            <w:pPr>
              <w:pStyle w:val="TableContents"/>
              <w:spacing w:line="480" w:lineRule="auto"/>
            </w:pPr>
            <w:proofErr w:type="spellStart"/>
            <w:r w:rsidRPr="0040496A">
              <w:t>Contenedor</w:t>
            </w:r>
            <w:proofErr w:type="spellEnd"/>
            <w:r w:rsidRPr="0040496A">
              <w:t xml:space="preserve"> backend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15E244C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Docker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33F51" w14:textId="77777777" w:rsidR="00143B5A" w:rsidRPr="00006200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006200">
              <w:rPr>
                <w:lang w:val="es-419"/>
              </w:rPr>
              <w:t xml:space="preserve">Docker </w:t>
            </w:r>
            <w:proofErr w:type="gramStart"/>
            <w:r w:rsidRPr="00006200">
              <w:rPr>
                <w:lang w:val="es-419"/>
              </w:rPr>
              <w:t>Hub</w:t>
            </w:r>
            <w:proofErr w:type="gramEnd"/>
            <w:r w:rsidRPr="00006200">
              <w:rPr>
                <w:lang w:val="es-419"/>
              </w:rPr>
              <w:t xml:space="preserve"> (</w:t>
            </w:r>
            <w:proofErr w:type="spellStart"/>
            <w:r w:rsidRPr="00006200">
              <w:rPr>
                <w:lang w:val="es-419"/>
              </w:rPr>
              <w:t>valxux</w:t>
            </w:r>
            <w:proofErr w:type="spellEnd"/>
            <w:r w:rsidRPr="00006200">
              <w:rPr>
                <w:lang w:val="es-419"/>
              </w:rPr>
              <w:t>/sistema_comercializacion_v</w:t>
            </w:r>
            <w:proofErr w:type="gramStart"/>
            <w:r w:rsidRPr="00006200">
              <w:rPr>
                <w:lang w:val="es-419"/>
              </w:rPr>
              <w:t>2:latest</w:t>
            </w:r>
            <w:proofErr w:type="gramEnd"/>
            <w:r w:rsidRPr="00006200">
              <w:rPr>
                <w:lang w:val="es-419"/>
              </w:rPr>
              <w:t>)</w:t>
            </w:r>
          </w:p>
        </w:tc>
      </w:tr>
      <w:tr w:rsidR="00143B5A" w14:paraId="39DD911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96E4DA1" w14:textId="77777777" w:rsidR="00143B5A" w:rsidRPr="0040496A" w:rsidRDefault="00000000" w:rsidP="0040496A">
            <w:pPr>
              <w:pStyle w:val="TableContents"/>
              <w:spacing w:line="480" w:lineRule="auto"/>
            </w:pPr>
            <w:proofErr w:type="spellStart"/>
            <w:r w:rsidRPr="0040496A">
              <w:t>Despliegue</w:t>
            </w:r>
            <w:proofErr w:type="spellEnd"/>
            <w:r w:rsidRPr="0040496A">
              <w:t xml:space="preserve"> backend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7A4D9C7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Imagen de Docker Hub (Existing Image)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37B49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Render</w:t>
            </w:r>
          </w:p>
        </w:tc>
      </w:tr>
      <w:tr w:rsidR="00143B5A" w14:paraId="28A316C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414C71A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lastRenderedPageBreak/>
              <w:t xml:space="preserve">Base de </w:t>
            </w:r>
            <w:proofErr w:type="spellStart"/>
            <w:r w:rsidRPr="0040496A">
              <w:t>datos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C26E173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PostgreSQL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3CAAC" w14:textId="77777777" w:rsidR="00143B5A" w:rsidRPr="0040496A" w:rsidRDefault="00000000" w:rsidP="0040496A">
            <w:pPr>
              <w:pStyle w:val="TableContents"/>
              <w:spacing w:line="480" w:lineRule="auto"/>
            </w:pPr>
            <w:proofErr w:type="spellStart"/>
            <w:r w:rsidRPr="0040496A">
              <w:t>Supabase</w:t>
            </w:r>
            <w:proofErr w:type="spellEnd"/>
          </w:p>
        </w:tc>
      </w:tr>
      <w:tr w:rsidR="00143B5A" w14:paraId="30BE453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3ADB885" w14:textId="77777777" w:rsidR="00143B5A" w:rsidRPr="0040496A" w:rsidRDefault="00000000" w:rsidP="0040496A">
            <w:pPr>
              <w:pStyle w:val="TableContents"/>
              <w:spacing w:line="480" w:lineRule="auto"/>
            </w:pPr>
            <w:proofErr w:type="spellStart"/>
            <w:r w:rsidRPr="0040496A">
              <w:t>Almacenamiento</w:t>
            </w:r>
            <w:proofErr w:type="spellEnd"/>
            <w:r w:rsidRPr="0040496A">
              <w:t xml:space="preserve"> de </w:t>
            </w:r>
            <w:proofErr w:type="spellStart"/>
            <w:r w:rsidRPr="0040496A">
              <w:t>artefactos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A8C9332" w14:textId="77777777" w:rsidR="00143B5A" w:rsidRPr="0040496A" w:rsidRDefault="00000000" w:rsidP="0040496A">
            <w:pPr>
              <w:pStyle w:val="TableContents"/>
              <w:spacing w:line="480" w:lineRule="auto"/>
            </w:pPr>
            <w:proofErr w:type="spellStart"/>
            <w:r w:rsidRPr="0040496A">
              <w:t>Supabase</w:t>
            </w:r>
            <w:proofErr w:type="spellEnd"/>
            <w:r w:rsidRPr="0040496A">
              <w:t xml:space="preserve"> Storage (bucket </w:t>
            </w:r>
            <w:proofErr w:type="spellStart"/>
            <w:r w:rsidRPr="0040496A">
              <w:t>spc-modelos</w:t>
            </w:r>
            <w:proofErr w:type="spellEnd"/>
            <w:r w:rsidRPr="0040496A"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7A693" w14:textId="77777777" w:rsidR="00143B5A" w:rsidRPr="0040496A" w:rsidRDefault="00000000" w:rsidP="0040496A">
            <w:pPr>
              <w:pStyle w:val="TableContents"/>
              <w:spacing w:line="480" w:lineRule="auto"/>
            </w:pPr>
            <w:proofErr w:type="spellStart"/>
            <w:r w:rsidRPr="0040496A">
              <w:t>Supabase</w:t>
            </w:r>
            <w:proofErr w:type="spellEnd"/>
          </w:p>
        </w:tc>
      </w:tr>
      <w:tr w:rsidR="00143B5A" w14:paraId="5D71516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E71694E" w14:textId="77777777" w:rsidR="00143B5A" w:rsidRPr="0040496A" w:rsidRDefault="00000000" w:rsidP="0040496A">
            <w:pPr>
              <w:pStyle w:val="TableContents"/>
              <w:spacing w:line="480" w:lineRule="auto"/>
            </w:pPr>
            <w:proofErr w:type="spellStart"/>
            <w:r w:rsidRPr="0040496A">
              <w:t>Seguridad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FE19C85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>Control de acceso por roles con token de sesión (ADR-0014)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E6338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Backend</w:t>
            </w:r>
          </w:p>
        </w:tc>
      </w:tr>
    </w:tbl>
    <w:p w14:paraId="5F4DCCFD" w14:textId="77777777" w:rsidR="00143B5A" w:rsidRPr="0040496A" w:rsidRDefault="00143B5A" w:rsidP="00BB7603">
      <w:pPr>
        <w:pStyle w:val="Textoindependiente"/>
        <w:spacing w:line="480" w:lineRule="auto"/>
      </w:pPr>
    </w:p>
    <w:p w14:paraId="46BDF28E" w14:textId="77777777" w:rsidR="00143B5A" w:rsidRPr="0040496A" w:rsidRDefault="00000000" w:rsidP="00BB7603">
      <w:pPr>
        <w:pStyle w:val="Textoindependiente"/>
        <w:spacing w:line="480" w:lineRule="auto"/>
        <w:rPr>
          <w:lang w:val="es-419"/>
        </w:rPr>
      </w:pPr>
      <w:r w:rsidRPr="0040496A">
        <w:rPr>
          <w:lang w:val="es-419"/>
        </w:rPr>
        <w:t>La comunicación general del sistema es:</w:t>
      </w:r>
    </w:p>
    <w:p w14:paraId="000F19F7" w14:textId="77777777" w:rsidR="00143B5A" w:rsidRPr="0040496A" w:rsidRDefault="00000000" w:rsidP="0040496A">
      <w:pPr>
        <w:pStyle w:val="PreformattedText"/>
        <w:shd w:val="clear" w:color="auto" w:fill="E1E1E1"/>
        <w:spacing w:after="283" w:line="480" w:lineRule="auto"/>
      </w:pPr>
      <w:proofErr w:type="spellStart"/>
      <w:r w:rsidRPr="0040496A">
        <w:t>Usuario</w:t>
      </w:r>
      <w:proofErr w:type="spellEnd"/>
      <w:r w:rsidRPr="0040496A">
        <w:t xml:space="preserve"> → GitHub Pages → SPA (React/Vite) → API REST (fetch) → Render → </w:t>
      </w:r>
      <w:proofErr w:type="spellStart"/>
      <w:r w:rsidRPr="0040496A">
        <w:t>FastAPI</w:t>
      </w:r>
      <w:proofErr w:type="spellEnd"/>
      <w:r w:rsidRPr="0040496A">
        <w:t xml:space="preserve"> → </w:t>
      </w:r>
      <w:proofErr w:type="spellStart"/>
      <w:r w:rsidRPr="0040496A">
        <w:t>Supabase</w:t>
      </w:r>
      <w:proofErr w:type="spellEnd"/>
      <w:r w:rsidRPr="0040496A">
        <w:t xml:space="preserve"> (Postgres + Storage)</w:t>
      </w:r>
    </w:p>
    <w:p w14:paraId="5E63CD2E" w14:textId="77777777" w:rsidR="00143B5A" w:rsidRPr="0040496A" w:rsidRDefault="00000000" w:rsidP="00BB7603">
      <w:pPr>
        <w:pStyle w:val="Textoindependiente"/>
        <w:spacing w:line="480" w:lineRule="auto"/>
        <w:rPr>
          <w:lang w:val="es-419"/>
        </w:rPr>
      </w:pPr>
      <w:r w:rsidRPr="0040496A">
        <w:rPr>
          <w:lang w:val="es-419"/>
        </w:rPr>
        <w:t xml:space="preserve">El </w:t>
      </w:r>
      <w:proofErr w:type="spellStart"/>
      <w:r w:rsidRPr="0040496A">
        <w:rPr>
          <w:lang w:val="es-419"/>
        </w:rPr>
        <w:t>frontend</w:t>
      </w:r>
      <w:proofErr w:type="spellEnd"/>
      <w:r w:rsidRPr="0040496A">
        <w:rPr>
          <w:lang w:val="es-419"/>
        </w:rPr>
        <w:t xml:space="preserve"> se publica como </w:t>
      </w:r>
      <w:r w:rsidRPr="0040496A">
        <w:rPr>
          <w:b/>
          <w:lang w:val="es-419"/>
        </w:rPr>
        <w:t>SPA</w:t>
      </w:r>
      <w:r w:rsidRPr="0040496A">
        <w:rPr>
          <w:lang w:val="es-419"/>
        </w:rPr>
        <w:t xml:space="preserve">. Consume los servicios REST del </w:t>
      </w:r>
      <w:proofErr w:type="spellStart"/>
      <w:r w:rsidRPr="0040496A">
        <w:rPr>
          <w:lang w:val="es-419"/>
        </w:rPr>
        <w:t>backend</w:t>
      </w:r>
      <w:proofErr w:type="spellEnd"/>
      <w:r w:rsidRPr="0040496A">
        <w:rPr>
          <w:lang w:val="es-419"/>
        </w:rPr>
        <w:t xml:space="preserve"> desplegado en Render mediante </w:t>
      </w:r>
      <w:proofErr w:type="spellStart"/>
      <w:r w:rsidRPr="0040496A">
        <w:rPr>
          <w:lang w:val="es-419"/>
        </w:rPr>
        <w:t>fetch</w:t>
      </w:r>
      <w:proofErr w:type="spellEnd"/>
      <w:r w:rsidRPr="0040496A">
        <w:rPr>
          <w:lang w:val="es-419"/>
        </w:rPr>
        <w:t xml:space="preserve">, resolviendo la base de la API por la variable de </w:t>
      </w:r>
      <w:proofErr w:type="spellStart"/>
      <w:r w:rsidRPr="0040496A">
        <w:rPr>
          <w:lang w:val="es-419"/>
        </w:rPr>
        <w:t>build</w:t>
      </w:r>
      <w:proofErr w:type="spellEnd"/>
      <w:r w:rsidRPr="0040496A">
        <w:rPr>
          <w:lang w:val="es-419"/>
        </w:rPr>
        <w:t> VITE_API_BASE_URL.</w:t>
      </w:r>
    </w:p>
    <w:p w14:paraId="35C33D3F" w14:textId="77777777" w:rsidR="00945871" w:rsidRPr="00006200" w:rsidRDefault="00000000">
      <w:pPr>
        <w:pStyle w:val="Textoindependiente"/>
        <w:rPr>
          <w:lang w:val="es-419"/>
        </w:rPr>
      </w:pPr>
      <w:r w:rsidRPr="00006200">
        <w:rPr>
          <w:lang w:val="es-419"/>
        </w:rPr>
        <w:t xml:space="preserve">El </w:t>
      </w:r>
      <w:proofErr w:type="spellStart"/>
      <w:r w:rsidRPr="00006200">
        <w:rPr>
          <w:lang w:val="es-419"/>
        </w:rPr>
        <w:t>backend</w:t>
      </w:r>
      <w:proofErr w:type="spellEnd"/>
      <w:r w:rsidRPr="00006200">
        <w:rPr>
          <w:lang w:val="es-419"/>
        </w:rPr>
        <w:t xml:space="preserve"> se ejecuta como aplicación </w:t>
      </w:r>
      <w:proofErr w:type="spellStart"/>
      <w:r w:rsidRPr="00006200">
        <w:rPr>
          <w:b/>
          <w:bCs/>
          <w:lang w:val="es-419"/>
        </w:rPr>
        <w:t>FastAPI</w:t>
      </w:r>
      <w:proofErr w:type="spellEnd"/>
      <w:r w:rsidRPr="00006200">
        <w:rPr>
          <w:b/>
          <w:bCs/>
          <w:lang w:val="es-419"/>
        </w:rPr>
        <w:t xml:space="preserve"> dentro de un contenedor Docker</w:t>
      </w:r>
      <w:r w:rsidRPr="00006200">
        <w:rPr>
          <w:lang w:val="es-419"/>
        </w:rPr>
        <w:t xml:space="preserve">. La imagen se </w:t>
      </w:r>
      <w:r w:rsidRPr="00006200">
        <w:rPr>
          <w:b/>
          <w:bCs/>
          <w:lang w:val="es-419"/>
        </w:rPr>
        <w:t>construye localmente</w:t>
      </w:r>
      <w:r w:rsidRPr="00006200">
        <w:rPr>
          <w:lang w:val="es-419"/>
        </w:rPr>
        <w:t xml:space="preserve">, se </w:t>
      </w:r>
      <w:r w:rsidRPr="00006200">
        <w:rPr>
          <w:b/>
          <w:bCs/>
          <w:lang w:val="es-419"/>
        </w:rPr>
        <w:t xml:space="preserve">publica en Docker </w:t>
      </w:r>
      <w:proofErr w:type="gramStart"/>
      <w:r w:rsidRPr="00006200">
        <w:rPr>
          <w:b/>
          <w:bCs/>
          <w:lang w:val="es-419"/>
        </w:rPr>
        <w:t>Hub</w:t>
      </w:r>
      <w:proofErr w:type="gramEnd"/>
      <w:r w:rsidRPr="00006200">
        <w:rPr>
          <w:lang w:val="es-419"/>
        </w:rPr>
        <w:t xml:space="preserve"> (</w:t>
      </w:r>
      <w:proofErr w:type="spellStart"/>
      <w:r w:rsidRPr="00006200">
        <w:rPr>
          <w:lang w:val="es-419"/>
        </w:rPr>
        <w:t>valxux</w:t>
      </w:r>
      <w:proofErr w:type="spellEnd"/>
      <w:r w:rsidRPr="00006200">
        <w:rPr>
          <w:lang w:val="es-419"/>
        </w:rPr>
        <w:t>/sistema_comercializacion_v</w:t>
      </w:r>
      <w:proofErr w:type="gramStart"/>
      <w:r w:rsidRPr="00006200">
        <w:rPr>
          <w:lang w:val="es-419"/>
        </w:rPr>
        <w:t>2:latest</w:t>
      </w:r>
      <w:proofErr w:type="gramEnd"/>
      <w:r w:rsidRPr="00006200">
        <w:rPr>
          <w:lang w:val="es-419"/>
        </w:rPr>
        <w:t xml:space="preserve">) y </w:t>
      </w:r>
      <w:r w:rsidRPr="00006200">
        <w:rPr>
          <w:b/>
          <w:bCs/>
          <w:lang w:val="es-419"/>
        </w:rPr>
        <w:t>Render la ejecuta</w:t>
      </w:r>
      <w:r w:rsidRPr="00006200">
        <w:rPr>
          <w:lang w:val="es-419"/>
        </w:rPr>
        <w:t xml:space="preserve"> como </w:t>
      </w:r>
      <w:proofErr w:type="spellStart"/>
      <w:r w:rsidRPr="00006200">
        <w:rPr>
          <w:i/>
          <w:iCs/>
          <w:lang w:val="es-419"/>
        </w:rPr>
        <w:t>Existing</w:t>
      </w:r>
      <w:proofErr w:type="spellEnd"/>
      <w:r w:rsidRPr="00006200">
        <w:rPr>
          <w:i/>
          <w:iCs/>
          <w:lang w:val="es-419"/>
        </w:rPr>
        <w:t xml:space="preserve"> </w:t>
      </w:r>
      <w:proofErr w:type="spellStart"/>
      <w:r w:rsidRPr="00006200">
        <w:rPr>
          <w:i/>
          <w:iCs/>
          <w:lang w:val="es-419"/>
        </w:rPr>
        <w:t>Image</w:t>
      </w:r>
      <w:proofErr w:type="spellEnd"/>
      <w:r w:rsidRPr="00006200">
        <w:rPr>
          <w:lang w:val="es-419"/>
        </w:rPr>
        <w:t>, inyectando el puerto por $PORT. El flujo de publicación es:</w:t>
      </w:r>
    </w:p>
    <w:p w14:paraId="1E1171B4" w14:textId="77777777" w:rsidR="00945871" w:rsidRPr="00006200" w:rsidRDefault="00000000">
      <w:pPr>
        <w:pStyle w:val="PreformattedText"/>
        <w:rPr>
          <w:lang w:val="es-419"/>
        </w:rPr>
      </w:pPr>
      <w:proofErr w:type="spellStart"/>
      <w:r w:rsidRPr="00006200">
        <w:rPr>
          <w:lang w:val="es-419"/>
        </w:rPr>
        <w:t>Dockerfile</w:t>
      </w:r>
      <w:proofErr w:type="spellEnd"/>
      <w:r w:rsidRPr="00006200">
        <w:rPr>
          <w:lang w:val="es-419"/>
        </w:rPr>
        <w:t xml:space="preserve"> → </w:t>
      </w:r>
      <w:proofErr w:type="spellStart"/>
      <w:r w:rsidRPr="00006200">
        <w:rPr>
          <w:lang w:val="es-419"/>
        </w:rPr>
        <w:t>docker</w:t>
      </w:r>
      <w:proofErr w:type="spellEnd"/>
      <w:r w:rsidRPr="00006200">
        <w:rPr>
          <w:lang w:val="es-419"/>
        </w:rPr>
        <w:t xml:space="preserve"> </w:t>
      </w:r>
      <w:proofErr w:type="spellStart"/>
      <w:r w:rsidRPr="00006200">
        <w:rPr>
          <w:lang w:val="es-419"/>
        </w:rPr>
        <w:t>build</w:t>
      </w:r>
      <w:proofErr w:type="spellEnd"/>
      <w:r w:rsidRPr="00006200">
        <w:rPr>
          <w:lang w:val="es-419"/>
        </w:rPr>
        <w:t xml:space="preserve"> → </w:t>
      </w:r>
      <w:proofErr w:type="spellStart"/>
      <w:r w:rsidRPr="00006200">
        <w:rPr>
          <w:lang w:val="es-419"/>
        </w:rPr>
        <w:t>docker</w:t>
      </w:r>
      <w:proofErr w:type="spellEnd"/>
      <w:r w:rsidRPr="00006200">
        <w:rPr>
          <w:lang w:val="es-419"/>
        </w:rPr>
        <w:t xml:space="preserve"> </w:t>
      </w:r>
      <w:proofErr w:type="spellStart"/>
      <w:r w:rsidRPr="00006200">
        <w:rPr>
          <w:lang w:val="es-419"/>
        </w:rPr>
        <w:t>push</w:t>
      </w:r>
      <w:proofErr w:type="spellEnd"/>
      <w:r w:rsidRPr="00006200">
        <w:rPr>
          <w:lang w:val="es-419"/>
        </w:rPr>
        <w:t xml:space="preserve"> → Docker </w:t>
      </w:r>
      <w:proofErr w:type="gramStart"/>
      <w:r w:rsidRPr="00006200">
        <w:rPr>
          <w:lang w:val="es-419"/>
        </w:rPr>
        <w:t>Hub</w:t>
      </w:r>
      <w:proofErr w:type="gramEnd"/>
      <w:r w:rsidRPr="00006200">
        <w:rPr>
          <w:lang w:val="es-419"/>
        </w:rPr>
        <w:t xml:space="preserve"> → Render (</w:t>
      </w:r>
      <w:proofErr w:type="spellStart"/>
      <w:r w:rsidRPr="00006200">
        <w:rPr>
          <w:lang w:val="es-419"/>
        </w:rPr>
        <w:t>Existing</w:t>
      </w:r>
      <w:proofErr w:type="spellEnd"/>
      <w:r w:rsidRPr="00006200">
        <w:rPr>
          <w:lang w:val="es-419"/>
        </w:rPr>
        <w:t xml:space="preserve"> </w:t>
      </w:r>
      <w:proofErr w:type="spellStart"/>
      <w:r w:rsidRPr="00006200">
        <w:rPr>
          <w:lang w:val="es-419"/>
        </w:rPr>
        <w:t>Image</w:t>
      </w:r>
      <w:proofErr w:type="spellEnd"/>
      <w:r w:rsidRPr="00006200">
        <w:rPr>
          <w:lang w:val="es-419"/>
        </w:rPr>
        <w:t>) → servicio Live</w:t>
      </w:r>
    </w:p>
    <w:p w14:paraId="1E43DBBD" w14:textId="77777777" w:rsidR="00945871" w:rsidRPr="00006200" w:rsidRDefault="00000000">
      <w:pPr>
        <w:pStyle w:val="Textoindependiente"/>
        <w:rPr>
          <w:lang w:val="es-419"/>
        </w:rPr>
      </w:pPr>
      <w:r w:rsidRPr="00006200">
        <w:rPr>
          <w:lang w:val="es-419"/>
        </w:rPr>
        <w:t xml:space="preserve">El servicio </w:t>
      </w:r>
      <w:r w:rsidRPr="00006200">
        <w:rPr>
          <w:b/>
          <w:bCs/>
          <w:lang w:val="es-419"/>
        </w:rPr>
        <w:t>entrena en el momento y predice</w:t>
      </w:r>
      <w:r w:rsidRPr="00006200">
        <w:rPr>
          <w:lang w:val="es-419"/>
        </w:rPr>
        <w:t xml:space="preserve">; el corpus y el registro de modelos se persisten en </w:t>
      </w:r>
      <w:proofErr w:type="spellStart"/>
      <w:r w:rsidRPr="00006200">
        <w:rPr>
          <w:lang w:val="es-419"/>
        </w:rPr>
        <w:t>Supabase</w:t>
      </w:r>
      <w:proofErr w:type="spellEnd"/>
      <w:r w:rsidRPr="00006200">
        <w:rPr>
          <w:lang w:val="es-419"/>
        </w:rPr>
        <w:t>.</w:t>
      </w:r>
    </w:p>
    <w:p w14:paraId="2C5190DE" w14:textId="77777777" w:rsidR="00945871" w:rsidRPr="00006200" w:rsidRDefault="00000000">
      <w:pPr>
        <w:pStyle w:val="BlockQuotation"/>
        <w:rPr>
          <w:lang w:val="es-419"/>
        </w:rPr>
      </w:pPr>
      <w:r w:rsidRPr="00006200">
        <w:rPr>
          <w:b/>
          <w:bCs/>
          <w:lang w:val="es-419"/>
        </w:rPr>
        <w:lastRenderedPageBreak/>
        <w:t>Diferencia frente al despliegue Java/Angular:</w:t>
      </w:r>
      <w:r w:rsidRPr="00006200">
        <w:rPr>
          <w:lang w:val="es-419"/>
        </w:rPr>
        <w:t xml:space="preserve"> el patrón del </w:t>
      </w:r>
      <w:proofErr w:type="spellStart"/>
      <w:r w:rsidRPr="00006200">
        <w:rPr>
          <w:lang w:val="es-419"/>
        </w:rPr>
        <w:t>backend</w:t>
      </w:r>
      <w:proofErr w:type="spellEnd"/>
      <w:r w:rsidRPr="00006200">
        <w:rPr>
          <w:lang w:val="es-419"/>
        </w:rPr>
        <w:t xml:space="preserve"> es el mismo (</w:t>
      </w:r>
      <w:r w:rsidRPr="00006200">
        <w:rPr>
          <w:b/>
          <w:bCs/>
          <w:lang w:val="es-419"/>
        </w:rPr>
        <w:t xml:space="preserve">contenedor → Docker </w:t>
      </w:r>
      <w:proofErr w:type="gramStart"/>
      <w:r w:rsidRPr="00006200">
        <w:rPr>
          <w:b/>
          <w:bCs/>
          <w:lang w:val="es-419"/>
        </w:rPr>
        <w:t>Hub</w:t>
      </w:r>
      <w:proofErr w:type="gramEnd"/>
      <w:r w:rsidRPr="00006200">
        <w:rPr>
          <w:b/>
          <w:bCs/>
          <w:lang w:val="es-419"/>
        </w:rPr>
        <w:t xml:space="preserve"> → Render</w:t>
      </w:r>
      <w:r w:rsidRPr="00006200">
        <w:rPr>
          <w:lang w:val="es-419"/>
        </w:rPr>
        <w:t xml:space="preserve">). La única diferencia es el hosting del SPA: aquí </w:t>
      </w:r>
      <w:r w:rsidRPr="00006200">
        <w:rPr>
          <w:b/>
          <w:bCs/>
          <w:lang w:val="es-419"/>
        </w:rPr>
        <w:t xml:space="preserve">no se usa </w:t>
      </w:r>
      <w:proofErr w:type="spellStart"/>
      <w:r w:rsidRPr="00006200">
        <w:rPr>
          <w:b/>
          <w:bCs/>
          <w:lang w:val="es-419"/>
        </w:rPr>
        <w:t>Firebase</w:t>
      </w:r>
      <w:proofErr w:type="spellEnd"/>
      <w:r w:rsidRPr="00006200">
        <w:rPr>
          <w:lang w:val="es-419"/>
        </w:rPr>
        <w:t xml:space="preserve">, sino </w:t>
      </w:r>
      <w:r w:rsidRPr="00006200">
        <w:rPr>
          <w:b/>
          <w:bCs/>
          <w:lang w:val="es-419"/>
        </w:rPr>
        <w:t>GitHub Pages</w:t>
      </w:r>
      <w:r w:rsidRPr="00006200">
        <w:rPr>
          <w:lang w:val="es-419"/>
        </w:rPr>
        <w:t xml:space="preserve"> publicado por GitHub </w:t>
      </w:r>
      <w:proofErr w:type="spellStart"/>
      <w:r w:rsidRPr="00006200">
        <w:rPr>
          <w:lang w:val="es-419"/>
        </w:rPr>
        <w:t>Actions</w:t>
      </w:r>
      <w:proofErr w:type="spellEnd"/>
      <w:r w:rsidRPr="00006200">
        <w:rPr>
          <w:lang w:val="es-419"/>
        </w:rPr>
        <w:t>.</w:t>
      </w:r>
    </w:p>
    <w:p w14:paraId="502F58C2" w14:textId="77777777" w:rsidR="00143B5A" w:rsidRPr="00006200" w:rsidRDefault="00000000" w:rsidP="00BB7603">
      <w:pPr>
        <w:pStyle w:val="Ttulo1"/>
        <w:numPr>
          <w:ilvl w:val="0"/>
          <w:numId w:val="0"/>
        </w:numPr>
        <w:spacing w:line="480" w:lineRule="auto"/>
        <w:jc w:val="left"/>
        <w:rPr>
          <w:lang w:val="es-419"/>
        </w:rPr>
      </w:pPr>
      <w:bookmarkStart w:id="10" w:name="_Toc234506489"/>
      <w:r w:rsidRPr="00006200">
        <w:rPr>
          <w:lang w:val="es-419"/>
        </w:rPr>
        <w:t>4. Variables de entorno</w:t>
      </w:r>
      <w:bookmarkEnd w:id="10"/>
    </w:p>
    <w:p w14:paraId="436CE896" w14:textId="77777777" w:rsidR="00143B5A" w:rsidRPr="0040496A" w:rsidRDefault="00000000" w:rsidP="00BB7603">
      <w:pPr>
        <w:pStyle w:val="Textoindependiente"/>
        <w:spacing w:line="480" w:lineRule="auto"/>
      </w:pPr>
      <w:r w:rsidRPr="0040496A">
        <w:rPr>
          <w:lang w:val="es-419"/>
        </w:rPr>
        <w:t xml:space="preserve">El </w:t>
      </w:r>
      <w:proofErr w:type="spellStart"/>
      <w:r w:rsidRPr="0040496A">
        <w:rPr>
          <w:lang w:val="es-419"/>
        </w:rPr>
        <w:t>backend</w:t>
      </w:r>
      <w:proofErr w:type="spellEnd"/>
      <w:r w:rsidRPr="0040496A">
        <w:rPr>
          <w:lang w:val="es-419"/>
        </w:rPr>
        <w:t xml:space="preserve"> requiere variables para conectarse a servicios externos, gestionar autenticación y proteger información sensible. </w:t>
      </w:r>
      <w:r w:rsidRPr="0040496A">
        <w:rPr>
          <w:b/>
        </w:rPr>
        <w:t xml:space="preserve">Se </w:t>
      </w:r>
      <w:proofErr w:type="spellStart"/>
      <w:r w:rsidRPr="0040496A">
        <w:rPr>
          <w:b/>
        </w:rPr>
        <w:t>configuran</w:t>
      </w:r>
      <w:proofErr w:type="spellEnd"/>
      <w:r w:rsidRPr="0040496A">
        <w:rPr>
          <w:b/>
        </w:rPr>
        <w:t xml:space="preserve"> </w:t>
      </w:r>
      <w:proofErr w:type="spellStart"/>
      <w:r w:rsidRPr="0040496A">
        <w:rPr>
          <w:b/>
        </w:rPr>
        <w:t>en</w:t>
      </w:r>
      <w:proofErr w:type="spellEnd"/>
      <w:r w:rsidRPr="0040496A">
        <w:rPr>
          <w:b/>
        </w:rPr>
        <w:t xml:space="preserve"> el panel de Render</w:t>
      </w:r>
      <w:r w:rsidRPr="0040496A">
        <w:t xml:space="preserve"> (Environment).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830"/>
        <w:gridCol w:w="2832"/>
        <w:gridCol w:w="2832"/>
      </w:tblGrid>
      <w:tr w:rsidR="00143B5A" w14:paraId="40873FDC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23A1BA" w14:textId="77777777" w:rsidR="00143B5A" w:rsidRPr="0040496A" w:rsidRDefault="00000000" w:rsidP="0040496A">
            <w:pPr>
              <w:pStyle w:val="TableHeading"/>
              <w:spacing w:line="480" w:lineRule="auto"/>
              <w:jc w:val="left"/>
            </w:pPr>
            <w:r w:rsidRPr="0040496A">
              <w:t>Variable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00313E" w14:textId="77777777" w:rsidR="00143B5A" w:rsidRPr="0040496A" w:rsidRDefault="00000000" w:rsidP="0040496A">
            <w:pPr>
              <w:pStyle w:val="TableHeading"/>
              <w:spacing w:line="480" w:lineRule="auto"/>
              <w:jc w:val="left"/>
            </w:pPr>
            <w:proofErr w:type="spellStart"/>
            <w:r w:rsidRPr="0040496A">
              <w:t>Descripción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DD4BD" w14:textId="77777777" w:rsidR="00143B5A" w:rsidRPr="0040496A" w:rsidRDefault="00000000" w:rsidP="0040496A">
            <w:pPr>
              <w:pStyle w:val="TableHeading"/>
              <w:spacing w:line="480" w:lineRule="auto"/>
              <w:jc w:val="left"/>
            </w:pPr>
            <w:r w:rsidRPr="0040496A">
              <w:t>¿</w:t>
            </w:r>
            <w:proofErr w:type="spellStart"/>
            <w:r w:rsidRPr="0040496A">
              <w:t>Obligatoria</w:t>
            </w:r>
            <w:proofErr w:type="spellEnd"/>
            <w:r w:rsidRPr="0040496A">
              <w:t xml:space="preserve"> </w:t>
            </w:r>
            <w:proofErr w:type="spellStart"/>
            <w:r w:rsidRPr="0040496A">
              <w:t>en</w:t>
            </w:r>
            <w:proofErr w:type="spellEnd"/>
            <w:r w:rsidRPr="0040496A">
              <w:t xml:space="preserve"> prod?</w:t>
            </w:r>
          </w:p>
        </w:tc>
      </w:tr>
      <w:tr w:rsidR="00143B5A" w14:paraId="5202DDD7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FA9B5AA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SPC_DATABASE_URL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CAAECF6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 xml:space="preserve">Cadena </w:t>
            </w:r>
            <w:proofErr w:type="spellStart"/>
            <w:r w:rsidRPr="0040496A">
              <w:rPr>
                <w:lang w:val="es-419"/>
              </w:rPr>
              <w:t>SQLAlchemy</w:t>
            </w:r>
            <w:proofErr w:type="spellEnd"/>
            <w:r w:rsidRPr="0040496A">
              <w:rPr>
                <w:lang w:val="es-419"/>
              </w:rPr>
              <w:t xml:space="preserve"> a </w:t>
            </w:r>
            <w:proofErr w:type="spellStart"/>
            <w:r w:rsidRPr="0040496A">
              <w:rPr>
                <w:lang w:val="es-419"/>
              </w:rPr>
              <w:t>Postgres</w:t>
            </w:r>
            <w:proofErr w:type="spellEnd"/>
            <w:r w:rsidRPr="0040496A">
              <w:rPr>
                <w:lang w:val="es-419"/>
              </w:rPr>
              <w:t xml:space="preserve"> (prefijo </w:t>
            </w:r>
            <w:proofErr w:type="spellStart"/>
            <w:r w:rsidRPr="0040496A">
              <w:rPr>
                <w:lang w:val="es-419"/>
              </w:rPr>
              <w:t>postgresql+psycopg</w:t>
            </w:r>
            <w:proofErr w:type="spellEnd"/>
            <w:r w:rsidRPr="0040496A">
              <w:rPr>
                <w:lang w:val="es-419"/>
              </w:rPr>
              <w:t xml:space="preserve">://, Session </w:t>
            </w:r>
            <w:proofErr w:type="spellStart"/>
            <w:r w:rsidRPr="0040496A">
              <w:rPr>
                <w:lang w:val="es-419"/>
              </w:rPr>
              <w:t>pooler</w:t>
            </w:r>
            <w:proofErr w:type="spellEnd"/>
            <w:r w:rsidRPr="0040496A">
              <w:rPr>
                <w:lang w:val="es-419"/>
              </w:rPr>
              <w:t>). Sin ella → SQLite local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167AB" w14:textId="77777777" w:rsidR="00143B5A" w:rsidRPr="0040496A" w:rsidRDefault="00000000" w:rsidP="0040496A">
            <w:pPr>
              <w:pStyle w:val="TableContents"/>
              <w:spacing w:line="480" w:lineRule="auto"/>
            </w:pPr>
            <w:proofErr w:type="spellStart"/>
            <w:r w:rsidRPr="0040496A">
              <w:t>Sí</w:t>
            </w:r>
            <w:proofErr w:type="spellEnd"/>
            <w:r w:rsidRPr="0040496A">
              <w:t xml:space="preserve"> (para </w:t>
            </w:r>
            <w:proofErr w:type="spellStart"/>
            <w:r w:rsidRPr="0040496A">
              <w:t>persistir</w:t>
            </w:r>
            <w:proofErr w:type="spellEnd"/>
            <w:r w:rsidRPr="0040496A">
              <w:t>)</w:t>
            </w:r>
          </w:p>
        </w:tc>
      </w:tr>
      <w:tr w:rsidR="00143B5A" w14:paraId="72E0497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3056F53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SUPABASE_URL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28CA46A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https://&lt;ref</w:t>
            </w:r>
            <w:proofErr w:type="gramStart"/>
            <w:r w:rsidRPr="0040496A">
              <w:t>&gt;.supabase.co</w:t>
            </w:r>
            <w:proofErr w:type="gram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C2125" w14:textId="77777777" w:rsidR="00143B5A" w:rsidRPr="0040496A" w:rsidRDefault="00000000" w:rsidP="0040496A">
            <w:pPr>
              <w:pStyle w:val="TableContents"/>
              <w:spacing w:line="480" w:lineRule="auto"/>
            </w:pPr>
            <w:proofErr w:type="spellStart"/>
            <w:r w:rsidRPr="0040496A">
              <w:t>Sí</w:t>
            </w:r>
            <w:proofErr w:type="spellEnd"/>
            <w:r w:rsidRPr="0040496A">
              <w:t xml:space="preserve"> (</w:t>
            </w:r>
            <w:proofErr w:type="gramStart"/>
            <w:r w:rsidRPr="0040496A">
              <w:t>para Storage</w:t>
            </w:r>
            <w:proofErr w:type="gramEnd"/>
            <w:r w:rsidRPr="0040496A">
              <w:t>)</w:t>
            </w:r>
          </w:p>
        </w:tc>
      </w:tr>
      <w:tr w:rsidR="00143B5A" w14:paraId="3A5F763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16FC0A3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SUPABASE_KEY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73DF5AB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rPr>
                <w:b/>
              </w:rPr>
              <w:t>service role key</w:t>
            </w:r>
            <w:r w:rsidRPr="0040496A">
              <w:t xml:space="preserve"> de </w:t>
            </w:r>
            <w:proofErr w:type="spellStart"/>
            <w:r w:rsidRPr="0040496A">
              <w:t>Supabase</w:t>
            </w:r>
            <w:proofErr w:type="spellEnd"/>
            <w:r w:rsidRPr="0040496A">
              <w:t xml:space="preserve"> (</w:t>
            </w:r>
            <w:proofErr w:type="spellStart"/>
            <w:r w:rsidRPr="0040496A">
              <w:t>sube</w:t>
            </w:r>
            <w:proofErr w:type="spellEnd"/>
            <w:r w:rsidRPr="0040496A">
              <w:t xml:space="preserve">/borra </w:t>
            </w:r>
            <w:proofErr w:type="spellStart"/>
            <w:r w:rsidRPr="0040496A">
              <w:t>artefactos</w:t>
            </w:r>
            <w:proofErr w:type="spellEnd"/>
            <w:r w:rsidRPr="0040496A"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693C2" w14:textId="77777777" w:rsidR="00143B5A" w:rsidRPr="0040496A" w:rsidRDefault="00000000" w:rsidP="0040496A">
            <w:pPr>
              <w:pStyle w:val="TableContents"/>
              <w:spacing w:line="480" w:lineRule="auto"/>
            </w:pPr>
            <w:proofErr w:type="spellStart"/>
            <w:r w:rsidRPr="0040496A">
              <w:t>Sí</w:t>
            </w:r>
            <w:proofErr w:type="spellEnd"/>
            <w:r w:rsidRPr="0040496A">
              <w:t xml:space="preserve"> (</w:t>
            </w:r>
            <w:proofErr w:type="gramStart"/>
            <w:r w:rsidRPr="0040496A">
              <w:t>para Storage</w:t>
            </w:r>
            <w:proofErr w:type="gramEnd"/>
            <w:r w:rsidRPr="0040496A">
              <w:t>)</w:t>
            </w:r>
          </w:p>
        </w:tc>
      </w:tr>
      <w:tr w:rsidR="00143B5A" w14:paraId="616144F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B479FE7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SUPABASE_BUCKET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5CE6565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 xml:space="preserve">Nombre del </w:t>
            </w:r>
            <w:proofErr w:type="spellStart"/>
            <w:r w:rsidRPr="0040496A">
              <w:rPr>
                <w:lang w:val="es-419"/>
              </w:rPr>
              <w:t>bucket</w:t>
            </w:r>
            <w:proofErr w:type="spellEnd"/>
            <w:r w:rsidRPr="0040496A">
              <w:rPr>
                <w:lang w:val="es-419"/>
              </w:rPr>
              <w:t xml:space="preserve">, </w:t>
            </w:r>
            <w:proofErr w:type="spellStart"/>
            <w:r w:rsidRPr="0040496A">
              <w:rPr>
                <w:lang w:val="es-419"/>
              </w:rPr>
              <w:t>spc</w:t>
            </w:r>
            <w:proofErr w:type="spellEnd"/>
            <w:r w:rsidRPr="0040496A">
              <w:rPr>
                <w:lang w:val="es-419"/>
              </w:rPr>
              <w:t>-modelos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48C90" w14:textId="77777777" w:rsidR="00143B5A" w:rsidRPr="0040496A" w:rsidRDefault="00000000" w:rsidP="0040496A">
            <w:pPr>
              <w:pStyle w:val="TableContents"/>
              <w:spacing w:line="480" w:lineRule="auto"/>
            </w:pPr>
            <w:proofErr w:type="spellStart"/>
            <w:r w:rsidRPr="0040496A">
              <w:t>Sí</w:t>
            </w:r>
            <w:proofErr w:type="spellEnd"/>
            <w:r w:rsidRPr="0040496A">
              <w:t xml:space="preserve"> (</w:t>
            </w:r>
            <w:proofErr w:type="gramStart"/>
            <w:r w:rsidRPr="0040496A">
              <w:t>para Storage</w:t>
            </w:r>
            <w:proofErr w:type="gramEnd"/>
            <w:r w:rsidRPr="0040496A">
              <w:t>)</w:t>
            </w:r>
          </w:p>
        </w:tc>
      </w:tr>
      <w:tr w:rsidR="00143B5A" w14:paraId="7C9D7D2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BA034C3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SPC_AUTH_SECRET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C150609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 xml:space="preserve">Secreto para firmar los tokens de sesión. En </w:t>
            </w:r>
            <w:proofErr w:type="spellStart"/>
            <w:r w:rsidRPr="0040496A">
              <w:rPr>
                <w:lang w:val="es-419"/>
              </w:rPr>
              <w:t>prod</w:t>
            </w:r>
            <w:proofErr w:type="spellEnd"/>
            <w:r w:rsidRPr="0040496A">
              <w:rPr>
                <w:lang w:val="es-419"/>
              </w:rPr>
              <w:t xml:space="preserve"> </w:t>
            </w:r>
            <w:r w:rsidRPr="0040496A">
              <w:rPr>
                <w:b/>
                <w:lang w:val="es-419"/>
              </w:rPr>
              <w:t>debe</w:t>
            </w:r>
            <w:r w:rsidRPr="0040496A">
              <w:rPr>
                <w:lang w:val="es-419"/>
              </w:rPr>
              <w:t xml:space="preserve"> fijarse (si se </w:t>
            </w:r>
            <w:r w:rsidRPr="0040496A">
              <w:rPr>
                <w:lang w:val="es-419"/>
              </w:rPr>
              <w:lastRenderedPageBreak/>
              <w:t>deja vacío, se usa un secreto de desarrollo y los tokens son falsificables)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5885F" w14:textId="77777777" w:rsidR="00143B5A" w:rsidRPr="0040496A" w:rsidRDefault="00000000" w:rsidP="0040496A">
            <w:pPr>
              <w:pStyle w:val="TableContents"/>
              <w:spacing w:line="480" w:lineRule="auto"/>
            </w:pPr>
            <w:proofErr w:type="spellStart"/>
            <w:r w:rsidRPr="0040496A">
              <w:lastRenderedPageBreak/>
              <w:t>Sí</w:t>
            </w:r>
            <w:proofErr w:type="spellEnd"/>
          </w:p>
        </w:tc>
      </w:tr>
      <w:tr w:rsidR="00143B5A" w14:paraId="157E0A0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0D71670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SPC_AUTH_ENABLED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6849571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>Control de acceso por roles: 1 activo, 0 abierto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5BFDA" w14:textId="77777777" w:rsidR="00143B5A" w:rsidRPr="0040496A" w:rsidRDefault="00000000" w:rsidP="0040496A">
            <w:pPr>
              <w:pStyle w:val="TableContents"/>
              <w:spacing w:line="480" w:lineRule="auto"/>
            </w:pPr>
            <w:proofErr w:type="spellStart"/>
            <w:r w:rsidRPr="0040496A">
              <w:t>Recomendado</w:t>
            </w:r>
            <w:proofErr w:type="spellEnd"/>
            <w:r w:rsidRPr="0040496A">
              <w:t xml:space="preserve"> 1</w:t>
            </w:r>
          </w:p>
        </w:tc>
      </w:tr>
      <w:tr w:rsidR="00143B5A" w14:paraId="76A49EC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F54784E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SPC_CORS_ORIGINS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6980B2D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 xml:space="preserve">Orígenes CORS permitidos (coma-separados). </w:t>
            </w:r>
            <w:r w:rsidRPr="0040496A">
              <w:rPr>
                <w:b/>
                <w:lang w:val="es-419"/>
              </w:rPr>
              <w:t xml:space="preserve">Fijar al origen del </w:t>
            </w:r>
            <w:proofErr w:type="spellStart"/>
            <w:r w:rsidRPr="0040496A">
              <w:rPr>
                <w:b/>
                <w:lang w:val="es-419"/>
              </w:rPr>
              <w:t>frontend</w:t>
            </w:r>
            <w:proofErr w:type="spellEnd"/>
            <w:r w:rsidRPr="0040496A">
              <w:rPr>
                <w:lang w:val="es-419"/>
              </w:rPr>
              <w:t>, no *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171BA" w14:textId="77777777" w:rsidR="00143B5A" w:rsidRPr="0040496A" w:rsidRDefault="00000000" w:rsidP="0040496A">
            <w:pPr>
              <w:pStyle w:val="TableContents"/>
              <w:spacing w:line="480" w:lineRule="auto"/>
            </w:pPr>
            <w:proofErr w:type="spellStart"/>
            <w:r w:rsidRPr="0040496A">
              <w:t>Sí</w:t>
            </w:r>
            <w:proofErr w:type="spellEnd"/>
          </w:p>
        </w:tc>
      </w:tr>
    </w:tbl>
    <w:p w14:paraId="246BE03B" w14:textId="77777777" w:rsidR="00143B5A" w:rsidRPr="0040496A" w:rsidRDefault="00143B5A" w:rsidP="00BB7603">
      <w:pPr>
        <w:pStyle w:val="Textoindependiente"/>
        <w:spacing w:line="480" w:lineRule="auto"/>
      </w:pPr>
    </w:p>
    <w:p w14:paraId="59860A3A" w14:textId="77777777" w:rsidR="00945871" w:rsidRPr="00006200" w:rsidRDefault="00000000">
      <w:pPr>
        <w:rPr>
          <w:lang w:val="es-419"/>
        </w:rPr>
      </w:pPr>
      <w:r w:rsidRPr="00006200">
        <w:rPr>
          <w:b/>
          <w:bCs/>
          <w:lang w:val="es-419"/>
        </w:rPr>
        <w:t>Correo saliente (restablecimiento de contraseña, POST /</w:t>
      </w:r>
      <w:proofErr w:type="spellStart"/>
      <w:r w:rsidRPr="00006200">
        <w:rPr>
          <w:b/>
          <w:bCs/>
          <w:lang w:val="es-419"/>
        </w:rPr>
        <w:t>auth</w:t>
      </w:r>
      <w:proofErr w:type="spellEnd"/>
      <w:r w:rsidRPr="00006200">
        <w:rPr>
          <w:b/>
          <w:bCs/>
          <w:lang w:val="es-419"/>
        </w:rPr>
        <w:t>/</w:t>
      </w:r>
      <w:proofErr w:type="spellStart"/>
      <w:r w:rsidRPr="00006200">
        <w:rPr>
          <w:b/>
          <w:bCs/>
          <w:lang w:val="es-419"/>
        </w:rPr>
        <w:t>forgot</w:t>
      </w:r>
      <w:proofErr w:type="spellEnd"/>
      <w:r w:rsidRPr="00006200">
        <w:rPr>
          <w:b/>
          <w:bCs/>
          <w:lang w:val="es-419"/>
        </w:rPr>
        <w:t>).</w:t>
      </w:r>
      <w:r w:rsidRPr="00006200">
        <w:rPr>
          <w:lang w:val="es-419"/>
        </w:rPr>
        <w:t xml:space="preserve"> El envío del enlace de restablecimiento por correo (ver §8.2) usa SMTP. Es </w:t>
      </w:r>
      <w:r w:rsidRPr="00006200">
        <w:rPr>
          <w:b/>
          <w:bCs/>
          <w:lang w:val="es-419"/>
        </w:rPr>
        <w:t>opcional</w:t>
      </w:r>
      <w:r w:rsidRPr="00006200">
        <w:rPr>
          <w:lang w:val="es-419"/>
        </w:rPr>
        <w:t>: si SPC_SMTP_HOST queda vacío, el envío está deshabilitado y el enlace solo se registra en los logs (la respuesta al usuario es genérica en ambos casos, para no filtrar si el correo existe).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832"/>
        <w:gridCol w:w="2831"/>
        <w:gridCol w:w="2831"/>
      </w:tblGrid>
      <w:tr w:rsidR="00945871" w14:paraId="146C7E2A" w14:textId="77777777">
        <w:trPr>
          <w:tblHeader/>
        </w:trPr>
        <w:tc>
          <w:tcPr>
            <w:tcW w:w="2640" w:type="dxa"/>
          </w:tcPr>
          <w:p w14:paraId="06434843" w14:textId="77777777" w:rsidR="00945871" w:rsidRDefault="00000000">
            <w:r>
              <w:t>Variable</w:t>
            </w:r>
          </w:p>
        </w:tc>
        <w:tc>
          <w:tcPr>
            <w:tcW w:w="2640" w:type="dxa"/>
          </w:tcPr>
          <w:p w14:paraId="5E37E91C" w14:textId="77777777" w:rsidR="00945871" w:rsidRDefault="00000000">
            <w:r>
              <w:t>Descripción</w:t>
            </w:r>
          </w:p>
        </w:tc>
        <w:tc>
          <w:tcPr>
            <w:tcW w:w="2640" w:type="dxa"/>
          </w:tcPr>
          <w:p w14:paraId="21F6CEE9" w14:textId="77777777" w:rsidR="00945871" w:rsidRDefault="00000000">
            <w:r>
              <w:t>Default</w:t>
            </w:r>
          </w:p>
        </w:tc>
      </w:tr>
      <w:tr w:rsidR="00945871" w14:paraId="63285073" w14:textId="77777777">
        <w:tc>
          <w:tcPr>
            <w:tcW w:w="2640" w:type="dxa"/>
          </w:tcPr>
          <w:p w14:paraId="2130C99B" w14:textId="77777777" w:rsidR="00945871" w:rsidRDefault="00000000">
            <w:r>
              <w:t>SPC_SMTP_HOST</w:t>
            </w:r>
          </w:p>
        </w:tc>
        <w:tc>
          <w:tcPr>
            <w:tcW w:w="2640" w:type="dxa"/>
          </w:tcPr>
          <w:p w14:paraId="67B3098F" w14:textId="77777777" w:rsidR="00945871" w:rsidRPr="00006200" w:rsidRDefault="00000000">
            <w:pPr>
              <w:rPr>
                <w:lang w:val="es-419"/>
              </w:rPr>
            </w:pPr>
            <w:r w:rsidRPr="00006200">
              <w:rPr>
                <w:lang w:val="es-419"/>
              </w:rPr>
              <w:t>Host del servidor SMTP. Vacío → envío deshabilitado</w:t>
            </w:r>
          </w:p>
        </w:tc>
        <w:tc>
          <w:tcPr>
            <w:tcW w:w="2640" w:type="dxa"/>
          </w:tcPr>
          <w:p w14:paraId="5A82B360" w14:textId="77777777" w:rsidR="00945871" w:rsidRDefault="00000000"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vacío</w:t>
            </w:r>
            <w:proofErr w:type="spellEnd"/>
            <w:r>
              <w:rPr>
                <w:i/>
                <w:iCs/>
              </w:rPr>
              <w:t>)</w:t>
            </w:r>
          </w:p>
        </w:tc>
      </w:tr>
      <w:tr w:rsidR="00945871" w14:paraId="28A13CD5" w14:textId="77777777">
        <w:tc>
          <w:tcPr>
            <w:tcW w:w="2640" w:type="dxa"/>
          </w:tcPr>
          <w:p w14:paraId="1CA33F2B" w14:textId="77777777" w:rsidR="00945871" w:rsidRDefault="00000000">
            <w:r>
              <w:t>SPC_SMTP_PORT</w:t>
            </w:r>
          </w:p>
        </w:tc>
        <w:tc>
          <w:tcPr>
            <w:tcW w:w="2640" w:type="dxa"/>
          </w:tcPr>
          <w:p w14:paraId="3DBB23F8" w14:textId="77777777" w:rsidR="00945871" w:rsidRDefault="00000000">
            <w:r>
              <w:t>Puerto SMTP (STARTTLS)</w:t>
            </w:r>
          </w:p>
        </w:tc>
        <w:tc>
          <w:tcPr>
            <w:tcW w:w="2640" w:type="dxa"/>
          </w:tcPr>
          <w:p w14:paraId="4F5FC8A5" w14:textId="77777777" w:rsidR="00945871" w:rsidRDefault="00000000">
            <w:r>
              <w:t>587</w:t>
            </w:r>
          </w:p>
        </w:tc>
      </w:tr>
      <w:tr w:rsidR="00945871" w14:paraId="24CF5C26" w14:textId="77777777">
        <w:tc>
          <w:tcPr>
            <w:tcW w:w="2640" w:type="dxa"/>
          </w:tcPr>
          <w:p w14:paraId="4CA77784" w14:textId="77777777" w:rsidR="00945871" w:rsidRDefault="00000000">
            <w:r>
              <w:t>SPC_SMTP_USER</w:t>
            </w:r>
          </w:p>
        </w:tc>
        <w:tc>
          <w:tcPr>
            <w:tcW w:w="2640" w:type="dxa"/>
          </w:tcPr>
          <w:p w14:paraId="4FA0EF60" w14:textId="77777777" w:rsidR="00945871" w:rsidRDefault="00000000">
            <w:r>
              <w:t xml:space="preserve">Usuario de </w:t>
            </w:r>
            <w:r>
              <w:lastRenderedPageBreak/>
              <w:t>autenticación SMTP</w:t>
            </w:r>
          </w:p>
        </w:tc>
        <w:tc>
          <w:tcPr>
            <w:tcW w:w="2640" w:type="dxa"/>
          </w:tcPr>
          <w:p w14:paraId="6C0C0958" w14:textId="77777777" w:rsidR="00945871" w:rsidRDefault="00000000">
            <w:r>
              <w:rPr>
                <w:i/>
                <w:iCs/>
              </w:rPr>
              <w:lastRenderedPageBreak/>
              <w:t>(vacío)</w:t>
            </w:r>
          </w:p>
        </w:tc>
      </w:tr>
      <w:tr w:rsidR="00945871" w14:paraId="5ECAFE94" w14:textId="77777777">
        <w:tc>
          <w:tcPr>
            <w:tcW w:w="2640" w:type="dxa"/>
          </w:tcPr>
          <w:p w14:paraId="420ED5ED" w14:textId="77777777" w:rsidR="00945871" w:rsidRDefault="00000000">
            <w:r>
              <w:t>SPC_SMTP_PASSWORD</w:t>
            </w:r>
          </w:p>
        </w:tc>
        <w:tc>
          <w:tcPr>
            <w:tcW w:w="2640" w:type="dxa"/>
          </w:tcPr>
          <w:p w14:paraId="4E31C0CF" w14:textId="77777777" w:rsidR="00945871" w:rsidRDefault="00000000">
            <w:r>
              <w:t>Contraseña SMTP (secreto)</w:t>
            </w:r>
          </w:p>
        </w:tc>
        <w:tc>
          <w:tcPr>
            <w:tcW w:w="2640" w:type="dxa"/>
          </w:tcPr>
          <w:p w14:paraId="65BEABA0" w14:textId="77777777" w:rsidR="00945871" w:rsidRDefault="00000000">
            <w:r>
              <w:rPr>
                <w:i/>
                <w:iCs/>
              </w:rPr>
              <w:t>(vacío)</w:t>
            </w:r>
          </w:p>
        </w:tc>
      </w:tr>
      <w:tr w:rsidR="00945871" w14:paraId="3188719F" w14:textId="77777777">
        <w:tc>
          <w:tcPr>
            <w:tcW w:w="2640" w:type="dxa"/>
          </w:tcPr>
          <w:p w14:paraId="2C954B5C" w14:textId="77777777" w:rsidR="00945871" w:rsidRDefault="00000000">
            <w:r>
              <w:t>SPC_SMTP_FROM</w:t>
            </w:r>
          </w:p>
        </w:tc>
        <w:tc>
          <w:tcPr>
            <w:tcW w:w="2640" w:type="dxa"/>
          </w:tcPr>
          <w:p w14:paraId="7678C8DB" w14:textId="77777777" w:rsidR="00945871" w:rsidRDefault="00000000">
            <w:r>
              <w:t>Remitente del correo</w:t>
            </w:r>
          </w:p>
        </w:tc>
        <w:tc>
          <w:tcPr>
            <w:tcW w:w="2640" w:type="dxa"/>
          </w:tcPr>
          <w:p w14:paraId="12BE81DB" w14:textId="77777777" w:rsidR="00945871" w:rsidRDefault="00000000">
            <w:r>
              <w:t>no-reply@spc.local</w:t>
            </w:r>
          </w:p>
        </w:tc>
      </w:tr>
      <w:tr w:rsidR="00945871" w14:paraId="706CF3CB" w14:textId="77777777">
        <w:tc>
          <w:tcPr>
            <w:tcW w:w="2640" w:type="dxa"/>
          </w:tcPr>
          <w:p w14:paraId="5A7BAA0A" w14:textId="77777777" w:rsidR="00945871" w:rsidRDefault="00000000">
            <w:r>
              <w:t>SPC_APP_BASE_URL</w:t>
            </w:r>
          </w:p>
        </w:tc>
        <w:tc>
          <w:tcPr>
            <w:tcW w:w="2640" w:type="dxa"/>
          </w:tcPr>
          <w:p w14:paraId="55373432" w14:textId="77777777" w:rsidR="00945871" w:rsidRPr="00006200" w:rsidRDefault="00000000">
            <w:pPr>
              <w:rPr>
                <w:lang w:val="es-419"/>
              </w:rPr>
            </w:pPr>
            <w:r w:rsidRPr="00006200">
              <w:rPr>
                <w:lang w:val="es-419"/>
              </w:rPr>
              <w:t xml:space="preserve">Base del </w:t>
            </w:r>
            <w:proofErr w:type="spellStart"/>
            <w:r w:rsidRPr="00006200">
              <w:rPr>
                <w:lang w:val="es-419"/>
              </w:rPr>
              <w:t>frontend</w:t>
            </w:r>
            <w:proofErr w:type="spellEnd"/>
            <w:r w:rsidRPr="00006200">
              <w:rPr>
                <w:lang w:val="es-419"/>
              </w:rPr>
              <w:t xml:space="preserve"> para construir el enlace del correo. </w:t>
            </w:r>
            <w:r w:rsidRPr="00006200">
              <w:rPr>
                <w:b/>
                <w:bCs/>
                <w:lang w:val="es-419"/>
              </w:rPr>
              <w:t>Fijar al origen de GitHub Pages</w:t>
            </w:r>
            <w:r w:rsidRPr="00006200">
              <w:rPr>
                <w:lang w:val="es-419"/>
              </w:rPr>
              <w:t xml:space="preserve"> en producción</w:t>
            </w:r>
          </w:p>
        </w:tc>
        <w:tc>
          <w:tcPr>
            <w:tcW w:w="2640" w:type="dxa"/>
          </w:tcPr>
          <w:p w14:paraId="41DA57F4" w14:textId="77777777" w:rsidR="00945871" w:rsidRDefault="00000000">
            <w:r>
              <w:t>http://localhost:5173</w:t>
            </w:r>
          </w:p>
        </w:tc>
      </w:tr>
    </w:tbl>
    <w:p w14:paraId="1ED1AFE1" w14:textId="77777777" w:rsidR="00143B5A" w:rsidRPr="0040496A" w:rsidRDefault="00000000" w:rsidP="00BB7603">
      <w:pPr>
        <w:pStyle w:val="Textoindependiente"/>
        <w:spacing w:line="480" w:lineRule="auto"/>
        <w:rPr>
          <w:lang w:val="es-419"/>
        </w:rPr>
      </w:pPr>
      <w:r w:rsidRPr="0040496A">
        <w:rPr>
          <w:lang w:val="es-419"/>
        </w:rPr>
        <w:t xml:space="preserve">Para el </w:t>
      </w:r>
      <w:proofErr w:type="spellStart"/>
      <w:r w:rsidRPr="0040496A">
        <w:rPr>
          <w:b/>
          <w:lang w:val="es-419"/>
        </w:rPr>
        <w:t>frontend</w:t>
      </w:r>
      <w:proofErr w:type="spellEnd"/>
      <w:r w:rsidRPr="0040496A">
        <w:rPr>
          <w:lang w:val="es-419"/>
        </w:rPr>
        <w:t xml:space="preserve"> (variables de </w:t>
      </w:r>
      <w:proofErr w:type="spellStart"/>
      <w:r w:rsidRPr="0040496A">
        <w:rPr>
          <w:i/>
          <w:lang w:val="es-419"/>
        </w:rPr>
        <w:t>build</w:t>
      </w:r>
      <w:proofErr w:type="spellEnd"/>
      <w:r w:rsidRPr="0040496A">
        <w:rPr>
          <w:lang w:val="es-419"/>
        </w:rPr>
        <w:t xml:space="preserve">, inyectadas por GitHub </w:t>
      </w:r>
      <w:proofErr w:type="spellStart"/>
      <w:r w:rsidRPr="0040496A">
        <w:rPr>
          <w:lang w:val="es-419"/>
        </w:rPr>
        <w:t>Actions</w:t>
      </w:r>
      <w:proofErr w:type="spellEnd"/>
      <w:r w:rsidRPr="0040496A">
        <w:rPr>
          <w:lang w:val="es-419"/>
        </w:rPr>
        <w:t>):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247"/>
        <w:gridCol w:w="4247"/>
      </w:tblGrid>
      <w:tr w:rsidR="00143B5A" w14:paraId="7BB08DF6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550B66" w14:textId="77777777" w:rsidR="00143B5A" w:rsidRPr="0040496A" w:rsidRDefault="00000000" w:rsidP="0040496A">
            <w:pPr>
              <w:pStyle w:val="TableHeading"/>
              <w:spacing w:line="480" w:lineRule="auto"/>
              <w:jc w:val="left"/>
            </w:pPr>
            <w:r w:rsidRPr="0040496A">
              <w:t>Variable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33EE3" w14:textId="77777777" w:rsidR="00143B5A" w:rsidRPr="0040496A" w:rsidRDefault="00000000" w:rsidP="0040496A">
            <w:pPr>
              <w:pStyle w:val="TableHeading"/>
              <w:spacing w:line="480" w:lineRule="auto"/>
              <w:jc w:val="left"/>
            </w:pPr>
            <w:proofErr w:type="spellStart"/>
            <w:r w:rsidRPr="0040496A">
              <w:t>Descripción</w:t>
            </w:r>
            <w:proofErr w:type="spellEnd"/>
          </w:p>
        </w:tc>
      </w:tr>
      <w:tr w:rsidR="00143B5A" w:rsidRPr="00006200" w14:paraId="7B4D9B9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F430E2E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VITE_API_BASE_URL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3BF46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>Base de la API en Render (secreto del repo). Ej. https://sistema-comercializacion-v2-latest.onrender.com</w:t>
            </w:r>
          </w:p>
        </w:tc>
      </w:tr>
      <w:tr w:rsidR="00143B5A" w:rsidRPr="00006200" w14:paraId="762D83F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B580FA1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VITE_BASE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C90D8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 xml:space="preserve">Path raíz del </w:t>
            </w:r>
            <w:proofErr w:type="spellStart"/>
            <w:r w:rsidRPr="0040496A">
              <w:rPr>
                <w:i/>
                <w:lang w:val="es-419"/>
              </w:rPr>
              <w:t>project</w:t>
            </w:r>
            <w:proofErr w:type="spellEnd"/>
            <w:r w:rsidRPr="0040496A">
              <w:rPr>
                <w:i/>
                <w:lang w:val="es-419"/>
              </w:rPr>
              <w:t xml:space="preserve"> site</w:t>
            </w:r>
            <w:r w:rsidRPr="0040496A">
              <w:rPr>
                <w:lang w:val="es-419"/>
              </w:rPr>
              <w:t>: /</w:t>
            </w:r>
            <w:proofErr w:type="spellStart"/>
            <w:r w:rsidRPr="0040496A">
              <w:rPr>
                <w:lang w:val="es-419"/>
              </w:rPr>
              <w:t>sistema_predicion_comercializacion</w:t>
            </w:r>
            <w:proofErr w:type="spellEnd"/>
            <w:r w:rsidRPr="0040496A">
              <w:rPr>
                <w:lang w:val="es-419"/>
              </w:rPr>
              <w:t>/</w:t>
            </w:r>
          </w:p>
        </w:tc>
      </w:tr>
      <w:tr w:rsidR="00143B5A" w14:paraId="0561716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B2C57DF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VITE_CLIENT_ID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3E83D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rPr>
                <w:lang w:val="es-419"/>
              </w:rPr>
              <w:t xml:space="preserve">(Opcional) identificador de cliente para el </w:t>
            </w:r>
            <w:proofErr w:type="spellStart"/>
            <w:r w:rsidRPr="0040496A">
              <w:rPr>
                <w:lang w:val="es-419"/>
              </w:rPr>
              <w:t>header</w:t>
            </w:r>
            <w:proofErr w:type="spellEnd"/>
            <w:r w:rsidRPr="0040496A">
              <w:rPr>
                <w:lang w:val="es-419"/>
              </w:rPr>
              <w:t xml:space="preserve"> X-Client-Id. </w:t>
            </w:r>
            <w:r w:rsidRPr="0040496A">
              <w:t xml:space="preserve">Default </w:t>
            </w:r>
            <w:proofErr w:type="gramStart"/>
            <w:r w:rsidRPr="0040496A">
              <w:t>frontend</w:t>
            </w:r>
            <w:proofErr w:type="gramEnd"/>
            <w:r w:rsidRPr="0040496A">
              <w:t>-demo</w:t>
            </w:r>
          </w:p>
        </w:tc>
      </w:tr>
    </w:tbl>
    <w:p w14:paraId="064794F2" w14:textId="77777777" w:rsidR="00143B5A" w:rsidRPr="0040496A" w:rsidRDefault="00143B5A" w:rsidP="00BB7603">
      <w:pPr>
        <w:pStyle w:val="Textoindependiente"/>
        <w:spacing w:line="480" w:lineRule="auto"/>
      </w:pPr>
    </w:p>
    <w:p w14:paraId="0329C150" w14:textId="77777777" w:rsidR="00143B5A" w:rsidRPr="0040496A" w:rsidRDefault="00000000" w:rsidP="0040496A">
      <w:pPr>
        <w:pStyle w:val="BlockQuotation"/>
        <w:spacing w:line="480" w:lineRule="auto"/>
        <w:rPr>
          <w:lang w:val="es-419"/>
        </w:rPr>
      </w:pPr>
      <w:r w:rsidRPr="0040496A">
        <w:rPr>
          <w:b/>
          <w:lang w:val="es-419"/>
        </w:rPr>
        <w:t>Seguridad:</w:t>
      </w:r>
      <w:r w:rsidRPr="0040496A">
        <w:rPr>
          <w:lang w:val="es-419"/>
        </w:rPr>
        <w:t xml:space="preserve"> Ningún valor real (contraseñas, </w:t>
      </w:r>
      <w:proofErr w:type="spellStart"/>
      <w:r w:rsidRPr="0040496A">
        <w:rPr>
          <w:lang w:val="es-419"/>
        </w:rPr>
        <w:t>service</w:t>
      </w:r>
      <w:proofErr w:type="spellEnd"/>
      <w:r w:rsidRPr="0040496A">
        <w:rPr>
          <w:lang w:val="es-419"/>
        </w:rPr>
        <w:t xml:space="preserve"> role </w:t>
      </w:r>
      <w:proofErr w:type="spellStart"/>
      <w:r w:rsidRPr="0040496A">
        <w:rPr>
          <w:lang w:val="es-419"/>
        </w:rPr>
        <w:t>key</w:t>
      </w:r>
      <w:proofErr w:type="spellEnd"/>
      <w:r w:rsidRPr="0040496A">
        <w:rPr>
          <w:lang w:val="es-419"/>
        </w:rPr>
        <w:t xml:space="preserve">, SPC_AUTH_SECRET) debe colocarse en el código ni en el repositorio. En Render se configuran en </w:t>
      </w:r>
      <w:proofErr w:type="spellStart"/>
      <w:r w:rsidRPr="0040496A">
        <w:rPr>
          <w:b/>
          <w:lang w:val="es-419"/>
        </w:rPr>
        <w:t>Environment</w:t>
      </w:r>
      <w:proofErr w:type="spellEnd"/>
      <w:r w:rsidRPr="0040496A">
        <w:rPr>
          <w:lang w:val="es-419"/>
        </w:rPr>
        <w:t xml:space="preserve">; en GitHub, </w:t>
      </w:r>
      <w:r w:rsidRPr="0040496A">
        <w:rPr>
          <w:lang w:val="es-419"/>
        </w:rPr>
        <w:lastRenderedPageBreak/>
        <w:t xml:space="preserve">como </w:t>
      </w:r>
      <w:proofErr w:type="spellStart"/>
      <w:r w:rsidRPr="0040496A">
        <w:rPr>
          <w:b/>
          <w:lang w:val="es-419"/>
        </w:rPr>
        <w:t>Actions</w:t>
      </w:r>
      <w:proofErr w:type="spellEnd"/>
      <w:r w:rsidRPr="0040496A">
        <w:rPr>
          <w:b/>
          <w:lang w:val="es-419"/>
        </w:rPr>
        <w:t xml:space="preserve"> </w:t>
      </w:r>
      <w:proofErr w:type="spellStart"/>
      <w:r w:rsidRPr="0040496A">
        <w:rPr>
          <w:b/>
          <w:lang w:val="es-419"/>
        </w:rPr>
        <w:t>Secrets</w:t>
      </w:r>
      <w:proofErr w:type="spellEnd"/>
      <w:r w:rsidRPr="0040496A">
        <w:rPr>
          <w:lang w:val="es-419"/>
        </w:rPr>
        <w:t>.</w:t>
      </w:r>
    </w:p>
    <w:p w14:paraId="73E9D2C8" w14:textId="77777777" w:rsidR="00143B5A" w:rsidRDefault="00000000" w:rsidP="00BB7603">
      <w:pPr>
        <w:pStyle w:val="Textoindependiente"/>
        <w:spacing w:line="480" w:lineRule="auto"/>
        <w:rPr>
          <w:lang w:val="es-419"/>
        </w:rPr>
      </w:pPr>
      <w:r w:rsidRPr="0040496A">
        <w:rPr>
          <w:b/>
          <w:lang w:val="es-419"/>
        </w:rPr>
        <w:t>Figura 5.</w:t>
      </w:r>
      <w:r w:rsidRPr="0040496A">
        <w:rPr>
          <w:lang w:val="es-419"/>
        </w:rPr>
        <w:t xml:space="preserve"> Variables de entorno configuradas en Render.</w:t>
      </w:r>
    </w:p>
    <w:p w14:paraId="6C482FC0" w14:textId="77777777" w:rsidR="00E67299" w:rsidRDefault="00E67299" w:rsidP="00BB7603">
      <w:pPr>
        <w:pStyle w:val="Textoindependiente"/>
        <w:spacing w:line="480" w:lineRule="auto"/>
        <w:rPr>
          <w:lang w:val="es-419"/>
        </w:rPr>
      </w:pPr>
      <w:r w:rsidRPr="00E67299">
        <w:rPr>
          <w:noProof/>
          <w:lang w:val="es-419"/>
        </w:rPr>
        <w:drawing>
          <wp:inline distT="0" distB="0" distL="0" distR="0" wp14:anchorId="2AB2BAF8" wp14:editId="4961587B">
            <wp:extent cx="5400040" cy="2872740"/>
            <wp:effectExtent l="0" t="0" r="0" b="3810"/>
            <wp:docPr id="320969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699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CDBA7" w14:textId="77777777" w:rsidR="00E67299" w:rsidRDefault="00E67299" w:rsidP="00BB7603">
      <w:pPr>
        <w:pStyle w:val="Textoindependiente"/>
        <w:spacing w:line="480" w:lineRule="auto"/>
        <w:rPr>
          <w:lang w:val="es-419"/>
        </w:rPr>
      </w:pPr>
    </w:p>
    <w:p w14:paraId="0D6355BC" w14:textId="77777777" w:rsidR="00E67299" w:rsidRPr="0040496A" w:rsidRDefault="00E67299" w:rsidP="00BB7603">
      <w:pPr>
        <w:pStyle w:val="Textoindependiente"/>
        <w:spacing w:line="480" w:lineRule="auto"/>
        <w:rPr>
          <w:lang w:val="es-419"/>
        </w:rPr>
      </w:pPr>
    </w:p>
    <w:p w14:paraId="36DCCC63" w14:textId="77777777" w:rsidR="00143B5A" w:rsidRPr="00006200" w:rsidRDefault="00000000" w:rsidP="00BB7603">
      <w:pPr>
        <w:pStyle w:val="Ttulo1"/>
        <w:numPr>
          <w:ilvl w:val="0"/>
          <w:numId w:val="0"/>
        </w:numPr>
        <w:spacing w:line="480" w:lineRule="auto"/>
        <w:jc w:val="left"/>
        <w:rPr>
          <w:lang w:val="es-419"/>
        </w:rPr>
      </w:pPr>
      <w:bookmarkStart w:id="11" w:name="_Toc234506490"/>
      <w:r w:rsidRPr="00006200">
        <w:rPr>
          <w:lang w:val="es-419"/>
        </w:rPr>
        <w:t xml:space="preserve">5. Despliegue del </w:t>
      </w:r>
      <w:proofErr w:type="spellStart"/>
      <w:r w:rsidRPr="00006200">
        <w:rPr>
          <w:lang w:val="es-419"/>
        </w:rPr>
        <w:t>backend</w:t>
      </w:r>
      <w:bookmarkEnd w:id="11"/>
      <w:proofErr w:type="spellEnd"/>
    </w:p>
    <w:p w14:paraId="4F99C98E" w14:textId="77777777" w:rsidR="00143B5A" w:rsidRPr="0040496A" w:rsidRDefault="00000000" w:rsidP="00BB7603">
      <w:pPr>
        <w:pStyle w:val="Textoindependiente"/>
        <w:spacing w:line="480" w:lineRule="auto"/>
      </w:pPr>
      <w:r w:rsidRPr="0040496A">
        <w:rPr>
          <w:lang w:val="es-419"/>
        </w:rPr>
        <w:t xml:space="preserve">El </w:t>
      </w:r>
      <w:proofErr w:type="spellStart"/>
      <w:r w:rsidRPr="0040496A">
        <w:rPr>
          <w:lang w:val="es-419"/>
        </w:rPr>
        <w:t>backend</w:t>
      </w:r>
      <w:proofErr w:type="spellEnd"/>
      <w:r w:rsidRPr="0040496A">
        <w:rPr>
          <w:lang w:val="es-419"/>
        </w:rPr>
        <w:t xml:space="preserve"> fue desarrollado con </w:t>
      </w:r>
      <w:proofErr w:type="spellStart"/>
      <w:r w:rsidRPr="0040496A">
        <w:rPr>
          <w:b/>
          <w:lang w:val="es-419"/>
        </w:rPr>
        <w:t>FastAPI</w:t>
      </w:r>
      <w:proofErr w:type="spellEnd"/>
      <w:r w:rsidRPr="0040496A">
        <w:rPr>
          <w:lang w:val="es-419"/>
        </w:rPr>
        <w:t xml:space="preserve">, aplicando una arquitectura por capas para separar la capa API (contrato de datos), la capa de servicio (persistencia, </w:t>
      </w:r>
      <w:proofErr w:type="spellStart"/>
      <w:r w:rsidRPr="0040496A">
        <w:rPr>
          <w:lang w:val="es-419"/>
        </w:rPr>
        <w:t>auth</w:t>
      </w:r>
      <w:proofErr w:type="spellEnd"/>
      <w:r w:rsidRPr="0040496A">
        <w:rPr>
          <w:lang w:val="es-419"/>
        </w:rPr>
        <w:t xml:space="preserve">) y el motor de ML. </w:t>
      </w:r>
      <w:r w:rsidRPr="0040496A">
        <w:t xml:space="preserve">El </w:t>
      </w:r>
      <w:proofErr w:type="spellStart"/>
      <w:r w:rsidRPr="0040496A">
        <w:t>despliegue</w:t>
      </w:r>
      <w:proofErr w:type="spellEnd"/>
      <w:r w:rsidRPr="0040496A">
        <w:t xml:space="preserve"> se </w:t>
      </w:r>
      <w:proofErr w:type="spellStart"/>
      <w:r w:rsidRPr="0040496A">
        <w:t>realiza</w:t>
      </w:r>
      <w:proofErr w:type="spellEnd"/>
      <w:r w:rsidRPr="0040496A">
        <w:t xml:space="preserve"> </w:t>
      </w:r>
      <w:proofErr w:type="spellStart"/>
      <w:r w:rsidRPr="0040496A">
        <w:t>mediante</w:t>
      </w:r>
      <w:proofErr w:type="spellEnd"/>
      <w:r w:rsidRPr="0040496A">
        <w:t xml:space="preserve"> </w:t>
      </w:r>
      <w:r w:rsidRPr="0040496A">
        <w:rPr>
          <w:b/>
        </w:rPr>
        <w:t>Docker + Render</w:t>
      </w:r>
      <w:r w:rsidRPr="0040496A">
        <w:t>.</w:t>
      </w:r>
    </w:p>
    <w:p w14:paraId="59D63363" w14:textId="77777777" w:rsidR="00143B5A" w:rsidRPr="0040496A" w:rsidRDefault="00000000" w:rsidP="0040496A">
      <w:pPr>
        <w:pStyle w:val="Ttulo2"/>
        <w:spacing w:line="480" w:lineRule="auto"/>
      </w:pPr>
      <w:bookmarkStart w:id="12" w:name="_Toc234506491"/>
      <w:r w:rsidRPr="0040496A">
        <w:t xml:space="preserve">5.1. </w:t>
      </w:r>
      <w:proofErr w:type="spellStart"/>
      <w:r w:rsidRPr="0040496A">
        <w:t>Estructura</w:t>
      </w:r>
      <w:proofErr w:type="spellEnd"/>
      <w:r w:rsidRPr="0040496A">
        <w:t xml:space="preserve"> y layout del </w:t>
      </w:r>
      <w:proofErr w:type="spellStart"/>
      <w:r w:rsidRPr="0040496A">
        <w:t>proyecto</w:t>
      </w:r>
      <w:bookmarkEnd w:id="12"/>
      <w:proofErr w:type="spellEnd"/>
    </w:p>
    <w:p w14:paraId="097E3EE6" w14:textId="77777777" w:rsidR="00143B5A" w:rsidRPr="0040496A" w:rsidRDefault="00000000" w:rsidP="00BB7603">
      <w:pPr>
        <w:pStyle w:val="Textoindependiente"/>
        <w:spacing w:line="480" w:lineRule="auto"/>
        <w:rPr>
          <w:lang w:val="es-419"/>
        </w:rPr>
      </w:pPr>
      <w:r w:rsidRPr="0040496A">
        <w:rPr>
          <w:lang w:val="es-419"/>
        </w:rPr>
        <w:t xml:space="preserve">El proyecto usa el </w:t>
      </w:r>
      <w:proofErr w:type="spellStart"/>
      <w:r w:rsidRPr="0040496A">
        <w:rPr>
          <w:lang w:val="es-419"/>
        </w:rPr>
        <w:t>layout</w:t>
      </w:r>
      <w:proofErr w:type="spellEnd"/>
      <w:r w:rsidRPr="0040496A">
        <w:rPr>
          <w:lang w:val="es-419"/>
        </w:rPr>
        <w:t xml:space="preserve"> </w:t>
      </w:r>
      <w:proofErr w:type="spellStart"/>
      <w:r w:rsidRPr="0040496A">
        <w:rPr>
          <w:lang w:val="es-419"/>
        </w:rPr>
        <w:t>src</w:t>
      </w:r>
      <w:proofErr w:type="spellEnd"/>
      <w:r w:rsidRPr="0040496A">
        <w:rPr>
          <w:lang w:val="es-419"/>
        </w:rPr>
        <w:t>/:</w:t>
      </w:r>
    </w:p>
    <w:p w14:paraId="4B3FC08A" w14:textId="77777777" w:rsidR="00143B5A" w:rsidRPr="0040496A" w:rsidRDefault="00000000" w:rsidP="0040496A">
      <w:pPr>
        <w:pStyle w:val="PreformattedText"/>
        <w:shd w:val="clear" w:color="auto" w:fill="E1E1E1"/>
        <w:spacing w:after="283" w:line="480" w:lineRule="auto"/>
        <w:rPr>
          <w:lang w:val="es-419"/>
        </w:rPr>
      </w:pPr>
      <w:proofErr w:type="spellStart"/>
      <w:r w:rsidRPr="0040496A">
        <w:rPr>
          <w:lang w:val="es-419"/>
        </w:rPr>
        <w:t>sistema_prediccion_comercializacion</w:t>
      </w:r>
      <w:proofErr w:type="spellEnd"/>
      <w:r w:rsidRPr="0040496A">
        <w:rPr>
          <w:lang w:val="es-419"/>
        </w:rPr>
        <w:t>/</w:t>
      </w:r>
      <w:r w:rsidRPr="0040496A">
        <w:rPr>
          <w:lang w:val="es-419"/>
        </w:rPr>
        <w:br/>
        <w:t xml:space="preserve">├── </w:t>
      </w:r>
      <w:proofErr w:type="spellStart"/>
      <w:r w:rsidRPr="0040496A">
        <w:rPr>
          <w:lang w:val="es-419"/>
        </w:rPr>
        <w:t>Dockerfile</w:t>
      </w:r>
      <w:proofErr w:type="spellEnd"/>
      <w:r w:rsidRPr="0040496A">
        <w:rPr>
          <w:lang w:val="es-419"/>
        </w:rPr>
        <w:t xml:space="preserve">                 # imagen del servicio (</w:t>
      </w:r>
      <w:proofErr w:type="spellStart"/>
      <w:r w:rsidRPr="0040496A">
        <w:rPr>
          <w:lang w:val="es-419"/>
        </w:rPr>
        <w:t>build</w:t>
      </w:r>
      <w:proofErr w:type="spellEnd"/>
      <w:r w:rsidRPr="0040496A">
        <w:rPr>
          <w:lang w:val="es-419"/>
        </w:rPr>
        <w:t xml:space="preserve"> local → Docker Hub)</w:t>
      </w:r>
      <w:r w:rsidRPr="0040496A">
        <w:rPr>
          <w:lang w:val="es-419"/>
        </w:rPr>
        <w:br/>
        <w:t xml:space="preserve">├── </w:t>
      </w:r>
      <w:proofErr w:type="spellStart"/>
      <w:r w:rsidRPr="0040496A">
        <w:rPr>
          <w:lang w:val="es-419"/>
        </w:rPr>
        <w:t>render.yaml</w:t>
      </w:r>
      <w:proofErr w:type="spellEnd"/>
      <w:r w:rsidRPr="0040496A">
        <w:rPr>
          <w:lang w:val="es-419"/>
        </w:rPr>
        <w:t xml:space="preserve">                # </w:t>
      </w:r>
      <w:proofErr w:type="spellStart"/>
      <w:r w:rsidRPr="0040496A">
        <w:rPr>
          <w:lang w:val="es-419"/>
        </w:rPr>
        <w:t>Blueprint</w:t>
      </w:r>
      <w:proofErr w:type="spellEnd"/>
      <w:r w:rsidRPr="0040496A">
        <w:rPr>
          <w:lang w:val="es-419"/>
        </w:rPr>
        <w:t xml:space="preserve"> alternativo (no usado en </w:t>
      </w:r>
      <w:proofErr w:type="spellStart"/>
      <w:r w:rsidRPr="0040496A">
        <w:rPr>
          <w:lang w:val="es-419"/>
        </w:rPr>
        <w:t>prod</w:t>
      </w:r>
      <w:proofErr w:type="spellEnd"/>
      <w:r w:rsidRPr="0040496A">
        <w:rPr>
          <w:lang w:val="es-419"/>
        </w:rPr>
        <w:t>; ver §5.4)</w:t>
      </w:r>
      <w:r w:rsidRPr="0040496A">
        <w:rPr>
          <w:lang w:val="es-419"/>
        </w:rPr>
        <w:br/>
        <w:t xml:space="preserve">├── requirements-api.txt       # </w:t>
      </w:r>
      <w:proofErr w:type="spellStart"/>
      <w:r w:rsidRPr="0040496A">
        <w:rPr>
          <w:lang w:val="es-419"/>
        </w:rPr>
        <w:t>deps</w:t>
      </w:r>
      <w:proofErr w:type="spellEnd"/>
      <w:r w:rsidRPr="0040496A">
        <w:rPr>
          <w:lang w:val="es-419"/>
        </w:rPr>
        <w:t xml:space="preserve"> de </w:t>
      </w:r>
      <w:proofErr w:type="spellStart"/>
      <w:r w:rsidRPr="0040496A">
        <w:rPr>
          <w:lang w:val="es-419"/>
        </w:rPr>
        <w:t>runtime</w:t>
      </w:r>
      <w:proofErr w:type="spellEnd"/>
      <w:r w:rsidRPr="0040496A">
        <w:rPr>
          <w:lang w:val="es-419"/>
        </w:rPr>
        <w:t xml:space="preserve"> del servicio</w:t>
      </w:r>
      <w:r w:rsidRPr="0040496A">
        <w:rPr>
          <w:lang w:val="es-419"/>
        </w:rPr>
        <w:br/>
      </w:r>
      <w:r w:rsidRPr="0040496A">
        <w:rPr>
          <w:lang w:val="es-419"/>
        </w:rPr>
        <w:lastRenderedPageBreak/>
        <w:t xml:space="preserve">├── </w:t>
      </w:r>
      <w:proofErr w:type="spellStart"/>
      <w:r w:rsidRPr="0040496A">
        <w:rPr>
          <w:lang w:val="es-419"/>
        </w:rPr>
        <w:t>src</w:t>
      </w:r>
      <w:proofErr w:type="spellEnd"/>
      <w:r w:rsidRPr="0040496A">
        <w:rPr>
          <w:lang w:val="es-419"/>
        </w:rPr>
        <w:t>/</w:t>
      </w:r>
      <w:proofErr w:type="spellStart"/>
      <w:r w:rsidRPr="0040496A">
        <w:rPr>
          <w:lang w:val="es-419"/>
        </w:rPr>
        <w:t>spc</w:t>
      </w:r>
      <w:proofErr w:type="spellEnd"/>
      <w:r w:rsidRPr="0040496A">
        <w:rPr>
          <w:lang w:val="es-419"/>
        </w:rPr>
        <w:t>/                   # código</w:t>
      </w:r>
      <w:r w:rsidRPr="0040496A">
        <w:rPr>
          <w:lang w:val="es-419"/>
        </w:rPr>
        <w:br/>
        <w:t xml:space="preserve">│   └── api/main.py            # app </w:t>
      </w:r>
      <w:proofErr w:type="spellStart"/>
      <w:r w:rsidRPr="0040496A">
        <w:rPr>
          <w:lang w:val="es-419"/>
        </w:rPr>
        <w:t>factory</w:t>
      </w:r>
      <w:proofErr w:type="spellEnd"/>
      <w:r w:rsidRPr="0040496A">
        <w:rPr>
          <w:lang w:val="es-419"/>
        </w:rPr>
        <w:t xml:space="preserve"> de </w:t>
      </w:r>
      <w:proofErr w:type="spellStart"/>
      <w:r w:rsidRPr="0040496A">
        <w:rPr>
          <w:lang w:val="es-419"/>
        </w:rPr>
        <w:t>FastAPI</w:t>
      </w:r>
      <w:proofErr w:type="spellEnd"/>
      <w:r w:rsidRPr="0040496A">
        <w:rPr>
          <w:lang w:val="es-419"/>
        </w:rPr>
        <w:t xml:space="preserve"> (CORS, </w:t>
      </w:r>
      <w:proofErr w:type="spellStart"/>
      <w:r w:rsidRPr="0040496A">
        <w:rPr>
          <w:lang w:val="es-419"/>
        </w:rPr>
        <w:t>routers</w:t>
      </w:r>
      <w:proofErr w:type="spellEnd"/>
      <w:r w:rsidRPr="0040496A">
        <w:rPr>
          <w:lang w:val="es-419"/>
        </w:rPr>
        <w:t>, /</w:t>
      </w:r>
      <w:proofErr w:type="spellStart"/>
      <w:r w:rsidRPr="0040496A">
        <w:rPr>
          <w:lang w:val="es-419"/>
        </w:rPr>
        <w:t>health</w:t>
      </w:r>
      <w:proofErr w:type="spellEnd"/>
      <w:r w:rsidRPr="0040496A">
        <w:rPr>
          <w:lang w:val="es-419"/>
        </w:rPr>
        <w:t>)</w:t>
      </w:r>
      <w:r w:rsidRPr="0040496A">
        <w:rPr>
          <w:lang w:val="es-419"/>
        </w:rPr>
        <w:br/>
        <w:t xml:space="preserve">├── </w:t>
      </w:r>
      <w:proofErr w:type="spellStart"/>
      <w:r w:rsidRPr="0040496A">
        <w:rPr>
          <w:lang w:val="es-419"/>
        </w:rPr>
        <w:t>models</w:t>
      </w:r>
      <w:proofErr w:type="spellEnd"/>
      <w:r w:rsidRPr="0040496A">
        <w:rPr>
          <w:lang w:val="es-419"/>
        </w:rPr>
        <w:t>/                    # artefactos del motor horneados en la imagen</w:t>
      </w:r>
      <w:r w:rsidRPr="0040496A">
        <w:rPr>
          <w:lang w:val="es-419"/>
        </w:rPr>
        <w:br/>
        <w:t xml:space="preserve">└── </w:t>
      </w:r>
      <w:proofErr w:type="spellStart"/>
      <w:r w:rsidRPr="0040496A">
        <w:rPr>
          <w:lang w:val="es-419"/>
        </w:rPr>
        <w:t>frontend</w:t>
      </w:r>
      <w:proofErr w:type="spellEnd"/>
      <w:r w:rsidRPr="0040496A">
        <w:rPr>
          <w:lang w:val="es-419"/>
        </w:rPr>
        <w:t xml:space="preserve">/                  # SPA </w:t>
      </w:r>
      <w:proofErr w:type="spellStart"/>
      <w:r w:rsidRPr="0040496A">
        <w:rPr>
          <w:lang w:val="es-419"/>
        </w:rPr>
        <w:t>React</w:t>
      </w:r>
      <w:proofErr w:type="spellEnd"/>
      <w:r w:rsidRPr="0040496A">
        <w:rPr>
          <w:lang w:val="es-419"/>
        </w:rPr>
        <w:t xml:space="preserve"> + Vite</w:t>
      </w:r>
    </w:p>
    <w:p w14:paraId="67CA56CE" w14:textId="77777777" w:rsidR="00143B5A" w:rsidRPr="0040496A" w:rsidRDefault="00000000" w:rsidP="0040496A">
      <w:pPr>
        <w:pStyle w:val="Ttulo2"/>
        <w:spacing w:line="480" w:lineRule="auto"/>
      </w:pPr>
      <w:bookmarkStart w:id="13" w:name="_Toc234506492"/>
      <w:r w:rsidRPr="0040496A">
        <w:t xml:space="preserve">5.2. El </w:t>
      </w:r>
      <w:proofErr w:type="spellStart"/>
      <w:r w:rsidRPr="0040496A">
        <w:t>Dockerfile</w:t>
      </w:r>
      <w:proofErr w:type="spellEnd"/>
      <w:r w:rsidRPr="0040496A">
        <w:t xml:space="preserve"> del backend</w:t>
      </w:r>
      <w:bookmarkEnd w:id="13"/>
    </w:p>
    <w:p w14:paraId="58711385" w14:textId="77777777" w:rsidR="00143B5A" w:rsidRDefault="00000000" w:rsidP="00E67299">
      <w:pPr>
        <w:pStyle w:val="Textoindependiente"/>
        <w:spacing w:line="480" w:lineRule="auto"/>
        <w:rPr>
          <w:lang w:val="es-419"/>
        </w:rPr>
      </w:pPr>
      <w:r w:rsidRPr="0040496A">
        <w:rPr>
          <w:lang w:val="es-419"/>
        </w:rPr>
        <w:t xml:space="preserve">El </w:t>
      </w:r>
      <w:proofErr w:type="spellStart"/>
      <w:r w:rsidRPr="0040496A">
        <w:rPr>
          <w:lang w:val="es-419"/>
        </w:rPr>
        <w:t>backend</w:t>
      </w:r>
      <w:proofErr w:type="spellEnd"/>
      <w:r w:rsidRPr="0040496A">
        <w:rPr>
          <w:lang w:val="es-419"/>
        </w:rPr>
        <w:t xml:space="preserve"> cuenta con un </w:t>
      </w:r>
      <w:proofErr w:type="spellStart"/>
      <w:r w:rsidRPr="0040496A">
        <w:rPr>
          <w:lang w:val="es-419"/>
        </w:rPr>
        <w:t>Dockerfile</w:t>
      </w:r>
      <w:proofErr w:type="spellEnd"/>
      <w:r w:rsidRPr="0040496A">
        <w:rPr>
          <w:lang w:val="es-419"/>
        </w:rPr>
        <w:t xml:space="preserve"> de </w:t>
      </w:r>
      <w:r w:rsidRPr="0040496A">
        <w:rPr>
          <w:b/>
          <w:lang w:val="es-419"/>
        </w:rPr>
        <w:t>una sola etapa</w:t>
      </w:r>
      <w:r w:rsidRPr="0040496A">
        <w:rPr>
          <w:lang w:val="es-419"/>
        </w:rPr>
        <w:t xml:space="preserve"> (a diferencia del </w:t>
      </w:r>
      <w:proofErr w:type="spellStart"/>
      <w:r w:rsidRPr="0040496A">
        <w:rPr>
          <w:i/>
          <w:lang w:val="es-419"/>
        </w:rPr>
        <w:t>multi-stage</w:t>
      </w:r>
      <w:proofErr w:type="spellEnd"/>
      <w:r w:rsidRPr="0040496A">
        <w:rPr>
          <w:lang w:val="es-419"/>
        </w:rPr>
        <w:t> de Maven, aquí no hay compilación previa: Python se ejecuta directo). El archivo es:</w:t>
      </w:r>
    </w:p>
    <w:p w14:paraId="0506CABC" w14:textId="77777777" w:rsidR="00E67299" w:rsidRPr="0040496A" w:rsidRDefault="00E67299" w:rsidP="00E67299">
      <w:pPr>
        <w:pStyle w:val="Textoindependiente"/>
        <w:spacing w:line="480" w:lineRule="auto"/>
      </w:pPr>
      <w:r w:rsidRPr="00E67299">
        <w:rPr>
          <w:noProof/>
        </w:rPr>
        <w:lastRenderedPageBreak/>
        <w:drawing>
          <wp:inline distT="0" distB="0" distL="0" distR="0" wp14:anchorId="1E3ABA3E" wp14:editId="2EAE20BF">
            <wp:extent cx="5400040" cy="6174740"/>
            <wp:effectExtent l="0" t="0" r="0" b="0"/>
            <wp:docPr id="1242448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484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7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339C" w14:textId="77777777" w:rsidR="00143B5A" w:rsidRPr="0040496A" w:rsidRDefault="00000000" w:rsidP="00BB7603">
      <w:pPr>
        <w:pStyle w:val="Textoindependiente"/>
        <w:spacing w:line="480" w:lineRule="auto"/>
      </w:pPr>
      <w:r w:rsidRPr="0040496A">
        <w:t>Puntos clave:</w:t>
      </w:r>
    </w:p>
    <w:p w14:paraId="3374D30C" w14:textId="77777777" w:rsidR="00143B5A" w:rsidRPr="0040496A" w:rsidRDefault="00000000" w:rsidP="00BB7603">
      <w:pPr>
        <w:pStyle w:val="Textoindependiente"/>
        <w:numPr>
          <w:ilvl w:val="0"/>
          <w:numId w:val="9"/>
        </w:numPr>
        <w:tabs>
          <w:tab w:val="left" w:pos="709"/>
        </w:tabs>
        <w:spacing w:line="480" w:lineRule="auto"/>
        <w:ind w:firstLine="0"/>
      </w:pPr>
      <w:r w:rsidRPr="0040496A">
        <w:rPr>
          <w:b/>
        </w:rPr>
        <w:t>libgomp1</w:t>
      </w:r>
      <w:r w:rsidRPr="0040496A">
        <w:t xml:space="preserve">: sin </w:t>
      </w:r>
      <w:proofErr w:type="spellStart"/>
      <w:r w:rsidRPr="0040496A">
        <w:t>esta</w:t>
      </w:r>
      <w:proofErr w:type="spellEnd"/>
      <w:r w:rsidRPr="0040496A">
        <w:t xml:space="preserve"> </w:t>
      </w:r>
      <w:proofErr w:type="spellStart"/>
      <w:r w:rsidRPr="0040496A">
        <w:t>librería</w:t>
      </w:r>
      <w:proofErr w:type="spellEnd"/>
      <w:r w:rsidRPr="0040496A">
        <w:t xml:space="preserve"> el import de </w:t>
      </w:r>
      <w:proofErr w:type="spellStart"/>
      <w:r w:rsidRPr="0040496A">
        <w:t>LightGBM</w:t>
      </w:r>
      <w:proofErr w:type="spellEnd"/>
      <w:r w:rsidRPr="0040496A">
        <w:t>/</w:t>
      </w:r>
      <w:proofErr w:type="spellStart"/>
      <w:r w:rsidRPr="0040496A">
        <w:t>XGBoost</w:t>
      </w:r>
      <w:proofErr w:type="spellEnd"/>
      <w:r w:rsidRPr="0040496A">
        <w:t xml:space="preserve"> </w:t>
      </w:r>
      <w:proofErr w:type="spellStart"/>
      <w:r w:rsidRPr="0040496A">
        <w:t>falla</w:t>
      </w:r>
      <w:proofErr w:type="spellEnd"/>
      <w:r w:rsidRPr="0040496A">
        <w:t xml:space="preserve"> con libgomp.so.1: cannot open shared object file.</w:t>
      </w:r>
    </w:p>
    <w:p w14:paraId="23D13214" w14:textId="77777777" w:rsidR="00143B5A" w:rsidRPr="0040496A" w:rsidRDefault="00000000" w:rsidP="00BB7603">
      <w:pPr>
        <w:pStyle w:val="Textoindependiente"/>
        <w:numPr>
          <w:ilvl w:val="0"/>
          <w:numId w:val="9"/>
        </w:numPr>
        <w:tabs>
          <w:tab w:val="left" w:pos="709"/>
        </w:tabs>
        <w:spacing w:line="480" w:lineRule="auto"/>
        <w:ind w:firstLine="0"/>
      </w:pPr>
      <w:r w:rsidRPr="0040496A">
        <w:rPr>
          <w:b/>
        </w:rPr>
        <w:t>PYTHONPATH=/app/</w:t>
      </w:r>
      <w:proofErr w:type="spellStart"/>
      <w:r w:rsidRPr="0040496A">
        <w:rPr>
          <w:b/>
        </w:rPr>
        <w:t>src</w:t>
      </w:r>
      <w:proofErr w:type="spellEnd"/>
      <w:r w:rsidRPr="0040496A">
        <w:t xml:space="preserve">: </w:t>
      </w:r>
      <w:proofErr w:type="spellStart"/>
      <w:r w:rsidRPr="0040496A">
        <w:t>permite</w:t>
      </w:r>
      <w:proofErr w:type="spellEnd"/>
      <w:r w:rsidRPr="0040496A">
        <w:t xml:space="preserve"> import </w:t>
      </w:r>
      <w:proofErr w:type="spellStart"/>
      <w:r w:rsidRPr="0040496A">
        <w:t>spc</w:t>
      </w:r>
      <w:proofErr w:type="spellEnd"/>
      <w:r w:rsidRPr="0040496A">
        <w:t xml:space="preserve"> sin </w:t>
      </w:r>
      <w:proofErr w:type="spellStart"/>
      <w:r w:rsidRPr="0040496A">
        <w:t>instalar</w:t>
      </w:r>
      <w:proofErr w:type="spellEnd"/>
      <w:r w:rsidRPr="0040496A">
        <w:t xml:space="preserve"> el </w:t>
      </w:r>
      <w:proofErr w:type="spellStart"/>
      <w:r w:rsidRPr="0040496A">
        <w:t>paquete</w:t>
      </w:r>
      <w:proofErr w:type="spellEnd"/>
      <w:r w:rsidRPr="0040496A">
        <w:t>.</w:t>
      </w:r>
    </w:p>
    <w:p w14:paraId="2B7ADE04" w14:textId="77777777" w:rsidR="00143B5A" w:rsidRPr="0040496A" w:rsidRDefault="00000000" w:rsidP="00BB7603">
      <w:pPr>
        <w:pStyle w:val="Textoindependiente"/>
        <w:numPr>
          <w:ilvl w:val="0"/>
          <w:numId w:val="9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rPr>
          <w:b/>
          <w:lang w:val="es-419"/>
        </w:rPr>
        <w:t>$PORT</w:t>
      </w:r>
      <w:r w:rsidRPr="0040496A">
        <w:rPr>
          <w:lang w:val="es-419"/>
        </w:rPr>
        <w:t xml:space="preserve">: Render inyecta el puerto real; el CMD usa </w:t>
      </w:r>
      <w:proofErr w:type="spellStart"/>
      <w:r w:rsidRPr="0040496A">
        <w:rPr>
          <w:i/>
          <w:lang w:val="es-419"/>
        </w:rPr>
        <w:t>shell</w:t>
      </w:r>
      <w:proofErr w:type="spellEnd"/>
      <w:r w:rsidRPr="0040496A">
        <w:rPr>
          <w:i/>
          <w:lang w:val="es-419"/>
        </w:rPr>
        <w:t xml:space="preserve"> </w:t>
      </w:r>
      <w:proofErr w:type="spellStart"/>
      <w:r w:rsidRPr="0040496A">
        <w:rPr>
          <w:i/>
          <w:lang w:val="es-419"/>
        </w:rPr>
        <w:t>form</w:t>
      </w:r>
      <w:proofErr w:type="spellEnd"/>
      <w:r w:rsidRPr="0040496A">
        <w:rPr>
          <w:lang w:val="es-419"/>
        </w:rPr>
        <w:t xml:space="preserve"> para </w:t>
      </w:r>
      <w:r w:rsidRPr="0040496A">
        <w:rPr>
          <w:lang w:val="es-419"/>
        </w:rPr>
        <w:lastRenderedPageBreak/>
        <w:t>expandirlo, con </w:t>
      </w:r>
      <w:proofErr w:type="spellStart"/>
      <w:r w:rsidRPr="0040496A">
        <w:rPr>
          <w:lang w:val="es-419"/>
        </w:rPr>
        <w:t>fallback</w:t>
      </w:r>
      <w:proofErr w:type="spellEnd"/>
      <w:r w:rsidRPr="0040496A">
        <w:rPr>
          <w:lang w:val="es-419"/>
        </w:rPr>
        <w:t xml:space="preserve"> 8000 en local.</w:t>
      </w:r>
    </w:p>
    <w:p w14:paraId="23A41480" w14:textId="77777777" w:rsidR="00143B5A" w:rsidRPr="0040496A" w:rsidRDefault="00000000" w:rsidP="00BB7603">
      <w:pPr>
        <w:pStyle w:val="Textoindependiente"/>
        <w:numPr>
          <w:ilvl w:val="0"/>
          <w:numId w:val="9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rPr>
          <w:b/>
          <w:lang w:val="es-419"/>
        </w:rPr>
        <w:t xml:space="preserve">1 </w:t>
      </w:r>
      <w:proofErr w:type="spellStart"/>
      <w:r w:rsidRPr="0040496A">
        <w:rPr>
          <w:b/>
          <w:lang w:val="es-419"/>
        </w:rPr>
        <w:t>worker</w:t>
      </w:r>
      <w:proofErr w:type="spellEnd"/>
      <w:r w:rsidRPr="0040496A">
        <w:rPr>
          <w:lang w:val="es-419"/>
        </w:rPr>
        <w:t xml:space="preserve">: el almacén de trabajos por lote es </w:t>
      </w:r>
      <w:proofErr w:type="spellStart"/>
      <w:r w:rsidRPr="0040496A">
        <w:rPr>
          <w:i/>
          <w:lang w:val="es-419"/>
        </w:rPr>
        <w:t>in-process</w:t>
      </w:r>
      <w:proofErr w:type="spellEnd"/>
      <w:r w:rsidRPr="0040496A">
        <w:rPr>
          <w:lang w:val="es-419"/>
        </w:rPr>
        <w:t xml:space="preserve"> (ADR-0008); con más </w:t>
      </w:r>
      <w:proofErr w:type="spellStart"/>
      <w:r w:rsidRPr="0040496A">
        <w:rPr>
          <w:lang w:val="es-419"/>
        </w:rPr>
        <w:t>workers</w:t>
      </w:r>
      <w:proofErr w:type="spellEnd"/>
      <w:r w:rsidRPr="0040496A">
        <w:rPr>
          <w:lang w:val="es-419"/>
        </w:rPr>
        <w:t xml:space="preserve"> un </w:t>
      </w:r>
      <w:proofErr w:type="spellStart"/>
      <w:r w:rsidRPr="0040496A">
        <w:rPr>
          <w:lang w:val="es-419"/>
        </w:rPr>
        <w:t>job_id</w:t>
      </w:r>
      <w:proofErr w:type="spellEnd"/>
      <w:r w:rsidRPr="0040496A">
        <w:rPr>
          <w:lang w:val="es-419"/>
        </w:rPr>
        <w:t xml:space="preserve"> de un proceso no sería visible para otro. Además, 1 </w:t>
      </w:r>
      <w:proofErr w:type="spellStart"/>
      <w:r w:rsidRPr="0040496A">
        <w:rPr>
          <w:lang w:val="es-419"/>
        </w:rPr>
        <w:t>worker</w:t>
      </w:r>
      <w:proofErr w:type="spellEnd"/>
      <w:r w:rsidRPr="0040496A">
        <w:rPr>
          <w:lang w:val="es-419"/>
        </w:rPr>
        <w:t xml:space="preserve"> entra holgado en el free </w:t>
      </w:r>
      <w:proofErr w:type="spellStart"/>
      <w:r w:rsidRPr="0040496A">
        <w:rPr>
          <w:lang w:val="es-419"/>
        </w:rPr>
        <w:t>tier</w:t>
      </w:r>
      <w:proofErr w:type="spellEnd"/>
      <w:r w:rsidRPr="0040496A">
        <w:rPr>
          <w:lang w:val="es-419"/>
        </w:rPr>
        <w:t xml:space="preserve"> de 512 MB.</w:t>
      </w:r>
    </w:p>
    <w:p w14:paraId="68B32C31" w14:textId="77777777" w:rsidR="00143B5A" w:rsidRPr="0040496A" w:rsidRDefault="00000000" w:rsidP="00BB7603">
      <w:pPr>
        <w:pStyle w:val="Textoindependiente"/>
        <w:spacing w:line="480" w:lineRule="auto"/>
      </w:pPr>
      <w:proofErr w:type="spellStart"/>
      <w:r w:rsidRPr="0040496A">
        <w:rPr>
          <w:b/>
        </w:rPr>
        <w:t>Figura</w:t>
      </w:r>
      <w:proofErr w:type="spellEnd"/>
      <w:r w:rsidRPr="0040496A">
        <w:rPr>
          <w:b/>
        </w:rPr>
        <w:t xml:space="preserve"> 6.</w:t>
      </w:r>
      <w:r w:rsidRPr="0040496A">
        <w:t xml:space="preserve"> </w:t>
      </w:r>
      <w:proofErr w:type="spellStart"/>
      <w:r w:rsidRPr="0040496A">
        <w:t>Archivo</w:t>
      </w:r>
      <w:proofErr w:type="spellEnd"/>
      <w:r w:rsidRPr="0040496A">
        <w:t xml:space="preserve"> </w:t>
      </w:r>
      <w:proofErr w:type="spellStart"/>
      <w:r w:rsidRPr="0040496A">
        <w:t>Dockerfile</w:t>
      </w:r>
      <w:proofErr w:type="spellEnd"/>
      <w:r w:rsidRPr="0040496A">
        <w:t xml:space="preserve"> del backend.</w:t>
      </w:r>
    </w:p>
    <w:p w14:paraId="3CB34EC2" w14:textId="77777777" w:rsidR="00143B5A" w:rsidRPr="0040496A" w:rsidRDefault="00000000" w:rsidP="0040496A">
      <w:pPr>
        <w:pStyle w:val="Ttulo2"/>
        <w:spacing w:line="480" w:lineRule="auto"/>
        <w:rPr>
          <w:lang w:val="es-419"/>
        </w:rPr>
      </w:pPr>
      <w:bookmarkStart w:id="14" w:name="_Toc234506493"/>
      <w:r w:rsidRPr="0040496A">
        <w:rPr>
          <w:lang w:val="es-419"/>
        </w:rPr>
        <w:t>5.3. Construcción y prueba local del contenedor</w:t>
      </w:r>
      <w:bookmarkEnd w:id="14"/>
    </w:p>
    <w:p w14:paraId="45E14517" w14:textId="77777777" w:rsidR="00143B5A" w:rsidRPr="0040496A" w:rsidRDefault="00000000" w:rsidP="00BB7603">
      <w:pPr>
        <w:pStyle w:val="Textoindependiente"/>
        <w:spacing w:line="480" w:lineRule="auto"/>
        <w:rPr>
          <w:lang w:val="es-419"/>
        </w:rPr>
      </w:pPr>
      <w:r w:rsidRPr="0040496A">
        <w:rPr>
          <w:lang w:val="es-419"/>
        </w:rPr>
        <w:t>Antes de desplegar conviene construir y probar la imagen localmente:</w:t>
      </w:r>
    </w:p>
    <w:p w14:paraId="6E244A4F" w14:textId="77777777" w:rsidR="00143B5A" w:rsidRPr="00006200" w:rsidRDefault="00000000" w:rsidP="0040496A">
      <w:pPr>
        <w:pStyle w:val="PreformattedText"/>
        <w:shd w:val="clear" w:color="auto" w:fill="E1E1E1"/>
        <w:spacing w:after="283" w:line="480" w:lineRule="auto"/>
        <w:rPr>
          <w:lang w:val="es-419"/>
        </w:rPr>
      </w:pPr>
      <w:proofErr w:type="spellStart"/>
      <w:r w:rsidRPr="00006200">
        <w:rPr>
          <w:lang w:val="es-419"/>
        </w:rPr>
        <w:t>docker</w:t>
      </w:r>
      <w:proofErr w:type="spellEnd"/>
      <w:r w:rsidRPr="00006200">
        <w:rPr>
          <w:lang w:val="es-419"/>
        </w:rPr>
        <w:t xml:space="preserve"> </w:t>
      </w:r>
      <w:proofErr w:type="spellStart"/>
      <w:r w:rsidRPr="00006200">
        <w:rPr>
          <w:lang w:val="es-419"/>
        </w:rPr>
        <w:t>build</w:t>
      </w:r>
      <w:proofErr w:type="spellEnd"/>
      <w:r w:rsidRPr="00006200">
        <w:rPr>
          <w:lang w:val="es-419"/>
        </w:rPr>
        <w:t xml:space="preserve"> -t </w:t>
      </w:r>
      <w:proofErr w:type="spellStart"/>
      <w:r w:rsidRPr="00006200">
        <w:rPr>
          <w:lang w:val="es-419"/>
        </w:rPr>
        <w:t>valxux</w:t>
      </w:r>
      <w:proofErr w:type="spellEnd"/>
      <w:r w:rsidRPr="00006200">
        <w:rPr>
          <w:lang w:val="es-419"/>
        </w:rPr>
        <w:t>/sistema_comercializacion_v</w:t>
      </w:r>
      <w:proofErr w:type="gramStart"/>
      <w:r w:rsidRPr="00006200">
        <w:rPr>
          <w:lang w:val="es-419"/>
        </w:rPr>
        <w:t>2:latest</w:t>
      </w:r>
      <w:proofErr w:type="gramEnd"/>
      <w:r w:rsidRPr="00006200">
        <w:rPr>
          <w:lang w:val="es-419"/>
        </w:rPr>
        <w:t xml:space="preserve"> .</w:t>
      </w:r>
      <w:r w:rsidRPr="00006200">
        <w:rPr>
          <w:lang w:val="es-419"/>
        </w:rPr>
        <w:br/>
      </w:r>
      <w:proofErr w:type="spellStart"/>
      <w:r w:rsidRPr="00006200">
        <w:rPr>
          <w:lang w:val="es-419"/>
        </w:rPr>
        <w:t>docker</w:t>
      </w:r>
      <w:proofErr w:type="spellEnd"/>
      <w:r w:rsidRPr="00006200">
        <w:rPr>
          <w:lang w:val="es-419"/>
        </w:rPr>
        <w:t xml:space="preserve"> run --</w:t>
      </w:r>
      <w:proofErr w:type="spellStart"/>
      <w:r w:rsidRPr="00006200">
        <w:rPr>
          <w:lang w:val="es-419"/>
        </w:rPr>
        <w:t>rm</w:t>
      </w:r>
      <w:proofErr w:type="spellEnd"/>
      <w:r w:rsidRPr="00006200">
        <w:rPr>
          <w:lang w:val="es-419"/>
        </w:rPr>
        <w:t xml:space="preserve"> -p 8000:8000 </w:t>
      </w:r>
      <w:proofErr w:type="spellStart"/>
      <w:r w:rsidRPr="00006200">
        <w:rPr>
          <w:lang w:val="es-419"/>
        </w:rPr>
        <w:t>valxux</w:t>
      </w:r>
      <w:proofErr w:type="spellEnd"/>
      <w:r w:rsidRPr="00006200">
        <w:rPr>
          <w:lang w:val="es-419"/>
        </w:rPr>
        <w:t>/sistema_comercializacion_v</w:t>
      </w:r>
      <w:proofErr w:type="gramStart"/>
      <w:r w:rsidRPr="00006200">
        <w:rPr>
          <w:lang w:val="es-419"/>
        </w:rPr>
        <w:t>2:latest</w:t>
      </w:r>
      <w:proofErr w:type="gramEnd"/>
    </w:p>
    <w:p w14:paraId="0143B96E" w14:textId="77777777" w:rsidR="00143B5A" w:rsidRPr="0040496A" w:rsidRDefault="00000000" w:rsidP="00BB7603">
      <w:pPr>
        <w:pStyle w:val="Textoindependiente"/>
        <w:spacing w:line="480" w:lineRule="auto"/>
        <w:rPr>
          <w:lang w:val="es-419"/>
        </w:rPr>
      </w:pPr>
      <w:r w:rsidRPr="0040496A">
        <w:rPr>
          <w:lang w:val="es-419"/>
        </w:rPr>
        <w:t xml:space="preserve">Comprobar el arranque accediendo al </w:t>
      </w:r>
      <w:proofErr w:type="spellStart"/>
      <w:r w:rsidRPr="0040496A">
        <w:rPr>
          <w:lang w:val="es-419"/>
        </w:rPr>
        <w:t>endpoint</w:t>
      </w:r>
      <w:proofErr w:type="spellEnd"/>
      <w:r w:rsidRPr="0040496A">
        <w:rPr>
          <w:lang w:val="es-419"/>
        </w:rPr>
        <w:t xml:space="preserve"> de salud:</w:t>
      </w:r>
    </w:p>
    <w:p w14:paraId="1E2D66D6" w14:textId="77777777" w:rsidR="00143B5A" w:rsidRPr="0040496A" w:rsidRDefault="00000000" w:rsidP="0040496A">
      <w:pPr>
        <w:pStyle w:val="PreformattedText"/>
        <w:shd w:val="clear" w:color="auto" w:fill="E1E1E1"/>
        <w:spacing w:after="283" w:line="480" w:lineRule="auto"/>
      </w:pPr>
      <w:r w:rsidRPr="0040496A">
        <w:t>http://localhost:8000/health   -&gt;</w:t>
      </w:r>
      <w:proofErr w:type="gramStart"/>
      <w:r w:rsidRPr="0040496A">
        <w:t xml:space="preserve">   {</w:t>
      </w:r>
      <w:proofErr w:type="gramEnd"/>
      <w:r w:rsidRPr="0040496A">
        <w:t>"</w:t>
      </w:r>
      <w:proofErr w:type="spellStart"/>
      <w:r w:rsidRPr="0040496A">
        <w:t>status":"</w:t>
      </w:r>
      <w:proofErr w:type="gramStart"/>
      <w:r w:rsidRPr="0040496A">
        <w:t>ok</w:t>
      </w:r>
      <w:proofErr w:type="spellEnd"/>
      <w:r w:rsidRPr="0040496A">
        <w:t>"}</w:t>
      </w:r>
      <w:proofErr w:type="gramEnd"/>
    </w:p>
    <w:p w14:paraId="4ECEEA39" w14:textId="77777777" w:rsidR="00143B5A" w:rsidRPr="0040496A" w:rsidRDefault="00000000" w:rsidP="00BB7603">
      <w:pPr>
        <w:pStyle w:val="Textoindependiente"/>
        <w:spacing w:line="480" w:lineRule="auto"/>
        <w:rPr>
          <w:lang w:val="es-419"/>
        </w:rPr>
      </w:pPr>
      <w:r w:rsidRPr="0040496A">
        <w:rPr>
          <w:lang w:val="es-419"/>
        </w:rPr>
        <w:t xml:space="preserve">Para probar contra </w:t>
      </w:r>
      <w:proofErr w:type="spellStart"/>
      <w:r w:rsidRPr="0040496A">
        <w:rPr>
          <w:lang w:val="es-419"/>
        </w:rPr>
        <w:t>Supabase</w:t>
      </w:r>
      <w:proofErr w:type="spellEnd"/>
      <w:r w:rsidRPr="0040496A">
        <w:rPr>
          <w:lang w:val="es-419"/>
        </w:rPr>
        <w:t xml:space="preserve"> en local, se inyectan las variables de entorno:</w:t>
      </w:r>
    </w:p>
    <w:p w14:paraId="72FC60D0" w14:textId="77777777" w:rsidR="00143B5A" w:rsidRPr="0040496A" w:rsidRDefault="00000000" w:rsidP="0040496A">
      <w:pPr>
        <w:pStyle w:val="PreformattedText"/>
        <w:shd w:val="clear" w:color="auto" w:fill="E1E1E1"/>
        <w:spacing w:after="283" w:line="480" w:lineRule="auto"/>
        <w:rPr>
          <w:lang w:val="es-419"/>
        </w:rPr>
      </w:pPr>
      <w:proofErr w:type="spellStart"/>
      <w:r w:rsidRPr="0040496A">
        <w:rPr>
          <w:lang w:val="es-419"/>
        </w:rPr>
        <w:t>docker</w:t>
      </w:r>
      <w:proofErr w:type="spellEnd"/>
      <w:r w:rsidRPr="0040496A">
        <w:rPr>
          <w:lang w:val="es-419"/>
        </w:rPr>
        <w:t xml:space="preserve"> run --</w:t>
      </w:r>
      <w:proofErr w:type="spellStart"/>
      <w:r w:rsidRPr="0040496A">
        <w:rPr>
          <w:lang w:val="es-419"/>
        </w:rPr>
        <w:t>rm</w:t>
      </w:r>
      <w:proofErr w:type="spellEnd"/>
      <w:r w:rsidRPr="0040496A">
        <w:rPr>
          <w:lang w:val="es-419"/>
        </w:rPr>
        <w:t xml:space="preserve"> -p 8000:8000 \</w:t>
      </w:r>
      <w:r w:rsidRPr="0040496A">
        <w:rPr>
          <w:lang w:val="es-419"/>
        </w:rPr>
        <w:br/>
        <w:t xml:space="preserve">  -e SPC_DATABASE_URL="postgresql+</w:t>
      </w:r>
      <w:proofErr w:type="gramStart"/>
      <w:r w:rsidRPr="0040496A">
        <w:rPr>
          <w:lang w:val="es-419"/>
        </w:rPr>
        <w:t>psycopg://postgres.&lt;</w:t>
      </w:r>
      <w:proofErr w:type="gramEnd"/>
      <w:r w:rsidRPr="0040496A">
        <w:rPr>
          <w:lang w:val="es-419"/>
        </w:rPr>
        <w:t>ref&gt;:&lt;PASSWORD&gt;@aws-1-&lt;region</w:t>
      </w:r>
      <w:proofErr w:type="gramStart"/>
      <w:r w:rsidRPr="0040496A">
        <w:rPr>
          <w:lang w:val="es-419"/>
        </w:rPr>
        <w:t>&gt;.pooler.supabase.com:5432</w:t>
      </w:r>
      <w:proofErr w:type="gramEnd"/>
      <w:r w:rsidRPr="0040496A">
        <w:rPr>
          <w:lang w:val="es-419"/>
        </w:rPr>
        <w:t>/postgres" \</w:t>
      </w:r>
      <w:r w:rsidRPr="0040496A">
        <w:rPr>
          <w:lang w:val="es-419"/>
        </w:rPr>
        <w:br/>
        <w:t xml:space="preserve">  -e SUPABASE_URL="https://&lt;</w:t>
      </w:r>
      <w:proofErr w:type="spellStart"/>
      <w:r w:rsidRPr="0040496A">
        <w:rPr>
          <w:lang w:val="es-419"/>
        </w:rPr>
        <w:t>ref</w:t>
      </w:r>
      <w:proofErr w:type="spellEnd"/>
      <w:proofErr w:type="gramStart"/>
      <w:r w:rsidRPr="0040496A">
        <w:rPr>
          <w:lang w:val="es-419"/>
        </w:rPr>
        <w:t>&gt;.supabase.co</w:t>
      </w:r>
      <w:proofErr w:type="gramEnd"/>
      <w:r w:rsidRPr="0040496A">
        <w:rPr>
          <w:lang w:val="es-419"/>
        </w:rPr>
        <w:t>" \</w:t>
      </w:r>
      <w:r w:rsidRPr="0040496A">
        <w:rPr>
          <w:lang w:val="es-419"/>
        </w:rPr>
        <w:br/>
        <w:t xml:space="preserve">  -e SUPABASE_KEY="&lt;</w:t>
      </w:r>
      <w:proofErr w:type="spellStart"/>
      <w:r w:rsidRPr="0040496A">
        <w:rPr>
          <w:lang w:val="es-419"/>
        </w:rPr>
        <w:t>service_role_key</w:t>
      </w:r>
      <w:proofErr w:type="spellEnd"/>
      <w:r w:rsidRPr="0040496A">
        <w:rPr>
          <w:lang w:val="es-419"/>
        </w:rPr>
        <w:t>&gt;" \</w:t>
      </w:r>
      <w:r w:rsidRPr="0040496A">
        <w:rPr>
          <w:lang w:val="es-419"/>
        </w:rPr>
        <w:br/>
        <w:t xml:space="preserve">  -e SUPABASE_BUCKET="</w:t>
      </w:r>
      <w:proofErr w:type="spellStart"/>
      <w:r w:rsidRPr="0040496A">
        <w:rPr>
          <w:lang w:val="es-419"/>
        </w:rPr>
        <w:t>spc</w:t>
      </w:r>
      <w:proofErr w:type="spellEnd"/>
      <w:r w:rsidRPr="0040496A">
        <w:rPr>
          <w:lang w:val="es-419"/>
        </w:rPr>
        <w:t>-modelos" \</w:t>
      </w:r>
      <w:r w:rsidRPr="0040496A">
        <w:rPr>
          <w:lang w:val="es-419"/>
        </w:rPr>
        <w:br/>
        <w:t xml:space="preserve">  -e SPC_AUTH_SECRET="&lt;</w:t>
      </w:r>
      <w:proofErr w:type="spellStart"/>
      <w:r w:rsidRPr="0040496A">
        <w:rPr>
          <w:lang w:val="es-419"/>
        </w:rPr>
        <w:t>secreto_largo_aleatorio</w:t>
      </w:r>
      <w:proofErr w:type="spellEnd"/>
      <w:r w:rsidRPr="0040496A">
        <w:rPr>
          <w:lang w:val="es-419"/>
        </w:rPr>
        <w:t>&gt;" \</w:t>
      </w:r>
      <w:r w:rsidRPr="0040496A">
        <w:rPr>
          <w:lang w:val="es-419"/>
        </w:rPr>
        <w:br/>
        <w:t xml:space="preserve">  -e SPC_CORS_ORIGINS="http://localhost:5173" \</w:t>
      </w:r>
      <w:r w:rsidRPr="0040496A">
        <w:rPr>
          <w:lang w:val="es-419"/>
        </w:rPr>
        <w:br/>
        <w:t xml:space="preserve">  </w:t>
      </w:r>
      <w:proofErr w:type="spellStart"/>
      <w:r w:rsidRPr="0040496A">
        <w:rPr>
          <w:lang w:val="es-419"/>
        </w:rPr>
        <w:t>valxux</w:t>
      </w:r>
      <w:proofErr w:type="spellEnd"/>
      <w:r w:rsidRPr="0040496A">
        <w:rPr>
          <w:lang w:val="es-419"/>
        </w:rPr>
        <w:t>/sistema_comercializacion_v</w:t>
      </w:r>
      <w:proofErr w:type="gramStart"/>
      <w:r w:rsidRPr="0040496A">
        <w:rPr>
          <w:lang w:val="es-419"/>
        </w:rPr>
        <w:t>2:latest</w:t>
      </w:r>
      <w:proofErr w:type="gramEnd"/>
    </w:p>
    <w:p w14:paraId="571AF476" w14:textId="77777777" w:rsidR="00143B5A" w:rsidRPr="0040496A" w:rsidRDefault="00000000" w:rsidP="0040496A">
      <w:pPr>
        <w:pStyle w:val="BlockQuotation"/>
        <w:spacing w:line="480" w:lineRule="auto"/>
        <w:rPr>
          <w:lang w:val="es-419"/>
        </w:rPr>
      </w:pPr>
      <w:r w:rsidRPr="0040496A">
        <w:rPr>
          <w:lang w:val="es-419"/>
        </w:rPr>
        <w:lastRenderedPageBreak/>
        <w:t>Sin variables, el contenedor arranca igual usando SQLite local: útil para una prueba de humo rápida sin tocar la nube.</w:t>
      </w:r>
    </w:p>
    <w:p w14:paraId="40213818" w14:textId="77777777" w:rsidR="00945871" w:rsidRPr="00006200" w:rsidRDefault="00000000">
      <w:pPr>
        <w:pStyle w:val="Ttulo2"/>
        <w:rPr>
          <w:lang w:val="es-419"/>
        </w:rPr>
      </w:pPr>
      <w:bookmarkStart w:id="15" w:name="publicación-de-la-imagen-en-docker-hub"/>
      <w:bookmarkStart w:id="16" w:name="_Toc234506494"/>
      <w:r w:rsidRPr="00006200">
        <w:rPr>
          <w:lang w:val="es-419"/>
        </w:rPr>
        <w:t xml:space="preserve">5.4. Publicación de la imagen en Docker </w:t>
      </w:r>
      <w:proofErr w:type="gramStart"/>
      <w:r w:rsidRPr="00006200">
        <w:rPr>
          <w:lang w:val="es-419"/>
        </w:rPr>
        <w:t>Hub</w:t>
      </w:r>
      <w:bookmarkEnd w:id="16"/>
      <w:proofErr w:type="gramEnd"/>
    </w:p>
    <w:p w14:paraId="5571D9C4" w14:textId="77777777" w:rsidR="00945871" w:rsidRPr="00006200" w:rsidRDefault="00000000">
      <w:pPr>
        <w:pStyle w:val="Textoindependiente"/>
        <w:rPr>
          <w:lang w:val="es-419"/>
        </w:rPr>
      </w:pPr>
      <w:r w:rsidRPr="00006200">
        <w:rPr>
          <w:lang w:val="es-419"/>
        </w:rPr>
        <w:t xml:space="preserve">Con la imagen construida y etiquetada (§5.3), se sube a Docker </w:t>
      </w:r>
      <w:proofErr w:type="gramStart"/>
      <w:r w:rsidRPr="00006200">
        <w:rPr>
          <w:lang w:val="es-419"/>
        </w:rPr>
        <w:t>Hub</w:t>
      </w:r>
      <w:proofErr w:type="gramEnd"/>
      <w:r w:rsidRPr="00006200">
        <w:rPr>
          <w:lang w:val="es-419"/>
        </w:rPr>
        <w:t>. Primero se inicia sesión en el registro desde la terminal:</w:t>
      </w:r>
    </w:p>
    <w:p w14:paraId="0BBC275F" w14:textId="77777777" w:rsidR="00945871" w:rsidRPr="00006200" w:rsidRDefault="00000000">
      <w:pPr>
        <w:pStyle w:val="PreformattedText"/>
        <w:rPr>
          <w:lang w:val="es-419"/>
        </w:rPr>
      </w:pPr>
      <w:proofErr w:type="spellStart"/>
      <w:r w:rsidRPr="00006200">
        <w:rPr>
          <w:lang w:val="es-419"/>
        </w:rPr>
        <w:t>docker</w:t>
      </w:r>
      <w:proofErr w:type="spellEnd"/>
      <w:r w:rsidRPr="00006200">
        <w:rPr>
          <w:lang w:val="es-419"/>
        </w:rPr>
        <w:t xml:space="preserve"> </w:t>
      </w:r>
      <w:proofErr w:type="spellStart"/>
      <w:r w:rsidRPr="00006200">
        <w:rPr>
          <w:lang w:val="es-419"/>
        </w:rPr>
        <w:t>login</w:t>
      </w:r>
      <w:proofErr w:type="spellEnd"/>
    </w:p>
    <w:p w14:paraId="4C3F21F5" w14:textId="77777777" w:rsidR="00945871" w:rsidRPr="00006200" w:rsidRDefault="00000000">
      <w:pPr>
        <w:pStyle w:val="Textoindependiente"/>
        <w:rPr>
          <w:lang w:val="es-419"/>
        </w:rPr>
      </w:pPr>
      <w:r w:rsidRPr="00006200">
        <w:rPr>
          <w:lang w:val="es-419"/>
        </w:rPr>
        <w:t>Luego se publica la imagen etiquetada:</w:t>
      </w:r>
    </w:p>
    <w:p w14:paraId="2D06818E" w14:textId="77777777" w:rsidR="00945871" w:rsidRPr="00006200" w:rsidRDefault="00000000">
      <w:pPr>
        <w:pStyle w:val="PreformattedText"/>
        <w:rPr>
          <w:lang w:val="es-419"/>
        </w:rPr>
      </w:pPr>
      <w:proofErr w:type="spellStart"/>
      <w:r w:rsidRPr="00006200">
        <w:rPr>
          <w:lang w:val="es-419"/>
        </w:rPr>
        <w:t>docker</w:t>
      </w:r>
      <w:proofErr w:type="spellEnd"/>
      <w:r w:rsidRPr="00006200">
        <w:rPr>
          <w:lang w:val="es-419"/>
        </w:rPr>
        <w:t xml:space="preserve"> </w:t>
      </w:r>
      <w:proofErr w:type="spellStart"/>
      <w:r w:rsidRPr="00006200">
        <w:rPr>
          <w:lang w:val="es-419"/>
        </w:rPr>
        <w:t>push</w:t>
      </w:r>
      <w:proofErr w:type="spellEnd"/>
      <w:r w:rsidRPr="00006200">
        <w:rPr>
          <w:lang w:val="es-419"/>
        </w:rPr>
        <w:t xml:space="preserve"> </w:t>
      </w:r>
      <w:proofErr w:type="spellStart"/>
      <w:r w:rsidRPr="00006200">
        <w:rPr>
          <w:lang w:val="es-419"/>
        </w:rPr>
        <w:t>valxux</w:t>
      </w:r>
      <w:proofErr w:type="spellEnd"/>
      <w:r w:rsidRPr="00006200">
        <w:rPr>
          <w:lang w:val="es-419"/>
        </w:rPr>
        <w:t>/sistema_comercializacion_v</w:t>
      </w:r>
      <w:proofErr w:type="gramStart"/>
      <w:r w:rsidRPr="00006200">
        <w:rPr>
          <w:lang w:val="es-419"/>
        </w:rPr>
        <w:t>2:latest</w:t>
      </w:r>
      <w:proofErr w:type="gramEnd"/>
    </w:p>
    <w:p w14:paraId="6DA4FE59" w14:textId="77777777" w:rsidR="00945871" w:rsidRPr="00006200" w:rsidRDefault="00000000">
      <w:pPr>
        <w:pStyle w:val="Textoindependiente"/>
        <w:rPr>
          <w:lang w:val="es-419"/>
        </w:rPr>
      </w:pPr>
      <w:r w:rsidRPr="00006200">
        <w:rPr>
          <w:lang w:val="es-419"/>
        </w:rPr>
        <w:t xml:space="preserve">Una vez publicada, queda disponible en Docker </w:t>
      </w:r>
      <w:proofErr w:type="gramStart"/>
      <w:r w:rsidRPr="00006200">
        <w:rPr>
          <w:lang w:val="es-419"/>
        </w:rPr>
        <w:t>Hub</w:t>
      </w:r>
      <w:proofErr w:type="gramEnd"/>
      <w:r w:rsidRPr="00006200">
        <w:rPr>
          <w:lang w:val="es-419"/>
        </w:rPr>
        <w:t xml:space="preserve"> con la referencia:</w:t>
      </w:r>
    </w:p>
    <w:p w14:paraId="6DBE8D65" w14:textId="77777777" w:rsidR="00945871" w:rsidRPr="00006200" w:rsidRDefault="00000000">
      <w:pPr>
        <w:pStyle w:val="PreformattedText"/>
        <w:rPr>
          <w:lang w:val="es-419"/>
        </w:rPr>
      </w:pPr>
      <w:proofErr w:type="spellStart"/>
      <w:r w:rsidRPr="00006200">
        <w:rPr>
          <w:lang w:val="es-419"/>
        </w:rPr>
        <w:t>valxux</w:t>
      </w:r>
      <w:proofErr w:type="spellEnd"/>
      <w:r w:rsidRPr="00006200">
        <w:rPr>
          <w:lang w:val="es-419"/>
        </w:rPr>
        <w:t>/sistema_comercializacion_v</w:t>
      </w:r>
      <w:proofErr w:type="gramStart"/>
      <w:r w:rsidRPr="00006200">
        <w:rPr>
          <w:lang w:val="es-419"/>
        </w:rPr>
        <w:t>2:latest</w:t>
      </w:r>
      <w:proofErr w:type="gramEnd"/>
    </w:p>
    <w:p w14:paraId="42435FA4" w14:textId="77777777" w:rsidR="00945871" w:rsidRPr="00006200" w:rsidRDefault="00000000">
      <w:pPr>
        <w:pStyle w:val="Textoindependiente"/>
        <w:rPr>
          <w:lang w:val="es-419"/>
        </w:rPr>
      </w:pPr>
      <w:r w:rsidRPr="00006200">
        <w:rPr>
          <w:lang w:val="es-419"/>
        </w:rPr>
        <w:t xml:space="preserve">Cada vez que se cambie el </w:t>
      </w:r>
      <w:proofErr w:type="spellStart"/>
      <w:r w:rsidRPr="00006200">
        <w:rPr>
          <w:lang w:val="es-419"/>
        </w:rPr>
        <w:t>backend</w:t>
      </w:r>
      <w:proofErr w:type="spellEnd"/>
      <w:r w:rsidRPr="00006200">
        <w:rPr>
          <w:lang w:val="es-419"/>
        </w:rPr>
        <w:t xml:space="preserve"> hay que </w:t>
      </w:r>
      <w:r w:rsidRPr="00006200">
        <w:rPr>
          <w:b/>
          <w:bCs/>
          <w:lang w:val="es-419"/>
        </w:rPr>
        <w:t>reconstruir y volver a publicar</w:t>
      </w:r>
      <w:r w:rsidRPr="00006200">
        <w:rPr>
          <w:lang w:val="es-419"/>
        </w:rPr>
        <w:t xml:space="preserve"> la imagen (</w:t>
      </w:r>
      <w:proofErr w:type="spellStart"/>
      <w:r w:rsidRPr="00006200">
        <w:rPr>
          <w:lang w:val="es-419"/>
        </w:rPr>
        <w:t>docker</w:t>
      </w:r>
      <w:proofErr w:type="spellEnd"/>
      <w:r w:rsidRPr="00006200">
        <w:rPr>
          <w:lang w:val="es-419"/>
        </w:rPr>
        <w:t xml:space="preserve"> </w:t>
      </w:r>
      <w:proofErr w:type="spellStart"/>
      <w:r w:rsidRPr="00006200">
        <w:rPr>
          <w:lang w:val="es-419"/>
        </w:rPr>
        <w:t>build</w:t>
      </w:r>
      <w:proofErr w:type="spellEnd"/>
      <w:r w:rsidRPr="00006200">
        <w:rPr>
          <w:lang w:val="es-419"/>
        </w:rPr>
        <w:t xml:space="preserve"> + </w:t>
      </w:r>
      <w:proofErr w:type="spellStart"/>
      <w:r w:rsidRPr="00006200">
        <w:rPr>
          <w:lang w:val="es-419"/>
        </w:rPr>
        <w:t>docker</w:t>
      </w:r>
      <w:proofErr w:type="spellEnd"/>
      <w:r w:rsidRPr="00006200">
        <w:rPr>
          <w:lang w:val="es-419"/>
        </w:rPr>
        <w:t xml:space="preserve"> </w:t>
      </w:r>
      <w:proofErr w:type="spellStart"/>
      <w:r w:rsidRPr="00006200">
        <w:rPr>
          <w:lang w:val="es-419"/>
        </w:rPr>
        <w:t>push</w:t>
      </w:r>
      <w:proofErr w:type="spellEnd"/>
      <w:r w:rsidRPr="00006200">
        <w:rPr>
          <w:lang w:val="es-419"/>
        </w:rPr>
        <w:t xml:space="preserve">) y luego hacer </w:t>
      </w:r>
      <w:proofErr w:type="spellStart"/>
      <w:r w:rsidRPr="00006200">
        <w:rPr>
          <w:b/>
          <w:bCs/>
          <w:lang w:val="es-419"/>
        </w:rPr>
        <w:t>redeploy</w:t>
      </w:r>
      <w:proofErr w:type="spellEnd"/>
      <w:r w:rsidRPr="00006200">
        <w:rPr>
          <w:b/>
          <w:bCs/>
          <w:lang w:val="es-419"/>
        </w:rPr>
        <w:t xml:space="preserve"> manual</w:t>
      </w:r>
      <w:r w:rsidRPr="00006200">
        <w:rPr>
          <w:lang w:val="es-419"/>
        </w:rPr>
        <w:t xml:space="preserve"> en Render (§10).</w:t>
      </w:r>
    </w:p>
    <w:p w14:paraId="2DB8EB79" w14:textId="77777777" w:rsidR="00945871" w:rsidRPr="00006200" w:rsidRDefault="00000000">
      <w:pPr>
        <w:pStyle w:val="BlockQuotation"/>
        <w:rPr>
          <w:lang w:val="es-419"/>
        </w:rPr>
      </w:pPr>
      <w:r w:rsidRPr="00006200">
        <w:rPr>
          <w:b/>
          <w:bCs/>
          <w:lang w:val="es-419"/>
        </w:rPr>
        <w:t xml:space="preserve">Nota — </w:t>
      </w:r>
      <w:proofErr w:type="spellStart"/>
      <w:proofErr w:type="gramStart"/>
      <w:r w:rsidRPr="00006200">
        <w:rPr>
          <w:b/>
          <w:bCs/>
          <w:lang w:val="es-419"/>
        </w:rPr>
        <w:t>render.yaml</w:t>
      </w:r>
      <w:proofErr w:type="spellEnd"/>
      <w:proofErr w:type="gramEnd"/>
      <w:r w:rsidRPr="00006200">
        <w:rPr>
          <w:b/>
          <w:bCs/>
          <w:lang w:val="es-419"/>
        </w:rPr>
        <w:t>:</w:t>
      </w:r>
      <w:r w:rsidRPr="00006200">
        <w:rPr>
          <w:lang w:val="es-419"/>
        </w:rPr>
        <w:t xml:space="preserve"> el repositorio incluye un </w:t>
      </w:r>
      <w:proofErr w:type="spellStart"/>
      <w:proofErr w:type="gramStart"/>
      <w:r w:rsidRPr="00006200">
        <w:rPr>
          <w:lang w:val="es-419"/>
        </w:rPr>
        <w:t>render.yaml</w:t>
      </w:r>
      <w:proofErr w:type="spellEnd"/>
      <w:proofErr w:type="gramEnd"/>
      <w:r w:rsidRPr="00006200">
        <w:rPr>
          <w:lang w:val="es-419"/>
        </w:rPr>
        <w:t xml:space="preserve"> (</w:t>
      </w:r>
      <w:proofErr w:type="spellStart"/>
      <w:r w:rsidRPr="00006200">
        <w:rPr>
          <w:lang w:val="es-419"/>
        </w:rPr>
        <w:t>Blueprint</w:t>
      </w:r>
      <w:proofErr w:type="spellEnd"/>
      <w:r w:rsidRPr="00006200">
        <w:rPr>
          <w:lang w:val="es-419"/>
        </w:rPr>
        <w:t>) que permitiría el flujo alternativo de “</w:t>
      </w:r>
      <w:proofErr w:type="spellStart"/>
      <w:r w:rsidRPr="00006200">
        <w:rPr>
          <w:lang w:val="es-419"/>
        </w:rPr>
        <w:t>build</w:t>
      </w:r>
      <w:proofErr w:type="spellEnd"/>
      <w:r w:rsidRPr="00006200">
        <w:rPr>
          <w:lang w:val="es-419"/>
        </w:rPr>
        <w:t xml:space="preserve"> desde el repo”. </w:t>
      </w:r>
      <w:r w:rsidRPr="00006200">
        <w:rPr>
          <w:b/>
          <w:bCs/>
          <w:lang w:val="es-419"/>
        </w:rPr>
        <w:t>No es el que se usa en producción</w:t>
      </w:r>
      <w:r w:rsidRPr="00006200">
        <w:rPr>
          <w:lang w:val="es-419"/>
        </w:rPr>
        <w:t xml:space="preserve">: el servicio real corre la imagen publicada en Docker </w:t>
      </w:r>
      <w:proofErr w:type="gramStart"/>
      <w:r w:rsidRPr="00006200">
        <w:rPr>
          <w:lang w:val="es-419"/>
        </w:rPr>
        <w:t>Hub</w:t>
      </w:r>
      <w:proofErr w:type="gramEnd"/>
      <w:r w:rsidRPr="00006200">
        <w:rPr>
          <w:lang w:val="es-419"/>
        </w:rPr>
        <w:t xml:space="preserve"> (</w:t>
      </w:r>
      <w:proofErr w:type="spellStart"/>
      <w:r w:rsidRPr="00006200">
        <w:rPr>
          <w:lang w:val="es-419"/>
        </w:rPr>
        <w:t>Existing</w:t>
      </w:r>
      <w:proofErr w:type="spellEnd"/>
      <w:r w:rsidRPr="00006200">
        <w:rPr>
          <w:lang w:val="es-419"/>
        </w:rPr>
        <w:t xml:space="preserve"> </w:t>
      </w:r>
      <w:proofErr w:type="spellStart"/>
      <w:r w:rsidRPr="00006200">
        <w:rPr>
          <w:lang w:val="es-419"/>
        </w:rPr>
        <w:t>Image</w:t>
      </w:r>
      <w:proofErr w:type="spellEnd"/>
      <w:r w:rsidRPr="00006200">
        <w:rPr>
          <w:lang w:val="es-419"/>
        </w:rPr>
        <w:t>, §5.5).</w:t>
      </w:r>
    </w:p>
    <w:p w14:paraId="2A2E5315" w14:textId="77777777" w:rsidR="00945871" w:rsidRPr="00006200" w:rsidRDefault="00000000">
      <w:pPr>
        <w:pStyle w:val="Textoindependiente"/>
        <w:rPr>
          <w:lang w:val="es-419"/>
        </w:rPr>
      </w:pPr>
      <w:r w:rsidRPr="00006200">
        <w:rPr>
          <w:b/>
          <w:bCs/>
          <w:lang w:val="es-419"/>
        </w:rPr>
        <w:t>Figura 7.</w:t>
      </w:r>
      <w:r w:rsidRPr="00006200">
        <w:rPr>
          <w:lang w:val="es-419"/>
        </w:rPr>
        <w:t xml:space="preserve"> Imagen del </w:t>
      </w:r>
      <w:proofErr w:type="spellStart"/>
      <w:r w:rsidRPr="00006200">
        <w:rPr>
          <w:lang w:val="es-419"/>
        </w:rPr>
        <w:t>backend</w:t>
      </w:r>
      <w:proofErr w:type="spellEnd"/>
      <w:r w:rsidRPr="00006200">
        <w:rPr>
          <w:lang w:val="es-419"/>
        </w:rPr>
        <w:t xml:space="preserve"> publicada en Docker </w:t>
      </w:r>
      <w:proofErr w:type="gramStart"/>
      <w:r w:rsidRPr="00006200">
        <w:rPr>
          <w:lang w:val="es-419"/>
        </w:rPr>
        <w:t>Hub</w:t>
      </w:r>
      <w:proofErr w:type="gramEnd"/>
      <w:r w:rsidRPr="00006200">
        <w:rPr>
          <w:lang w:val="es-419"/>
        </w:rPr>
        <w:t>.</w:t>
      </w:r>
    </w:p>
    <w:p w14:paraId="4E36031A" w14:textId="77777777" w:rsidR="00945871" w:rsidRPr="00006200" w:rsidRDefault="00000000">
      <w:pPr>
        <w:pStyle w:val="Ttulo2"/>
        <w:rPr>
          <w:lang w:val="es-419"/>
        </w:rPr>
      </w:pPr>
      <w:bookmarkStart w:id="17" w:name="despliegue-en-render-existing-image"/>
      <w:bookmarkStart w:id="18" w:name="_Toc234506495"/>
      <w:bookmarkEnd w:id="15"/>
      <w:r w:rsidRPr="00006200">
        <w:rPr>
          <w:lang w:val="es-419"/>
        </w:rPr>
        <w:t>5.5. Despliegue en Render (</w:t>
      </w:r>
      <w:proofErr w:type="spellStart"/>
      <w:r w:rsidRPr="00006200">
        <w:rPr>
          <w:lang w:val="es-419"/>
        </w:rPr>
        <w:t>Existing</w:t>
      </w:r>
      <w:proofErr w:type="spellEnd"/>
      <w:r w:rsidRPr="00006200">
        <w:rPr>
          <w:lang w:val="es-419"/>
        </w:rPr>
        <w:t xml:space="preserve"> </w:t>
      </w:r>
      <w:proofErr w:type="spellStart"/>
      <w:r w:rsidRPr="00006200">
        <w:rPr>
          <w:lang w:val="es-419"/>
        </w:rPr>
        <w:t>Image</w:t>
      </w:r>
      <w:proofErr w:type="spellEnd"/>
      <w:r w:rsidRPr="00006200">
        <w:rPr>
          <w:lang w:val="es-419"/>
        </w:rPr>
        <w:t>)</w:t>
      </w:r>
      <w:bookmarkEnd w:id="18"/>
    </w:p>
    <w:p w14:paraId="0921D850" w14:textId="77777777" w:rsidR="00945871" w:rsidRDefault="00000000">
      <w:pPr>
        <w:pStyle w:val="Textoindependiente"/>
      </w:pPr>
      <w:r w:rsidRPr="00006200">
        <w:rPr>
          <w:lang w:val="es-419"/>
        </w:rPr>
        <w:t xml:space="preserve">El </w:t>
      </w:r>
      <w:proofErr w:type="spellStart"/>
      <w:r w:rsidRPr="00006200">
        <w:rPr>
          <w:lang w:val="es-419"/>
        </w:rPr>
        <w:t>backend</w:t>
      </w:r>
      <w:proofErr w:type="spellEnd"/>
      <w:r w:rsidRPr="00006200">
        <w:rPr>
          <w:lang w:val="es-419"/>
        </w:rPr>
        <w:t xml:space="preserve"> se despliega en Render usando la </w:t>
      </w:r>
      <w:r w:rsidRPr="00006200">
        <w:rPr>
          <w:b/>
          <w:bCs/>
          <w:lang w:val="es-419"/>
        </w:rPr>
        <w:t xml:space="preserve">imagen publicada en Docker </w:t>
      </w:r>
      <w:proofErr w:type="gramStart"/>
      <w:r w:rsidRPr="00006200">
        <w:rPr>
          <w:b/>
          <w:bCs/>
          <w:lang w:val="es-419"/>
        </w:rPr>
        <w:t>Hub</w:t>
      </w:r>
      <w:proofErr w:type="gramEnd"/>
      <w:r w:rsidRPr="00006200">
        <w:rPr>
          <w:lang w:val="es-419"/>
        </w:rPr>
        <w:t xml:space="preserve">.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aplicado</w:t>
      </w:r>
      <w:proofErr w:type="spellEnd"/>
      <w:r>
        <w:t>:</w:t>
      </w:r>
    </w:p>
    <w:p w14:paraId="72741CB2" w14:textId="77777777" w:rsidR="00945871" w:rsidRDefault="00000000">
      <w:pPr>
        <w:pStyle w:val="Textoindependiente"/>
        <w:numPr>
          <w:ilvl w:val="0"/>
          <w:numId w:val="32"/>
        </w:numPr>
      </w:pPr>
      <w:r>
        <w:t xml:space="preserve">Ingresar a Render → </w:t>
      </w:r>
      <w:r>
        <w:rPr>
          <w:b/>
          <w:bCs/>
        </w:rPr>
        <w:t>New → Web Service</w:t>
      </w:r>
      <w:r>
        <w:t>.</w:t>
      </w:r>
    </w:p>
    <w:p w14:paraId="6B7DDC3C" w14:textId="77777777" w:rsidR="00945871" w:rsidRPr="00006200" w:rsidRDefault="00000000">
      <w:pPr>
        <w:pStyle w:val="Textoindependiente"/>
        <w:numPr>
          <w:ilvl w:val="0"/>
          <w:numId w:val="32"/>
        </w:numPr>
        <w:rPr>
          <w:lang w:val="es-419"/>
        </w:rPr>
      </w:pPr>
      <w:proofErr w:type="gramStart"/>
      <w:r w:rsidRPr="00006200">
        <w:rPr>
          <w:lang w:val="es-419"/>
        </w:rPr>
        <w:t>Elegir como</w:t>
      </w:r>
      <w:proofErr w:type="gramEnd"/>
      <w:r w:rsidRPr="00006200">
        <w:rPr>
          <w:lang w:val="es-419"/>
        </w:rPr>
        <w:t xml:space="preserve"> fuente </w:t>
      </w:r>
      <w:proofErr w:type="spellStart"/>
      <w:r w:rsidRPr="00006200">
        <w:rPr>
          <w:b/>
          <w:bCs/>
          <w:lang w:val="es-419"/>
        </w:rPr>
        <w:t>Existing</w:t>
      </w:r>
      <w:proofErr w:type="spellEnd"/>
      <w:r w:rsidRPr="00006200">
        <w:rPr>
          <w:b/>
          <w:bCs/>
          <w:lang w:val="es-419"/>
        </w:rPr>
        <w:t xml:space="preserve"> </w:t>
      </w:r>
      <w:proofErr w:type="spellStart"/>
      <w:r w:rsidRPr="00006200">
        <w:rPr>
          <w:b/>
          <w:bCs/>
          <w:lang w:val="es-419"/>
        </w:rPr>
        <w:t>Image</w:t>
      </w:r>
      <w:proofErr w:type="spellEnd"/>
      <w:r w:rsidRPr="00006200">
        <w:rPr>
          <w:lang w:val="es-419"/>
        </w:rPr>
        <w:t xml:space="preserve"> (imagen de un registro), no un repositorio.</w:t>
      </w:r>
    </w:p>
    <w:p w14:paraId="5676E880" w14:textId="77777777" w:rsidR="00945871" w:rsidRPr="00006200" w:rsidRDefault="00000000">
      <w:pPr>
        <w:pStyle w:val="Textoindependiente"/>
        <w:numPr>
          <w:ilvl w:val="0"/>
          <w:numId w:val="32"/>
        </w:numPr>
        <w:rPr>
          <w:lang w:val="es-419"/>
        </w:rPr>
      </w:pPr>
      <w:r w:rsidRPr="00006200">
        <w:rPr>
          <w:lang w:val="es-419"/>
        </w:rPr>
        <w:lastRenderedPageBreak/>
        <w:t xml:space="preserve">Indicar la imagen de Docker </w:t>
      </w:r>
      <w:proofErr w:type="gramStart"/>
      <w:r w:rsidRPr="00006200">
        <w:rPr>
          <w:lang w:val="es-419"/>
        </w:rPr>
        <w:t>Hub</w:t>
      </w:r>
      <w:proofErr w:type="gramEnd"/>
      <w:r w:rsidRPr="00006200">
        <w:rPr>
          <w:lang w:val="es-419"/>
        </w:rPr>
        <w:t xml:space="preserve"> </w:t>
      </w:r>
      <w:proofErr w:type="spellStart"/>
      <w:r w:rsidRPr="00006200">
        <w:rPr>
          <w:lang w:val="es-419"/>
        </w:rPr>
        <w:t>valxux</w:t>
      </w:r>
      <w:proofErr w:type="spellEnd"/>
      <w:r w:rsidRPr="00006200">
        <w:rPr>
          <w:lang w:val="es-419"/>
        </w:rPr>
        <w:t>/sistema_comercializacion_v</w:t>
      </w:r>
      <w:proofErr w:type="gramStart"/>
      <w:r w:rsidRPr="00006200">
        <w:rPr>
          <w:lang w:val="es-419"/>
        </w:rPr>
        <w:t>2:latest</w:t>
      </w:r>
      <w:proofErr w:type="gramEnd"/>
      <w:r w:rsidRPr="00006200">
        <w:rPr>
          <w:lang w:val="es-419"/>
        </w:rPr>
        <w:t xml:space="preserve"> y conectar.</w:t>
      </w:r>
    </w:p>
    <w:p w14:paraId="2AC25656" w14:textId="77777777" w:rsidR="00945871" w:rsidRPr="00006200" w:rsidRDefault="00000000">
      <w:pPr>
        <w:pStyle w:val="Textoindependiente"/>
        <w:numPr>
          <w:ilvl w:val="0"/>
          <w:numId w:val="32"/>
        </w:numPr>
        <w:rPr>
          <w:lang w:val="es-419"/>
        </w:rPr>
      </w:pPr>
      <w:r w:rsidRPr="00006200">
        <w:rPr>
          <w:lang w:val="es-419"/>
        </w:rPr>
        <w:t xml:space="preserve">Elegir el </w:t>
      </w:r>
      <w:r w:rsidRPr="00006200">
        <w:rPr>
          <w:b/>
          <w:bCs/>
          <w:lang w:val="es-419"/>
        </w:rPr>
        <w:t>plan Free</w:t>
      </w:r>
      <w:r w:rsidRPr="00006200">
        <w:rPr>
          <w:lang w:val="es-419"/>
        </w:rPr>
        <w:t xml:space="preserve"> y la región de despliegue.</w:t>
      </w:r>
    </w:p>
    <w:p w14:paraId="7C76E0EE" w14:textId="77777777" w:rsidR="00945871" w:rsidRDefault="00000000">
      <w:pPr>
        <w:pStyle w:val="Textoindependiente"/>
        <w:numPr>
          <w:ilvl w:val="0"/>
          <w:numId w:val="32"/>
        </w:numPr>
      </w:pPr>
      <w:proofErr w:type="spellStart"/>
      <w:r>
        <w:t>Fijar</w:t>
      </w:r>
      <w:proofErr w:type="spellEnd"/>
      <w:r>
        <w:t xml:space="preserve"> el </w:t>
      </w:r>
      <w:r>
        <w:rPr>
          <w:b/>
          <w:bCs/>
        </w:rPr>
        <w:t>Health Check Path</w:t>
      </w:r>
      <w:r>
        <w:t xml:space="preserve"> en /health.</w:t>
      </w:r>
    </w:p>
    <w:p w14:paraId="779FF36F" w14:textId="77777777" w:rsidR="00945871" w:rsidRPr="00006200" w:rsidRDefault="00000000">
      <w:pPr>
        <w:pStyle w:val="Textoindependiente"/>
        <w:numPr>
          <w:ilvl w:val="0"/>
          <w:numId w:val="32"/>
        </w:numPr>
        <w:rPr>
          <w:lang w:val="es-419"/>
        </w:rPr>
      </w:pPr>
      <w:r w:rsidRPr="00006200">
        <w:rPr>
          <w:lang w:val="es-419"/>
        </w:rPr>
        <w:t xml:space="preserve">En </w:t>
      </w:r>
      <w:proofErr w:type="spellStart"/>
      <w:r w:rsidRPr="00006200">
        <w:rPr>
          <w:b/>
          <w:bCs/>
          <w:lang w:val="es-419"/>
        </w:rPr>
        <w:t>Environment</w:t>
      </w:r>
      <w:proofErr w:type="spellEnd"/>
      <w:r w:rsidRPr="00006200">
        <w:rPr>
          <w:lang w:val="es-419"/>
        </w:rPr>
        <w:t>, configurar las variables sensibles:</w:t>
      </w:r>
    </w:p>
    <w:p w14:paraId="4E4AD598" w14:textId="77777777" w:rsidR="00945871" w:rsidRDefault="00000000">
      <w:pPr>
        <w:pStyle w:val="Textoindependiente"/>
        <w:numPr>
          <w:ilvl w:val="1"/>
          <w:numId w:val="33"/>
        </w:numPr>
      </w:pPr>
      <w:r>
        <w:t>SPC_DATABASE_URL</w:t>
      </w:r>
    </w:p>
    <w:p w14:paraId="27F11431" w14:textId="77777777" w:rsidR="00945871" w:rsidRDefault="00000000">
      <w:pPr>
        <w:pStyle w:val="Textoindependiente"/>
        <w:numPr>
          <w:ilvl w:val="1"/>
          <w:numId w:val="33"/>
        </w:numPr>
      </w:pPr>
      <w:r>
        <w:t>SUPABASE_URL, SUPABASE_KEY, SUPABASE_BUCKET</w:t>
      </w:r>
    </w:p>
    <w:p w14:paraId="66A06BD2" w14:textId="77777777" w:rsidR="00945871" w:rsidRDefault="00000000">
      <w:pPr>
        <w:pStyle w:val="Textoindependiente"/>
        <w:numPr>
          <w:ilvl w:val="1"/>
          <w:numId w:val="33"/>
        </w:numPr>
      </w:pPr>
      <w:r>
        <w:t>SPC_AUTH_SECRET, SPC_AUTH_ENABLED=1</w:t>
      </w:r>
    </w:p>
    <w:p w14:paraId="33555731" w14:textId="77777777" w:rsidR="00945871" w:rsidRDefault="00000000">
      <w:pPr>
        <w:pStyle w:val="Textoindependiente"/>
        <w:numPr>
          <w:ilvl w:val="1"/>
          <w:numId w:val="33"/>
        </w:numPr>
      </w:pPr>
      <w:r>
        <w:t>SPC_CORS_ORIGINS = origen del frontend (ver §7)</w:t>
      </w:r>
    </w:p>
    <w:p w14:paraId="6BFECEF6" w14:textId="77777777" w:rsidR="00945871" w:rsidRPr="00006200" w:rsidRDefault="00000000">
      <w:pPr>
        <w:pStyle w:val="Textoindependiente"/>
        <w:numPr>
          <w:ilvl w:val="0"/>
          <w:numId w:val="32"/>
        </w:numPr>
        <w:rPr>
          <w:lang w:val="es-419"/>
        </w:rPr>
      </w:pPr>
      <w:r w:rsidRPr="00006200">
        <w:rPr>
          <w:lang w:val="es-419"/>
        </w:rPr>
        <w:t xml:space="preserve">Ejecutar </w:t>
      </w:r>
      <w:proofErr w:type="spellStart"/>
      <w:r w:rsidRPr="00006200">
        <w:rPr>
          <w:b/>
          <w:bCs/>
          <w:lang w:val="es-419"/>
        </w:rPr>
        <w:t>Deploy</w:t>
      </w:r>
      <w:proofErr w:type="spellEnd"/>
      <w:r w:rsidRPr="00006200">
        <w:rPr>
          <w:b/>
          <w:bCs/>
          <w:lang w:val="es-419"/>
        </w:rPr>
        <w:t xml:space="preserve"> Web Service</w:t>
      </w:r>
      <w:r w:rsidRPr="00006200">
        <w:rPr>
          <w:lang w:val="es-419"/>
        </w:rPr>
        <w:t xml:space="preserve">. Render descarga la imagen y arranca </w:t>
      </w:r>
      <w:proofErr w:type="spellStart"/>
      <w:r w:rsidRPr="00006200">
        <w:rPr>
          <w:lang w:val="es-419"/>
        </w:rPr>
        <w:t>Uvicorn</w:t>
      </w:r>
      <w:proofErr w:type="spellEnd"/>
      <w:r w:rsidRPr="00006200">
        <w:rPr>
          <w:lang w:val="es-419"/>
        </w:rPr>
        <w:t>.</w:t>
      </w:r>
    </w:p>
    <w:p w14:paraId="29569D3E" w14:textId="77777777" w:rsidR="00945871" w:rsidRPr="00006200" w:rsidRDefault="00000000">
      <w:pPr>
        <w:pStyle w:val="Textoindependiente"/>
        <w:numPr>
          <w:ilvl w:val="0"/>
          <w:numId w:val="32"/>
        </w:numPr>
        <w:rPr>
          <w:lang w:val="es-419"/>
        </w:rPr>
      </w:pPr>
      <w:r w:rsidRPr="00006200">
        <w:rPr>
          <w:lang w:val="es-419"/>
        </w:rPr>
        <w:t xml:space="preserve">Verificar que el servicio quede </w:t>
      </w:r>
      <w:r w:rsidRPr="00006200">
        <w:rPr>
          <w:b/>
          <w:bCs/>
          <w:lang w:val="es-419"/>
        </w:rPr>
        <w:t>Live</w:t>
      </w:r>
      <w:r w:rsidRPr="00006200">
        <w:rPr>
          <w:lang w:val="es-419"/>
        </w:rPr>
        <w:t xml:space="preserve"> y que /</w:t>
      </w:r>
      <w:proofErr w:type="spellStart"/>
      <w:r w:rsidRPr="00006200">
        <w:rPr>
          <w:lang w:val="es-419"/>
        </w:rPr>
        <w:t>health</w:t>
      </w:r>
      <w:proofErr w:type="spellEnd"/>
      <w:r w:rsidRPr="00006200">
        <w:rPr>
          <w:lang w:val="es-419"/>
        </w:rPr>
        <w:t xml:space="preserve"> responda.</w:t>
      </w:r>
    </w:p>
    <w:p w14:paraId="7ADB2052" w14:textId="77777777" w:rsidR="00945871" w:rsidRPr="00006200" w:rsidRDefault="00000000">
      <w:pPr>
        <w:pStyle w:val="Textoindependiente"/>
        <w:rPr>
          <w:lang w:val="es-419"/>
        </w:rPr>
      </w:pPr>
      <w:r w:rsidRPr="00006200">
        <w:rPr>
          <w:lang w:val="es-419"/>
        </w:rPr>
        <w:t xml:space="preserve">El </w:t>
      </w:r>
      <w:proofErr w:type="spellStart"/>
      <w:r w:rsidRPr="00006200">
        <w:rPr>
          <w:lang w:val="es-419"/>
        </w:rPr>
        <w:t>backend</w:t>
      </w:r>
      <w:proofErr w:type="spellEnd"/>
      <w:r w:rsidRPr="00006200">
        <w:rPr>
          <w:lang w:val="es-419"/>
        </w:rPr>
        <w:t xml:space="preserve"> desplegado está disponible en:</w:t>
      </w:r>
    </w:p>
    <w:p w14:paraId="4373F0F6" w14:textId="77777777" w:rsidR="00945871" w:rsidRPr="00006200" w:rsidRDefault="00000000">
      <w:pPr>
        <w:pStyle w:val="PreformattedText"/>
        <w:rPr>
          <w:lang w:val="es-419"/>
        </w:rPr>
      </w:pPr>
      <w:r w:rsidRPr="00006200">
        <w:rPr>
          <w:lang w:val="es-419"/>
        </w:rPr>
        <w:t>https://sistema-comercializacion-v2-latest.onrender.com</w:t>
      </w:r>
    </w:p>
    <w:p w14:paraId="51EFDAEB" w14:textId="77777777" w:rsidR="00945871" w:rsidRPr="00006200" w:rsidRDefault="00000000">
      <w:pPr>
        <w:pStyle w:val="BlockQuotation"/>
        <w:rPr>
          <w:lang w:val="es-419"/>
        </w:rPr>
      </w:pPr>
      <w:r w:rsidRPr="00006200">
        <w:rPr>
          <w:b/>
          <w:bCs/>
          <w:lang w:val="es-419"/>
        </w:rPr>
        <w:t>Despliegue no automático:</w:t>
      </w:r>
      <w:r w:rsidRPr="00006200">
        <w:rPr>
          <w:lang w:val="es-419"/>
        </w:rPr>
        <w:t xml:space="preserve"> al usar una imagen externa, Render </w:t>
      </w:r>
      <w:r w:rsidRPr="00006200">
        <w:rPr>
          <w:b/>
          <w:bCs/>
          <w:lang w:val="es-419"/>
        </w:rPr>
        <w:t>no</w:t>
      </w:r>
      <w:r w:rsidRPr="00006200">
        <w:rPr>
          <w:lang w:val="es-419"/>
        </w:rPr>
        <w:t xml:space="preserve"> se reconstruye solo al hacer </w:t>
      </w:r>
      <w:proofErr w:type="spellStart"/>
      <w:r w:rsidRPr="00006200">
        <w:rPr>
          <w:lang w:val="es-419"/>
        </w:rPr>
        <w:t>git</w:t>
      </w:r>
      <w:proofErr w:type="spellEnd"/>
      <w:r w:rsidRPr="00006200">
        <w:rPr>
          <w:lang w:val="es-419"/>
        </w:rPr>
        <w:t xml:space="preserve"> </w:t>
      </w:r>
      <w:proofErr w:type="spellStart"/>
      <w:r w:rsidRPr="00006200">
        <w:rPr>
          <w:lang w:val="es-419"/>
        </w:rPr>
        <w:t>push</w:t>
      </w:r>
      <w:proofErr w:type="spellEnd"/>
      <w:r w:rsidRPr="00006200">
        <w:rPr>
          <w:lang w:val="es-419"/>
        </w:rPr>
        <w:t xml:space="preserve">. Tras publicar una nueva versión de la imagen hay que hacer </w:t>
      </w:r>
      <w:proofErr w:type="spellStart"/>
      <w:r w:rsidRPr="00006200">
        <w:rPr>
          <w:b/>
          <w:bCs/>
          <w:lang w:val="es-419"/>
        </w:rPr>
        <w:t>redeploy</w:t>
      </w:r>
      <w:proofErr w:type="spellEnd"/>
      <w:r w:rsidRPr="00006200">
        <w:rPr>
          <w:b/>
          <w:bCs/>
          <w:lang w:val="es-419"/>
        </w:rPr>
        <w:t xml:space="preserve"> manual</w:t>
      </w:r>
      <w:r w:rsidRPr="00006200">
        <w:rPr>
          <w:lang w:val="es-419"/>
        </w:rPr>
        <w:t xml:space="preserve"> desde Render (</w:t>
      </w:r>
      <w:r w:rsidRPr="00006200">
        <w:rPr>
          <w:b/>
          <w:bCs/>
          <w:lang w:val="es-419"/>
        </w:rPr>
        <w:t xml:space="preserve">Manual </w:t>
      </w:r>
      <w:proofErr w:type="spellStart"/>
      <w:r w:rsidRPr="00006200">
        <w:rPr>
          <w:b/>
          <w:bCs/>
          <w:lang w:val="es-419"/>
        </w:rPr>
        <w:t>Deploy</w:t>
      </w:r>
      <w:proofErr w:type="spellEnd"/>
      <w:r w:rsidRPr="00006200">
        <w:rPr>
          <w:b/>
          <w:bCs/>
          <w:lang w:val="es-419"/>
        </w:rPr>
        <w:t xml:space="preserve"> → </w:t>
      </w:r>
      <w:proofErr w:type="spellStart"/>
      <w:r w:rsidRPr="00006200">
        <w:rPr>
          <w:b/>
          <w:bCs/>
          <w:lang w:val="es-419"/>
        </w:rPr>
        <w:t>Deploy</w:t>
      </w:r>
      <w:proofErr w:type="spellEnd"/>
      <w:r w:rsidRPr="00006200">
        <w:rPr>
          <w:b/>
          <w:bCs/>
          <w:lang w:val="es-419"/>
        </w:rPr>
        <w:t xml:space="preserve"> </w:t>
      </w:r>
      <w:proofErr w:type="spellStart"/>
      <w:r w:rsidRPr="00006200">
        <w:rPr>
          <w:b/>
          <w:bCs/>
          <w:lang w:val="es-419"/>
        </w:rPr>
        <w:t>latest</w:t>
      </w:r>
      <w:proofErr w:type="spellEnd"/>
      <w:r w:rsidRPr="00006200">
        <w:rPr>
          <w:b/>
          <w:bCs/>
          <w:lang w:val="es-419"/>
        </w:rPr>
        <w:t xml:space="preserve"> </w:t>
      </w:r>
      <w:proofErr w:type="spellStart"/>
      <w:r w:rsidRPr="00006200">
        <w:rPr>
          <w:b/>
          <w:bCs/>
          <w:lang w:val="es-419"/>
        </w:rPr>
        <w:t>reference</w:t>
      </w:r>
      <w:proofErr w:type="spellEnd"/>
      <w:r w:rsidRPr="00006200">
        <w:rPr>
          <w:lang w:val="es-419"/>
        </w:rPr>
        <w:t>) para que tome la imagen más reciente (§10).</w:t>
      </w:r>
    </w:p>
    <w:p w14:paraId="79AE4322" w14:textId="77777777" w:rsidR="00945871" w:rsidRPr="00006200" w:rsidRDefault="00000000">
      <w:pPr>
        <w:pStyle w:val="Textoindependiente"/>
        <w:rPr>
          <w:lang w:val="es-419"/>
        </w:rPr>
      </w:pPr>
      <w:r w:rsidRPr="00006200">
        <w:rPr>
          <w:b/>
          <w:bCs/>
          <w:lang w:val="es-419"/>
        </w:rPr>
        <w:t>Figura 8.</w:t>
      </w:r>
      <w:r w:rsidRPr="00006200">
        <w:rPr>
          <w:lang w:val="es-419"/>
        </w:rPr>
        <w:t xml:space="preserve"> Selección de la fuente </w:t>
      </w:r>
      <w:proofErr w:type="spellStart"/>
      <w:r w:rsidRPr="00006200">
        <w:rPr>
          <w:i/>
          <w:iCs/>
          <w:lang w:val="es-419"/>
        </w:rPr>
        <w:t>Existing</w:t>
      </w:r>
      <w:proofErr w:type="spellEnd"/>
      <w:r w:rsidRPr="00006200">
        <w:rPr>
          <w:i/>
          <w:iCs/>
          <w:lang w:val="es-419"/>
        </w:rPr>
        <w:t xml:space="preserve"> </w:t>
      </w:r>
      <w:proofErr w:type="spellStart"/>
      <w:r w:rsidRPr="00006200">
        <w:rPr>
          <w:i/>
          <w:iCs/>
          <w:lang w:val="es-419"/>
        </w:rPr>
        <w:t>Image</w:t>
      </w:r>
      <w:proofErr w:type="spellEnd"/>
      <w:r w:rsidRPr="00006200">
        <w:rPr>
          <w:lang w:val="es-419"/>
        </w:rPr>
        <w:t xml:space="preserve"> con la imagen de Docker </w:t>
      </w:r>
      <w:proofErr w:type="gramStart"/>
      <w:r w:rsidRPr="00006200">
        <w:rPr>
          <w:lang w:val="es-419"/>
        </w:rPr>
        <w:t>Hub</w:t>
      </w:r>
      <w:proofErr w:type="gramEnd"/>
      <w:r w:rsidRPr="00006200">
        <w:rPr>
          <w:lang w:val="es-419"/>
        </w:rPr>
        <w:t xml:space="preserve"> en Render.</w:t>
      </w:r>
    </w:p>
    <w:p w14:paraId="2D52606B" w14:textId="77777777" w:rsidR="00945871" w:rsidRPr="00006200" w:rsidRDefault="00000000">
      <w:pPr>
        <w:pStyle w:val="BlockQuotation"/>
        <w:rPr>
          <w:lang w:val="es-419"/>
        </w:rPr>
      </w:pPr>
      <w:r w:rsidRPr="00006200">
        <w:rPr>
          <w:b/>
          <w:bCs/>
          <w:lang w:val="es-419"/>
        </w:rPr>
        <w:t xml:space="preserve">Free </w:t>
      </w:r>
      <w:proofErr w:type="spellStart"/>
      <w:r w:rsidRPr="00006200">
        <w:rPr>
          <w:b/>
          <w:bCs/>
          <w:lang w:val="es-419"/>
        </w:rPr>
        <w:t>tier</w:t>
      </w:r>
      <w:proofErr w:type="spellEnd"/>
      <w:r w:rsidRPr="00006200">
        <w:rPr>
          <w:b/>
          <w:bCs/>
          <w:lang w:val="es-419"/>
        </w:rPr>
        <w:t xml:space="preserve"> — arranque en frío:</w:t>
      </w:r>
      <w:r w:rsidRPr="00006200">
        <w:rPr>
          <w:lang w:val="es-419"/>
        </w:rPr>
        <w:t xml:space="preserve"> en el plan Free, Render </w:t>
      </w:r>
      <w:r w:rsidRPr="00006200">
        <w:rPr>
          <w:b/>
          <w:bCs/>
          <w:lang w:val="es-419"/>
        </w:rPr>
        <w:t>suspende</w:t>
      </w:r>
      <w:r w:rsidRPr="00006200">
        <w:rPr>
          <w:lang w:val="es-419"/>
        </w:rPr>
        <w:t xml:space="preserve"> el servicio tras inactividad. La primera petición tras el reposo puede tardar </w:t>
      </w:r>
      <w:r w:rsidRPr="00006200">
        <w:rPr>
          <w:b/>
          <w:bCs/>
          <w:lang w:val="es-419"/>
        </w:rPr>
        <w:t>~40–50 s</w:t>
      </w:r>
      <w:r w:rsidRPr="00006200">
        <w:rPr>
          <w:lang w:val="es-419"/>
        </w:rPr>
        <w:t xml:space="preserve"> en responder mientras el contenedor se reinicia (verificado: /</w:t>
      </w:r>
      <w:proofErr w:type="spellStart"/>
      <w:r w:rsidRPr="00006200">
        <w:rPr>
          <w:lang w:val="es-419"/>
        </w:rPr>
        <w:t>health</w:t>
      </w:r>
      <w:proofErr w:type="spellEnd"/>
      <w:r w:rsidRPr="00006200">
        <w:rPr>
          <w:lang w:val="es-419"/>
        </w:rPr>
        <w:t xml:space="preserve"> respondió en ~42 s tras reposo, y &lt;1 s ya </w:t>
      </w:r>
      <w:r w:rsidRPr="00006200">
        <w:rPr>
          <w:lang w:val="es-419"/>
        </w:rPr>
        <w:lastRenderedPageBreak/>
        <w:t>“caliente”). Es esperable; no es un error.</w:t>
      </w:r>
    </w:p>
    <w:p w14:paraId="4C49C675" w14:textId="77777777" w:rsidR="00945871" w:rsidRPr="00006200" w:rsidRDefault="00000000">
      <w:pPr>
        <w:pStyle w:val="Textoindependiente"/>
        <w:rPr>
          <w:lang w:val="es-419"/>
        </w:rPr>
      </w:pPr>
      <w:r w:rsidRPr="00006200">
        <w:rPr>
          <w:b/>
          <w:bCs/>
          <w:lang w:val="es-419"/>
        </w:rPr>
        <w:t>Figura 9.</w:t>
      </w:r>
      <w:r w:rsidRPr="00006200">
        <w:rPr>
          <w:lang w:val="es-419"/>
        </w:rPr>
        <w:t xml:space="preserve"> Servicio </w:t>
      </w:r>
      <w:proofErr w:type="spellStart"/>
      <w:r w:rsidRPr="00006200">
        <w:rPr>
          <w:lang w:val="es-419"/>
        </w:rPr>
        <w:t>backend</w:t>
      </w:r>
      <w:proofErr w:type="spellEnd"/>
      <w:r w:rsidRPr="00006200">
        <w:rPr>
          <w:lang w:val="es-419"/>
        </w:rPr>
        <w:t xml:space="preserve"> activo (Live) en Render.</w:t>
      </w:r>
    </w:p>
    <w:bookmarkEnd w:id="17"/>
    <w:p w14:paraId="454F4B53" w14:textId="77777777" w:rsidR="00E67299" w:rsidRDefault="004334EF" w:rsidP="00BB7603">
      <w:pPr>
        <w:pStyle w:val="Textoindependiente"/>
        <w:spacing w:line="480" w:lineRule="auto"/>
        <w:rPr>
          <w:lang w:val="es-419"/>
        </w:rPr>
      </w:pPr>
      <w:r w:rsidRPr="004334EF">
        <w:rPr>
          <w:noProof/>
          <w:lang w:val="es-419"/>
        </w:rPr>
        <w:drawing>
          <wp:inline distT="0" distB="0" distL="0" distR="0" wp14:anchorId="3C8E8158" wp14:editId="3985A177">
            <wp:extent cx="5400040" cy="1600835"/>
            <wp:effectExtent l="0" t="0" r="0" b="0"/>
            <wp:docPr id="667218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184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7A4F" w14:textId="77777777" w:rsidR="004334EF" w:rsidRPr="0040496A" w:rsidRDefault="004334EF" w:rsidP="00BB7603">
      <w:pPr>
        <w:pStyle w:val="Textoindependiente"/>
        <w:spacing w:line="480" w:lineRule="auto"/>
        <w:rPr>
          <w:lang w:val="es-419"/>
        </w:rPr>
      </w:pPr>
      <w:r w:rsidRPr="004334EF">
        <w:rPr>
          <w:noProof/>
          <w:lang w:val="es-419"/>
        </w:rPr>
        <w:drawing>
          <wp:inline distT="0" distB="0" distL="0" distR="0" wp14:anchorId="2067F53D" wp14:editId="6C081305">
            <wp:extent cx="5400040" cy="2898140"/>
            <wp:effectExtent l="0" t="0" r="0" b="0"/>
            <wp:docPr id="594531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313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5E34C" w14:textId="77777777" w:rsidR="00143B5A" w:rsidRPr="0040496A" w:rsidRDefault="00000000" w:rsidP="0040496A">
      <w:pPr>
        <w:pStyle w:val="Ttulo2"/>
        <w:spacing w:line="480" w:lineRule="auto"/>
      </w:pPr>
      <w:bookmarkStart w:id="19" w:name="_Toc234506496"/>
      <w:r w:rsidRPr="0040496A">
        <w:t xml:space="preserve">5.6. Endpoint de </w:t>
      </w:r>
      <w:proofErr w:type="spellStart"/>
      <w:r w:rsidRPr="0040496A">
        <w:t>salud</w:t>
      </w:r>
      <w:bookmarkEnd w:id="19"/>
      <w:proofErr w:type="spellEnd"/>
    </w:p>
    <w:p w14:paraId="230D8FBC" w14:textId="77777777" w:rsidR="00143B5A" w:rsidRPr="0040496A" w:rsidRDefault="00000000" w:rsidP="00BB7603">
      <w:pPr>
        <w:pStyle w:val="Textoindependiente"/>
        <w:spacing w:line="480" w:lineRule="auto"/>
      </w:pPr>
      <w:r w:rsidRPr="0040496A">
        <w:t xml:space="preserve">El backend </w:t>
      </w:r>
      <w:proofErr w:type="spellStart"/>
      <w:r w:rsidRPr="0040496A">
        <w:t>expone</w:t>
      </w:r>
      <w:proofErr w:type="spellEnd"/>
      <w:r w:rsidRPr="0040496A">
        <w:t xml:space="preserve"> un endpoint de </w:t>
      </w:r>
      <w:r w:rsidRPr="0040496A">
        <w:rPr>
          <w:i/>
        </w:rPr>
        <w:t>liveness</w:t>
      </w:r>
      <w:r w:rsidRPr="0040496A">
        <w:t xml:space="preserve"> </w:t>
      </w:r>
      <w:proofErr w:type="spellStart"/>
      <w:r w:rsidRPr="0040496A">
        <w:t>implementado</w:t>
      </w:r>
      <w:proofErr w:type="spellEnd"/>
      <w:r w:rsidRPr="0040496A">
        <w:t xml:space="preserve"> </w:t>
      </w:r>
      <w:proofErr w:type="spellStart"/>
      <w:r w:rsidRPr="0040496A">
        <w:t>en</w:t>
      </w:r>
      <w:proofErr w:type="spellEnd"/>
      <w:r w:rsidRPr="0040496A">
        <w:t xml:space="preserve"> </w:t>
      </w:r>
      <w:proofErr w:type="spellStart"/>
      <w:r w:rsidRPr="0040496A">
        <w:t>src</w:t>
      </w:r>
      <w:proofErr w:type="spellEnd"/>
      <w:r w:rsidRPr="0040496A">
        <w:t>/</w:t>
      </w:r>
      <w:proofErr w:type="spellStart"/>
      <w:r w:rsidRPr="0040496A">
        <w:t>spc</w:t>
      </w:r>
      <w:proofErr w:type="spellEnd"/>
      <w:r w:rsidRPr="0040496A">
        <w:t>/</w:t>
      </w:r>
      <w:proofErr w:type="spellStart"/>
      <w:r w:rsidRPr="0040496A">
        <w:t>api</w:t>
      </w:r>
      <w:proofErr w:type="spellEnd"/>
      <w:r w:rsidRPr="0040496A">
        <w:t>/main.py:</w:t>
      </w:r>
    </w:p>
    <w:p w14:paraId="5A4FF0D1" w14:textId="77777777" w:rsidR="00143B5A" w:rsidRPr="0040496A" w:rsidRDefault="00000000" w:rsidP="0040496A">
      <w:pPr>
        <w:pStyle w:val="PreformattedText"/>
        <w:shd w:val="clear" w:color="auto" w:fill="E1E1E1"/>
        <w:spacing w:after="283" w:line="480" w:lineRule="auto"/>
      </w:pPr>
      <w:r w:rsidRPr="0040496A">
        <w:rPr>
          <w:lang w:val="es-419"/>
        </w:rPr>
        <w:t>@</w:t>
      </w:r>
      <w:proofErr w:type="gramStart"/>
      <w:r w:rsidRPr="0040496A">
        <w:rPr>
          <w:lang w:val="es-419"/>
        </w:rPr>
        <w:t>app.get(</w:t>
      </w:r>
      <w:proofErr w:type="gramEnd"/>
      <w:r w:rsidRPr="0040496A">
        <w:rPr>
          <w:lang w:val="es-419"/>
        </w:rPr>
        <w:t>"/health", tags=["</w:t>
      </w:r>
      <w:proofErr w:type="gramStart"/>
      <w:r w:rsidRPr="0040496A">
        <w:rPr>
          <w:lang w:val="es-419"/>
        </w:rPr>
        <w:t>status</w:t>
      </w:r>
      <w:proofErr w:type="gramEnd"/>
      <w:r w:rsidRPr="0040496A">
        <w:rPr>
          <w:lang w:val="es-419"/>
        </w:rPr>
        <w:t xml:space="preserve">"], </w:t>
      </w:r>
      <w:proofErr w:type="spellStart"/>
      <w:r w:rsidRPr="0040496A">
        <w:rPr>
          <w:lang w:val="es-419"/>
        </w:rPr>
        <w:t>summary</w:t>
      </w:r>
      <w:proofErr w:type="spellEnd"/>
      <w:r w:rsidRPr="0040496A">
        <w:rPr>
          <w:lang w:val="es-419"/>
        </w:rPr>
        <w:t>="Salud del servicio")</w:t>
      </w:r>
      <w:r w:rsidRPr="0040496A">
        <w:rPr>
          <w:lang w:val="es-419"/>
        </w:rPr>
        <w:br/>
      </w:r>
      <w:proofErr w:type="spellStart"/>
      <w:r w:rsidRPr="0040496A">
        <w:rPr>
          <w:lang w:val="es-419"/>
        </w:rPr>
        <w:t>def</w:t>
      </w:r>
      <w:proofErr w:type="spellEnd"/>
      <w:r w:rsidRPr="0040496A">
        <w:rPr>
          <w:lang w:val="es-419"/>
        </w:rPr>
        <w:t xml:space="preserve"> </w:t>
      </w:r>
      <w:proofErr w:type="gramStart"/>
      <w:r w:rsidRPr="0040496A">
        <w:rPr>
          <w:lang w:val="es-419"/>
        </w:rPr>
        <w:t>salud(</w:t>
      </w:r>
      <w:proofErr w:type="gramEnd"/>
      <w:r w:rsidRPr="0040496A">
        <w:rPr>
          <w:lang w:val="es-419"/>
        </w:rPr>
        <w:t xml:space="preserve">) -&gt; </w:t>
      </w:r>
      <w:proofErr w:type="spellStart"/>
      <w:proofErr w:type="gramStart"/>
      <w:r w:rsidRPr="0040496A">
        <w:rPr>
          <w:lang w:val="es-419"/>
        </w:rPr>
        <w:t>dict</w:t>
      </w:r>
      <w:proofErr w:type="spellEnd"/>
      <w:r w:rsidRPr="0040496A">
        <w:rPr>
          <w:lang w:val="es-419"/>
        </w:rPr>
        <w:t>[</w:t>
      </w:r>
      <w:proofErr w:type="spellStart"/>
      <w:proofErr w:type="gramEnd"/>
      <w:r w:rsidRPr="0040496A">
        <w:rPr>
          <w:lang w:val="es-419"/>
        </w:rPr>
        <w:t>str</w:t>
      </w:r>
      <w:proofErr w:type="spellEnd"/>
      <w:r w:rsidRPr="0040496A">
        <w:rPr>
          <w:lang w:val="es-419"/>
        </w:rPr>
        <w:t xml:space="preserve">, </w:t>
      </w:r>
      <w:proofErr w:type="spellStart"/>
      <w:r w:rsidRPr="0040496A">
        <w:rPr>
          <w:lang w:val="es-419"/>
        </w:rPr>
        <w:t>str</w:t>
      </w:r>
      <w:proofErr w:type="spellEnd"/>
      <w:r w:rsidRPr="0040496A">
        <w:rPr>
          <w:lang w:val="es-419"/>
        </w:rPr>
        <w:t>]:</w:t>
      </w:r>
      <w:r w:rsidRPr="0040496A">
        <w:rPr>
          <w:lang w:val="es-419"/>
        </w:rPr>
        <w:br/>
        <w:t xml:space="preserve">    """Comprueba que el servicio está arriba."""</w:t>
      </w:r>
      <w:r w:rsidRPr="0040496A">
        <w:rPr>
          <w:lang w:val="es-419"/>
        </w:rPr>
        <w:br/>
        <w:t xml:space="preserve">    </w:t>
      </w:r>
      <w:r w:rsidRPr="0040496A">
        <w:t>return {"</w:t>
      </w:r>
      <w:proofErr w:type="gramStart"/>
      <w:r w:rsidRPr="0040496A">
        <w:t>status</w:t>
      </w:r>
      <w:proofErr w:type="gramEnd"/>
      <w:r w:rsidRPr="0040496A">
        <w:t>": "ok"}</w:t>
      </w:r>
    </w:p>
    <w:p w14:paraId="47D673BE" w14:textId="77777777" w:rsidR="00143B5A" w:rsidRPr="0040496A" w:rsidRDefault="00000000" w:rsidP="00BB7603">
      <w:pPr>
        <w:pStyle w:val="Textoindependiente"/>
        <w:spacing w:line="480" w:lineRule="auto"/>
      </w:pPr>
      <w:proofErr w:type="spellStart"/>
      <w:r w:rsidRPr="0040496A">
        <w:lastRenderedPageBreak/>
        <w:t>Verificación</w:t>
      </w:r>
      <w:proofErr w:type="spellEnd"/>
      <w:r w:rsidRPr="0040496A">
        <w:t xml:space="preserve"> del backend </w:t>
      </w:r>
      <w:proofErr w:type="spellStart"/>
      <w:r w:rsidRPr="0040496A">
        <w:t>desplegado</w:t>
      </w:r>
      <w:proofErr w:type="spellEnd"/>
      <w:r w:rsidRPr="0040496A">
        <w:t>:</w:t>
      </w:r>
    </w:p>
    <w:p w14:paraId="0923167F" w14:textId="77777777" w:rsidR="00143B5A" w:rsidRPr="0040496A" w:rsidRDefault="00000000" w:rsidP="0040496A">
      <w:pPr>
        <w:pStyle w:val="PreformattedText"/>
        <w:shd w:val="clear" w:color="auto" w:fill="E1E1E1"/>
        <w:spacing w:after="283" w:line="480" w:lineRule="auto"/>
      </w:pPr>
      <w:r w:rsidRPr="0040496A">
        <w:t>https://sistema-comercializacion-v2-latest.onrender.com/health   -&gt;</w:t>
      </w:r>
      <w:proofErr w:type="gramStart"/>
      <w:r w:rsidRPr="0040496A">
        <w:t xml:space="preserve">   {</w:t>
      </w:r>
      <w:proofErr w:type="gramEnd"/>
      <w:r w:rsidRPr="0040496A">
        <w:t>"</w:t>
      </w:r>
      <w:proofErr w:type="spellStart"/>
      <w:r w:rsidRPr="0040496A">
        <w:t>status":"ok</w:t>
      </w:r>
      <w:proofErr w:type="spellEnd"/>
      <w:r w:rsidRPr="0040496A">
        <w:t>"}</w:t>
      </w:r>
      <w:r w:rsidRPr="0040496A">
        <w:br/>
        <w:t>https://sistema-comercializacion-v2-latest.onrender.com/docs      -&gt;   Swagger UI</w:t>
      </w:r>
    </w:p>
    <w:p w14:paraId="2222AAC7" w14:textId="77777777" w:rsidR="00143B5A" w:rsidRDefault="00000000" w:rsidP="00BB7603">
      <w:pPr>
        <w:pStyle w:val="Textoindependiente"/>
        <w:spacing w:line="480" w:lineRule="auto"/>
      </w:pPr>
      <w:proofErr w:type="spellStart"/>
      <w:r w:rsidRPr="0040496A">
        <w:rPr>
          <w:b/>
        </w:rPr>
        <w:t>Figura</w:t>
      </w:r>
      <w:proofErr w:type="spellEnd"/>
      <w:r w:rsidRPr="0040496A">
        <w:rPr>
          <w:b/>
        </w:rPr>
        <w:t xml:space="preserve"> 10.</w:t>
      </w:r>
      <w:r w:rsidRPr="0040496A">
        <w:t xml:space="preserve"> Endpoint /health </w:t>
      </w:r>
      <w:proofErr w:type="spellStart"/>
      <w:proofErr w:type="gramStart"/>
      <w:r w:rsidRPr="0040496A">
        <w:t>respondiendo</w:t>
      </w:r>
      <w:proofErr w:type="spellEnd"/>
      <w:r w:rsidRPr="0040496A">
        <w:t xml:space="preserve"> {"</w:t>
      </w:r>
      <w:proofErr w:type="spellStart"/>
      <w:proofErr w:type="gramEnd"/>
      <w:r w:rsidRPr="0040496A">
        <w:t>status":"</w:t>
      </w:r>
      <w:proofErr w:type="gramStart"/>
      <w:r w:rsidRPr="0040496A">
        <w:t>ok</w:t>
      </w:r>
      <w:proofErr w:type="spellEnd"/>
      <w:r w:rsidRPr="0040496A">
        <w:t>"}</w:t>
      </w:r>
      <w:proofErr w:type="gramEnd"/>
      <w:r w:rsidRPr="0040496A">
        <w:t xml:space="preserve"> y Swagger </w:t>
      </w:r>
      <w:proofErr w:type="spellStart"/>
      <w:r w:rsidRPr="0040496A">
        <w:t>en</w:t>
      </w:r>
      <w:proofErr w:type="spellEnd"/>
      <w:r w:rsidRPr="0040496A">
        <w:t xml:space="preserve"> /docs.</w:t>
      </w:r>
    </w:p>
    <w:p w14:paraId="26FE6751" w14:textId="77777777" w:rsidR="004334EF" w:rsidRDefault="004334EF" w:rsidP="00BB7603">
      <w:pPr>
        <w:pStyle w:val="Textoindependiente"/>
        <w:spacing w:line="480" w:lineRule="auto"/>
      </w:pPr>
      <w:r w:rsidRPr="004334EF">
        <w:rPr>
          <w:noProof/>
        </w:rPr>
        <w:drawing>
          <wp:inline distT="0" distB="0" distL="0" distR="0" wp14:anchorId="40574D32" wp14:editId="79BFF8C3">
            <wp:extent cx="5400040" cy="540385"/>
            <wp:effectExtent l="0" t="0" r="0" b="0"/>
            <wp:docPr id="189994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49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4BCC" w14:textId="77777777" w:rsidR="004334EF" w:rsidRPr="0040496A" w:rsidRDefault="004334EF" w:rsidP="00BB7603">
      <w:pPr>
        <w:pStyle w:val="Textoindependiente"/>
        <w:spacing w:line="480" w:lineRule="auto"/>
      </w:pPr>
      <w:r w:rsidRPr="004334EF">
        <w:rPr>
          <w:noProof/>
        </w:rPr>
        <w:drawing>
          <wp:inline distT="0" distB="0" distL="0" distR="0" wp14:anchorId="63130C47" wp14:editId="25DDD11E">
            <wp:extent cx="5400040" cy="2889885"/>
            <wp:effectExtent l="0" t="0" r="0" b="5715"/>
            <wp:docPr id="811001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017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7B84" w14:textId="77777777" w:rsidR="00143B5A" w:rsidRPr="00006200" w:rsidRDefault="00000000" w:rsidP="00BB7603">
      <w:pPr>
        <w:pStyle w:val="Ttulo1"/>
        <w:numPr>
          <w:ilvl w:val="0"/>
          <w:numId w:val="0"/>
        </w:numPr>
        <w:spacing w:line="480" w:lineRule="auto"/>
        <w:jc w:val="left"/>
        <w:rPr>
          <w:lang w:val="es-419"/>
        </w:rPr>
      </w:pPr>
      <w:bookmarkStart w:id="20" w:name="_Toc234506497"/>
      <w:r w:rsidRPr="00006200">
        <w:rPr>
          <w:lang w:val="es-419"/>
        </w:rPr>
        <w:t xml:space="preserve">6. Despliegue del </w:t>
      </w:r>
      <w:proofErr w:type="spellStart"/>
      <w:r w:rsidRPr="00006200">
        <w:rPr>
          <w:lang w:val="es-419"/>
        </w:rPr>
        <w:t>frontend</w:t>
      </w:r>
      <w:bookmarkEnd w:id="20"/>
      <w:proofErr w:type="spellEnd"/>
    </w:p>
    <w:p w14:paraId="11156FD1" w14:textId="77777777" w:rsidR="00143B5A" w:rsidRPr="0040496A" w:rsidRDefault="00000000" w:rsidP="00BB7603">
      <w:pPr>
        <w:pStyle w:val="Textoindependiente"/>
        <w:spacing w:line="480" w:lineRule="auto"/>
        <w:rPr>
          <w:lang w:val="es-419"/>
        </w:rPr>
      </w:pPr>
      <w:r w:rsidRPr="0040496A">
        <w:rPr>
          <w:lang w:val="es-419"/>
        </w:rPr>
        <w:t xml:space="preserve">El </w:t>
      </w:r>
      <w:proofErr w:type="spellStart"/>
      <w:r w:rsidRPr="0040496A">
        <w:rPr>
          <w:lang w:val="es-419"/>
        </w:rPr>
        <w:t>frontend</w:t>
      </w:r>
      <w:proofErr w:type="spellEnd"/>
      <w:r w:rsidRPr="0040496A">
        <w:rPr>
          <w:lang w:val="es-419"/>
        </w:rPr>
        <w:t xml:space="preserve"> fue desarrollado con </w:t>
      </w:r>
      <w:proofErr w:type="spellStart"/>
      <w:r w:rsidRPr="0040496A">
        <w:rPr>
          <w:b/>
          <w:lang w:val="es-419"/>
        </w:rPr>
        <w:t>React</w:t>
      </w:r>
      <w:proofErr w:type="spellEnd"/>
      <w:r w:rsidRPr="0040496A">
        <w:rPr>
          <w:b/>
          <w:lang w:val="es-419"/>
        </w:rPr>
        <w:t xml:space="preserve"> + Vite + </w:t>
      </w:r>
      <w:proofErr w:type="spellStart"/>
      <w:r w:rsidRPr="0040496A">
        <w:rPr>
          <w:b/>
          <w:lang w:val="es-419"/>
        </w:rPr>
        <w:t>TypeScript</w:t>
      </w:r>
      <w:proofErr w:type="spellEnd"/>
      <w:r w:rsidRPr="0040496A">
        <w:rPr>
          <w:lang w:val="es-419"/>
        </w:rPr>
        <w:t xml:space="preserve"> y se despliega en </w:t>
      </w:r>
      <w:r w:rsidRPr="0040496A">
        <w:rPr>
          <w:b/>
          <w:lang w:val="es-419"/>
        </w:rPr>
        <w:t>GitHub</w:t>
      </w:r>
      <w:r w:rsidRPr="0040496A">
        <w:rPr>
          <w:lang w:val="es-419"/>
        </w:rPr>
        <w:t> </w:t>
      </w:r>
      <w:r w:rsidRPr="0040496A">
        <w:rPr>
          <w:b/>
          <w:lang w:val="es-419"/>
        </w:rPr>
        <w:t>Pages</w:t>
      </w:r>
      <w:r w:rsidRPr="0040496A">
        <w:rPr>
          <w:lang w:val="es-419"/>
        </w:rPr>
        <w:t xml:space="preserve"> mediante </w:t>
      </w:r>
      <w:r w:rsidRPr="0040496A">
        <w:rPr>
          <w:b/>
          <w:lang w:val="es-419"/>
        </w:rPr>
        <w:t xml:space="preserve">GitHub </w:t>
      </w:r>
      <w:proofErr w:type="spellStart"/>
      <w:r w:rsidRPr="0040496A">
        <w:rPr>
          <w:b/>
          <w:lang w:val="es-419"/>
        </w:rPr>
        <w:t>Actions</w:t>
      </w:r>
      <w:proofErr w:type="spellEnd"/>
      <w:r w:rsidRPr="0040496A">
        <w:rPr>
          <w:lang w:val="es-419"/>
        </w:rPr>
        <w:t>. Es una SPA con enrutado del lado cliente (</w:t>
      </w:r>
      <w:proofErr w:type="spellStart"/>
      <w:r w:rsidRPr="0040496A">
        <w:rPr>
          <w:lang w:val="es-419"/>
        </w:rPr>
        <w:t>BrowserRouter</w:t>
      </w:r>
      <w:proofErr w:type="spellEnd"/>
      <w:r w:rsidRPr="0040496A">
        <w:rPr>
          <w:lang w:val="es-419"/>
        </w:rPr>
        <w:t xml:space="preserve">), por lo que necesita un </w:t>
      </w:r>
      <w:proofErr w:type="spellStart"/>
      <w:r w:rsidRPr="0040496A">
        <w:rPr>
          <w:i/>
          <w:lang w:val="es-419"/>
        </w:rPr>
        <w:t>fallback</w:t>
      </w:r>
      <w:proofErr w:type="spellEnd"/>
      <w:r w:rsidRPr="0040496A">
        <w:rPr>
          <w:lang w:val="es-419"/>
        </w:rPr>
        <w:t xml:space="preserve"> a index.html.</w:t>
      </w:r>
    </w:p>
    <w:p w14:paraId="7E6F57F3" w14:textId="77777777" w:rsidR="00143B5A" w:rsidRPr="0040496A" w:rsidRDefault="00000000" w:rsidP="0040496A">
      <w:pPr>
        <w:pStyle w:val="Ttulo2"/>
        <w:spacing w:line="480" w:lineRule="auto"/>
      </w:pPr>
      <w:bookmarkStart w:id="21" w:name="_Toc234506498"/>
      <w:r w:rsidRPr="0040496A">
        <w:t xml:space="preserve">6.1. </w:t>
      </w:r>
      <w:proofErr w:type="spellStart"/>
      <w:r w:rsidRPr="0040496A">
        <w:t>Instalación</w:t>
      </w:r>
      <w:proofErr w:type="spellEnd"/>
      <w:r w:rsidRPr="0040496A">
        <w:t xml:space="preserve"> de </w:t>
      </w:r>
      <w:proofErr w:type="spellStart"/>
      <w:r w:rsidRPr="0040496A">
        <w:t>dependencias</w:t>
      </w:r>
      <w:bookmarkEnd w:id="21"/>
      <w:proofErr w:type="spellEnd"/>
    </w:p>
    <w:p w14:paraId="108DF9DE" w14:textId="77777777" w:rsidR="00143B5A" w:rsidRPr="0040496A" w:rsidRDefault="00000000" w:rsidP="00BB7603">
      <w:pPr>
        <w:pStyle w:val="Textoindependiente"/>
        <w:spacing w:line="480" w:lineRule="auto"/>
      </w:pPr>
      <w:proofErr w:type="spellStart"/>
      <w:r w:rsidRPr="0040496A">
        <w:t>Desde</w:t>
      </w:r>
      <w:proofErr w:type="spellEnd"/>
      <w:r w:rsidRPr="0040496A">
        <w:t xml:space="preserve"> frontend/:</w:t>
      </w:r>
    </w:p>
    <w:p w14:paraId="31B78567" w14:textId="77777777" w:rsidR="00143B5A" w:rsidRPr="0040496A" w:rsidRDefault="00000000" w:rsidP="0040496A">
      <w:pPr>
        <w:pStyle w:val="PreformattedText"/>
        <w:shd w:val="clear" w:color="auto" w:fill="E1E1E1"/>
        <w:spacing w:after="283" w:line="480" w:lineRule="auto"/>
        <w:rPr>
          <w:lang w:val="es-419"/>
        </w:rPr>
      </w:pPr>
      <w:proofErr w:type="spellStart"/>
      <w:r w:rsidRPr="0040496A">
        <w:rPr>
          <w:lang w:val="es-419"/>
        </w:rPr>
        <w:lastRenderedPageBreak/>
        <w:t>npm</w:t>
      </w:r>
      <w:proofErr w:type="spellEnd"/>
      <w:r w:rsidRPr="0040496A">
        <w:rPr>
          <w:lang w:val="es-419"/>
        </w:rPr>
        <w:t xml:space="preserve"> </w:t>
      </w:r>
      <w:proofErr w:type="spellStart"/>
      <w:r w:rsidRPr="0040496A">
        <w:rPr>
          <w:lang w:val="es-419"/>
        </w:rPr>
        <w:t>ci</w:t>
      </w:r>
      <w:proofErr w:type="spellEnd"/>
      <w:r w:rsidRPr="0040496A">
        <w:rPr>
          <w:lang w:val="es-419"/>
        </w:rPr>
        <w:t xml:space="preserve">      # instalación reproducible desde </w:t>
      </w:r>
      <w:proofErr w:type="spellStart"/>
      <w:r w:rsidRPr="0040496A">
        <w:rPr>
          <w:lang w:val="es-419"/>
        </w:rPr>
        <w:t>package-</w:t>
      </w:r>
      <w:proofErr w:type="gramStart"/>
      <w:r w:rsidRPr="0040496A">
        <w:rPr>
          <w:lang w:val="es-419"/>
        </w:rPr>
        <w:t>lock.json</w:t>
      </w:r>
      <w:proofErr w:type="spellEnd"/>
      <w:proofErr w:type="gramEnd"/>
      <w:r w:rsidRPr="0040496A">
        <w:rPr>
          <w:lang w:val="es-419"/>
        </w:rPr>
        <w:t xml:space="preserve"> (usado por CI)</w:t>
      </w:r>
      <w:r w:rsidRPr="0040496A">
        <w:rPr>
          <w:lang w:val="es-419"/>
        </w:rPr>
        <w:br/>
        <w:t># o, en local:</w:t>
      </w:r>
      <w:r w:rsidRPr="0040496A">
        <w:rPr>
          <w:lang w:val="es-419"/>
        </w:rPr>
        <w:br/>
      </w:r>
      <w:proofErr w:type="spellStart"/>
      <w:r w:rsidRPr="0040496A">
        <w:rPr>
          <w:lang w:val="es-419"/>
        </w:rPr>
        <w:t>npm</w:t>
      </w:r>
      <w:proofErr w:type="spellEnd"/>
      <w:r w:rsidRPr="0040496A">
        <w:rPr>
          <w:lang w:val="es-419"/>
        </w:rPr>
        <w:t xml:space="preserve"> </w:t>
      </w:r>
      <w:proofErr w:type="spellStart"/>
      <w:r w:rsidRPr="0040496A">
        <w:rPr>
          <w:lang w:val="es-419"/>
        </w:rPr>
        <w:t>install</w:t>
      </w:r>
      <w:proofErr w:type="spellEnd"/>
    </w:p>
    <w:p w14:paraId="68858C65" w14:textId="77777777" w:rsidR="00143B5A" w:rsidRPr="0040496A" w:rsidRDefault="00000000" w:rsidP="00BB7603">
      <w:pPr>
        <w:pStyle w:val="Textoindependiente"/>
        <w:spacing w:line="480" w:lineRule="auto"/>
      </w:pPr>
      <w:r w:rsidRPr="0040496A">
        <w:t xml:space="preserve">Scripts </w:t>
      </w:r>
      <w:proofErr w:type="spellStart"/>
      <w:r w:rsidRPr="0040496A">
        <w:t>disponibles</w:t>
      </w:r>
      <w:proofErr w:type="spellEnd"/>
      <w:r w:rsidRPr="0040496A">
        <w:t xml:space="preserve"> (</w:t>
      </w:r>
      <w:proofErr w:type="spellStart"/>
      <w:proofErr w:type="gramStart"/>
      <w:r w:rsidRPr="0040496A">
        <w:t>package.json</w:t>
      </w:r>
      <w:proofErr w:type="spellEnd"/>
      <w:proofErr w:type="gramEnd"/>
      <w:r w:rsidRPr="0040496A">
        <w:t>):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830"/>
        <w:gridCol w:w="2832"/>
        <w:gridCol w:w="2832"/>
      </w:tblGrid>
      <w:tr w:rsidR="00143B5A" w14:paraId="057C2952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67DF92" w14:textId="77777777" w:rsidR="00143B5A" w:rsidRPr="0040496A" w:rsidRDefault="00000000" w:rsidP="0040496A">
            <w:pPr>
              <w:pStyle w:val="TableHeading"/>
              <w:spacing w:line="480" w:lineRule="auto"/>
              <w:jc w:val="left"/>
            </w:pPr>
            <w:r w:rsidRPr="0040496A">
              <w:t>Script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F8DEEC" w14:textId="77777777" w:rsidR="00143B5A" w:rsidRPr="0040496A" w:rsidRDefault="00000000" w:rsidP="0040496A">
            <w:pPr>
              <w:pStyle w:val="TableHeading"/>
              <w:spacing w:line="480" w:lineRule="auto"/>
              <w:jc w:val="left"/>
            </w:pPr>
            <w:proofErr w:type="spellStart"/>
            <w:r w:rsidRPr="0040496A">
              <w:t>Comando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CD961" w14:textId="77777777" w:rsidR="00143B5A" w:rsidRPr="0040496A" w:rsidRDefault="00000000" w:rsidP="0040496A">
            <w:pPr>
              <w:pStyle w:val="TableHeading"/>
              <w:spacing w:line="480" w:lineRule="auto"/>
              <w:jc w:val="left"/>
            </w:pPr>
            <w:r w:rsidRPr="0040496A">
              <w:t>Uso</w:t>
            </w:r>
          </w:p>
        </w:tc>
      </w:tr>
      <w:tr w:rsidR="00143B5A" w:rsidRPr="00006200" w14:paraId="6808675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749E26B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dev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87FDC1E" w14:textId="77777777" w:rsidR="00143B5A" w:rsidRPr="0040496A" w:rsidRDefault="00000000" w:rsidP="0040496A">
            <w:pPr>
              <w:pStyle w:val="TableContents"/>
              <w:spacing w:line="480" w:lineRule="auto"/>
            </w:pPr>
            <w:proofErr w:type="spellStart"/>
            <w:r w:rsidRPr="0040496A">
              <w:t>vite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C3C0C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>Servidor de desarrollo (http://localhost:5173)</w:t>
            </w:r>
          </w:p>
        </w:tc>
      </w:tr>
      <w:tr w:rsidR="00143B5A" w14:paraId="5BF212E7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57112F4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build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DF0E3C4" w14:textId="77777777" w:rsidR="00143B5A" w:rsidRPr="0040496A" w:rsidRDefault="00000000" w:rsidP="0040496A">
            <w:pPr>
              <w:pStyle w:val="TableContents"/>
              <w:spacing w:line="480" w:lineRule="auto"/>
            </w:pPr>
            <w:proofErr w:type="spellStart"/>
            <w:r w:rsidRPr="0040496A">
              <w:t>tsc</w:t>
            </w:r>
            <w:proofErr w:type="spellEnd"/>
            <w:r w:rsidRPr="0040496A">
              <w:t xml:space="preserve"> -b &amp;&amp; </w:t>
            </w:r>
            <w:proofErr w:type="spellStart"/>
            <w:r w:rsidRPr="0040496A">
              <w:t>vite</w:t>
            </w:r>
            <w:proofErr w:type="spellEnd"/>
            <w:r w:rsidRPr="0040496A">
              <w:t xml:space="preserve"> build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EE133" w14:textId="77777777" w:rsidR="00143B5A" w:rsidRPr="0040496A" w:rsidRDefault="00000000" w:rsidP="0040496A">
            <w:pPr>
              <w:pStyle w:val="TableContents"/>
              <w:spacing w:line="480" w:lineRule="auto"/>
            </w:pPr>
            <w:proofErr w:type="spellStart"/>
            <w:r w:rsidRPr="0040496A">
              <w:t>Compilación</w:t>
            </w:r>
            <w:proofErr w:type="spellEnd"/>
            <w:r w:rsidRPr="0040496A">
              <w:t xml:space="preserve"> de </w:t>
            </w:r>
            <w:proofErr w:type="spellStart"/>
            <w:r w:rsidRPr="0040496A">
              <w:t>producción</w:t>
            </w:r>
            <w:proofErr w:type="spellEnd"/>
          </w:p>
        </w:tc>
      </w:tr>
      <w:tr w:rsidR="00143B5A" w14:paraId="16762D0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0CC1CA7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preview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17432B8" w14:textId="77777777" w:rsidR="00143B5A" w:rsidRPr="0040496A" w:rsidRDefault="00000000" w:rsidP="0040496A">
            <w:pPr>
              <w:pStyle w:val="TableContents"/>
              <w:spacing w:line="480" w:lineRule="auto"/>
            </w:pPr>
            <w:proofErr w:type="spellStart"/>
            <w:r w:rsidRPr="0040496A">
              <w:t>vite</w:t>
            </w:r>
            <w:proofErr w:type="spellEnd"/>
            <w:r w:rsidRPr="0040496A">
              <w:t xml:space="preserve"> preview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AA704" w14:textId="77777777" w:rsidR="00143B5A" w:rsidRPr="0040496A" w:rsidRDefault="00000000" w:rsidP="0040496A">
            <w:pPr>
              <w:pStyle w:val="TableContents"/>
              <w:spacing w:line="480" w:lineRule="auto"/>
            </w:pPr>
            <w:proofErr w:type="spellStart"/>
            <w:r w:rsidRPr="0040496A">
              <w:t>Previsualizar</w:t>
            </w:r>
            <w:proofErr w:type="spellEnd"/>
            <w:r w:rsidRPr="0040496A">
              <w:t xml:space="preserve"> el build</w:t>
            </w:r>
          </w:p>
        </w:tc>
      </w:tr>
      <w:tr w:rsidR="00143B5A" w14:paraId="0D98F2A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EAB3B71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lint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A143139" w14:textId="77777777" w:rsidR="00143B5A" w:rsidRPr="0040496A" w:rsidRDefault="00000000" w:rsidP="0040496A">
            <w:pPr>
              <w:pStyle w:val="TableContents"/>
              <w:spacing w:line="480" w:lineRule="auto"/>
            </w:pPr>
            <w:proofErr w:type="spellStart"/>
            <w:proofErr w:type="gramStart"/>
            <w:r w:rsidRPr="0040496A">
              <w:t>eslint</w:t>
            </w:r>
            <w:proofErr w:type="spellEnd"/>
            <w:r w:rsidRPr="0040496A">
              <w:t xml:space="preserve"> .</w:t>
            </w:r>
            <w:proofErr w:type="gram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12303" w14:textId="77777777" w:rsidR="00143B5A" w:rsidRPr="0040496A" w:rsidRDefault="00000000" w:rsidP="0040496A">
            <w:pPr>
              <w:pStyle w:val="TableContents"/>
              <w:spacing w:line="480" w:lineRule="auto"/>
            </w:pPr>
            <w:proofErr w:type="spellStart"/>
            <w:r w:rsidRPr="0040496A">
              <w:t>Análisis</w:t>
            </w:r>
            <w:proofErr w:type="spellEnd"/>
            <w:r w:rsidRPr="0040496A">
              <w:t xml:space="preserve"> </w:t>
            </w:r>
            <w:proofErr w:type="spellStart"/>
            <w:r w:rsidRPr="0040496A">
              <w:t>estático</w:t>
            </w:r>
            <w:proofErr w:type="spellEnd"/>
          </w:p>
        </w:tc>
      </w:tr>
      <w:tr w:rsidR="00143B5A" w14:paraId="1472EFC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FA09102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test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DE7CC00" w14:textId="77777777" w:rsidR="00143B5A" w:rsidRPr="0040496A" w:rsidRDefault="00000000" w:rsidP="0040496A">
            <w:pPr>
              <w:pStyle w:val="TableContents"/>
              <w:spacing w:line="480" w:lineRule="auto"/>
            </w:pPr>
            <w:proofErr w:type="spellStart"/>
            <w:r w:rsidRPr="0040496A">
              <w:t>vitest</w:t>
            </w:r>
            <w:proofErr w:type="spellEnd"/>
            <w:r w:rsidRPr="0040496A">
              <w:t xml:space="preserve"> run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9E06A" w14:textId="77777777" w:rsidR="00143B5A" w:rsidRPr="0040496A" w:rsidRDefault="00000000" w:rsidP="0040496A">
            <w:pPr>
              <w:pStyle w:val="TableContents"/>
              <w:spacing w:line="480" w:lineRule="auto"/>
            </w:pPr>
            <w:proofErr w:type="spellStart"/>
            <w:r w:rsidRPr="0040496A">
              <w:t>Pruebas</w:t>
            </w:r>
            <w:proofErr w:type="spellEnd"/>
          </w:p>
        </w:tc>
      </w:tr>
    </w:tbl>
    <w:p w14:paraId="186500F5" w14:textId="77777777" w:rsidR="00143B5A" w:rsidRPr="0040496A" w:rsidRDefault="00143B5A" w:rsidP="00BB7603">
      <w:pPr>
        <w:pStyle w:val="Textoindependiente"/>
        <w:spacing w:line="480" w:lineRule="auto"/>
      </w:pPr>
    </w:p>
    <w:p w14:paraId="75E266CE" w14:textId="77777777" w:rsidR="00143B5A" w:rsidRPr="0040496A" w:rsidRDefault="00000000" w:rsidP="0040496A">
      <w:pPr>
        <w:pStyle w:val="Ttulo2"/>
        <w:spacing w:line="480" w:lineRule="auto"/>
      </w:pPr>
      <w:bookmarkStart w:id="22" w:name="_Toc234506499"/>
      <w:r w:rsidRPr="0040496A">
        <w:t xml:space="preserve">6.2. </w:t>
      </w:r>
      <w:proofErr w:type="spellStart"/>
      <w:r w:rsidRPr="0040496A">
        <w:t>Configuración</w:t>
      </w:r>
      <w:proofErr w:type="spellEnd"/>
      <w:r w:rsidRPr="0040496A">
        <w:t xml:space="preserve"> del endpoint del backend (VITE_API_BASE_URL)</w:t>
      </w:r>
      <w:bookmarkEnd w:id="22"/>
    </w:p>
    <w:p w14:paraId="098EE8B2" w14:textId="77777777" w:rsidR="00143B5A" w:rsidRPr="0040496A" w:rsidRDefault="00000000" w:rsidP="00BB7603">
      <w:pPr>
        <w:pStyle w:val="Textoindependiente"/>
        <w:spacing w:line="480" w:lineRule="auto"/>
        <w:rPr>
          <w:lang w:val="es-419"/>
        </w:rPr>
      </w:pPr>
      <w:r w:rsidRPr="0040496A">
        <w:rPr>
          <w:lang w:val="es-419"/>
        </w:rPr>
        <w:t xml:space="preserve">El cliente HTTP resuelve la base de la API en </w:t>
      </w:r>
      <w:proofErr w:type="spellStart"/>
      <w:r w:rsidRPr="0040496A">
        <w:rPr>
          <w:lang w:val="es-419"/>
        </w:rPr>
        <w:t>frontend</w:t>
      </w:r>
      <w:proofErr w:type="spellEnd"/>
      <w:r w:rsidRPr="0040496A">
        <w:rPr>
          <w:lang w:val="es-419"/>
        </w:rPr>
        <w:t>/</w:t>
      </w:r>
      <w:proofErr w:type="spellStart"/>
      <w:r w:rsidRPr="0040496A">
        <w:rPr>
          <w:lang w:val="es-419"/>
        </w:rPr>
        <w:t>src</w:t>
      </w:r>
      <w:proofErr w:type="spellEnd"/>
      <w:r w:rsidRPr="0040496A">
        <w:rPr>
          <w:lang w:val="es-419"/>
        </w:rPr>
        <w:t>/api/</w:t>
      </w:r>
      <w:proofErr w:type="spellStart"/>
      <w:r w:rsidRPr="0040496A">
        <w:rPr>
          <w:lang w:val="es-419"/>
        </w:rPr>
        <w:t>client.ts</w:t>
      </w:r>
      <w:proofErr w:type="spellEnd"/>
      <w:r w:rsidRPr="0040496A">
        <w:rPr>
          <w:lang w:val="es-419"/>
        </w:rPr>
        <w:t>:</w:t>
      </w:r>
    </w:p>
    <w:p w14:paraId="4A81B1E1" w14:textId="77777777" w:rsidR="00143B5A" w:rsidRPr="0040496A" w:rsidRDefault="00000000" w:rsidP="0040496A">
      <w:pPr>
        <w:pStyle w:val="PreformattedText"/>
        <w:shd w:val="clear" w:color="auto" w:fill="E1E1E1"/>
        <w:spacing w:after="283" w:line="480" w:lineRule="auto"/>
      </w:pPr>
      <w:r w:rsidRPr="0040496A">
        <w:t>const BASE_URL: string = (</w:t>
      </w:r>
      <w:r w:rsidRPr="0040496A">
        <w:br/>
        <w:t xml:space="preserve">  </w:t>
      </w:r>
      <w:proofErr w:type="spellStart"/>
      <w:r w:rsidRPr="0040496A">
        <w:t>import.meta.env.VITE_API_BASE_</w:t>
      </w:r>
      <w:proofErr w:type="gramStart"/>
      <w:r w:rsidRPr="0040496A">
        <w:t>URL</w:t>
      </w:r>
      <w:proofErr w:type="spellEnd"/>
      <w:r w:rsidRPr="0040496A">
        <w:t xml:space="preserve"> ??</w:t>
      </w:r>
      <w:proofErr w:type="gramEnd"/>
      <w:r w:rsidRPr="0040496A">
        <w:t xml:space="preserve"> 'http://localhost:8010'</w:t>
      </w:r>
      <w:r w:rsidRPr="0040496A">
        <w:br/>
      </w:r>
      <w:proofErr w:type="gramStart"/>
      <w:r w:rsidRPr="0040496A">
        <w:t>).replace</w:t>
      </w:r>
      <w:proofErr w:type="gramEnd"/>
      <w:r w:rsidRPr="0040496A">
        <w:t xml:space="preserve">(/\/$/, </w:t>
      </w:r>
      <w:proofErr w:type="gramStart"/>
      <w:r w:rsidRPr="0040496A">
        <w:t>''</w:t>
      </w:r>
      <w:proofErr w:type="gramEnd"/>
      <w:r w:rsidRPr="0040496A">
        <w:t>)</w:t>
      </w:r>
    </w:p>
    <w:p w14:paraId="6C91EDEF" w14:textId="77777777" w:rsidR="00143B5A" w:rsidRPr="0040496A" w:rsidRDefault="00000000" w:rsidP="00BB7603">
      <w:pPr>
        <w:pStyle w:val="Textoindependiente"/>
        <w:numPr>
          <w:ilvl w:val="0"/>
          <w:numId w:val="12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rPr>
          <w:lang w:val="es-419"/>
        </w:rPr>
        <w:t xml:space="preserve">En </w:t>
      </w:r>
      <w:r w:rsidRPr="0040496A">
        <w:rPr>
          <w:b/>
          <w:lang w:val="es-419"/>
        </w:rPr>
        <w:t>desarrollo</w:t>
      </w:r>
      <w:r w:rsidRPr="0040496A">
        <w:rPr>
          <w:lang w:val="es-419"/>
        </w:rPr>
        <w:t xml:space="preserve">, sin definir la variable, apunta al </w:t>
      </w:r>
      <w:proofErr w:type="spellStart"/>
      <w:r w:rsidRPr="0040496A">
        <w:rPr>
          <w:lang w:val="es-419"/>
        </w:rPr>
        <w:t>backend</w:t>
      </w:r>
      <w:proofErr w:type="spellEnd"/>
      <w:r w:rsidRPr="0040496A">
        <w:rPr>
          <w:lang w:val="es-419"/>
        </w:rPr>
        <w:t xml:space="preserve"> local http://localhost:8010.</w:t>
      </w:r>
    </w:p>
    <w:p w14:paraId="3561EAED" w14:textId="77777777" w:rsidR="00143B5A" w:rsidRPr="0040496A" w:rsidRDefault="00000000" w:rsidP="00BB7603">
      <w:pPr>
        <w:pStyle w:val="Textoindependiente"/>
        <w:numPr>
          <w:ilvl w:val="0"/>
          <w:numId w:val="12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rPr>
          <w:lang w:val="es-419"/>
        </w:rPr>
        <w:t xml:space="preserve">En </w:t>
      </w:r>
      <w:r w:rsidRPr="0040496A">
        <w:rPr>
          <w:b/>
          <w:lang w:val="es-419"/>
        </w:rPr>
        <w:t>producción</w:t>
      </w:r>
      <w:r w:rsidRPr="0040496A">
        <w:rPr>
          <w:lang w:val="es-419"/>
        </w:rPr>
        <w:t xml:space="preserve">, GitHub </w:t>
      </w:r>
      <w:proofErr w:type="spellStart"/>
      <w:r w:rsidRPr="0040496A">
        <w:rPr>
          <w:lang w:val="es-419"/>
        </w:rPr>
        <w:t>Actions</w:t>
      </w:r>
      <w:proofErr w:type="spellEnd"/>
      <w:r w:rsidRPr="0040496A">
        <w:rPr>
          <w:lang w:val="es-419"/>
        </w:rPr>
        <w:t xml:space="preserve"> inyecta VITE_API_BASE_URL (secreto del repo) con la URL de Render, y Vite la hornea en el </w:t>
      </w:r>
      <w:proofErr w:type="spellStart"/>
      <w:r w:rsidRPr="0040496A">
        <w:rPr>
          <w:lang w:val="es-419"/>
        </w:rPr>
        <w:t>bundle</w:t>
      </w:r>
      <w:proofErr w:type="spellEnd"/>
      <w:r w:rsidRPr="0040496A">
        <w:rPr>
          <w:lang w:val="es-419"/>
        </w:rPr>
        <w:t xml:space="preserve"> </w:t>
      </w:r>
      <w:r w:rsidRPr="0040496A">
        <w:rPr>
          <w:lang w:val="es-419"/>
        </w:rPr>
        <w:lastRenderedPageBreak/>
        <w:t xml:space="preserve">en tiempo de </w:t>
      </w:r>
      <w:proofErr w:type="spellStart"/>
      <w:r w:rsidRPr="0040496A">
        <w:rPr>
          <w:lang w:val="es-419"/>
        </w:rPr>
        <w:t>build</w:t>
      </w:r>
      <w:proofErr w:type="spellEnd"/>
      <w:r w:rsidRPr="0040496A">
        <w:rPr>
          <w:lang w:val="es-419"/>
        </w:rPr>
        <w:t>.</w:t>
      </w:r>
    </w:p>
    <w:p w14:paraId="087E5EBE" w14:textId="77777777" w:rsidR="00143B5A" w:rsidRPr="0040496A" w:rsidRDefault="00000000" w:rsidP="00BB7603">
      <w:pPr>
        <w:pStyle w:val="Textoindependiente"/>
        <w:spacing w:line="480" w:lineRule="auto"/>
        <w:rPr>
          <w:lang w:val="es-419"/>
        </w:rPr>
      </w:pPr>
      <w:r w:rsidRPr="0040496A">
        <w:rPr>
          <w:lang w:val="es-419"/>
        </w:rPr>
        <w:t xml:space="preserve">Verificado: el </w:t>
      </w:r>
      <w:proofErr w:type="spellStart"/>
      <w:r w:rsidRPr="0040496A">
        <w:rPr>
          <w:lang w:val="es-419"/>
        </w:rPr>
        <w:t>bundle</w:t>
      </w:r>
      <w:proofErr w:type="spellEnd"/>
      <w:r w:rsidRPr="0040496A">
        <w:rPr>
          <w:lang w:val="es-419"/>
        </w:rPr>
        <w:t xml:space="preserve"> publicado en GitHub Pages contiene la base https://sistema-comercializacion-v2-latest.onrender.com.</w:t>
      </w:r>
    </w:p>
    <w:p w14:paraId="73054DED" w14:textId="77777777" w:rsidR="00143B5A" w:rsidRPr="0040496A" w:rsidRDefault="00000000" w:rsidP="0040496A">
      <w:pPr>
        <w:pStyle w:val="Ttulo2"/>
        <w:spacing w:line="480" w:lineRule="auto"/>
      </w:pPr>
      <w:bookmarkStart w:id="23" w:name="_Toc234506500"/>
      <w:r w:rsidRPr="0040496A">
        <w:t xml:space="preserve">6.3. </w:t>
      </w:r>
      <w:proofErr w:type="spellStart"/>
      <w:r w:rsidRPr="0040496A">
        <w:t>Compilación</w:t>
      </w:r>
      <w:proofErr w:type="spellEnd"/>
      <w:r w:rsidRPr="0040496A">
        <w:t xml:space="preserve"> del </w:t>
      </w:r>
      <w:proofErr w:type="spellStart"/>
      <w:r w:rsidRPr="0040496A">
        <w:t>proyecto</w:t>
      </w:r>
      <w:proofErr w:type="spellEnd"/>
      <w:r w:rsidRPr="0040496A">
        <w:t xml:space="preserve"> Vite</w:t>
      </w:r>
      <w:bookmarkEnd w:id="23"/>
    </w:p>
    <w:p w14:paraId="2D8B7210" w14:textId="77777777" w:rsidR="00143B5A" w:rsidRPr="0040496A" w:rsidRDefault="00000000" w:rsidP="00BB7603">
      <w:pPr>
        <w:pStyle w:val="Textoindependiente"/>
        <w:spacing w:line="480" w:lineRule="auto"/>
        <w:rPr>
          <w:lang w:val="es-419"/>
        </w:rPr>
      </w:pPr>
      <w:r w:rsidRPr="0040496A">
        <w:rPr>
          <w:lang w:val="es-419"/>
        </w:rPr>
        <w:t xml:space="preserve">El parámetro </w:t>
      </w:r>
      <w:r w:rsidRPr="0040496A">
        <w:rPr>
          <w:b/>
          <w:lang w:val="es-419"/>
        </w:rPr>
        <w:t>base</w:t>
      </w:r>
      <w:r w:rsidRPr="0040496A">
        <w:rPr>
          <w:lang w:val="es-419"/>
        </w:rPr>
        <w:t xml:space="preserve"> de Vite controla el </w:t>
      </w:r>
      <w:proofErr w:type="spellStart"/>
      <w:r w:rsidRPr="0040496A">
        <w:rPr>
          <w:lang w:val="es-419"/>
        </w:rPr>
        <w:t>path</w:t>
      </w:r>
      <w:proofErr w:type="spellEnd"/>
      <w:r w:rsidRPr="0040496A">
        <w:rPr>
          <w:lang w:val="es-419"/>
        </w:rPr>
        <w:t xml:space="preserve"> raíz del </w:t>
      </w:r>
      <w:proofErr w:type="spellStart"/>
      <w:r w:rsidRPr="0040496A">
        <w:rPr>
          <w:lang w:val="es-419"/>
        </w:rPr>
        <w:t>bundle</w:t>
      </w:r>
      <w:proofErr w:type="spellEnd"/>
      <w:r w:rsidRPr="0040496A">
        <w:rPr>
          <w:lang w:val="es-419"/>
        </w:rPr>
        <w:t>. En local es /; al publicar en GitHub Pages (</w:t>
      </w:r>
      <w:proofErr w:type="spellStart"/>
      <w:r w:rsidRPr="0040496A">
        <w:rPr>
          <w:i/>
          <w:lang w:val="es-419"/>
        </w:rPr>
        <w:t>project</w:t>
      </w:r>
      <w:proofErr w:type="spellEnd"/>
      <w:r w:rsidRPr="0040496A">
        <w:rPr>
          <w:i/>
          <w:lang w:val="es-419"/>
        </w:rPr>
        <w:t xml:space="preserve"> site</w:t>
      </w:r>
      <w:r w:rsidRPr="0040496A">
        <w:rPr>
          <w:lang w:val="es-419"/>
        </w:rPr>
        <w:t xml:space="preserve">) hay que servir bajo /&lt;repo&gt;/, por eso el </w:t>
      </w:r>
      <w:proofErr w:type="spellStart"/>
      <w:r w:rsidRPr="0040496A">
        <w:rPr>
          <w:lang w:val="es-419"/>
        </w:rPr>
        <w:t>workflow</w:t>
      </w:r>
      <w:proofErr w:type="spellEnd"/>
      <w:r w:rsidRPr="0040496A">
        <w:rPr>
          <w:lang w:val="es-419"/>
        </w:rPr>
        <w:t xml:space="preserve"> inyecta VITE_BASE=/</w:t>
      </w:r>
      <w:proofErr w:type="spellStart"/>
      <w:r w:rsidRPr="0040496A">
        <w:rPr>
          <w:lang w:val="es-419"/>
        </w:rPr>
        <w:t>sistema_predicion_comercializacion</w:t>
      </w:r>
      <w:proofErr w:type="spellEnd"/>
      <w:r w:rsidRPr="0040496A">
        <w:rPr>
          <w:lang w:val="es-419"/>
        </w:rPr>
        <w:t>/ (</w:t>
      </w:r>
      <w:proofErr w:type="spellStart"/>
      <w:r w:rsidRPr="0040496A">
        <w:rPr>
          <w:lang w:val="es-419"/>
        </w:rPr>
        <w:t>vite.config.ts</w:t>
      </w:r>
      <w:proofErr w:type="spellEnd"/>
      <w:r w:rsidRPr="0040496A">
        <w:rPr>
          <w:lang w:val="es-419"/>
        </w:rPr>
        <w:t>):</w:t>
      </w:r>
    </w:p>
    <w:p w14:paraId="59A3981E" w14:textId="77777777" w:rsidR="00143B5A" w:rsidRPr="0040496A" w:rsidRDefault="00000000" w:rsidP="0040496A">
      <w:pPr>
        <w:pStyle w:val="PreformattedText"/>
        <w:shd w:val="clear" w:color="auto" w:fill="E1E1E1"/>
        <w:spacing w:after="283" w:line="480" w:lineRule="auto"/>
      </w:pPr>
      <w:r w:rsidRPr="0040496A">
        <w:t xml:space="preserve">export default </w:t>
      </w:r>
      <w:proofErr w:type="spellStart"/>
      <w:proofErr w:type="gramStart"/>
      <w:r w:rsidRPr="0040496A">
        <w:t>defineConfig</w:t>
      </w:r>
      <w:proofErr w:type="spellEnd"/>
      <w:r w:rsidRPr="0040496A">
        <w:t>(</w:t>
      </w:r>
      <w:proofErr w:type="gramEnd"/>
      <w:r w:rsidRPr="0040496A">
        <w:t>{</w:t>
      </w:r>
      <w:r w:rsidRPr="0040496A">
        <w:br/>
        <w:t xml:space="preserve">  base: </w:t>
      </w:r>
      <w:proofErr w:type="spellStart"/>
      <w:proofErr w:type="gramStart"/>
      <w:r w:rsidRPr="0040496A">
        <w:t>process.env.VITE</w:t>
      </w:r>
      <w:proofErr w:type="gramEnd"/>
      <w:r w:rsidRPr="0040496A">
        <w:t>_</w:t>
      </w:r>
      <w:proofErr w:type="gramStart"/>
      <w:r w:rsidRPr="0040496A">
        <w:t>BASE</w:t>
      </w:r>
      <w:proofErr w:type="spellEnd"/>
      <w:r w:rsidRPr="0040496A">
        <w:t xml:space="preserve"> ??</w:t>
      </w:r>
      <w:proofErr w:type="gramEnd"/>
      <w:r w:rsidRPr="0040496A">
        <w:t xml:space="preserve"> '/',</w:t>
      </w:r>
      <w:r w:rsidRPr="0040496A">
        <w:br/>
        <w:t xml:space="preserve">  plugins: [</w:t>
      </w:r>
      <w:proofErr w:type="gramStart"/>
      <w:r w:rsidRPr="0040496A">
        <w:t>react(</w:t>
      </w:r>
      <w:proofErr w:type="gramEnd"/>
      <w:r w:rsidRPr="0040496A">
        <w:t xml:space="preserve">), </w:t>
      </w:r>
      <w:proofErr w:type="spellStart"/>
      <w:proofErr w:type="gramStart"/>
      <w:r w:rsidRPr="0040496A">
        <w:t>tailwindcss</w:t>
      </w:r>
      <w:proofErr w:type="spellEnd"/>
      <w:r w:rsidRPr="0040496A">
        <w:t>(</w:t>
      </w:r>
      <w:proofErr w:type="gramEnd"/>
      <w:r w:rsidRPr="0040496A">
        <w:t>)],</w:t>
      </w:r>
      <w:r w:rsidRPr="0040496A">
        <w:br/>
        <w:t xml:space="preserve">  server: </w:t>
      </w:r>
      <w:proofErr w:type="gramStart"/>
      <w:r w:rsidRPr="0040496A">
        <w:t>{ port</w:t>
      </w:r>
      <w:proofErr w:type="gramEnd"/>
      <w:r w:rsidRPr="0040496A">
        <w:t>: 5173 },</w:t>
      </w:r>
      <w:r w:rsidRPr="0040496A">
        <w:br/>
        <w:t>})</w:t>
      </w:r>
    </w:p>
    <w:p w14:paraId="740F9B99" w14:textId="77777777" w:rsidR="00143B5A" w:rsidRPr="0040496A" w:rsidRDefault="00000000" w:rsidP="00BB7603">
      <w:pPr>
        <w:pStyle w:val="Textoindependiente"/>
        <w:spacing w:line="480" w:lineRule="auto"/>
        <w:rPr>
          <w:lang w:val="es-419"/>
        </w:rPr>
      </w:pPr>
      <w:r w:rsidRPr="0040496A">
        <w:rPr>
          <w:lang w:val="es-419"/>
        </w:rPr>
        <w:t xml:space="preserve">La compilación genera la carpeta </w:t>
      </w:r>
      <w:proofErr w:type="spellStart"/>
      <w:r w:rsidRPr="0040496A">
        <w:rPr>
          <w:b/>
          <w:lang w:val="es-419"/>
        </w:rPr>
        <w:t>dist</w:t>
      </w:r>
      <w:proofErr w:type="spellEnd"/>
      <w:r w:rsidRPr="0040496A">
        <w:rPr>
          <w:b/>
          <w:lang w:val="es-419"/>
        </w:rPr>
        <w:t>/</w:t>
      </w:r>
      <w:r w:rsidRPr="0040496A">
        <w:rPr>
          <w:lang w:val="es-419"/>
        </w:rPr>
        <w:t xml:space="preserve"> con los archivos estáticos que publica GitHub Pages.</w:t>
      </w:r>
    </w:p>
    <w:p w14:paraId="15D14195" w14:textId="77777777" w:rsidR="00143B5A" w:rsidRPr="0040496A" w:rsidRDefault="00000000" w:rsidP="0040496A">
      <w:pPr>
        <w:pStyle w:val="Ttulo2"/>
        <w:spacing w:line="480" w:lineRule="auto"/>
      </w:pPr>
      <w:bookmarkStart w:id="24" w:name="_Toc234506501"/>
      <w:r w:rsidRPr="0040496A">
        <w:t>6.4. GitHub Actions + GitHub Pages</w:t>
      </w:r>
      <w:bookmarkEnd w:id="24"/>
    </w:p>
    <w:p w14:paraId="17CDB47E" w14:textId="77777777" w:rsidR="00143B5A" w:rsidRPr="0040496A" w:rsidRDefault="00000000" w:rsidP="00BB7603">
      <w:pPr>
        <w:pStyle w:val="Textoindependiente"/>
        <w:spacing w:line="480" w:lineRule="auto"/>
      </w:pPr>
      <w:r w:rsidRPr="0040496A">
        <w:rPr>
          <w:lang w:val="es-419"/>
        </w:rPr>
        <w:t xml:space="preserve">El despliegue del </w:t>
      </w:r>
      <w:proofErr w:type="spellStart"/>
      <w:r w:rsidRPr="0040496A">
        <w:rPr>
          <w:lang w:val="es-419"/>
        </w:rPr>
        <w:t>frontend</w:t>
      </w:r>
      <w:proofErr w:type="spellEnd"/>
      <w:r w:rsidRPr="0040496A">
        <w:rPr>
          <w:lang w:val="es-419"/>
        </w:rPr>
        <w:t xml:space="preserve"> es </w:t>
      </w:r>
      <w:r w:rsidRPr="0040496A">
        <w:rPr>
          <w:b/>
          <w:lang w:val="es-419"/>
        </w:rPr>
        <w:t>automático</w:t>
      </w:r>
      <w:r w:rsidRPr="0040496A">
        <w:rPr>
          <w:lang w:val="es-419"/>
        </w:rPr>
        <w:t xml:space="preserve">: cada </w:t>
      </w:r>
      <w:proofErr w:type="spellStart"/>
      <w:r w:rsidRPr="0040496A">
        <w:rPr>
          <w:lang w:val="es-419"/>
        </w:rPr>
        <w:t>push</w:t>
      </w:r>
      <w:proofErr w:type="spellEnd"/>
      <w:r w:rsidRPr="0040496A">
        <w:rPr>
          <w:lang w:val="es-419"/>
        </w:rPr>
        <w:t xml:space="preserve"> a </w:t>
      </w:r>
      <w:proofErr w:type="spellStart"/>
      <w:r w:rsidRPr="0040496A">
        <w:rPr>
          <w:lang w:val="es-419"/>
        </w:rPr>
        <w:t>main</w:t>
      </w:r>
      <w:proofErr w:type="spellEnd"/>
      <w:r w:rsidRPr="0040496A">
        <w:rPr>
          <w:lang w:val="es-419"/>
        </w:rPr>
        <w:t xml:space="preserve"> que toque </w:t>
      </w:r>
      <w:proofErr w:type="spellStart"/>
      <w:r w:rsidRPr="0040496A">
        <w:rPr>
          <w:lang w:val="es-419"/>
        </w:rPr>
        <w:t>frontend</w:t>
      </w:r>
      <w:proofErr w:type="spellEnd"/>
      <w:r w:rsidRPr="0040496A">
        <w:rPr>
          <w:lang w:val="es-419"/>
        </w:rPr>
        <w:t xml:space="preserve">/** dispara el </w:t>
      </w:r>
      <w:proofErr w:type="spellStart"/>
      <w:r w:rsidRPr="0040496A">
        <w:rPr>
          <w:lang w:val="es-419"/>
        </w:rPr>
        <w:t>workflow</w:t>
      </w:r>
      <w:proofErr w:type="spellEnd"/>
      <w:r w:rsidRPr="0040496A">
        <w:rPr>
          <w:lang w:val="es-419"/>
        </w:rPr>
        <w:t xml:space="preserve"> .</w:t>
      </w:r>
      <w:proofErr w:type="spellStart"/>
      <w:r w:rsidRPr="0040496A">
        <w:rPr>
          <w:lang w:val="es-419"/>
        </w:rPr>
        <w:t>github</w:t>
      </w:r>
      <w:proofErr w:type="spellEnd"/>
      <w:r w:rsidRPr="0040496A">
        <w:rPr>
          <w:lang w:val="es-419"/>
        </w:rPr>
        <w:t>/</w:t>
      </w:r>
      <w:proofErr w:type="spellStart"/>
      <w:r w:rsidRPr="0040496A">
        <w:rPr>
          <w:lang w:val="es-419"/>
        </w:rPr>
        <w:t>workflows</w:t>
      </w:r>
      <w:proofErr w:type="spellEnd"/>
      <w:r w:rsidRPr="0040496A">
        <w:rPr>
          <w:lang w:val="es-419"/>
        </w:rPr>
        <w:t>/</w:t>
      </w:r>
      <w:proofErr w:type="spellStart"/>
      <w:r w:rsidRPr="0040496A">
        <w:rPr>
          <w:lang w:val="es-419"/>
        </w:rPr>
        <w:t>deploy-frontend.yml</w:t>
      </w:r>
      <w:proofErr w:type="spellEnd"/>
      <w:r w:rsidRPr="0040496A">
        <w:rPr>
          <w:lang w:val="es-419"/>
        </w:rPr>
        <w:t xml:space="preserve">, que compila el SPA y lo publica en Pages. </w:t>
      </w:r>
      <w:r w:rsidRPr="0040496A">
        <w:t>Extracto:</w:t>
      </w:r>
    </w:p>
    <w:p w14:paraId="49920490" w14:textId="77777777" w:rsidR="00143B5A" w:rsidRPr="0040496A" w:rsidRDefault="00000000" w:rsidP="0040496A">
      <w:pPr>
        <w:pStyle w:val="PreformattedText"/>
        <w:shd w:val="clear" w:color="auto" w:fill="E1E1E1"/>
        <w:spacing w:after="283" w:line="480" w:lineRule="auto"/>
      </w:pPr>
      <w:r w:rsidRPr="0040496A">
        <w:t>name: Deploy frontend (GitHub Pages)</w:t>
      </w:r>
      <w:r w:rsidRPr="0040496A">
        <w:br/>
        <w:t>on:</w:t>
      </w:r>
      <w:r w:rsidRPr="0040496A">
        <w:br/>
        <w:t xml:space="preserve">  push:</w:t>
      </w:r>
      <w:r w:rsidRPr="0040496A">
        <w:br/>
        <w:t xml:space="preserve">    branches: [main]</w:t>
      </w:r>
      <w:r w:rsidRPr="0040496A">
        <w:br/>
      </w:r>
      <w:r w:rsidRPr="0040496A">
        <w:lastRenderedPageBreak/>
        <w:t xml:space="preserve">    paths: ['frontend/**', '.</w:t>
      </w:r>
      <w:proofErr w:type="spellStart"/>
      <w:r w:rsidRPr="0040496A">
        <w:t>github</w:t>
      </w:r>
      <w:proofErr w:type="spellEnd"/>
      <w:r w:rsidRPr="0040496A">
        <w:t>/workflows/deploy-</w:t>
      </w:r>
      <w:proofErr w:type="spellStart"/>
      <w:r w:rsidRPr="0040496A">
        <w:t>frontend.yml</w:t>
      </w:r>
      <w:proofErr w:type="spellEnd"/>
      <w:r w:rsidRPr="0040496A">
        <w:t>']</w:t>
      </w:r>
      <w:r w:rsidRPr="0040496A">
        <w:br/>
        <w:t xml:space="preserve">  </w:t>
      </w:r>
      <w:proofErr w:type="spellStart"/>
      <w:r w:rsidRPr="0040496A">
        <w:t>workflow_dispatch</w:t>
      </w:r>
      <w:proofErr w:type="spellEnd"/>
      <w:r w:rsidRPr="0040496A">
        <w:t>:</w:t>
      </w:r>
      <w:r w:rsidRPr="0040496A">
        <w:br/>
      </w:r>
      <w:r w:rsidRPr="0040496A">
        <w:br/>
        <w:t>permissions:</w:t>
      </w:r>
      <w:r w:rsidRPr="0040496A">
        <w:br/>
        <w:t xml:space="preserve">  contents: read</w:t>
      </w:r>
      <w:r w:rsidRPr="0040496A">
        <w:br/>
        <w:t xml:space="preserve">  pages: write</w:t>
      </w:r>
      <w:r w:rsidRPr="0040496A">
        <w:br/>
        <w:t xml:space="preserve">  id-token: write</w:t>
      </w:r>
      <w:r w:rsidRPr="0040496A">
        <w:br/>
      </w:r>
      <w:r w:rsidRPr="0040496A">
        <w:br/>
        <w:t>jobs:</w:t>
      </w:r>
      <w:r w:rsidRPr="0040496A">
        <w:br/>
        <w:t xml:space="preserve">  build:</w:t>
      </w:r>
      <w:r w:rsidRPr="0040496A">
        <w:br/>
        <w:t xml:space="preserve">    runs-on: ubuntu-latest</w:t>
      </w:r>
      <w:r w:rsidRPr="0040496A">
        <w:br/>
        <w:t xml:space="preserve">    defaults: { run: { working-directory: frontend } }</w:t>
      </w:r>
      <w:r w:rsidRPr="0040496A">
        <w:br/>
        <w:t xml:space="preserve">    env:</w:t>
      </w:r>
      <w:r w:rsidRPr="0040496A">
        <w:br/>
        <w:t xml:space="preserve">      VITE_BASE: /</w:t>
      </w:r>
      <w:proofErr w:type="spellStart"/>
      <w:r w:rsidRPr="0040496A">
        <w:t>sistema_predicion_comercializacion</w:t>
      </w:r>
      <w:proofErr w:type="spellEnd"/>
      <w:r w:rsidRPr="0040496A">
        <w:t>/</w:t>
      </w:r>
      <w:r w:rsidRPr="0040496A">
        <w:br/>
        <w:t xml:space="preserve">      VITE_API_BASE_URL: ${{ </w:t>
      </w:r>
      <w:proofErr w:type="spellStart"/>
      <w:r w:rsidRPr="0040496A">
        <w:t>secrets.VITE_API_BASE_URL</w:t>
      </w:r>
      <w:proofErr w:type="spellEnd"/>
      <w:r w:rsidRPr="0040496A">
        <w:t xml:space="preserve"> }}</w:t>
      </w:r>
      <w:r w:rsidRPr="0040496A">
        <w:br/>
        <w:t xml:space="preserve">    steps:</w:t>
      </w:r>
      <w:r w:rsidRPr="0040496A">
        <w:br/>
        <w:t xml:space="preserve">      - uses: actions/checkout@v4</w:t>
      </w:r>
      <w:r w:rsidRPr="0040496A">
        <w:br/>
        <w:t xml:space="preserve">      - uses: actions/setup-node@v4</w:t>
      </w:r>
      <w:r w:rsidRPr="0040496A">
        <w:br/>
        <w:t xml:space="preserve">        with: { node-version: 22, cache: </w:t>
      </w:r>
      <w:proofErr w:type="spellStart"/>
      <w:r w:rsidRPr="0040496A">
        <w:t>npm</w:t>
      </w:r>
      <w:proofErr w:type="spellEnd"/>
      <w:r w:rsidRPr="0040496A">
        <w:t>, cache-dependency-path: frontend/package-</w:t>
      </w:r>
      <w:proofErr w:type="spellStart"/>
      <w:r w:rsidRPr="0040496A">
        <w:t>lock.json</w:t>
      </w:r>
      <w:proofErr w:type="spellEnd"/>
      <w:r w:rsidRPr="0040496A">
        <w:t xml:space="preserve"> }</w:t>
      </w:r>
      <w:r w:rsidRPr="0040496A">
        <w:br/>
        <w:t xml:space="preserve">      - run: </w:t>
      </w:r>
      <w:proofErr w:type="spellStart"/>
      <w:r w:rsidRPr="0040496A">
        <w:t>npm</w:t>
      </w:r>
      <w:proofErr w:type="spellEnd"/>
      <w:r w:rsidRPr="0040496A">
        <w:t xml:space="preserve"> ci</w:t>
      </w:r>
      <w:r w:rsidRPr="0040496A">
        <w:br/>
        <w:t xml:space="preserve">      - run: </w:t>
      </w:r>
      <w:proofErr w:type="spellStart"/>
      <w:r w:rsidRPr="0040496A">
        <w:t>npm</w:t>
      </w:r>
      <w:proofErr w:type="spellEnd"/>
      <w:r w:rsidRPr="0040496A">
        <w:t xml:space="preserve"> run build</w:t>
      </w:r>
      <w:r w:rsidRPr="0040496A">
        <w:br/>
        <w:t xml:space="preserve">      - run: cp </w:t>
      </w:r>
      <w:proofErr w:type="spellStart"/>
      <w:r w:rsidRPr="0040496A">
        <w:t>dist</w:t>
      </w:r>
      <w:proofErr w:type="spellEnd"/>
      <w:r w:rsidRPr="0040496A">
        <w:t xml:space="preserve">/index.html </w:t>
      </w:r>
      <w:proofErr w:type="spellStart"/>
      <w:r w:rsidRPr="0040496A">
        <w:t>dist</w:t>
      </w:r>
      <w:proofErr w:type="spellEnd"/>
      <w:r w:rsidRPr="0040496A">
        <w:t>/404.html      # fallback SPA</w:t>
      </w:r>
      <w:r w:rsidRPr="0040496A">
        <w:br/>
        <w:t xml:space="preserve">      - uses: actions/upload-pages-artifact@v3</w:t>
      </w:r>
      <w:r w:rsidRPr="0040496A">
        <w:br/>
        <w:t xml:space="preserve">        with: { path: frontend/</w:t>
      </w:r>
      <w:proofErr w:type="spellStart"/>
      <w:r w:rsidRPr="0040496A">
        <w:t>dist</w:t>
      </w:r>
      <w:proofErr w:type="spellEnd"/>
      <w:r w:rsidRPr="0040496A">
        <w:t xml:space="preserve"> }</w:t>
      </w:r>
      <w:r w:rsidRPr="0040496A">
        <w:br/>
      </w:r>
      <w:r w:rsidRPr="0040496A">
        <w:lastRenderedPageBreak/>
        <w:t xml:space="preserve">  deploy:</w:t>
      </w:r>
      <w:r w:rsidRPr="0040496A">
        <w:br/>
        <w:t xml:space="preserve">    needs: build</w:t>
      </w:r>
      <w:r w:rsidRPr="0040496A">
        <w:br/>
        <w:t xml:space="preserve">    runs-on: ubuntu-latest</w:t>
      </w:r>
      <w:r w:rsidRPr="0040496A">
        <w:br/>
        <w:t xml:space="preserve">    environment: { name: </w:t>
      </w:r>
      <w:proofErr w:type="spellStart"/>
      <w:r w:rsidRPr="0040496A">
        <w:t>github</w:t>
      </w:r>
      <w:proofErr w:type="spellEnd"/>
      <w:r w:rsidRPr="0040496A">
        <w:t xml:space="preserve">-pages, url: '${{ </w:t>
      </w:r>
      <w:proofErr w:type="spellStart"/>
      <w:r w:rsidRPr="0040496A">
        <w:t>steps.deployment.outputs.page_url</w:t>
      </w:r>
      <w:proofErr w:type="spellEnd"/>
      <w:r w:rsidRPr="0040496A">
        <w:t xml:space="preserve"> }}' }</w:t>
      </w:r>
      <w:r w:rsidRPr="0040496A">
        <w:br/>
        <w:t xml:space="preserve">    steps:</w:t>
      </w:r>
      <w:r w:rsidRPr="0040496A">
        <w:br/>
        <w:t xml:space="preserve">      - id: deployment</w:t>
      </w:r>
      <w:r w:rsidRPr="0040496A">
        <w:br/>
        <w:t xml:space="preserve">        uses: actions/deploy-pages@v4</w:t>
      </w:r>
    </w:p>
    <w:p w14:paraId="01C5EA66" w14:textId="77777777" w:rsidR="00143B5A" w:rsidRPr="0040496A" w:rsidRDefault="00000000" w:rsidP="00BB7603">
      <w:pPr>
        <w:pStyle w:val="Textoindependiente"/>
        <w:spacing w:line="480" w:lineRule="auto"/>
        <w:rPr>
          <w:lang w:val="es-419"/>
        </w:rPr>
      </w:pPr>
      <w:r w:rsidRPr="0040496A">
        <w:rPr>
          <w:lang w:val="es-419"/>
        </w:rPr>
        <w:t>Al finalizar, la aplicación queda publicada en:</w:t>
      </w:r>
    </w:p>
    <w:p w14:paraId="20BDF59E" w14:textId="77777777" w:rsidR="00143B5A" w:rsidRPr="0040496A" w:rsidRDefault="00000000" w:rsidP="0040496A">
      <w:pPr>
        <w:pStyle w:val="PreformattedText"/>
        <w:shd w:val="clear" w:color="auto" w:fill="E1E1E1"/>
        <w:spacing w:after="283" w:line="480" w:lineRule="auto"/>
        <w:rPr>
          <w:lang w:val="es-419"/>
        </w:rPr>
      </w:pPr>
      <w:r w:rsidRPr="0040496A">
        <w:rPr>
          <w:lang w:val="es-419"/>
        </w:rPr>
        <w:t>https://tallerintegrador.github.io/sistema_predicion_comercializacion/</w:t>
      </w:r>
    </w:p>
    <w:p w14:paraId="32846879" w14:textId="77777777" w:rsidR="00143B5A" w:rsidRDefault="00000000" w:rsidP="00BB7603">
      <w:pPr>
        <w:pStyle w:val="Textoindependiente"/>
        <w:spacing w:line="480" w:lineRule="auto"/>
        <w:rPr>
          <w:lang w:val="es-419"/>
        </w:rPr>
      </w:pPr>
      <w:r w:rsidRPr="0040496A">
        <w:rPr>
          <w:b/>
          <w:lang w:val="es-419"/>
        </w:rPr>
        <w:t>Figura 11.</w:t>
      </w:r>
      <w:r w:rsidRPr="0040496A">
        <w:rPr>
          <w:lang w:val="es-419"/>
        </w:rPr>
        <w:t xml:space="preserve"> Ejecución exitosa del </w:t>
      </w:r>
      <w:proofErr w:type="spellStart"/>
      <w:r w:rsidRPr="0040496A">
        <w:rPr>
          <w:lang w:val="es-419"/>
        </w:rPr>
        <w:t>workflow</w:t>
      </w:r>
      <w:proofErr w:type="spellEnd"/>
      <w:r w:rsidRPr="0040496A">
        <w:rPr>
          <w:lang w:val="es-419"/>
        </w:rPr>
        <w:t xml:space="preserve"> en la pestaña </w:t>
      </w:r>
      <w:proofErr w:type="spellStart"/>
      <w:r w:rsidRPr="0040496A">
        <w:rPr>
          <w:b/>
          <w:lang w:val="es-419"/>
        </w:rPr>
        <w:t>Actions</w:t>
      </w:r>
      <w:proofErr w:type="spellEnd"/>
      <w:r w:rsidRPr="0040496A">
        <w:rPr>
          <w:lang w:val="es-419"/>
        </w:rPr>
        <w:t>.</w:t>
      </w:r>
    </w:p>
    <w:p w14:paraId="1CA8ABAC" w14:textId="77777777" w:rsidR="004334EF" w:rsidRDefault="004334EF" w:rsidP="00BB7603">
      <w:pPr>
        <w:pStyle w:val="Textoindependiente"/>
        <w:spacing w:line="480" w:lineRule="auto"/>
        <w:rPr>
          <w:lang w:val="es-419"/>
        </w:rPr>
      </w:pPr>
      <w:r w:rsidRPr="004334EF">
        <w:rPr>
          <w:noProof/>
          <w:lang w:val="es-419"/>
        </w:rPr>
        <w:drawing>
          <wp:inline distT="0" distB="0" distL="0" distR="0" wp14:anchorId="136002F5" wp14:editId="51552272">
            <wp:extent cx="5400040" cy="2186305"/>
            <wp:effectExtent l="0" t="0" r="0" b="4445"/>
            <wp:docPr id="1678827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272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A46D" w14:textId="77777777" w:rsidR="004334EF" w:rsidRPr="0040496A" w:rsidRDefault="004334EF" w:rsidP="00BB7603">
      <w:pPr>
        <w:pStyle w:val="Textoindependiente"/>
        <w:spacing w:line="480" w:lineRule="auto"/>
        <w:rPr>
          <w:lang w:val="es-419"/>
        </w:rPr>
      </w:pPr>
      <w:r w:rsidRPr="004334EF">
        <w:rPr>
          <w:noProof/>
          <w:lang w:val="es-419"/>
        </w:rPr>
        <w:lastRenderedPageBreak/>
        <w:drawing>
          <wp:inline distT="0" distB="0" distL="0" distR="0" wp14:anchorId="5CF2A741" wp14:editId="4D54EA63">
            <wp:extent cx="5400040" cy="2872740"/>
            <wp:effectExtent l="0" t="0" r="0" b="3810"/>
            <wp:docPr id="557334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3423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6B340" w14:textId="77777777" w:rsidR="00143B5A" w:rsidRPr="0040496A" w:rsidRDefault="00000000" w:rsidP="0040496A">
      <w:pPr>
        <w:pStyle w:val="Ttulo2"/>
        <w:spacing w:line="480" w:lineRule="auto"/>
      </w:pPr>
      <w:bookmarkStart w:id="25" w:name="_Toc234506502"/>
      <w:r w:rsidRPr="0040496A">
        <w:t>6.5. Fallback SPA (404.html)</w:t>
      </w:r>
      <w:bookmarkEnd w:id="25"/>
    </w:p>
    <w:p w14:paraId="09978D4C" w14:textId="77777777" w:rsidR="00143B5A" w:rsidRPr="0040496A" w:rsidRDefault="00000000" w:rsidP="00BB7603">
      <w:pPr>
        <w:pStyle w:val="Textoindependiente"/>
        <w:spacing w:line="480" w:lineRule="auto"/>
        <w:rPr>
          <w:lang w:val="es-419"/>
        </w:rPr>
      </w:pPr>
      <w:r w:rsidRPr="0040496A">
        <w:rPr>
          <w:lang w:val="es-419"/>
        </w:rPr>
        <w:t xml:space="preserve">GitHub Pages es hosting </w:t>
      </w:r>
      <w:r w:rsidRPr="0040496A">
        <w:rPr>
          <w:b/>
          <w:lang w:val="es-419"/>
        </w:rPr>
        <w:t>estático</w:t>
      </w:r>
      <w:r w:rsidRPr="0040496A">
        <w:rPr>
          <w:lang w:val="es-419"/>
        </w:rPr>
        <w:t xml:space="preserve">: al recargar una ruta profunda (p. ej. /sales) buscaría un archivo que no existe y devolvería 404. La solución es copiar index.html como 404.html durante el </w:t>
      </w:r>
      <w:proofErr w:type="spellStart"/>
      <w:r w:rsidRPr="0040496A">
        <w:rPr>
          <w:lang w:val="es-419"/>
        </w:rPr>
        <w:t>build</w:t>
      </w:r>
      <w:proofErr w:type="spellEnd"/>
      <w:r w:rsidRPr="0040496A">
        <w:rPr>
          <w:lang w:val="es-419"/>
        </w:rPr>
        <w:t xml:space="preserve"> (</w:t>
      </w:r>
      <w:proofErr w:type="spellStart"/>
      <w:r w:rsidRPr="0040496A">
        <w:rPr>
          <w:lang w:val="es-419"/>
        </w:rPr>
        <w:t>cp</w:t>
      </w:r>
      <w:proofErr w:type="spellEnd"/>
      <w:r w:rsidRPr="0040496A">
        <w:rPr>
          <w:lang w:val="es-419"/>
        </w:rPr>
        <w:t xml:space="preserve"> </w:t>
      </w:r>
      <w:proofErr w:type="spellStart"/>
      <w:r w:rsidRPr="0040496A">
        <w:rPr>
          <w:lang w:val="es-419"/>
        </w:rPr>
        <w:t>dist</w:t>
      </w:r>
      <w:proofErr w:type="spellEnd"/>
      <w:r w:rsidRPr="0040496A">
        <w:rPr>
          <w:lang w:val="es-419"/>
        </w:rPr>
        <w:t xml:space="preserve">/index.html </w:t>
      </w:r>
      <w:proofErr w:type="spellStart"/>
      <w:r w:rsidRPr="0040496A">
        <w:rPr>
          <w:lang w:val="es-419"/>
        </w:rPr>
        <w:t>dist</w:t>
      </w:r>
      <w:proofErr w:type="spellEnd"/>
      <w:r w:rsidRPr="0040496A">
        <w:rPr>
          <w:lang w:val="es-419"/>
        </w:rPr>
        <w:t xml:space="preserve">/404.html): Pages sirve 404.html en rutas no encontradas, y </w:t>
      </w:r>
      <w:proofErr w:type="spellStart"/>
      <w:r w:rsidRPr="0040496A">
        <w:rPr>
          <w:lang w:val="es-419"/>
        </w:rPr>
        <w:t>BrowserRouter</w:t>
      </w:r>
      <w:proofErr w:type="spellEnd"/>
      <w:r w:rsidRPr="0040496A">
        <w:rPr>
          <w:lang w:val="es-419"/>
        </w:rPr>
        <w:t xml:space="preserve"> resuelve el enrutado del lado cliente. Es el equivalente al </w:t>
      </w:r>
      <w:proofErr w:type="spellStart"/>
      <w:r w:rsidRPr="0040496A">
        <w:rPr>
          <w:i/>
          <w:lang w:val="es-419"/>
        </w:rPr>
        <w:t>rewrite</w:t>
      </w:r>
      <w:proofErr w:type="spellEnd"/>
      <w:r w:rsidRPr="0040496A">
        <w:rPr>
          <w:lang w:val="es-419"/>
        </w:rPr>
        <w:t xml:space="preserve"> de </w:t>
      </w:r>
      <w:proofErr w:type="spellStart"/>
      <w:r w:rsidRPr="0040496A">
        <w:rPr>
          <w:lang w:val="es-419"/>
        </w:rPr>
        <w:t>Firebase</w:t>
      </w:r>
      <w:proofErr w:type="spellEnd"/>
      <w:r w:rsidRPr="0040496A">
        <w:rPr>
          <w:lang w:val="es-419"/>
        </w:rPr>
        <w:t xml:space="preserve"> hacia /index.html.</w:t>
      </w:r>
    </w:p>
    <w:p w14:paraId="1614576E" w14:textId="77777777" w:rsidR="00143B5A" w:rsidRPr="0040496A" w:rsidRDefault="00000000" w:rsidP="00BB7603">
      <w:pPr>
        <w:pStyle w:val="Textoindependiente"/>
        <w:spacing w:line="480" w:lineRule="auto"/>
      </w:pPr>
      <w:r w:rsidRPr="0040496A">
        <w:rPr>
          <w:b/>
        </w:rPr>
        <w:t xml:space="preserve">Rutas </w:t>
      </w:r>
      <w:proofErr w:type="spellStart"/>
      <w:r w:rsidRPr="0040496A">
        <w:rPr>
          <w:b/>
        </w:rPr>
        <w:t>internas</w:t>
      </w:r>
      <w:proofErr w:type="spellEnd"/>
      <w:r w:rsidRPr="0040496A">
        <w:rPr>
          <w:b/>
        </w:rPr>
        <w:t xml:space="preserve"> del SPA</w:t>
      </w:r>
      <w:r w:rsidRPr="0040496A">
        <w:t xml:space="preserve"> (frontend/</w:t>
      </w:r>
      <w:proofErr w:type="spellStart"/>
      <w:r w:rsidRPr="0040496A">
        <w:t>src</w:t>
      </w:r>
      <w:proofErr w:type="spellEnd"/>
      <w:r w:rsidRPr="0040496A">
        <w:t>/theme/</w:t>
      </w:r>
      <w:proofErr w:type="spellStart"/>
      <w:r w:rsidRPr="0040496A">
        <w:t>modules.ts</w:t>
      </w:r>
      <w:proofErr w:type="spellEnd"/>
      <w:r w:rsidRPr="0040496A">
        <w:t>):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247"/>
        <w:gridCol w:w="4247"/>
      </w:tblGrid>
      <w:tr w:rsidR="00143B5A" w14:paraId="707CAFE6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6AE0FE" w14:textId="77777777" w:rsidR="00143B5A" w:rsidRPr="0040496A" w:rsidRDefault="00000000" w:rsidP="0040496A">
            <w:pPr>
              <w:pStyle w:val="TableHeading"/>
              <w:spacing w:line="480" w:lineRule="auto"/>
              <w:jc w:val="left"/>
            </w:pPr>
            <w:r w:rsidRPr="0040496A">
              <w:t>Ruta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6356F" w14:textId="77777777" w:rsidR="00143B5A" w:rsidRPr="0040496A" w:rsidRDefault="00000000" w:rsidP="0040496A">
            <w:pPr>
              <w:pStyle w:val="TableHeading"/>
              <w:spacing w:line="480" w:lineRule="auto"/>
              <w:jc w:val="left"/>
            </w:pPr>
            <w:proofErr w:type="spellStart"/>
            <w:r w:rsidRPr="0040496A">
              <w:t>Descripción</w:t>
            </w:r>
            <w:proofErr w:type="spellEnd"/>
          </w:p>
        </w:tc>
      </w:tr>
      <w:tr w:rsidR="00143B5A" w14:paraId="1643297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A74FCD1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/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3DE46" w14:textId="77777777" w:rsidR="00143B5A" w:rsidRPr="0040496A" w:rsidRDefault="00000000" w:rsidP="0040496A">
            <w:pPr>
              <w:pStyle w:val="TableContents"/>
              <w:spacing w:line="480" w:lineRule="auto"/>
            </w:pPr>
            <w:proofErr w:type="spellStart"/>
            <w:r w:rsidRPr="0040496A">
              <w:t>Inicio</w:t>
            </w:r>
            <w:proofErr w:type="spellEnd"/>
            <w:r w:rsidRPr="0040496A">
              <w:t xml:space="preserve"> / panel</w:t>
            </w:r>
          </w:p>
        </w:tc>
      </w:tr>
      <w:tr w:rsidR="00143B5A" w14:paraId="1F605779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99B0583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/</w:t>
            </w:r>
            <w:proofErr w:type="gramStart"/>
            <w:r w:rsidRPr="0040496A">
              <w:t>sales</w:t>
            </w:r>
            <w:proofErr w:type="gram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F446A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Ventas (</w:t>
            </w:r>
            <w:proofErr w:type="spellStart"/>
            <w:r w:rsidRPr="0040496A">
              <w:t>predicción</w:t>
            </w:r>
            <w:proofErr w:type="spellEnd"/>
            <w:r w:rsidRPr="0040496A">
              <w:t xml:space="preserve"> de </w:t>
            </w:r>
            <w:proofErr w:type="spellStart"/>
            <w:r w:rsidRPr="0040496A">
              <w:t>demanda</w:t>
            </w:r>
            <w:proofErr w:type="spellEnd"/>
            <w:r w:rsidRPr="0040496A">
              <w:t>)</w:t>
            </w:r>
          </w:p>
        </w:tc>
      </w:tr>
      <w:tr w:rsidR="00143B5A" w14:paraId="4937F20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E0882F1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/</w:t>
            </w:r>
            <w:proofErr w:type="gramStart"/>
            <w:r w:rsidRPr="0040496A">
              <w:t>purchases</w:t>
            </w:r>
            <w:proofErr w:type="gram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4240E" w14:textId="77777777" w:rsidR="00143B5A" w:rsidRPr="0040496A" w:rsidRDefault="00000000" w:rsidP="0040496A">
            <w:pPr>
              <w:pStyle w:val="TableContents"/>
              <w:spacing w:line="480" w:lineRule="auto"/>
            </w:pPr>
            <w:proofErr w:type="spellStart"/>
            <w:r w:rsidRPr="0040496A">
              <w:t>Compras</w:t>
            </w:r>
            <w:proofErr w:type="spellEnd"/>
            <w:r w:rsidRPr="0040496A">
              <w:t xml:space="preserve"> (</w:t>
            </w:r>
            <w:proofErr w:type="spellStart"/>
            <w:r w:rsidRPr="0040496A">
              <w:t>recomendación</w:t>
            </w:r>
            <w:proofErr w:type="spellEnd"/>
            <w:r w:rsidRPr="0040496A">
              <w:t xml:space="preserve"> de </w:t>
            </w:r>
            <w:proofErr w:type="spellStart"/>
            <w:r w:rsidRPr="0040496A">
              <w:t>reposición</w:t>
            </w:r>
            <w:proofErr w:type="spellEnd"/>
            <w:r w:rsidRPr="0040496A">
              <w:t>)</w:t>
            </w:r>
          </w:p>
        </w:tc>
      </w:tr>
      <w:tr w:rsidR="00143B5A" w14:paraId="42DA1DA9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24C87DB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/</w:t>
            </w:r>
            <w:proofErr w:type="gramStart"/>
            <w:r w:rsidRPr="0040496A">
              <w:t>inventory</w:t>
            </w:r>
            <w:proofErr w:type="gram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48E76" w14:textId="77777777" w:rsidR="00143B5A" w:rsidRPr="0040496A" w:rsidRDefault="00000000" w:rsidP="0040496A">
            <w:pPr>
              <w:pStyle w:val="TableContents"/>
              <w:spacing w:line="480" w:lineRule="auto"/>
            </w:pPr>
            <w:proofErr w:type="spellStart"/>
            <w:r w:rsidRPr="0040496A">
              <w:t>Almacén</w:t>
            </w:r>
            <w:proofErr w:type="spellEnd"/>
            <w:r w:rsidRPr="0040496A">
              <w:t xml:space="preserve"> (stock / </w:t>
            </w:r>
            <w:proofErr w:type="spellStart"/>
            <w:r w:rsidRPr="0040496A">
              <w:t>clasificación</w:t>
            </w:r>
            <w:proofErr w:type="spellEnd"/>
            <w:r w:rsidRPr="0040496A">
              <w:t>)</w:t>
            </w:r>
          </w:p>
        </w:tc>
      </w:tr>
      <w:tr w:rsidR="00143B5A" w:rsidRPr="00006200" w14:paraId="67E0D6B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4B0B03D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lastRenderedPageBreak/>
              <w:t>/</w:t>
            </w:r>
            <w:proofErr w:type="gramStart"/>
            <w:r w:rsidRPr="0040496A">
              <w:t>users</w:t>
            </w:r>
            <w:proofErr w:type="gram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5F7D1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>Gestión de usuarios y roles</w:t>
            </w:r>
          </w:p>
        </w:tc>
      </w:tr>
      <w:tr w:rsidR="00143B5A" w14:paraId="339BD20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79A9A8D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/</w:t>
            </w:r>
            <w:proofErr w:type="gramStart"/>
            <w:r w:rsidRPr="0040496A">
              <w:t>about</w:t>
            </w:r>
            <w:proofErr w:type="gram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7EC2A" w14:textId="77777777" w:rsidR="00143B5A" w:rsidRPr="0040496A" w:rsidRDefault="00000000" w:rsidP="0040496A">
            <w:pPr>
              <w:pStyle w:val="TableContents"/>
              <w:spacing w:line="480" w:lineRule="auto"/>
            </w:pPr>
            <w:proofErr w:type="spellStart"/>
            <w:r w:rsidRPr="0040496A">
              <w:t>Acerca</w:t>
            </w:r>
            <w:proofErr w:type="spellEnd"/>
            <w:r w:rsidRPr="0040496A">
              <w:t xml:space="preserve"> del </w:t>
            </w:r>
            <w:proofErr w:type="spellStart"/>
            <w:r w:rsidRPr="0040496A">
              <w:t>sistema</w:t>
            </w:r>
            <w:proofErr w:type="spellEnd"/>
          </w:p>
        </w:tc>
      </w:tr>
    </w:tbl>
    <w:p w14:paraId="7BD587BF" w14:textId="77777777" w:rsidR="00143B5A" w:rsidRPr="0040496A" w:rsidRDefault="00143B5A" w:rsidP="00BB7603">
      <w:pPr>
        <w:pStyle w:val="Textoindependiente"/>
        <w:spacing w:line="480" w:lineRule="auto"/>
      </w:pPr>
    </w:p>
    <w:p w14:paraId="49C59A7B" w14:textId="77777777" w:rsidR="00143B5A" w:rsidRPr="0040496A" w:rsidRDefault="00000000" w:rsidP="00BB7603">
      <w:pPr>
        <w:pStyle w:val="Textoindependiente"/>
        <w:spacing w:line="480" w:lineRule="auto"/>
        <w:rPr>
          <w:lang w:val="es-419"/>
        </w:rPr>
      </w:pPr>
      <w:r w:rsidRPr="0040496A">
        <w:rPr>
          <w:lang w:val="es-419"/>
        </w:rPr>
        <w:t xml:space="preserve">Gracias al </w:t>
      </w:r>
      <w:proofErr w:type="spellStart"/>
      <w:r w:rsidRPr="0040496A">
        <w:rPr>
          <w:lang w:val="es-419"/>
        </w:rPr>
        <w:t>fallback</w:t>
      </w:r>
      <w:proofErr w:type="spellEnd"/>
      <w:r w:rsidRPr="0040496A">
        <w:rPr>
          <w:lang w:val="es-419"/>
        </w:rPr>
        <w:t>, recargar cualquiera de estas rutas no produce error 404.</w:t>
      </w:r>
    </w:p>
    <w:p w14:paraId="3CC43055" w14:textId="77777777" w:rsidR="00143B5A" w:rsidRPr="00006200" w:rsidRDefault="00000000" w:rsidP="00BB7603">
      <w:pPr>
        <w:pStyle w:val="Ttulo1"/>
        <w:numPr>
          <w:ilvl w:val="0"/>
          <w:numId w:val="0"/>
        </w:numPr>
        <w:spacing w:line="480" w:lineRule="auto"/>
        <w:jc w:val="left"/>
        <w:rPr>
          <w:lang w:val="es-419"/>
        </w:rPr>
      </w:pPr>
      <w:bookmarkStart w:id="26" w:name="_Toc234506503"/>
      <w:r w:rsidRPr="00006200">
        <w:rPr>
          <w:lang w:val="es-419"/>
        </w:rPr>
        <w:t>7. Configuración de CORS</w:t>
      </w:r>
      <w:bookmarkEnd w:id="26"/>
    </w:p>
    <w:p w14:paraId="4D7F09F0" w14:textId="77777777" w:rsidR="00143B5A" w:rsidRPr="0040496A" w:rsidRDefault="00000000" w:rsidP="00BB7603">
      <w:pPr>
        <w:pStyle w:val="Textoindependiente"/>
        <w:spacing w:line="480" w:lineRule="auto"/>
        <w:rPr>
          <w:lang w:val="es-419"/>
        </w:rPr>
      </w:pPr>
      <w:proofErr w:type="spellStart"/>
      <w:r w:rsidRPr="0040496A">
        <w:rPr>
          <w:lang w:val="es-419"/>
        </w:rPr>
        <w:t>Frontend</w:t>
      </w:r>
      <w:proofErr w:type="spellEnd"/>
      <w:r w:rsidRPr="0040496A">
        <w:rPr>
          <w:lang w:val="es-419"/>
        </w:rPr>
        <w:t xml:space="preserve"> y </w:t>
      </w:r>
      <w:proofErr w:type="spellStart"/>
      <w:r w:rsidRPr="0040496A">
        <w:rPr>
          <w:lang w:val="es-419"/>
        </w:rPr>
        <w:t>backend</w:t>
      </w:r>
      <w:proofErr w:type="spellEnd"/>
      <w:r w:rsidRPr="0040496A">
        <w:rPr>
          <w:lang w:val="es-419"/>
        </w:rPr>
        <w:t xml:space="preserve"> viven en dominios distintos, por lo que el </w:t>
      </w:r>
      <w:proofErr w:type="spellStart"/>
      <w:r w:rsidRPr="0040496A">
        <w:rPr>
          <w:lang w:val="es-419"/>
        </w:rPr>
        <w:t>backend</w:t>
      </w:r>
      <w:proofErr w:type="spellEnd"/>
      <w:r w:rsidRPr="0040496A">
        <w:rPr>
          <w:lang w:val="es-419"/>
        </w:rPr>
        <w:t xml:space="preserve"> debe permitir el origen del </w:t>
      </w:r>
      <w:proofErr w:type="spellStart"/>
      <w:r w:rsidRPr="0040496A">
        <w:rPr>
          <w:lang w:val="es-419"/>
        </w:rPr>
        <w:t>frontend</w:t>
      </w:r>
      <w:proofErr w:type="spellEnd"/>
      <w:r w:rsidRPr="0040496A">
        <w:rPr>
          <w:lang w:val="es-419"/>
        </w:rPr>
        <w:t xml:space="preserve"> vía </w:t>
      </w:r>
      <w:r w:rsidRPr="0040496A">
        <w:rPr>
          <w:b/>
          <w:lang w:val="es-419"/>
        </w:rPr>
        <w:t>CORS</w:t>
      </w:r>
      <w:r w:rsidRPr="0040496A">
        <w:rPr>
          <w:lang w:val="es-419"/>
        </w:rPr>
        <w:t>. La configuración se hace por variable de entorno, no en código:</w:t>
      </w:r>
    </w:p>
    <w:p w14:paraId="1DAD2CF5" w14:textId="77777777" w:rsidR="00143B5A" w:rsidRPr="0040496A" w:rsidRDefault="00000000" w:rsidP="00BB7603">
      <w:pPr>
        <w:pStyle w:val="Textoindependiente"/>
        <w:numPr>
          <w:ilvl w:val="0"/>
          <w:numId w:val="13"/>
        </w:numPr>
        <w:tabs>
          <w:tab w:val="left" w:pos="709"/>
        </w:tabs>
        <w:spacing w:line="480" w:lineRule="auto"/>
        <w:ind w:firstLine="0"/>
      </w:pPr>
      <w:r w:rsidRPr="0040496A">
        <w:t>Frontend (GitHub Pages): https://tallerintegrador.github.io</w:t>
      </w:r>
    </w:p>
    <w:p w14:paraId="17A274A5" w14:textId="468428F1" w:rsidR="00143B5A" w:rsidRDefault="00000000" w:rsidP="00BB7603">
      <w:pPr>
        <w:pStyle w:val="Textoindependiente"/>
        <w:numPr>
          <w:ilvl w:val="0"/>
          <w:numId w:val="13"/>
        </w:numPr>
        <w:tabs>
          <w:tab w:val="left" w:pos="709"/>
        </w:tabs>
        <w:spacing w:line="480" w:lineRule="auto"/>
        <w:ind w:firstLine="0"/>
      </w:pPr>
      <w:r w:rsidRPr="0040496A">
        <w:t xml:space="preserve">Backend (Render): </w:t>
      </w:r>
      <w:hyperlink r:id="rId36" w:history="1">
        <w:r w:rsidR="004334EF" w:rsidRPr="009D219E">
          <w:rPr>
            <w:rStyle w:val="Hipervnculo"/>
          </w:rPr>
          <w:t>https://sistema-comercializacion-v2-latest.onrender.com</w:t>
        </w:r>
      </w:hyperlink>
    </w:p>
    <w:p w14:paraId="4E6195EA" w14:textId="77777777" w:rsidR="004334EF" w:rsidRPr="0040496A" w:rsidRDefault="004334EF" w:rsidP="004334EF">
      <w:pPr>
        <w:pStyle w:val="Textoindependiente"/>
        <w:tabs>
          <w:tab w:val="left" w:pos="709"/>
        </w:tabs>
        <w:spacing w:line="480" w:lineRule="auto"/>
        <w:ind w:left="709"/>
      </w:pPr>
    </w:p>
    <w:p w14:paraId="10C0FFC9" w14:textId="77777777" w:rsidR="00143B5A" w:rsidRPr="0040496A" w:rsidRDefault="00000000" w:rsidP="00BB7603">
      <w:pPr>
        <w:pStyle w:val="Textoindependiente"/>
        <w:spacing w:line="480" w:lineRule="auto"/>
        <w:rPr>
          <w:lang w:val="es-419"/>
        </w:rPr>
      </w:pPr>
      <w:r w:rsidRPr="0040496A">
        <w:rPr>
          <w:lang w:val="es-419"/>
        </w:rPr>
        <w:t xml:space="preserve">En </w:t>
      </w:r>
      <w:proofErr w:type="spellStart"/>
      <w:r w:rsidRPr="0040496A">
        <w:rPr>
          <w:lang w:val="es-419"/>
        </w:rPr>
        <w:t>src</w:t>
      </w:r>
      <w:proofErr w:type="spellEnd"/>
      <w:r w:rsidRPr="0040496A">
        <w:rPr>
          <w:lang w:val="es-419"/>
        </w:rPr>
        <w:t>/</w:t>
      </w:r>
      <w:proofErr w:type="spellStart"/>
      <w:r w:rsidRPr="0040496A">
        <w:rPr>
          <w:lang w:val="es-419"/>
        </w:rPr>
        <w:t>spc</w:t>
      </w:r>
      <w:proofErr w:type="spellEnd"/>
      <w:r w:rsidRPr="0040496A">
        <w:rPr>
          <w:lang w:val="es-419"/>
        </w:rPr>
        <w:t>/api/main.py, el middleware lee la variable SPC_CORS_ORIGINS:</w:t>
      </w:r>
    </w:p>
    <w:p w14:paraId="57218A53" w14:textId="77777777" w:rsidR="00143B5A" w:rsidRPr="0040496A" w:rsidRDefault="00000000" w:rsidP="0040496A">
      <w:pPr>
        <w:pStyle w:val="PreformattedText"/>
        <w:shd w:val="clear" w:color="auto" w:fill="E1E1E1"/>
        <w:spacing w:after="283" w:line="480" w:lineRule="auto"/>
      </w:pPr>
      <w:proofErr w:type="spellStart"/>
      <w:r w:rsidRPr="0040496A">
        <w:rPr>
          <w:lang w:val="es-419"/>
        </w:rPr>
        <w:t>def</w:t>
      </w:r>
      <w:proofErr w:type="spellEnd"/>
      <w:r w:rsidRPr="0040496A">
        <w:rPr>
          <w:lang w:val="es-419"/>
        </w:rPr>
        <w:t xml:space="preserve"> _</w:t>
      </w:r>
      <w:proofErr w:type="spellStart"/>
      <w:r w:rsidRPr="0040496A">
        <w:rPr>
          <w:lang w:val="es-419"/>
        </w:rPr>
        <w:t>origenes_</w:t>
      </w:r>
      <w:proofErr w:type="gramStart"/>
      <w:r w:rsidRPr="0040496A">
        <w:rPr>
          <w:lang w:val="es-419"/>
        </w:rPr>
        <w:t>cors</w:t>
      </w:r>
      <w:proofErr w:type="spellEnd"/>
      <w:r w:rsidRPr="0040496A">
        <w:rPr>
          <w:lang w:val="es-419"/>
        </w:rPr>
        <w:t>(</w:t>
      </w:r>
      <w:proofErr w:type="gramEnd"/>
      <w:r w:rsidRPr="0040496A">
        <w:rPr>
          <w:lang w:val="es-419"/>
        </w:rPr>
        <w:t xml:space="preserve">) -&gt; </w:t>
      </w:r>
      <w:proofErr w:type="spellStart"/>
      <w:r w:rsidRPr="0040496A">
        <w:rPr>
          <w:lang w:val="es-419"/>
        </w:rPr>
        <w:t>list</w:t>
      </w:r>
      <w:proofErr w:type="spellEnd"/>
      <w:r w:rsidRPr="0040496A">
        <w:rPr>
          <w:lang w:val="es-419"/>
        </w:rPr>
        <w:t>[</w:t>
      </w:r>
      <w:proofErr w:type="spellStart"/>
      <w:r w:rsidRPr="0040496A">
        <w:rPr>
          <w:lang w:val="es-419"/>
        </w:rPr>
        <w:t>str</w:t>
      </w:r>
      <w:proofErr w:type="spellEnd"/>
      <w:r w:rsidRPr="0040496A">
        <w:rPr>
          <w:lang w:val="es-419"/>
        </w:rPr>
        <w:t>]:</w:t>
      </w:r>
      <w:r w:rsidRPr="0040496A">
        <w:rPr>
          <w:lang w:val="es-419"/>
        </w:rPr>
        <w:br/>
        <w:t xml:space="preserve">    """Orígenes CORS permitidos (coma-separados en SPC_CORS_ORIGINS; * por defecto)."""</w:t>
      </w:r>
      <w:r w:rsidRPr="0040496A">
        <w:rPr>
          <w:lang w:val="es-419"/>
        </w:rPr>
        <w:br/>
        <w:t xml:space="preserve">    </w:t>
      </w:r>
      <w:r w:rsidRPr="0040496A">
        <w:t xml:space="preserve">valor = </w:t>
      </w:r>
      <w:proofErr w:type="spellStart"/>
      <w:proofErr w:type="gramStart"/>
      <w:r w:rsidRPr="0040496A">
        <w:t>os.getenv</w:t>
      </w:r>
      <w:proofErr w:type="spellEnd"/>
      <w:proofErr w:type="gramEnd"/>
      <w:r w:rsidRPr="0040496A">
        <w:t>("SPC_CORS_ORIGINS", ""</w:t>
      </w:r>
      <w:proofErr w:type="gramStart"/>
      <w:r w:rsidRPr="0040496A">
        <w:t>).strip</w:t>
      </w:r>
      <w:proofErr w:type="gramEnd"/>
      <w:r w:rsidRPr="0040496A">
        <w:t>()</w:t>
      </w:r>
      <w:r w:rsidRPr="0040496A">
        <w:br/>
        <w:t xml:space="preserve">    if not valor:</w:t>
      </w:r>
      <w:r w:rsidRPr="0040496A">
        <w:br/>
        <w:t xml:space="preserve">        return ["*"]</w:t>
      </w:r>
      <w:r w:rsidRPr="0040496A">
        <w:br/>
        <w:t xml:space="preserve">    return [</w:t>
      </w:r>
      <w:proofErr w:type="spellStart"/>
      <w:proofErr w:type="gramStart"/>
      <w:r w:rsidRPr="0040496A">
        <w:t>o.strip</w:t>
      </w:r>
      <w:proofErr w:type="spellEnd"/>
      <w:proofErr w:type="gramEnd"/>
      <w:r w:rsidRPr="0040496A">
        <w:t xml:space="preserve">() for o in </w:t>
      </w:r>
      <w:proofErr w:type="spellStart"/>
      <w:proofErr w:type="gramStart"/>
      <w:r w:rsidRPr="0040496A">
        <w:t>valor.split</w:t>
      </w:r>
      <w:proofErr w:type="spellEnd"/>
      <w:proofErr w:type="gramEnd"/>
      <w:r w:rsidRPr="0040496A">
        <w:t xml:space="preserve">(",") if </w:t>
      </w:r>
      <w:proofErr w:type="spellStart"/>
      <w:proofErr w:type="gramStart"/>
      <w:r w:rsidRPr="0040496A">
        <w:t>o.strip</w:t>
      </w:r>
      <w:proofErr w:type="spellEnd"/>
      <w:proofErr w:type="gramEnd"/>
      <w:r w:rsidRPr="0040496A">
        <w:t>()]</w:t>
      </w:r>
      <w:r w:rsidRPr="0040496A">
        <w:br/>
      </w:r>
      <w:r w:rsidRPr="0040496A">
        <w:br/>
      </w:r>
      <w:proofErr w:type="spellStart"/>
      <w:r w:rsidRPr="0040496A">
        <w:t>app.add_</w:t>
      </w:r>
      <w:proofErr w:type="gramStart"/>
      <w:r w:rsidRPr="0040496A">
        <w:t>middleware</w:t>
      </w:r>
      <w:proofErr w:type="spellEnd"/>
      <w:r w:rsidRPr="0040496A">
        <w:t>(</w:t>
      </w:r>
      <w:proofErr w:type="gramEnd"/>
      <w:r w:rsidRPr="0040496A">
        <w:br/>
      </w:r>
      <w:r w:rsidRPr="0040496A">
        <w:lastRenderedPageBreak/>
        <w:t xml:space="preserve">    </w:t>
      </w:r>
      <w:proofErr w:type="spellStart"/>
      <w:r w:rsidRPr="0040496A">
        <w:t>CORSMiddleware</w:t>
      </w:r>
      <w:proofErr w:type="spellEnd"/>
      <w:r w:rsidRPr="0040496A">
        <w:t>,</w:t>
      </w:r>
      <w:r w:rsidRPr="0040496A">
        <w:br/>
        <w:t xml:space="preserve">    </w:t>
      </w:r>
      <w:proofErr w:type="spellStart"/>
      <w:r w:rsidRPr="0040496A">
        <w:t>allow_origins</w:t>
      </w:r>
      <w:proofErr w:type="spellEnd"/>
      <w:r w:rsidRPr="0040496A">
        <w:t>=</w:t>
      </w:r>
      <w:proofErr w:type="spellStart"/>
      <w:r w:rsidRPr="0040496A">
        <w:t>cors_origins</w:t>
      </w:r>
      <w:proofErr w:type="spellEnd"/>
      <w:r w:rsidRPr="0040496A">
        <w:t xml:space="preserve"> if </w:t>
      </w:r>
      <w:proofErr w:type="spellStart"/>
      <w:r w:rsidRPr="0040496A">
        <w:t>cors_origins</w:t>
      </w:r>
      <w:proofErr w:type="spellEnd"/>
      <w:r w:rsidRPr="0040496A">
        <w:t xml:space="preserve"> is not None else _</w:t>
      </w:r>
      <w:proofErr w:type="spellStart"/>
      <w:r w:rsidRPr="0040496A">
        <w:t>origenes_</w:t>
      </w:r>
      <w:proofErr w:type="gramStart"/>
      <w:r w:rsidRPr="0040496A">
        <w:t>cors</w:t>
      </w:r>
      <w:proofErr w:type="spellEnd"/>
      <w:r w:rsidRPr="0040496A">
        <w:t>(</w:t>
      </w:r>
      <w:proofErr w:type="gramEnd"/>
      <w:r w:rsidRPr="0040496A">
        <w:t>),</w:t>
      </w:r>
      <w:r w:rsidRPr="0040496A">
        <w:br/>
        <w:t xml:space="preserve">    </w:t>
      </w:r>
      <w:proofErr w:type="spellStart"/>
      <w:r w:rsidRPr="0040496A">
        <w:t>allow_credentials</w:t>
      </w:r>
      <w:proofErr w:type="spellEnd"/>
      <w:r w:rsidRPr="0040496A">
        <w:t>=False,</w:t>
      </w:r>
      <w:r w:rsidRPr="0040496A">
        <w:br/>
        <w:t xml:space="preserve">    ...</w:t>
      </w:r>
      <w:r w:rsidRPr="0040496A">
        <w:br/>
        <w:t>)</w:t>
      </w:r>
    </w:p>
    <w:p w14:paraId="3CC476DB" w14:textId="77777777" w:rsidR="00143B5A" w:rsidRPr="0040496A" w:rsidRDefault="00000000" w:rsidP="00BB7603">
      <w:pPr>
        <w:pStyle w:val="Textoindependiente"/>
        <w:spacing w:line="480" w:lineRule="auto"/>
        <w:rPr>
          <w:lang w:val="es-419"/>
        </w:rPr>
      </w:pPr>
      <w:r w:rsidRPr="0040496A">
        <w:rPr>
          <w:b/>
          <w:lang w:val="es-419"/>
        </w:rPr>
        <w:t>En producción</w:t>
      </w:r>
      <w:r w:rsidRPr="0040496A">
        <w:rPr>
          <w:lang w:val="es-419"/>
        </w:rPr>
        <w:t xml:space="preserve">, SPC_CORS_ORIGINS debe fijarse al origen del </w:t>
      </w:r>
      <w:proofErr w:type="spellStart"/>
      <w:r w:rsidRPr="0040496A">
        <w:rPr>
          <w:lang w:val="es-419"/>
        </w:rPr>
        <w:t>frontend</w:t>
      </w:r>
      <w:proofErr w:type="spellEnd"/>
      <w:r w:rsidRPr="0040496A">
        <w:rPr>
          <w:lang w:val="es-419"/>
        </w:rPr>
        <w:t xml:space="preserve"> (no *):</w:t>
      </w:r>
    </w:p>
    <w:p w14:paraId="58108E31" w14:textId="77777777" w:rsidR="00143B5A" w:rsidRPr="0040496A" w:rsidRDefault="00000000" w:rsidP="0040496A">
      <w:pPr>
        <w:pStyle w:val="PreformattedText"/>
        <w:shd w:val="clear" w:color="auto" w:fill="E1E1E1"/>
        <w:spacing w:after="283" w:line="480" w:lineRule="auto"/>
      </w:pPr>
      <w:r w:rsidRPr="0040496A">
        <w:t>SPC_CORS_ORIGINS = https://tallerintegrador.github.io</w:t>
      </w:r>
    </w:p>
    <w:p w14:paraId="0E2BD774" w14:textId="77777777" w:rsidR="00143B5A" w:rsidRPr="0040496A" w:rsidRDefault="00000000" w:rsidP="00BB7603">
      <w:pPr>
        <w:pStyle w:val="Textoindependiente"/>
        <w:spacing w:line="480" w:lineRule="auto"/>
        <w:rPr>
          <w:lang w:val="es-419"/>
        </w:rPr>
      </w:pPr>
      <w:r w:rsidRPr="0040496A">
        <w:rPr>
          <w:lang w:val="es-419"/>
        </w:rPr>
        <w:t>Para desarrollo local se permite http://localhost:5173 (el puerto de Vite). Se pueden listar varios orígenes separados por coma:</w:t>
      </w:r>
    </w:p>
    <w:p w14:paraId="42F534F6" w14:textId="77777777" w:rsidR="00143B5A" w:rsidRPr="0040496A" w:rsidRDefault="00000000" w:rsidP="0040496A">
      <w:pPr>
        <w:pStyle w:val="PreformattedText"/>
        <w:shd w:val="clear" w:color="auto" w:fill="E1E1E1"/>
        <w:spacing w:after="283" w:line="480" w:lineRule="auto"/>
        <w:rPr>
          <w:lang w:val="es-419"/>
        </w:rPr>
      </w:pPr>
      <w:r w:rsidRPr="0040496A">
        <w:rPr>
          <w:lang w:val="es-419"/>
        </w:rPr>
        <w:t>SPC_CORS_ORIGINS = http://localhost:5173,https://tallerintegrador.github.io</w:t>
      </w:r>
    </w:p>
    <w:p w14:paraId="53FDA792" w14:textId="77777777" w:rsidR="00143B5A" w:rsidRPr="0040496A" w:rsidRDefault="00000000" w:rsidP="0040496A">
      <w:pPr>
        <w:pStyle w:val="BlockQuotation"/>
        <w:spacing w:line="480" w:lineRule="auto"/>
        <w:rPr>
          <w:lang w:val="es-419"/>
        </w:rPr>
      </w:pPr>
      <w:r w:rsidRPr="0040496A">
        <w:rPr>
          <w:b/>
          <w:lang w:val="es-419"/>
        </w:rPr>
        <w:t>Nota:</w:t>
      </w:r>
      <w:r w:rsidRPr="0040496A">
        <w:rPr>
          <w:lang w:val="es-419"/>
        </w:rPr>
        <w:t xml:space="preserve"> el sistema usa </w:t>
      </w:r>
      <w:r w:rsidRPr="0040496A">
        <w:rPr>
          <w:b/>
          <w:lang w:val="es-419"/>
        </w:rPr>
        <w:t xml:space="preserve">token de sesión en el </w:t>
      </w:r>
      <w:proofErr w:type="spellStart"/>
      <w:r w:rsidRPr="0040496A">
        <w:rPr>
          <w:b/>
          <w:lang w:val="es-419"/>
        </w:rPr>
        <w:t>header</w:t>
      </w:r>
      <w:proofErr w:type="spellEnd"/>
      <w:r w:rsidRPr="0040496A">
        <w:rPr>
          <w:b/>
          <w:lang w:val="es-419"/>
        </w:rPr>
        <w:t xml:space="preserve"> </w:t>
      </w:r>
      <w:proofErr w:type="spellStart"/>
      <w:r w:rsidRPr="0040496A">
        <w:rPr>
          <w:b/>
          <w:lang w:val="es-419"/>
        </w:rPr>
        <w:t>Authorization</w:t>
      </w:r>
      <w:proofErr w:type="spellEnd"/>
      <w:r w:rsidRPr="0040496A">
        <w:rPr>
          <w:b/>
          <w:lang w:val="es-419"/>
        </w:rPr>
        <w:t>: Bearer</w:t>
      </w:r>
      <w:r w:rsidRPr="0040496A">
        <w:rPr>
          <w:lang w:val="es-419"/>
        </w:rPr>
        <w:t xml:space="preserve"> (no cookies </w:t>
      </w:r>
      <w:proofErr w:type="spellStart"/>
      <w:r w:rsidRPr="0040496A">
        <w:rPr>
          <w:lang w:val="es-419"/>
        </w:rPr>
        <w:t>HttpOnly</w:t>
      </w:r>
      <w:proofErr w:type="spellEnd"/>
      <w:r w:rsidRPr="0040496A">
        <w:rPr>
          <w:lang w:val="es-419"/>
        </w:rPr>
        <w:t xml:space="preserve">), por eso </w:t>
      </w:r>
      <w:proofErr w:type="spellStart"/>
      <w:r w:rsidRPr="0040496A">
        <w:rPr>
          <w:lang w:val="es-419"/>
        </w:rPr>
        <w:t>allow_credentials</w:t>
      </w:r>
      <w:proofErr w:type="spellEnd"/>
      <w:r w:rsidRPr="0040496A">
        <w:rPr>
          <w:lang w:val="es-419"/>
        </w:rPr>
        <w:t xml:space="preserve">=False. El token se guarda en memoria + </w:t>
      </w:r>
      <w:proofErr w:type="spellStart"/>
      <w:r w:rsidRPr="0040496A">
        <w:rPr>
          <w:lang w:val="es-419"/>
        </w:rPr>
        <w:t>localStorage</w:t>
      </w:r>
      <w:proofErr w:type="spellEnd"/>
      <w:r w:rsidRPr="0040496A">
        <w:rPr>
          <w:lang w:val="es-419"/>
        </w:rPr>
        <w:t xml:space="preserve"> y se envía por </w:t>
      </w:r>
      <w:proofErr w:type="spellStart"/>
      <w:r w:rsidRPr="0040496A">
        <w:rPr>
          <w:lang w:val="es-419"/>
        </w:rPr>
        <w:t>header</w:t>
      </w:r>
      <w:proofErr w:type="spellEnd"/>
      <w:r w:rsidRPr="0040496A">
        <w:rPr>
          <w:lang w:val="es-419"/>
        </w:rPr>
        <w:t xml:space="preserve"> en cada petición (</w:t>
      </w:r>
      <w:proofErr w:type="spellStart"/>
      <w:r w:rsidRPr="0040496A">
        <w:rPr>
          <w:lang w:val="es-419"/>
        </w:rPr>
        <w:t>frontend</w:t>
      </w:r>
      <w:proofErr w:type="spellEnd"/>
      <w:r w:rsidRPr="0040496A">
        <w:rPr>
          <w:lang w:val="es-419"/>
        </w:rPr>
        <w:t>/</w:t>
      </w:r>
      <w:proofErr w:type="spellStart"/>
      <w:r w:rsidRPr="0040496A">
        <w:rPr>
          <w:lang w:val="es-419"/>
        </w:rPr>
        <w:t>src</w:t>
      </w:r>
      <w:proofErr w:type="spellEnd"/>
      <w:r w:rsidRPr="0040496A">
        <w:rPr>
          <w:lang w:val="es-419"/>
        </w:rPr>
        <w:t>/api/</w:t>
      </w:r>
      <w:proofErr w:type="spellStart"/>
      <w:r w:rsidRPr="0040496A">
        <w:rPr>
          <w:lang w:val="es-419"/>
        </w:rPr>
        <w:t>client.ts</w:t>
      </w:r>
      <w:proofErr w:type="spellEnd"/>
      <w:r w:rsidRPr="0040496A">
        <w:rPr>
          <w:lang w:val="es-419"/>
        </w:rPr>
        <w:t>).</w:t>
      </w:r>
    </w:p>
    <w:p w14:paraId="45125C96" w14:textId="77777777" w:rsidR="00143B5A" w:rsidRDefault="00000000" w:rsidP="00BB7603">
      <w:pPr>
        <w:pStyle w:val="Textoindependiente"/>
        <w:spacing w:line="480" w:lineRule="auto"/>
        <w:rPr>
          <w:lang w:val="es-419"/>
        </w:rPr>
      </w:pPr>
      <w:r w:rsidRPr="0040496A">
        <w:rPr>
          <w:b/>
          <w:lang w:val="es-419"/>
        </w:rPr>
        <w:t>Figura 12.</w:t>
      </w:r>
      <w:r w:rsidRPr="0040496A">
        <w:rPr>
          <w:lang w:val="es-419"/>
        </w:rPr>
        <w:t xml:space="preserve"> Variable SPC_CORS_ORIGINS configurada en Render.</w:t>
      </w:r>
    </w:p>
    <w:p w14:paraId="6C76CA72" w14:textId="77777777" w:rsidR="004334EF" w:rsidRPr="0040496A" w:rsidRDefault="004334EF" w:rsidP="00BB7603">
      <w:pPr>
        <w:pStyle w:val="Textoindependiente"/>
        <w:spacing w:line="480" w:lineRule="auto"/>
        <w:rPr>
          <w:lang w:val="es-419"/>
        </w:rPr>
      </w:pPr>
      <w:r w:rsidRPr="004334EF">
        <w:rPr>
          <w:noProof/>
          <w:lang w:val="es-419"/>
        </w:rPr>
        <w:drawing>
          <wp:inline distT="0" distB="0" distL="0" distR="0" wp14:anchorId="3BF4BDDE" wp14:editId="1F794AC6">
            <wp:extent cx="5400040" cy="213995"/>
            <wp:effectExtent l="0" t="0" r="0" b="0"/>
            <wp:docPr id="1833982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8294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5D18" w14:textId="77777777" w:rsidR="00945871" w:rsidRDefault="00000000">
      <w:pPr>
        <w:pStyle w:val="Ttulo1"/>
      </w:pPr>
      <w:bookmarkStart w:id="27" w:name="endpoints-de-la-api"/>
      <w:bookmarkStart w:id="28" w:name="_Toc234506504"/>
      <w:r>
        <w:t>8. Endpoints de la API</w:t>
      </w:r>
      <w:bookmarkEnd w:id="28"/>
    </w:p>
    <w:p w14:paraId="7A9D27EC" w14:textId="77777777" w:rsidR="00945871" w:rsidRPr="00006200" w:rsidRDefault="00000000">
      <w:pPr>
        <w:rPr>
          <w:lang w:val="es-419"/>
        </w:rPr>
      </w:pPr>
      <w:r w:rsidRPr="00006200">
        <w:rPr>
          <w:lang w:val="es-419"/>
        </w:rPr>
        <w:t xml:space="preserve">Esta sección documenta la superficie REST del </w:t>
      </w:r>
      <w:proofErr w:type="spellStart"/>
      <w:r w:rsidRPr="00006200">
        <w:rPr>
          <w:lang w:val="es-419"/>
        </w:rPr>
        <w:t>backend</w:t>
      </w:r>
      <w:proofErr w:type="spellEnd"/>
      <w:r w:rsidRPr="00006200">
        <w:rPr>
          <w:lang w:val="es-419"/>
        </w:rPr>
        <w:t xml:space="preserve"> desplegado en Render. Todas las rutas son </w:t>
      </w:r>
      <w:r w:rsidRPr="00006200">
        <w:rPr>
          <w:b/>
          <w:bCs/>
          <w:lang w:val="es-419"/>
        </w:rPr>
        <w:t>relativas a la URL base</w:t>
      </w:r>
      <w:r w:rsidRPr="00006200">
        <w:rPr>
          <w:lang w:val="es-419"/>
        </w:rPr>
        <w:t xml:space="preserve"> del servicio:</w:t>
      </w:r>
    </w:p>
    <w:p w14:paraId="7A119080" w14:textId="77777777" w:rsidR="00945871" w:rsidRPr="00006200" w:rsidRDefault="00000000">
      <w:pPr>
        <w:rPr>
          <w:lang w:val="es-419"/>
        </w:rPr>
      </w:pPr>
      <w:r w:rsidRPr="00006200">
        <w:rPr>
          <w:lang w:val="es-419"/>
        </w:rPr>
        <w:t>https://sistema-comercializacion-v2-latest.onrender.com</w:t>
      </w:r>
    </w:p>
    <w:p w14:paraId="0EE183CD" w14:textId="77777777" w:rsidR="00945871" w:rsidRPr="00006200" w:rsidRDefault="00000000">
      <w:pPr>
        <w:rPr>
          <w:lang w:val="es-419"/>
        </w:rPr>
      </w:pPr>
      <w:r w:rsidRPr="00006200">
        <w:rPr>
          <w:lang w:val="es-419"/>
        </w:rPr>
        <w:t xml:space="preserve">La documentación interactiva </w:t>
      </w:r>
      <w:r w:rsidRPr="00006200">
        <w:rPr>
          <w:b/>
          <w:bCs/>
          <w:lang w:val="es-419"/>
        </w:rPr>
        <w:t>siempre está sincronizada con el código</w:t>
      </w:r>
      <w:r w:rsidRPr="00006200">
        <w:rPr>
          <w:lang w:val="es-419"/>
        </w:rPr>
        <w:t xml:space="preserve"> (se </w:t>
      </w:r>
      <w:r w:rsidRPr="00006200">
        <w:rPr>
          <w:lang w:val="es-419"/>
        </w:rPr>
        <w:lastRenderedPageBreak/>
        <w:t xml:space="preserve">genera desde el propio </w:t>
      </w:r>
      <w:proofErr w:type="spellStart"/>
      <w:r w:rsidRPr="00006200">
        <w:rPr>
          <w:lang w:val="es-419"/>
        </w:rPr>
        <w:t>FastAPI</w:t>
      </w:r>
      <w:proofErr w:type="spellEnd"/>
      <w:r w:rsidRPr="00006200">
        <w:rPr>
          <w:lang w:val="es-419"/>
        </w:rPr>
        <w:t>): consultar **/</w:t>
      </w:r>
      <w:proofErr w:type="spellStart"/>
      <w:r w:rsidRPr="00006200">
        <w:rPr>
          <w:lang w:val="es-419"/>
        </w:rPr>
        <w:t>docs</w:t>
      </w:r>
      <w:proofErr w:type="spellEnd"/>
      <w:r w:rsidRPr="00006200">
        <w:rPr>
          <w:lang w:val="es-419"/>
        </w:rPr>
        <w:t>** (Swagger UI) o **/</w:t>
      </w:r>
      <w:proofErr w:type="spellStart"/>
      <w:proofErr w:type="gramStart"/>
      <w:r w:rsidRPr="00006200">
        <w:rPr>
          <w:lang w:val="es-419"/>
        </w:rPr>
        <w:t>openapi.json</w:t>
      </w:r>
      <w:proofErr w:type="spellEnd"/>
      <w:proofErr w:type="gramEnd"/>
      <w:r w:rsidRPr="00006200">
        <w:rPr>
          <w:lang w:val="es-419"/>
        </w:rPr>
        <w:t xml:space="preserve">** es la referencia autoritativa. Las tablas siguientes resumen los </w:t>
      </w:r>
      <w:proofErr w:type="spellStart"/>
      <w:r w:rsidRPr="00006200">
        <w:rPr>
          <w:lang w:val="es-419"/>
        </w:rPr>
        <w:t>endpoints</w:t>
      </w:r>
      <w:proofErr w:type="spellEnd"/>
      <w:r w:rsidRPr="00006200">
        <w:rPr>
          <w:lang w:val="es-419"/>
        </w:rPr>
        <w:t xml:space="preserve"> por familia, con su método, ruta, requisito de acceso y propósito.</w:t>
      </w:r>
    </w:p>
    <w:p w14:paraId="7C8A0857" w14:textId="77777777" w:rsidR="00945871" w:rsidRPr="00006200" w:rsidRDefault="00000000">
      <w:pPr>
        <w:pStyle w:val="Textoindependiente"/>
        <w:rPr>
          <w:lang w:val="es-419"/>
        </w:rPr>
      </w:pPr>
      <w:r w:rsidRPr="00006200">
        <w:rPr>
          <w:lang w:val="es-419"/>
        </w:rPr>
        <w:t xml:space="preserve">Convenciones de la columna </w:t>
      </w:r>
      <w:r w:rsidRPr="00006200">
        <w:rPr>
          <w:b/>
          <w:bCs/>
          <w:lang w:val="es-419"/>
        </w:rPr>
        <w:t>Acceso</w:t>
      </w:r>
      <w:r w:rsidRPr="00006200">
        <w:rPr>
          <w:lang w:val="es-419"/>
        </w:rPr>
        <w:t>:</w:t>
      </w:r>
    </w:p>
    <w:p w14:paraId="566EECA3" w14:textId="77777777" w:rsidR="00945871" w:rsidRDefault="00000000">
      <w:pPr>
        <w:numPr>
          <w:ilvl w:val="0"/>
          <w:numId w:val="32"/>
        </w:numPr>
      </w:pPr>
      <w:r>
        <w:rPr>
          <w:b/>
          <w:bCs/>
        </w:rPr>
        <w:t>Público</w:t>
      </w:r>
      <w:r>
        <w:t xml:space="preserve"> — no </w:t>
      </w:r>
      <w:proofErr w:type="spellStart"/>
      <w:r>
        <w:t>requiere</w:t>
      </w:r>
      <w:proofErr w:type="spellEnd"/>
      <w:r>
        <w:t xml:space="preserve"> token.</w:t>
      </w:r>
    </w:p>
    <w:p w14:paraId="78790CF1" w14:textId="77777777" w:rsidR="00945871" w:rsidRPr="00006200" w:rsidRDefault="00000000">
      <w:pPr>
        <w:numPr>
          <w:ilvl w:val="0"/>
          <w:numId w:val="32"/>
        </w:numPr>
        <w:rPr>
          <w:lang w:val="es-419"/>
        </w:rPr>
      </w:pPr>
      <w:r w:rsidRPr="00006200">
        <w:rPr>
          <w:b/>
          <w:bCs/>
          <w:lang w:val="es-419"/>
        </w:rPr>
        <w:t>Sesión</w:t>
      </w:r>
      <w:r w:rsidRPr="00006200">
        <w:rPr>
          <w:lang w:val="es-419"/>
        </w:rPr>
        <w:t xml:space="preserve"> — requiere el </w:t>
      </w:r>
      <w:proofErr w:type="spellStart"/>
      <w:r w:rsidRPr="00006200">
        <w:rPr>
          <w:lang w:val="es-419"/>
        </w:rPr>
        <w:t>header</w:t>
      </w:r>
      <w:proofErr w:type="spellEnd"/>
      <w:r w:rsidRPr="00006200">
        <w:rPr>
          <w:lang w:val="es-419"/>
        </w:rPr>
        <w:t xml:space="preserve"> </w:t>
      </w:r>
      <w:proofErr w:type="spellStart"/>
      <w:r w:rsidRPr="00006200">
        <w:rPr>
          <w:lang w:val="es-419"/>
        </w:rPr>
        <w:t>Authorization</w:t>
      </w:r>
      <w:proofErr w:type="spellEnd"/>
      <w:r w:rsidRPr="00006200">
        <w:rPr>
          <w:lang w:val="es-419"/>
        </w:rPr>
        <w:t xml:space="preserve">: Bearer &lt;token&gt; de un </w:t>
      </w:r>
      <w:proofErr w:type="spellStart"/>
      <w:r w:rsidRPr="00006200">
        <w:rPr>
          <w:lang w:val="es-419"/>
        </w:rPr>
        <w:t>login</w:t>
      </w:r>
      <w:proofErr w:type="spellEnd"/>
      <w:r w:rsidRPr="00006200">
        <w:rPr>
          <w:lang w:val="es-419"/>
        </w:rPr>
        <w:t xml:space="preserve"> válido.</w:t>
      </w:r>
    </w:p>
    <w:p w14:paraId="56F270B0" w14:textId="77777777" w:rsidR="00945871" w:rsidRPr="00006200" w:rsidRDefault="00000000">
      <w:pPr>
        <w:numPr>
          <w:ilvl w:val="0"/>
          <w:numId w:val="32"/>
        </w:numPr>
        <w:rPr>
          <w:lang w:val="es-419"/>
        </w:rPr>
      </w:pPr>
      <w:r w:rsidRPr="00006200">
        <w:rPr>
          <w:b/>
          <w:bCs/>
          <w:lang w:val="es-419"/>
        </w:rPr>
        <w:t xml:space="preserve">Sesión + </w:t>
      </w:r>
      <w:proofErr w:type="spellStart"/>
      <w:proofErr w:type="gramStart"/>
      <w:r w:rsidRPr="00006200">
        <w:rPr>
          <w:b/>
          <w:bCs/>
          <w:lang w:val="es-419"/>
        </w:rPr>
        <w:t>action:users</w:t>
      </w:r>
      <w:proofErr w:type="gramEnd"/>
      <w:r w:rsidRPr="00006200">
        <w:rPr>
          <w:b/>
          <w:bCs/>
          <w:lang w:val="es-419"/>
        </w:rPr>
        <w:t>_manage</w:t>
      </w:r>
      <w:proofErr w:type="spellEnd"/>
      <w:r w:rsidRPr="00006200">
        <w:rPr>
          <w:lang w:val="es-419"/>
        </w:rPr>
        <w:t xml:space="preserve"> — además, el rol debe tener ese permiso (administración).</w:t>
      </w:r>
    </w:p>
    <w:p w14:paraId="2DD9E296" w14:textId="77777777" w:rsidR="00945871" w:rsidRPr="00006200" w:rsidRDefault="00000000">
      <w:pPr>
        <w:numPr>
          <w:ilvl w:val="0"/>
          <w:numId w:val="32"/>
        </w:numPr>
        <w:rPr>
          <w:lang w:val="es-419"/>
        </w:rPr>
      </w:pPr>
      <w:r w:rsidRPr="00006200">
        <w:rPr>
          <w:b/>
          <w:bCs/>
          <w:lang w:val="es-419"/>
        </w:rPr>
        <w:t>Sesión + permiso de módulo</w:t>
      </w:r>
      <w:r w:rsidRPr="00006200">
        <w:rPr>
          <w:lang w:val="es-419"/>
        </w:rPr>
        <w:t xml:space="preserve"> — el rol debe tener </w:t>
      </w:r>
      <w:proofErr w:type="gramStart"/>
      <w:r w:rsidRPr="00006200">
        <w:rPr>
          <w:lang w:val="es-419"/>
        </w:rPr>
        <w:t>module:{</w:t>
      </w:r>
      <w:proofErr w:type="spellStart"/>
      <w:proofErr w:type="gramEnd"/>
      <w:r w:rsidRPr="00006200">
        <w:rPr>
          <w:lang w:val="es-419"/>
        </w:rPr>
        <w:t>sales|purchases|inventory</w:t>
      </w:r>
      <w:proofErr w:type="spellEnd"/>
      <w:r w:rsidRPr="00006200">
        <w:rPr>
          <w:lang w:val="es-419"/>
        </w:rPr>
        <w:t xml:space="preserve">} + </w:t>
      </w:r>
      <w:proofErr w:type="spellStart"/>
      <w:proofErr w:type="gramStart"/>
      <w:r w:rsidRPr="00006200">
        <w:rPr>
          <w:lang w:val="es-419"/>
        </w:rPr>
        <w:t>action:forecast</w:t>
      </w:r>
      <w:proofErr w:type="spellEnd"/>
      <w:proofErr w:type="gramEnd"/>
      <w:r w:rsidRPr="00006200">
        <w:rPr>
          <w:lang w:val="es-419"/>
        </w:rPr>
        <w:t xml:space="preserve"> según el dominio (solo en el motor v2; ver §8.6 y §8.7).</w:t>
      </w:r>
    </w:p>
    <w:p w14:paraId="1AD65562" w14:textId="77777777" w:rsidR="00945871" w:rsidRPr="00006200" w:rsidRDefault="00000000">
      <w:pPr>
        <w:pStyle w:val="Ttulo2"/>
        <w:rPr>
          <w:lang w:val="es-419"/>
        </w:rPr>
      </w:pPr>
      <w:bookmarkStart w:id="29" w:name="salud-y-documentación-openapiswagger"/>
      <w:bookmarkStart w:id="30" w:name="_Toc234506505"/>
      <w:r w:rsidRPr="00006200">
        <w:rPr>
          <w:lang w:val="es-419"/>
        </w:rPr>
        <w:t>8.1. Salud y documentación (</w:t>
      </w:r>
      <w:proofErr w:type="spellStart"/>
      <w:r w:rsidRPr="00006200">
        <w:rPr>
          <w:lang w:val="es-419"/>
        </w:rPr>
        <w:t>OpenAPI</w:t>
      </w:r>
      <w:proofErr w:type="spellEnd"/>
      <w:r w:rsidRPr="00006200">
        <w:rPr>
          <w:lang w:val="es-419"/>
        </w:rPr>
        <w:t>/Swagger)</w:t>
      </w:r>
      <w:bookmarkEnd w:id="3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123"/>
        <w:gridCol w:w="2123"/>
        <w:gridCol w:w="2124"/>
        <w:gridCol w:w="2124"/>
      </w:tblGrid>
      <w:tr w:rsidR="00945871" w14:paraId="14A77DDB" w14:textId="77777777">
        <w:trPr>
          <w:tblHeader/>
        </w:trPr>
        <w:tc>
          <w:tcPr>
            <w:tcW w:w="1980" w:type="dxa"/>
          </w:tcPr>
          <w:p w14:paraId="2B964F9E" w14:textId="77777777" w:rsidR="00945871" w:rsidRDefault="00000000">
            <w:proofErr w:type="spellStart"/>
            <w:r>
              <w:t>Método</w:t>
            </w:r>
            <w:proofErr w:type="spellEnd"/>
          </w:p>
        </w:tc>
        <w:tc>
          <w:tcPr>
            <w:tcW w:w="1980" w:type="dxa"/>
          </w:tcPr>
          <w:p w14:paraId="40793106" w14:textId="77777777" w:rsidR="00945871" w:rsidRDefault="00000000">
            <w:r>
              <w:t>Ruta</w:t>
            </w:r>
          </w:p>
        </w:tc>
        <w:tc>
          <w:tcPr>
            <w:tcW w:w="1980" w:type="dxa"/>
          </w:tcPr>
          <w:p w14:paraId="045A77BE" w14:textId="77777777" w:rsidR="00945871" w:rsidRDefault="00000000">
            <w:r>
              <w:t>Acceso</w:t>
            </w:r>
          </w:p>
        </w:tc>
        <w:tc>
          <w:tcPr>
            <w:tcW w:w="1980" w:type="dxa"/>
          </w:tcPr>
          <w:p w14:paraId="1DB06F38" w14:textId="77777777" w:rsidR="00945871" w:rsidRDefault="00000000">
            <w:r>
              <w:t>Descripción</w:t>
            </w:r>
          </w:p>
        </w:tc>
      </w:tr>
      <w:tr w:rsidR="00945871" w14:paraId="1F44DD8C" w14:textId="77777777">
        <w:tc>
          <w:tcPr>
            <w:tcW w:w="1980" w:type="dxa"/>
          </w:tcPr>
          <w:p w14:paraId="7893EB1C" w14:textId="77777777" w:rsidR="00945871" w:rsidRDefault="00000000">
            <w:r>
              <w:t>GET</w:t>
            </w:r>
          </w:p>
        </w:tc>
        <w:tc>
          <w:tcPr>
            <w:tcW w:w="1980" w:type="dxa"/>
          </w:tcPr>
          <w:p w14:paraId="5DAF85FC" w14:textId="77777777" w:rsidR="00945871" w:rsidRDefault="00000000">
            <w:r>
              <w:t>/health</w:t>
            </w:r>
          </w:p>
        </w:tc>
        <w:tc>
          <w:tcPr>
            <w:tcW w:w="1980" w:type="dxa"/>
          </w:tcPr>
          <w:p w14:paraId="31B3F548" w14:textId="77777777" w:rsidR="00945871" w:rsidRDefault="00000000">
            <w:r>
              <w:t>Público</w:t>
            </w:r>
          </w:p>
        </w:tc>
        <w:tc>
          <w:tcPr>
            <w:tcW w:w="1980" w:type="dxa"/>
          </w:tcPr>
          <w:p w14:paraId="5FD591BD" w14:textId="77777777" w:rsidR="00945871" w:rsidRDefault="00000000">
            <w:r>
              <w:rPr>
                <w:i/>
                <w:iCs/>
              </w:rPr>
              <w:t>Liveness</w:t>
            </w:r>
            <w:r>
              <w:t>: responde {"status":"ok"}. Lo usa el healthCheckPath de Render.</w:t>
            </w:r>
          </w:p>
        </w:tc>
      </w:tr>
      <w:tr w:rsidR="00945871" w14:paraId="7A656D73" w14:textId="77777777">
        <w:tc>
          <w:tcPr>
            <w:tcW w:w="1980" w:type="dxa"/>
          </w:tcPr>
          <w:p w14:paraId="2FF40E31" w14:textId="77777777" w:rsidR="00945871" w:rsidRDefault="00000000">
            <w:r>
              <w:t>GET</w:t>
            </w:r>
          </w:p>
        </w:tc>
        <w:tc>
          <w:tcPr>
            <w:tcW w:w="1980" w:type="dxa"/>
          </w:tcPr>
          <w:p w14:paraId="40D12878" w14:textId="77777777" w:rsidR="00945871" w:rsidRDefault="00000000">
            <w:r>
              <w:t>/docs</w:t>
            </w:r>
          </w:p>
        </w:tc>
        <w:tc>
          <w:tcPr>
            <w:tcW w:w="1980" w:type="dxa"/>
          </w:tcPr>
          <w:p w14:paraId="330A660D" w14:textId="77777777" w:rsidR="00945871" w:rsidRDefault="00000000">
            <w:r>
              <w:t>Público</w:t>
            </w:r>
          </w:p>
        </w:tc>
        <w:tc>
          <w:tcPr>
            <w:tcW w:w="1980" w:type="dxa"/>
          </w:tcPr>
          <w:p w14:paraId="30F9CE20" w14:textId="77777777" w:rsidR="00945871" w:rsidRDefault="00000000">
            <w:r>
              <w:t>Swagger UI (documentación interactiva).</w:t>
            </w:r>
          </w:p>
        </w:tc>
      </w:tr>
      <w:tr w:rsidR="00945871" w:rsidRPr="00006200" w14:paraId="767616F1" w14:textId="77777777">
        <w:tc>
          <w:tcPr>
            <w:tcW w:w="1980" w:type="dxa"/>
          </w:tcPr>
          <w:p w14:paraId="2024CE17" w14:textId="77777777" w:rsidR="00945871" w:rsidRDefault="00000000">
            <w:r>
              <w:t>GET</w:t>
            </w:r>
          </w:p>
        </w:tc>
        <w:tc>
          <w:tcPr>
            <w:tcW w:w="1980" w:type="dxa"/>
          </w:tcPr>
          <w:p w14:paraId="3F02FED4" w14:textId="77777777" w:rsidR="00945871" w:rsidRDefault="00000000">
            <w:r>
              <w:t>/redoc</w:t>
            </w:r>
          </w:p>
        </w:tc>
        <w:tc>
          <w:tcPr>
            <w:tcW w:w="1980" w:type="dxa"/>
          </w:tcPr>
          <w:p w14:paraId="70F6E6E0" w14:textId="77777777" w:rsidR="00945871" w:rsidRDefault="00000000">
            <w:r>
              <w:t>Público</w:t>
            </w:r>
          </w:p>
        </w:tc>
        <w:tc>
          <w:tcPr>
            <w:tcW w:w="1980" w:type="dxa"/>
          </w:tcPr>
          <w:p w14:paraId="4B0413BD" w14:textId="77777777" w:rsidR="00945871" w:rsidRPr="00006200" w:rsidRDefault="00000000">
            <w:pPr>
              <w:rPr>
                <w:lang w:val="es-419"/>
              </w:rPr>
            </w:pPr>
            <w:r w:rsidRPr="00006200">
              <w:rPr>
                <w:lang w:val="es-419"/>
              </w:rPr>
              <w:t xml:space="preserve">Documentación </w:t>
            </w:r>
            <w:proofErr w:type="spellStart"/>
            <w:r w:rsidRPr="00006200">
              <w:rPr>
                <w:lang w:val="es-419"/>
              </w:rPr>
              <w:t>ReDoc</w:t>
            </w:r>
            <w:proofErr w:type="spellEnd"/>
            <w:r w:rsidRPr="00006200">
              <w:rPr>
                <w:lang w:val="es-419"/>
              </w:rPr>
              <w:t xml:space="preserve"> (alternativa a Swagger).</w:t>
            </w:r>
          </w:p>
        </w:tc>
      </w:tr>
      <w:tr w:rsidR="00945871" w:rsidRPr="00006200" w14:paraId="025E0834" w14:textId="77777777">
        <w:tc>
          <w:tcPr>
            <w:tcW w:w="1980" w:type="dxa"/>
          </w:tcPr>
          <w:p w14:paraId="2B5B2139" w14:textId="77777777" w:rsidR="00945871" w:rsidRDefault="00000000">
            <w:r>
              <w:t>GET</w:t>
            </w:r>
          </w:p>
        </w:tc>
        <w:tc>
          <w:tcPr>
            <w:tcW w:w="1980" w:type="dxa"/>
          </w:tcPr>
          <w:p w14:paraId="62166358" w14:textId="77777777" w:rsidR="00945871" w:rsidRDefault="00000000">
            <w:r>
              <w:t>/openapi.json</w:t>
            </w:r>
          </w:p>
        </w:tc>
        <w:tc>
          <w:tcPr>
            <w:tcW w:w="1980" w:type="dxa"/>
          </w:tcPr>
          <w:p w14:paraId="0FEE066E" w14:textId="77777777" w:rsidR="00945871" w:rsidRDefault="00000000">
            <w:r>
              <w:t>Público</w:t>
            </w:r>
          </w:p>
        </w:tc>
        <w:tc>
          <w:tcPr>
            <w:tcW w:w="1980" w:type="dxa"/>
          </w:tcPr>
          <w:p w14:paraId="39796D2C" w14:textId="77777777" w:rsidR="00945871" w:rsidRPr="00006200" w:rsidRDefault="00000000">
            <w:pPr>
              <w:rPr>
                <w:lang w:val="es-419"/>
              </w:rPr>
            </w:pPr>
            <w:r w:rsidRPr="00006200">
              <w:rPr>
                <w:lang w:val="es-419"/>
              </w:rPr>
              <w:t xml:space="preserve">Contrato </w:t>
            </w:r>
            <w:proofErr w:type="spellStart"/>
            <w:r w:rsidRPr="00006200">
              <w:rPr>
                <w:lang w:val="es-419"/>
              </w:rPr>
              <w:lastRenderedPageBreak/>
              <w:t>OpenAPI</w:t>
            </w:r>
            <w:proofErr w:type="spellEnd"/>
            <w:r w:rsidRPr="00006200">
              <w:rPr>
                <w:lang w:val="es-419"/>
              </w:rPr>
              <w:t xml:space="preserve"> completo (fuente de verdad de todos los </w:t>
            </w:r>
            <w:proofErr w:type="spellStart"/>
            <w:r w:rsidRPr="00006200">
              <w:rPr>
                <w:lang w:val="es-419"/>
              </w:rPr>
              <w:t>endpoints</w:t>
            </w:r>
            <w:proofErr w:type="spellEnd"/>
            <w:r w:rsidRPr="00006200">
              <w:rPr>
                <w:lang w:val="es-419"/>
              </w:rPr>
              <w:t>).</w:t>
            </w:r>
          </w:p>
        </w:tc>
      </w:tr>
    </w:tbl>
    <w:p w14:paraId="6C6D76D9" w14:textId="77777777" w:rsidR="00945871" w:rsidRDefault="00000000">
      <w:pPr>
        <w:pStyle w:val="Ttulo2"/>
      </w:pPr>
      <w:bookmarkStart w:id="31" w:name="Xc3c5c213daba4f5b5f4157683428a05752f4eb8"/>
      <w:bookmarkStart w:id="32" w:name="_Toc234506506"/>
      <w:bookmarkEnd w:id="29"/>
      <w:r>
        <w:lastRenderedPageBreak/>
        <w:t>8.2. Autenticación y restablecimiento de contraseña</w:t>
      </w:r>
      <w:bookmarkEnd w:id="32"/>
    </w:p>
    <w:p w14:paraId="3E75595F" w14:textId="77777777" w:rsidR="00945871" w:rsidRPr="00006200" w:rsidRDefault="00000000">
      <w:pPr>
        <w:rPr>
          <w:lang w:val="es-419"/>
        </w:rPr>
      </w:pPr>
      <w:r w:rsidRPr="00006200">
        <w:rPr>
          <w:lang w:val="es-419"/>
        </w:rPr>
        <w:t xml:space="preserve">Control de acceso por roles con </w:t>
      </w:r>
      <w:r w:rsidRPr="00006200">
        <w:rPr>
          <w:b/>
          <w:bCs/>
          <w:lang w:val="es-419"/>
        </w:rPr>
        <w:t>token de sesión firmado</w:t>
      </w:r>
      <w:r w:rsidRPr="00006200">
        <w:rPr>
          <w:lang w:val="es-419"/>
        </w:rPr>
        <w:t xml:space="preserve"> (ADR-0014). El token viaja en el </w:t>
      </w:r>
      <w:proofErr w:type="spellStart"/>
      <w:r w:rsidRPr="00006200">
        <w:rPr>
          <w:lang w:val="es-419"/>
        </w:rPr>
        <w:t>header</w:t>
      </w:r>
      <w:proofErr w:type="spellEnd"/>
      <w:r w:rsidRPr="00006200">
        <w:rPr>
          <w:lang w:val="es-419"/>
        </w:rPr>
        <w:t xml:space="preserve"> </w:t>
      </w:r>
      <w:proofErr w:type="spellStart"/>
      <w:r w:rsidRPr="00006200">
        <w:rPr>
          <w:lang w:val="es-419"/>
        </w:rPr>
        <w:t>Authorization</w:t>
      </w:r>
      <w:proofErr w:type="spellEnd"/>
      <w:r w:rsidRPr="00006200">
        <w:rPr>
          <w:lang w:val="es-419"/>
        </w:rPr>
        <w:t>: Bearer &lt;token&gt; en cada petición autenticada.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123"/>
        <w:gridCol w:w="2123"/>
        <w:gridCol w:w="2124"/>
        <w:gridCol w:w="2124"/>
      </w:tblGrid>
      <w:tr w:rsidR="00945871" w14:paraId="7BDCA70E" w14:textId="77777777">
        <w:trPr>
          <w:tblHeader/>
        </w:trPr>
        <w:tc>
          <w:tcPr>
            <w:tcW w:w="1980" w:type="dxa"/>
          </w:tcPr>
          <w:p w14:paraId="36F269B4" w14:textId="77777777" w:rsidR="00945871" w:rsidRDefault="00000000">
            <w:proofErr w:type="spellStart"/>
            <w:r>
              <w:t>Método</w:t>
            </w:r>
            <w:proofErr w:type="spellEnd"/>
          </w:p>
        </w:tc>
        <w:tc>
          <w:tcPr>
            <w:tcW w:w="1980" w:type="dxa"/>
          </w:tcPr>
          <w:p w14:paraId="0CCDF037" w14:textId="77777777" w:rsidR="00945871" w:rsidRDefault="00000000">
            <w:r>
              <w:t>Ruta</w:t>
            </w:r>
          </w:p>
        </w:tc>
        <w:tc>
          <w:tcPr>
            <w:tcW w:w="1980" w:type="dxa"/>
          </w:tcPr>
          <w:p w14:paraId="53852EF1" w14:textId="77777777" w:rsidR="00945871" w:rsidRDefault="00000000">
            <w:r>
              <w:t>Acceso</w:t>
            </w:r>
          </w:p>
        </w:tc>
        <w:tc>
          <w:tcPr>
            <w:tcW w:w="1980" w:type="dxa"/>
          </w:tcPr>
          <w:p w14:paraId="3766BFE6" w14:textId="77777777" w:rsidR="00945871" w:rsidRDefault="00000000">
            <w:r>
              <w:t>Descripción</w:t>
            </w:r>
          </w:p>
        </w:tc>
      </w:tr>
      <w:tr w:rsidR="00945871" w:rsidRPr="00006200" w14:paraId="07B49D2A" w14:textId="77777777">
        <w:tc>
          <w:tcPr>
            <w:tcW w:w="1980" w:type="dxa"/>
          </w:tcPr>
          <w:p w14:paraId="5B01AF62" w14:textId="77777777" w:rsidR="00945871" w:rsidRDefault="00000000">
            <w:r>
              <w:t>POST</w:t>
            </w:r>
          </w:p>
        </w:tc>
        <w:tc>
          <w:tcPr>
            <w:tcW w:w="1980" w:type="dxa"/>
          </w:tcPr>
          <w:p w14:paraId="6AB220A2" w14:textId="77777777" w:rsidR="00945871" w:rsidRDefault="00000000">
            <w:r>
              <w:t>/auth/login</w:t>
            </w:r>
          </w:p>
        </w:tc>
        <w:tc>
          <w:tcPr>
            <w:tcW w:w="1980" w:type="dxa"/>
          </w:tcPr>
          <w:p w14:paraId="4E9AE57B" w14:textId="77777777" w:rsidR="00945871" w:rsidRDefault="00000000">
            <w:r>
              <w:t>Público</w:t>
            </w:r>
          </w:p>
        </w:tc>
        <w:tc>
          <w:tcPr>
            <w:tcW w:w="1980" w:type="dxa"/>
          </w:tcPr>
          <w:p w14:paraId="2762787A" w14:textId="77777777" w:rsidR="00945871" w:rsidRPr="00006200" w:rsidRDefault="00000000">
            <w:pPr>
              <w:rPr>
                <w:lang w:val="es-419"/>
              </w:rPr>
            </w:pPr>
            <w:r w:rsidRPr="00006200">
              <w:rPr>
                <w:lang w:val="es-419"/>
              </w:rPr>
              <w:t xml:space="preserve">Verifica id + contraseña y devuelve {token, </w:t>
            </w:r>
            <w:proofErr w:type="spellStart"/>
            <w:r w:rsidRPr="00006200">
              <w:rPr>
                <w:lang w:val="es-419"/>
              </w:rPr>
              <w:t>expires_in</w:t>
            </w:r>
            <w:proofErr w:type="spellEnd"/>
            <w:r w:rsidRPr="00006200">
              <w:rPr>
                <w:lang w:val="es-419"/>
              </w:rPr>
              <w:t xml:space="preserve">, </w:t>
            </w:r>
            <w:proofErr w:type="spellStart"/>
            <w:r w:rsidRPr="00006200">
              <w:rPr>
                <w:lang w:val="es-419"/>
              </w:rPr>
              <w:t>user</w:t>
            </w:r>
            <w:proofErr w:type="spellEnd"/>
            <w:r w:rsidRPr="00006200">
              <w:rPr>
                <w:lang w:val="es-419"/>
              </w:rPr>
              <w:t>}. Mensaje genérico ante fallo (no revela si el id existe).</w:t>
            </w:r>
          </w:p>
        </w:tc>
      </w:tr>
      <w:tr w:rsidR="00945871" w14:paraId="36A9442C" w14:textId="77777777">
        <w:tc>
          <w:tcPr>
            <w:tcW w:w="1980" w:type="dxa"/>
          </w:tcPr>
          <w:p w14:paraId="36FE1A9E" w14:textId="77777777" w:rsidR="00945871" w:rsidRDefault="00000000">
            <w:r>
              <w:t>POST</w:t>
            </w:r>
          </w:p>
        </w:tc>
        <w:tc>
          <w:tcPr>
            <w:tcW w:w="1980" w:type="dxa"/>
          </w:tcPr>
          <w:p w14:paraId="4D4FE861" w14:textId="77777777" w:rsidR="00945871" w:rsidRDefault="00000000">
            <w:r>
              <w:t>/auth/forgot</w:t>
            </w:r>
          </w:p>
        </w:tc>
        <w:tc>
          <w:tcPr>
            <w:tcW w:w="1980" w:type="dxa"/>
          </w:tcPr>
          <w:p w14:paraId="0D92A7EF" w14:textId="77777777" w:rsidR="00945871" w:rsidRDefault="00000000">
            <w:r>
              <w:t>Público</w:t>
            </w:r>
          </w:p>
        </w:tc>
        <w:tc>
          <w:tcPr>
            <w:tcW w:w="1980" w:type="dxa"/>
          </w:tcPr>
          <w:p w14:paraId="4E41355E" w14:textId="77777777" w:rsidR="00945871" w:rsidRDefault="00000000">
            <w:r w:rsidRPr="00006200">
              <w:rPr>
                <w:lang w:val="es-419"/>
              </w:rPr>
              <w:t xml:space="preserve">Inicia el restablecimiento: envía un enlace al correo de la cuenta (vía SMTP, §4). </w:t>
            </w:r>
            <w:r>
              <w:t xml:space="preserve">Respuesta </w:t>
            </w:r>
            <w:proofErr w:type="spellStart"/>
            <w:r>
              <w:rPr>
                <w:b/>
                <w:bCs/>
              </w:rPr>
              <w:t>siempre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genérica</w:t>
            </w:r>
            <w:proofErr w:type="spellEnd"/>
            <w:r>
              <w:t xml:space="preserve"> (no </w:t>
            </w:r>
            <w:r>
              <w:lastRenderedPageBreak/>
              <w:t>enumera cuentas).</w:t>
            </w:r>
          </w:p>
        </w:tc>
      </w:tr>
      <w:tr w:rsidR="00945871" w:rsidRPr="00006200" w14:paraId="27310347" w14:textId="77777777">
        <w:tc>
          <w:tcPr>
            <w:tcW w:w="1980" w:type="dxa"/>
          </w:tcPr>
          <w:p w14:paraId="16A90A7A" w14:textId="77777777" w:rsidR="00945871" w:rsidRDefault="00000000">
            <w:r>
              <w:lastRenderedPageBreak/>
              <w:t>POST</w:t>
            </w:r>
          </w:p>
        </w:tc>
        <w:tc>
          <w:tcPr>
            <w:tcW w:w="1980" w:type="dxa"/>
          </w:tcPr>
          <w:p w14:paraId="6E03B087" w14:textId="77777777" w:rsidR="00945871" w:rsidRDefault="00000000">
            <w:r>
              <w:t>/auth/reset</w:t>
            </w:r>
          </w:p>
        </w:tc>
        <w:tc>
          <w:tcPr>
            <w:tcW w:w="1980" w:type="dxa"/>
          </w:tcPr>
          <w:p w14:paraId="1E980C74" w14:textId="77777777" w:rsidR="00945871" w:rsidRDefault="00000000">
            <w:r>
              <w:t>Público</w:t>
            </w:r>
          </w:p>
        </w:tc>
        <w:tc>
          <w:tcPr>
            <w:tcW w:w="1980" w:type="dxa"/>
          </w:tcPr>
          <w:p w14:paraId="4A2276B6" w14:textId="77777777" w:rsidR="00945871" w:rsidRPr="00006200" w:rsidRDefault="00000000">
            <w:pPr>
              <w:rPr>
                <w:lang w:val="es-419"/>
              </w:rPr>
            </w:pPr>
            <w:r w:rsidRPr="00006200">
              <w:rPr>
                <w:lang w:val="es-419"/>
              </w:rPr>
              <w:t>Confirma el restablecimiento con el token del correo y fija la nueva contraseña. El token es de un solo uso y caduca pronto.</w:t>
            </w:r>
          </w:p>
        </w:tc>
      </w:tr>
      <w:tr w:rsidR="00945871" w:rsidRPr="00006200" w14:paraId="06198B2F" w14:textId="77777777">
        <w:tc>
          <w:tcPr>
            <w:tcW w:w="1980" w:type="dxa"/>
          </w:tcPr>
          <w:p w14:paraId="1E57887F" w14:textId="77777777" w:rsidR="00945871" w:rsidRDefault="00000000">
            <w:r>
              <w:t>GET</w:t>
            </w:r>
          </w:p>
        </w:tc>
        <w:tc>
          <w:tcPr>
            <w:tcW w:w="1980" w:type="dxa"/>
          </w:tcPr>
          <w:p w14:paraId="1F1C317A" w14:textId="77777777" w:rsidR="00945871" w:rsidRDefault="00000000">
            <w:r>
              <w:t>/auth/me</w:t>
            </w:r>
          </w:p>
        </w:tc>
        <w:tc>
          <w:tcPr>
            <w:tcW w:w="1980" w:type="dxa"/>
          </w:tcPr>
          <w:p w14:paraId="17A2D7C9" w14:textId="77777777" w:rsidR="00945871" w:rsidRDefault="00000000">
            <w:r>
              <w:t>Sesión</w:t>
            </w:r>
          </w:p>
        </w:tc>
        <w:tc>
          <w:tcPr>
            <w:tcW w:w="1980" w:type="dxa"/>
          </w:tcPr>
          <w:p w14:paraId="5D3CF1EA" w14:textId="77777777" w:rsidR="00945871" w:rsidRPr="00006200" w:rsidRDefault="00000000">
            <w:pPr>
              <w:rPr>
                <w:lang w:val="es-419"/>
              </w:rPr>
            </w:pPr>
            <w:r w:rsidRPr="00006200">
              <w:rPr>
                <w:lang w:val="es-419"/>
              </w:rPr>
              <w:t xml:space="preserve">Devuelve la identidad efectiva (id, rol, permisos, </w:t>
            </w:r>
            <w:proofErr w:type="spellStart"/>
            <w:r w:rsidRPr="00006200">
              <w:rPr>
                <w:lang w:val="es-419"/>
              </w:rPr>
              <w:t>client_id</w:t>
            </w:r>
            <w:proofErr w:type="spellEnd"/>
            <w:r w:rsidRPr="00006200">
              <w:rPr>
                <w:lang w:val="es-419"/>
              </w:rPr>
              <w:t>) del token vigente.</w:t>
            </w:r>
          </w:p>
        </w:tc>
      </w:tr>
    </w:tbl>
    <w:p w14:paraId="1CFD3024" w14:textId="77777777" w:rsidR="00945871" w:rsidRDefault="00000000">
      <w:pPr>
        <w:pStyle w:val="Ttulo2"/>
      </w:pPr>
      <w:bookmarkStart w:id="33" w:name="roles-usuarios-y-permisos"/>
      <w:bookmarkStart w:id="34" w:name="_Toc234506507"/>
      <w:bookmarkEnd w:id="31"/>
      <w:r>
        <w:t>8.3. Roles, usuarios y permisos</w:t>
      </w:r>
      <w:bookmarkEnd w:id="34"/>
    </w:p>
    <w:p w14:paraId="382C930B" w14:textId="77777777" w:rsidR="00945871" w:rsidRPr="00006200" w:rsidRDefault="00000000">
      <w:pPr>
        <w:rPr>
          <w:lang w:val="es-419"/>
        </w:rPr>
      </w:pPr>
      <w:r w:rsidRPr="00006200">
        <w:rPr>
          <w:lang w:val="es-419"/>
        </w:rPr>
        <w:t xml:space="preserve">Administración del control de acceso. La autorización se valida </w:t>
      </w:r>
      <w:r w:rsidRPr="00006200">
        <w:rPr>
          <w:b/>
          <w:bCs/>
          <w:lang w:val="es-419"/>
        </w:rPr>
        <w:t xml:space="preserve">en el </w:t>
      </w:r>
      <w:proofErr w:type="spellStart"/>
      <w:r w:rsidRPr="00006200">
        <w:rPr>
          <w:b/>
          <w:bCs/>
          <w:lang w:val="es-419"/>
        </w:rPr>
        <w:t>backend</w:t>
      </w:r>
      <w:proofErr w:type="spellEnd"/>
      <w:r w:rsidRPr="00006200">
        <w:rPr>
          <w:lang w:val="es-419"/>
        </w:rPr>
        <w:t>; ocultar elementos en la interfaz no basta.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123"/>
        <w:gridCol w:w="2123"/>
        <w:gridCol w:w="2124"/>
        <w:gridCol w:w="2124"/>
      </w:tblGrid>
      <w:tr w:rsidR="00945871" w14:paraId="094F3F5F" w14:textId="77777777">
        <w:trPr>
          <w:tblHeader/>
        </w:trPr>
        <w:tc>
          <w:tcPr>
            <w:tcW w:w="1980" w:type="dxa"/>
          </w:tcPr>
          <w:p w14:paraId="2111EF28" w14:textId="77777777" w:rsidR="00945871" w:rsidRDefault="00000000">
            <w:proofErr w:type="spellStart"/>
            <w:r>
              <w:t>Método</w:t>
            </w:r>
            <w:proofErr w:type="spellEnd"/>
          </w:p>
        </w:tc>
        <w:tc>
          <w:tcPr>
            <w:tcW w:w="1980" w:type="dxa"/>
          </w:tcPr>
          <w:p w14:paraId="4810830F" w14:textId="77777777" w:rsidR="00945871" w:rsidRDefault="00000000">
            <w:r>
              <w:t>Ruta</w:t>
            </w:r>
          </w:p>
        </w:tc>
        <w:tc>
          <w:tcPr>
            <w:tcW w:w="1980" w:type="dxa"/>
          </w:tcPr>
          <w:p w14:paraId="3C80B2C3" w14:textId="77777777" w:rsidR="00945871" w:rsidRDefault="00000000">
            <w:r>
              <w:t>Acceso</w:t>
            </w:r>
          </w:p>
        </w:tc>
        <w:tc>
          <w:tcPr>
            <w:tcW w:w="1980" w:type="dxa"/>
          </w:tcPr>
          <w:p w14:paraId="3056B44A" w14:textId="77777777" w:rsidR="00945871" w:rsidRDefault="00000000">
            <w:r>
              <w:t>Descripción</w:t>
            </w:r>
          </w:p>
        </w:tc>
      </w:tr>
      <w:tr w:rsidR="00945871" w:rsidRPr="00006200" w14:paraId="32EAC3F1" w14:textId="77777777">
        <w:tc>
          <w:tcPr>
            <w:tcW w:w="1980" w:type="dxa"/>
          </w:tcPr>
          <w:p w14:paraId="403ED3BD" w14:textId="77777777" w:rsidR="00945871" w:rsidRDefault="00000000">
            <w:r>
              <w:t>GET</w:t>
            </w:r>
          </w:p>
        </w:tc>
        <w:tc>
          <w:tcPr>
            <w:tcW w:w="1980" w:type="dxa"/>
          </w:tcPr>
          <w:p w14:paraId="454DC44A" w14:textId="77777777" w:rsidR="00945871" w:rsidRDefault="00000000">
            <w:r>
              <w:t>/permissions</w:t>
            </w:r>
          </w:p>
        </w:tc>
        <w:tc>
          <w:tcPr>
            <w:tcW w:w="1980" w:type="dxa"/>
          </w:tcPr>
          <w:p w14:paraId="5370216D" w14:textId="77777777" w:rsidR="00945871" w:rsidRDefault="00000000">
            <w:r>
              <w:t>Sesión + action:users_manage</w:t>
            </w:r>
          </w:p>
        </w:tc>
        <w:tc>
          <w:tcPr>
            <w:tcW w:w="1980" w:type="dxa"/>
          </w:tcPr>
          <w:p w14:paraId="0FBF2493" w14:textId="77777777" w:rsidR="00945871" w:rsidRPr="00006200" w:rsidRDefault="00000000">
            <w:pPr>
              <w:rPr>
                <w:lang w:val="es-419"/>
              </w:rPr>
            </w:pPr>
            <w:r w:rsidRPr="00006200">
              <w:rPr>
                <w:lang w:val="es-419"/>
              </w:rPr>
              <w:t>Catálogo de permisos (módulos + acciones) para construir/editar roles.</w:t>
            </w:r>
          </w:p>
        </w:tc>
      </w:tr>
      <w:tr w:rsidR="00945871" w:rsidRPr="00006200" w14:paraId="528CF901" w14:textId="77777777">
        <w:tc>
          <w:tcPr>
            <w:tcW w:w="1980" w:type="dxa"/>
          </w:tcPr>
          <w:p w14:paraId="736BB24A" w14:textId="77777777" w:rsidR="00945871" w:rsidRDefault="00000000">
            <w:r>
              <w:t>GET</w:t>
            </w:r>
          </w:p>
        </w:tc>
        <w:tc>
          <w:tcPr>
            <w:tcW w:w="1980" w:type="dxa"/>
          </w:tcPr>
          <w:p w14:paraId="05A3B480" w14:textId="77777777" w:rsidR="00945871" w:rsidRDefault="00000000">
            <w:r>
              <w:t>/roles</w:t>
            </w:r>
          </w:p>
        </w:tc>
        <w:tc>
          <w:tcPr>
            <w:tcW w:w="1980" w:type="dxa"/>
          </w:tcPr>
          <w:p w14:paraId="74505076" w14:textId="77777777" w:rsidR="00945871" w:rsidRDefault="00000000">
            <w:r>
              <w:t xml:space="preserve">Sesión + </w:t>
            </w:r>
            <w:r>
              <w:lastRenderedPageBreak/>
              <w:t>action:users_manage</w:t>
            </w:r>
          </w:p>
        </w:tc>
        <w:tc>
          <w:tcPr>
            <w:tcW w:w="1980" w:type="dxa"/>
          </w:tcPr>
          <w:p w14:paraId="482BC763" w14:textId="77777777" w:rsidR="00945871" w:rsidRPr="00006200" w:rsidRDefault="00000000">
            <w:pPr>
              <w:rPr>
                <w:lang w:val="es-419"/>
              </w:rPr>
            </w:pPr>
            <w:r w:rsidRPr="00006200">
              <w:rPr>
                <w:lang w:val="es-419"/>
              </w:rPr>
              <w:lastRenderedPageBreak/>
              <w:t xml:space="preserve">Lista los roles </w:t>
            </w:r>
            <w:r w:rsidRPr="00006200">
              <w:rPr>
                <w:lang w:val="es-419"/>
              </w:rPr>
              <w:lastRenderedPageBreak/>
              <w:t>con sus permisos.</w:t>
            </w:r>
          </w:p>
        </w:tc>
      </w:tr>
      <w:tr w:rsidR="00945871" w:rsidRPr="00006200" w14:paraId="4E7D27F6" w14:textId="77777777">
        <w:tc>
          <w:tcPr>
            <w:tcW w:w="1980" w:type="dxa"/>
          </w:tcPr>
          <w:p w14:paraId="0539859E" w14:textId="77777777" w:rsidR="00945871" w:rsidRDefault="00000000">
            <w:r>
              <w:lastRenderedPageBreak/>
              <w:t>POST</w:t>
            </w:r>
          </w:p>
        </w:tc>
        <w:tc>
          <w:tcPr>
            <w:tcW w:w="1980" w:type="dxa"/>
          </w:tcPr>
          <w:p w14:paraId="0AC7A13E" w14:textId="77777777" w:rsidR="00945871" w:rsidRDefault="00000000">
            <w:r>
              <w:t>/roles</w:t>
            </w:r>
          </w:p>
        </w:tc>
        <w:tc>
          <w:tcPr>
            <w:tcW w:w="1980" w:type="dxa"/>
          </w:tcPr>
          <w:p w14:paraId="27818CC2" w14:textId="77777777" w:rsidR="00945871" w:rsidRDefault="00000000">
            <w:r>
              <w:t>Sesión + action:users_manage</w:t>
            </w:r>
          </w:p>
        </w:tc>
        <w:tc>
          <w:tcPr>
            <w:tcW w:w="1980" w:type="dxa"/>
          </w:tcPr>
          <w:p w14:paraId="3001C206" w14:textId="77777777" w:rsidR="00945871" w:rsidRPr="00006200" w:rsidRDefault="00000000">
            <w:pPr>
              <w:rPr>
                <w:lang w:val="es-419"/>
              </w:rPr>
            </w:pPr>
            <w:r w:rsidRPr="00006200">
              <w:rPr>
                <w:lang w:val="es-419"/>
              </w:rPr>
              <w:t>Crea un rol. 409 si el nombre ya existe.</w:t>
            </w:r>
          </w:p>
        </w:tc>
      </w:tr>
      <w:tr w:rsidR="00945871" w:rsidRPr="00006200" w14:paraId="0A0A3B0E" w14:textId="77777777">
        <w:tc>
          <w:tcPr>
            <w:tcW w:w="1980" w:type="dxa"/>
          </w:tcPr>
          <w:p w14:paraId="3272E2A8" w14:textId="77777777" w:rsidR="00945871" w:rsidRDefault="00000000">
            <w:r>
              <w:t>PATCH</w:t>
            </w:r>
          </w:p>
        </w:tc>
        <w:tc>
          <w:tcPr>
            <w:tcW w:w="1980" w:type="dxa"/>
          </w:tcPr>
          <w:p w14:paraId="7C6E1C25" w14:textId="77777777" w:rsidR="00945871" w:rsidRDefault="00000000">
            <w:r>
              <w:t>/roles/{role_id}</w:t>
            </w:r>
          </w:p>
        </w:tc>
        <w:tc>
          <w:tcPr>
            <w:tcW w:w="1980" w:type="dxa"/>
          </w:tcPr>
          <w:p w14:paraId="273AC4D5" w14:textId="77777777" w:rsidR="00945871" w:rsidRDefault="00000000">
            <w:r>
              <w:t>Sesión + action:users_manage</w:t>
            </w:r>
          </w:p>
        </w:tc>
        <w:tc>
          <w:tcPr>
            <w:tcW w:w="1980" w:type="dxa"/>
          </w:tcPr>
          <w:p w14:paraId="149DEFEE" w14:textId="77777777" w:rsidR="00945871" w:rsidRPr="00006200" w:rsidRDefault="00000000">
            <w:pPr>
              <w:rPr>
                <w:lang w:val="es-419"/>
              </w:rPr>
            </w:pPr>
            <w:r w:rsidRPr="00006200">
              <w:rPr>
                <w:lang w:val="es-419"/>
              </w:rPr>
              <w:t>Edita descripción y/o permisos. No permite tocar los permisos del rol administrador.</w:t>
            </w:r>
          </w:p>
        </w:tc>
      </w:tr>
      <w:tr w:rsidR="00945871" w:rsidRPr="00006200" w14:paraId="05C8CB91" w14:textId="77777777">
        <w:tc>
          <w:tcPr>
            <w:tcW w:w="1980" w:type="dxa"/>
          </w:tcPr>
          <w:p w14:paraId="45884766" w14:textId="77777777" w:rsidR="00945871" w:rsidRDefault="00000000">
            <w:r>
              <w:t>DELETE</w:t>
            </w:r>
          </w:p>
        </w:tc>
        <w:tc>
          <w:tcPr>
            <w:tcW w:w="1980" w:type="dxa"/>
          </w:tcPr>
          <w:p w14:paraId="1828008E" w14:textId="77777777" w:rsidR="00945871" w:rsidRDefault="00000000">
            <w:r>
              <w:t>/roles/{role_id}</w:t>
            </w:r>
          </w:p>
        </w:tc>
        <w:tc>
          <w:tcPr>
            <w:tcW w:w="1980" w:type="dxa"/>
          </w:tcPr>
          <w:p w14:paraId="51A9FBA9" w14:textId="77777777" w:rsidR="00945871" w:rsidRDefault="00000000">
            <w:r>
              <w:t>Sesión + action:users_manage</w:t>
            </w:r>
          </w:p>
        </w:tc>
        <w:tc>
          <w:tcPr>
            <w:tcW w:w="1980" w:type="dxa"/>
          </w:tcPr>
          <w:p w14:paraId="01286574" w14:textId="77777777" w:rsidR="00945871" w:rsidRPr="00006200" w:rsidRDefault="00000000">
            <w:pPr>
              <w:rPr>
                <w:lang w:val="es-419"/>
              </w:rPr>
            </w:pPr>
            <w:r w:rsidRPr="00006200">
              <w:rPr>
                <w:lang w:val="es-419"/>
              </w:rPr>
              <w:t>Elimina un rol. Rechaza el rol administrador o roles con usuarios asignados.</w:t>
            </w:r>
          </w:p>
        </w:tc>
      </w:tr>
      <w:tr w:rsidR="00945871" w14:paraId="47591581" w14:textId="77777777">
        <w:tc>
          <w:tcPr>
            <w:tcW w:w="1980" w:type="dxa"/>
          </w:tcPr>
          <w:p w14:paraId="0336248A" w14:textId="77777777" w:rsidR="00945871" w:rsidRDefault="00000000">
            <w:r>
              <w:t>GET</w:t>
            </w:r>
          </w:p>
        </w:tc>
        <w:tc>
          <w:tcPr>
            <w:tcW w:w="1980" w:type="dxa"/>
          </w:tcPr>
          <w:p w14:paraId="4F247D35" w14:textId="77777777" w:rsidR="00945871" w:rsidRDefault="00000000">
            <w:r>
              <w:t>/users</w:t>
            </w:r>
          </w:p>
        </w:tc>
        <w:tc>
          <w:tcPr>
            <w:tcW w:w="1980" w:type="dxa"/>
          </w:tcPr>
          <w:p w14:paraId="45E4483A" w14:textId="77777777" w:rsidR="00945871" w:rsidRDefault="00000000">
            <w:r>
              <w:t>Sesión + action:users_manage</w:t>
            </w:r>
          </w:p>
        </w:tc>
        <w:tc>
          <w:tcPr>
            <w:tcW w:w="1980" w:type="dxa"/>
          </w:tcPr>
          <w:p w14:paraId="61B3BCA6" w14:textId="77777777" w:rsidR="00945871" w:rsidRDefault="00000000">
            <w:r>
              <w:t>Lista las cuentas.</w:t>
            </w:r>
          </w:p>
        </w:tc>
      </w:tr>
      <w:tr w:rsidR="00945871" w:rsidRPr="00006200" w14:paraId="57536514" w14:textId="77777777">
        <w:tc>
          <w:tcPr>
            <w:tcW w:w="1980" w:type="dxa"/>
          </w:tcPr>
          <w:p w14:paraId="3F9AD09A" w14:textId="77777777" w:rsidR="00945871" w:rsidRDefault="00000000">
            <w:r>
              <w:t>POST</w:t>
            </w:r>
          </w:p>
        </w:tc>
        <w:tc>
          <w:tcPr>
            <w:tcW w:w="1980" w:type="dxa"/>
          </w:tcPr>
          <w:p w14:paraId="31417C83" w14:textId="77777777" w:rsidR="00945871" w:rsidRDefault="00000000">
            <w:r>
              <w:t>/users</w:t>
            </w:r>
          </w:p>
        </w:tc>
        <w:tc>
          <w:tcPr>
            <w:tcW w:w="1980" w:type="dxa"/>
          </w:tcPr>
          <w:p w14:paraId="38527BE4" w14:textId="77777777" w:rsidR="00945871" w:rsidRDefault="00000000">
            <w:r>
              <w:t>Sesión + action:users_manage</w:t>
            </w:r>
          </w:p>
        </w:tc>
        <w:tc>
          <w:tcPr>
            <w:tcW w:w="1980" w:type="dxa"/>
          </w:tcPr>
          <w:p w14:paraId="4F67AC8C" w14:textId="77777777" w:rsidR="00945871" w:rsidRPr="00006200" w:rsidRDefault="00000000">
            <w:pPr>
              <w:rPr>
                <w:lang w:val="es-419"/>
              </w:rPr>
            </w:pPr>
            <w:r w:rsidRPr="00006200">
              <w:rPr>
                <w:lang w:val="es-419"/>
              </w:rPr>
              <w:t>Crea una cuenta y le asigna un rol. 409 si el id ya existe.</w:t>
            </w:r>
          </w:p>
        </w:tc>
      </w:tr>
      <w:tr w:rsidR="00945871" w:rsidRPr="00006200" w14:paraId="1E123546" w14:textId="77777777">
        <w:tc>
          <w:tcPr>
            <w:tcW w:w="1980" w:type="dxa"/>
          </w:tcPr>
          <w:p w14:paraId="35599186" w14:textId="77777777" w:rsidR="00945871" w:rsidRDefault="00000000">
            <w:r>
              <w:t>PATCH</w:t>
            </w:r>
          </w:p>
        </w:tc>
        <w:tc>
          <w:tcPr>
            <w:tcW w:w="1980" w:type="dxa"/>
          </w:tcPr>
          <w:p w14:paraId="483092AD" w14:textId="77777777" w:rsidR="00945871" w:rsidRDefault="00000000">
            <w:r>
              <w:t>/users/{user_id}</w:t>
            </w:r>
          </w:p>
        </w:tc>
        <w:tc>
          <w:tcPr>
            <w:tcW w:w="1980" w:type="dxa"/>
          </w:tcPr>
          <w:p w14:paraId="0A77DE41" w14:textId="77777777" w:rsidR="00945871" w:rsidRDefault="00000000">
            <w:r>
              <w:t>Sesión + action:users_manage</w:t>
            </w:r>
          </w:p>
        </w:tc>
        <w:tc>
          <w:tcPr>
            <w:tcW w:w="1980" w:type="dxa"/>
          </w:tcPr>
          <w:p w14:paraId="33960A34" w14:textId="77777777" w:rsidR="00945871" w:rsidRPr="00006200" w:rsidRDefault="00000000">
            <w:pPr>
              <w:rPr>
                <w:lang w:val="es-419"/>
              </w:rPr>
            </w:pPr>
            <w:r w:rsidRPr="00006200">
              <w:rPr>
                <w:lang w:val="es-419"/>
              </w:rPr>
              <w:t>Edita rol, contraseña, correo o estado (activo/inactivo).</w:t>
            </w:r>
          </w:p>
        </w:tc>
      </w:tr>
    </w:tbl>
    <w:p w14:paraId="3B9283BD" w14:textId="77777777" w:rsidR="00945871" w:rsidRDefault="00000000">
      <w:pPr>
        <w:pStyle w:val="Ttulo2"/>
      </w:pPr>
      <w:bookmarkStart w:id="35" w:name="perfil-del-negocio-onboarding"/>
      <w:bookmarkStart w:id="36" w:name="_Toc234506508"/>
      <w:bookmarkEnd w:id="33"/>
      <w:r>
        <w:lastRenderedPageBreak/>
        <w:t>8.4. Perfil del negocio (onboarding)</w:t>
      </w:r>
      <w:bookmarkEnd w:id="36"/>
    </w:p>
    <w:p w14:paraId="7ED4C42C" w14:textId="77777777" w:rsidR="00945871" w:rsidRPr="00006200" w:rsidRDefault="00000000">
      <w:pPr>
        <w:rPr>
          <w:lang w:val="es-419"/>
        </w:rPr>
      </w:pPr>
      <w:r w:rsidRPr="00006200">
        <w:rPr>
          <w:lang w:val="es-419"/>
        </w:rPr>
        <w:t xml:space="preserve">Perfil ligado al </w:t>
      </w:r>
      <w:proofErr w:type="spellStart"/>
      <w:r w:rsidRPr="00006200">
        <w:rPr>
          <w:lang w:val="es-419"/>
        </w:rPr>
        <w:t>client_id</w:t>
      </w:r>
      <w:proofErr w:type="spellEnd"/>
      <w:r w:rsidRPr="00006200">
        <w:rPr>
          <w:lang w:val="es-419"/>
        </w:rPr>
        <w:t xml:space="preserve"> del usuario (sector, tamaño, región, moneda).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123"/>
        <w:gridCol w:w="2123"/>
        <w:gridCol w:w="2124"/>
        <w:gridCol w:w="2124"/>
      </w:tblGrid>
      <w:tr w:rsidR="00945871" w14:paraId="77CB9CDD" w14:textId="77777777">
        <w:trPr>
          <w:tblHeader/>
        </w:trPr>
        <w:tc>
          <w:tcPr>
            <w:tcW w:w="1980" w:type="dxa"/>
          </w:tcPr>
          <w:p w14:paraId="4376B602" w14:textId="77777777" w:rsidR="00945871" w:rsidRDefault="00000000">
            <w:proofErr w:type="spellStart"/>
            <w:r>
              <w:t>Método</w:t>
            </w:r>
            <w:proofErr w:type="spellEnd"/>
          </w:p>
        </w:tc>
        <w:tc>
          <w:tcPr>
            <w:tcW w:w="1980" w:type="dxa"/>
          </w:tcPr>
          <w:p w14:paraId="3C314577" w14:textId="77777777" w:rsidR="00945871" w:rsidRDefault="00000000">
            <w:r>
              <w:t>Ruta</w:t>
            </w:r>
          </w:p>
        </w:tc>
        <w:tc>
          <w:tcPr>
            <w:tcW w:w="1980" w:type="dxa"/>
          </w:tcPr>
          <w:p w14:paraId="4942BECC" w14:textId="77777777" w:rsidR="00945871" w:rsidRDefault="00000000">
            <w:r>
              <w:t>Acceso</w:t>
            </w:r>
          </w:p>
        </w:tc>
        <w:tc>
          <w:tcPr>
            <w:tcW w:w="1980" w:type="dxa"/>
          </w:tcPr>
          <w:p w14:paraId="209E6669" w14:textId="77777777" w:rsidR="00945871" w:rsidRDefault="00000000">
            <w:r>
              <w:t>Descripción</w:t>
            </w:r>
          </w:p>
        </w:tc>
      </w:tr>
      <w:tr w:rsidR="00945871" w:rsidRPr="00006200" w14:paraId="67F15164" w14:textId="77777777">
        <w:tc>
          <w:tcPr>
            <w:tcW w:w="1980" w:type="dxa"/>
          </w:tcPr>
          <w:p w14:paraId="594DB881" w14:textId="77777777" w:rsidR="00945871" w:rsidRDefault="00000000">
            <w:r>
              <w:t>GET</w:t>
            </w:r>
          </w:p>
        </w:tc>
        <w:tc>
          <w:tcPr>
            <w:tcW w:w="1980" w:type="dxa"/>
          </w:tcPr>
          <w:p w14:paraId="15AC0E33" w14:textId="77777777" w:rsidR="00945871" w:rsidRDefault="00000000">
            <w:r>
              <w:t>/profile/options</w:t>
            </w:r>
          </w:p>
        </w:tc>
        <w:tc>
          <w:tcPr>
            <w:tcW w:w="1980" w:type="dxa"/>
          </w:tcPr>
          <w:p w14:paraId="04A96C22" w14:textId="77777777" w:rsidR="00945871" w:rsidRDefault="00000000">
            <w:r>
              <w:t>Sesión</w:t>
            </w:r>
          </w:p>
        </w:tc>
        <w:tc>
          <w:tcPr>
            <w:tcW w:w="1980" w:type="dxa"/>
          </w:tcPr>
          <w:p w14:paraId="72A61144" w14:textId="77777777" w:rsidR="00945871" w:rsidRPr="00006200" w:rsidRDefault="00000000">
            <w:pPr>
              <w:rPr>
                <w:lang w:val="es-419"/>
              </w:rPr>
            </w:pPr>
            <w:r w:rsidRPr="00006200">
              <w:rPr>
                <w:lang w:val="es-419"/>
              </w:rPr>
              <w:t>Conjuntos de opciones (sector/tamaño/región/moneda) para poblar el formulario.</w:t>
            </w:r>
          </w:p>
        </w:tc>
      </w:tr>
      <w:tr w:rsidR="00945871" w:rsidRPr="00006200" w14:paraId="59C09F69" w14:textId="77777777">
        <w:tc>
          <w:tcPr>
            <w:tcW w:w="1980" w:type="dxa"/>
          </w:tcPr>
          <w:p w14:paraId="2FCC548D" w14:textId="77777777" w:rsidR="00945871" w:rsidRDefault="00000000">
            <w:r>
              <w:t>GET</w:t>
            </w:r>
          </w:p>
        </w:tc>
        <w:tc>
          <w:tcPr>
            <w:tcW w:w="1980" w:type="dxa"/>
          </w:tcPr>
          <w:p w14:paraId="4CD47C4A" w14:textId="77777777" w:rsidR="00945871" w:rsidRDefault="00000000">
            <w:r>
              <w:t>/profile</w:t>
            </w:r>
          </w:p>
        </w:tc>
        <w:tc>
          <w:tcPr>
            <w:tcW w:w="1980" w:type="dxa"/>
          </w:tcPr>
          <w:p w14:paraId="0EB0FF46" w14:textId="77777777" w:rsidR="00945871" w:rsidRDefault="00000000">
            <w:r>
              <w:t>Sesión</w:t>
            </w:r>
          </w:p>
        </w:tc>
        <w:tc>
          <w:tcPr>
            <w:tcW w:w="1980" w:type="dxa"/>
          </w:tcPr>
          <w:p w14:paraId="373DD27C" w14:textId="77777777" w:rsidR="00945871" w:rsidRPr="00006200" w:rsidRDefault="00000000">
            <w:pPr>
              <w:rPr>
                <w:lang w:val="es-419"/>
              </w:rPr>
            </w:pPr>
            <w:r w:rsidRPr="00006200">
              <w:rPr>
                <w:lang w:val="es-419"/>
              </w:rPr>
              <w:t xml:space="preserve">Perfil del negocio del cliente. 404 si el </w:t>
            </w:r>
            <w:proofErr w:type="spellStart"/>
            <w:r w:rsidRPr="00006200">
              <w:rPr>
                <w:lang w:val="es-419"/>
              </w:rPr>
              <w:t>onboarding</w:t>
            </w:r>
            <w:proofErr w:type="spellEnd"/>
            <w:r w:rsidRPr="00006200">
              <w:rPr>
                <w:lang w:val="es-419"/>
              </w:rPr>
              <w:t xml:space="preserve"> no se ha completado.</w:t>
            </w:r>
          </w:p>
        </w:tc>
      </w:tr>
      <w:tr w:rsidR="00945871" w:rsidRPr="00006200" w14:paraId="2207026F" w14:textId="77777777">
        <w:tc>
          <w:tcPr>
            <w:tcW w:w="1980" w:type="dxa"/>
          </w:tcPr>
          <w:p w14:paraId="4DB05A1B" w14:textId="77777777" w:rsidR="00945871" w:rsidRDefault="00000000">
            <w:r>
              <w:t>PUT</w:t>
            </w:r>
          </w:p>
        </w:tc>
        <w:tc>
          <w:tcPr>
            <w:tcW w:w="1980" w:type="dxa"/>
          </w:tcPr>
          <w:p w14:paraId="017DAB48" w14:textId="77777777" w:rsidR="00945871" w:rsidRDefault="00000000">
            <w:r>
              <w:t>/profile</w:t>
            </w:r>
          </w:p>
        </w:tc>
        <w:tc>
          <w:tcPr>
            <w:tcW w:w="1980" w:type="dxa"/>
          </w:tcPr>
          <w:p w14:paraId="4D20AB18" w14:textId="77777777" w:rsidR="00945871" w:rsidRDefault="00000000">
            <w:r>
              <w:t>Sesión</w:t>
            </w:r>
          </w:p>
        </w:tc>
        <w:tc>
          <w:tcPr>
            <w:tcW w:w="1980" w:type="dxa"/>
          </w:tcPr>
          <w:p w14:paraId="79508B90" w14:textId="77777777" w:rsidR="00945871" w:rsidRPr="00006200" w:rsidRDefault="00000000">
            <w:pPr>
              <w:rPr>
                <w:lang w:val="es-419"/>
              </w:rPr>
            </w:pPr>
            <w:r w:rsidRPr="00006200">
              <w:rPr>
                <w:lang w:val="es-419"/>
              </w:rPr>
              <w:t xml:space="preserve">Guarda el </w:t>
            </w:r>
            <w:proofErr w:type="spellStart"/>
            <w:r w:rsidRPr="00006200">
              <w:rPr>
                <w:lang w:val="es-419"/>
              </w:rPr>
              <w:t>onboarding</w:t>
            </w:r>
            <w:proofErr w:type="spellEnd"/>
            <w:r w:rsidRPr="00006200">
              <w:rPr>
                <w:lang w:val="es-419"/>
              </w:rPr>
              <w:t xml:space="preserve"> y marca la cuenta como </w:t>
            </w:r>
            <w:proofErr w:type="spellStart"/>
            <w:r w:rsidRPr="00006200">
              <w:rPr>
                <w:lang w:val="es-419"/>
              </w:rPr>
              <w:t>onboarding_done</w:t>
            </w:r>
            <w:proofErr w:type="spellEnd"/>
            <w:r w:rsidRPr="00006200">
              <w:rPr>
                <w:lang w:val="es-419"/>
              </w:rPr>
              <w:t>.</w:t>
            </w:r>
          </w:p>
        </w:tc>
      </w:tr>
    </w:tbl>
    <w:p w14:paraId="01F51E31" w14:textId="77777777" w:rsidR="00945871" w:rsidRPr="00006200" w:rsidRDefault="00000000">
      <w:pPr>
        <w:pStyle w:val="Ttulo2"/>
        <w:rPr>
          <w:lang w:val="es-419"/>
        </w:rPr>
      </w:pPr>
      <w:bookmarkStart w:id="37" w:name="catálogo-v3-motor-actual-de-la-interfaz"/>
      <w:bookmarkStart w:id="38" w:name="_Toc234506509"/>
      <w:bookmarkEnd w:id="35"/>
      <w:r w:rsidRPr="00006200">
        <w:rPr>
          <w:lang w:val="es-419"/>
        </w:rPr>
        <w:t>8.5. Catálogo v3 (motor actual de la interfaz)</w:t>
      </w:r>
      <w:bookmarkEnd w:id="38"/>
    </w:p>
    <w:p w14:paraId="3393E451" w14:textId="77777777" w:rsidR="00945871" w:rsidRPr="00006200" w:rsidRDefault="00000000">
      <w:pPr>
        <w:rPr>
          <w:lang w:val="es-419"/>
        </w:rPr>
      </w:pPr>
      <w:r w:rsidRPr="00006200">
        <w:rPr>
          <w:b/>
          <w:bCs/>
          <w:lang w:val="es-419"/>
        </w:rPr>
        <w:t xml:space="preserve">Es el motor que usa el </w:t>
      </w:r>
      <w:proofErr w:type="spellStart"/>
      <w:r w:rsidRPr="00006200">
        <w:rPr>
          <w:b/>
          <w:bCs/>
          <w:lang w:val="es-419"/>
        </w:rPr>
        <w:t>frontend</w:t>
      </w:r>
      <w:proofErr w:type="spellEnd"/>
      <w:r w:rsidRPr="00006200">
        <w:rPr>
          <w:b/>
          <w:bCs/>
          <w:lang w:val="es-419"/>
        </w:rPr>
        <w:t xml:space="preserve"> en producción (ADR-0028).</w:t>
      </w:r>
      <w:r w:rsidRPr="00006200">
        <w:rPr>
          <w:lang w:val="es-419"/>
        </w:rPr>
        <w:t xml:space="preserve"> Cada módulo (ventas, compras, </w:t>
      </w:r>
      <w:proofErr w:type="spellStart"/>
      <w:r w:rsidRPr="00006200">
        <w:rPr>
          <w:lang w:val="es-419"/>
        </w:rPr>
        <w:t>almacen</w:t>
      </w:r>
      <w:proofErr w:type="spellEnd"/>
      <w:r w:rsidRPr="00006200">
        <w:rPr>
          <w:lang w:val="es-419"/>
        </w:rPr>
        <w:t xml:space="preserve">) ejecuta automáticamente </w:t>
      </w:r>
      <w:r w:rsidRPr="00006200">
        <w:rPr>
          <w:b/>
          <w:bCs/>
          <w:lang w:val="es-419"/>
        </w:rPr>
        <w:t>10 consultas predefinidas</w:t>
      </w:r>
      <w:r w:rsidRPr="00006200">
        <w:rPr>
          <w:lang w:val="es-419"/>
        </w:rPr>
        <w:t xml:space="preserve"> (4 regresión → 3 clasificación → 3 </w:t>
      </w:r>
      <w:proofErr w:type="spellStart"/>
      <w:r w:rsidRPr="00006200">
        <w:rPr>
          <w:lang w:val="es-419"/>
        </w:rPr>
        <w:t>clustering</w:t>
      </w:r>
      <w:proofErr w:type="spellEnd"/>
      <w:r w:rsidRPr="00006200">
        <w:rPr>
          <w:lang w:val="es-419"/>
        </w:rPr>
        <w:t xml:space="preserve">) entrenadas en el momento, y devuelve 10 reportes + un bloque de tendencia. No exige permiso de módulo: deriva el </w:t>
      </w:r>
      <w:proofErr w:type="spellStart"/>
      <w:r w:rsidRPr="00006200">
        <w:rPr>
          <w:lang w:val="es-419"/>
        </w:rPr>
        <w:t>client_id</w:t>
      </w:r>
      <w:proofErr w:type="spellEnd"/>
      <w:r w:rsidRPr="00006200">
        <w:rPr>
          <w:lang w:val="es-419"/>
        </w:rPr>
        <w:t xml:space="preserve"> del token si está presente (ver §8.7).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123"/>
        <w:gridCol w:w="2123"/>
        <w:gridCol w:w="2124"/>
        <w:gridCol w:w="2124"/>
      </w:tblGrid>
      <w:tr w:rsidR="00945871" w14:paraId="4F332EE9" w14:textId="77777777">
        <w:trPr>
          <w:tblHeader/>
        </w:trPr>
        <w:tc>
          <w:tcPr>
            <w:tcW w:w="1980" w:type="dxa"/>
          </w:tcPr>
          <w:p w14:paraId="4BAAB8D7" w14:textId="77777777" w:rsidR="00945871" w:rsidRDefault="00000000">
            <w:proofErr w:type="spellStart"/>
            <w:r>
              <w:t>Método</w:t>
            </w:r>
            <w:proofErr w:type="spellEnd"/>
          </w:p>
        </w:tc>
        <w:tc>
          <w:tcPr>
            <w:tcW w:w="1980" w:type="dxa"/>
          </w:tcPr>
          <w:p w14:paraId="6F81F089" w14:textId="77777777" w:rsidR="00945871" w:rsidRDefault="00000000">
            <w:r>
              <w:t>Ruta</w:t>
            </w:r>
          </w:p>
        </w:tc>
        <w:tc>
          <w:tcPr>
            <w:tcW w:w="1980" w:type="dxa"/>
          </w:tcPr>
          <w:p w14:paraId="66F5AF34" w14:textId="77777777" w:rsidR="00945871" w:rsidRDefault="00000000">
            <w:r>
              <w:t>Acceso</w:t>
            </w:r>
          </w:p>
        </w:tc>
        <w:tc>
          <w:tcPr>
            <w:tcW w:w="1980" w:type="dxa"/>
          </w:tcPr>
          <w:p w14:paraId="7A4F4C68" w14:textId="77777777" w:rsidR="00945871" w:rsidRDefault="00000000">
            <w:r>
              <w:t>Descripción</w:t>
            </w:r>
          </w:p>
        </w:tc>
      </w:tr>
      <w:tr w:rsidR="00945871" w:rsidRPr="00006200" w14:paraId="0F2C16A9" w14:textId="77777777">
        <w:tc>
          <w:tcPr>
            <w:tcW w:w="1980" w:type="dxa"/>
          </w:tcPr>
          <w:p w14:paraId="799B87AB" w14:textId="77777777" w:rsidR="00945871" w:rsidRDefault="00000000">
            <w:r>
              <w:t>GET</w:t>
            </w:r>
          </w:p>
        </w:tc>
        <w:tc>
          <w:tcPr>
            <w:tcW w:w="1980" w:type="dxa"/>
          </w:tcPr>
          <w:p w14:paraId="5EB0A1F5" w14:textId="77777777" w:rsidR="00945871" w:rsidRDefault="00000000">
            <w:r>
              <w:t>/v3/catalogo</w:t>
            </w:r>
          </w:p>
        </w:tc>
        <w:tc>
          <w:tcPr>
            <w:tcW w:w="1980" w:type="dxa"/>
          </w:tcPr>
          <w:p w14:paraId="39421124" w14:textId="77777777" w:rsidR="00945871" w:rsidRDefault="00000000">
            <w:r>
              <w:t>Sesión</w:t>
            </w:r>
          </w:p>
        </w:tc>
        <w:tc>
          <w:tcPr>
            <w:tcW w:w="1980" w:type="dxa"/>
          </w:tcPr>
          <w:p w14:paraId="36986373" w14:textId="77777777" w:rsidR="00945871" w:rsidRPr="00006200" w:rsidRDefault="00000000">
            <w:pPr>
              <w:rPr>
                <w:lang w:val="es-419"/>
              </w:rPr>
            </w:pPr>
            <w:r w:rsidRPr="00006200">
              <w:rPr>
                <w:lang w:val="es-419"/>
              </w:rPr>
              <w:t xml:space="preserve">Lista informativa </w:t>
            </w:r>
            <w:r w:rsidRPr="00006200">
              <w:rPr>
                <w:lang w:val="es-419"/>
              </w:rPr>
              <w:lastRenderedPageBreak/>
              <w:t>de las 30 consultas (10 por módulo) y las etiquetas de columnas.</w:t>
            </w:r>
          </w:p>
        </w:tc>
      </w:tr>
      <w:tr w:rsidR="00945871" w14:paraId="5958707B" w14:textId="77777777">
        <w:tc>
          <w:tcPr>
            <w:tcW w:w="1980" w:type="dxa"/>
          </w:tcPr>
          <w:p w14:paraId="296E09BE" w14:textId="77777777" w:rsidR="00945871" w:rsidRDefault="00000000">
            <w:r>
              <w:lastRenderedPageBreak/>
              <w:t>POST</w:t>
            </w:r>
          </w:p>
        </w:tc>
        <w:tc>
          <w:tcPr>
            <w:tcW w:w="1980" w:type="dxa"/>
          </w:tcPr>
          <w:p w14:paraId="7D788846" w14:textId="77777777" w:rsidR="00945871" w:rsidRDefault="00000000">
            <w:r>
              <w:t>/v3/{modulo}</w:t>
            </w:r>
          </w:p>
        </w:tc>
        <w:tc>
          <w:tcPr>
            <w:tcW w:w="1980" w:type="dxa"/>
          </w:tcPr>
          <w:p w14:paraId="1410E5DC" w14:textId="77777777" w:rsidR="00945871" w:rsidRDefault="00000000">
            <w:r>
              <w:t>Sesión</w:t>
            </w:r>
          </w:p>
        </w:tc>
        <w:tc>
          <w:tcPr>
            <w:tcW w:w="1980" w:type="dxa"/>
          </w:tcPr>
          <w:p w14:paraId="674EE949" w14:textId="77777777" w:rsidR="00945871" w:rsidRDefault="00000000">
            <w:r w:rsidRPr="00006200">
              <w:rPr>
                <w:lang w:val="es-419"/>
              </w:rPr>
              <w:t>Ejecuta las 10 consultas del módulo sobre las filas enviadas ({</w:t>
            </w:r>
            <w:proofErr w:type="spellStart"/>
            <w:r w:rsidRPr="00006200">
              <w:rPr>
                <w:lang w:val="es-419"/>
              </w:rPr>
              <w:t>rows</w:t>
            </w:r>
            <w:proofErr w:type="spellEnd"/>
            <w:r w:rsidRPr="00006200">
              <w:rPr>
                <w:lang w:val="es-419"/>
              </w:rPr>
              <w:t xml:space="preserve">: [...]}). </w:t>
            </w:r>
            <w:proofErr w:type="spellStart"/>
            <w:r>
              <w:t>Devuelve</w:t>
            </w:r>
            <w:proofErr w:type="spellEnd"/>
            <w:r>
              <w:t xml:space="preserve"> 10 </w:t>
            </w:r>
            <w:proofErr w:type="spellStart"/>
            <w:r>
              <w:t>reportes</w:t>
            </w:r>
            <w:proofErr w:type="spellEnd"/>
            <w:r>
              <w:t xml:space="preserve"> + tendencia.</w:t>
            </w:r>
          </w:p>
        </w:tc>
      </w:tr>
      <w:tr w:rsidR="00945871" w:rsidRPr="00006200" w14:paraId="508888EC" w14:textId="77777777">
        <w:tc>
          <w:tcPr>
            <w:tcW w:w="1980" w:type="dxa"/>
          </w:tcPr>
          <w:p w14:paraId="30E00C28" w14:textId="77777777" w:rsidR="00945871" w:rsidRDefault="00000000">
            <w:r>
              <w:t>POST</w:t>
            </w:r>
          </w:p>
        </w:tc>
        <w:tc>
          <w:tcPr>
            <w:tcW w:w="1980" w:type="dxa"/>
          </w:tcPr>
          <w:p w14:paraId="1E3F1C78" w14:textId="77777777" w:rsidR="00945871" w:rsidRDefault="00000000">
            <w:r>
              <w:t>/v3/{modulo}/archivo</w:t>
            </w:r>
          </w:p>
        </w:tc>
        <w:tc>
          <w:tcPr>
            <w:tcW w:w="1980" w:type="dxa"/>
          </w:tcPr>
          <w:p w14:paraId="7633FB6F" w14:textId="77777777" w:rsidR="00945871" w:rsidRDefault="00000000">
            <w:r>
              <w:t>Sesión</w:t>
            </w:r>
          </w:p>
        </w:tc>
        <w:tc>
          <w:tcPr>
            <w:tcW w:w="1980" w:type="dxa"/>
          </w:tcPr>
          <w:p w14:paraId="4341DB58" w14:textId="77777777" w:rsidR="00945871" w:rsidRPr="00006200" w:rsidRDefault="00000000">
            <w:pPr>
              <w:rPr>
                <w:lang w:val="es-419"/>
              </w:rPr>
            </w:pPr>
            <w:r w:rsidRPr="00006200">
              <w:rPr>
                <w:lang w:val="es-419"/>
              </w:rPr>
              <w:t>Igual que el anterior, pero subiendo un archivo .xlsx/.xls</w:t>
            </w:r>
            <w:proofErr w:type="gramStart"/>
            <w:r w:rsidRPr="00006200">
              <w:rPr>
                <w:lang w:val="es-419"/>
              </w:rPr>
              <w:t>/.</w:t>
            </w:r>
            <w:proofErr w:type="spellStart"/>
            <w:r w:rsidRPr="00006200">
              <w:rPr>
                <w:lang w:val="es-419"/>
              </w:rPr>
              <w:t>json</w:t>
            </w:r>
            <w:proofErr w:type="spellEnd"/>
            <w:proofErr w:type="gramEnd"/>
            <w:r w:rsidRPr="00006200">
              <w:rPr>
                <w:lang w:val="es-419"/>
              </w:rPr>
              <w:t xml:space="preserve"> (detecta la hoja de datos por sus encabezados).</w:t>
            </w:r>
          </w:p>
        </w:tc>
      </w:tr>
      <w:tr w:rsidR="00945871" w:rsidRPr="00006200" w14:paraId="330C087A" w14:textId="77777777">
        <w:tc>
          <w:tcPr>
            <w:tcW w:w="1980" w:type="dxa"/>
          </w:tcPr>
          <w:p w14:paraId="20F9AA4A" w14:textId="77777777" w:rsidR="00945871" w:rsidRDefault="00000000">
            <w:r>
              <w:t>GET</w:t>
            </w:r>
          </w:p>
        </w:tc>
        <w:tc>
          <w:tcPr>
            <w:tcW w:w="1980" w:type="dxa"/>
          </w:tcPr>
          <w:p w14:paraId="2506A995" w14:textId="77777777" w:rsidR="00945871" w:rsidRDefault="00000000">
            <w:r>
              <w:t>/v3/{modulo}/plantilla</w:t>
            </w:r>
          </w:p>
        </w:tc>
        <w:tc>
          <w:tcPr>
            <w:tcW w:w="1980" w:type="dxa"/>
          </w:tcPr>
          <w:p w14:paraId="0BA484A9" w14:textId="77777777" w:rsidR="00945871" w:rsidRDefault="00000000">
            <w:r>
              <w:t>Sesión</w:t>
            </w:r>
          </w:p>
        </w:tc>
        <w:tc>
          <w:tcPr>
            <w:tcW w:w="1980" w:type="dxa"/>
          </w:tcPr>
          <w:p w14:paraId="4181FE78" w14:textId="77777777" w:rsidR="00945871" w:rsidRPr="00006200" w:rsidRDefault="00000000">
            <w:pPr>
              <w:rPr>
                <w:lang w:val="es-419"/>
              </w:rPr>
            </w:pPr>
            <w:r w:rsidRPr="00006200">
              <w:rPr>
                <w:lang w:val="es-419"/>
              </w:rPr>
              <w:t>Descarga la plantilla del módulo (formato=</w:t>
            </w:r>
            <w:proofErr w:type="spellStart"/>
            <w:r w:rsidRPr="00006200">
              <w:rPr>
                <w:lang w:val="es-419"/>
              </w:rPr>
              <w:t>excel</w:t>
            </w:r>
            <w:proofErr w:type="spellEnd"/>
            <w:r w:rsidRPr="00006200">
              <w:rPr>
                <w:lang w:val="es-419"/>
              </w:rPr>
              <w:t xml:space="preserve"> por defecto, o formato=</w:t>
            </w:r>
            <w:proofErr w:type="spellStart"/>
            <w:r w:rsidRPr="00006200">
              <w:rPr>
                <w:lang w:val="es-419"/>
              </w:rPr>
              <w:t>json</w:t>
            </w:r>
            <w:proofErr w:type="spellEnd"/>
            <w:r w:rsidRPr="00006200">
              <w:rPr>
                <w:lang w:val="es-419"/>
              </w:rPr>
              <w:t>).</w:t>
            </w:r>
          </w:p>
        </w:tc>
      </w:tr>
      <w:tr w:rsidR="00945871" w:rsidRPr="00006200" w14:paraId="4B18D671" w14:textId="77777777">
        <w:tc>
          <w:tcPr>
            <w:tcW w:w="1980" w:type="dxa"/>
          </w:tcPr>
          <w:p w14:paraId="6FAE03B7" w14:textId="77777777" w:rsidR="00945871" w:rsidRDefault="00000000">
            <w:r>
              <w:t>GET</w:t>
            </w:r>
          </w:p>
        </w:tc>
        <w:tc>
          <w:tcPr>
            <w:tcW w:w="1980" w:type="dxa"/>
          </w:tcPr>
          <w:p w14:paraId="01D163B1" w14:textId="77777777" w:rsidR="00945871" w:rsidRDefault="00000000">
            <w:r>
              <w:t>/v3/{modulo}/dem</w:t>
            </w:r>
            <w:r>
              <w:lastRenderedPageBreak/>
              <w:t>o</w:t>
            </w:r>
          </w:p>
        </w:tc>
        <w:tc>
          <w:tcPr>
            <w:tcW w:w="1980" w:type="dxa"/>
          </w:tcPr>
          <w:p w14:paraId="58EA3978" w14:textId="77777777" w:rsidR="00945871" w:rsidRDefault="00000000">
            <w:r>
              <w:lastRenderedPageBreak/>
              <w:t>Sesión</w:t>
            </w:r>
          </w:p>
        </w:tc>
        <w:tc>
          <w:tcPr>
            <w:tcW w:w="1980" w:type="dxa"/>
          </w:tcPr>
          <w:p w14:paraId="2CAB84F8" w14:textId="77777777" w:rsidR="00945871" w:rsidRPr="00006200" w:rsidRDefault="00000000">
            <w:pPr>
              <w:rPr>
                <w:lang w:val="es-419"/>
              </w:rPr>
            </w:pPr>
            <w:r w:rsidRPr="00006200">
              <w:rPr>
                <w:lang w:val="es-419"/>
              </w:rPr>
              <w:t xml:space="preserve">Corre el análisis </w:t>
            </w:r>
            <w:r w:rsidRPr="00006200">
              <w:rPr>
                <w:lang w:val="es-419"/>
              </w:rPr>
              <w:lastRenderedPageBreak/>
              <w:t>con datos sintéticos del sistema (para verlo funcionar sin aportar datos).</w:t>
            </w:r>
          </w:p>
        </w:tc>
      </w:tr>
      <w:tr w:rsidR="00945871" w:rsidRPr="00006200" w14:paraId="02702E17" w14:textId="77777777">
        <w:tc>
          <w:tcPr>
            <w:tcW w:w="1980" w:type="dxa"/>
          </w:tcPr>
          <w:p w14:paraId="12E7774F" w14:textId="77777777" w:rsidR="00945871" w:rsidRDefault="00000000">
            <w:r>
              <w:lastRenderedPageBreak/>
              <w:t>GET</w:t>
            </w:r>
          </w:p>
        </w:tc>
        <w:tc>
          <w:tcPr>
            <w:tcW w:w="1980" w:type="dxa"/>
          </w:tcPr>
          <w:p w14:paraId="54D8C566" w14:textId="77777777" w:rsidR="00945871" w:rsidRDefault="00000000">
            <w:r>
              <w:t>/v3/{modulo}/historial</w:t>
            </w:r>
          </w:p>
        </w:tc>
        <w:tc>
          <w:tcPr>
            <w:tcW w:w="1980" w:type="dxa"/>
          </w:tcPr>
          <w:p w14:paraId="1B19C0A2" w14:textId="77777777" w:rsidR="00945871" w:rsidRDefault="00000000">
            <w:r>
              <w:t>Sesión</w:t>
            </w:r>
          </w:p>
        </w:tc>
        <w:tc>
          <w:tcPr>
            <w:tcW w:w="1980" w:type="dxa"/>
          </w:tcPr>
          <w:p w14:paraId="45FFD3E1" w14:textId="77777777" w:rsidR="00945871" w:rsidRPr="00006200" w:rsidRDefault="00000000">
            <w:pPr>
              <w:rPr>
                <w:lang w:val="es-419"/>
              </w:rPr>
            </w:pPr>
            <w:r w:rsidRPr="00006200">
              <w:rPr>
                <w:lang w:val="es-419"/>
              </w:rPr>
              <w:t>Historial de análisis del cliente para el módulo (limite configurable). modulo=todos devuelve todas las categorías.</w:t>
            </w:r>
          </w:p>
        </w:tc>
      </w:tr>
      <w:tr w:rsidR="00945871" w:rsidRPr="00006200" w14:paraId="37E96B8E" w14:textId="77777777">
        <w:tc>
          <w:tcPr>
            <w:tcW w:w="1980" w:type="dxa"/>
          </w:tcPr>
          <w:p w14:paraId="24A4E98C" w14:textId="77777777" w:rsidR="00945871" w:rsidRDefault="00000000">
            <w:r>
              <w:t>GET</w:t>
            </w:r>
          </w:p>
        </w:tc>
        <w:tc>
          <w:tcPr>
            <w:tcW w:w="1980" w:type="dxa"/>
          </w:tcPr>
          <w:p w14:paraId="65A05462" w14:textId="77777777" w:rsidR="00945871" w:rsidRDefault="00000000">
            <w:r>
              <w:t>/v3/historial/{prediction_id}</w:t>
            </w:r>
          </w:p>
        </w:tc>
        <w:tc>
          <w:tcPr>
            <w:tcW w:w="1980" w:type="dxa"/>
          </w:tcPr>
          <w:p w14:paraId="52D2311B" w14:textId="77777777" w:rsidR="00945871" w:rsidRDefault="00000000">
            <w:r>
              <w:t>Sesión</w:t>
            </w:r>
          </w:p>
        </w:tc>
        <w:tc>
          <w:tcPr>
            <w:tcW w:w="1980" w:type="dxa"/>
          </w:tcPr>
          <w:p w14:paraId="64B2BC29" w14:textId="77777777" w:rsidR="00945871" w:rsidRPr="00006200" w:rsidRDefault="00000000">
            <w:pPr>
              <w:rPr>
                <w:lang w:val="es-419"/>
              </w:rPr>
            </w:pPr>
            <w:r w:rsidRPr="00006200">
              <w:rPr>
                <w:lang w:val="es-419"/>
              </w:rPr>
              <w:t xml:space="preserve">Detalle de un análisis pasado con sus valores predichos (para </w:t>
            </w:r>
            <w:proofErr w:type="spellStart"/>
            <w:r w:rsidRPr="00006200">
              <w:rPr>
                <w:lang w:val="es-419"/>
              </w:rPr>
              <w:t>re-verlo</w:t>
            </w:r>
            <w:proofErr w:type="spellEnd"/>
            <w:r w:rsidRPr="00006200">
              <w:rPr>
                <w:lang w:val="es-419"/>
              </w:rPr>
              <w:t xml:space="preserve"> sin </w:t>
            </w:r>
            <w:proofErr w:type="spellStart"/>
            <w:r w:rsidRPr="00006200">
              <w:rPr>
                <w:lang w:val="es-419"/>
              </w:rPr>
              <w:t>re-ejecutar</w:t>
            </w:r>
            <w:proofErr w:type="spellEnd"/>
            <w:r w:rsidRPr="00006200">
              <w:rPr>
                <w:lang w:val="es-419"/>
              </w:rPr>
              <w:t>).</w:t>
            </w:r>
          </w:p>
        </w:tc>
      </w:tr>
    </w:tbl>
    <w:p w14:paraId="10CFE754" w14:textId="77777777" w:rsidR="00945871" w:rsidRPr="00006200" w:rsidRDefault="00000000">
      <w:pPr>
        <w:pStyle w:val="Textoindependiente"/>
        <w:rPr>
          <w:lang w:val="es-419"/>
        </w:rPr>
      </w:pPr>
      <w:r w:rsidRPr="00006200">
        <w:rPr>
          <w:lang w:val="es-419"/>
        </w:rPr>
        <w:t xml:space="preserve">{modulo} ∈ {ventas, compras, </w:t>
      </w:r>
      <w:proofErr w:type="spellStart"/>
      <w:r w:rsidRPr="00006200">
        <w:rPr>
          <w:lang w:val="es-419"/>
        </w:rPr>
        <w:t>almacen</w:t>
      </w:r>
      <w:proofErr w:type="spellEnd"/>
      <w:r w:rsidRPr="00006200">
        <w:rPr>
          <w:lang w:val="es-419"/>
        </w:rPr>
        <w:t>} (para el historial también todos).</w:t>
      </w:r>
    </w:p>
    <w:p w14:paraId="12EA3299" w14:textId="77777777" w:rsidR="00945871" w:rsidRDefault="00000000">
      <w:pPr>
        <w:pStyle w:val="Ttulo2"/>
      </w:pPr>
      <w:bookmarkStart w:id="39" w:name="motor-33-v2-heredado-funcional"/>
      <w:bookmarkStart w:id="40" w:name="_Toc234506510"/>
      <w:bookmarkEnd w:id="37"/>
      <w:r>
        <w:t>8.6. Motor 3×3 v2 (heredado, funcional)</w:t>
      </w:r>
      <w:bookmarkEnd w:id="40"/>
    </w:p>
    <w:p w14:paraId="3DA3CA16" w14:textId="77777777" w:rsidR="00945871" w:rsidRDefault="00000000">
      <w:r w:rsidRPr="00006200">
        <w:rPr>
          <w:lang w:val="es-419"/>
        </w:rPr>
        <w:t xml:space="preserve">Motor </w:t>
      </w:r>
      <w:r w:rsidRPr="00006200">
        <w:rPr>
          <w:b/>
          <w:bCs/>
          <w:lang w:val="es-419"/>
        </w:rPr>
        <w:t>anterior</w:t>
      </w:r>
      <w:r w:rsidRPr="00006200">
        <w:rPr>
          <w:lang w:val="es-419"/>
        </w:rPr>
        <w:t xml:space="preserve"> (rediseño 3×3, ADR-0024/0025): un formato fijo por dominio que alimenta </w:t>
      </w:r>
      <w:r w:rsidRPr="00006200">
        <w:rPr>
          <w:b/>
          <w:bCs/>
          <w:lang w:val="es-419"/>
        </w:rPr>
        <w:t>tres modelos</w:t>
      </w:r>
      <w:r w:rsidRPr="00006200">
        <w:rPr>
          <w:lang w:val="es-419"/>
        </w:rPr>
        <w:t xml:space="preserve"> (regresión + clasificación + </w:t>
      </w:r>
      <w:proofErr w:type="spellStart"/>
      <w:r w:rsidRPr="00006200">
        <w:rPr>
          <w:lang w:val="es-419"/>
        </w:rPr>
        <w:t>clustering</w:t>
      </w:r>
      <w:proofErr w:type="spellEnd"/>
      <w:r w:rsidRPr="00006200">
        <w:rPr>
          <w:lang w:val="es-419"/>
        </w:rPr>
        <w:t xml:space="preserve">) en una sola respuesta. Sigue </w:t>
      </w:r>
      <w:r w:rsidRPr="00006200">
        <w:rPr>
          <w:b/>
          <w:bCs/>
          <w:lang w:val="es-419"/>
        </w:rPr>
        <w:t>operativo</w:t>
      </w:r>
      <w:r w:rsidRPr="00006200">
        <w:rPr>
          <w:lang w:val="es-419"/>
        </w:rPr>
        <w:t xml:space="preserve"> y se usa para el reentrenamiento y la persistencia de modelos por cliente (ADR-0027), pero está marcado como </w:t>
      </w:r>
      <w:proofErr w:type="spellStart"/>
      <w:r w:rsidRPr="00006200">
        <w:rPr>
          <w:b/>
          <w:bCs/>
          <w:lang w:val="es-419"/>
        </w:rPr>
        <w:t>deprecated</w:t>
      </w:r>
      <w:proofErr w:type="spellEnd"/>
      <w:r w:rsidRPr="00006200">
        <w:rPr>
          <w:lang w:val="es-419"/>
        </w:rPr>
        <w:t xml:space="preserve"> en </w:t>
      </w:r>
      <w:proofErr w:type="spellStart"/>
      <w:r w:rsidRPr="00006200">
        <w:rPr>
          <w:lang w:val="es-419"/>
        </w:rPr>
        <w:t>OpenAPI</w:t>
      </w:r>
      <w:proofErr w:type="spellEnd"/>
      <w:r w:rsidRPr="00006200">
        <w:rPr>
          <w:lang w:val="es-419"/>
        </w:rPr>
        <w:t xml:space="preserve">: la interfaz activa migró al catálogo v3 (§8.5). </w:t>
      </w:r>
      <w:r>
        <w:t xml:space="preserve">A </w:t>
      </w:r>
      <w:proofErr w:type="spellStart"/>
      <w:r>
        <w:t>diferencia</w:t>
      </w:r>
      <w:proofErr w:type="spellEnd"/>
      <w:r>
        <w:t xml:space="preserve"> de v3, </w:t>
      </w:r>
      <w:r>
        <w:rPr>
          <w:b/>
          <w:bCs/>
        </w:rPr>
        <w:t xml:space="preserve">sí </w:t>
      </w:r>
      <w:r>
        <w:rPr>
          <w:b/>
          <w:bCs/>
        </w:rPr>
        <w:lastRenderedPageBreak/>
        <w:t>exige permiso de módulo</w:t>
      </w:r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123"/>
        <w:gridCol w:w="2123"/>
        <w:gridCol w:w="2124"/>
        <w:gridCol w:w="2124"/>
      </w:tblGrid>
      <w:tr w:rsidR="00945871" w14:paraId="5D1E901B" w14:textId="77777777">
        <w:trPr>
          <w:tblHeader/>
        </w:trPr>
        <w:tc>
          <w:tcPr>
            <w:tcW w:w="1980" w:type="dxa"/>
          </w:tcPr>
          <w:p w14:paraId="4F8C71CD" w14:textId="77777777" w:rsidR="00945871" w:rsidRDefault="00000000">
            <w:r>
              <w:t>Método</w:t>
            </w:r>
          </w:p>
        </w:tc>
        <w:tc>
          <w:tcPr>
            <w:tcW w:w="1980" w:type="dxa"/>
          </w:tcPr>
          <w:p w14:paraId="59F6AE12" w14:textId="77777777" w:rsidR="00945871" w:rsidRDefault="00000000">
            <w:r>
              <w:t>Ruta</w:t>
            </w:r>
          </w:p>
        </w:tc>
        <w:tc>
          <w:tcPr>
            <w:tcW w:w="1980" w:type="dxa"/>
          </w:tcPr>
          <w:p w14:paraId="6780D841" w14:textId="77777777" w:rsidR="00945871" w:rsidRDefault="00000000">
            <w:r>
              <w:t>Acceso</w:t>
            </w:r>
          </w:p>
        </w:tc>
        <w:tc>
          <w:tcPr>
            <w:tcW w:w="1980" w:type="dxa"/>
          </w:tcPr>
          <w:p w14:paraId="54F52F25" w14:textId="77777777" w:rsidR="00945871" w:rsidRDefault="00000000">
            <w:r>
              <w:t>Descripción</w:t>
            </w:r>
          </w:p>
        </w:tc>
      </w:tr>
      <w:tr w:rsidR="00945871" w:rsidRPr="00006200" w14:paraId="5923B5CC" w14:textId="77777777">
        <w:tc>
          <w:tcPr>
            <w:tcW w:w="1980" w:type="dxa"/>
          </w:tcPr>
          <w:p w14:paraId="788B4AB3" w14:textId="77777777" w:rsidR="00945871" w:rsidRDefault="00000000">
            <w:r>
              <w:t>POST</w:t>
            </w:r>
          </w:p>
        </w:tc>
        <w:tc>
          <w:tcPr>
            <w:tcW w:w="1980" w:type="dxa"/>
          </w:tcPr>
          <w:p w14:paraId="12BDAEA4" w14:textId="77777777" w:rsidR="00945871" w:rsidRDefault="00000000">
            <w:r>
              <w:t>/v2/{dominio}</w:t>
            </w:r>
          </w:p>
        </w:tc>
        <w:tc>
          <w:tcPr>
            <w:tcW w:w="1980" w:type="dxa"/>
          </w:tcPr>
          <w:p w14:paraId="11E17590" w14:textId="77777777" w:rsidR="00945871" w:rsidRDefault="00000000">
            <w:r>
              <w:t>Sesión + permiso de módulo</w:t>
            </w:r>
          </w:p>
        </w:tc>
        <w:tc>
          <w:tcPr>
            <w:tcW w:w="1980" w:type="dxa"/>
          </w:tcPr>
          <w:p w14:paraId="1167E0B2" w14:textId="77777777" w:rsidR="00945871" w:rsidRPr="00006200" w:rsidRDefault="00000000">
            <w:pPr>
              <w:rPr>
                <w:lang w:val="es-419"/>
              </w:rPr>
            </w:pPr>
            <w:r w:rsidRPr="00006200">
              <w:rPr>
                <w:lang w:val="es-419"/>
              </w:rPr>
              <w:t>Entrena al vuelo y devuelve los tres modelos sobre las filas enviadas ({</w:t>
            </w:r>
            <w:proofErr w:type="spellStart"/>
            <w:r w:rsidRPr="00006200">
              <w:rPr>
                <w:lang w:val="es-419"/>
              </w:rPr>
              <w:t>rows</w:t>
            </w:r>
            <w:proofErr w:type="spellEnd"/>
            <w:r w:rsidRPr="00006200">
              <w:rPr>
                <w:lang w:val="es-419"/>
              </w:rPr>
              <w:t xml:space="preserve">, </w:t>
            </w:r>
            <w:proofErr w:type="spellStart"/>
            <w:r w:rsidRPr="00006200">
              <w:rPr>
                <w:lang w:val="es-419"/>
              </w:rPr>
              <w:t>horizon</w:t>
            </w:r>
            <w:proofErr w:type="spellEnd"/>
            <w:r w:rsidRPr="00006200">
              <w:rPr>
                <w:lang w:val="es-419"/>
              </w:rPr>
              <w:t>}).</w:t>
            </w:r>
          </w:p>
        </w:tc>
      </w:tr>
      <w:tr w:rsidR="00945871" w:rsidRPr="00006200" w14:paraId="59E7353E" w14:textId="77777777">
        <w:tc>
          <w:tcPr>
            <w:tcW w:w="1980" w:type="dxa"/>
          </w:tcPr>
          <w:p w14:paraId="4A024899" w14:textId="77777777" w:rsidR="00945871" w:rsidRDefault="00000000">
            <w:r>
              <w:t>GET</w:t>
            </w:r>
          </w:p>
        </w:tc>
        <w:tc>
          <w:tcPr>
            <w:tcW w:w="1980" w:type="dxa"/>
          </w:tcPr>
          <w:p w14:paraId="54A7E83A" w14:textId="77777777" w:rsidR="00945871" w:rsidRDefault="00000000">
            <w:r>
              <w:t>/v2/{dominio}/demo</w:t>
            </w:r>
          </w:p>
        </w:tc>
        <w:tc>
          <w:tcPr>
            <w:tcW w:w="1980" w:type="dxa"/>
          </w:tcPr>
          <w:p w14:paraId="4884E052" w14:textId="77777777" w:rsidR="00945871" w:rsidRDefault="00000000">
            <w:r>
              <w:t>Sesión + permiso de módulo</w:t>
            </w:r>
          </w:p>
        </w:tc>
        <w:tc>
          <w:tcPr>
            <w:tcW w:w="1980" w:type="dxa"/>
          </w:tcPr>
          <w:p w14:paraId="2C9E8F2B" w14:textId="77777777" w:rsidR="00945871" w:rsidRPr="00006200" w:rsidRDefault="00000000">
            <w:pPr>
              <w:rPr>
                <w:lang w:val="es-419"/>
              </w:rPr>
            </w:pPr>
            <w:r w:rsidRPr="00006200">
              <w:rPr>
                <w:lang w:val="es-419"/>
              </w:rPr>
              <w:t>Análisis 3×3 sobre datos sintéticos (</w:t>
            </w:r>
            <w:proofErr w:type="spellStart"/>
            <w:r w:rsidRPr="00006200">
              <w:rPr>
                <w:lang w:val="es-419"/>
              </w:rPr>
              <w:t>horizon</w:t>
            </w:r>
            <w:proofErr w:type="spellEnd"/>
            <w:r w:rsidRPr="00006200">
              <w:rPr>
                <w:lang w:val="es-419"/>
              </w:rPr>
              <w:t xml:space="preserve"> opcional).</w:t>
            </w:r>
          </w:p>
        </w:tc>
      </w:tr>
      <w:tr w:rsidR="00945871" w:rsidRPr="00006200" w14:paraId="0B614AC2" w14:textId="77777777">
        <w:tc>
          <w:tcPr>
            <w:tcW w:w="1980" w:type="dxa"/>
          </w:tcPr>
          <w:p w14:paraId="15F27673" w14:textId="77777777" w:rsidR="00945871" w:rsidRDefault="00000000">
            <w:r>
              <w:t>GET</w:t>
            </w:r>
          </w:p>
        </w:tc>
        <w:tc>
          <w:tcPr>
            <w:tcW w:w="1980" w:type="dxa"/>
          </w:tcPr>
          <w:p w14:paraId="11B6D4F9" w14:textId="77777777" w:rsidR="00945871" w:rsidRDefault="00000000">
            <w:r>
              <w:t>/v2/{dominio}/esquema</w:t>
            </w:r>
          </w:p>
        </w:tc>
        <w:tc>
          <w:tcPr>
            <w:tcW w:w="1980" w:type="dxa"/>
          </w:tcPr>
          <w:p w14:paraId="2E151AF7" w14:textId="77777777" w:rsidR="00945871" w:rsidRDefault="00000000">
            <w:r>
              <w:t>Sesión + permiso de módulo</w:t>
            </w:r>
          </w:p>
        </w:tc>
        <w:tc>
          <w:tcPr>
            <w:tcW w:w="1980" w:type="dxa"/>
          </w:tcPr>
          <w:p w14:paraId="7AB84CA5" w14:textId="77777777" w:rsidR="00945871" w:rsidRPr="00006200" w:rsidRDefault="00000000">
            <w:pPr>
              <w:rPr>
                <w:lang w:val="es-419"/>
              </w:rPr>
            </w:pPr>
            <w:r w:rsidRPr="00006200">
              <w:rPr>
                <w:lang w:val="es-419"/>
              </w:rPr>
              <w:t>Diccionario de variables del dominio: qué columnas pedir y qué predice cada modelo.</w:t>
            </w:r>
          </w:p>
        </w:tc>
      </w:tr>
      <w:tr w:rsidR="00945871" w:rsidRPr="00006200" w14:paraId="5DCAFED9" w14:textId="77777777">
        <w:tc>
          <w:tcPr>
            <w:tcW w:w="1980" w:type="dxa"/>
          </w:tcPr>
          <w:p w14:paraId="2E7DAED9" w14:textId="77777777" w:rsidR="00945871" w:rsidRDefault="00000000">
            <w:r>
              <w:t>GET</w:t>
            </w:r>
          </w:p>
        </w:tc>
        <w:tc>
          <w:tcPr>
            <w:tcW w:w="1980" w:type="dxa"/>
          </w:tcPr>
          <w:p w14:paraId="26A9816B" w14:textId="77777777" w:rsidR="00945871" w:rsidRDefault="00000000">
            <w:r>
              <w:t>/v2/{dominio}/plantilla</w:t>
            </w:r>
          </w:p>
        </w:tc>
        <w:tc>
          <w:tcPr>
            <w:tcW w:w="1980" w:type="dxa"/>
          </w:tcPr>
          <w:p w14:paraId="4FD69D64" w14:textId="77777777" w:rsidR="00945871" w:rsidRDefault="00000000">
            <w:r>
              <w:t>Sesión + permiso de módulo</w:t>
            </w:r>
          </w:p>
        </w:tc>
        <w:tc>
          <w:tcPr>
            <w:tcW w:w="1980" w:type="dxa"/>
          </w:tcPr>
          <w:p w14:paraId="7760F604" w14:textId="77777777" w:rsidR="00945871" w:rsidRPr="00006200" w:rsidRDefault="00000000">
            <w:pPr>
              <w:rPr>
                <w:lang w:val="es-419"/>
              </w:rPr>
            </w:pPr>
            <w:r w:rsidRPr="00006200">
              <w:rPr>
                <w:lang w:val="es-419"/>
              </w:rPr>
              <w:t>Plantilla/ejemplo del dominio (formato=</w:t>
            </w:r>
            <w:proofErr w:type="spellStart"/>
            <w:r w:rsidRPr="00006200">
              <w:rPr>
                <w:lang w:val="es-419"/>
              </w:rPr>
              <w:t>excel|json</w:t>
            </w:r>
            <w:proofErr w:type="spellEnd"/>
            <w:r w:rsidRPr="00006200">
              <w:rPr>
                <w:lang w:val="es-419"/>
              </w:rPr>
              <w:t>, contenido=</w:t>
            </w:r>
            <w:proofErr w:type="spellStart"/>
            <w:r w:rsidRPr="00006200">
              <w:rPr>
                <w:lang w:val="es-419"/>
              </w:rPr>
              <w:t>basica|rica</w:t>
            </w:r>
            <w:proofErr w:type="spellEnd"/>
            <w:r w:rsidRPr="00006200">
              <w:rPr>
                <w:lang w:val="es-419"/>
              </w:rPr>
              <w:t>).</w:t>
            </w:r>
          </w:p>
        </w:tc>
      </w:tr>
      <w:tr w:rsidR="00945871" w:rsidRPr="00006200" w14:paraId="694C89EC" w14:textId="77777777">
        <w:tc>
          <w:tcPr>
            <w:tcW w:w="1980" w:type="dxa"/>
          </w:tcPr>
          <w:p w14:paraId="4F9FAD5D" w14:textId="77777777" w:rsidR="00945871" w:rsidRDefault="00000000">
            <w:r>
              <w:t>POST</w:t>
            </w:r>
          </w:p>
        </w:tc>
        <w:tc>
          <w:tcPr>
            <w:tcW w:w="1980" w:type="dxa"/>
          </w:tcPr>
          <w:p w14:paraId="3BCA9D28" w14:textId="77777777" w:rsidR="00945871" w:rsidRDefault="00000000">
            <w:r>
              <w:t>/v2/{dominio}/excel</w:t>
            </w:r>
          </w:p>
        </w:tc>
        <w:tc>
          <w:tcPr>
            <w:tcW w:w="1980" w:type="dxa"/>
          </w:tcPr>
          <w:p w14:paraId="66FBCF3C" w14:textId="77777777" w:rsidR="00945871" w:rsidRDefault="00000000">
            <w:r>
              <w:t>Sesión + permiso de módulo</w:t>
            </w:r>
          </w:p>
        </w:tc>
        <w:tc>
          <w:tcPr>
            <w:tcW w:w="1980" w:type="dxa"/>
          </w:tcPr>
          <w:p w14:paraId="654A2A7A" w14:textId="77777777" w:rsidR="00945871" w:rsidRPr="00006200" w:rsidRDefault="00000000">
            <w:pPr>
              <w:rPr>
                <w:lang w:val="es-419"/>
              </w:rPr>
            </w:pPr>
            <w:r w:rsidRPr="00006200">
              <w:rPr>
                <w:lang w:val="es-419"/>
              </w:rPr>
              <w:t>Sube un .xlsx con los datos y corre el análisis 3×3.</w:t>
            </w:r>
          </w:p>
        </w:tc>
      </w:tr>
      <w:tr w:rsidR="00945871" w:rsidRPr="00006200" w14:paraId="78D483CE" w14:textId="77777777">
        <w:tc>
          <w:tcPr>
            <w:tcW w:w="1980" w:type="dxa"/>
          </w:tcPr>
          <w:p w14:paraId="38540963" w14:textId="77777777" w:rsidR="00945871" w:rsidRDefault="00000000">
            <w:r>
              <w:t>POST</w:t>
            </w:r>
          </w:p>
        </w:tc>
        <w:tc>
          <w:tcPr>
            <w:tcW w:w="1980" w:type="dxa"/>
          </w:tcPr>
          <w:p w14:paraId="0AF8EEF7" w14:textId="77777777" w:rsidR="00945871" w:rsidRDefault="00000000">
            <w:r>
              <w:t>/v2/{dominio}/entr</w:t>
            </w:r>
            <w:r>
              <w:lastRenderedPageBreak/>
              <w:t>enar</w:t>
            </w:r>
          </w:p>
        </w:tc>
        <w:tc>
          <w:tcPr>
            <w:tcW w:w="1980" w:type="dxa"/>
          </w:tcPr>
          <w:p w14:paraId="0AF41E99" w14:textId="77777777" w:rsidR="00945871" w:rsidRDefault="00000000">
            <w:r>
              <w:lastRenderedPageBreak/>
              <w:t xml:space="preserve">Sesión + permiso </w:t>
            </w:r>
            <w:r>
              <w:lastRenderedPageBreak/>
              <w:t>de módulo</w:t>
            </w:r>
          </w:p>
        </w:tc>
        <w:tc>
          <w:tcPr>
            <w:tcW w:w="1980" w:type="dxa"/>
          </w:tcPr>
          <w:p w14:paraId="52469525" w14:textId="77777777" w:rsidR="00945871" w:rsidRPr="00006200" w:rsidRDefault="00000000">
            <w:pPr>
              <w:rPr>
                <w:lang w:val="es-419"/>
              </w:rPr>
            </w:pPr>
            <w:r w:rsidRPr="00006200">
              <w:rPr>
                <w:lang w:val="es-419"/>
              </w:rPr>
              <w:lastRenderedPageBreak/>
              <w:t xml:space="preserve">Reentrena con </w:t>
            </w:r>
            <w:r w:rsidRPr="00006200">
              <w:rPr>
                <w:b/>
                <w:bCs/>
                <w:lang w:val="es-419"/>
              </w:rPr>
              <w:lastRenderedPageBreak/>
              <w:t>todo</w:t>
            </w:r>
            <w:r w:rsidRPr="00006200">
              <w:rPr>
                <w:lang w:val="es-419"/>
              </w:rPr>
              <w:t xml:space="preserve"> el corpus acumulado + lo nuevo, versiona los modelos en el registro y marca la versión servida.</w:t>
            </w:r>
          </w:p>
        </w:tc>
      </w:tr>
      <w:tr w:rsidR="00945871" w14:paraId="07C6D5F4" w14:textId="77777777">
        <w:tc>
          <w:tcPr>
            <w:tcW w:w="1980" w:type="dxa"/>
          </w:tcPr>
          <w:p w14:paraId="0BD16E19" w14:textId="77777777" w:rsidR="00945871" w:rsidRDefault="00000000">
            <w:r>
              <w:lastRenderedPageBreak/>
              <w:t>POST</w:t>
            </w:r>
          </w:p>
        </w:tc>
        <w:tc>
          <w:tcPr>
            <w:tcW w:w="1980" w:type="dxa"/>
          </w:tcPr>
          <w:p w14:paraId="7C797D16" w14:textId="77777777" w:rsidR="00945871" w:rsidRDefault="00000000">
            <w:r>
              <w:t>/v2/{dominio}/predecir</w:t>
            </w:r>
          </w:p>
        </w:tc>
        <w:tc>
          <w:tcPr>
            <w:tcW w:w="1980" w:type="dxa"/>
          </w:tcPr>
          <w:p w14:paraId="5BC0A42F" w14:textId="77777777" w:rsidR="00945871" w:rsidRDefault="00000000">
            <w:r>
              <w:t>Sesión + permiso de módulo</w:t>
            </w:r>
          </w:p>
        </w:tc>
        <w:tc>
          <w:tcPr>
            <w:tcW w:w="1980" w:type="dxa"/>
          </w:tcPr>
          <w:p w14:paraId="08678E32" w14:textId="77777777" w:rsidR="00945871" w:rsidRDefault="00000000">
            <w:r w:rsidRPr="00006200">
              <w:rPr>
                <w:lang w:val="es-419"/>
              </w:rPr>
              <w:t xml:space="preserve">Predice con el modelo </w:t>
            </w:r>
            <w:r w:rsidRPr="00006200">
              <w:rPr>
                <w:b/>
                <w:bCs/>
                <w:lang w:val="es-419"/>
              </w:rPr>
              <w:t>guardado</w:t>
            </w:r>
            <w:r w:rsidRPr="00006200">
              <w:rPr>
                <w:lang w:val="es-419"/>
              </w:rPr>
              <w:t xml:space="preserve"> del cliente (sin reentrenar). </w:t>
            </w:r>
            <w:r>
              <w:t xml:space="preserve">400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aún</w:t>
            </w:r>
            <w:proofErr w:type="spellEnd"/>
            <w:r>
              <w:t xml:space="preserve"> no </w:t>
            </w:r>
            <w:proofErr w:type="spellStart"/>
            <w:r>
              <w:t>entrenó</w:t>
            </w:r>
            <w:proofErr w:type="spellEnd"/>
            <w:r>
              <w:t>.</w:t>
            </w:r>
          </w:p>
        </w:tc>
      </w:tr>
      <w:tr w:rsidR="00945871" w:rsidRPr="00006200" w14:paraId="64C3231C" w14:textId="77777777">
        <w:tc>
          <w:tcPr>
            <w:tcW w:w="1980" w:type="dxa"/>
          </w:tcPr>
          <w:p w14:paraId="720AB78C" w14:textId="77777777" w:rsidR="00945871" w:rsidRDefault="00000000">
            <w:r>
              <w:t>GET</w:t>
            </w:r>
          </w:p>
        </w:tc>
        <w:tc>
          <w:tcPr>
            <w:tcW w:w="1980" w:type="dxa"/>
          </w:tcPr>
          <w:p w14:paraId="203061C2" w14:textId="77777777" w:rsidR="00945871" w:rsidRDefault="00000000">
            <w:r>
              <w:t>/v2/{dominio}/modelos</w:t>
            </w:r>
          </w:p>
        </w:tc>
        <w:tc>
          <w:tcPr>
            <w:tcW w:w="1980" w:type="dxa"/>
          </w:tcPr>
          <w:p w14:paraId="7B231887" w14:textId="77777777" w:rsidR="00945871" w:rsidRDefault="00000000">
            <w:r>
              <w:t>Sesión + permiso de módulo</w:t>
            </w:r>
          </w:p>
        </w:tc>
        <w:tc>
          <w:tcPr>
            <w:tcW w:w="1980" w:type="dxa"/>
          </w:tcPr>
          <w:p w14:paraId="0C70F712" w14:textId="77777777" w:rsidR="00945871" w:rsidRPr="00006200" w:rsidRDefault="00000000">
            <w:pPr>
              <w:rPr>
                <w:lang w:val="es-419"/>
              </w:rPr>
            </w:pPr>
            <w:r w:rsidRPr="00006200">
              <w:rPr>
                <w:lang w:val="es-419"/>
              </w:rPr>
              <w:t>Lista las versiones de modelos entrenadas del cliente para el dominio (métricas, cuál se sirve).</w:t>
            </w:r>
          </w:p>
        </w:tc>
      </w:tr>
      <w:tr w:rsidR="00945871" w:rsidRPr="00006200" w14:paraId="5227C717" w14:textId="77777777">
        <w:tc>
          <w:tcPr>
            <w:tcW w:w="1980" w:type="dxa"/>
          </w:tcPr>
          <w:p w14:paraId="2D26E481" w14:textId="77777777" w:rsidR="00945871" w:rsidRDefault="00000000">
            <w:r>
              <w:t>POST</w:t>
            </w:r>
          </w:p>
        </w:tc>
        <w:tc>
          <w:tcPr>
            <w:tcW w:w="1980" w:type="dxa"/>
          </w:tcPr>
          <w:p w14:paraId="481901F4" w14:textId="77777777" w:rsidR="00945871" w:rsidRPr="00006200" w:rsidRDefault="00000000">
            <w:pPr>
              <w:rPr>
                <w:lang w:val="es-419"/>
              </w:rPr>
            </w:pPr>
            <w:r w:rsidRPr="00006200">
              <w:rPr>
                <w:lang w:val="es-419"/>
              </w:rPr>
              <w:t>/v2/{dominio}/modelos/{</w:t>
            </w:r>
            <w:proofErr w:type="spellStart"/>
            <w:r w:rsidRPr="00006200">
              <w:rPr>
                <w:lang w:val="es-419"/>
              </w:rPr>
              <w:t>model_</w:t>
            </w:r>
            <w:proofErr w:type="gramStart"/>
            <w:r w:rsidRPr="00006200">
              <w:rPr>
                <w:lang w:val="es-419"/>
              </w:rPr>
              <w:t>id</w:t>
            </w:r>
            <w:proofErr w:type="spellEnd"/>
            <w:r w:rsidRPr="00006200">
              <w:rPr>
                <w:lang w:val="es-419"/>
              </w:rPr>
              <w:t>}/</w:t>
            </w:r>
            <w:proofErr w:type="gramEnd"/>
            <w:r w:rsidRPr="00006200">
              <w:rPr>
                <w:lang w:val="es-419"/>
              </w:rPr>
              <w:t>servir</w:t>
            </w:r>
          </w:p>
        </w:tc>
        <w:tc>
          <w:tcPr>
            <w:tcW w:w="1980" w:type="dxa"/>
          </w:tcPr>
          <w:p w14:paraId="026CC65C" w14:textId="77777777" w:rsidR="00945871" w:rsidRDefault="00000000">
            <w:proofErr w:type="spellStart"/>
            <w:r>
              <w:t>Sesión</w:t>
            </w:r>
            <w:proofErr w:type="spellEnd"/>
            <w:r>
              <w:t xml:space="preserve"> + </w:t>
            </w:r>
            <w:proofErr w:type="spellStart"/>
            <w:r>
              <w:t>permiso</w:t>
            </w:r>
            <w:proofErr w:type="spellEnd"/>
            <w:r>
              <w:t xml:space="preserve"> de </w:t>
            </w:r>
            <w:proofErr w:type="spellStart"/>
            <w:r>
              <w:t>módulo</w:t>
            </w:r>
            <w:proofErr w:type="spellEnd"/>
          </w:p>
        </w:tc>
        <w:tc>
          <w:tcPr>
            <w:tcW w:w="1980" w:type="dxa"/>
          </w:tcPr>
          <w:p w14:paraId="22026D4C" w14:textId="77777777" w:rsidR="00945871" w:rsidRPr="00006200" w:rsidRDefault="00000000">
            <w:pPr>
              <w:rPr>
                <w:lang w:val="es-419"/>
              </w:rPr>
            </w:pPr>
            <w:r w:rsidRPr="00006200">
              <w:rPr>
                <w:lang w:val="es-419"/>
              </w:rPr>
              <w:t>Elige qué versión se sirve para el dominio.</w:t>
            </w:r>
          </w:p>
        </w:tc>
      </w:tr>
    </w:tbl>
    <w:p w14:paraId="5B0D9CF6" w14:textId="77777777" w:rsidR="00945871" w:rsidRPr="00006200" w:rsidRDefault="00000000">
      <w:pPr>
        <w:pStyle w:val="Textoindependiente"/>
        <w:rPr>
          <w:lang w:val="es-419"/>
        </w:rPr>
      </w:pPr>
      <w:r w:rsidRPr="00006200">
        <w:rPr>
          <w:lang w:val="es-419"/>
        </w:rPr>
        <w:t xml:space="preserve">{dominio} ∈ {ventas, compras, </w:t>
      </w:r>
      <w:proofErr w:type="spellStart"/>
      <w:r w:rsidRPr="00006200">
        <w:rPr>
          <w:lang w:val="es-419"/>
        </w:rPr>
        <w:t>almacen</w:t>
      </w:r>
      <w:proofErr w:type="spellEnd"/>
      <w:r w:rsidRPr="00006200">
        <w:rPr>
          <w:lang w:val="es-419"/>
        </w:rPr>
        <w:t xml:space="preserve">}. Permiso requerido por dominio: ventas → </w:t>
      </w:r>
      <w:proofErr w:type="spellStart"/>
      <w:proofErr w:type="gramStart"/>
      <w:r w:rsidRPr="00006200">
        <w:rPr>
          <w:lang w:val="es-419"/>
        </w:rPr>
        <w:t>module:sales</w:t>
      </w:r>
      <w:proofErr w:type="spellEnd"/>
      <w:proofErr w:type="gramEnd"/>
      <w:r w:rsidRPr="00006200">
        <w:rPr>
          <w:lang w:val="es-419"/>
        </w:rPr>
        <w:t xml:space="preserve">, compras → </w:t>
      </w:r>
      <w:proofErr w:type="spellStart"/>
      <w:proofErr w:type="gramStart"/>
      <w:r w:rsidRPr="00006200">
        <w:rPr>
          <w:lang w:val="es-419"/>
        </w:rPr>
        <w:t>module:purchases</w:t>
      </w:r>
      <w:proofErr w:type="spellEnd"/>
      <w:proofErr w:type="gramEnd"/>
      <w:r w:rsidRPr="00006200">
        <w:rPr>
          <w:lang w:val="es-419"/>
        </w:rPr>
        <w:t xml:space="preserve">, </w:t>
      </w:r>
      <w:proofErr w:type="spellStart"/>
      <w:r w:rsidRPr="00006200">
        <w:rPr>
          <w:lang w:val="es-419"/>
        </w:rPr>
        <w:t>almacen</w:t>
      </w:r>
      <w:proofErr w:type="spellEnd"/>
      <w:r w:rsidRPr="00006200">
        <w:rPr>
          <w:lang w:val="es-419"/>
        </w:rPr>
        <w:t xml:space="preserve"> → </w:t>
      </w:r>
      <w:proofErr w:type="spellStart"/>
      <w:proofErr w:type="gramStart"/>
      <w:r w:rsidRPr="00006200">
        <w:rPr>
          <w:lang w:val="es-419"/>
        </w:rPr>
        <w:t>module:inventory</w:t>
      </w:r>
      <w:proofErr w:type="spellEnd"/>
      <w:proofErr w:type="gramEnd"/>
      <w:r w:rsidRPr="00006200">
        <w:rPr>
          <w:lang w:val="es-419"/>
        </w:rPr>
        <w:t xml:space="preserve">, todos con </w:t>
      </w:r>
      <w:proofErr w:type="spellStart"/>
      <w:proofErr w:type="gramStart"/>
      <w:r w:rsidRPr="00006200">
        <w:rPr>
          <w:lang w:val="es-419"/>
        </w:rPr>
        <w:t>action:forecast</w:t>
      </w:r>
      <w:proofErr w:type="spellEnd"/>
      <w:proofErr w:type="gramEnd"/>
      <w:r w:rsidRPr="00006200">
        <w:rPr>
          <w:lang w:val="es-419"/>
        </w:rPr>
        <w:t>.</w:t>
      </w:r>
    </w:p>
    <w:p w14:paraId="344B80E1" w14:textId="77777777" w:rsidR="00945871" w:rsidRPr="00006200" w:rsidRDefault="00000000">
      <w:pPr>
        <w:pStyle w:val="Ttulo2"/>
        <w:rPr>
          <w:lang w:val="es-419"/>
        </w:rPr>
      </w:pPr>
      <w:bookmarkStart w:id="41" w:name="X57a05cc8f4c0dbc46b53573dccdda8e1a7c7b29"/>
      <w:bookmarkStart w:id="42" w:name="_Toc234506511"/>
      <w:bookmarkEnd w:id="39"/>
      <w:r w:rsidRPr="00006200">
        <w:rPr>
          <w:lang w:val="es-419"/>
        </w:rPr>
        <w:lastRenderedPageBreak/>
        <w:t xml:space="preserve">8.7. Convenciones (autenticación, </w:t>
      </w:r>
      <w:proofErr w:type="spellStart"/>
      <w:r w:rsidRPr="00006200">
        <w:rPr>
          <w:lang w:val="es-419"/>
        </w:rPr>
        <w:t>client_id</w:t>
      </w:r>
      <w:proofErr w:type="spellEnd"/>
      <w:r w:rsidRPr="00006200">
        <w:rPr>
          <w:lang w:val="es-419"/>
        </w:rPr>
        <w:t>, errores)</w:t>
      </w:r>
      <w:bookmarkEnd w:id="42"/>
    </w:p>
    <w:p w14:paraId="4F9C06B6" w14:textId="77777777" w:rsidR="00945871" w:rsidRDefault="00000000">
      <w:pPr>
        <w:numPr>
          <w:ilvl w:val="0"/>
          <w:numId w:val="33"/>
        </w:numPr>
      </w:pPr>
      <w:r w:rsidRPr="00006200">
        <w:rPr>
          <w:b/>
          <w:bCs/>
          <w:lang w:val="es-419"/>
        </w:rPr>
        <w:t>Autenticación.</w:t>
      </w:r>
      <w:r w:rsidRPr="00006200">
        <w:rPr>
          <w:lang w:val="es-419"/>
        </w:rPr>
        <w:t xml:space="preserve"> Los </w:t>
      </w:r>
      <w:proofErr w:type="spellStart"/>
      <w:r w:rsidRPr="00006200">
        <w:rPr>
          <w:lang w:val="es-419"/>
        </w:rPr>
        <w:t>endpoints</w:t>
      </w:r>
      <w:proofErr w:type="spellEnd"/>
      <w:r w:rsidRPr="00006200">
        <w:rPr>
          <w:lang w:val="es-419"/>
        </w:rPr>
        <w:t xml:space="preserve"> marcados «Sesión» esperan </w:t>
      </w:r>
      <w:proofErr w:type="spellStart"/>
      <w:r w:rsidRPr="00006200">
        <w:rPr>
          <w:lang w:val="es-419"/>
        </w:rPr>
        <w:t>Authorization</w:t>
      </w:r>
      <w:proofErr w:type="spellEnd"/>
      <w:r w:rsidRPr="00006200">
        <w:rPr>
          <w:lang w:val="es-419"/>
        </w:rPr>
        <w:t>: Bearer &lt;token&gt;. El token se obtiene de POST /</w:t>
      </w:r>
      <w:proofErr w:type="spellStart"/>
      <w:r w:rsidRPr="00006200">
        <w:rPr>
          <w:lang w:val="es-419"/>
        </w:rPr>
        <w:t>auth</w:t>
      </w:r>
      <w:proofErr w:type="spellEnd"/>
      <w:r w:rsidRPr="00006200">
        <w:rPr>
          <w:lang w:val="es-419"/>
        </w:rPr>
        <w:t>/</w:t>
      </w:r>
      <w:proofErr w:type="spellStart"/>
      <w:r w:rsidRPr="00006200">
        <w:rPr>
          <w:lang w:val="es-419"/>
        </w:rPr>
        <w:t>login</w:t>
      </w:r>
      <w:proofErr w:type="spellEnd"/>
      <w:r w:rsidRPr="00006200">
        <w:rPr>
          <w:lang w:val="es-419"/>
        </w:rPr>
        <w:t xml:space="preserve">, se guarda en el </w:t>
      </w:r>
      <w:proofErr w:type="spellStart"/>
      <w:r w:rsidRPr="00006200">
        <w:rPr>
          <w:lang w:val="es-419"/>
        </w:rPr>
        <w:t>frontend</w:t>
      </w:r>
      <w:proofErr w:type="spellEnd"/>
      <w:r w:rsidRPr="00006200">
        <w:rPr>
          <w:lang w:val="es-419"/>
        </w:rPr>
        <w:t xml:space="preserve"> (memoria + </w:t>
      </w:r>
      <w:proofErr w:type="spellStart"/>
      <w:r w:rsidRPr="00006200">
        <w:rPr>
          <w:lang w:val="es-419"/>
        </w:rPr>
        <w:t>localStorage</w:t>
      </w:r>
      <w:proofErr w:type="spellEnd"/>
      <w:r w:rsidRPr="00006200">
        <w:rPr>
          <w:lang w:val="es-419"/>
        </w:rPr>
        <w:t xml:space="preserve">) y se envía en cada petición. </w:t>
      </w:r>
      <w:r>
        <w:t xml:space="preserve">No se </w:t>
      </w:r>
      <w:proofErr w:type="spellStart"/>
      <w:r>
        <w:t>usan</w:t>
      </w:r>
      <w:proofErr w:type="spellEnd"/>
      <w:r>
        <w:t xml:space="preserve"> cookies (por eso allow_credentials=False, §7).</w:t>
      </w:r>
    </w:p>
    <w:p w14:paraId="2FBA5F31" w14:textId="77777777" w:rsidR="00945871" w:rsidRPr="00006200" w:rsidRDefault="00000000">
      <w:pPr>
        <w:numPr>
          <w:ilvl w:val="0"/>
          <w:numId w:val="33"/>
        </w:numPr>
        <w:rPr>
          <w:lang w:val="es-419"/>
        </w:rPr>
      </w:pPr>
      <w:r w:rsidRPr="00006200">
        <w:rPr>
          <w:b/>
          <w:bCs/>
          <w:lang w:val="es-419"/>
        </w:rPr>
        <w:t>Identidad del cliente (</w:t>
      </w:r>
      <w:proofErr w:type="spellStart"/>
      <w:r w:rsidRPr="00006200">
        <w:rPr>
          <w:b/>
          <w:bCs/>
          <w:lang w:val="es-419"/>
        </w:rPr>
        <w:t>client_id</w:t>
      </w:r>
      <w:proofErr w:type="spellEnd"/>
      <w:r w:rsidRPr="00006200">
        <w:rPr>
          <w:b/>
          <w:bCs/>
          <w:lang w:val="es-419"/>
        </w:rPr>
        <w:t>).</w:t>
      </w:r>
      <w:r w:rsidRPr="00006200">
        <w:rPr>
          <w:lang w:val="es-419"/>
        </w:rPr>
        <w:t xml:space="preserve"> Con el control de acceso activo, el </w:t>
      </w:r>
      <w:proofErr w:type="spellStart"/>
      <w:r w:rsidRPr="00006200">
        <w:rPr>
          <w:lang w:val="es-419"/>
        </w:rPr>
        <w:t>backend</w:t>
      </w:r>
      <w:proofErr w:type="spellEnd"/>
      <w:r w:rsidRPr="00006200">
        <w:rPr>
          <w:lang w:val="es-419"/>
        </w:rPr>
        <w:t xml:space="preserve"> </w:t>
      </w:r>
      <w:r w:rsidRPr="00006200">
        <w:rPr>
          <w:b/>
          <w:bCs/>
          <w:lang w:val="es-419"/>
        </w:rPr>
        <w:t xml:space="preserve">deriva el </w:t>
      </w:r>
      <w:proofErr w:type="spellStart"/>
      <w:r w:rsidRPr="00006200">
        <w:rPr>
          <w:b/>
          <w:bCs/>
          <w:lang w:val="es-419"/>
        </w:rPr>
        <w:t>client_id</w:t>
      </w:r>
      <w:proofErr w:type="spellEnd"/>
      <w:r w:rsidRPr="00006200">
        <w:rPr>
          <w:b/>
          <w:bCs/>
          <w:lang w:val="es-419"/>
        </w:rPr>
        <w:t xml:space="preserve"> del token</w:t>
      </w:r>
      <w:r w:rsidRPr="00006200">
        <w:rPr>
          <w:lang w:val="es-419"/>
        </w:rPr>
        <w:t xml:space="preserve"> para separar corpus y modelos por cuenta. El </w:t>
      </w:r>
      <w:proofErr w:type="spellStart"/>
      <w:r w:rsidRPr="00006200">
        <w:rPr>
          <w:lang w:val="es-419"/>
        </w:rPr>
        <w:t>header</w:t>
      </w:r>
      <w:proofErr w:type="spellEnd"/>
      <w:r w:rsidRPr="00006200">
        <w:rPr>
          <w:lang w:val="es-419"/>
        </w:rPr>
        <w:t xml:space="preserve"> X-Client-Id es solo respaldo para desarrollo/pruebas sin sesión (cae a default).</w:t>
      </w:r>
    </w:p>
    <w:p w14:paraId="1BE2A3EF" w14:textId="77777777" w:rsidR="00945871" w:rsidRDefault="00000000">
      <w:pPr>
        <w:numPr>
          <w:ilvl w:val="0"/>
          <w:numId w:val="33"/>
        </w:numPr>
      </w:pPr>
      <w:r w:rsidRPr="00006200">
        <w:rPr>
          <w:b/>
          <w:bCs/>
          <w:lang w:val="es-419"/>
        </w:rPr>
        <w:t>Diferencia v2 vs v3.</w:t>
      </w:r>
      <w:r w:rsidRPr="00006200">
        <w:rPr>
          <w:lang w:val="es-419"/>
        </w:rPr>
        <w:t xml:space="preserve"> El motor </w:t>
      </w:r>
      <w:r w:rsidRPr="00006200">
        <w:rPr>
          <w:b/>
          <w:bCs/>
          <w:lang w:val="es-419"/>
        </w:rPr>
        <w:t>v2</w:t>
      </w:r>
      <w:r w:rsidRPr="00006200">
        <w:rPr>
          <w:lang w:val="es-419"/>
        </w:rPr>
        <w:t xml:space="preserve"> exige el permiso de módulo del dominio; el motor </w:t>
      </w:r>
      <w:r w:rsidRPr="00006200">
        <w:rPr>
          <w:b/>
          <w:bCs/>
          <w:lang w:val="es-419"/>
        </w:rPr>
        <w:t>v3</w:t>
      </w:r>
      <w:r w:rsidRPr="00006200">
        <w:rPr>
          <w:lang w:val="es-419"/>
        </w:rPr>
        <w:t xml:space="preserve"> no exige permiso de módulo (solo aprovecha el </w:t>
      </w:r>
      <w:proofErr w:type="spellStart"/>
      <w:r w:rsidRPr="00006200">
        <w:rPr>
          <w:lang w:val="es-419"/>
        </w:rPr>
        <w:t>client_id</w:t>
      </w:r>
      <w:proofErr w:type="spellEnd"/>
      <w:r w:rsidRPr="00006200">
        <w:rPr>
          <w:lang w:val="es-419"/>
        </w:rPr>
        <w:t xml:space="preserve"> del token si está presente). </w:t>
      </w:r>
      <w:r>
        <w:t xml:space="preserve">La </w:t>
      </w:r>
      <w:proofErr w:type="spellStart"/>
      <w:r>
        <w:t>interfaz</w:t>
      </w:r>
      <w:proofErr w:type="spellEnd"/>
      <w:r>
        <w:t xml:space="preserve"> de </w:t>
      </w:r>
      <w:proofErr w:type="spellStart"/>
      <w:r>
        <w:t>producción</w:t>
      </w:r>
      <w:proofErr w:type="spellEnd"/>
      <w:r>
        <w:t xml:space="preserve"> consume </w:t>
      </w:r>
      <w:r>
        <w:rPr>
          <w:b/>
          <w:bCs/>
        </w:rPr>
        <w:t>v3</w:t>
      </w:r>
      <w:r>
        <w:t>.</w:t>
      </w:r>
    </w:p>
    <w:p w14:paraId="60B7C617" w14:textId="77777777" w:rsidR="00945871" w:rsidRDefault="00000000">
      <w:pPr>
        <w:numPr>
          <w:ilvl w:val="0"/>
          <w:numId w:val="33"/>
        </w:numPr>
      </w:pPr>
      <w:r w:rsidRPr="00006200">
        <w:rPr>
          <w:b/>
          <w:bCs/>
          <w:lang w:val="es-419"/>
        </w:rPr>
        <w:t>Errores uniformes.</w:t>
      </w:r>
      <w:r w:rsidRPr="00006200">
        <w:rPr>
          <w:lang w:val="es-419"/>
        </w:rPr>
        <w:t xml:space="preserve"> Las entradas mal formadas devuelven 422; los datos inválidos o insuficientes para entrenar, 400; sin permiso, 403; sin token en un </w:t>
      </w:r>
      <w:proofErr w:type="spellStart"/>
      <w:r w:rsidRPr="00006200">
        <w:rPr>
          <w:lang w:val="es-419"/>
        </w:rPr>
        <w:t>endpoint</w:t>
      </w:r>
      <w:proofErr w:type="spellEnd"/>
      <w:r w:rsidRPr="00006200">
        <w:rPr>
          <w:lang w:val="es-419"/>
        </w:rPr>
        <w:t xml:space="preserve"> de sesión, 401. </w:t>
      </w:r>
      <w:r>
        <w:t xml:space="preserve">El </w:t>
      </w:r>
      <w:proofErr w:type="spellStart"/>
      <w:r>
        <w:t>cuerpo</w:t>
      </w:r>
      <w:proofErr w:type="spellEnd"/>
      <w:r>
        <w:t xml:space="preserve"> de error sigue un formato uniforme (ErrorResponse).</w:t>
      </w:r>
    </w:p>
    <w:p w14:paraId="05373807" w14:textId="77777777" w:rsidR="00945871" w:rsidRPr="00006200" w:rsidRDefault="00000000">
      <w:pPr>
        <w:numPr>
          <w:ilvl w:val="0"/>
          <w:numId w:val="33"/>
        </w:numPr>
        <w:rPr>
          <w:lang w:val="es-419"/>
        </w:rPr>
      </w:pPr>
      <w:r w:rsidRPr="00006200">
        <w:rPr>
          <w:b/>
          <w:bCs/>
          <w:lang w:val="es-419"/>
        </w:rPr>
        <w:t>Documentación viva.</w:t>
      </w:r>
      <w:r w:rsidRPr="00006200">
        <w:rPr>
          <w:lang w:val="es-419"/>
        </w:rPr>
        <w:t xml:space="preserve"> Ante cualquier duda, **/</w:t>
      </w:r>
      <w:proofErr w:type="spellStart"/>
      <w:r w:rsidRPr="00006200">
        <w:rPr>
          <w:lang w:val="es-419"/>
        </w:rPr>
        <w:t>docs</w:t>
      </w:r>
      <w:proofErr w:type="spellEnd"/>
      <w:r w:rsidRPr="00006200">
        <w:rPr>
          <w:lang w:val="es-419"/>
        </w:rPr>
        <w:t>** y **/</w:t>
      </w:r>
      <w:proofErr w:type="spellStart"/>
      <w:proofErr w:type="gramStart"/>
      <w:r w:rsidRPr="00006200">
        <w:rPr>
          <w:lang w:val="es-419"/>
        </w:rPr>
        <w:t>openapi.json</w:t>
      </w:r>
      <w:proofErr w:type="spellEnd"/>
      <w:proofErr w:type="gramEnd"/>
      <w:r w:rsidRPr="00006200">
        <w:rPr>
          <w:lang w:val="es-419"/>
        </w:rPr>
        <w:t xml:space="preserve">** reflejan el estado exacto del servicio desplegado (métodos, parámetros, esquemas de </w:t>
      </w:r>
      <w:proofErr w:type="spellStart"/>
      <w:r w:rsidRPr="00006200">
        <w:rPr>
          <w:lang w:val="es-419"/>
        </w:rPr>
        <w:t>request</w:t>
      </w:r>
      <w:proofErr w:type="spellEnd"/>
      <w:r w:rsidRPr="00006200">
        <w:rPr>
          <w:lang w:val="es-419"/>
        </w:rPr>
        <w:t>/response).</w:t>
      </w:r>
    </w:p>
    <w:p w14:paraId="326D0596" w14:textId="77777777" w:rsidR="00143B5A" w:rsidRPr="00006200" w:rsidRDefault="00000000" w:rsidP="00BB7603">
      <w:pPr>
        <w:pStyle w:val="Ttulo1"/>
        <w:numPr>
          <w:ilvl w:val="0"/>
          <w:numId w:val="0"/>
        </w:numPr>
        <w:spacing w:line="480" w:lineRule="auto"/>
        <w:jc w:val="left"/>
        <w:rPr>
          <w:lang w:val="es-419"/>
        </w:rPr>
      </w:pPr>
      <w:bookmarkStart w:id="43" w:name="_Toc234506512"/>
      <w:bookmarkEnd w:id="27"/>
      <w:bookmarkEnd w:id="41"/>
      <w:r w:rsidRPr="00006200">
        <w:rPr>
          <w:lang w:val="es-419"/>
        </w:rPr>
        <w:t>9. Verificación del despliegue</w:t>
      </w:r>
      <w:bookmarkEnd w:id="43"/>
    </w:p>
    <w:p w14:paraId="1B7C294E" w14:textId="77777777" w:rsidR="00143B5A" w:rsidRPr="0040496A" w:rsidRDefault="00000000" w:rsidP="00BB7603">
      <w:pPr>
        <w:pStyle w:val="Textoindependiente"/>
        <w:spacing w:line="480" w:lineRule="auto"/>
        <w:rPr>
          <w:lang w:val="es-419"/>
        </w:rPr>
      </w:pPr>
      <w:r w:rsidRPr="0040496A">
        <w:rPr>
          <w:lang w:val="es-419"/>
        </w:rPr>
        <w:t>Tras desplegar, ejecutar las siguientes verificaciones: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830"/>
        <w:gridCol w:w="2832"/>
        <w:gridCol w:w="2832"/>
      </w:tblGrid>
      <w:tr w:rsidR="00143B5A" w14:paraId="302092A7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4958B3" w14:textId="77777777" w:rsidR="00143B5A" w:rsidRPr="0040496A" w:rsidRDefault="00000000" w:rsidP="0040496A">
            <w:pPr>
              <w:pStyle w:val="TableHeading"/>
              <w:spacing w:line="480" w:lineRule="auto"/>
              <w:jc w:val="left"/>
            </w:pPr>
            <w:proofErr w:type="gramStart"/>
            <w:r w:rsidRPr="0040496A">
              <w:t>N.º</w:t>
            </w:r>
            <w:proofErr w:type="gram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DC89D1" w14:textId="77777777" w:rsidR="00143B5A" w:rsidRPr="0040496A" w:rsidRDefault="00000000" w:rsidP="0040496A">
            <w:pPr>
              <w:pStyle w:val="TableHeading"/>
              <w:spacing w:line="480" w:lineRule="auto"/>
              <w:jc w:val="left"/>
            </w:pPr>
            <w:proofErr w:type="spellStart"/>
            <w:r w:rsidRPr="0040496A">
              <w:t>Verificación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FF902" w14:textId="77777777" w:rsidR="00143B5A" w:rsidRPr="0040496A" w:rsidRDefault="00000000" w:rsidP="0040496A">
            <w:pPr>
              <w:pStyle w:val="TableHeading"/>
              <w:spacing w:line="480" w:lineRule="auto"/>
              <w:jc w:val="left"/>
            </w:pPr>
            <w:proofErr w:type="spellStart"/>
            <w:r w:rsidRPr="0040496A">
              <w:t>Resultado</w:t>
            </w:r>
            <w:proofErr w:type="spellEnd"/>
            <w:r w:rsidRPr="0040496A">
              <w:t xml:space="preserve"> </w:t>
            </w:r>
            <w:proofErr w:type="spellStart"/>
            <w:r w:rsidRPr="0040496A">
              <w:t>esperado</w:t>
            </w:r>
            <w:proofErr w:type="spellEnd"/>
          </w:p>
        </w:tc>
      </w:tr>
      <w:tr w:rsidR="00143B5A" w14:paraId="476C49E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CA6CABC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5BC85BB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 xml:space="preserve">Acceder a la URL del </w:t>
            </w:r>
            <w:proofErr w:type="spellStart"/>
            <w:r w:rsidRPr="0040496A">
              <w:rPr>
                <w:lang w:val="es-419"/>
              </w:rPr>
              <w:t>frontend</w:t>
            </w:r>
            <w:proofErr w:type="spellEnd"/>
            <w:r w:rsidRPr="0040496A">
              <w:rPr>
                <w:lang w:val="es-419"/>
              </w:rPr>
              <w:t xml:space="preserve"> en GitHub Pages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34574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 xml:space="preserve">La </w:t>
            </w:r>
            <w:proofErr w:type="spellStart"/>
            <w:r w:rsidRPr="0040496A">
              <w:t>aplicación</w:t>
            </w:r>
            <w:proofErr w:type="spellEnd"/>
            <w:r w:rsidRPr="0040496A">
              <w:t xml:space="preserve"> carga </w:t>
            </w:r>
            <w:proofErr w:type="spellStart"/>
            <w:r w:rsidRPr="0040496A">
              <w:t>correctamente</w:t>
            </w:r>
            <w:proofErr w:type="spellEnd"/>
          </w:p>
        </w:tc>
      </w:tr>
      <w:tr w:rsidR="00143B5A" w:rsidRPr="00006200" w14:paraId="17D5A67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05C3029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lastRenderedPageBreak/>
              <w:t>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BB0576F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>Recargar una ruta interna (p. ej. /sales)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6FC31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>No muestra error 404 (</w:t>
            </w:r>
            <w:proofErr w:type="spellStart"/>
            <w:r w:rsidRPr="0040496A">
              <w:rPr>
                <w:lang w:val="es-419"/>
              </w:rPr>
              <w:t>fallback</w:t>
            </w:r>
            <w:proofErr w:type="spellEnd"/>
            <w:r w:rsidRPr="0040496A">
              <w:rPr>
                <w:lang w:val="es-419"/>
              </w:rPr>
              <w:t xml:space="preserve"> SPA)</w:t>
            </w:r>
          </w:p>
        </w:tc>
      </w:tr>
      <w:tr w:rsidR="00143B5A" w:rsidRPr="00006200" w14:paraId="7B7D28A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A60D635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006B66C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GET /health del backend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14126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>Responde {"</w:t>
            </w:r>
            <w:proofErr w:type="spellStart"/>
            <w:proofErr w:type="gramStart"/>
            <w:r w:rsidRPr="0040496A">
              <w:rPr>
                <w:lang w:val="es-419"/>
              </w:rPr>
              <w:t>status</w:t>
            </w:r>
            <w:proofErr w:type="gramEnd"/>
            <w:r w:rsidRPr="0040496A">
              <w:rPr>
                <w:lang w:val="es-419"/>
              </w:rPr>
              <w:t>":"ok</w:t>
            </w:r>
            <w:proofErr w:type="spellEnd"/>
            <w:r w:rsidRPr="0040496A">
              <w:rPr>
                <w:lang w:val="es-419"/>
              </w:rPr>
              <w:t>"} (puede tardar ~40 s en frío)</w:t>
            </w:r>
          </w:p>
        </w:tc>
      </w:tr>
      <w:tr w:rsidR="00143B5A" w:rsidRPr="00006200" w14:paraId="0889B43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B8D139E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4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E364793" w14:textId="77777777" w:rsidR="00143B5A" w:rsidRPr="0040496A" w:rsidRDefault="00000000" w:rsidP="0040496A">
            <w:pPr>
              <w:pStyle w:val="TableContents"/>
              <w:spacing w:line="480" w:lineRule="auto"/>
            </w:pPr>
            <w:proofErr w:type="spellStart"/>
            <w:r w:rsidRPr="0040496A">
              <w:t>Abrir</w:t>
            </w:r>
            <w:proofErr w:type="spellEnd"/>
            <w:r w:rsidRPr="0040496A">
              <w:t xml:space="preserve"> /docs (Swagger)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4AE90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 xml:space="preserve">Renderiza y documenta los </w:t>
            </w:r>
            <w:proofErr w:type="spellStart"/>
            <w:r w:rsidRPr="0040496A">
              <w:rPr>
                <w:lang w:val="es-419"/>
              </w:rPr>
              <w:t>endpoints</w:t>
            </w:r>
            <w:proofErr w:type="spellEnd"/>
          </w:p>
        </w:tc>
      </w:tr>
      <w:tr w:rsidR="00143B5A" w:rsidRPr="00006200" w14:paraId="44930C8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5D2622A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30CBF1A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 xml:space="preserve">Iniciar sesión desde el </w:t>
            </w:r>
            <w:proofErr w:type="spellStart"/>
            <w:r w:rsidRPr="0040496A">
              <w:rPr>
                <w:lang w:val="es-419"/>
              </w:rPr>
              <w:t>frontend</w:t>
            </w:r>
            <w:proofErr w:type="spellEnd"/>
            <w:r w:rsidRPr="0040496A">
              <w:rPr>
                <w:lang w:val="es-419"/>
              </w:rPr>
              <w:t xml:space="preserve"> (POST /</w:t>
            </w:r>
            <w:proofErr w:type="spellStart"/>
            <w:r w:rsidRPr="0040496A">
              <w:rPr>
                <w:lang w:val="es-419"/>
              </w:rPr>
              <w:t>auth</w:t>
            </w:r>
            <w:proofErr w:type="spellEnd"/>
            <w:r w:rsidRPr="0040496A">
              <w:rPr>
                <w:lang w:val="es-419"/>
              </w:rPr>
              <w:t>/</w:t>
            </w:r>
            <w:proofErr w:type="spellStart"/>
            <w:r w:rsidRPr="0040496A">
              <w:rPr>
                <w:lang w:val="es-419"/>
              </w:rPr>
              <w:t>login</w:t>
            </w:r>
            <w:proofErr w:type="spellEnd"/>
            <w:r w:rsidRPr="0040496A">
              <w:rPr>
                <w:lang w:val="es-419"/>
              </w:rP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BF3C0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>El usuario accede al sistema</w:t>
            </w:r>
          </w:p>
        </w:tc>
      </w:tr>
      <w:tr w:rsidR="00143B5A" w:rsidRPr="00006200" w14:paraId="1A9F51E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8537F2A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6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64240FB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>Consumir un dominio desde el frontend (motor v3: POST /v3/ventas o GET /v3/ventas/demo)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3A50B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>El frontend recibe los 10 reportes desde Render</w:t>
            </w:r>
          </w:p>
        </w:tc>
      </w:tr>
      <w:tr w:rsidR="00143B5A" w14:paraId="672A1403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D1568D3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7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9634E0D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>Revisar la consola del navegador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63C0A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 xml:space="preserve">Sin </w:t>
            </w:r>
            <w:proofErr w:type="spellStart"/>
            <w:r w:rsidRPr="0040496A">
              <w:t>errores</w:t>
            </w:r>
            <w:proofErr w:type="spellEnd"/>
            <w:r w:rsidRPr="0040496A">
              <w:t xml:space="preserve"> de CORS</w:t>
            </w:r>
          </w:p>
        </w:tc>
      </w:tr>
      <w:tr w:rsidR="00143B5A" w:rsidRPr="00006200" w14:paraId="0A0C9083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44EA2C3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8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7C6ED5A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>Revisar los logs en Render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C7FB8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 xml:space="preserve">Sin errores críticos; arranque de </w:t>
            </w:r>
            <w:proofErr w:type="spellStart"/>
            <w:r w:rsidRPr="0040496A">
              <w:rPr>
                <w:lang w:val="es-419"/>
              </w:rPr>
              <w:t>Uvicorn</w:t>
            </w:r>
            <w:proofErr w:type="spellEnd"/>
            <w:r w:rsidRPr="0040496A">
              <w:rPr>
                <w:lang w:val="es-419"/>
              </w:rPr>
              <w:t xml:space="preserve"> correcto</w:t>
            </w:r>
          </w:p>
        </w:tc>
      </w:tr>
      <w:tr w:rsidR="00143B5A" w:rsidRPr="00006200" w14:paraId="60AE46A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F109CD3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9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B5D1D12" w14:textId="77777777" w:rsidR="00143B5A" w:rsidRPr="0040496A" w:rsidRDefault="00000000" w:rsidP="0040496A">
            <w:pPr>
              <w:pStyle w:val="TableContents"/>
              <w:spacing w:line="480" w:lineRule="auto"/>
            </w:pPr>
            <w:proofErr w:type="spellStart"/>
            <w:r w:rsidRPr="0040496A">
              <w:t>Verificar</w:t>
            </w:r>
            <w:proofErr w:type="spellEnd"/>
            <w:r w:rsidRPr="0040496A">
              <w:t xml:space="preserve"> </w:t>
            </w:r>
            <w:proofErr w:type="spellStart"/>
            <w:r w:rsidRPr="0040496A">
              <w:t>persistencia</w:t>
            </w:r>
            <w:proofErr w:type="spellEnd"/>
            <w:r w:rsidRPr="0040496A">
              <w:t xml:space="preserve"> </w:t>
            </w:r>
            <w:proofErr w:type="spellStart"/>
            <w:r w:rsidRPr="0040496A">
              <w:t>en</w:t>
            </w:r>
            <w:proofErr w:type="spellEnd"/>
            <w:r w:rsidRPr="0040496A">
              <w:t xml:space="preserve"> </w:t>
            </w:r>
            <w:proofErr w:type="spellStart"/>
            <w:r w:rsidRPr="0040496A">
              <w:t>Supabase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13440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 xml:space="preserve">El corpus y los modelos se registran en </w:t>
            </w:r>
            <w:proofErr w:type="spellStart"/>
            <w:r w:rsidRPr="0040496A">
              <w:rPr>
                <w:lang w:val="es-419"/>
              </w:rPr>
              <w:t>Postgres</w:t>
            </w:r>
            <w:proofErr w:type="spellEnd"/>
            <w:r w:rsidRPr="0040496A">
              <w:rPr>
                <w:lang w:val="es-419"/>
              </w:rPr>
              <w:t>/Storage</w:t>
            </w:r>
          </w:p>
        </w:tc>
      </w:tr>
      <w:tr w:rsidR="00143B5A" w:rsidRPr="00006200" w14:paraId="0A01A943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8D85DFD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lastRenderedPageBreak/>
              <w:t>10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F9A8209" w14:textId="77777777" w:rsidR="00143B5A" w:rsidRPr="0040496A" w:rsidRDefault="00000000" w:rsidP="0040496A">
            <w:pPr>
              <w:pStyle w:val="TableContents"/>
              <w:spacing w:line="480" w:lineRule="auto"/>
            </w:pPr>
            <w:proofErr w:type="spellStart"/>
            <w:r w:rsidRPr="0040496A">
              <w:t>Probar</w:t>
            </w:r>
            <w:proofErr w:type="spellEnd"/>
            <w:r w:rsidRPr="0040496A">
              <w:t xml:space="preserve"> </w:t>
            </w:r>
            <w:proofErr w:type="spellStart"/>
            <w:r w:rsidRPr="0040496A">
              <w:t>los</w:t>
            </w:r>
            <w:proofErr w:type="spellEnd"/>
            <w:r w:rsidRPr="0040496A">
              <w:t xml:space="preserve"> </w:t>
            </w:r>
            <w:proofErr w:type="spellStart"/>
            <w:r w:rsidRPr="0040496A">
              <w:t>módulos</w:t>
            </w:r>
            <w:proofErr w:type="spellEnd"/>
            <w:r w:rsidRPr="0040496A">
              <w:t xml:space="preserve"> </w:t>
            </w:r>
            <w:proofErr w:type="spellStart"/>
            <w:r w:rsidRPr="0040496A">
              <w:t>principales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B65EB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>Ventas, Compras y Almacén funcionan</w:t>
            </w:r>
          </w:p>
        </w:tc>
      </w:tr>
    </w:tbl>
    <w:p w14:paraId="7CC72E5A" w14:textId="77777777" w:rsidR="00143B5A" w:rsidRPr="0040496A" w:rsidRDefault="00143B5A" w:rsidP="00BB7603">
      <w:pPr>
        <w:pStyle w:val="Textoindependiente"/>
        <w:spacing w:line="480" w:lineRule="auto"/>
        <w:rPr>
          <w:lang w:val="es-419"/>
        </w:rPr>
      </w:pPr>
    </w:p>
    <w:p w14:paraId="004A29B0" w14:textId="77777777" w:rsidR="00143B5A" w:rsidRPr="0040496A" w:rsidRDefault="00000000" w:rsidP="00BB7603">
      <w:pPr>
        <w:pStyle w:val="Textoindependiente"/>
        <w:spacing w:line="480" w:lineRule="auto"/>
        <w:rPr>
          <w:lang w:val="es-419"/>
        </w:rPr>
      </w:pPr>
      <w:r w:rsidRPr="0040496A">
        <w:rPr>
          <w:lang w:val="es-419"/>
        </w:rPr>
        <w:t xml:space="preserve">La referencia completa de </w:t>
      </w:r>
      <w:proofErr w:type="spellStart"/>
      <w:r w:rsidRPr="0040496A">
        <w:rPr>
          <w:lang w:val="es-419"/>
        </w:rPr>
        <w:t>endpoints</w:t>
      </w:r>
      <w:proofErr w:type="spellEnd"/>
      <w:r w:rsidRPr="0040496A">
        <w:rPr>
          <w:lang w:val="es-419"/>
        </w:rPr>
        <w:t xml:space="preserve"> (salud/documentación, autenticación y restablecimiento, roles y usuarios, perfil, catálogo v3 y motor v2) está en la §8. En vivo, /</w:t>
      </w:r>
      <w:proofErr w:type="spellStart"/>
      <w:proofErr w:type="gramStart"/>
      <w:r w:rsidRPr="0040496A">
        <w:rPr>
          <w:lang w:val="es-419"/>
        </w:rPr>
        <w:t>openapi.json</w:t>
      </w:r>
      <w:proofErr w:type="spellEnd"/>
      <w:proofErr w:type="gramEnd"/>
      <w:r w:rsidRPr="0040496A">
        <w:rPr>
          <w:lang w:val="es-419"/>
        </w:rPr>
        <w:t xml:space="preserve"> y /</w:t>
      </w:r>
      <w:proofErr w:type="spellStart"/>
      <w:r w:rsidRPr="0040496A">
        <w:rPr>
          <w:lang w:val="es-419"/>
        </w:rPr>
        <w:t>docs</w:t>
      </w:r>
      <w:proofErr w:type="spellEnd"/>
      <w:r w:rsidRPr="0040496A">
        <w:rPr>
          <w:lang w:val="es-419"/>
        </w:rPr>
        <w:t xml:space="preserve"> reflejan el estado exacto del servicio desplegado.</w:t>
      </w:r>
    </w:p>
    <w:p w14:paraId="382DE322" w14:textId="77777777" w:rsidR="00143B5A" w:rsidRDefault="00000000" w:rsidP="00BB7603">
      <w:pPr>
        <w:pStyle w:val="Textoindependiente"/>
        <w:spacing w:line="480" w:lineRule="auto"/>
        <w:rPr>
          <w:lang w:val="es-419"/>
        </w:rPr>
      </w:pPr>
      <w:r w:rsidRPr="0040496A">
        <w:rPr>
          <w:b/>
          <w:lang w:val="es-419"/>
        </w:rPr>
        <w:t>Figura 13. /health respondiendo OK e inicio de sesión exitoso desde el SPA.</w:t>
      </w:r>
    </w:p>
    <w:p w14:paraId="536F70E9" w14:textId="77777777" w:rsidR="00F778EB" w:rsidRDefault="00F778EB" w:rsidP="00BB7603">
      <w:pPr>
        <w:pStyle w:val="Textoindependiente"/>
        <w:spacing w:line="480" w:lineRule="auto"/>
        <w:rPr>
          <w:lang w:val="es-419"/>
        </w:rPr>
      </w:pPr>
      <w:r w:rsidRPr="00F778EB">
        <w:rPr>
          <w:noProof/>
          <w:lang w:val="es-419"/>
        </w:rPr>
        <w:drawing>
          <wp:inline distT="0" distB="0" distL="0" distR="0" wp14:anchorId="55DD5BDD" wp14:editId="185CDFAB">
            <wp:extent cx="5400040" cy="2794000"/>
            <wp:effectExtent l="0" t="0" r="0" b="6350"/>
            <wp:docPr id="2117124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243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6F89" w14:textId="77777777" w:rsidR="00F778EB" w:rsidRPr="0040496A" w:rsidRDefault="00F778EB" w:rsidP="00BB7603">
      <w:pPr>
        <w:pStyle w:val="Textoindependiente"/>
        <w:spacing w:line="480" w:lineRule="auto"/>
        <w:rPr>
          <w:lang w:val="es-419"/>
        </w:rPr>
      </w:pPr>
      <w:r w:rsidRPr="00F778EB">
        <w:rPr>
          <w:noProof/>
          <w:lang w:val="es-419"/>
        </w:rPr>
        <w:lastRenderedPageBreak/>
        <w:drawing>
          <wp:inline distT="0" distB="0" distL="0" distR="0" wp14:anchorId="37EB62C5" wp14:editId="3926CC17">
            <wp:extent cx="5400040" cy="2893060"/>
            <wp:effectExtent l="0" t="0" r="0" b="2540"/>
            <wp:docPr id="1123887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8753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D341" w14:textId="77777777" w:rsidR="00143B5A" w:rsidRPr="00006200" w:rsidRDefault="00000000" w:rsidP="00BB7603">
      <w:pPr>
        <w:pStyle w:val="Ttulo1"/>
        <w:numPr>
          <w:ilvl w:val="0"/>
          <w:numId w:val="0"/>
        </w:numPr>
        <w:spacing w:line="480" w:lineRule="auto"/>
        <w:jc w:val="left"/>
        <w:rPr>
          <w:lang w:val="es-419"/>
        </w:rPr>
      </w:pPr>
      <w:bookmarkStart w:id="44" w:name="_Toc234506513"/>
      <w:r w:rsidRPr="00006200">
        <w:rPr>
          <w:lang w:val="es-419"/>
        </w:rPr>
        <w:t>10. Mantenimiento y actualización</w:t>
      </w:r>
      <w:bookmarkEnd w:id="44"/>
    </w:p>
    <w:p w14:paraId="096F4174" w14:textId="77777777" w:rsidR="00945871" w:rsidRPr="00006200" w:rsidRDefault="00000000">
      <w:pPr>
        <w:pStyle w:val="Textoindependiente"/>
        <w:rPr>
          <w:lang w:val="es-419"/>
        </w:rPr>
      </w:pPr>
      <w:r w:rsidRPr="00006200">
        <w:rPr>
          <w:b/>
          <w:bCs/>
          <w:lang w:val="es-419"/>
        </w:rPr>
        <w:t xml:space="preserve">Actualización del </w:t>
      </w:r>
      <w:proofErr w:type="spellStart"/>
      <w:r w:rsidRPr="00006200">
        <w:rPr>
          <w:b/>
          <w:bCs/>
          <w:lang w:val="es-419"/>
        </w:rPr>
        <w:t>backend</w:t>
      </w:r>
      <w:proofErr w:type="spellEnd"/>
      <w:r w:rsidRPr="00006200">
        <w:rPr>
          <w:b/>
          <w:bCs/>
          <w:lang w:val="es-419"/>
        </w:rPr>
        <w:t>:</w:t>
      </w:r>
    </w:p>
    <w:p w14:paraId="0C2EB4A5" w14:textId="77777777" w:rsidR="00945871" w:rsidRPr="00006200" w:rsidRDefault="00000000">
      <w:pPr>
        <w:pStyle w:val="Textoindependiente"/>
        <w:rPr>
          <w:lang w:val="es-419"/>
        </w:rPr>
      </w:pPr>
      <w:r w:rsidRPr="00006200">
        <w:rPr>
          <w:lang w:val="es-419"/>
        </w:rPr>
        <w:t xml:space="preserve">Como Render sirve una </w:t>
      </w:r>
      <w:r w:rsidRPr="00006200">
        <w:rPr>
          <w:b/>
          <w:bCs/>
          <w:lang w:val="es-419"/>
        </w:rPr>
        <w:t xml:space="preserve">imagen externa de Docker </w:t>
      </w:r>
      <w:proofErr w:type="gramStart"/>
      <w:r w:rsidRPr="00006200">
        <w:rPr>
          <w:b/>
          <w:bCs/>
          <w:lang w:val="es-419"/>
        </w:rPr>
        <w:t>Hub</w:t>
      </w:r>
      <w:proofErr w:type="gramEnd"/>
      <w:r w:rsidRPr="00006200">
        <w:rPr>
          <w:lang w:val="es-419"/>
        </w:rPr>
        <w:t xml:space="preserve">, la actualización </w:t>
      </w:r>
      <w:r w:rsidRPr="00006200">
        <w:rPr>
          <w:b/>
          <w:bCs/>
          <w:lang w:val="es-419"/>
        </w:rPr>
        <w:t>no es automática</w:t>
      </w:r>
      <w:r w:rsidRPr="00006200">
        <w:rPr>
          <w:lang w:val="es-419"/>
        </w:rPr>
        <w:t xml:space="preserve">: hay que reconstruir la imagen, volver a publicarla y hacer un </w:t>
      </w:r>
      <w:proofErr w:type="spellStart"/>
      <w:r w:rsidRPr="00006200">
        <w:rPr>
          <w:lang w:val="es-419"/>
        </w:rPr>
        <w:t>redeploy</w:t>
      </w:r>
      <w:proofErr w:type="spellEnd"/>
      <w:r w:rsidRPr="00006200">
        <w:rPr>
          <w:lang w:val="es-419"/>
        </w:rPr>
        <w:t xml:space="preserve"> manual. Desde la raíz del proyecto:</w:t>
      </w:r>
    </w:p>
    <w:p w14:paraId="76D4C593" w14:textId="77777777" w:rsidR="00945871" w:rsidRPr="00006200" w:rsidRDefault="00000000">
      <w:pPr>
        <w:pStyle w:val="PreformattedText"/>
        <w:rPr>
          <w:lang w:val="es-419"/>
        </w:rPr>
      </w:pPr>
      <w:proofErr w:type="spellStart"/>
      <w:r w:rsidRPr="00006200">
        <w:rPr>
          <w:lang w:val="es-419"/>
        </w:rPr>
        <w:t>docker</w:t>
      </w:r>
      <w:proofErr w:type="spellEnd"/>
      <w:r w:rsidRPr="00006200">
        <w:rPr>
          <w:lang w:val="es-419"/>
        </w:rPr>
        <w:t xml:space="preserve"> </w:t>
      </w:r>
      <w:proofErr w:type="spellStart"/>
      <w:r w:rsidRPr="00006200">
        <w:rPr>
          <w:lang w:val="es-419"/>
        </w:rPr>
        <w:t>build</w:t>
      </w:r>
      <w:proofErr w:type="spellEnd"/>
      <w:r w:rsidRPr="00006200">
        <w:rPr>
          <w:lang w:val="es-419"/>
        </w:rPr>
        <w:t xml:space="preserve"> -t </w:t>
      </w:r>
      <w:proofErr w:type="spellStart"/>
      <w:r w:rsidRPr="00006200">
        <w:rPr>
          <w:lang w:val="es-419"/>
        </w:rPr>
        <w:t>valxux</w:t>
      </w:r>
      <w:proofErr w:type="spellEnd"/>
      <w:r w:rsidRPr="00006200">
        <w:rPr>
          <w:lang w:val="es-419"/>
        </w:rPr>
        <w:t>/sistema_comercializacion_v</w:t>
      </w:r>
      <w:proofErr w:type="gramStart"/>
      <w:r w:rsidRPr="00006200">
        <w:rPr>
          <w:lang w:val="es-419"/>
        </w:rPr>
        <w:t>2:latest</w:t>
      </w:r>
      <w:proofErr w:type="gramEnd"/>
      <w:r w:rsidRPr="00006200">
        <w:rPr>
          <w:lang w:val="es-419"/>
        </w:rPr>
        <w:t xml:space="preserve"> .</w:t>
      </w:r>
      <w:r w:rsidRPr="00006200">
        <w:rPr>
          <w:lang w:val="es-419"/>
        </w:rPr>
        <w:br/>
      </w:r>
      <w:proofErr w:type="spellStart"/>
      <w:r w:rsidRPr="00006200">
        <w:rPr>
          <w:lang w:val="es-419"/>
        </w:rPr>
        <w:t>docker</w:t>
      </w:r>
      <w:proofErr w:type="spellEnd"/>
      <w:r w:rsidRPr="00006200">
        <w:rPr>
          <w:lang w:val="es-419"/>
        </w:rPr>
        <w:t xml:space="preserve"> </w:t>
      </w:r>
      <w:proofErr w:type="spellStart"/>
      <w:r w:rsidRPr="00006200">
        <w:rPr>
          <w:lang w:val="es-419"/>
        </w:rPr>
        <w:t>push</w:t>
      </w:r>
      <w:proofErr w:type="spellEnd"/>
      <w:r w:rsidRPr="00006200">
        <w:rPr>
          <w:lang w:val="es-419"/>
        </w:rPr>
        <w:t xml:space="preserve"> </w:t>
      </w:r>
      <w:proofErr w:type="spellStart"/>
      <w:r w:rsidRPr="00006200">
        <w:rPr>
          <w:lang w:val="es-419"/>
        </w:rPr>
        <w:t>valxux</w:t>
      </w:r>
      <w:proofErr w:type="spellEnd"/>
      <w:r w:rsidRPr="00006200">
        <w:rPr>
          <w:lang w:val="es-419"/>
        </w:rPr>
        <w:t>/sistema_comercializacion_v</w:t>
      </w:r>
      <w:proofErr w:type="gramStart"/>
      <w:r w:rsidRPr="00006200">
        <w:rPr>
          <w:lang w:val="es-419"/>
        </w:rPr>
        <w:t>2:latest</w:t>
      </w:r>
      <w:proofErr w:type="gramEnd"/>
    </w:p>
    <w:p w14:paraId="5BAC9BFA" w14:textId="77777777" w:rsidR="00945871" w:rsidRPr="00006200" w:rsidRDefault="00000000">
      <w:pPr>
        <w:pStyle w:val="Textoindependiente"/>
        <w:rPr>
          <w:lang w:val="es-419"/>
        </w:rPr>
      </w:pPr>
      <w:r w:rsidRPr="00006200">
        <w:rPr>
          <w:lang w:val="es-419"/>
        </w:rPr>
        <w:t xml:space="preserve">Después, en Render: </w:t>
      </w:r>
      <w:r w:rsidRPr="00006200">
        <w:rPr>
          <w:b/>
          <w:bCs/>
          <w:lang w:val="es-419"/>
        </w:rPr>
        <w:t xml:space="preserve">Manual </w:t>
      </w:r>
      <w:proofErr w:type="spellStart"/>
      <w:r w:rsidRPr="00006200">
        <w:rPr>
          <w:b/>
          <w:bCs/>
          <w:lang w:val="es-419"/>
        </w:rPr>
        <w:t>Deploy</w:t>
      </w:r>
      <w:proofErr w:type="spellEnd"/>
      <w:r w:rsidRPr="00006200">
        <w:rPr>
          <w:b/>
          <w:bCs/>
          <w:lang w:val="es-419"/>
        </w:rPr>
        <w:t xml:space="preserve"> → </w:t>
      </w:r>
      <w:proofErr w:type="spellStart"/>
      <w:r w:rsidRPr="00006200">
        <w:rPr>
          <w:b/>
          <w:bCs/>
          <w:lang w:val="es-419"/>
        </w:rPr>
        <w:t>Deploy</w:t>
      </w:r>
      <w:proofErr w:type="spellEnd"/>
      <w:r w:rsidRPr="00006200">
        <w:rPr>
          <w:b/>
          <w:bCs/>
          <w:lang w:val="es-419"/>
        </w:rPr>
        <w:t xml:space="preserve"> </w:t>
      </w:r>
      <w:proofErr w:type="spellStart"/>
      <w:r w:rsidRPr="00006200">
        <w:rPr>
          <w:b/>
          <w:bCs/>
          <w:lang w:val="es-419"/>
        </w:rPr>
        <w:t>latest</w:t>
      </w:r>
      <w:proofErr w:type="spellEnd"/>
      <w:r w:rsidRPr="00006200">
        <w:rPr>
          <w:b/>
          <w:bCs/>
          <w:lang w:val="es-419"/>
        </w:rPr>
        <w:t xml:space="preserve"> </w:t>
      </w:r>
      <w:proofErr w:type="spellStart"/>
      <w:r w:rsidRPr="00006200">
        <w:rPr>
          <w:b/>
          <w:bCs/>
          <w:lang w:val="es-419"/>
        </w:rPr>
        <w:t>reference</w:t>
      </w:r>
      <w:proofErr w:type="spellEnd"/>
      <w:r w:rsidRPr="00006200">
        <w:rPr>
          <w:lang w:val="es-419"/>
        </w:rPr>
        <w:t xml:space="preserve"> para que el servicio tome la imagen recién publicada. Los cambios de </w:t>
      </w:r>
      <w:r w:rsidRPr="00006200">
        <w:rPr>
          <w:b/>
          <w:bCs/>
          <w:lang w:val="es-419"/>
        </w:rPr>
        <w:t>dependencias</w:t>
      </w:r>
      <w:r w:rsidRPr="00006200">
        <w:rPr>
          <w:lang w:val="es-419"/>
        </w:rPr>
        <w:t xml:space="preserve"> (requirements-api.txt) o </w:t>
      </w:r>
      <w:r w:rsidRPr="00006200">
        <w:rPr>
          <w:b/>
          <w:bCs/>
          <w:lang w:val="es-419"/>
        </w:rPr>
        <w:t>artefactos</w:t>
      </w:r>
      <w:r w:rsidRPr="00006200">
        <w:rPr>
          <w:lang w:val="es-419"/>
        </w:rPr>
        <w:t xml:space="preserve"> (</w:t>
      </w:r>
      <w:proofErr w:type="spellStart"/>
      <w:r w:rsidRPr="00006200">
        <w:rPr>
          <w:lang w:val="es-419"/>
        </w:rPr>
        <w:t>models</w:t>
      </w:r>
      <w:proofErr w:type="spellEnd"/>
      <w:r w:rsidRPr="00006200">
        <w:rPr>
          <w:lang w:val="es-419"/>
        </w:rPr>
        <w:t>/) quedan incluidos al reconstruir la imagen.</w:t>
      </w:r>
    </w:p>
    <w:p w14:paraId="07E89E2A" w14:textId="77777777" w:rsidR="00945871" w:rsidRPr="00006200" w:rsidRDefault="00000000">
      <w:pPr>
        <w:pStyle w:val="BlockQuotation"/>
        <w:rPr>
          <w:lang w:val="es-419"/>
        </w:rPr>
      </w:pPr>
      <w:r w:rsidRPr="00006200">
        <w:rPr>
          <w:lang w:val="es-419"/>
        </w:rPr>
        <w:t xml:space="preserve">Como el tag </w:t>
      </w:r>
      <w:proofErr w:type="gramStart"/>
      <w:r w:rsidRPr="00006200">
        <w:rPr>
          <w:lang w:val="es-419"/>
        </w:rPr>
        <w:t>es :</w:t>
      </w:r>
      <w:proofErr w:type="spellStart"/>
      <w:r w:rsidRPr="00006200">
        <w:rPr>
          <w:lang w:val="es-419"/>
        </w:rPr>
        <w:t>latest</w:t>
      </w:r>
      <w:proofErr w:type="spellEnd"/>
      <w:proofErr w:type="gramEnd"/>
      <w:r w:rsidRPr="00006200">
        <w:rPr>
          <w:lang w:val="es-419"/>
        </w:rPr>
        <w:t xml:space="preserve">, Render descarga esa referencia en cada </w:t>
      </w:r>
      <w:proofErr w:type="spellStart"/>
      <w:r w:rsidRPr="00006200">
        <w:rPr>
          <w:lang w:val="es-419"/>
        </w:rPr>
        <w:t>redeploy</w:t>
      </w:r>
      <w:proofErr w:type="spellEnd"/>
      <w:r w:rsidRPr="00006200">
        <w:rPr>
          <w:lang w:val="es-419"/>
        </w:rPr>
        <w:t xml:space="preserve"> manual. No hace falta cambiar el nombre de la imagen en Render entre versiones.</w:t>
      </w:r>
    </w:p>
    <w:p w14:paraId="02086AA8" w14:textId="77777777" w:rsidR="00143B5A" w:rsidRPr="0040496A" w:rsidRDefault="00000000" w:rsidP="00BB7603">
      <w:pPr>
        <w:pStyle w:val="Textoindependiente"/>
        <w:spacing w:line="480" w:lineRule="auto"/>
        <w:rPr>
          <w:lang w:val="es-419"/>
        </w:rPr>
      </w:pPr>
      <w:r w:rsidRPr="0040496A">
        <w:rPr>
          <w:b/>
          <w:lang w:val="es-419"/>
        </w:rPr>
        <w:t xml:space="preserve">Actualización del </w:t>
      </w:r>
      <w:proofErr w:type="spellStart"/>
      <w:r w:rsidRPr="0040496A">
        <w:rPr>
          <w:b/>
          <w:lang w:val="es-419"/>
        </w:rPr>
        <w:t>frontend</w:t>
      </w:r>
      <w:proofErr w:type="spellEnd"/>
      <w:r w:rsidRPr="0040496A">
        <w:rPr>
          <w:b/>
          <w:lang w:val="es-419"/>
        </w:rPr>
        <w:t>:</w:t>
      </w:r>
    </w:p>
    <w:p w14:paraId="17F067C1" w14:textId="77777777" w:rsidR="00143B5A" w:rsidRPr="0040496A" w:rsidRDefault="00000000" w:rsidP="00BB7603">
      <w:pPr>
        <w:pStyle w:val="Textoindependiente"/>
        <w:spacing w:line="480" w:lineRule="auto"/>
      </w:pPr>
      <w:r w:rsidRPr="0040496A">
        <w:rPr>
          <w:lang w:val="es-419"/>
        </w:rPr>
        <w:t xml:space="preserve">También automática. Cualquier </w:t>
      </w:r>
      <w:proofErr w:type="spellStart"/>
      <w:r w:rsidRPr="0040496A">
        <w:rPr>
          <w:lang w:val="es-419"/>
        </w:rPr>
        <w:t>push</w:t>
      </w:r>
      <w:proofErr w:type="spellEnd"/>
      <w:r w:rsidRPr="0040496A">
        <w:rPr>
          <w:lang w:val="es-419"/>
        </w:rPr>
        <w:t xml:space="preserve"> a </w:t>
      </w:r>
      <w:proofErr w:type="spellStart"/>
      <w:r w:rsidRPr="0040496A">
        <w:rPr>
          <w:lang w:val="es-419"/>
        </w:rPr>
        <w:t>main</w:t>
      </w:r>
      <w:proofErr w:type="spellEnd"/>
      <w:r w:rsidRPr="0040496A">
        <w:rPr>
          <w:lang w:val="es-419"/>
        </w:rPr>
        <w:t xml:space="preserve"> que toque </w:t>
      </w:r>
      <w:proofErr w:type="spellStart"/>
      <w:r w:rsidRPr="0040496A">
        <w:rPr>
          <w:lang w:val="es-419"/>
        </w:rPr>
        <w:t>frontend</w:t>
      </w:r>
      <w:proofErr w:type="spellEnd"/>
      <w:r w:rsidRPr="0040496A">
        <w:rPr>
          <w:lang w:val="es-419"/>
        </w:rPr>
        <w:t xml:space="preserve">/** dispara el </w:t>
      </w:r>
      <w:proofErr w:type="spellStart"/>
      <w:r w:rsidRPr="0040496A">
        <w:rPr>
          <w:lang w:val="es-419"/>
        </w:rPr>
        <w:lastRenderedPageBreak/>
        <w:t>workflow</w:t>
      </w:r>
      <w:proofErr w:type="spellEnd"/>
      <w:r w:rsidRPr="0040496A">
        <w:rPr>
          <w:lang w:val="es-419"/>
        </w:rPr>
        <w:t xml:space="preserve"> y republica en GitHub Pages. </w:t>
      </w:r>
      <w:r w:rsidRPr="0040496A">
        <w:t xml:space="preserve">Para </w:t>
      </w:r>
      <w:proofErr w:type="spellStart"/>
      <w:r w:rsidRPr="0040496A">
        <w:t>forzarlo</w:t>
      </w:r>
      <w:proofErr w:type="spellEnd"/>
      <w:r w:rsidRPr="0040496A">
        <w:t xml:space="preserve"> </w:t>
      </w:r>
      <w:proofErr w:type="spellStart"/>
      <w:r w:rsidRPr="0040496A">
        <w:t>manualmente</w:t>
      </w:r>
      <w:proofErr w:type="spellEnd"/>
      <w:r w:rsidRPr="0040496A">
        <w:t xml:space="preserve">: </w:t>
      </w:r>
      <w:proofErr w:type="spellStart"/>
      <w:r w:rsidRPr="0040496A">
        <w:t>pestaña</w:t>
      </w:r>
      <w:proofErr w:type="spellEnd"/>
      <w:r w:rsidRPr="0040496A">
        <w:t xml:space="preserve"> </w:t>
      </w:r>
      <w:r w:rsidRPr="0040496A">
        <w:rPr>
          <w:b/>
        </w:rPr>
        <w:t>Actions → Deploy frontend →</w:t>
      </w:r>
      <w:r w:rsidRPr="0040496A">
        <w:t> </w:t>
      </w:r>
      <w:r w:rsidRPr="0040496A">
        <w:rPr>
          <w:b/>
        </w:rPr>
        <w:t>Run workflow</w:t>
      </w:r>
      <w:r w:rsidRPr="0040496A">
        <w:t xml:space="preserve"> (</w:t>
      </w:r>
      <w:proofErr w:type="spellStart"/>
      <w:r w:rsidRPr="0040496A">
        <w:t>workflow_dispatch</w:t>
      </w:r>
      <w:proofErr w:type="spellEnd"/>
      <w:r w:rsidRPr="0040496A">
        <w:t>).</w:t>
      </w:r>
    </w:p>
    <w:p w14:paraId="7CC91DD8" w14:textId="77777777" w:rsidR="00143B5A" w:rsidRPr="0040496A" w:rsidRDefault="00000000" w:rsidP="00BB7603">
      <w:pPr>
        <w:pStyle w:val="Textoindependiente"/>
        <w:spacing w:line="480" w:lineRule="auto"/>
        <w:rPr>
          <w:lang w:val="es-419"/>
        </w:rPr>
      </w:pPr>
      <w:r w:rsidRPr="0040496A">
        <w:rPr>
          <w:lang w:val="es-419"/>
        </w:rPr>
        <w:t xml:space="preserve">Si se cambia la URL del </w:t>
      </w:r>
      <w:proofErr w:type="spellStart"/>
      <w:r w:rsidRPr="0040496A">
        <w:rPr>
          <w:lang w:val="es-419"/>
        </w:rPr>
        <w:t>backend</w:t>
      </w:r>
      <w:proofErr w:type="spellEnd"/>
      <w:r w:rsidRPr="0040496A">
        <w:rPr>
          <w:lang w:val="es-419"/>
        </w:rPr>
        <w:t xml:space="preserve">, actualizar el secreto </w:t>
      </w:r>
      <w:r w:rsidRPr="0040496A">
        <w:rPr>
          <w:b/>
          <w:lang w:val="es-419"/>
        </w:rPr>
        <w:t>VITE_API_BASE_URL</w:t>
      </w:r>
      <w:r w:rsidRPr="0040496A">
        <w:rPr>
          <w:lang w:val="es-419"/>
        </w:rPr>
        <w:t xml:space="preserve"> del repositorio y </w:t>
      </w:r>
      <w:proofErr w:type="spellStart"/>
      <w:r w:rsidRPr="0040496A">
        <w:rPr>
          <w:lang w:val="es-419"/>
        </w:rPr>
        <w:t>re-ejecutar</w:t>
      </w:r>
      <w:proofErr w:type="spellEnd"/>
      <w:r w:rsidRPr="0040496A">
        <w:rPr>
          <w:lang w:val="es-419"/>
        </w:rPr>
        <w:t xml:space="preserve"> el </w:t>
      </w:r>
      <w:proofErr w:type="spellStart"/>
      <w:r w:rsidRPr="0040496A">
        <w:rPr>
          <w:lang w:val="es-419"/>
        </w:rPr>
        <w:t>workflow</w:t>
      </w:r>
      <w:proofErr w:type="spellEnd"/>
      <w:r w:rsidRPr="0040496A">
        <w:rPr>
          <w:lang w:val="es-419"/>
        </w:rPr>
        <w:t xml:space="preserve"> (el valor se hornea en tiempo de </w:t>
      </w:r>
      <w:proofErr w:type="spellStart"/>
      <w:r w:rsidRPr="0040496A">
        <w:rPr>
          <w:lang w:val="es-419"/>
        </w:rPr>
        <w:t>build</w:t>
      </w:r>
      <w:proofErr w:type="spellEnd"/>
      <w:r w:rsidRPr="0040496A">
        <w:rPr>
          <w:lang w:val="es-419"/>
        </w:rPr>
        <w:t>).</w:t>
      </w:r>
    </w:p>
    <w:p w14:paraId="4A8AEA4B" w14:textId="77777777" w:rsidR="00143B5A" w:rsidRPr="0040496A" w:rsidRDefault="00000000" w:rsidP="00BB7603">
      <w:pPr>
        <w:pStyle w:val="Textoindependiente"/>
        <w:spacing w:line="480" w:lineRule="auto"/>
        <w:rPr>
          <w:lang w:val="es-419"/>
        </w:rPr>
      </w:pPr>
      <w:r w:rsidRPr="0040496A">
        <w:rPr>
          <w:b/>
          <w:lang w:val="es-419"/>
        </w:rPr>
        <w:t>Migraciones de base de datos (</w:t>
      </w:r>
      <w:proofErr w:type="spellStart"/>
      <w:r w:rsidRPr="0040496A">
        <w:rPr>
          <w:b/>
          <w:lang w:val="es-419"/>
        </w:rPr>
        <w:t>Alembic</w:t>
      </w:r>
      <w:proofErr w:type="spellEnd"/>
      <w:r w:rsidRPr="0040496A">
        <w:rPr>
          <w:b/>
          <w:lang w:val="es-419"/>
        </w:rPr>
        <w:t>):</w:t>
      </w:r>
    </w:p>
    <w:p w14:paraId="4E4B1EC7" w14:textId="77777777" w:rsidR="00143B5A" w:rsidRPr="0040496A" w:rsidRDefault="00000000" w:rsidP="00BB7603">
      <w:pPr>
        <w:pStyle w:val="Textoindependiente"/>
        <w:spacing w:line="480" w:lineRule="auto"/>
        <w:rPr>
          <w:lang w:val="es-419"/>
        </w:rPr>
      </w:pPr>
      <w:r w:rsidRPr="0040496A">
        <w:rPr>
          <w:lang w:val="es-419"/>
        </w:rPr>
        <w:t xml:space="preserve">Ante cambios de esquema, aplicar las migraciones contra </w:t>
      </w:r>
      <w:proofErr w:type="spellStart"/>
      <w:r w:rsidRPr="0040496A">
        <w:rPr>
          <w:lang w:val="es-419"/>
        </w:rPr>
        <w:t>Supabase</w:t>
      </w:r>
      <w:proofErr w:type="spellEnd"/>
      <w:r w:rsidRPr="0040496A">
        <w:rPr>
          <w:lang w:val="es-419"/>
        </w:rPr>
        <w:t xml:space="preserve"> antes/después del </w:t>
      </w:r>
      <w:proofErr w:type="spellStart"/>
      <w:r w:rsidRPr="0040496A">
        <w:rPr>
          <w:lang w:val="es-419"/>
        </w:rPr>
        <w:t>deploy</w:t>
      </w:r>
      <w:proofErr w:type="spellEnd"/>
      <w:r w:rsidRPr="0040496A">
        <w:rPr>
          <w:lang w:val="es-419"/>
        </w:rPr>
        <w:t>:</w:t>
      </w:r>
    </w:p>
    <w:p w14:paraId="32E8A8D6" w14:textId="77777777" w:rsidR="00143B5A" w:rsidRPr="00006200" w:rsidRDefault="00000000" w:rsidP="0040496A">
      <w:pPr>
        <w:pStyle w:val="PreformattedText"/>
        <w:shd w:val="clear" w:color="auto" w:fill="E1E1E1"/>
        <w:spacing w:after="283" w:line="480" w:lineRule="auto"/>
        <w:rPr>
          <w:lang w:val="es-419"/>
        </w:rPr>
      </w:pPr>
      <w:proofErr w:type="spellStart"/>
      <w:r w:rsidRPr="00006200">
        <w:rPr>
          <w:lang w:val="es-419"/>
        </w:rPr>
        <w:t>alembic</w:t>
      </w:r>
      <w:proofErr w:type="spellEnd"/>
      <w:r w:rsidRPr="00006200">
        <w:rPr>
          <w:lang w:val="es-419"/>
        </w:rPr>
        <w:t xml:space="preserve"> </w:t>
      </w:r>
      <w:proofErr w:type="spellStart"/>
      <w:r w:rsidRPr="00006200">
        <w:rPr>
          <w:lang w:val="es-419"/>
        </w:rPr>
        <w:t>upgrade</w:t>
      </w:r>
      <w:proofErr w:type="spellEnd"/>
      <w:r w:rsidRPr="00006200">
        <w:rPr>
          <w:lang w:val="es-419"/>
        </w:rPr>
        <w:t xml:space="preserve"> head</w:t>
      </w:r>
    </w:p>
    <w:p w14:paraId="22A1ECD7" w14:textId="77777777" w:rsidR="00143B5A" w:rsidRPr="00006200" w:rsidRDefault="00000000" w:rsidP="00BB7603">
      <w:pPr>
        <w:pStyle w:val="Ttulo1"/>
        <w:numPr>
          <w:ilvl w:val="0"/>
          <w:numId w:val="0"/>
        </w:numPr>
        <w:spacing w:line="480" w:lineRule="auto"/>
        <w:jc w:val="left"/>
        <w:rPr>
          <w:lang w:val="es-419"/>
        </w:rPr>
      </w:pPr>
      <w:bookmarkStart w:id="45" w:name="_Toc234506514"/>
      <w:r w:rsidRPr="00006200">
        <w:rPr>
          <w:lang w:val="es-419"/>
        </w:rPr>
        <w:t>11. Posibles errores y soluciones</w:t>
      </w:r>
      <w:bookmarkEnd w:id="45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830"/>
        <w:gridCol w:w="2832"/>
        <w:gridCol w:w="2832"/>
      </w:tblGrid>
      <w:tr w:rsidR="00143B5A" w14:paraId="70216748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07B871" w14:textId="77777777" w:rsidR="00143B5A" w:rsidRPr="0040496A" w:rsidRDefault="00000000" w:rsidP="0040496A">
            <w:pPr>
              <w:pStyle w:val="TableHeading"/>
              <w:spacing w:line="480" w:lineRule="auto"/>
              <w:jc w:val="left"/>
            </w:pPr>
            <w:r w:rsidRPr="0040496A">
              <w:t>Error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3B93B3" w14:textId="77777777" w:rsidR="00143B5A" w:rsidRPr="0040496A" w:rsidRDefault="00000000" w:rsidP="0040496A">
            <w:pPr>
              <w:pStyle w:val="TableHeading"/>
              <w:spacing w:line="480" w:lineRule="auto"/>
              <w:jc w:val="left"/>
            </w:pPr>
            <w:r w:rsidRPr="0040496A">
              <w:t>Posible causa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E3343" w14:textId="77777777" w:rsidR="00143B5A" w:rsidRPr="0040496A" w:rsidRDefault="00000000" w:rsidP="0040496A">
            <w:pPr>
              <w:pStyle w:val="TableHeading"/>
              <w:spacing w:line="480" w:lineRule="auto"/>
              <w:jc w:val="left"/>
            </w:pPr>
            <w:proofErr w:type="spellStart"/>
            <w:r w:rsidRPr="0040496A">
              <w:t>Solución</w:t>
            </w:r>
            <w:proofErr w:type="spellEnd"/>
          </w:p>
        </w:tc>
      </w:tr>
      <w:tr w:rsidR="00143B5A" w:rsidRPr="00006200" w14:paraId="6E5D65D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C841C1B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>Error de CORS en la consola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33727D5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 xml:space="preserve">El </w:t>
            </w:r>
            <w:proofErr w:type="spellStart"/>
            <w:r w:rsidRPr="0040496A">
              <w:rPr>
                <w:lang w:val="es-419"/>
              </w:rPr>
              <w:t>backend</w:t>
            </w:r>
            <w:proofErr w:type="spellEnd"/>
            <w:r w:rsidRPr="0040496A">
              <w:rPr>
                <w:lang w:val="es-419"/>
              </w:rPr>
              <w:t xml:space="preserve"> no permite el origen del </w:t>
            </w:r>
            <w:proofErr w:type="spellStart"/>
            <w:r w:rsidRPr="0040496A">
              <w:rPr>
                <w:lang w:val="es-419"/>
              </w:rPr>
              <w:t>frontend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FB8B1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>Fijar SPC_CORS_ORIGINS al dominio de GitHub Pages en Render</w:t>
            </w:r>
          </w:p>
        </w:tc>
      </w:tr>
      <w:tr w:rsidR="00143B5A" w:rsidRPr="00006200" w14:paraId="6091675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01916DE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>Error 404 al recargar rutas internas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D8EFED1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Falta el fallback SPA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26C4B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 xml:space="preserve">Verificar que el </w:t>
            </w:r>
            <w:proofErr w:type="spellStart"/>
            <w:r w:rsidRPr="0040496A">
              <w:rPr>
                <w:lang w:val="es-419"/>
              </w:rPr>
              <w:t>build</w:t>
            </w:r>
            <w:proofErr w:type="spellEnd"/>
            <w:r w:rsidRPr="0040496A">
              <w:rPr>
                <w:lang w:val="es-419"/>
              </w:rPr>
              <w:t xml:space="preserve"> copia index.html → 404.html</w:t>
            </w:r>
          </w:p>
        </w:tc>
      </w:tr>
      <w:tr w:rsidR="00143B5A" w:rsidRPr="00006200" w14:paraId="6ACA234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53561BF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El frontend consume localhost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BF3B5A1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 xml:space="preserve">VITE_API_BASE_URL no configurada en el </w:t>
            </w:r>
            <w:proofErr w:type="spellStart"/>
            <w:r w:rsidRPr="0040496A">
              <w:rPr>
                <w:lang w:val="es-419"/>
              </w:rPr>
              <w:t>build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BA1C7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 xml:space="preserve">Definir el secreto en GitHub </w:t>
            </w:r>
            <w:proofErr w:type="spellStart"/>
            <w:r w:rsidRPr="0040496A">
              <w:rPr>
                <w:lang w:val="es-419"/>
              </w:rPr>
              <w:t>Actions</w:t>
            </w:r>
            <w:proofErr w:type="spellEnd"/>
            <w:r w:rsidRPr="0040496A">
              <w:rPr>
                <w:lang w:val="es-419"/>
              </w:rPr>
              <w:t xml:space="preserve"> y </w:t>
            </w:r>
            <w:proofErr w:type="spellStart"/>
            <w:r w:rsidRPr="0040496A">
              <w:rPr>
                <w:lang w:val="es-419"/>
              </w:rPr>
              <w:t>re-ejecutar</w:t>
            </w:r>
            <w:proofErr w:type="spellEnd"/>
            <w:r w:rsidRPr="0040496A">
              <w:rPr>
                <w:lang w:val="es-419"/>
              </w:rPr>
              <w:t xml:space="preserve"> el </w:t>
            </w:r>
            <w:proofErr w:type="spellStart"/>
            <w:r w:rsidRPr="0040496A">
              <w:rPr>
                <w:lang w:val="es-419"/>
              </w:rPr>
              <w:t>workflow</w:t>
            </w:r>
            <w:proofErr w:type="spellEnd"/>
          </w:p>
        </w:tc>
      </w:tr>
      <w:tr w:rsidR="00143B5A" w:rsidRPr="00006200" w14:paraId="062AF2A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7B8991C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>Primera petición muy lenta (~40 s)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FD6AF19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 xml:space="preserve">Arranque en frío del free </w:t>
            </w:r>
            <w:proofErr w:type="spellStart"/>
            <w:r w:rsidRPr="0040496A">
              <w:rPr>
                <w:lang w:val="es-419"/>
              </w:rPr>
              <w:t>tier</w:t>
            </w:r>
            <w:proofErr w:type="spellEnd"/>
            <w:r w:rsidRPr="0040496A">
              <w:rPr>
                <w:lang w:val="es-419"/>
              </w:rPr>
              <w:t xml:space="preserve"> de Render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82972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 xml:space="preserve">Comportamiento esperado; considerar un </w:t>
            </w:r>
            <w:r w:rsidRPr="0040496A">
              <w:rPr>
                <w:lang w:val="es-419"/>
              </w:rPr>
              <w:lastRenderedPageBreak/>
              <w:t xml:space="preserve">plan de pago o un </w:t>
            </w:r>
            <w:r w:rsidRPr="0040496A">
              <w:rPr>
                <w:i/>
                <w:lang w:val="es-419"/>
              </w:rPr>
              <w:t>ping</w:t>
            </w:r>
            <w:r w:rsidRPr="0040496A">
              <w:rPr>
                <w:lang w:val="es-419"/>
              </w:rPr>
              <w:t xml:space="preserve"> periódico</w:t>
            </w:r>
          </w:p>
        </w:tc>
      </w:tr>
      <w:tr w:rsidR="00143B5A" w:rsidRPr="00006200" w14:paraId="28674E9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8AC9EC8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lastRenderedPageBreak/>
              <w:t>libgomp.so.1: cannot open shared object file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1542084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>Falta libgomp1 en la imagen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05B32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 xml:space="preserve">Ya incluido en el </w:t>
            </w:r>
            <w:proofErr w:type="spellStart"/>
            <w:r w:rsidRPr="0040496A">
              <w:rPr>
                <w:lang w:val="es-419"/>
              </w:rPr>
              <w:t>Dockerfile</w:t>
            </w:r>
            <w:proofErr w:type="spellEnd"/>
            <w:r w:rsidRPr="0040496A">
              <w:rPr>
                <w:lang w:val="es-419"/>
              </w:rPr>
              <w:t>; verificar que no se removió</w:t>
            </w:r>
          </w:p>
        </w:tc>
      </w:tr>
      <w:tr w:rsidR="00143B5A" w:rsidRPr="00006200" w14:paraId="3EFE8B3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E3E4D33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proofErr w:type="spellStart"/>
            <w:r w:rsidRPr="0040496A">
              <w:rPr>
                <w:lang w:val="es-419"/>
              </w:rPr>
              <w:t>docker</w:t>
            </w:r>
            <w:proofErr w:type="spellEnd"/>
            <w:r w:rsidRPr="0040496A">
              <w:rPr>
                <w:lang w:val="es-419"/>
              </w:rPr>
              <w:t xml:space="preserve"> </w:t>
            </w:r>
            <w:proofErr w:type="spellStart"/>
            <w:r w:rsidRPr="0040496A">
              <w:rPr>
                <w:lang w:val="es-419"/>
              </w:rPr>
              <w:t>push</w:t>
            </w:r>
            <w:proofErr w:type="spellEnd"/>
            <w:r w:rsidRPr="0040496A">
              <w:rPr>
                <w:lang w:val="es-419"/>
              </w:rPr>
              <w:t xml:space="preserve"> rechazado (</w:t>
            </w:r>
            <w:proofErr w:type="spellStart"/>
            <w:r w:rsidRPr="0040496A">
              <w:rPr>
                <w:lang w:val="es-419"/>
              </w:rPr>
              <w:t>denied</w:t>
            </w:r>
            <w:proofErr w:type="spellEnd"/>
            <w:r w:rsidRPr="0040496A">
              <w:rPr>
                <w:lang w:val="es-419"/>
              </w:rP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724514D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>Sin docker login o nombre de imagen ajeno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FE485" w14:textId="77777777" w:rsidR="00143B5A" w:rsidRPr="00006200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proofErr w:type="spellStart"/>
            <w:r w:rsidRPr="00006200">
              <w:rPr>
                <w:lang w:val="es-419"/>
              </w:rPr>
              <w:t>docker</w:t>
            </w:r>
            <w:proofErr w:type="spellEnd"/>
            <w:r w:rsidRPr="00006200">
              <w:rPr>
                <w:lang w:val="es-419"/>
              </w:rPr>
              <w:t xml:space="preserve"> </w:t>
            </w:r>
            <w:proofErr w:type="spellStart"/>
            <w:r w:rsidRPr="00006200">
              <w:rPr>
                <w:lang w:val="es-419"/>
              </w:rPr>
              <w:t>login</w:t>
            </w:r>
            <w:proofErr w:type="spellEnd"/>
            <w:r w:rsidRPr="00006200">
              <w:rPr>
                <w:lang w:val="es-419"/>
              </w:rPr>
              <w:t xml:space="preserve"> y usar tu usuario: </w:t>
            </w:r>
            <w:proofErr w:type="spellStart"/>
            <w:r w:rsidRPr="00006200">
              <w:rPr>
                <w:lang w:val="es-419"/>
              </w:rPr>
              <w:t>valxux</w:t>
            </w:r>
            <w:proofErr w:type="spellEnd"/>
            <w:r w:rsidRPr="00006200">
              <w:rPr>
                <w:lang w:val="es-419"/>
              </w:rPr>
              <w:t>/sistema_comercializacion_v</w:t>
            </w:r>
            <w:proofErr w:type="gramStart"/>
            <w:r w:rsidRPr="00006200">
              <w:rPr>
                <w:lang w:val="es-419"/>
              </w:rPr>
              <w:t>2:latest</w:t>
            </w:r>
            <w:proofErr w:type="gramEnd"/>
          </w:p>
        </w:tc>
      </w:tr>
      <w:tr w:rsidR="00143B5A" w14:paraId="7E07C1F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62FD96E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>La imagen no se actualiza en Render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4B534FE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>Despliegue no automático (Existing Image)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EBA8F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 xml:space="preserve">Tras docker push, </w:t>
            </w:r>
            <w:proofErr w:type="spellStart"/>
            <w:r w:rsidRPr="0040496A">
              <w:t>hacer</w:t>
            </w:r>
            <w:proofErr w:type="spellEnd"/>
            <w:r w:rsidRPr="0040496A">
              <w:t xml:space="preserve"> Manual Deploy → Deploy latest reference </w:t>
            </w:r>
            <w:proofErr w:type="spellStart"/>
            <w:r w:rsidRPr="0040496A">
              <w:t>en</w:t>
            </w:r>
            <w:proofErr w:type="spellEnd"/>
            <w:r w:rsidRPr="0040496A">
              <w:t xml:space="preserve"> Render</w:t>
            </w:r>
          </w:p>
        </w:tc>
      </w:tr>
      <w:tr w:rsidR="00143B5A" w14:paraId="7FD1DB4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AA8D52F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proofErr w:type="spellStart"/>
            <w:r w:rsidRPr="0040496A">
              <w:rPr>
                <w:lang w:val="es-419"/>
              </w:rPr>
              <w:t>Backend</w:t>
            </w:r>
            <w:proofErr w:type="spellEnd"/>
            <w:r w:rsidRPr="0040496A">
              <w:rPr>
                <w:lang w:val="es-419"/>
              </w:rPr>
              <w:t xml:space="preserve"> no arranca en Render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A072540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>Variables de entorno incompletas/incorrectas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CAC11" w14:textId="77777777" w:rsidR="00143B5A" w:rsidRPr="0040496A" w:rsidRDefault="00000000" w:rsidP="0040496A">
            <w:pPr>
              <w:pStyle w:val="TableContents"/>
              <w:spacing w:line="480" w:lineRule="auto"/>
            </w:pPr>
            <w:proofErr w:type="spellStart"/>
            <w:r w:rsidRPr="0040496A">
              <w:t>Revisar</w:t>
            </w:r>
            <w:proofErr w:type="spellEnd"/>
            <w:r w:rsidRPr="0040496A">
              <w:t xml:space="preserve"> SPC_DATABASE_URL, SUPABASE_*, SPC_AUTH_SECRET </w:t>
            </w:r>
            <w:proofErr w:type="spellStart"/>
            <w:r w:rsidRPr="0040496A">
              <w:t>en</w:t>
            </w:r>
            <w:proofErr w:type="spellEnd"/>
            <w:r w:rsidRPr="0040496A">
              <w:t xml:space="preserve"> el panel</w:t>
            </w:r>
          </w:p>
        </w:tc>
      </w:tr>
      <w:tr w:rsidR="00143B5A" w:rsidRPr="00006200" w14:paraId="3A91B8C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0D5D0C4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>Error de conexión a la base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5B6BBDC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 xml:space="preserve">Prefijo de la cadena o </w:t>
            </w:r>
            <w:proofErr w:type="spellStart"/>
            <w:r w:rsidRPr="0040496A">
              <w:rPr>
                <w:lang w:val="es-419"/>
              </w:rPr>
              <w:t>pooler</w:t>
            </w:r>
            <w:proofErr w:type="spellEnd"/>
            <w:r w:rsidRPr="0040496A">
              <w:rPr>
                <w:lang w:val="es-419"/>
              </w:rPr>
              <w:t xml:space="preserve"> incorrecto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1936F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 xml:space="preserve">Usar </w:t>
            </w:r>
            <w:proofErr w:type="spellStart"/>
            <w:r w:rsidRPr="0040496A">
              <w:rPr>
                <w:lang w:val="es-419"/>
              </w:rPr>
              <w:t>postgresql+psycopg</w:t>
            </w:r>
            <w:proofErr w:type="spellEnd"/>
            <w:r w:rsidRPr="0040496A">
              <w:rPr>
                <w:lang w:val="es-419"/>
              </w:rPr>
              <w:t xml:space="preserve">:// y la cadena del </w:t>
            </w:r>
            <w:r w:rsidRPr="0040496A">
              <w:rPr>
                <w:b/>
                <w:lang w:val="es-419"/>
              </w:rPr>
              <w:t xml:space="preserve">Session </w:t>
            </w:r>
            <w:proofErr w:type="spellStart"/>
            <w:r w:rsidRPr="0040496A">
              <w:rPr>
                <w:b/>
                <w:lang w:val="es-419"/>
              </w:rPr>
              <w:t>pooler</w:t>
            </w:r>
            <w:proofErr w:type="spellEnd"/>
          </w:p>
        </w:tc>
      </w:tr>
      <w:tr w:rsidR="00143B5A" w:rsidRPr="00006200" w14:paraId="66787F2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3699D22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lastRenderedPageBreak/>
              <w:t>Modelos no se guardan en la nube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5BDCCBD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 xml:space="preserve">SUPABASE_KEY es la </w:t>
            </w:r>
            <w:proofErr w:type="spellStart"/>
            <w:r w:rsidRPr="0040496A">
              <w:rPr>
                <w:lang w:val="es-419"/>
              </w:rPr>
              <w:t>anon</w:t>
            </w:r>
            <w:proofErr w:type="spellEnd"/>
            <w:r w:rsidRPr="0040496A">
              <w:rPr>
                <w:lang w:val="es-419"/>
              </w:rPr>
              <w:t xml:space="preserve"> en vez de </w:t>
            </w:r>
            <w:proofErr w:type="spellStart"/>
            <w:r w:rsidRPr="0040496A">
              <w:rPr>
                <w:lang w:val="es-419"/>
              </w:rPr>
              <w:t>service_role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428A7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 xml:space="preserve">Usar la </w:t>
            </w:r>
            <w:proofErr w:type="spellStart"/>
            <w:r w:rsidRPr="0040496A">
              <w:rPr>
                <w:b/>
                <w:lang w:val="es-419"/>
              </w:rPr>
              <w:t>service</w:t>
            </w:r>
            <w:proofErr w:type="spellEnd"/>
            <w:r w:rsidRPr="0040496A">
              <w:rPr>
                <w:b/>
                <w:lang w:val="es-419"/>
              </w:rPr>
              <w:t xml:space="preserve"> role </w:t>
            </w:r>
            <w:proofErr w:type="spellStart"/>
            <w:r w:rsidRPr="0040496A">
              <w:rPr>
                <w:b/>
                <w:lang w:val="es-419"/>
              </w:rPr>
              <w:t>key</w:t>
            </w:r>
            <w:proofErr w:type="spellEnd"/>
            <w:r w:rsidRPr="0040496A">
              <w:rPr>
                <w:lang w:val="es-419"/>
              </w:rPr>
              <w:t xml:space="preserve"> (sube/borra artefactos)</w:t>
            </w:r>
          </w:p>
        </w:tc>
      </w:tr>
      <w:tr w:rsidR="00143B5A" w:rsidRPr="00006200" w14:paraId="0DAC004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7B22DD8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>Tokens de sesión inválidos/falsificables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9957FED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 xml:space="preserve">SPC_AUTH_SECRET sin fijar (usa secreto de </w:t>
            </w:r>
            <w:proofErr w:type="spellStart"/>
            <w:r w:rsidRPr="0040496A">
              <w:rPr>
                <w:lang w:val="es-419"/>
              </w:rPr>
              <w:t>dev</w:t>
            </w:r>
            <w:proofErr w:type="spellEnd"/>
            <w:r w:rsidRPr="0040496A">
              <w:rPr>
                <w:lang w:val="es-419"/>
              </w:rP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97361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>Fijar un secreto largo y aleatorio en Render</w:t>
            </w:r>
          </w:p>
        </w:tc>
      </w:tr>
      <w:tr w:rsidR="00143B5A" w14:paraId="48BB452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A931B1B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proofErr w:type="spellStart"/>
            <w:r w:rsidRPr="0040496A">
              <w:rPr>
                <w:lang w:val="es-419"/>
              </w:rPr>
              <w:t>job_id</w:t>
            </w:r>
            <w:proofErr w:type="spellEnd"/>
            <w:r w:rsidRPr="0040496A">
              <w:rPr>
                <w:lang w:val="es-419"/>
              </w:rPr>
              <w:t xml:space="preserve"> no encontrado en lote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8838B97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 xml:space="preserve">Más de 1 </w:t>
            </w:r>
            <w:proofErr w:type="spellStart"/>
            <w:r w:rsidRPr="0040496A">
              <w:rPr>
                <w:lang w:val="es-419"/>
              </w:rPr>
              <w:t>worker</w:t>
            </w:r>
            <w:proofErr w:type="spellEnd"/>
            <w:r w:rsidRPr="0040496A">
              <w:rPr>
                <w:lang w:val="es-419"/>
              </w:rPr>
              <w:t xml:space="preserve"> de </w:t>
            </w:r>
            <w:proofErr w:type="spellStart"/>
            <w:r w:rsidRPr="0040496A">
              <w:rPr>
                <w:lang w:val="es-419"/>
              </w:rPr>
              <w:t>Uvicorn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EDCDA" w14:textId="77777777" w:rsidR="00143B5A" w:rsidRPr="0040496A" w:rsidRDefault="00000000" w:rsidP="0040496A">
            <w:pPr>
              <w:pStyle w:val="TableContents"/>
              <w:spacing w:line="480" w:lineRule="auto"/>
            </w:pPr>
            <w:proofErr w:type="spellStart"/>
            <w:r w:rsidRPr="0040496A">
              <w:t>Mantener</w:t>
            </w:r>
            <w:proofErr w:type="spellEnd"/>
            <w:r w:rsidRPr="0040496A">
              <w:t xml:space="preserve"> </w:t>
            </w:r>
            <w:r w:rsidRPr="0040496A">
              <w:rPr>
                <w:b/>
              </w:rPr>
              <w:t>1 worker</w:t>
            </w:r>
            <w:r w:rsidRPr="0040496A">
              <w:t xml:space="preserve"> (</w:t>
            </w:r>
            <w:proofErr w:type="spellStart"/>
            <w:r w:rsidRPr="0040496A">
              <w:t>almacén</w:t>
            </w:r>
            <w:proofErr w:type="spellEnd"/>
            <w:r w:rsidRPr="0040496A">
              <w:t xml:space="preserve"> de </w:t>
            </w:r>
            <w:proofErr w:type="spellStart"/>
            <w:r w:rsidRPr="0040496A">
              <w:t>lote</w:t>
            </w:r>
            <w:proofErr w:type="spellEnd"/>
            <w:r w:rsidRPr="0040496A">
              <w:t xml:space="preserve"> in-process, ADR-0008)</w:t>
            </w:r>
          </w:p>
        </w:tc>
      </w:tr>
      <w:tr w:rsidR="00143B5A" w14:paraId="3D4937D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357C3BA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 xml:space="preserve">Workflow de Pages </w:t>
            </w:r>
            <w:proofErr w:type="spellStart"/>
            <w:r w:rsidRPr="0040496A">
              <w:t>falla</w:t>
            </w:r>
            <w:proofErr w:type="spellEnd"/>
            <w:r w:rsidRPr="0040496A">
              <w:t xml:space="preserve"> </w:t>
            </w:r>
            <w:proofErr w:type="spellStart"/>
            <w:r w:rsidRPr="0040496A">
              <w:t>en</w:t>
            </w:r>
            <w:proofErr w:type="spellEnd"/>
            <w:r w:rsidRPr="0040496A">
              <w:t xml:space="preserve"> deploy-pages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8FC8E02" w14:textId="77777777" w:rsidR="00143B5A" w:rsidRPr="0040496A" w:rsidRDefault="00000000" w:rsidP="0040496A">
            <w:pPr>
              <w:pStyle w:val="TableContents"/>
              <w:spacing w:line="480" w:lineRule="auto"/>
              <w:rPr>
                <w:lang w:val="es-419"/>
              </w:rPr>
            </w:pPr>
            <w:r w:rsidRPr="0040496A">
              <w:rPr>
                <w:lang w:val="es-419"/>
              </w:rPr>
              <w:t xml:space="preserve">GitHub Pages no configurado como "GitHub </w:t>
            </w:r>
            <w:proofErr w:type="spellStart"/>
            <w:r w:rsidRPr="0040496A">
              <w:rPr>
                <w:lang w:val="es-419"/>
              </w:rPr>
              <w:t>Actions</w:t>
            </w:r>
            <w:proofErr w:type="spellEnd"/>
            <w:r w:rsidRPr="0040496A">
              <w:rPr>
                <w:lang w:val="es-419"/>
              </w:rPr>
              <w:t>"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0E1F5" w14:textId="77777777" w:rsidR="00143B5A" w:rsidRPr="0040496A" w:rsidRDefault="00000000" w:rsidP="0040496A">
            <w:pPr>
              <w:pStyle w:val="TableContents"/>
              <w:spacing w:line="480" w:lineRule="auto"/>
            </w:pPr>
            <w:r w:rsidRPr="0040496A">
              <w:t>Settings → Pages → Source = GitHub Actions</w:t>
            </w:r>
          </w:p>
        </w:tc>
      </w:tr>
    </w:tbl>
    <w:p w14:paraId="3CEF0F2A" w14:textId="77777777" w:rsidR="00143B5A" w:rsidRPr="0040496A" w:rsidRDefault="00143B5A" w:rsidP="00BB7603">
      <w:pPr>
        <w:pStyle w:val="Textoindependiente"/>
        <w:spacing w:line="480" w:lineRule="auto"/>
      </w:pPr>
    </w:p>
    <w:p w14:paraId="3A25879D" w14:textId="77777777" w:rsidR="00143B5A" w:rsidRPr="00006200" w:rsidRDefault="00000000" w:rsidP="00BB7603">
      <w:pPr>
        <w:pStyle w:val="Ttulo1"/>
        <w:numPr>
          <w:ilvl w:val="0"/>
          <w:numId w:val="0"/>
        </w:numPr>
        <w:spacing w:line="480" w:lineRule="auto"/>
        <w:jc w:val="left"/>
        <w:rPr>
          <w:lang w:val="es-419"/>
        </w:rPr>
      </w:pPr>
      <w:bookmarkStart w:id="46" w:name="_Toc234506515"/>
      <w:r w:rsidRPr="00006200">
        <w:rPr>
          <w:lang w:val="es-419"/>
        </w:rPr>
        <w:t>12. Seguridad del despliegue</w:t>
      </w:r>
      <w:bookmarkEnd w:id="46"/>
    </w:p>
    <w:p w14:paraId="4CD06535" w14:textId="77777777" w:rsidR="00143B5A" w:rsidRPr="0040496A" w:rsidRDefault="00000000" w:rsidP="00BB7603">
      <w:pPr>
        <w:pStyle w:val="Textoindependiente"/>
        <w:spacing w:line="480" w:lineRule="auto"/>
        <w:rPr>
          <w:lang w:val="es-419"/>
        </w:rPr>
      </w:pPr>
      <w:r w:rsidRPr="0040496A">
        <w:rPr>
          <w:lang w:val="es-419"/>
        </w:rPr>
        <w:t>El sistema aplica medidas básicas de seguridad en el despliegue y la ejecución:</w:t>
      </w:r>
    </w:p>
    <w:p w14:paraId="71C76D8E" w14:textId="77777777" w:rsidR="00143B5A" w:rsidRPr="0040496A" w:rsidRDefault="00000000" w:rsidP="00BB7603">
      <w:pPr>
        <w:pStyle w:val="Textoindependiente"/>
        <w:numPr>
          <w:ilvl w:val="0"/>
          <w:numId w:val="14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rPr>
          <w:b/>
          <w:lang w:val="es-419"/>
        </w:rPr>
        <w:t>Autenticación por token de sesión</w:t>
      </w:r>
      <w:r w:rsidRPr="0040496A">
        <w:rPr>
          <w:lang w:val="es-419"/>
        </w:rPr>
        <w:t xml:space="preserve"> (control de acceso por roles, ADR-0014). El </w:t>
      </w:r>
      <w:proofErr w:type="spellStart"/>
      <w:r w:rsidRPr="0040496A">
        <w:rPr>
          <w:lang w:val="es-419"/>
        </w:rPr>
        <w:t>backend</w:t>
      </w:r>
      <w:proofErr w:type="spellEnd"/>
      <w:r w:rsidRPr="0040496A">
        <w:rPr>
          <w:lang w:val="es-419"/>
        </w:rPr>
        <w:t xml:space="preserve"> deriva el </w:t>
      </w:r>
      <w:proofErr w:type="spellStart"/>
      <w:r w:rsidRPr="0040496A">
        <w:rPr>
          <w:lang w:val="es-419"/>
        </w:rPr>
        <w:t>client_id</w:t>
      </w:r>
      <w:proofErr w:type="spellEnd"/>
      <w:r w:rsidRPr="0040496A">
        <w:rPr>
          <w:lang w:val="es-419"/>
        </w:rPr>
        <w:t xml:space="preserve"> del usuario autenticado; el </w:t>
      </w:r>
      <w:proofErr w:type="spellStart"/>
      <w:r w:rsidRPr="0040496A">
        <w:rPr>
          <w:lang w:val="es-419"/>
        </w:rPr>
        <w:t>header</w:t>
      </w:r>
      <w:proofErr w:type="spellEnd"/>
      <w:r w:rsidRPr="0040496A">
        <w:rPr>
          <w:lang w:val="es-419"/>
        </w:rPr>
        <w:t xml:space="preserve"> X-Client-Id es solo respaldo.</w:t>
      </w:r>
    </w:p>
    <w:p w14:paraId="0AC2CF7C" w14:textId="77777777" w:rsidR="00143B5A" w:rsidRPr="0040496A" w:rsidRDefault="00000000" w:rsidP="00BB7603">
      <w:pPr>
        <w:pStyle w:val="Textoindependiente"/>
        <w:numPr>
          <w:ilvl w:val="0"/>
          <w:numId w:val="14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rPr>
          <w:b/>
          <w:lang w:val="es-419"/>
        </w:rPr>
        <w:t>SPC_AUTH_SECRET</w:t>
      </w:r>
      <w:r w:rsidRPr="0040496A">
        <w:rPr>
          <w:lang w:val="es-419"/>
        </w:rPr>
        <w:t xml:space="preserve"> firma los tokens: en producción </w:t>
      </w:r>
      <w:r w:rsidRPr="0040496A">
        <w:rPr>
          <w:b/>
          <w:lang w:val="es-419"/>
        </w:rPr>
        <w:t>debe</w:t>
      </w:r>
      <w:r w:rsidRPr="0040496A">
        <w:rPr>
          <w:lang w:val="es-419"/>
        </w:rPr>
        <w:t xml:space="preserve"> ser un valor largo y aleatorio, nunca el de desarrollo.</w:t>
      </w:r>
    </w:p>
    <w:p w14:paraId="6E9E74ED" w14:textId="77777777" w:rsidR="00143B5A" w:rsidRPr="0040496A" w:rsidRDefault="00000000" w:rsidP="00BB7603">
      <w:pPr>
        <w:pStyle w:val="Textoindependiente"/>
        <w:numPr>
          <w:ilvl w:val="0"/>
          <w:numId w:val="14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rPr>
          <w:b/>
          <w:lang w:val="es-419"/>
        </w:rPr>
        <w:t>CORS restringido</w:t>
      </w:r>
      <w:r w:rsidRPr="0040496A">
        <w:rPr>
          <w:lang w:val="es-419"/>
        </w:rPr>
        <w:t xml:space="preserve"> al origen del </w:t>
      </w:r>
      <w:proofErr w:type="spellStart"/>
      <w:r w:rsidRPr="0040496A">
        <w:rPr>
          <w:lang w:val="es-419"/>
        </w:rPr>
        <w:t>frontend</w:t>
      </w:r>
      <w:proofErr w:type="spellEnd"/>
      <w:r w:rsidRPr="0040496A">
        <w:rPr>
          <w:lang w:val="es-419"/>
        </w:rPr>
        <w:t xml:space="preserve"> (no * en producción).</w:t>
      </w:r>
    </w:p>
    <w:p w14:paraId="4FF8A0BB" w14:textId="77777777" w:rsidR="00143B5A" w:rsidRPr="0040496A" w:rsidRDefault="00000000" w:rsidP="00BB7603">
      <w:pPr>
        <w:pStyle w:val="Textoindependiente"/>
        <w:numPr>
          <w:ilvl w:val="0"/>
          <w:numId w:val="14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rPr>
          <w:b/>
          <w:lang w:val="es-419"/>
        </w:rPr>
        <w:lastRenderedPageBreak/>
        <w:t>Contenedor sin privilegios</w:t>
      </w:r>
      <w:r w:rsidRPr="0040496A">
        <w:rPr>
          <w:lang w:val="es-419"/>
        </w:rPr>
        <w:t xml:space="preserve">: el </w:t>
      </w:r>
      <w:proofErr w:type="spellStart"/>
      <w:r w:rsidRPr="0040496A">
        <w:rPr>
          <w:lang w:val="es-419"/>
        </w:rPr>
        <w:t>Dockerfile</w:t>
      </w:r>
      <w:proofErr w:type="spellEnd"/>
      <w:r w:rsidRPr="0040496A">
        <w:rPr>
          <w:lang w:val="es-419"/>
        </w:rPr>
        <w:t xml:space="preserve"> crea y usa el usuario </w:t>
      </w:r>
      <w:proofErr w:type="spellStart"/>
      <w:r w:rsidRPr="0040496A">
        <w:rPr>
          <w:lang w:val="es-419"/>
        </w:rPr>
        <w:t>appuser</w:t>
      </w:r>
      <w:proofErr w:type="spellEnd"/>
      <w:r w:rsidRPr="0040496A">
        <w:rPr>
          <w:lang w:val="es-419"/>
        </w:rPr>
        <w:t xml:space="preserve"> (</w:t>
      </w:r>
      <w:proofErr w:type="spellStart"/>
      <w:r w:rsidRPr="0040496A">
        <w:rPr>
          <w:lang w:val="es-419"/>
        </w:rPr>
        <w:t>uid</w:t>
      </w:r>
      <w:proofErr w:type="spellEnd"/>
      <w:r w:rsidRPr="0040496A">
        <w:rPr>
          <w:lang w:val="es-419"/>
        </w:rPr>
        <w:t xml:space="preserve"> 1000).</w:t>
      </w:r>
    </w:p>
    <w:p w14:paraId="103B10DC" w14:textId="77777777" w:rsidR="00143B5A" w:rsidRPr="0040496A" w:rsidRDefault="00000000" w:rsidP="00BB7603">
      <w:pPr>
        <w:pStyle w:val="Textoindependiente"/>
        <w:numPr>
          <w:ilvl w:val="0"/>
          <w:numId w:val="14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rPr>
          <w:b/>
          <w:lang w:val="es-419"/>
        </w:rPr>
        <w:t>Secretos fuera del repositorio</w:t>
      </w:r>
      <w:r w:rsidRPr="0040496A">
        <w:rPr>
          <w:lang w:val="es-419"/>
        </w:rPr>
        <w:t xml:space="preserve">: contraseña de la base, </w:t>
      </w:r>
      <w:proofErr w:type="spellStart"/>
      <w:r w:rsidRPr="0040496A">
        <w:rPr>
          <w:lang w:val="es-419"/>
        </w:rPr>
        <w:t>service</w:t>
      </w:r>
      <w:proofErr w:type="spellEnd"/>
      <w:r w:rsidRPr="0040496A">
        <w:rPr>
          <w:lang w:val="es-419"/>
        </w:rPr>
        <w:t xml:space="preserve"> role </w:t>
      </w:r>
      <w:proofErr w:type="spellStart"/>
      <w:r w:rsidRPr="0040496A">
        <w:rPr>
          <w:lang w:val="es-419"/>
        </w:rPr>
        <w:t>key</w:t>
      </w:r>
      <w:proofErr w:type="spellEnd"/>
      <w:r w:rsidRPr="0040496A">
        <w:rPr>
          <w:lang w:val="es-419"/>
        </w:rPr>
        <w:t xml:space="preserve"> y SPC_AUTH_SECRET viven en Render (</w:t>
      </w:r>
      <w:proofErr w:type="spellStart"/>
      <w:r w:rsidRPr="0040496A">
        <w:rPr>
          <w:lang w:val="es-419"/>
        </w:rPr>
        <w:t>Environment</w:t>
      </w:r>
      <w:proofErr w:type="spellEnd"/>
      <w:r w:rsidRPr="0040496A">
        <w:rPr>
          <w:lang w:val="es-419"/>
        </w:rPr>
        <w:t>) y en GitHub (</w:t>
      </w:r>
      <w:proofErr w:type="spellStart"/>
      <w:r w:rsidRPr="0040496A">
        <w:rPr>
          <w:lang w:val="es-419"/>
        </w:rPr>
        <w:t>Actions</w:t>
      </w:r>
      <w:proofErr w:type="spellEnd"/>
      <w:r w:rsidRPr="0040496A">
        <w:rPr>
          <w:lang w:val="es-419"/>
        </w:rPr>
        <w:t xml:space="preserve"> </w:t>
      </w:r>
      <w:proofErr w:type="spellStart"/>
      <w:r w:rsidRPr="0040496A">
        <w:rPr>
          <w:lang w:val="es-419"/>
        </w:rPr>
        <w:t>Secrets</w:t>
      </w:r>
      <w:proofErr w:type="spellEnd"/>
      <w:r w:rsidRPr="0040496A">
        <w:rPr>
          <w:lang w:val="es-419"/>
        </w:rPr>
        <w:t>), no en el código.</w:t>
      </w:r>
    </w:p>
    <w:p w14:paraId="4502831E" w14:textId="77777777" w:rsidR="00143B5A" w:rsidRPr="0040496A" w:rsidRDefault="00000000" w:rsidP="00BB7603">
      <w:pPr>
        <w:pStyle w:val="Textoindependiente"/>
        <w:numPr>
          <w:ilvl w:val="0"/>
          <w:numId w:val="14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rPr>
          <w:b/>
          <w:lang w:val="es-419"/>
        </w:rPr>
        <w:t>HTTPS de extremo a extremo</w:t>
      </w:r>
      <w:r w:rsidRPr="0040496A">
        <w:rPr>
          <w:lang w:val="es-419"/>
        </w:rPr>
        <w:t>: GitHub Pages y Render sirven bajo TLS.</w:t>
      </w:r>
    </w:p>
    <w:p w14:paraId="0C6CDC69" w14:textId="77777777" w:rsidR="00143B5A" w:rsidRPr="0040496A" w:rsidRDefault="00000000" w:rsidP="00BB7603">
      <w:pPr>
        <w:pStyle w:val="Textoindependiente"/>
        <w:numPr>
          <w:ilvl w:val="0"/>
          <w:numId w:val="14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rPr>
          <w:b/>
          <w:lang w:val="es-419"/>
        </w:rPr>
        <w:t xml:space="preserve">Service role </w:t>
      </w:r>
      <w:proofErr w:type="spellStart"/>
      <w:r w:rsidRPr="0040496A">
        <w:rPr>
          <w:b/>
          <w:lang w:val="es-419"/>
        </w:rPr>
        <w:t>key</w:t>
      </w:r>
      <w:proofErr w:type="spellEnd"/>
      <w:r w:rsidRPr="0040496A">
        <w:rPr>
          <w:b/>
          <w:lang w:val="es-419"/>
        </w:rPr>
        <w:t xml:space="preserve"> de </w:t>
      </w:r>
      <w:proofErr w:type="spellStart"/>
      <w:r w:rsidRPr="0040496A">
        <w:rPr>
          <w:b/>
          <w:lang w:val="es-419"/>
        </w:rPr>
        <w:t>Supabase</w:t>
      </w:r>
      <w:proofErr w:type="spellEnd"/>
      <w:r w:rsidRPr="0040496A">
        <w:rPr>
          <w:lang w:val="es-419"/>
        </w:rPr>
        <w:t xml:space="preserve"> solo en el </w:t>
      </w:r>
      <w:proofErr w:type="spellStart"/>
      <w:r w:rsidRPr="0040496A">
        <w:rPr>
          <w:lang w:val="es-419"/>
        </w:rPr>
        <w:t>backend</w:t>
      </w:r>
      <w:proofErr w:type="spellEnd"/>
      <w:r w:rsidRPr="0040496A">
        <w:rPr>
          <w:lang w:val="es-419"/>
        </w:rPr>
        <w:t xml:space="preserve"> (jamás en el </w:t>
      </w:r>
      <w:proofErr w:type="spellStart"/>
      <w:r w:rsidRPr="0040496A">
        <w:rPr>
          <w:lang w:val="es-419"/>
        </w:rPr>
        <w:t>frontend</w:t>
      </w:r>
      <w:proofErr w:type="spellEnd"/>
      <w:r w:rsidRPr="0040496A">
        <w:rPr>
          <w:lang w:val="es-419"/>
        </w:rPr>
        <w:t>, que es público).</w:t>
      </w:r>
    </w:p>
    <w:p w14:paraId="475058B3" w14:textId="77777777" w:rsidR="00143B5A" w:rsidRPr="0040496A" w:rsidRDefault="00000000" w:rsidP="00BB7603">
      <w:pPr>
        <w:pStyle w:val="Textoindependiente"/>
        <w:numPr>
          <w:ilvl w:val="0"/>
          <w:numId w:val="14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rPr>
          <w:lang w:val="es-419"/>
        </w:rPr>
        <w:t xml:space="preserve">Revisar los </w:t>
      </w:r>
      <w:r w:rsidRPr="0040496A">
        <w:rPr>
          <w:b/>
          <w:lang w:val="es-419"/>
        </w:rPr>
        <w:t>logs de Render</w:t>
      </w:r>
      <w:r w:rsidRPr="0040496A">
        <w:rPr>
          <w:lang w:val="es-419"/>
        </w:rPr>
        <w:t xml:space="preserve"> después de cada despliegue.</w:t>
      </w:r>
    </w:p>
    <w:p w14:paraId="7067997A" w14:textId="77777777" w:rsidR="00143B5A" w:rsidRPr="0040496A" w:rsidRDefault="00000000" w:rsidP="00BB7603">
      <w:pPr>
        <w:pStyle w:val="Textoindependiente"/>
        <w:numPr>
          <w:ilvl w:val="0"/>
          <w:numId w:val="14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rPr>
          <w:lang w:val="es-419"/>
        </w:rPr>
        <w:t xml:space="preserve">Mantener actualizadas las dependencias (pines exactos en requirements-api.txt para no romper el </w:t>
      </w:r>
      <w:proofErr w:type="spellStart"/>
      <w:r w:rsidRPr="0040496A">
        <w:rPr>
          <w:i/>
          <w:lang w:val="es-419"/>
        </w:rPr>
        <w:t>unpickle</w:t>
      </w:r>
      <w:proofErr w:type="spellEnd"/>
      <w:r w:rsidRPr="0040496A">
        <w:rPr>
          <w:lang w:val="es-419"/>
        </w:rPr>
        <w:t xml:space="preserve"> de los artefactos </w:t>
      </w:r>
      <w:proofErr w:type="spellStart"/>
      <w:r w:rsidRPr="0040496A">
        <w:rPr>
          <w:lang w:val="es-419"/>
        </w:rPr>
        <w:t>joblib</w:t>
      </w:r>
      <w:proofErr w:type="spellEnd"/>
      <w:r w:rsidRPr="0040496A">
        <w:rPr>
          <w:lang w:val="es-419"/>
        </w:rPr>
        <w:t>).</w:t>
      </w:r>
    </w:p>
    <w:p w14:paraId="5177BDFA" w14:textId="77777777" w:rsidR="00143B5A" w:rsidRPr="0040496A" w:rsidRDefault="00000000" w:rsidP="00BB7603">
      <w:pPr>
        <w:pStyle w:val="Textoindependiente"/>
        <w:spacing w:line="480" w:lineRule="auto"/>
      </w:pPr>
      <w:proofErr w:type="spellStart"/>
      <w:r w:rsidRPr="0040496A">
        <w:rPr>
          <w:b/>
        </w:rPr>
        <w:t>Consideraciones</w:t>
      </w:r>
      <w:proofErr w:type="spellEnd"/>
      <w:r w:rsidRPr="0040496A">
        <w:rPr>
          <w:b/>
        </w:rPr>
        <w:t xml:space="preserve"> </w:t>
      </w:r>
      <w:proofErr w:type="spellStart"/>
      <w:r w:rsidRPr="0040496A">
        <w:rPr>
          <w:b/>
        </w:rPr>
        <w:t>principales</w:t>
      </w:r>
      <w:proofErr w:type="spellEnd"/>
      <w:r w:rsidRPr="0040496A">
        <w:rPr>
          <w:b/>
        </w:rPr>
        <w:t>:</w:t>
      </w:r>
    </w:p>
    <w:p w14:paraId="79C005F2" w14:textId="77777777" w:rsidR="00143B5A" w:rsidRPr="0040496A" w:rsidRDefault="00000000" w:rsidP="00BB7603">
      <w:pPr>
        <w:pStyle w:val="Textoindependiente"/>
        <w:numPr>
          <w:ilvl w:val="0"/>
          <w:numId w:val="15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rPr>
          <w:lang w:val="es-419"/>
        </w:rPr>
        <w:t>No publicar contraseñas ni secretos en el repositorio.</w:t>
      </w:r>
    </w:p>
    <w:p w14:paraId="56B104DB" w14:textId="77777777" w:rsidR="00143B5A" w:rsidRPr="0040496A" w:rsidRDefault="00000000" w:rsidP="00BB7603">
      <w:pPr>
        <w:pStyle w:val="Textoindependiente"/>
        <w:numPr>
          <w:ilvl w:val="0"/>
          <w:numId w:val="15"/>
        </w:numPr>
        <w:tabs>
          <w:tab w:val="left" w:pos="709"/>
        </w:tabs>
        <w:spacing w:line="480" w:lineRule="auto"/>
        <w:ind w:firstLine="0"/>
      </w:pPr>
      <w:r w:rsidRPr="0040496A">
        <w:t xml:space="preserve">No </w:t>
      </w:r>
      <w:proofErr w:type="spellStart"/>
      <w:r w:rsidRPr="0040496A">
        <w:t>exponer</w:t>
      </w:r>
      <w:proofErr w:type="spellEnd"/>
      <w:r w:rsidRPr="0040496A">
        <w:t xml:space="preserve"> SUPABASE_KEY, SPC_DATABASE_URL </w:t>
      </w:r>
      <w:proofErr w:type="spellStart"/>
      <w:r w:rsidRPr="0040496A">
        <w:t>ni</w:t>
      </w:r>
      <w:proofErr w:type="spellEnd"/>
      <w:r w:rsidRPr="0040496A">
        <w:t xml:space="preserve"> SPC_AUTH_SECRET.</w:t>
      </w:r>
    </w:p>
    <w:p w14:paraId="60142DC8" w14:textId="77777777" w:rsidR="00143B5A" w:rsidRPr="0040496A" w:rsidRDefault="00000000" w:rsidP="00BB7603">
      <w:pPr>
        <w:pStyle w:val="Textoindependiente"/>
        <w:numPr>
          <w:ilvl w:val="0"/>
          <w:numId w:val="15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rPr>
          <w:lang w:val="es-419"/>
        </w:rPr>
        <w:t>Configurar CORS solo para dominios permitidos.</w:t>
      </w:r>
    </w:p>
    <w:p w14:paraId="012D44E6" w14:textId="77777777" w:rsidR="00143B5A" w:rsidRPr="0040496A" w:rsidRDefault="00000000" w:rsidP="00BB7603">
      <w:pPr>
        <w:pStyle w:val="Textoindependiente"/>
        <w:numPr>
          <w:ilvl w:val="0"/>
          <w:numId w:val="15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rPr>
          <w:lang w:val="es-419"/>
        </w:rPr>
        <w:t>Usar variables de entorno para todo dato sensible.</w:t>
      </w:r>
    </w:p>
    <w:p w14:paraId="40B8ECF8" w14:textId="77777777" w:rsidR="00143B5A" w:rsidRDefault="00000000" w:rsidP="00BB7603">
      <w:pPr>
        <w:pStyle w:val="Textoindependiente"/>
        <w:spacing w:line="480" w:lineRule="auto"/>
        <w:rPr>
          <w:lang w:val="es-419"/>
        </w:rPr>
      </w:pPr>
      <w:r w:rsidRPr="0040496A">
        <w:rPr>
          <w:b/>
          <w:lang w:val="es-419"/>
        </w:rPr>
        <w:t>Figura 14.</w:t>
      </w:r>
      <w:r w:rsidRPr="0040496A">
        <w:rPr>
          <w:lang w:val="es-419"/>
        </w:rPr>
        <w:t xml:space="preserve"> Configuración de seguridad (usuario no-</w:t>
      </w:r>
      <w:proofErr w:type="spellStart"/>
      <w:r w:rsidRPr="0040496A">
        <w:rPr>
          <w:lang w:val="es-419"/>
        </w:rPr>
        <w:t>root</w:t>
      </w:r>
      <w:proofErr w:type="spellEnd"/>
      <w:r w:rsidRPr="0040496A">
        <w:rPr>
          <w:lang w:val="es-419"/>
        </w:rPr>
        <w:t xml:space="preserve"> en el </w:t>
      </w:r>
      <w:proofErr w:type="spellStart"/>
      <w:r w:rsidRPr="0040496A">
        <w:rPr>
          <w:lang w:val="es-419"/>
        </w:rPr>
        <w:t>Dockerfile</w:t>
      </w:r>
      <w:proofErr w:type="spellEnd"/>
      <w:r w:rsidRPr="0040496A">
        <w:rPr>
          <w:lang w:val="es-419"/>
        </w:rPr>
        <w:t>, variables en Render).</w:t>
      </w:r>
    </w:p>
    <w:p w14:paraId="1167AF87" w14:textId="77777777" w:rsidR="00B306F9" w:rsidRDefault="00B306F9" w:rsidP="00BB7603">
      <w:pPr>
        <w:pStyle w:val="Textoindependiente"/>
        <w:spacing w:line="480" w:lineRule="auto"/>
        <w:rPr>
          <w:lang w:val="es-419"/>
        </w:rPr>
      </w:pPr>
      <w:r w:rsidRPr="00B306F9">
        <w:rPr>
          <w:noProof/>
          <w:lang w:val="es-419"/>
        </w:rPr>
        <w:lastRenderedPageBreak/>
        <w:drawing>
          <wp:inline distT="0" distB="0" distL="0" distR="0" wp14:anchorId="64F95172" wp14:editId="6DA124BB">
            <wp:extent cx="5400040" cy="1224280"/>
            <wp:effectExtent l="0" t="0" r="0" b="0"/>
            <wp:docPr id="80578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821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8D48" w14:textId="77777777" w:rsidR="00B306F9" w:rsidRPr="00B306F9" w:rsidRDefault="00B306F9" w:rsidP="00BB7603">
      <w:pPr>
        <w:pStyle w:val="Textoindependiente"/>
        <w:spacing w:line="480" w:lineRule="auto"/>
        <w:rPr>
          <w:lang w:val="es-419"/>
        </w:rPr>
      </w:pPr>
      <w:r w:rsidRPr="00B306F9">
        <w:rPr>
          <w:noProof/>
          <w:lang w:val="es-419"/>
        </w:rPr>
        <w:drawing>
          <wp:inline distT="0" distB="0" distL="0" distR="0" wp14:anchorId="63EE4E9B" wp14:editId="26CB64E7">
            <wp:extent cx="5400040" cy="2884170"/>
            <wp:effectExtent l="0" t="0" r="0" b="0"/>
            <wp:docPr id="1564227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2794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9E8B0" w14:textId="77777777" w:rsidR="00F778EB" w:rsidRPr="0040496A" w:rsidRDefault="00F778EB" w:rsidP="00BB7603">
      <w:pPr>
        <w:pStyle w:val="Textoindependiente"/>
        <w:spacing w:line="480" w:lineRule="auto"/>
        <w:rPr>
          <w:lang w:val="es-419"/>
        </w:rPr>
      </w:pPr>
    </w:p>
    <w:p w14:paraId="36F06022" w14:textId="77777777" w:rsidR="00143B5A" w:rsidRPr="00006200" w:rsidRDefault="00000000" w:rsidP="00BB7603">
      <w:pPr>
        <w:pStyle w:val="Ttulo1"/>
        <w:numPr>
          <w:ilvl w:val="0"/>
          <w:numId w:val="0"/>
        </w:numPr>
        <w:spacing w:line="480" w:lineRule="auto"/>
        <w:jc w:val="left"/>
        <w:rPr>
          <w:lang w:val="es-419"/>
        </w:rPr>
      </w:pPr>
      <w:bookmarkStart w:id="47" w:name="_Toc234506516"/>
      <w:r w:rsidRPr="00006200">
        <w:rPr>
          <w:lang w:val="es-419"/>
        </w:rPr>
        <w:t>13. Evidencias del despliegue</w:t>
      </w:r>
      <w:bookmarkEnd w:id="47"/>
    </w:p>
    <w:p w14:paraId="3EA4DB08" w14:textId="77777777" w:rsidR="00143B5A" w:rsidRPr="0040496A" w:rsidRDefault="00000000" w:rsidP="00BB7603">
      <w:pPr>
        <w:pStyle w:val="Textoindependiente"/>
        <w:spacing w:line="480" w:lineRule="auto"/>
        <w:rPr>
          <w:lang w:val="es-419"/>
        </w:rPr>
      </w:pPr>
      <w:r w:rsidRPr="0040496A">
        <w:rPr>
          <w:lang w:val="es-419"/>
        </w:rPr>
        <w:t>Se recomienda adjuntar como evidencia:</w:t>
      </w:r>
    </w:p>
    <w:p w14:paraId="5573A436" w14:textId="77777777" w:rsidR="00143B5A" w:rsidRDefault="00000000" w:rsidP="00BB7603">
      <w:pPr>
        <w:pStyle w:val="Textoindependiente"/>
        <w:numPr>
          <w:ilvl w:val="0"/>
          <w:numId w:val="16"/>
        </w:numPr>
        <w:tabs>
          <w:tab w:val="left" w:pos="709"/>
        </w:tabs>
        <w:spacing w:line="480" w:lineRule="auto"/>
        <w:ind w:firstLine="0"/>
      </w:pPr>
      <w:r w:rsidRPr="0040496A">
        <w:rPr>
          <w:b/>
        </w:rPr>
        <w:t xml:space="preserve">13.1. </w:t>
      </w:r>
      <w:proofErr w:type="spellStart"/>
      <w:r w:rsidRPr="0040496A">
        <w:rPr>
          <w:b/>
        </w:rPr>
        <w:t>Archivo</w:t>
      </w:r>
      <w:proofErr w:type="spellEnd"/>
      <w:r w:rsidRPr="0040496A">
        <w:rPr>
          <w:b/>
        </w:rPr>
        <w:t xml:space="preserve"> </w:t>
      </w:r>
      <w:proofErr w:type="spellStart"/>
      <w:r w:rsidRPr="0040496A">
        <w:rPr>
          <w:b/>
        </w:rPr>
        <w:t>Dockerfile</w:t>
      </w:r>
      <w:proofErr w:type="spellEnd"/>
      <w:r w:rsidRPr="0040496A">
        <w:rPr>
          <w:b/>
        </w:rPr>
        <w:t xml:space="preserve"> del backend.</w:t>
      </w:r>
    </w:p>
    <w:p w14:paraId="506F9172" w14:textId="77777777" w:rsidR="00F778EB" w:rsidRPr="0040496A" w:rsidRDefault="00F778EB" w:rsidP="00F778EB">
      <w:pPr>
        <w:pStyle w:val="Textoindependiente"/>
        <w:tabs>
          <w:tab w:val="left" w:pos="709"/>
        </w:tabs>
        <w:spacing w:line="480" w:lineRule="auto"/>
        <w:ind w:left="709"/>
      </w:pPr>
      <w:r w:rsidRPr="00F778EB">
        <w:rPr>
          <w:noProof/>
        </w:rPr>
        <w:lastRenderedPageBreak/>
        <w:drawing>
          <wp:inline distT="0" distB="0" distL="0" distR="0" wp14:anchorId="07299563" wp14:editId="6E21793B">
            <wp:extent cx="3051545" cy="3619224"/>
            <wp:effectExtent l="0" t="0" r="0" b="635"/>
            <wp:docPr id="1222004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0485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57158" cy="362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967B" w14:textId="77777777" w:rsidR="00143B5A" w:rsidRDefault="00000000" w:rsidP="00BB7603">
      <w:pPr>
        <w:pStyle w:val="Textoindependiente"/>
        <w:numPr>
          <w:ilvl w:val="0"/>
          <w:numId w:val="16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rPr>
          <w:b/>
          <w:lang w:val="es-419"/>
        </w:rPr>
        <w:t xml:space="preserve">13.2. Imagen del backend publicada en Docker </w:t>
      </w:r>
      <w:proofErr w:type="gramStart"/>
      <w:r w:rsidRPr="0040496A">
        <w:rPr>
          <w:b/>
          <w:lang w:val="es-419"/>
        </w:rPr>
        <w:t>Hub</w:t>
      </w:r>
      <w:proofErr w:type="gramEnd"/>
      <w:r w:rsidRPr="0040496A">
        <w:rPr>
          <w:b/>
          <w:lang w:val="es-419"/>
        </w:rPr>
        <w:t xml:space="preserve"> (</w:t>
      </w:r>
      <w:proofErr w:type="spellStart"/>
      <w:r w:rsidRPr="0040496A">
        <w:rPr>
          <w:b/>
          <w:lang w:val="es-419"/>
        </w:rPr>
        <w:t>valxux</w:t>
      </w:r>
      <w:proofErr w:type="spellEnd"/>
      <w:r w:rsidRPr="0040496A">
        <w:rPr>
          <w:b/>
          <w:lang w:val="es-419"/>
        </w:rPr>
        <w:t>/sistema_comercializacion_v</w:t>
      </w:r>
      <w:proofErr w:type="gramStart"/>
      <w:r w:rsidRPr="0040496A">
        <w:rPr>
          <w:b/>
          <w:lang w:val="es-419"/>
        </w:rPr>
        <w:t>2:latest</w:t>
      </w:r>
      <w:proofErr w:type="gramEnd"/>
      <w:r w:rsidRPr="0040496A">
        <w:rPr>
          <w:b/>
          <w:lang w:val="es-419"/>
        </w:rPr>
        <w:t>).</w:t>
      </w:r>
    </w:p>
    <w:p w14:paraId="1A38E53F" w14:textId="77777777" w:rsidR="00F778EB" w:rsidRPr="0040496A" w:rsidRDefault="00F778EB" w:rsidP="00F778EB">
      <w:pPr>
        <w:pStyle w:val="Textoindependiente"/>
        <w:tabs>
          <w:tab w:val="left" w:pos="709"/>
        </w:tabs>
        <w:spacing w:line="480" w:lineRule="auto"/>
        <w:ind w:left="709"/>
        <w:rPr>
          <w:lang w:val="es-419"/>
        </w:rPr>
      </w:pPr>
      <w:r w:rsidRPr="00F778EB">
        <w:rPr>
          <w:noProof/>
          <w:lang w:val="es-419"/>
        </w:rPr>
        <w:lastRenderedPageBreak/>
        <w:drawing>
          <wp:inline distT="0" distB="0" distL="0" distR="0" wp14:anchorId="7BD363A5" wp14:editId="25337581">
            <wp:extent cx="5400040" cy="4634230"/>
            <wp:effectExtent l="0" t="0" r="0" b="0"/>
            <wp:docPr id="485924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2447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3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F5F55" w14:textId="77777777" w:rsidR="00143B5A" w:rsidRDefault="00000000" w:rsidP="00BB7603">
      <w:pPr>
        <w:pStyle w:val="Textoindependiente"/>
        <w:numPr>
          <w:ilvl w:val="0"/>
          <w:numId w:val="16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rPr>
          <w:b/>
          <w:lang w:val="es-419"/>
        </w:rPr>
        <w:t>13.3. Servicio backend en Render con fuente Existing Image (imagen de Docker Hub).</w:t>
      </w:r>
    </w:p>
    <w:p w14:paraId="2FB8F142" w14:textId="77777777" w:rsidR="00F778EB" w:rsidRPr="0040496A" w:rsidRDefault="00F778EB" w:rsidP="00F778EB">
      <w:pPr>
        <w:pStyle w:val="Textoindependiente"/>
        <w:tabs>
          <w:tab w:val="left" w:pos="709"/>
        </w:tabs>
        <w:spacing w:line="480" w:lineRule="auto"/>
        <w:ind w:left="709"/>
        <w:rPr>
          <w:lang w:val="es-419"/>
        </w:rPr>
      </w:pPr>
      <w:r w:rsidRPr="00F778EB">
        <w:rPr>
          <w:noProof/>
          <w:lang w:val="es-419"/>
        </w:rPr>
        <w:lastRenderedPageBreak/>
        <w:drawing>
          <wp:inline distT="0" distB="0" distL="0" distR="0" wp14:anchorId="3C24B28C" wp14:editId="2773AEE7">
            <wp:extent cx="5400040" cy="3821430"/>
            <wp:effectExtent l="0" t="0" r="0" b="7620"/>
            <wp:docPr id="925108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0831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C3F5A" w14:textId="77777777" w:rsidR="00143B5A" w:rsidRDefault="00000000" w:rsidP="00BB7603">
      <w:pPr>
        <w:pStyle w:val="Textoindependiente"/>
        <w:numPr>
          <w:ilvl w:val="0"/>
          <w:numId w:val="16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rPr>
          <w:b/>
          <w:lang w:val="es-419"/>
        </w:rPr>
        <w:t>13.4. Servicio backend en estado Live en Render.</w:t>
      </w:r>
    </w:p>
    <w:p w14:paraId="21E73963" w14:textId="77777777" w:rsidR="00F778EB" w:rsidRPr="0040496A" w:rsidRDefault="00F778EB" w:rsidP="00F778EB">
      <w:pPr>
        <w:pStyle w:val="Textoindependiente"/>
        <w:tabs>
          <w:tab w:val="left" w:pos="709"/>
        </w:tabs>
        <w:spacing w:line="480" w:lineRule="auto"/>
        <w:ind w:left="709"/>
        <w:rPr>
          <w:lang w:val="es-419"/>
        </w:rPr>
      </w:pPr>
      <w:r w:rsidRPr="00F778EB">
        <w:rPr>
          <w:noProof/>
          <w:lang w:val="es-419"/>
        </w:rPr>
        <w:drawing>
          <wp:inline distT="0" distB="0" distL="0" distR="0" wp14:anchorId="00AB4715" wp14:editId="2630114B">
            <wp:extent cx="5400040" cy="2895600"/>
            <wp:effectExtent l="0" t="0" r="0" b="0"/>
            <wp:docPr id="537317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1739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4EB3" w14:textId="77777777" w:rsidR="00143B5A" w:rsidRDefault="00000000" w:rsidP="00BB7603">
      <w:pPr>
        <w:pStyle w:val="Textoindependiente"/>
        <w:numPr>
          <w:ilvl w:val="0"/>
          <w:numId w:val="16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rPr>
          <w:b/>
          <w:lang w:val="es-419"/>
        </w:rPr>
        <w:t>13.5. Variables de entorno configuradas en Render.</w:t>
      </w:r>
    </w:p>
    <w:p w14:paraId="67850AA8" w14:textId="77777777" w:rsidR="00F778EB" w:rsidRPr="0040496A" w:rsidRDefault="00F778EB" w:rsidP="00F778EB">
      <w:pPr>
        <w:pStyle w:val="Textoindependiente"/>
        <w:tabs>
          <w:tab w:val="left" w:pos="709"/>
        </w:tabs>
        <w:spacing w:line="480" w:lineRule="auto"/>
        <w:ind w:left="709"/>
        <w:rPr>
          <w:lang w:val="es-419"/>
        </w:rPr>
      </w:pPr>
      <w:r w:rsidRPr="00F778EB">
        <w:rPr>
          <w:noProof/>
          <w:lang w:val="es-419"/>
        </w:rPr>
        <w:lastRenderedPageBreak/>
        <w:drawing>
          <wp:inline distT="0" distB="0" distL="0" distR="0" wp14:anchorId="4561A519" wp14:editId="4BBADBA1">
            <wp:extent cx="5400040" cy="859790"/>
            <wp:effectExtent l="0" t="0" r="0" b="0"/>
            <wp:docPr id="680315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1525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C2DE" w14:textId="77777777" w:rsidR="00143B5A" w:rsidRPr="00006200" w:rsidRDefault="00000000" w:rsidP="00BB7603">
      <w:pPr>
        <w:pStyle w:val="Textoindependiente"/>
        <w:numPr>
          <w:ilvl w:val="0"/>
          <w:numId w:val="16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006200">
        <w:rPr>
          <w:b/>
          <w:lang w:val="es-419"/>
        </w:rPr>
        <w:t xml:space="preserve">13.6. Logs del </w:t>
      </w:r>
      <w:proofErr w:type="spellStart"/>
      <w:r w:rsidRPr="00006200">
        <w:rPr>
          <w:b/>
          <w:lang w:val="es-419"/>
        </w:rPr>
        <w:t>backend</w:t>
      </w:r>
      <w:proofErr w:type="spellEnd"/>
      <w:r w:rsidRPr="00006200">
        <w:rPr>
          <w:b/>
          <w:lang w:val="es-419"/>
        </w:rPr>
        <w:t xml:space="preserve"> (arranque de </w:t>
      </w:r>
      <w:proofErr w:type="spellStart"/>
      <w:r w:rsidRPr="00006200">
        <w:rPr>
          <w:b/>
          <w:lang w:val="es-419"/>
        </w:rPr>
        <w:t>Uvicorn</w:t>
      </w:r>
      <w:proofErr w:type="spellEnd"/>
      <w:r w:rsidRPr="00006200">
        <w:rPr>
          <w:b/>
          <w:lang w:val="es-419"/>
        </w:rPr>
        <w:t xml:space="preserve"> correcto).</w:t>
      </w:r>
    </w:p>
    <w:p w14:paraId="169EB7CF" w14:textId="77777777" w:rsidR="00F778EB" w:rsidRPr="0040496A" w:rsidRDefault="00F778EB" w:rsidP="00F778EB">
      <w:pPr>
        <w:pStyle w:val="Textoindependiente"/>
        <w:tabs>
          <w:tab w:val="left" w:pos="709"/>
        </w:tabs>
        <w:spacing w:line="480" w:lineRule="auto"/>
        <w:ind w:left="709"/>
      </w:pPr>
      <w:r w:rsidRPr="00F778EB">
        <w:rPr>
          <w:noProof/>
        </w:rPr>
        <w:drawing>
          <wp:inline distT="0" distB="0" distL="0" distR="0" wp14:anchorId="5EF91858" wp14:editId="369C475A">
            <wp:extent cx="5400040" cy="937260"/>
            <wp:effectExtent l="0" t="0" r="0" b="0"/>
            <wp:docPr id="1863470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7014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E4F19" w14:textId="77777777" w:rsidR="00143B5A" w:rsidRDefault="00000000" w:rsidP="00BB7603">
      <w:pPr>
        <w:pStyle w:val="Textoindependiente"/>
        <w:numPr>
          <w:ilvl w:val="0"/>
          <w:numId w:val="16"/>
        </w:numPr>
        <w:tabs>
          <w:tab w:val="left" w:pos="709"/>
        </w:tabs>
        <w:spacing w:line="480" w:lineRule="auto"/>
        <w:ind w:firstLine="0"/>
      </w:pPr>
      <w:r w:rsidRPr="0040496A">
        <w:rPr>
          <w:b/>
        </w:rPr>
        <w:t xml:space="preserve">13.7. Endpoint de </w:t>
      </w:r>
      <w:proofErr w:type="spellStart"/>
      <w:r w:rsidRPr="0040496A">
        <w:rPr>
          <w:b/>
        </w:rPr>
        <w:t>salud</w:t>
      </w:r>
      <w:proofErr w:type="spellEnd"/>
      <w:r w:rsidRPr="0040496A">
        <w:rPr>
          <w:b/>
        </w:rPr>
        <w:t>: /health → {"</w:t>
      </w:r>
      <w:proofErr w:type="spellStart"/>
      <w:r w:rsidRPr="0040496A">
        <w:rPr>
          <w:b/>
        </w:rPr>
        <w:t>status":"ok</w:t>
      </w:r>
      <w:proofErr w:type="spellEnd"/>
      <w:r w:rsidRPr="0040496A">
        <w:rPr>
          <w:b/>
        </w:rPr>
        <w:t>"}.</w:t>
      </w:r>
    </w:p>
    <w:p w14:paraId="742D562F" w14:textId="77777777" w:rsidR="00F778EB" w:rsidRPr="0040496A" w:rsidRDefault="00F778EB" w:rsidP="00F778EB">
      <w:pPr>
        <w:pStyle w:val="Textoindependiente"/>
        <w:tabs>
          <w:tab w:val="left" w:pos="709"/>
        </w:tabs>
        <w:spacing w:line="480" w:lineRule="auto"/>
      </w:pPr>
      <w:r>
        <w:tab/>
      </w:r>
      <w:r w:rsidRPr="00F778EB">
        <w:rPr>
          <w:noProof/>
        </w:rPr>
        <w:drawing>
          <wp:inline distT="0" distB="0" distL="0" distR="0" wp14:anchorId="2AF9200C" wp14:editId="50AB433F">
            <wp:extent cx="5400040" cy="2909570"/>
            <wp:effectExtent l="0" t="0" r="0" b="5080"/>
            <wp:docPr id="770174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7402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3CB1" w14:textId="77777777" w:rsidR="00143B5A" w:rsidRDefault="00000000" w:rsidP="00BB7603">
      <w:pPr>
        <w:pStyle w:val="Textoindependiente"/>
        <w:numPr>
          <w:ilvl w:val="0"/>
          <w:numId w:val="16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rPr>
          <w:b/>
          <w:lang w:val="es-419"/>
        </w:rPr>
        <w:t xml:space="preserve">13.8. Swagger UI en /docs (referencia viva de los </w:t>
      </w:r>
      <w:proofErr w:type="spellStart"/>
      <w:r w:rsidRPr="0040496A">
        <w:rPr>
          <w:b/>
          <w:lang w:val="es-419"/>
        </w:rPr>
        <w:t>endpoints</w:t>
      </w:r>
      <w:proofErr w:type="spellEnd"/>
      <w:r w:rsidRPr="0040496A">
        <w:rPr>
          <w:b/>
          <w:lang w:val="es-419"/>
        </w:rPr>
        <w:t>, §8).</w:t>
      </w:r>
    </w:p>
    <w:p w14:paraId="43351044" w14:textId="77777777" w:rsidR="00F778EB" w:rsidRPr="0040496A" w:rsidRDefault="00F778EB" w:rsidP="00F778EB">
      <w:pPr>
        <w:pStyle w:val="Textoindependiente"/>
        <w:tabs>
          <w:tab w:val="left" w:pos="709"/>
        </w:tabs>
        <w:spacing w:line="480" w:lineRule="auto"/>
        <w:ind w:left="709"/>
        <w:rPr>
          <w:lang w:val="es-419"/>
        </w:rPr>
      </w:pPr>
      <w:r w:rsidRPr="00F778EB">
        <w:rPr>
          <w:noProof/>
          <w:lang w:val="es-419"/>
        </w:rPr>
        <w:lastRenderedPageBreak/>
        <w:drawing>
          <wp:inline distT="0" distB="0" distL="0" distR="0" wp14:anchorId="1C5EE602" wp14:editId="61CF6BFB">
            <wp:extent cx="5400040" cy="2878455"/>
            <wp:effectExtent l="0" t="0" r="0" b="0"/>
            <wp:docPr id="967658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5847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E2DB" w14:textId="77777777" w:rsidR="00143B5A" w:rsidRPr="00006200" w:rsidRDefault="00000000" w:rsidP="00BB7603">
      <w:pPr>
        <w:pStyle w:val="Textoindependiente"/>
        <w:numPr>
          <w:ilvl w:val="0"/>
          <w:numId w:val="16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006200">
        <w:rPr>
          <w:b/>
          <w:lang w:val="es-419"/>
        </w:rPr>
        <w:t xml:space="preserve">13.9. Ejecución exitosa del </w:t>
      </w:r>
      <w:proofErr w:type="spellStart"/>
      <w:r w:rsidRPr="00006200">
        <w:rPr>
          <w:b/>
          <w:lang w:val="es-419"/>
        </w:rPr>
        <w:t>workflow</w:t>
      </w:r>
      <w:proofErr w:type="spellEnd"/>
      <w:r w:rsidRPr="00006200">
        <w:rPr>
          <w:b/>
          <w:lang w:val="es-419"/>
        </w:rPr>
        <w:t xml:space="preserve"> en la pestaña </w:t>
      </w:r>
      <w:proofErr w:type="spellStart"/>
      <w:r w:rsidRPr="00006200">
        <w:rPr>
          <w:b/>
          <w:lang w:val="es-419"/>
        </w:rPr>
        <w:t>Actions</w:t>
      </w:r>
      <w:proofErr w:type="spellEnd"/>
      <w:r w:rsidRPr="00006200">
        <w:rPr>
          <w:b/>
          <w:lang w:val="es-419"/>
        </w:rPr>
        <w:t>.</w:t>
      </w:r>
    </w:p>
    <w:p w14:paraId="40B4E9D0" w14:textId="77777777" w:rsidR="00F778EB" w:rsidRPr="0040496A" w:rsidRDefault="00F778EB" w:rsidP="00F778EB">
      <w:pPr>
        <w:pStyle w:val="Textoindependiente"/>
        <w:tabs>
          <w:tab w:val="left" w:pos="709"/>
        </w:tabs>
        <w:spacing w:line="480" w:lineRule="auto"/>
        <w:ind w:left="709"/>
      </w:pPr>
      <w:r w:rsidRPr="00F778EB">
        <w:rPr>
          <w:noProof/>
        </w:rPr>
        <w:drawing>
          <wp:inline distT="0" distB="0" distL="0" distR="0" wp14:anchorId="4768FFBC" wp14:editId="4CAEFFDF">
            <wp:extent cx="5400040" cy="2878455"/>
            <wp:effectExtent l="0" t="0" r="0" b="0"/>
            <wp:docPr id="554336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3649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AACDF" w14:textId="77777777" w:rsidR="00143B5A" w:rsidRDefault="00000000" w:rsidP="00BB7603">
      <w:pPr>
        <w:pStyle w:val="Textoindependiente"/>
        <w:numPr>
          <w:ilvl w:val="0"/>
          <w:numId w:val="16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rPr>
          <w:b/>
          <w:lang w:val="es-419"/>
        </w:rPr>
        <w:t>13.10. Configuración de GitHub Pages (Source = GitHub Actions).</w:t>
      </w:r>
    </w:p>
    <w:p w14:paraId="3846DED3" w14:textId="77777777" w:rsidR="00F778EB" w:rsidRPr="0040496A" w:rsidRDefault="00F778EB" w:rsidP="00F778EB">
      <w:pPr>
        <w:pStyle w:val="Textoindependiente"/>
        <w:tabs>
          <w:tab w:val="left" w:pos="709"/>
        </w:tabs>
        <w:spacing w:line="480" w:lineRule="auto"/>
        <w:ind w:left="709"/>
        <w:rPr>
          <w:lang w:val="es-419"/>
        </w:rPr>
      </w:pPr>
      <w:r w:rsidRPr="00F778EB">
        <w:rPr>
          <w:noProof/>
          <w:lang w:val="es-419"/>
        </w:rPr>
        <w:lastRenderedPageBreak/>
        <w:drawing>
          <wp:inline distT="0" distB="0" distL="0" distR="0" wp14:anchorId="367A116E" wp14:editId="0148EC4F">
            <wp:extent cx="5400040" cy="2887345"/>
            <wp:effectExtent l="0" t="0" r="0" b="8255"/>
            <wp:docPr id="152236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692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F0937" w14:textId="77777777" w:rsidR="00143B5A" w:rsidRDefault="00000000" w:rsidP="00BB7603">
      <w:pPr>
        <w:pStyle w:val="Textoindependiente"/>
        <w:numPr>
          <w:ilvl w:val="0"/>
          <w:numId w:val="16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rPr>
          <w:b/>
          <w:lang w:val="es-419"/>
        </w:rPr>
        <w:t>13.11. Aplicación publicada en https://tallerintegrador.github.io/sistema_predicion_comercializacion/.</w:t>
      </w:r>
    </w:p>
    <w:p w14:paraId="34713E2D" w14:textId="77777777" w:rsidR="00F778EB" w:rsidRPr="0040496A" w:rsidRDefault="00F778EB" w:rsidP="00F778EB">
      <w:pPr>
        <w:pStyle w:val="Textoindependiente"/>
        <w:tabs>
          <w:tab w:val="left" w:pos="709"/>
        </w:tabs>
        <w:spacing w:line="480" w:lineRule="auto"/>
        <w:ind w:left="709"/>
        <w:rPr>
          <w:lang w:val="es-419"/>
        </w:rPr>
      </w:pPr>
      <w:r w:rsidRPr="00F778EB">
        <w:rPr>
          <w:noProof/>
          <w:lang w:val="es-419"/>
        </w:rPr>
        <w:drawing>
          <wp:inline distT="0" distB="0" distL="0" distR="0" wp14:anchorId="58CC988E" wp14:editId="7E03B2C7">
            <wp:extent cx="5400040" cy="2893060"/>
            <wp:effectExtent l="0" t="0" r="0" b="2540"/>
            <wp:docPr id="1888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1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B0ADA" w14:textId="77777777" w:rsidR="00143B5A" w:rsidRDefault="00000000" w:rsidP="00BB7603">
      <w:pPr>
        <w:pStyle w:val="Textoindependiente"/>
        <w:numPr>
          <w:ilvl w:val="0"/>
          <w:numId w:val="16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rPr>
          <w:b/>
          <w:lang w:val="es-419"/>
        </w:rPr>
        <w:t xml:space="preserve">13.12. Inicio de sesión exitoso desde el </w:t>
      </w:r>
      <w:proofErr w:type="spellStart"/>
      <w:r w:rsidRPr="0040496A">
        <w:rPr>
          <w:b/>
          <w:lang w:val="es-419"/>
        </w:rPr>
        <w:t>frontend</w:t>
      </w:r>
      <w:proofErr w:type="spellEnd"/>
      <w:r w:rsidRPr="0040496A">
        <w:rPr>
          <w:b/>
          <w:lang w:val="es-419"/>
        </w:rPr>
        <w:t>.</w:t>
      </w:r>
    </w:p>
    <w:p w14:paraId="608C4A79" w14:textId="77777777" w:rsidR="00143B5A" w:rsidRDefault="00000000" w:rsidP="00BB7603">
      <w:pPr>
        <w:pStyle w:val="Textoindependiente"/>
        <w:numPr>
          <w:ilvl w:val="0"/>
          <w:numId w:val="16"/>
        </w:numPr>
        <w:tabs>
          <w:tab w:val="left" w:pos="709"/>
        </w:tabs>
        <w:spacing w:line="480" w:lineRule="auto"/>
        <w:ind w:firstLine="0"/>
        <w:rPr>
          <w:lang w:val="es-419"/>
        </w:rPr>
      </w:pPr>
      <w:r w:rsidRPr="0040496A">
        <w:rPr>
          <w:b/>
          <w:lang w:val="es-419"/>
        </w:rPr>
        <w:t xml:space="preserve">13.13. Proyecto Supabase con la base Postgres y el </w:t>
      </w:r>
      <w:proofErr w:type="spellStart"/>
      <w:r w:rsidRPr="0040496A">
        <w:rPr>
          <w:b/>
          <w:lang w:val="es-419"/>
        </w:rPr>
        <w:t>bucket</w:t>
      </w:r>
      <w:proofErr w:type="spellEnd"/>
      <w:r w:rsidRPr="0040496A">
        <w:rPr>
          <w:b/>
          <w:lang w:val="es-419"/>
        </w:rPr>
        <w:t xml:space="preserve"> </w:t>
      </w:r>
      <w:proofErr w:type="spellStart"/>
      <w:r w:rsidRPr="0040496A">
        <w:rPr>
          <w:b/>
          <w:lang w:val="es-419"/>
        </w:rPr>
        <w:t>spc</w:t>
      </w:r>
      <w:proofErr w:type="spellEnd"/>
      <w:r w:rsidRPr="0040496A">
        <w:rPr>
          <w:b/>
          <w:lang w:val="es-419"/>
        </w:rPr>
        <w:t>-modelos.</w:t>
      </w:r>
    </w:p>
    <w:p w14:paraId="0111F8C6" w14:textId="77777777" w:rsidR="00F778EB" w:rsidRPr="0040496A" w:rsidRDefault="00F778EB" w:rsidP="00F778EB">
      <w:pPr>
        <w:pStyle w:val="Textoindependiente"/>
        <w:tabs>
          <w:tab w:val="left" w:pos="709"/>
        </w:tabs>
        <w:spacing w:line="480" w:lineRule="auto"/>
        <w:ind w:left="709"/>
        <w:rPr>
          <w:lang w:val="es-419"/>
        </w:rPr>
      </w:pPr>
      <w:r w:rsidRPr="00F778EB">
        <w:rPr>
          <w:noProof/>
          <w:lang w:val="es-419"/>
        </w:rPr>
        <w:lastRenderedPageBreak/>
        <w:drawing>
          <wp:inline distT="0" distB="0" distL="0" distR="0" wp14:anchorId="5684B1F3" wp14:editId="737F5153">
            <wp:extent cx="5400040" cy="2884170"/>
            <wp:effectExtent l="0" t="0" r="0" b="0"/>
            <wp:docPr id="1531291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9120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7E3A" w14:textId="77777777" w:rsidR="00143B5A" w:rsidRPr="0040496A" w:rsidRDefault="00000000" w:rsidP="00BB7603">
      <w:pPr>
        <w:pStyle w:val="Ttulo1"/>
        <w:numPr>
          <w:ilvl w:val="0"/>
          <w:numId w:val="0"/>
        </w:numPr>
        <w:spacing w:line="480" w:lineRule="auto"/>
        <w:jc w:val="left"/>
        <w:rPr>
          <w:lang w:val="es-419"/>
        </w:rPr>
      </w:pPr>
      <w:bookmarkStart w:id="48" w:name="_Toc234506517"/>
      <w:r w:rsidRPr="0040496A">
        <w:rPr>
          <w:lang w:val="es-419"/>
        </w:rPr>
        <w:t>14. Conclusión</w:t>
      </w:r>
      <w:bookmarkEnd w:id="48"/>
    </w:p>
    <w:p w14:paraId="67D436AF" w14:textId="77777777" w:rsidR="00945871" w:rsidRPr="00006200" w:rsidRDefault="00000000">
      <w:pPr>
        <w:pStyle w:val="Textoindependiente"/>
        <w:rPr>
          <w:lang w:val="es-419"/>
        </w:rPr>
      </w:pPr>
      <w:r w:rsidRPr="00006200">
        <w:rPr>
          <w:lang w:val="es-419"/>
        </w:rPr>
        <w:t xml:space="preserve">El despliegue del SPC separa </w:t>
      </w:r>
      <w:proofErr w:type="spellStart"/>
      <w:r w:rsidRPr="00006200">
        <w:rPr>
          <w:lang w:val="es-419"/>
        </w:rPr>
        <w:t>frontend</w:t>
      </w:r>
      <w:proofErr w:type="spellEnd"/>
      <w:r w:rsidRPr="00006200">
        <w:rPr>
          <w:lang w:val="es-419"/>
        </w:rPr>
        <w:t xml:space="preserve"> y </w:t>
      </w:r>
      <w:proofErr w:type="spellStart"/>
      <w:r w:rsidRPr="00006200">
        <w:rPr>
          <w:lang w:val="es-419"/>
        </w:rPr>
        <w:t>backend</w:t>
      </w:r>
      <w:proofErr w:type="spellEnd"/>
      <w:r w:rsidRPr="00006200">
        <w:rPr>
          <w:lang w:val="es-419"/>
        </w:rPr>
        <w:t xml:space="preserve"> en plataformas especializadas. El </w:t>
      </w:r>
      <w:proofErr w:type="spellStart"/>
      <w:r w:rsidRPr="00006200">
        <w:rPr>
          <w:lang w:val="es-419"/>
        </w:rPr>
        <w:t>backend</w:t>
      </w:r>
      <w:proofErr w:type="spellEnd"/>
      <w:r w:rsidRPr="00006200">
        <w:rPr>
          <w:lang w:val="es-419"/>
        </w:rPr>
        <w:t xml:space="preserve"> </w:t>
      </w:r>
      <w:proofErr w:type="spellStart"/>
      <w:r w:rsidRPr="00006200">
        <w:rPr>
          <w:b/>
          <w:bCs/>
          <w:lang w:val="es-419"/>
        </w:rPr>
        <w:t>FastAPI</w:t>
      </w:r>
      <w:proofErr w:type="spellEnd"/>
      <w:r w:rsidRPr="00006200">
        <w:rPr>
          <w:lang w:val="es-419"/>
        </w:rPr>
        <w:t xml:space="preserve"> se </w:t>
      </w:r>
      <w:proofErr w:type="spellStart"/>
      <w:r w:rsidRPr="00006200">
        <w:rPr>
          <w:lang w:val="es-419"/>
        </w:rPr>
        <w:t>containeriza</w:t>
      </w:r>
      <w:proofErr w:type="spellEnd"/>
      <w:r w:rsidRPr="00006200">
        <w:rPr>
          <w:lang w:val="es-419"/>
        </w:rPr>
        <w:t xml:space="preserve"> con </w:t>
      </w:r>
      <w:r w:rsidRPr="00006200">
        <w:rPr>
          <w:b/>
          <w:bCs/>
          <w:lang w:val="es-419"/>
        </w:rPr>
        <w:t>Docker</w:t>
      </w:r>
      <w:r w:rsidRPr="00006200">
        <w:rPr>
          <w:lang w:val="es-419"/>
        </w:rPr>
        <w:t xml:space="preserve">, la imagen se </w:t>
      </w:r>
      <w:r w:rsidRPr="00006200">
        <w:rPr>
          <w:b/>
          <w:bCs/>
          <w:lang w:val="es-419"/>
        </w:rPr>
        <w:t xml:space="preserve">publica en Docker </w:t>
      </w:r>
      <w:proofErr w:type="gramStart"/>
      <w:r w:rsidRPr="00006200">
        <w:rPr>
          <w:b/>
          <w:bCs/>
          <w:lang w:val="es-419"/>
        </w:rPr>
        <w:t>Hub</w:t>
      </w:r>
      <w:proofErr w:type="gramEnd"/>
      <w:r w:rsidRPr="00006200">
        <w:rPr>
          <w:lang w:val="es-419"/>
        </w:rPr>
        <w:t xml:space="preserve"> (</w:t>
      </w:r>
      <w:proofErr w:type="spellStart"/>
      <w:r w:rsidRPr="00006200">
        <w:rPr>
          <w:lang w:val="es-419"/>
        </w:rPr>
        <w:t>valxux</w:t>
      </w:r>
      <w:proofErr w:type="spellEnd"/>
      <w:r w:rsidRPr="00006200">
        <w:rPr>
          <w:lang w:val="es-419"/>
        </w:rPr>
        <w:t>/sistema_comercializacion_v</w:t>
      </w:r>
      <w:proofErr w:type="gramStart"/>
      <w:r w:rsidRPr="00006200">
        <w:rPr>
          <w:lang w:val="es-419"/>
        </w:rPr>
        <w:t>2:latest</w:t>
      </w:r>
      <w:proofErr w:type="gramEnd"/>
      <w:r w:rsidRPr="00006200">
        <w:rPr>
          <w:lang w:val="es-419"/>
        </w:rPr>
        <w:t xml:space="preserve">) y se </w:t>
      </w:r>
      <w:r w:rsidRPr="00006200">
        <w:rPr>
          <w:b/>
          <w:bCs/>
          <w:lang w:val="es-419"/>
        </w:rPr>
        <w:t>ejecuta en Render</w:t>
      </w:r>
      <w:r w:rsidRPr="00006200">
        <w:rPr>
          <w:lang w:val="es-419"/>
        </w:rPr>
        <w:t xml:space="preserve"> como </w:t>
      </w:r>
      <w:proofErr w:type="spellStart"/>
      <w:r w:rsidRPr="00006200">
        <w:rPr>
          <w:i/>
          <w:iCs/>
          <w:lang w:val="es-419"/>
        </w:rPr>
        <w:t>Existing</w:t>
      </w:r>
      <w:proofErr w:type="spellEnd"/>
      <w:r w:rsidRPr="00006200">
        <w:rPr>
          <w:i/>
          <w:iCs/>
          <w:lang w:val="es-419"/>
        </w:rPr>
        <w:t xml:space="preserve"> </w:t>
      </w:r>
      <w:proofErr w:type="spellStart"/>
      <w:r w:rsidRPr="00006200">
        <w:rPr>
          <w:i/>
          <w:iCs/>
          <w:lang w:val="es-419"/>
        </w:rPr>
        <w:t>Image</w:t>
      </w:r>
      <w:proofErr w:type="spellEnd"/>
      <w:r w:rsidRPr="00006200">
        <w:rPr>
          <w:lang w:val="es-419"/>
        </w:rPr>
        <w:t xml:space="preserve">. La persistencia vive en </w:t>
      </w:r>
      <w:r w:rsidRPr="00006200">
        <w:rPr>
          <w:b/>
          <w:bCs/>
          <w:lang w:val="es-419"/>
        </w:rPr>
        <w:t xml:space="preserve">PostgreSQL y Storage sobre </w:t>
      </w:r>
      <w:proofErr w:type="spellStart"/>
      <w:r w:rsidRPr="00006200">
        <w:rPr>
          <w:b/>
          <w:bCs/>
          <w:lang w:val="es-419"/>
        </w:rPr>
        <w:t>Supabase</w:t>
      </w:r>
      <w:proofErr w:type="spellEnd"/>
      <w:r w:rsidRPr="00006200">
        <w:rPr>
          <w:lang w:val="es-419"/>
        </w:rPr>
        <w:t xml:space="preserve">. El </w:t>
      </w:r>
      <w:proofErr w:type="spellStart"/>
      <w:r w:rsidRPr="00006200">
        <w:rPr>
          <w:lang w:val="es-419"/>
        </w:rPr>
        <w:t>frontend</w:t>
      </w:r>
      <w:proofErr w:type="spellEnd"/>
      <w:r w:rsidRPr="00006200">
        <w:rPr>
          <w:lang w:val="es-419"/>
        </w:rPr>
        <w:t xml:space="preserve"> </w:t>
      </w:r>
      <w:proofErr w:type="spellStart"/>
      <w:r w:rsidRPr="00006200">
        <w:rPr>
          <w:b/>
          <w:bCs/>
          <w:lang w:val="es-419"/>
        </w:rPr>
        <w:t>React</w:t>
      </w:r>
      <w:proofErr w:type="spellEnd"/>
      <w:r w:rsidRPr="00006200">
        <w:rPr>
          <w:b/>
          <w:bCs/>
          <w:lang w:val="es-419"/>
        </w:rPr>
        <w:t xml:space="preserve"> + Vite</w:t>
      </w:r>
      <w:r w:rsidRPr="00006200">
        <w:rPr>
          <w:lang w:val="es-419"/>
        </w:rPr>
        <w:t xml:space="preserve"> se publica en </w:t>
      </w:r>
      <w:r w:rsidRPr="00006200">
        <w:rPr>
          <w:b/>
          <w:bCs/>
          <w:lang w:val="es-419"/>
        </w:rPr>
        <w:t>GitHub Pages</w:t>
      </w:r>
      <w:r w:rsidRPr="00006200">
        <w:rPr>
          <w:lang w:val="es-419"/>
        </w:rPr>
        <w:t xml:space="preserve"> de forma automática con </w:t>
      </w:r>
      <w:r w:rsidRPr="00006200">
        <w:rPr>
          <w:b/>
          <w:bCs/>
          <w:lang w:val="es-419"/>
        </w:rPr>
        <w:t xml:space="preserve">GitHub </w:t>
      </w:r>
      <w:proofErr w:type="spellStart"/>
      <w:r w:rsidRPr="00006200">
        <w:rPr>
          <w:b/>
          <w:bCs/>
          <w:lang w:val="es-419"/>
        </w:rPr>
        <w:t>Actions</w:t>
      </w:r>
      <w:proofErr w:type="spellEnd"/>
      <w:r w:rsidRPr="00006200">
        <w:rPr>
          <w:lang w:val="es-419"/>
        </w:rPr>
        <w:t xml:space="preserve"> —sin </w:t>
      </w:r>
      <w:proofErr w:type="spellStart"/>
      <w:r w:rsidRPr="00006200">
        <w:rPr>
          <w:lang w:val="es-419"/>
        </w:rPr>
        <w:t>Firebase</w:t>
      </w:r>
      <w:proofErr w:type="spellEnd"/>
      <w:r w:rsidRPr="00006200">
        <w:rPr>
          <w:lang w:val="es-419"/>
        </w:rPr>
        <w:t>—.</w:t>
      </w:r>
    </w:p>
    <w:p w14:paraId="5342C515" w14:textId="77777777" w:rsidR="00143B5A" w:rsidRPr="0040496A" w:rsidRDefault="00000000" w:rsidP="00BB7603">
      <w:pPr>
        <w:pStyle w:val="Textoindependiente"/>
        <w:spacing w:line="480" w:lineRule="auto"/>
        <w:rPr>
          <w:lang w:val="es-419"/>
        </w:rPr>
      </w:pPr>
      <w:r w:rsidRPr="0040496A">
        <w:rPr>
          <w:lang w:val="es-419"/>
        </w:rPr>
        <w:t xml:space="preserve">Esta estrategia mantiene una arquitectura de despliegue ordenada: el </w:t>
      </w:r>
      <w:proofErr w:type="spellStart"/>
      <w:r w:rsidRPr="0040496A">
        <w:rPr>
          <w:lang w:val="es-419"/>
        </w:rPr>
        <w:t>frontend</w:t>
      </w:r>
      <w:proofErr w:type="spellEnd"/>
      <w:r w:rsidRPr="0040496A">
        <w:rPr>
          <w:lang w:val="es-419"/>
        </w:rPr>
        <w:t xml:space="preserve"> consume una API REST pública y el </w:t>
      </w:r>
      <w:proofErr w:type="spellStart"/>
      <w:r w:rsidRPr="0040496A">
        <w:rPr>
          <w:lang w:val="es-419"/>
        </w:rPr>
        <w:t>backend</w:t>
      </w:r>
      <w:proofErr w:type="spellEnd"/>
      <w:r w:rsidRPr="0040496A">
        <w:rPr>
          <w:lang w:val="es-419"/>
        </w:rPr>
        <w:t xml:space="preserve"> concentra la lógica de negocio, la seguridad (token de sesión y roles), la conexión con la base de datos y el almacenamiento de artefactos. El uso de variables de entorno, control de acceso por roles, CORS restringido, contenedor sin privilegios y HTTPS de extremo a extremo refuerza la seguridad del sistema en producción.</w:t>
      </w:r>
    </w:p>
    <w:p w14:paraId="438F8F32" w14:textId="77777777" w:rsidR="00143B5A" w:rsidRPr="0040496A" w:rsidRDefault="00143B5A" w:rsidP="00BB7603">
      <w:pPr>
        <w:pStyle w:val="Textoindependiente"/>
        <w:spacing w:line="480" w:lineRule="auto"/>
        <w:rPr>
          <w:lang w:val="es-419"/>
        </w:rPr>
      </w:pPr>
    </w:p>
    <w:sectPr w:rsidR="00143B5A" w:rsidRPr="0040496A" w:rsidSect="00BB7603">
      <w:headerReference w:type="even" r:id="rId53"/>
      <w:headerReference w:type="default" r:id="rId54"/>
      <w:footerReference w:type="even" r:id="rId55"/>
      <w:footerReference w:type="default" r:id="rId56"/>
      <w:headerReference w:type="first" r:id="rId57"/>
      <w:footerReference w:type="first" r:id="rId58"/>
      <w:pgSz w:w="11906" w:h="16838"/>
      <w:pgMar w:top="1417" w:right="1701" w:bottom="1417" w:left="1701" w:header="0" w:footer="454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BB03A" w14:textId="77777777" w:rsidR="000930FC" w:rsidRDefault="000930FC" w:rsidP="001332E5">
      <w:pPr>
        <w:spacing w:line="240" w:lineRule="auto"/>
      </w:pPr>
      <w:r>
        <w:separator/>
      </w:r>
    </w:p>
  </w:endnote>
  <w:endnote w:type="continuationSeparator" w:id="0">
    <w:p w14:paraId="078AFEDC" w14:textId="77777777" w:rsidR="000930FC" w:rsidRDefault="000930FC" w:rsidP="001332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AR PL SungtiL GB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21624" w14:textId="77777777" w:rsidR="001332E5" w:rsidRDefault="001332E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2E05D" w14:textId="77777777" w:rsidR="001332E5" w:rsidRPr="00BB7603" w:rsidRDefault="00BB7603" w:rsidP="00BB7603">
    <w:pPr>
      <w:pStyle w:val="Piedepgina"/>
      <w:jc w:val="right"/>
      <w:rPr>
        <w:rFonts w:cs="Arial"/>
      </w:rPr>
    </w:pPr>
    <w:r w:rsidRPr="00BB7603">
      <w:rPr>
        <w:rFonts w:cs="Arial"/>
      </w:rPr>
      <w:fldChar w:fldCharType="begin"/>
    </w:r>
    <w:r w:rsidRPr="00BB7603">
      <w:rPr>
        <w:rFonts w:cs="Arial"/>
      </w:rPr>
      <w:instrText xml:space="preserve"> PAGE  \* MERGEFORMAT </w:instrText>
    </w:r>
    <w:r w:rsidRPr="00BB7603">
      <w:rPr>
        <w:rFonts w:cs="Arial"/>
      </w:rPr>
      <w:fldChar w:fldCharType="separate"/>
    </w:r>
    <w:r w:rsidRPr="00BB7603">
      <w:rPr>
        <w:rFonts w:cs="Arial"/>
        <w:noProof/>
      </w:rPr>
      <w:t>22</w:t>
    </w:r>
    <w:r w:rsidRPr="00BB7603">
      <w:rPr>
        <w:rFonts w:cs="Aria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160E8" w14:textId="77777777" w:rsidR="001332E5" w:rsidRDefault="001332E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B71A8" w14:textId="77777777" w:rsidR="000930FC" w:rsidRDefault="000930FC" w:rsidP="001332E5">
      <w:pPr>
        <w:spacing w:line="240" w:lineRule="auto"/>
      </w:pPr>
      <w:r>
        <w:separator/>
      </w:r>
    </w:p>
  </w:footnote>
  <w:footnote w:type="continuationSeparator" w:id="0">
    <w:p w14:paraId="77DA373A" w14:textId="77777777" w:rsidR="000930FC" w:rsidRDefault="000930FC" w:rsidP="001332E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4F4D8" w14:textId="77777777" w:rsidR="001332E5" w:rsidRDefault="001332E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91A02" w14:textId="77777777" w:rsidR="001332E5" w:rsidRDefault="001332E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21044" w14:textId="77777777" w:rsidR="001332E5" w:rsidRDefault="001332E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77A2BC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69CFBEC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3EEA81C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7CE3758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FE86D1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2444B9C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0666984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4D63AC8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C2494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B2A659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4D3D54"/>
    <w:multiLevelType w:val="multilevel"/>
    <w:tmpl w:val="580A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82D5F6F"/>
    <w:multiLevelType w:val="multilevel"/>
    <w:tmpl w:val="ED50985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2" w15:restartNumberingAfterBreak="0">
    <w:nsid w:val="095D742A"/>
    <w:multiLevelType w:val="multilevel"/>
    <w:tmpl w:val="9FC2866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0A591A7F"/>
    <w:multiLevelType w:val="multilevel"/>
    <w:tmpl w:val="478C55A6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12EA4219"/>
    <w:multiLevelType w:val="multilevel"/>
    <w:tmpl w:val="D276907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172D5029"/>
    <w:multiLevelType w:val="multilevel"/>
    <w:tmpl w:val="E552F61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20C42AC4"/>
    <w:multiLevelType w:val="multilevel"/>
    <w:tmpl w:val="BCA222F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21B7327A"/>
    <w:multiLevelType w:val="multilevel"/>
    <w:tmpl w:val="4622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21CD6195"/>
    <w:multiLevelType w:val="hybridMultilevel"/>
    <w:tmpl w:val="B44AFD90"/>
    <w:lvl w:ilvl="0" w:tplc="580A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9" w15:restartNumberingAfterBreak="0">
    <w:nsid w:val="233845AB"/>
    <w:multiLevelType w:val="hybridMultilevel"/>
    <w:tmpl w:val="CCB01548"/>
    <w:lvl w:ilvl="0" w:tplc="580A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 w15:restartNumberingAfterBreak="0">
    <w:nsid w:val="3469633A"/>
    <w:multiLevelType w:val="multilevel"/>
    <w:tmpl w:val="060682E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1" w15:restartNumberingAfterBreak="0">
    <w:nsid w:val="36B61190"/>
    <w:multiLevelType w:val="multilevel"/>
    <w:tmpl w:val="D6CC0A8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4D1270EF"/>
    <w:multiLevelType w:val="multilevel"/>
    <w:tmpl w:val="B4AA87F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3" w15:restartNumberingAfterBreak="0">
    <w:nsid w:val="55C060FD"/>
    <w:multiLevelType w:val="multilevel"/>
    <w:tmpl w:val="3B90531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590735E2"/>
    <w:multiLevelType w:val="multilevel"/>
    <w:tmpl w:val="580A0023"/>
    <w:styleLink w:val="ArtculoSeccin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59294223"/>
    <w:multiLevelType w:val="multilevel"/>
    <w:tmpl w:val="580A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AE266A1"/>
    <w:multiLevelType w:val="multilevel"/>
    <w:tmpl w:val="1472A84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 w15:restartNumberingAfterBreak="0">
    <w:nsid w:val="685A1E2B"/>
    <w:multiLevelType w:val="multilevel"/>
    <w:tmpl w:val="3C12EBF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 w15:restartNumberingAfterBreak="0">
    <w:nsid w:val="6B723BC3"/>
    <w:multiLevelType w:val="multilevel"/>
    <w:tmpl w:val="CD9669B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 w15:restartNumberingAfterBreak="0">
    <w:nsid w:val="6E2D0EE6"/>
    <w:multiLevelType w:val="multilevel"/>
    <w:tmpl w:val="A5EAB4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796600BF"/>
    <w:multiLevelType w:val="multilevel"/>
    <w:tmpl w:val="B39CE00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 w15:restartNumberingAfterBreak="0">
    <w:nsid w:val="7C0F2C2B"/>
    <w:multiLevelType w:val="multilevel"/>
    <w:tmpl w:val="428E94C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927730849">
    <w:abstractNumId w:val="13"/>
  </w:num>
  <w:num w:numId="2" w16cid:durableId="1256012520">
    <w:abstractNumId w:val="21"/>
  </w:num>
  <w:num w:numId="3" w16cid:durableId="78065868">
    <w:abstractNumId w:val="14"/>
  </w:num>
  <w:num w:numId="4" w16cid:durableId="203638112">
    <w:abstractNumId w:val="20"/>
  </w:num>
  <w:num w:numId="5" w16cid:durableId="2072656058">
    <w:abstractNumId w:val="26"/>
  </w:num>
  <w:num w:numId="6" w16cid:durableId="686905936">
    <w:abstractNumId w:val="16"/>
  </w:num>
  <w:num w:numId="7" w16cid:durableId="1515147950">
    <w:abstractNumId w:val="11"/>
  </w:num>
  <w:num w:numId="8" w16cid:durableId="1898668428">
    <w:abstractNumId w:val="22"/>
  </w:num>
  <w:num w:numId="9" w16cid:durableId="2020809565">
    <w:abstractNumId w:val="15"/>
  </w:num>
  <w:num w:numId="10" w16cid:durableId="813453880">
    <w:abstractNumId w:val="27"/>
  </w:num>
  <w:num w:numId="11" w16cid:durableId="28840446">
    <w:abstractNumId w:val="30"/>
  </w:num>
  <w:num w:numId="12" w16cid:durableId="1870026078">
    <w:abstractNumId w:val="29"/>
  </w:num>
  <w:num w:numId="13" w16cid:durableId="1014262646">
    <w:abstractNumId w:val="23"/>
  </w:num>
  <w:num w:numId="14" w16cid:durableId="1703625274">
    <w:abstractNumId w:val="12"/>
  </w:num>
  <w:num w:numId="15" w16cid:durableId="705562361">
    <w:abstractNumId w:val="31"/>
  </w:num>
  <w:num w:numId="16" w16cid:durableId="546142063">
    <w:abstractNumId w:val="28"/>
  </w:num>
  <w:num w:numId="17" w16cid:durableId="611784830">
    <w:abstractNumId w:val="25"/>
  </w:num>
  <w:num w:numId="18" w16cid:durableId="2140368442">
    <w:abstractNumId w:val="10"/>
  </w:num>
  <w:num w:numId="19" w16cid:durableId="1324504481">
    <w:abstractNumId w:val="24"/>
  </w:num>
  <w:num w:numId="20" w16cid:durableId="1382364055">
    <w:abstractNumId w:val="8"/>
  </w:num>
  <w:num w:numId="21" w16cid:durableId="1612200014">
    <w:abstractNumId w:val="3"/>
  </w:num>
  <w:num w:numId="22" w16cid:durableId="1160269801">
    <w:abstractNumId w:val="2"/>
  </w:num>
  <w:num w:numId="23" w16cid:durableId="1679044581">
    <w:abstractNumId w:val="1"/>
  </w:num>
  <w:num w:numId="24" w16cid:durableId="1868178072">
    <w:abstractNumId w:val="0"/>
  </w:num>
  <w:num w:numId="25" w16cid:durableId="1552575793">
    <w:abstractNumId w:val="9"/>
  </w:num>
  <w:num w:numId="26" w16cid:durableId="955520953">
    <w:abstractNumId w:val="7"/>
  </w:num>
  <w:num w:numId="27" w16cid:durableId="1254819339">
    <w:abstractNumId w:val="6"/>
  </w:num>
  <w:num w:numId="28" w16cid:durableId="285628233">
    <w:abstractNumId w:val="5"/>
  </w:num>
  <w:num w:numId="29" w16cid:durableId="1413045442">
    <w:abstractNumId w:val="4"/>
  </w:num>
  <w:num w:numId="30" w16cid:durableId="670596375">
    <w:abstractNumId w:val="19"/>
  </w:num>
  <w:num w:numId="31" w16cid:durableId="1851680885">
    <w:abstractNumId w:val="18"/>
  </w:num>
  <w:num w:numId="32" w16cid:durableId="171801569">
    <w:abstractNumId w:val="17"/>
  </w:num>
  <w:num w:numId="33" w16cid:durableId="84909943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9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3B5A"/>
    <w:rsid w:val="00004FB8"/>
    <w:rsid w:val="00006200"/>
    <w:rsid w:val="000930FC"/>
    <w:rsid w:val="001332E5"/>
    <w:rsid w:val="00143B5A"/>
    <w:rsid w:val="0040496A"/>
    <w:rsid w:val="004334EF"/>
    <w:rsid w:val="00543EA8"/>
    <w:rsid w:val="00866D2A"/>
    <w:rsid w:val="00945871"/>
    <w:rsid w:val="00945F04"/>
    <w:rsid w:val="00B306F9"/>
    <w:rsid w:val="00BB7603"/>
    <w:rsid w:val="00E67299"/>
    <w:rsid w:val="00F77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380829"/>
  <w15:docId w15:val="{98DC8E84-A07F-4CD6-8320-63E322C9C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480" w:lineRule="atLeast"/>
    </w:pPr>
    <w:rPr>
      <w:rFonts w:ascii="Arial" w:hAnsi="Arial" w:cs="Arial"/>
    </w:rPr>
  </w:style>
  <w:style w:type="paragraph" w:styleId="Ttulo1">
    <w:name w:val="heading 1"/>
    <w:basedOn w:val="Heading"/>
    <w:next w:val="Textoindependiente"/>
    <w:uiPriority w:val="9"/>
    <w:qFormat/>
    <w:pPr>
      <w:numPr>
        <w:numId w:val="1"/>
      </w:numPr>
      <w:jc w:val="center"/>
      <w:outlineLvl w:val="0"/>
    </w:pPr>
    <w:rPr>
      <w:b/>
      <w:bCs/>
      <w:szCs w:val="36"/>
    </w:rPr>
  </w:style>
  <w:style w:type="paragraph" w:styleId="Ttulo2">
    <w:name w:val="heading 2"/>
    <w:basedOn w:val="Heading"/>
    <w:next w:val="Textoindependiente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496A"/>
    <w:pPr>
      <w:keepNext/>
      <w:keepLines/>
      <w:spacing w:before="40"/>
      <w:outlineLvl w:val="2"/>
    </w:pPr>
    <w:rPr>
      <w:rFonts w:eastAsiaTheme="majorEastAsia"/>
      <w:color w:val="0B5101" w:themeColor="accent1" w:themeShade="7F"/>
      <w:szCs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496A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117A02" w:themeColor="accent1" w:themeShade="BF"/>
      <w:szCs w:val="2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496A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117A02" w:themeColor="accent1" w:themeShade="BF"/>
      <w:szCs w:val="2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496A"/>
    <w:pPr>
      <w:keepNext/>
      <w:keepLines/>
      <w:spacing w:before="40"/>
      <w:outlineLvl w:val="5"/>
    </w:pPr>
    <w:rPr>
      <w:rFonts w:asciiTheme="majorHAnsi" w:eastAsiaTheme="majorEastAsia" w:hAnsiTheme="majorHAnsi" w:cs="Mangal"/>
      <w:color w:val="0B5101" w:themeColor="accent1" w:themeShade="7F"/>
      <w:szCs w:val="2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496A"/>
    <w:pPr>
      <w:keepNext/>
      <w:keepLines/>
      <w:spacing w:before="40"/>
      <w:outlineLvl w:val="6"/>
    </w:pPr>
    <w:rPr>
      <w:rFonts w:asciiTheme="majorHAnsi" w:eastAsiaTheme="majorEastAsia" w:hAnsiTheme="majorHAnsi" w:cs="Mangal"/>
      <w:i/>
      <w:iCs/>
      <w:color w:val="0B5101" w:themeColor="accent1" w:themeShade="7F"/>
      <w:szCs w:val="2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496A"/>
    <w:pPr>
      <w:keepNext/>
      <w:keepLines/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496A"/>
    <w:pPr>
      <w:keepNext/>
      <w:keepLines/>
      <w:spacing w:before="40"/>
      <w:outlineLvl w:val="8"/>
    </w:pPr>
    <w:rPr>
      <w:rFonts w:asciiTheme="majorHAnsi" w:eastAsiaTheme="majorEastAsia" w:hAnsiTheme="majorHAnsi" w:cs="Mangal"/>
      <w:i/>
      <w:iCs/>
      <w:color w:val="272727" w:themeColor="text1" w:themeTint="D8"/>
      <w:sz w:val="21"/>
      <w:szCs w:val="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szCs w:val="28"/>
    </w:rPr>
  </w:style>
  <w:style w:type="paragraph" w:styleId="Textoindependiente">
    <w:name w:val="Body Text"/>
    <w:basedOn w:val="Normal"/>
    <w:link w:val="TextoindependienteCar"/>
    <w:pPr>
      <w:spacing w:after="140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PreformattedText">
    <w:name w:val="Preformatted Text"/>
    <w:basedOn w:val="Normal"/>
    <w:qFormat/>
    <w:rPr>
      <w:rFonts w:eastAsia="Liberation Mono"/>
      <w:szCs w:val="20"/>
    </w:rPr>
  </w:style>
  <w:style w:type="paragraph" w:customStyle="1" w:styleId="HorizontalLine">
    <w:name w:val="Horizontal Line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Cs w:val="12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styleId="Encabezado">
    <w:name w:val="header"/>
    <w:basedOn w:val="Normal"/>
    <w:link w:val="EncabezadoCar"/>
    <w:uiPriority w:val="99"/>
    <w:unhideWhenUsed/>
    <w:rsid w:val="001332E5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EncabezadoCar">
    <w:name w:val="Encabezado Car"/>
    <w:basedOn w:val="Fuentedeprrafopredeter"/>
    <w:link w:val="Encabezado"/>
    <w:uiPriority w:val="99"/>
    <w:rsid w:val="001332E5"/>
    <w:rPr>
      <w:rFonts w:cs="Mangal"/>
      <w:szCs w:val="21"/>
    </w:rPr>
  </w:style>
  <w:style w:type="paragraph" w:styleId="Piedepgina">
    <w:name w:val="footer"/>
    <w:basedOn w:val="Normal"/>
    <w:link w:val="PiedepginaCar"/>
    <w:uiPriority w:val="99"/>
    <w:unhideWhenUsed/>
    <w:rsid w:val="001332E5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332E5"/>
    <w:rPr>
      <w:rFonts w:cs="Mangal"/>
      <w:szCs w:val="21"/>
    </w:rPr>
  </w:style>
  <w:style w:type="numbering" w:styleId="111111">
    <w:name w:val="Outline List 2"/>
    <w:basedOn w:val="Sinlista"/>
    <w:uiPriority w:val="99"/>
    <w:semiHidden/>
    <w:unhideWhenUsed/>
    <w:rsid w:val="0040496A"/>
    <w:pPr>
      <w:numPr>
        <w:numId w:val="17"/>
      </w:numPr>
    </w:pPr>
  </w:style>
  <w:style w:type="numbering" w:styleId="1ai">
    <w:name w:val="Outline List 1"/>
    <w:basedOn w:val="Sinlista"/>
    <w:uiPriority w:val="99"/>
    <w:semiHidden/>
    <w:unhideWhenUsed/>
    <w:rsid w:val="0040496A"/>
    <w:pPr>
      <w:numPr>
        <w:numId w:val="18"/>
      </w:numPr>
    </w:pPr>
  </w:style>
  <w:style w:type="character" w:styleId="AcrnimoHTML">
    <w:name w:val="HTML Acronym"/>
    <w:basedOn w:val="Fuentedeprrafopredeter"/>
    <w:uiPriority w:val="99"/>
    <w:semiHidden/>
    <w:unhideWhenUsed/>
    <w:rsid w:val="0040496A"/>
  </w:style>
  <w:style w:type="character" w:customStyle="1" w:styleId="Ttulo3Car">
    <w:name w:val="Título 3 Car"/>
    <w:basedOn w:val="Fuentedeprrafopredeter"/>
    <w:link w:val="Ttulo3"/>
    <w:uiPriority w:val="9"/>
    <w:semiHidden/>
    <w:rsid w:val="0040496A"/>
    <w:rPr>
      <w:rFonts w:ascii="Arial" w:eastAsiaTheme="majorEastAsia" w:hAnsi="Arial" w:cs="Arial"/>
      <w:color w:val="0B5101" w:themeColor="accent1" w:themeShade="7F"/>
      <w:szCs w:val="2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496A"/>
    <w:rPr>
      <w:rFonts w:asciiTheme="majorHAnsi" w:eastAsiaTheme="majorEastAsia" w:hAnsiTheme="majorHAnsi" w:cs="Mangal"/>
      <w:i/>
      <w:iCs/>
      <w:color w:val="117A02" w:themeColor="accent1" w:themeShade="BF"/>
      <w:szCs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496A"/>
    <w:rPr>
      <w:rFonts w:asciiTheme="majorHAnsi" w:eastAsiaTheme="majorEastAsia" w:hAnsiTheme="majorHAnsi" w:cs="Mangal"/>
      <w:color w:val="117A02" w:themeColor="accent1" w:themeShade="BF"/>
      <w:szCs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496A"/>
    <w:rPr>
      <w:rFonts w:asciiTheme="majorHAnsi" w:eastAsiaTheme="majorEastAsia" w:hAnsiTheme="majorHAnsi" w:cs="Mangal"/>
      <w:color w:val="0B5101" w:themeColor="accent1" w:themeShade="7F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496A"/>
    <w:rPr>
      <w:rFonts w:asciiTheme="majorHAnsi" w:eastAsiaTheme="majorEastAsia" w:hAnsiTheme="majorHAnsi" w:cs="Mangal"/>
      <w:i/>
      <w:iCs/>
      <w:color w:val="0B5101" w:themeColor="accent1" w:themeShade="7F"/>
      <w:szCs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496A"/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496A"/>
    <w:rPr>
      <w:rFonts w:asciiTheme="majorHAnsi" w:eastAsiaTheme="majorEastAsia" w:hAnsiTheme="majorHAnsi" w:cs="Mangal"/>
      <w:i/>
      <w:iCs/>
      <w:color w:val="272727" w:themeColor="text1" w:themeTint="D8"/>
      <w:sz w:val="21"/>
      <w:szCs w:val="19"/>
    </w:rPr>
  </w:style>
  <w:style w:type="numbering" w:styleId="ArtculoSeccin">
    <w:name w:val="Outline List 3"/>
    <w:basedOn w:val="Sinlista"/>
    <w:uiPriority w:val="99"/>
    <w:semiHidden/>
    <w:unhideWhenUsed/>
    <w:rsid w:val="0040496A"/>
    <w:pPr>
      <w:numPr>
        <w:numId w:val="19"/>
      </w:numPr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0496A"/>
    <w:rPr>
      <w:rFonts w:cs="Mangal"/>
      <w:sz w:val="20"/>
      <w:szCs w:val="18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0496A"/>
    <w:rPr>
      <w:rFonts w:cs="Mangal"/>
      <w:sz w:val="20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0496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0496A"/>
    <w:rPr>
      <w:rFonts w:cs="Mangal"/>
      <w:b/>
      <w:bCs/>
      <w:sz w:val="20"/>
      <w:szCs w:val="18"/>
    </w:rPr>
  </w:style>
  <w:style w:type="paragraph" w:styleId="Bibliografa">
    <w:name w:val="Bibliography"/>
    <w:basedOn w:val="Normal"/>
    <w:next w:val="Normal"/>
    <w:uiPriority w:val="37"/>
    <w:semiHidden/>
    <w:unhideWhenUsed/>
    <w:rsid w:val="0040496A"/>
    <w:rPr>
      <w:rFonts w:cs="Mangal"/>
      <w:szCs w:val="21"/>
    </w:rPr>
  </w:style>
  <w:style w:type="paragraph" w:styleId="Cierre">
    <w:name w:val="Closing"/>
    <w:basedOn w:val="Normal"/>
    <w:link w:val="CierreCar"/>
    <w:uiPriority w:val="99"/>
    <w:semiHidden/>
    <w:unhideWhenUsed/>
    <w:rsid w:val="0040496A"/>
    <w:pPr>
      <w:ind w:left="4252"/>
    </w:pPr>
    <w:rPr>
      <w:rFonts w:cs="Mangal"/>
      <w:szCs w:val="21"/>
    </w:rPr>
  </w:style>
  <w:style w:type="character" w:customStyle="1" w:styleId="CierreCar">
    <w:name w:val="Cierre Car"/>
    <w:basedOn w:val="Fuentedeprrafopredeter"/>
    <w:link w:val="Cierre"/>
    <w:uiPriority w:val="99"/>
    <w:semiHidden/>
    <w:rsid w:val="0040496A"/>
    <w:rPr>
      <w:rFonts w:cs="Mangal"/>
      <w:szCs w:val="21"/>
    </w:rPr>
  </w:style>
  <w:style w:type="paragraph" w:styleId="Cita">
    <w:name w:val="Quote"/>
    <w:basedOn w:val="Normal"/>
    <w:next w:val="Normal"/>
    <w:link w:val="CitaCar"/>
    <w:uiPriority w:val="29"/>
    <w:qFormat/>
    <w:rsid w:val="0040496A"/>
    <w:pPr>
      <w:spacing w:before="200" w:after="160"/>
      <w:ind w:left="864" w:right="864"/>
      <w:jc w:val="center"/>
    </w:pPr>
    <w:rPr>
      <w:rFonts w:cs="Mangal"/>
      <w:i/>
      <w:iCs/>
      <w:color w:val="404040" w:themeColor="text1" w:themeTint="BF"/>
      <w:szCs w:val="21"/>
    </w:rPr>
  </w:style>
  <w:style w:type="character" w:customStyle="1" w:styleId="CitaCar">
    <w:name w:val="Cita Car"/>
    <w:basedOn w:val="Fuentedeprrafopredeter"/>
    <w:link w:val="Cita"/>
    <w:uiPriority w:val="29"/>
    <w:rsid w:val="0040496A"/>
    <w:rPr>
      <w:rFonts w:cs="Mangal"/>
      <w:i/>
      <w:iCs/>
      <w:color w:val="404040" w:themeColor="text1" w:themeTint="BF"/>
      <w:szCs w:val="2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496A"/>
    <w:pPr>
      <w:pBdr>
        <w:top w:val="single" w:sz="4" w:space="10" w:color="18A303" w:themeColor="accent1"/>
        <w:bottom w:val="single" w:sz="4" w:space="10" w:color="18A303" w:themeColor="accent1"/>
      </w:pBdr>
      <w:spacing w:before="360" w:after="360"/>
      <w:ind w:left="864" w:right="864"/>
      <w:jc w:val="center"/>
    </w:pPr>
    <w:rPr>
      <w:rFonts w:cs="Mangal"/>
      <w:i/>
      <w:iCs/>
      <w:color w:val="18A303" w:themeColor="accent1"/>
      <w:szCs w:val="2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496A"/>
    <w:rPr>
      <w:rFonts w:cs="Mangal"/>
      <w:i/>
      <w:iCs/>
      <w:color w:val="18A303" w:themeColor="accent1"/>
      <w:szCs w:val="21"/>
    </w:rPr>
  </w:style>
  <w:style w:type="character" w:styleId="CitaHTML">
    <w:name w:val="HTML Cite"/>
    <w:basedOn w:val="Fuentedeprrafopredeter"/>
    <w:uiPriority w:val="99"/>
    <w:semiHidden/>
    <w:unhideWhenUsed/>
    <w:rsid w:val="0040496A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40496A"/>
    <w:rPr>
      <w:rFonts w:ascii="Consolas" w:hAnsi="Consolas"/>
      <w:sz w:val="20"/>
      <w:szCs w:val="20"/>
    </w:rPr>
  </w:style>
  <w:style w:type="paragraph" w:styleId="Continuarlista">
    <w:name w:val="List Continue"/>
    <w:basedOn w:val="Normal"/>
    <w:uiPriority w:val="99"/>
    <w:semiHidden/>
    <w:unhideWhenUsed/>
    <w:rsid w:val="0040496A"/>
    <w:pPr>
      <w:spacing w:after="120"/>
      <w:ind w:left="283"/>
      <w:contextualSpacing/>
    </w:pPr>
    <w:rPr>
      <w:rFonts w:cs="Mangal"/>
      <w:szCs w:val="21"/>
    </w:rPr>
  </w:style>
  <w:style w:type="paragraph" w:styleId="Continuarlista2">
    <w:name w:val="List Continue 2"/>
    <w:basedOn w:val="Normal"/>
    <w:uiPriority w:val="99"/>
    <w:semiHidden/>
    <w:unhideWhenUsed/>
    <w:rsid w:val="0040496A"/>
    <w:pPr>
      <w:spacing w:after="120"/>
      <w:ind w:left="566"/>
      <w:contextualSpacing/>
    </w:pPr>
    <w:rPr>
      <w:rFonts w:cs="Mangal"/>
      <w:szCs w:val="21"/>
    </w:rPr>
  </w:style>
  <w:style w:type="paragraph" w:styleId="Continuarlista3">
    <w:name w:val="List Continue 3"/>
    <w:basedOn w:val="Normal"/>
    <w:uiPriority w:val="99"/>
    <w:semiHidden/>
    <w:unhideWhenUsed/>
    <w:rsid w:val="0040496A"/>
    <w:pPr>
      <w:spacing w:after="120"/>
      <w:ind w:left="849"/>
      <w:contextualSpacing/>
    </w:pPr>
    <w:rPr>
      <w:rFonts w:cs="Mangal"/>
      <w:szCs w:val="21"/>
    </w:rPr>
  </w:style>
  <w:style w:type="paragraph" w:styleId="Continuarlista4">
    <w:name w:val="List Continue 4"/>
    <w:basedOn w:val="Normal"/>
    <w:uiPriority w:val="99"/>
    <w:semiHidden/>
    <w:unhideWhenUsed/>
    <w:rsid w:val="0040496A"/>
    <w:pPr>
      <w:spacing w:after="120"/>
      <w:ind w:left="1132"/>
      <w:contextualSpacing/>
    </w:pPr>
    <w:rPr>
      <w:rFonts w:cs="Mangal"/>
      <w:szCs w:val="21"/>
    </w:rPr>
  </w:style>
  <w:style w:type="paragraph" w:styleId="Continuarlista5">
    <w:name w:val="List Continue 5"/>
    <w:basedOn w:val="Normal"/>
    <w:uiPriority w:val="99"/>
    <w:semiHidden/>
    <w:unhideWhenUsed/>
    <w:rsid w:val="0040496A"/>
    <w:pPr>
      <w:spacing w:after="120"/>
      <w:ind w:left="1415"/>
      <w:contextualSpacing/>
    </w:pPr>
    <w:rPr>
      <w:rFonts w:cs="Mangal"/>
      <w:szCs w:val="21"/>
    </w:rPr>
  </w:style>
  <w:style w:type="table" w:styleId="Cuadrculaclara">
    <w:name w:val="Light Grid"/>
    <w:basedOn w:val="Tablanormal"/>
    <w:uiPriority w:val="62"/>
    <w:semiHidden/>
    <w:unhideWhenUsed/>
    <w:rsid w:val="0040496A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40496A"/>
    <w:tblPr>
      <w:tblStyleRowBandSize w:val="1"/>
      <w:tblStyleColBandSize w:val="1"/>
      <w:tblBorders>
        <w:top w:val="single" w:sz="8" w:space="0" w:color="18A303" w:themeColor="accent1"/>
        <w:left w:val="single" w:sz="8" w:space="0" w:color="18A303" w:themeColor="accent1"/>
        <w:bottom w:val="single" w:sz="8" w:space="0" w:color="18A303" w:themeColor="accent1"/>
        <w:right w:val="single" w:sz="8" w:space="0" w:color="18A303" w:themeColor="accent1"/>
        <w:insideH w:val="single" w:sz="8" w:space="0" w:color="18A303" w:themeColor="accent1"/>
        <w:insideV w:val="single" w:sz="8" w:space="0" w:color="18A30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8A303" w:themeColor="accent1"/>
          <w:left w:val="single" w:sz="8" w:space="0" w:color="18A303" w:themeColor="accent1"/>
          <w:bottom w:val="single" w:sz="18" w:space="0" w:color="18A303" w:themeColor="accent1"/>
          <w:right w:val="single" w:sz="8" w:space="0" w:color="18A303" w:themeColor="accent1"/>
          <w:insideH w:val="nil"/>
          <w:insideV w:val="single" w:sz="8" w:space="0" w:color="18A30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8A303" w:themeColor="accent1"/>
          <w:left w:val="single" w:sz="8" w:space="0" w:color="18A303" w:themeColor="accent1"/>
          <w:bottom w:val="single" w:sz="8" w:space="0" w:color="18A303" w:themeColor="accent1"/>
          <w:right w:val="single" w:sz="8" w:space="0" w:color="18A303" w:themeColor="accent1"/>
          <w:insideH w:val="nil"/>
          <w:insideV w:val="single" w:sz="8" w:space="0" w:color="18A30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8A303" w:themeColor="accent1"/>
          <w:left w:val="single" w:sz="8" w:space="0" w:color="18A303" w:themeColor="accent1"/>
          <w:bottom w:val="single" w:sz="8" w:space="0" w:color="18A303" w:themeColor="accent1"/>
          <w:right w:val="single" w:sz="8" w:space="0" w:color="18A303" w:themeColor="accent1"/>
        </w:tcBorders>
      </w:tcPr>
    </w:tblStylePr>
    <w:tblStylePr w:type="band1Vert">
      <w:tblPr/>
      <w:tcPr>
        <w:tcBorders>
          <w:top w:val="single" w:sz="8" w:space="0" w:color="18A303" w:themeColor="accent1"/>
          <w:left w:val="single" w:sz="8" w:space="0" w:color="18A303" w:themeColor="accent1"/>
          <w:bottom w:val="single" w:sz="8" w:space="0" w:color="18A303" w:themeColor="accent1"/>
          <w:right w:val="single" w:sz="8" w:space="0" w:color="18A303" w:themeColor="accent1"/>
        </w:tcBorders>
        <w:shd w:val="clear" w:color="auto" w:fill="B6FDAB" w:themeFill="accent1" w:themeFillTint="3F"/>
      </w:tcPr>
    </w:tblStylePr>
    <w:tblStylePr w:type="band1Horz">
      <w:tblPr/>
      <w:tcPr>
        <w:tcBorders>
          <w:top w:val="single" w:sz="8" w:space="0" w:color="18A303" w:themeColor="accent1"/>
          <w:left w:val="single" w:sz="8" w:space="0" w:color="18A303" w:themeColor="accent1"/>
          <w:bottom w:val="single" w:sz="8" w:space="0" w:color="18A303" w:themeColor="accent1"/>
          <w:right w:val="single" w:sz="8" w:space="0" w:color="18A303" w:themeColor="accent1"/>
          <w:insideV w:val="single" w:sz="8" w:space="0" w:color="18A303" w:themeColor="accent1"/>
        </w:tcBorders>
        <w:shd w:val="clear" w:color="auto" w:fill="B6FDAB" w:themeFill="accent1" w:themeFillTint="3F"/>
      </w:tcPr>
    </w:tblStylePr>
    <w:tblStylePr w:type="band2Horz">
      <w:tblPr/>
      <w:tcPr>
        <w:tcBorders>
          <w:top w:val="single" w:sz="8" w:space="0" w:color="18A303" w:themeColor="accent1"/>
          <w:left w:val="single" w:sz="8" w:space="0" w:color="18A303" w:themeColor="accent1"/>
          <w:bottom w:val="single" w:sz="8" w:space="0" w:color="18A303" w:themeColor="accent1"/>
          <w:right w:val="single" w:sz="8" w:space="0" w:color="18A303" w:themeColor="accent1"/>
          <w:insideV w:val="single" w:sz="8" w:space="0" w:color="18A303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40496A"/>
    <w:tblPr>
      <w:tblStyleRowBandSize w:val="1"/>
      <w:tblStyleColBandSize w:val="1"/>
      <w:tblBorders>
        <w:top w:val="single" w:sz="8" w:space="0" w:color="0369A3" w:themeColor="accent2"/>
        <w:left w:val="single" w:sz="8" w:space="0" w:color="0369A3" w:themeColor="accent2"/>
        <w:bottom w:val="single" w:sz="8" w:space="0" w:color="0369A3" w:themeColor="accent2"/>
        <w:right w:val="single" w:sz="8" w:space="0" w:color="0369A3" w:themeColor="accent2"/>
        <w:insideH w:val="single" w:sz="8" w:space="0" w:color="0369A3" w:themeColor="accent2"/>
        <w:insideV w:val="single" w:sz="8" w:space="0" w:color="0369A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369A3" w:themeColor="accent2"/>
          <w:left w:val="single" w:sz="8" w:space="0" w:color="0369A3" w:themeColor="accent2"/>
          <w:bottom w:val="single" w:sz="18" w:space="0" w:color="0369A3" w:themeColor="accent2"/>
          <w:right w:val="single" w:sz="8" w:space="0" w:color="0369A3" w:themeColor="accent2"/>
          <w:insideH w:val="nil"/>
          <w:insideV w:val="single" w:sz="8" w:space="0" w:color="0369A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369A3" w:themeColor="accent2"/>
          <w:left w:val="single" w:sz="8" w:space="0" w:color="0369A3" w:themeColor="accent2"/>
          <w:bottom w:val="single" w:sz="8" w:space="0" w:color="0369A3" w:themeColor="accent2"/>
          <w:right w:val="single" w:sz="8" w:space="0" w:color="0369A3" w:themeColor="accent2"/>
          <w:insideH w:val="nil"/>
          <w:insideV w:val="single" w:sz="8" w:space="0" w:color="0369A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369A3" w:themeColor="accent2"/>
          <w:left w:val="single" w:sz="8" w:space="0" w:color="0369A3" w:themeColor="accent2"/>
          <w:bottom w:val="single" w:sz="8" w:space="0" w:color="0369A3" w:themeColor="accent2"/>
          <w:right w:val="single" w:sz="8" w:space="0" w:color="0369A3" w:themeColor="accent2"/>
        </w:tcBorders>
      </w:tcPr>
    </w:tblStylePr>
    <w:tblStylePr w:type="band1Vert">
      <w:tblPr/>
      <w:tcPr>
        <w:tcBorders>
          <w:top w:val="single" w:sz="8" w:space="0" w:color="0369A3" w:themeColor="accent2"/>
          <w:left w:val="single" w:sz="8" w:space="0" w:color="0369A3" w:themeColor="accent2"/>
          <w:bottom w:val="single" w:sz="8" w:space="0" w:color="0369A3" w:themeColor="accent2"/>
          <w:right w:val="single" w:sz="8" w:space="0" w:color="0369A3" w:themeColor="accent2"/>
        </w:tcBorders>
        <w:shd w:val="clear" w:color="auto" w:fill="ABDFFD" w:themeFill="accent2" w:themeFillTint="3F"/>
      </w:tcPr>
    </w:tblStylePr>
    <w:tblStylePr w:type="band1Horz">
      <w:tblPr/>
      <w:tcPr>
        <w:tcBorders>
          <w:top w:val="single" w:sz="8" w:space="0" w:color="0369A3" w:themeColor="accent2"/>
          <w:left w:val="single" w:sz="8" w:space="0" w:color="0369A3" w:themeColor="accent2"/>
          <w:bottom w:val="single" w:sz="8" w:space="0" w:color="0369A3" w:themeColor="accent2"/>
          <w:right w:val="single" w:sz="8" w:space="0" w:color="0369A3" w:themeColor="accent2"/>
          <w:insideV w:val="single" w:sz="8" w:space="0" w:color="0369A3" w:themeColor="accent2"/>
        </w:tcBorders>
        <w:shd w:val="clear" w:color="auto" w:fill="ABDFFD" w:themeFill="accent2" w:themeFillTint="3F"/>
      </w:tcPr>
    </w:tblStylePr>
    <w:tblStylePr w:type="band2Horz">
      <w:tblPr/>
      <w:tcPr>
        <w:tcBorders>
          <w:top w:val="single" w:sz="8" w:space="0" w:color="0369A3" w:themeColor="accent2"/>
          <w:left w:val="single" w:sz="8" w:space="0" w:color="0369A3" w:themeColor="accent2"/>
          <w:bottom w:val="single" w:sz="8" w:space="0" w:color="0369A3" w:themeColor="accent2"/>
          <w:right w:val="single" w:sz="8" w:space="0" w:color="0369A3" w:themeColor="accent2"/>
          <w:insideV w:val="single" w:sz="8" w:space="0" w:color="0369A3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40496A"/>
    <w:tblPr>
      <w:tblStyleRowBandSize w:val="1"/>
      <w:tblStyleColBandSize w:val="1"/>
      <w:tblBorders>
        <w:top w:val="single" w:sz="8" w:space="0" w:color="A33E03" w:themeColor="accent3"/>
        <w:left w:val="single" w:sz="8" w:space="0" w:color="A33E03" w:themeColor="accent3"/>
        <w:bottom w:val="single" w:sz="8" w:space="0" w:color="A33E03" w:themeColor="accent3"/>
        <w:right w:val="single" w:sz="8" w:space="0" w:color="A33E03" w:themeColor="accent3"/>
        <w:insideH w:val="single" w:sz="8" w:space="0" w:color="A33E03" w:themeColor="accent3"/>
        <w:insideV w:val="single" w:sz="8" w:space="0" w:color="A33E0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3E03" w:themeColor="accent3"/>
          <w:left w:val="single" w:sz="8" w:space="0" w:color="A33E03" w:themeColor="accent3"/>
          <w:bottom w:val="single" w:sz="18" w:space="0" w:color="A33E03" w:themeColor="accent3"/>
          <w:right w:val="single" w:sz="8" w:space="0" w:color="A33E03" w:themeColor="accent3"/>
          <w:insideH w:val="nil"/>
          <w:insideV w:val="single" w:sz="8" w:space="0" w:color="A33E0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  <w:insideH w:val="nil"/>
          <w:insideV w:val="single" w:sz="8" w:space="0" w:color="A33E0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</w:tcBorders>
      </w:tcPr>
    </w:tblStylePr>
    <w:tblStylePr w:type="band1Vert">
      <w:tblPr/>
      <w:tcPr>
        <w:tcBorders>
          <w:top w:val="single" w:sz="8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</w:tcBorders>
        <w:shd w:val="clear" w:color="auto" w:fill="FDC9AB" w:themeFill="accent3" w:themeFillTint="3F"/>
      </w:tcPr>
    </w:tblStylePr>
    <w:tblStylePr w:type="band1Horz">
      <w:tblPr/>
      <w:tcPr>
        <w:tcBorders>
          <w:top w:val="single" w:sz="8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  <w:insideV w:val="single" w:sz="8" w:space="0" w:color="A33E03" w:themeColor="accent3"/>
        </w:tcBorders>
        <w:shd w:val="clear" w:color="auto" w:fill="FDC9AB" w:themeFill="accent3" w:themeFillTint="3F"/>
      </w:tcPr>
    </w:tblStylePr>
    <w:tblStylePr w:type="band2Horz">
      <w:tblPr/>
      <w:tcPr>
        <w:tcBorders>
          <w:top w:val="single" w:sz="8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  <w:insideV w:val="single" w:sz="8" w:space="0" w:color="A33E03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40496A"/>
    <w:tblPr>
      <w:tblStyleRowBandSize w:val="1"/>
      <w:tblStyleColBandSize w:val="1"/>
      <w:tblBorders>
        <w:top w:val="single" w:sz="8" w:space="0" w:color="8E03A3" w:themeColor="accent4"/>
        <w:left w:val="single" w:sz="8" w:space="0" w:color="8E03A3" w:themeColor="accent4"/>
        <w:bottom w:val="single" w:sz="8" w:space="0" w:color="8E03A3" w:themeColor="accent4"/>
        <w:right w:val="single" w:sz="8" w:space="0" w:color="8E03A3" w:themeColor="accent4"/>
        <w:insideH w:val="single" w:sz="8" w:space="0" w:color="8E03A3" w:themeColor="accent4"/>
        <w:insideV w:val="single" w:sz="8" w:space="0" w:color="8E03A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E03A3" w:themeColor="accent4"/>
          <w:left w:val="single" w:sz="8" w:space="0" w:color="8E03A3" w:themeColor="accent4"/>
          <w:bottom w:val="single" w:sz="18" w:space="0" w:color="8E03A3" w:themeColor="accent4"/>
          <w:right w:val="single" w:sz="8" w:space="0" w:color="8E03A3" w:themeColor="accent4"/>
          <w:insideH w:val="nil"/>
          <w:insideV w:val="single" w:sz="8" w:space="0" w:color="8E03A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  <w:insideH w:val="nil"/>
          <w:insideV w:val="single" w:sz="8" w:space="0" w:color="8E03A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</w:tcBorders>
      </w:tcPr>
    </w:tblStylePr>
    <w:tblStylePr w:type="band1Vert">
      <w:tblPr/>
      <w:tcPr>
        <w:tcBorders>
          <w:top w:val="single" w:sz="8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</w:tcBorders>
        <w:shd w:val="clear" w:color="auto" w:fill="F2ABFD" w:themeFill="accent4" w:themeFillTint="3F"/>
      </w:tcPr>
    </w:tblStylePr>
    <w:tblStylePr w:type="band1Horz">
      <w:tblPr/>
      <w:tcPr>
        <w:tcBorders>
          <w:top w:val="single" w:sz="8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  <w:insideV w:val="single" w:sz="8" w:space="0" w:color="8E03A3" w:themeColor="accent4"/>
        </w:tcBorders>
        <w:shd w:val="clear" w:color="auto" w:fill="F2ABFD" w:themeFill="accent4" w:themeFillTint="3F"/>
      </w:tcPr>
    </w:tblStylePr>
    <w:tblStylePr w:type="band2Horz">
      <w:tblPr/>
      <w:tcPr>
        <w:tcBorders>
          <w:top w:val="single" w:sz="8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  <w:insideV w:val="single" w:sz="8" w:space="0" w:color="8E03A3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40496A"/>
    <w:tblPr>
      <w:tblStyleRowBandSize w:val="1"/>
      <w:tblStyleColBandSize w:val="1"/>
      <w:tblBorders>
        <w:top w:val="single" w:sz="8" w:space="0" w:color="C99C00" w:themeColor="accent5"/>
        <w:left w:val="single" w:sz="8" w:space="0" w:color="C99C00" w:themeColor="accent5"/>
        <w:bottom w:val="single" w:sz="8" w:space="0" w:color="C99C00" w:themeColor="accent5"/>
        <w:right w:val="single" w:sz="8" w:space="0" w:color="C99C00" w:themeColor="accent5"/>
        <w:insideH w:val="single" w:sz="8" w:space="0" w:color="C99C00" w:themeColor="accent5"/>
        <w:insideV w:val="single" w:sz="8" w:space="0" w:color="C99C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9C00" w:themeColor="accent5"/>
          <w:left w:val="single" w:sz="8" w:space="0" w:color="C99C00" w:themeColor="accent5"/>
          <w:bottom w:val="single" w:sz="18" w:space="0" w:color="C99C00" w:themeColor="accent5"/>
          <w:right w:val="single" w:sz="8" w:space="0" w:color="C99C00" w:themeColor="accent5"/>
          <w:insideH w:val="nil"/>
          <w:insideV w:val="single" w:sz="8" w:space="0" w:color="C99C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  <w:insideH w:val="nil"/>
          <w:insideV w:val="single" w:sz="8" w:space="0" w:color="C99C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</w:tcBorders>
      </w:tcPr>
    </w:tblStylePr>
    <w:tblStylePr w:type="band1Vert">
      <w:tblPr/>
      <w:tcPr>
        <w:tcBorders>
          <w:top w:val="single" w:sz="8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</w:tcBorders>
        <w:shd w:val="clear" w:color="auto" w:fill="FFEDB2" w:themeFill="accent5" w:themeFillTint="3F"/>
      </w:tcPr>
    </w:tblStylePr>
    <w:tblStylePr w:type="band1Horz">
      <w:tblPr/>
      <w:tcPr>
        <w:tcBorders>
          <w:top w:val="single" w:sz="8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  <w:insideV w:val="single" w:sz="8" w:space="0" w:color="C99C00" w:themeColor="accent5"/>
        </w:tcBorders>
        <w:shd w:val="clear" w:color="auto" w:fill="FFEDB2" w:themeFill="accent5" w:themeFillTint="3F"/>
      </w:tcPr>
    </w:tblStylePr>
    <w:tblStylePr w:type="band2Horz">
      <w:tblPr/>
      <w:tcPr>
        <w:tcBorders>
          <w:top w:val="single" w:sz="8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  <w:insideV w:val="single" w:sz="8" w:space="0" w:color="C99C00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40496A"/>
    <w:tblPr>
      <w:tblStyleRowBandSize w:val="1"/>
      <w:tblStyleColBandSize w:val="1"/>
      <w:tblBorders>
        <w:top w:val="single" w:sz="8" w:space="0" w:color="C9211E" w:themeColor="accent6"/>
        <w:left w:val="single" w:sz="8" w:space="0" w:color="C9211E" w:themeColor="accent6"/>
        <w:bottom w:val="single" w:sz="8" w:space="0" w:color="C9211E" w:themeColor="accent6"/>
        <w:right w:val="single" w:sz="8" w:space="0" w:color="C9211E" w:themeColor="accent6"/>
        <w:insideH w:val="single" w:sz="8" w:space="0" w:color="C9211E" w:themeColor="accent6"/>
        <w:insideV w:val="single" w:sz="8" w:space="0" w:color="C9211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211E" w:themeColor="accent6"/>
          <w:left w:val="single" w:sz="8" w:space="0" w:color="C9211E" w:themeColor="accent6"/>
          <w:bottom w:val="single" w:sz="18" w:space="0" w:color="C9211E" w:themeColor="accent6"/>
          <w:right w:val="single" w:sz="8" w:space="0" w:color="C9211E" w:themeColor="accent6"/>
          <w:insideH w:val="nil"/>
          <w:insideV w:val="single" w:sz="8" w:space="0" w:color="C9211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  <w:insideH w:val="nil"/>
          <w:insideV w:val="single" w:sz="8" w:space="0" w:color="C9211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</w:tcBorders>
      </w:tcPr>
    </w:tblStylePr>
    <w:tblStylePr w:type="band1Vert">
      <w:tblPr/>
      <w:tcPr>
        <w:tcBorders>
          <w:top w:val="single" w:sz="8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</w:tcBorders>
        <w:shd w:val="clear" w:color="auto" w:fill="F6C3C2" w:themeFill="accent6" w:themeFillTint="3F"/>
      </w:tcPr>
    </w:tblStylePr>
    <w:tblStylePr w:type="band1Horz">
      <w:tblPr/>
      <w:tcPr>
        <w:tcBorders>
          <w:top w:val="single" w:sz="8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  <w:insideV w:val="single" w:sz="8" w:space="0" w:color="C9211E" w:themeColor="accent6"/>
        </w:tcBorders>
        <w:shd w:val="clear" w:color="auto" w:fill="F6C3C2" w:themeFill="accent6" w:themeFillTint="3F"/>
      </w:tcPr>
    </w:tblStylePr>
    <w:tblStylePr w:type="band2Horz">
      <w:tblPr/>
      <w:tcPr>
        <w:tcBorders>
          <w:top w:val="single" w:sz="8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  <w:insideV w:val="single" w:sz="8" w:space="0" w:color="C9211E" w:themeColor="accent6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40496A"/>
    <w:pPr>
      <w:widowControl w:val="0"/>
    </w:pPr>
    <w:rPr>
      <w:rFonts w:cs="Mangal"/>
      <w:szCs w:val="21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40496A"/>
    <w:pPr>
      <w:widowControl w:val="0"/>
    </w:pPr>
    <w:rPr>
      <w:rFonts w:cs="Mangal"/>
      <w:szCs w:val="21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40496A"/>
    <w:pPr>
      <w:widowControl w:val="0"/>
    </w:pPr>
    <w:rPr>
      <w:rFonts w:cs="Mangal"/>
      <w:szCs w:val="21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40496A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40496A"/>
    <w:tblPr>
      <w:tblStyleRowBandSize w:val="1"/>
      <w:tblStyleColBandSize w:val="1"/>
      <w:tblBorders>
        <w:top w:val="single" w:sz="8" w:space="0" w:color="24F704" w:themeColor="accent1" w:themeTint="BF"/>
        <w:left w:val="single" w:sz="8" w:space="0" w:color="24F704" w:themeColor="accent1" w:themeTint="BF"/>
        <w:bottom w:val="single" w:sz="8" w:space="0" w:color="24F704" w:themeColor="accent1" w:themeTint="BF"/>
        <w:right w:val="single" w:sz="8" w:space="0" w:color="24F704" w:themeColor="accent1" w:themeTint="BF"/>
        <w:insideH w:val="single" w:sz="8" w:space="0" w:color="24F704" w:themeColor="accent1" w:themeTint="BF"/>
        <w:insideV w:val="single" w:sz="8" w:space="0" w:color="24F704" w:themeColor="accent1" w:themeTint="BF"/>
      </w:tblBorders>
    </w:tblPr>
    <w:tcPr>
      <w:shd w:val="clear" w:color="auto" w:fill="B6FDAB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4F70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CFC56" w:themeFill="accent1" w:themeFillTint="7F"/>
      </w:tcPr>
    </w:tblStylePr>
    <w:tblStylePr w:type="band1Horz">
      <w:tblPr/>
      <w:tcPr>
        <w:shd w:val="clear" w:color="auto" w:fill="6CFC56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40496A"/>
    <w:tblPr>
      <w:tblStyleRowBandSize w:val="1"/>
      <w:tblStyleColBandSize w:val="1"/>
      <w:tblBorders>
        <w:top w:val="single" w:sz="8" w:space="0" w:color="049FF7" w:themeColor="accent2" w:themeTint="BF"/>
        <w:left w:val="single" w:sz="8" w:space="0" w:color="049FF7" w:themeColor="accent2" w:themeTint="BF"/>
        <w:bottom w:val="single" w:sz="8" w:space="0" w:color="049FF7" w:themeColor="accent2" w:themeTint="BF"/>
        <w:right w:val="single" w:sz="8" w:space="0" w:color="049FF7" w:themeColor="accent2" w:themeTint="BF"/>
        <w:insideH w:val="single" w:sz="8" w:space="0" w:color="049FF7" w:themeColor="accent2" w:themeTint="BF"/>
        <w:insideV w:val="single" w:sz="8" w:space="0" w:color="049FF7" w:themeColor="accent2" w:themeTint="BF"/>
      </w:tblBorders>
    </w:tblPr>
    <w:tcPr>
      <w:shd w:val="clear" w:color="auto" w:fill="ABDFFD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49FF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BFFC" w:themeFill="accent2" w:themeFillTint="7F"/>
      </w:tcPr>
    </w:tblStylePr>
    <w:tblStylePr w:type="band1Horz">
      <w:tblPr/>
      <w:tcPr>
        <w:shd w:val="clear" w:color="auto" w:fill="56BFFC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40496A"/>
    <w:tblPr>
      <w:tblStyleRowBandSize w:val="1"/>
      <w:tblStyleColBandSize w:val="1"/>
      <w:tblBorders>
        <w:top w:val="single" w:sz="8" w:space="0" w:color="F75E04" w:themeColor="accent3" w:themeTint="BF"/>
        <w:left w:val="single" w:sz="8" w:space="0" w:color="F75E04" w:themeColor="accent3" w:themeTint="BF"/>
        <w:bottom w:val="single" w:sz="8" w:space="0" w:color="F75E04" w:themeColor="accent3" w:themeTint="BF"/>
        <w:right w:val="single" w:sz="8" w:space="0" w:color="F75E04" w:themeColor="accent3" w:themeTint="BF"/>
        <w:insideH w:val="single" w:sz="8" w:space="0" w:color="F75E04" w:themeColor="accent3" w:themeTint="BF"/>
        <w:insideV w:val="single" w:sz="8" w:space="0" w:color="F75E04" w:themeColor="accent3" w:themeTint="BF"/>
      </w:tblBorders>
    </w:tblPr>
    <w:tcPr>
      <w:shd w:val="clear" w:color="auto" w:fill="FDC9A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5E0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9356" w:themeFill="accent3" w:themeFillTint="7F"/>
      </w:tcPr>
    </w:tblStylePr>
    <w:tblStylePr w:type="band1Horz">
      <w:tblPr/>
      <w:tcPr>
        <w:shd w:val="clear" w:color="auto" w:fill="FC9356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40496A"/>
    <w:tblPr>
      <w:tblStyleRowBandSize w:val="1"/>
      <w:tblStyleColBandSize w:val="1"/>
      <w:tblBorders>
        <w:top w:val="single" w:sz="8" w:space="0" w:color="D704F7" w:themeColor="accent4" w:themeTint="BF"/>
        <w:left w:val="single" w:sz="8" w:space="0" w:color="D704F7" w:themeColor="accent4" w:themeTint="BF"/>
        <w:bottom w:val="single" w:sz="8" w:space="0" w:color="D704F7" w:themeColor="accent4" w:themeTint="BF"/>
        <w:right w:val="single" w:sz="8" w:space="0" w:color="D704F7" w:themeColor="accent4" w:themeTint="BF"/>
        <w:insideH w:val="single" w:sz="8" w:space="0" w:color="D704F7" w:themeColor="accent4" w:themeTint="BF"/>
        <w:insideV w:val="single" w:sz="8" w:space="0" w:color="D704F7" w:themeColor="accent4" w:themeTint="BF"/>
      </w:tblBorders>
    </w:tblPr>
    <w:tcPr>
      <w:shd w:val="clear" w:color="auto" w:fill="F2ABF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04F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56FC" w:themeFill="accent4" w:themeFillTint="7F"/>
      </w:tcPr>
    </w:tblStylePr>
    <w:tblStylePr w:type="band1Horz">
      <w:tblPr/>
      <w:tcPr>
        <w:shd w:val="clear" w:color="auto" w:fill="E556FC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40496A"/>
    <w:tblPr>
      <w:tblStyleRowBandSize w:val="1"/>
      <w:tblStyleColBandSize w:val="1"/>
      <w:tblBorders>
        <w:top w:val="single" w:sz="8" w:space="0" w:color="FFCA17" w:themeColor="accent5" w:themeTint="BF"/>
        <w:left w:val="single" w:sz="8" w:space="0" w:color="FFCA17" w:themeColor="accent5" w:themeTint="BF"/>
        <w:bottom w:val="single" w:sz="8" w:space="0" w:color="FFCA17" w:themeColor="accent5" w:themeTint="BF"/>
        <w:right w:val="single" w:sz="8" w:space="0" w:color="FFCA17" w:themeColor="accent5" w:themeTint="BF"/>
        <w:insideH w:val="single" w:sz="8" w:space="0" w:color="FFCA17" w:themeColor="accent5" w:themeTint="BF"/>
        <w:insideV w:val="single" w:sz="8" w:space="0" w:color="FFCA17" w:themeColor="accent5" w:themeTint="BF"/>
      </w:tblBorders>
    </w:tblPr>
    <w:tcPr>
      <w:shd w:val="clear" w:color="auto" w:fill="FFEDB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A1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B65" w:themeFill="accent5" w:themeFillTint="7F"/>
      </w:tcPr>
    </w:tblStylePr>
    <w:tblStylePr w:type="band1Horz">
      <w:tblPr/>
      <w:tcPr>
        <w:shd w:val="clear" w:color="auto" w:fill="FFDB65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40496A"/>
    <w:tblPr>
      <w:tblStyleRowBandSize w:val="1"/>
      <w:tblStyleColBandSize w:val="1"/>
      <w:tblBorders>
        <w:top w:val="single" w:sz="8" w:space="0" w:color="E34B49" w:themeColor="accent6" w:themeTint="BF"/>
        <w:left w:val="single" w:sz="8" w:space="0" w:color="E34B49" w:themeColor="accent6" w:themeTint="BF"/>
        <w:bottom w:val="single" w:sz="8" w:space="0" w:color="E34B49" w:themeColor="accent6" w:themeTint="BF"/>
        <w:right w:val="single" w:sz="8" w:space="0" w:color="E34B49" w:themeColor="accent6" w:themeTint="BF"/>
        <w:insideH w:val="single" w:sz="8" w:space="0" w:color="E34B49" w:themeColor="accent6" w:themeTint="BF"/>
        <w:insideV w:val="single" w:sz="8" w:space="0" w:color="E34B49" w:themeColor="accent6" w:themeTint="BF"/>
      </w:tblBorders>
    </w:tblPr>
    <w:tcPr>
      <w:shd w:val="clear" w:color="auto" w:fill="F6C3C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34B4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8786" w:themeFill="accent6" w:themeFillTint="7F"/>
      </w:tcPr>
    </w:tblStylePr>
    <w:tblStylePr w:type="band1Horz">
      <w:tblPr/>
      <w:tcPr>
        <w:shd w:val="clear" w:color="auto" w:fill="ED8786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40496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40496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8A303" w:themeColor="accent1"/>
        <w:left w:val="single" w:sz="8" w:space="0" w:color="18A303" w:themeColor="accent1"/>
        <w:bottom w:val="single" w:sz="8" w:space="0" w:color="18A303" w:themeColor="accent1"/>
        <w:right w:val="single" w:sz="8" w:space="0" w:color="18A303" w:themeColor="accent1"/>
        <w:insideH w:val="single" w:sz="8" w:space="0" w:color="18A303" w:themeColor="accent1"/>
        <w:insideV w:val="single" w:sz="8" w:space="0" w:color="18A303" w:themeColor="accent1"/>
      </w:tblBorders>
    </w:tblPr>
    <w:tcPr>
      <w:shd w:val="clear" w:color="auto" w:fill="B6FDAB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1FED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FDBB" w:themeFill="accent1" w:themeFillTint="33"/>
      </w:tcPr>
    </w:tblStylePr>
    <w:tblStylePr w:type="band1Vert">
      <w:tblPr/>
      <w:tcPr>
        <w:shd w:val="clear" w:color="auto" w:fill="6CFC56" w:themeFill="accent1" w:themeFillTint="7F"/>
      </w:tcPr>
    </w:tblStylePr>
    <w:tblStylePr w:type="band1Horz">
      <w:tblPr/>
      <w:tcPr>
        <w:tcBorders>
          <w:insideH w:val="single" w:sz="6" w:space="0" w:color="18A303" w:themeColor="accent1"/>
          <w:insideV w:val="single" w:sz="6" w:space="0" w:color="18A303" w:themeColor="accent1"/>
        </w:tcBorders>
        <w:shd w:val="clear" w:color="auto" w:fill="6CFC5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40496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369A3" w:themeColor="accent2"/>
        <w:left w:val="single" w:sz="8" w:space="0" w:color="0369A3" w:themeColor="accent2"/>
        <w:bottom w:val="single" w:sz="8" w:space="0" w:color="0369A3" w:themeColor="accent2"/>
        <w:right w:val="single" w:sz="8" w:space="0" w:color="0369A3" w:themeColor="accent2"/>
        <w:insideH w:val="single" w:sz="8" w:space="0" w:color="0369A3" w:themeColor="accent2"/>
        <w:insideV w:val="single" w:sz="8" w:space="0" w:color="0369A3" w:themeColor="accent2"/>
      </w:tblBorders>
    </w:tblPr>
    <w:tcPr>
      <w:shd w:val="clear" w:color="auto" w:fill="ABDFFD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DF2FE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5FD" w:themeFill="accent2" w:themeFillTint="33"/>
      </w:tcPr>
    </w:tblStylePr>
    <w:tblStylePr w:type="band1Vert">
      <w:tblPr/>
      <w:tcPr>
        <w:shd w:val="clear" w:color="auto" w:fill="56BFFC" w:themeFill="accent2" w:themeFillTint="7F"/>
      </w:tcPr>
    </w:tblStylePr>
    <w:tblStylePr w:type="band1Horz">
      <w:tblPr/>
      <w:tcPr>
        <w:tcBorders>
          <w:insideH w:val="single" w:sz="6" w:space="0" w:color="0369A3" w:themeColor="accent2"/>
          <w:insideV w:val="single" w:sz="6" w:space="0" w:color="0369A3" w:themeColor="accent2"/>
        </w:tcBorders>
        <w:shd w:val="clear" w:color="auto" w:fill="56BFFC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40496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33E03" w:themeColor="accent3"/>
        <w:left w:val="single" w:sz="8" w:space="0" w:color="A33E03" w:themeColor="accent3"/>
        <w:bottom w:val="single" w:sz="8" w:space="0" w:color="A33E03" w:themeColor="accent3"/>
        <w:right w:val="single" w:sz="8" w:space="0" w:color="A33E03" w:themeColor="accent3"/>
        <w:insideH w:val="single" w:sz="8" w:space="0" w:color="A33E03" w:themeColor="accent3"/>
        <w:insideV w:val="single" w:sz="8" w:space="0" w:color="A33E03" w:themeColor="accent3"/>
      </w:tblBorders>
    </w:tblPr>
    <w:tcPr>
      <w:shd w:val="clear" w:color="auto" w:fill="FDC9A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E9DD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D3BB" w:themeFill="accent3" w:themeFillTint="33"/>
      </w:tcPr>
    </w:tblStylePr>
    <w:tblStylePr w:type="band1Vert">
      <w:tblPr/>
      <w:tcPr>
        <w:shd w:val="clear" w:color="auto" w:fill="FC9356" w:themeFill="accent3" w:themeFillTint="7F"/>
      </w:tcPr>
    </w:tblStylePr>
    <w:tblStylePr w:type="band1Horz">
      <w:tblPr/>
      <w:tcPr>
        <w:tcBorders>
          <w:insideH w:val="single" w:sz="6" w:space="0" w:color="A33E03" w:themeColor="accent3"/>
          <w:insideV w:val="single" w:sz="6" w:space="0" w:color="A33E03" w:themeColor="accent3"/>
        </w:tcBorders>
        <w:shd w:val="clear" w:color="auto" w:fill="FC935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40496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E03A3" w:themeColor="accent4"/>
        <w:left w:val="single" w:sz="8" w:space="0" w:color="8E03A3" w:themeColor="accent4"/>
        <w:bottom w:val="single" w:sz="8" w:space="0" w:color="8E03A3" w:themeColor="accent4"/>
        <w:right w:val="single" w:sz="8" w:space="0" w:color="8E03A3" w:themeColor="accent4"/>
        <w:insideH w:val="single" w:sz="8" w:space="0" w:color="8E03A3" w:themeColor="accent4"/>
        <w:insideV w:val="single" w:sz="8" w:space="0" w:color="8E03A3" w:themeColor="accent4"/>
      </w:tblBorders>
    </w:tblPr>
    <w:tcPr>
      <w:shd w:val="clear" w:color="auto" w:fill="F2ABF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ADDF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BFD" w:themeFill="accent4" w:themeFillTint="33"/>
      </w:tcPr>
    </w:tblStylePr>
    <w:tblStylePr w:type="band1Vert">
      <w:tblPr/>
      <w:tcPr>
        <w:shd w:val="clear" w:color="auto" w:fill="E556FC" w:themeFill="accent4" w:themeFillTint="7F"/>
      </w:tcPr>
    </w:tblStylePr>
    <w:tblStylePr w:type="band1Horz">
      <w:tblPr/>
      <w:tcPr>
        <w:tcBorders>
          <w:insideH w:val="single" w:sz="6" w:space="0" w:color="8E03A3" w:themeColor="accent4"/>
          <w:insideV w:val="single" w:sz="6" w:space="0" w:color="8E03A3" w:themeColor="accent4"/>
        </w:tcBorders>
        <w:shd w:val="clear" w:color="auto" w:fill="E556F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40496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9C00" w:themeColor="accent5"/>
        <w:left w:val="single" w:sz="8" w:space="0" w:color="C99C00" w:themeColor="accent5"/>
        <w:bottom w:val="single" w:sz="8" w:space="0" w:color="C99C00" w:themeColor="accent5"/>
        <w:right w:val="single" w:sz="8" w:space="0" w:color="C99C00" w:themeColor="accent5"/>
        <w:insideH w:val="single" w:sz="8" w:space="0" w:color="C99C00" w:themeColor="accent5"/>
        <w:insideV w:val="single" w:sz="8" w:space="0" w:color="C99C00" w:themeColor="accent5"/>
      </w:tblBorders>
    </w:tblPr>
    <w:tcPr>
      <w:shd w:val="clear" w:color="auto" w:fill="FFEDB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0C1" w:themeFill="accent5" w:themeFillTint="33"/>
      </w:tcPr>
    </w:tblStylePr>
    <w:tblStylePr w:type="band1Vert">
      <w:tblPr/>
      <w:tcPr>
        <w:shd w:val="clear" w:color="auto" w:fill="FFDB65" w:themeFill="accent5" w:themeFillTint="7F"/>
      </w:tcPr>
    </w:tblStylePr>
    <w:tblStylePr w:type="band1Horz">
      <w:tblPr/>
      <w:tcPr>
        <w:tcBorders>
          <w:insideH w:val="single" w:sz="6" w:space="0" w:color="C99C00" w:themeColor="accent5"/>
          <w:insideV w:val="single" w:sz="6" w:space="0" w:color="C99C00" w:themeColor="accent5"/>
        </w:tcBorders>
        <w:shd w:val="clear" w:color="auto" w:fill="FFDB6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40496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211E" w:themeColor="accent6"/>
        <w:left w:val="single" w:sz="8" w:space="0" w:color="C9211E" w:themeColor="accent6"/>
        <w:bottom w:val="single" w:sz="8" w:space="0" w:color="C9211E" w:themeColor="accent6"/>
        <w:right w:val="single" w:sz="8" w:space="0" w:color="C9211E" w:themeColor="accent6"/>
        <w:insideH w:val="single" w:sz="8" w:space="0" w:color="C9211E" w:themeColor="accent6"/>
        <w:insideV w:val="single" w:sz="8" w:space="0" w:color="C9211E" w:themeColor="accent6"/>
      </w:tblBorders>
    </w:tblPr>
    <w:tcPr>
      <w:shd w:val="clear" w:color="auto" w:fill="F6C3C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BE7E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CECE" w:themeFill="accent6" w:themeFillTint="33"/>
      </w:tcPr>
    </w:tblStylePr>
    <w:tblStylePr w:type="band1Vert">
      <w:tblPr/>
      <w:tcPr>
        <w:shd w:val="clear" w:color="auto" w:fill="ED8786" w:themeFill="accent6" w:themeFillTint="7F"/>
      </w:tcPr>
    </w:tblStylePr>
    <w:tblStylePr w:type="band1Horz">
      <w:tblPr/>
      <w:tcPr>
        <w:tcBorders>
          <w:insideH w:val="single" w:sz="6" w:space="0" w:color="C9211E" w:themeColor="accent6"/>
          <w:insideV w:val="single" w:sz="6" w:space="0" w:color="C9211E" w:themeColor="accent6"/>
        </w:tcBorders>
        <w:shd w:val="clear" w:color="auto" w:fill="ED878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40496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40496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FDAB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8A30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8A30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8A30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8A30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CFC5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CFC56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40496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DFFD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369A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369A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369A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369A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BFFC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BFFC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40496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C9A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3E0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3E0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33E0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33E0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9356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9356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40496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ABF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E03A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E03A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E03A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E03A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556F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556FC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40496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DB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9C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9C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9C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9C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B6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B65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40496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C3C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211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211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211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211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D878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D8786" w:themeFill="accent6" w:themeFillTint="7F"/>
      </w:tcPr>
    </w:tblStylePr>
  </w:style>
  <w:style w:type="table" w:styleId="Cuadrculavistosa">
    <w:name w:val="Colorful Grid"/>
    <w:basedOn w:val="Tablanormal"/>
    <w:uiPriority w:val="73"/>
    <w:semiHidden/>
    <w:unhideWhenUsed/>
    <w:rsid w:val="0040496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40496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3FDBB" w:themeFill="accent1" w:themeFillTint="33"/>
    </w:tcPr>
    <w:tblStylePr w:type="firstRow">
      <w:rPr>
        <w:b/>
        <w:bCs/>
      </w:rPr>
      <w:tblPr/>
      <w:tcPr>
        <w:shd w:val="clear" w:color="auto" w:fill="89FC7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9FC7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17A02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17A02" w:themeFill="accent1" w:themeFillShade="BF"/>
      </w:tcPr>
    </w:tblStylePr>
    <w:tblStylePr w:type="band1Vert">
      <w:tblPr/>
      <w:tcPr>
        <w:shd w:val="clear" w:color="auto" w:fill="6CFC56" w:themeFill="accent1" w:themeFillTint="7F"/>
      </w:tcPr>
    </w:tblStylePr>
    <w:tblStylePr w:type="band1Horz">
      <w:tblPr/>
      <w:tcPr>
        <w:shd w:val="clear" w:color="auto" w:fill="6CFC56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40496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5FD" w:themeFill="accent2" w:themeFillTint="33"/>
    </w:tcPr>
    <w:tblStylePr w:type="firstRow">
      <w:rPr>
        <w:b/>
        <w:bCs/>
      </w:rPr>
      <w:tblPr/>
      <w:tcPr>
        <w:shd w:val="clear" w:color="auto" w:fill="77CCF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CCF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24E7A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24E7A" w:themeFill="accent2" w:themeFillShade="BF"/>
      </w:tcPr>
    </w:tblStylePr>
    <w:tblStylePr w:type="band1Vert">
      <w:tblPr/>
      <w:tcPr>
        <w:shd w:val="clear" w:color="auto" w:fill="56BFFC" w:themeFill="accent2" w:themeFillTint="7F"/>
      </w:tcPr>
    </w:tblStylePr>
    <w:tblStylePr w:type="band1Horz">
      <w:tblPr/>
      <w:tcPr>
        <w:shd w:val="clear" w:color="auto" w:fill="56BFFC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40496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D3BB" w:themeFill="accent3" w:themeFillTint="33"/>
    </w:tcPr>
    <w:tblStylePr w:type="firstRow">
      <w:rPr>
        <w:b/>
        <w:bCs/>
      </w:rPr>
      <w:tblPr/>
      <w:tcPr>
        <w:shd w:val="clear" w:color="auto" w:fill="FCA877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A877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A2E0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A2E02" w:themeFill="accent3" w:themeFillShade="BF"/>
      </w:tcPr>
    </w:tblStylePr>
    <w:tblStylePr w:type="band1Vert">
      <w:tblPr/>
      <w:tcPr>
        <w:shd w:val="clear" w:color="auto" w:fill="FC9356" w:themeFill="accent3" w:themeFillTint="7F"/>
      </w:tcPr>
    </w:tblStylePr>
    <w:tblStylePr w:type="band1Horz">
      <w:tblPr/>
      <w:tcPr>
        <w:shd w:val="clear" w:color="auto" w:fill="FC9356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40496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BBFD" w:themeFill="accent4" w:themeFillTint="33"/>
    </w:tcPr>
    <w:tblStylePr w:type="firstRow">
      <w:rPr>
        <w:b/>
        <w:bCs/>
      </w:rPr>
      <w:tblPr/>
      <w:tcPr>
        <w:shd w:val="clear" w:color="auto" w:fill="EA77F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A77F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A02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A027A" w:themeFill="accent4" w:themeFillShade="BF"/>
      </w:tcPr>
    </w:tblStylePr>
    <w:tblStylePr w:type="band1Vert">
      <w:tblPr/>
      <w:tcPr>
        <w:shd w:val="clear" w:color="auto" w:fill="E556FC" w:themeFill="accent4" w:themeFillTint="7F"/>
      </w:tcPr>
    </w:tblStylePr>
    <w:tblStylePr w:type="band1Horz">
      <w:tblPr/>
      <w:tcPr>
        <w:shd w:val="clear" w:color="auto" w:fill="E556FC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40496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0C1" w:themeFill="accent5" w:themeFillTint="33"/>
    </w:tcPr>
    <w:tblStylePr w:type="firstRow">
      <w:rPr>
        <w:b/>
        <w:bCs/>
      </w:rPr>
      <w:tblPr/>
      <w:tcPr>
        <w:shd w:val="clear" w:color="auto" w:fill="FFE28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28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9674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967400" w:themeFill="accent5" w:themeFillShade="BF"/>
      </w:tcPr>
    </w:tblStylePr>
    <w:tblStylePr w:type="band1Vert">
      <w:tblPr/>
      <w:tcPr>
        <w:shd w:val="clear" w:color="auto" w:fill="FFDB65" w:themeFill="accent5" w:themeFillTint="7F"/>
      </w:tcPr>
    </w:tblStylePr>
    <w:tblStylePr w:type="band1Horz">
      <w:tblPr/>
      <w:tcPr>
        <w:shd w:val="clear" w:color="auto" w:fill="FFDB65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40496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CECE" w:themeFill="accent6" w:themeFillTint="33"/>
    </w:tcPr>
    <w:tblStylePr w:type="firstRow">
      <w:rPr>
        <w:b/>
        <w:bCs/>
      </w:rPr>
      <w:tblPr/>
      <w:tcPr>
        <w:shd w:val="clear" w:color="auto" w:fill="F09F9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09F9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96181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961816" w:themeFill="accent6" w:themeFillShade="BF"/>
      </w:tcPr>
    </w:tblStylePr>
    <w:tblStylePr w:type="band1Vert">
      <w:tblPr/>
      <w:tcPr>
        <w:shd w:val="clear" w:color="auto" w:fill="ED8786" w:themeFill="accent6" w:themeFillTint="7F"/>
      </w:tcPr>
    </w:tblStylePr>
    <w:tblStylePr w:type="band1Horz">
      <w:tblPr/>
      <w:tcPr>
        <w:shd w:val="clear" w:color="auto" w:fill="ED8786" w:themeFill="accent6" w:themeFillTint="7F"/>
      </w:tcPr>
    </w:tblStylePr>
  </w:style>
  <w:style w:type="character" w:styleId="DefinicinHTML">
    <w:name w:val="HTML Definition"/>
    <w:basedOn w:val="Fuentedeprrafopredeter"/>
    <w:uiPriority w:val="99"/>
    <w:semiHidden/>
    <w:unhideWhenUsed/>
    <w:rsid w:val="0040496A"/>
    <w:rPr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40496A"/>
    <w:rPr>
      <w:rFonts w:cs="Mangal"/>
      <w:i/>
      <w:iCs/>
      <w:szCs w:val="21"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40496A"/>
    <w:rPr>
      <w:rFonts w:cs="Mangal"/>
      <w:i/>
      <w:iCs/>
      <w:szCs w:val="21"/>
    </w:rPr>
  </w:style>
  <w:style w:type="paragraph" w:styleId="Direccinsobre">
    <w:name w:val="envelope address"/>
    <w:basedOn w:val="Normal"/>
    <w:uiPriority w:val="99"/>
    <w:semiHidden/>
    <w:unhideWhenUsed/>
    <w:rsid w:val="0040496A"/>
    <w:pPr>
      <w:framePr w:w="7920" w:h="1980" w:hRule="exact" w:hSpace="141" w:wrap="auto" w:hAnchor="page" w:xAlign="center" w:yAlign="bottom"/>
      <w:ind w:left="2880"/>
    </w:pPr>
    <w:rPr>
      <w:rFonts w:asciiTheme="majorHAnsi" w:eastAsiaTheme="majorEastAsia" w:hAnsiTheme="majorHAnsi" w:cs="Mangal"/>
      <w:szCs w:val="21"/>
    </w:rPr>
  </w:style>
  <w:style w:type="character" w:styleId="EjemplodeHTML">
    <w:name w:val="HTML Sample"/>
    <w:basedOn w:val="Fuentedeprrafopredeter"/>
    <w:uiPriority w:val="99"/>
    <w:semiHidden/>
    <w:unhideWhenUsed/>
    <w:rsid w:val="0040496A"/>
    <w:rPr>
      <w:rFonts w:ascii="Consolas" w:hAnsi="Consolas"/>
      <w:sz w:val="24"/>
      <w:szCs w:val="24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40496A"/>
    <w:pPr>
      <w:spacing w:before="120"/>
    </w:pPr>
    <w:rPr>
      <w:rFonts w:asciiTheme="majorHAnsi" w:eastAsiaTheme="majorEastAsia" w:hAnsiTheme="majorHAnsi" w:cs="Mangal"/>
      <w:b/>
      <w:bCs/>
      <w:szCs w:val="21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40496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="Mangal"/>
      <w:szCs w:val="21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40496A"/>
    <w:rPr>
      <w:rFonts w:asciiTheme="majorHAnsi" w:eastAsiaTheme="majorEastAsia" w:hAnsiTheme="majorHAnsi" w:cs="Mangal"/>
      <w:szCs w:val="21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40496A"/>
    <w:rPr>
      <w:rFonts w:cs="Mangal"/>
      <w:szCs w:val="21"/>
    </w:r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40496A"/>
    <w:rPr>
      <w:rFonts w:cs="Mangal"/>
      <w:szCs w:val="21"/>
    </w:rPr>
  </w:style>
  <w:style w:type="character" w:styleId="nfasis">
    <w:name w:val="Emphasis"/>
    <w:basedOn w:val="Fuentedeprrafopredeter"/>
    <w:uiPriority w:val="20"/>
    <w:qFormat/>
    <w:rsid w:val="0040496A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40496A"/>
    <w:rPr>
      <w:i/>
      <w:iCs/>
      <w:color w:val="18A303" w:themeColor="accent1"/>
    </w:rPr>
  </w:style>
  <w:style w:type="character" w:styleId="nfasissutil">
    <w:name w:val="Subtle Emphasis"/>
    <w:basedOn w:val="Fuentedeprrafopredeter"/>
    <w:uiPriority w:val="19"/>
    <w:qFormat/>
    <w:rsid w:val="0040496A"/>
    <w:rPr>
      <w:i/>
      <w:iCs/>
      <w:color w:val="404040" w:themeColor="text1" w:themeTint="BF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40496A"/>
    <w:rPr>
      <w:rFonts w:cs="Mangal"/>
      <w:szCs w:val="21"/>
    </w:rPr>
  </w:style>
  <w:style w:type="character" w:customStyle="1" w:styleId="FechaCar">
    <w:name w:val="Fecha Car"/>
    <w:basedOn w:val="Fuentedeprrafopredeter"/>
    <w:link w:val="Fecha"/>
    <w:uiPriority w:val="99"/>
    <w:semiHidden/>
    <w:rsid w:val="0040496A"/>
    <w:rPr>
      <w:rFonts w:cs="Mangal"/>
      <w:szCs w:val="21"/>
    </w:rPr>
  </w:style>
  <w:style w:type="paragraph" w:styleId="Firma">
    <w:name w:val="Signature"/>
    <w:basedOn w:val="Normal"/>
    <w:link w:val="FirmaCar"/>
    <w:uiPriority w:val="99"/>
    <w:semiHidden/>
    <w:unhideWhenUsed/>
    <w:rsid w:val="0040496A"/>
    <w:pPr>
      <w:ind w:left="4252"/>
    </w:pPr>
    <w:rPr>
      <w:rFonts w:cs="Mangal"/>
      <w:szCs w:val="21"/>
    </w:rPr>
  </w:style>
  <w:style w:type="character" w:customStyle="1" w:styleId="FirmaCar">
    <w:name w:val="Firma Car"/>
    <w:basedOn w:val="Fuentedeprrafopredeter"/>
    <w:link w:val="Firma"/>
    <w:uiPriority w:val="99"/>
    <w:semiHidden/>
    <w:rsid w:val="0040496A"/>
    <w:rPr>
      <w:rFonts w:cs="Mangal"/>
      <w:szCs w:val="21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40496A"/>
    <w:rPr>
      <w:rFonts w:cs="Mangal"/>
      <w:szCs w:val="21"/>
    </w:r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40496A"/>
    <w:rPr>
      <w:rFonts w:cs="Mangal"/>
      <w:szCs w:val="21"/>
    </w:rPr>
  </w:style>
  <w:style w:type="character" w:styleId="Fuerte">
    <w:name w:val="Strong"/>
    <w:basedOn w:val="Fuentedeprrafopredeter"/>
    <w:uiPriority w:val="22"/>
    <w:qFormat/>
    <w:rsid w:val="0040496A"/>
    <w:rPr>
      <w:b/>
      <w:bCs/>
    </w:rPr>
  </w:style>
  <w:style w:type="character" w:styleId="Hashtag">
    <w:name w:val="Hashtag"/>
    <w:basedOn w:val="Fuentedeprrafopredeter"/>
    <w:uiPriority w:val="99"/>
    <w:semiHidden/>
    <w:unhideWhenUsed/>
    <w:rsid w:val="0040496A"/>
    <w:rPr>
      <w:color w:val="2B579A"/>
      <w:shd w:val="clear" w:color="auto" w:fill="E1DFDD"/>
    </w:rPr>
  </w:style>
  <w:style w:type="character" w:styleId="Hipervnculo">
    <w:name w:val="Hyperlink"/>
    <w:basedOn w:val="Fuentedeprrafopredeter"/>
    <w:uiPriority w:val="99"/>
    <w:unhideWhenUsed/>
    <w:rsid w:val="0040496A"/>
    <w:rPr>
      <w:color w:val="0000EE" w:themeColor="hyperlink"/>
      <w:u w:val="single"/>
    </w:rPr>
  </w:style>
  <w:style w:type="character" w:styleId="Hipervnculointeligente">
    <w:name w:val="Smart Hyperlink"/>
    <w:basedOn w:val="Fuentedeprrafopredeter"/>
    <w:uiPriority w:val="99"/>
    <w:semiHidden/>
    <w:unhideWhenUsed/>
    <w:rsid w:val="0040496A"/>
    <w:rPr>
      <w:u w:val="dotted"/>
    </w:rPr>
  </w:style>
  <w:style w:type="character" w:styleId="Hipervnculovisitado">
    <w:name w:val="FollowedHyperlink"/>
    <w:basedOn w:val="Fuentedeprrafopredeter"/>
    <w:uiPriority w:val="99"/>
    <w:semiHidden/>
    <w:unhideWhenUsed/>
    <w:rsid w:val="0040496A"/>
    <w:rPr>
      <w:color w:val="551A8B" w:themeColor="followed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0496A"/>
    <w:rPr>
      <w:rFonts w:ascii="Consolas" w:hAnsi="Consolas" w:cs="Mangal"/>
      <w:sz w:val="20"/>
      <w:szCs w:val="18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0496A"/>
    <w:rPr>
      <w:rFonts w:ascii="Consolas" w:hAnsi="Consolas" w:cs="Mangal"/>
      <w:sz w:val="20"/>
      <w:szCs w:val="18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40496A"/>
    <w:pPr>
      <w:ind w:left="240" w:hanging="240"/>
    </w:pPr>
    <w:rPr>
      <w:rFonts w:cs="Mangal"/>
      <w:szCs w:val="21"/>
    </w:rPr>
  </w:style>
  <w:style w:type="paragraph" w:styleId="ndice2">
    <w:name w:val="index 2"/>
    <w:basedOn w:val="Normal"/>
    <w:next w:val="Normal"/>
    <w:autoRedefine/>
    <w:uiPriority w:val="99"/>
    <w:semiHidden/>
    <w:unhideWhenUsed/>
    <w:rsid w:val="0040496A"/>
    <w:pPr>
      <w:ind w:left="480" w:hanging="240"/>
    </w:pPr>
    <w:rPr>
      <w:rFonts w:cs="Mangal"/>
      <w:szCs w:val="21"/>
    </w:rPr>
  </w:style>
  <w:style w:type="paragraph" w:styleId="ndice3">
    <w:name w:val="index 3"/>
    <w:basedOn w:val="Normal"/>
    <w:next w:val="Normal"/>
    <w:autoRedefine/>
    <w:uiPriority w:val="99"/>
    <w:semiHidden/>
    <w:unhideWhenUsed/>
    <w:rsid w:val="0040496A"/>
    <w:pPr>
      <w:ind w:left="720" w:hanging="240"/>
    </w:pPr>
    <w:rPr>
      <w:rFonts w:cs="Mangal"/>
      <w:szCs w:val="21"/>
    </w:rPr>
  </w:style>
  <w:style w:type="paragraph" w:styleId="ndice4">
    <w:name w:val="index 4"/>
    <w:basedOn w:val="Normal"/>
    <w:next w:val="Normal"/>
    <w:autoRedefine/>
    <w:uiPriority w:val="99"/>
    <w:semiHidden/>
    <w:unhideWhenUsed/>
    <w:rsid w:val="0040496A"/>
    <w:pPr>
      <w:ind w:left="960" w:hanging="240"/>
    </w:pPr>
    <w:rPr>
      <w:rFonts w:cs="Mangal"/>
      <w:szCs w:val="21"/>
    </w:rPr>
  </w:style>
  <w:style w:type="paragraph" w:styleId="ndice5">
    <w:name w:val="index 5"/>
    <w:basedOn w:val="Normal"/>
    <w:next w:val="Normal"/>
    <w:autoRedefine/>
    <w:uiPriority w:val="99"/>
    <w:semiHidden/>
    <w:unhideWhenUsed/>
    <w:rsid w:val="0040496A"/>
    <w:pPr>
      <w:ind w:left="1200" w:hanging="240"/>
    </w:pPr>
    <w:rPr>
      <w:rFonts w:cs="Mangal"/>
      <w:szCs w:val="21"/>
    </w:rPr>
  </w:style>
  <w:style w:type="paragraph" w:styleId="ndice6">
    <w:name w:val="index 6"/>
    <w:basedOn w:val="Normal"/>
    <w:next w:val="Normal"/>
    <w:autoRedefine/>
    <w:uiPriority w:val="99"/>
    <w:semiHidden/>
    <w:unhideWhenUsed/>
    <w:rsid w:val="0040496A"/>
    <w:pPr>
      <w:ind w:left="1440" w:hanging="240"/>
    </w:pPr>
    <w:rPr>
      <w:rFonts w:cs="Mangal"/>
      <w:szCs w:val="21"/>
    </w:rPr>
  </w:style>
  <w:style w:type="paragraph" w:styleId="ndice7">
    <w:name w:val="index 7"/>
    <w:basedOn w:val="Normal"/>
    <w:next w:val="Normal"/>
    <w:autoRedefine/>
    <w:uiPriority w:val="99"/>
    <w:semiHidden/>
    <w:unhideWhenUsed/>
    <w:rsid w:val="0040496A"/>
    <w:pPr>
      <w:ind w:left="1680" w:hanging="240"/>
    </w:pPr>
    <w:rPr>
      <w:rFonts w:cs="Mangal"/>
      <w:szCs w:val="21"/>
    </w:rPr>
  </w:style>
  <w:style w:type="paragraph" w:styleId="ndice8">
    <w:name w:val="index 8"/>
    <w:basedOn w:val="Normal"/>
    <w:next w:val="Normal"/>
    <w:autoRedefine/>
    <w:uiPriority w:val="99"/>
    <w:semiHidden/>
    <w:unhideWhenUsed/>
    <w:rsid w:val="0040496A"/>
    <w:pPr>
      <w:ind w:left="1920" w:hanging="240"/>
    </w:pPr>
    <w:rPr>
      <w:rFonts w:cs="Mangal"/>
      <w:szCs w:val="21"/>
    </w:rPr>
  </w:style>
  <w:style w:type="paragraph" w:styleId="ndice9">
    <w:name w:val="index 9"/>
    <w:basedOn w:val="Normal"/>
    <w:next w:val="Normal"/>
    <w:autoRedefine/>
    <w:uiPriority w:val="99"/>
    <w:semiHidden/>
    <w:unhideWhenUsed/>
    <w:rsid w:val="0040496A"/>
    <w:pPr>
      <w:ind w:left="2160" w:hanging="240"/>
    </w:pPr>
    <w:rPr>
      <w:rFonts w:cs="Mangal"/>
      <w:szCs w:val="21"/>
    </w:rPr>
  </w:style>
  <w:style w:type="paragraph" w:styleId="Lista2">
    <w:name w:val="List 2"/>
    <w:basedOn w:val="Normal"/>
    <w:uiPriority w:val="99"/>
    <w:semiHidden/>
    <w:unhideWhenUsed/>
    <w:rsid w:val="0040496A"/>
    <w:pPr>
      <w:ind w:left="566" w:hanging="283"/>
      <w:contextualSpacing/>
    </w:pPr>
    <w:rPr>
      <w:rFonts w:cs="Mangal"/>
      <w:szCs w:val="21"/>
    </w:rPr>
  </w:style>
  <w:style w:type="paragraph" w:styleId="Lista3">
    <w:name w:val="List 3"/>
    <w:basedOn w:val="Normal"/>
    <w:uiPriority w:val="99"/>
    <w:semiHidden/>
    <w:unhideWhenUsed/>
    <w:rsid w:val="0040496A"/>
    <w:pPr>
      <w:ind w:left="849" w:hanging="283"/>
      <w:contextualSpacing/>
    </w:pPr>
    <w:rPr>
      <w:rFonts w:cs="Mangal"/>
      <w:szCs w:val="21"/>
    </w:rPr>
  </w:style>
  <w:style w:type="paragraph" w:styleId="Lista4">
    <w:name w:val="List 4"/>
    <w:basedOn w:val="Normal"/>
    <w:uiPriority w:val="99"/>
    <w:semiHidden/>
    <w:unhideWhenUsed/>
    <w:rsid w:val="0040496A"/>
    <w:pPr>
      <w:ind w:left="1132" w:hanging="283"/>
      <w:contextualSpacing/>
    </w:pPr>
    <w:rPr>
      <w:rFonts w:cs="Mangal"/>
      <w:szCs w:val="21"/>
    </w:rPr>
  </w:style>
  <w:style w:type="paragraph" w:styleId="Lista5">
    <w:name w:val="List 5"/>
    <w:basedOn w:val="Normal"/>
    <w:uiPriority w:val="99"/>
    <w:semiHidden/>
    <w:unhideWhenUsed/>
    <w:rsid w:val="0040496A"/>
    <w:pPr>
      <w:ind w:left="1415" w:hanging="283"/>
      <w:contextualSpacing/>
    </w:pPr>
    <w:rPr>
      <w:rFonts w:cs="Mangal"/>
      <w:szCs w:val="21"/>
    </w:rPr>
  </w:style>
  <w:style w:type="table" w:styleId="Listaclara">
    <w:name w:val="Light List"/>
    <w:basedOn w:val="Tablanormal"/>
    <w:uiPriority w:val="61"/>
    <w:semiHidden/>
    <w:unhideWhenUsed/>
    <w:rsid w:val="0040496A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40496A"/>
    <w:tblPr>
      <w:tblStyleRowBandSize w:val="1"/>
      <w:tblStyleColBandSize w:val="1"/>
      <w:tblBorders>
        <w:top w:val="single" w:sz="8" w:space="0" w:color="18A303" w:themeColor="accent1"/>
        <w:left w:val="single" w:sz="8" w:space="0" w:color="18A303" w:themeColor="accent1"/>
        <w:bottom w:val="single" w:sz="8" w:space="0" w:color="18A303" w:themeColor="accent1"/>
        <w:right w:val="single" w:sz="8" w:space="0" w:color="18A30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8A30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8A303" w:themeColor="accent1"/>
          <w:left w:val="single" w:sz="8" w:space="0" w:color="18A303" w:themeColor="accent1"/>
          <w:bottom w:val="single" w:sz="8" w:space="0" w:color="18A303" w:themeColor="accent1"/>
          <w:right w:val="single" w:sz="8" w:space="0" w:color="18A30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8A303" w:themeColor="accent1"/>
          <w:left w:val="single" w:sz="8" w:space="0" w:color="18A303" w:themeColor="accent1"/>
          <w:bottom w:val="single" w:sz="8" w:space="0" w:color="18A303" w:themeColor="accent1"/>
          <w:right w:val="single" w:sz="8" w:space="0" w:color="18A303" w:themeColor="accent1"/>
        </w:tcBorders>
      </w:tcPr>
    </w:tblStylePr>
    <w:tblStylePr w:type="band1Horz">
      <w:tblPr/>
      <w:tcPr>
        <w:tcBorders>
          <w:top w:val="single" w:sz="8" w:space="0" w:color="18A303" w:themeColor="accent1"/>
          <w:left w:val="single" w:sz="8" w:space="0" w:color="18A303" w:themeColor="accent1"/>
          <w:bottom w:val="single" w:sz="8" w:space="0" w:color="18A303" w:themeColor="accent1"/>
          <w:right w:val="single" w:sz="8" w:space="0" w:color="18A303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40496A"/>
    <w:tblPr>
      <w:tblStyleRowBandSize w:val="1"/>
      <w:tblStyleColBandSize w:val="1"/>
      <w:tblBorders>
        <w:top w:val="single" w:sz="8" w:space="0" w:color="0369A3" w:themeColor="accent2"/>
        <w:left w:val="single" w:sz="8" w:space="0" w:color="0369A3" w:themeColor="accent2"/>
        <w:bottom w:val="single" w:sz="8" w:space="0" w:color="0369A3" w:themeColor="accent2"/>
        <w:right w:val="single" w:sz="8" w:space="0" w:color="0369A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369A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69A3" w:themeColor="accent2"/>
          <w:left w:val="single" w:sz="8" w:space="0" w:color="0369A3" w:themeColor="accent2"/>
          <w:bottom w:val="single" w:sz="8" w:space="0" w:color="0369A3" w:themeColor="accent2"/>
          <w:right w:val="single" w:sz="8" w:space="0" w:color="0369A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369A3" w:themeColor="accent2"/>
          <w:left w:val="single" w:sz="8" w:space="0" w:color="0369A3" w:themeColor="accent2"/>
          <w:bottom w:val="single" w:sz="8" w:space="0" w:color="0369A3" w:themeColor="accent2"/>
          <w:right w:val="single" w:sz="8" w:space="0" w:color="0369A3" w:themeColor="accent2"/>
        </w:tcBorders>
      </w:tcPr>
    </w:tblStylePr>
    <w:tblStylePr w:type="band1Horz">
      <w:tblPr/>
      <w:tcPr>
        <w:tcBorders>
          <w:top w:val="single" w:sz="8" w:space="0" w:color="0369A3" w:themeColor="accent2"/>
          <w:left w:val="single" w:sz="8" w:space="0" w:color="0369A3" w:themeColor="accent2"/>
          <w:bottom w:val="single" w:sz="8" w:space="0" w:color="0369A3" w:themeColor="accent2"/>
          <w:right w:val="single" w:sz="8" w:space="0" w:color="0369A3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40496A"/>
    <w:tblPr>
      <w:tblStyleRowBandSize w:val="1"/>
      <w:tblStyleColBandSize w:val="1"/>
      <w:tblBorders>
        <w:top w:val="single" w:sz="8" w:space="0" w:color="A33E03" w:themeColor="accent3"/>
        <w:left w:val="single" w:sz="8" w:space="0" w:color="A33E03" w:themeColor="accent3"/>
        <w:bottom w:val="single" w:sz="8" w:space="0" w:color="A33E03" w:themeColor="accent3"/>
        <w:right w:val="single" w:sz="8" w:space="0" w:color="A33E0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33E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</w:tcBorders>
      </w:tcPr>
    </w:tblStylePr>
    <w:tblStylePr w:type="band1Horz">
      <w:tblPr/>
      <w:tcPr>
        <w:tcBorders>
          <w:top w:val="single" w:sz="8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40496A"/>
    <w:tblPr>
      <w:tblStyleRowBandSize w:val="1"/>
      <w:tblStyleColBandSize w:val="1"/>
      <w:tblBorders>
        <w:top w:val="single" w:sz="8" w:space="0" w:color="8E03A3" w:themeColor="accent4"/>
        <w:left w:val="single" w:sz="8" w:space="0" w:color="8E03A3" w:themeColor="accent4"/>
        <w:bottom w:val="single" w:sz="8" w:space="0" w:color="8E03A3" w:themeColor="accent4"/>
        <w:right w:val="single" w:sz="8" w:space="0" w:color="8E03A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E03A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</w:tcBorders>
      </w:tcPr>
    </w:tblStylePr>
    <w:tblStylePr w:type="band1Horz">
      <w:tblPr/>
      <w:tcPr>
        <w:tcBorders>
          <w:top w:val="single" w:sz="8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40496A"/>
    <w:tblPr>
      <w:tblStyleRowBandSize w:val="1"/>
      <w:tblStyleColBandSize w:val="1"/>
      <w:tblBorders>
        <w:top w:val="single" w:sz="8" w:space="0" w:color="C99C00" w:themeColor="accent5"/>
        <w:left w:val="single" w:sz="8" w:space="0" w:color="C99C00" w:themeColor="accent5"/>
        <w:bottom w:val="single" w:sz="8" w:space="0" w:color="C99C00" w:themeColor="accent5"/>
        <w:right w:val="single" w:sz="8" w:space="0" w:color="C99C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9C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</w:tcBorders>
      </w:tcPr>
    </w:tblStylePr>
    <w:tblStylePr w:type="band1Horz">
      <w:tblPr/>
      <w:tcPr>
        <w:tcBorders>
          <w:top w:val="single" w:sz="8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40496A"/>
    <w:tblPr>
      <w:tblStyleRowBandSize w:val="1"/>
      <w:tblStyleColBandSize w:val="1"/>
      <w:tblBorders>
        <w:top w:val="single" w:sz="8" w:space="0" w:color="C9211E" w:themeColor="accent6"/>
        <w:left w:val="single" w:sz="8" w:space="0" w:color="C9211E" w:themeColor="accent6"/>
        <w:bottom w:val="single" w:sz="8" w:space="0" w:color="C9211E" w:themeColor="accent6"/>
        <w:right w:val="single" w:sz="8" w:space="0" w:color="C9211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21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</w:tcBorders>
      </w:tcPr>
    </w:tblStylePr>
    <w:tblStylePr w:type="band1Horz">
      <w:tblPr/>
      <w:tcPr>
        <w:tcBorders>
          <w:top w:val="single" w:sz="8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</w:tcBorders>
      </w:tcPr>
    </w:tblStylePr>
  </w:style>
  <w:style w:type="paragraph" w:styleId="Listaconnmeros">
    <w:name w:val="List Number"/>
    <w:basedOn w:val="Normal"/>
    <w:uiPriority w:val="99"/>
    <w:semiHidden/>
    <w:unhideWhenUsed/>
    <w:rsid w:val="0040496A"/>
    <w:pPr>
      <w:numPr>
        <w:numId w:val="20"/>
      </w:numPr>
      <w:contextualSpacing/>
    </w:pPr>
    <w:rPr>
      <w:rFonts w:cs="Mangal"/>
      <w:szCs w:val="21"/>
    </w:rPr>
  </w:style>
  <w:style w:type="paragraph" w:styleId="Listaconnmeros2">
    <w:name w:val="List Number 2"/>
    <w:basedOn w:val="Normal"/>
    <w:uiPriority w:val="99"/>
    <w:semiHidden/>
    <w:unhideWhenUsed/>
    <w:rsid w:val="0040496A"/>
    <w:pPr>
      <w:numPr>
        <w:numId w:val="21"/>
      </w:numPr>
      <w:contextualSpacing/>
    </w:pPr>
    <w:rPr>
      <w:rFonts w:cs="Mangal"/>
      <w:szCs w:val="21"/>
    </w:rPr>
  </w:style>
  <w:style w:type="paragraph" w:styleId="Listaconnmeros3">
    <w:name w:val="List Number 3"/>
    <w:basedOn w:val="Normal"/>
    <w:uiPriority w:val="99"/>
    <w:semiHidden/>
    <w:unhideWhenUsed/>
    <w:rsid w:val="0040496A"/>
    <w:pPr>
      <w:numPr>
        <w:numId w:val="22"/>
      </w:numPr>
      <w:contextualSpacing/>
    </w:pPr>
    <w:rPr>
      <w:rFonts w:cs="Mangal"/>
      <w:szCs w:val="21"/>
    </w:rPr>
  </w:style>
  <w:style w:type="paragraph" w:styleId="Listaconnmeros4">
    <w:name w:val="List Number 4"/>
    <w:basedOn w:val="Normal"/>
    <w:uiPriority w:val="99"/>
    <w:semiHidden/>
    <w:unhideWhenUsed/>
    <w:rsid w:val="0040496A"/>
    <w:pPr>
      <w:numPr>
        <w:numId w:val="23"/>
      </w:numPr>
      <w:contextualSpacing/>
    </w:pPr>
    <w:rPr>
      <w:rFonts w:cs="Mangal"/>
      <w:szCs w:val="21"/>
    </w:rPr>
  </w:style>
  <w:style w:type="paragraph" w:styleId="Listaconnmeros5">
    <w:name w:val="List Number 5"/>
    <w:basedOn w:val="Normal"/>
    <w:uiPriority w:val="99"/>
    <w:semiHidden/>
    <w:unhideWhenUsed/>
    <w:rsid w:val="0040496A"/>
    <w:pPr>
      <w:numPr>
        <w:numId w:val="24"/>
      </w:numPr>
      <w:contextualSpacing/>
    </w:pPr>
    <w:rPr>
      <w:rFonts w:cs="Mangal"/>
      <w:szCs w:val="21"/>
    </w:rPr>
  </w:style>
  <w:style w:type="paragraph" w:styleId="Listaconvietas">
    <w:name w:val="List Bullet"/>
    <w:basedOn w:val="Normal"/>
    <w:uiPriority w:val="99"/>
    <w:semiHidden/>
    <w:unhideWhenUsed/>
    <w:rsid w:val="0040496A"/>
    <w:pPr>
      <w:numPr>
        <w:numId w:val="25"/>
      </w:numPr>
      <w:contextualSpacing/>
    </w:pPr>
    <w:rPr>
      <w:rFonts w:cs="Mangal"/>
      <w:szCs w:val="21"/>
    </w:rPr>
  </w:style>
  <w:style w:type="paragraph" w:styleId="Listaconvietas2">
    <w:name w:val="List Bullet 2"/>
    <w:basedOn w:val="Normal"/>
    <w:uiPriority w:val="99"/>
    <w:semiHidden/>
    <w:unhideWhenUsed/>
    <w:rsid w:val="0040496A"/>
    <w:pPr>
      <w:numPr>
        <w:numId w:val="26"/>
      </w:numPr>
      <w:contextualSpacing/>
    </w:pPr>
    <w:rPr>
      <w:rFonts w:cs="Mangal"/>
      <w:szCs w:val="21"/>
    </w:rPr>
  </w:style>
  <w:style w:type="paragraph" w:styleId="Listaconvietas3">
    <w:name w:val="List Bullet 3"/>
    <w:basedOn w:val="Normal"/>
    <w:uiPriority w:val="99"/>
    <w:semiHidden/>
    <w:unhideWhenUsed/>
    <w:rsid w:val="0040496A"/>
    <w:pPr>
      <w:numPr>
        <w:numId w:val="27"/>
      </w:numPr>
      <w:contextualSpacing/>
    </w:pPr>
    <w:rPr>
      <w:rFonts w:cs="Mangal"/>
      <w:szCs w:val="21"/>
    </w:rPr>
  </w:style>
  <w:style w:type="paragraph" w:styleId="Listaconvietas4">
    <w:name w:val="List Bullet 4"/>
    <w:basedOn w:val="Normal"/>
    <w:uiPriority w:val="99"/>
    <w:semiHidden/>
    <w:unhideWhenUsed/>
    <w:rsid w:val="0040496A"/>
    <w:pPr>
      <w:numPr>
        <w:numId w:val="28"/>
      </w:numPr>
      <w:contextualSpacing/>
    </w:pPr>
    <w:rPr>
      <w:rFonts w:cs="Mangal"/>
      <w:szCs w:val="21"/>
    </w:rPr>
  </w:style>
  <w:style w:type="paragraph" w:styleId="Listaconvietas5">
    <w:name w:val="List Bullet 5"/>
    <w:basedOn w:val="Normal"/>
    <w:uiPriority w:val="99"/>
    <w:semiHidden/>
    <w:unhideWhenUsed/>
    <w:rsid w:val="0040496A"/>
    <w:pPr>
      <w:numPr>
        <w:numId w:val="29"/>
      </w:numPr>
      <w:contextualSpacing/>
    </w:pPr>
    <w:rPr>
      <w:rFonts w:cs="Mangal"/>
      <w:szCs w:val="21"/>
    </w:rPr>
  </w:style>
  <w:style w:type="table" w:styleId="Listamedia1">
    <w:name w:val="Medium List 1"/>
    <w:basedOn w:val="Tablanormal"/>
    <w:uiPriority w:val="65"/>
    <w:semiHidden/>
    <w:unhideWhenUsed/>
    <w:rsid w:val="0040496A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40496A"/>
    <w:rPr>
      <w:color w:val="000000" w:themeColor="text1"/>
    </w:rPr>
    <w:tblPr>
      <w:tblStyleRowBandSize w:val="1"/>
      <w:tblStyleColBandSize w:val="1"/>
      <w:tblBorders>
        <w:top w:val="single" w:sz="8" w:space="0" w:color="18A303" w:themeColor="accent1"/>
        <w:bottom w:val="single" w:sz="8" w:space="0" w:color="18A30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8A303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8A303" w:themeColor="accent1"/>
          <w:bottom w:val="single" w:sz="8" w:space="0" w:color="18A30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8A303" w:themeColor="accent1"/>
          <w:bottom w:val="single" w:sz="8" w:space="0" w:color="18A303" w:themeColor="accent1"/>
        </w:tcBorders>
      </w:tcPr>
    </w:tblStylePr>
    <w:tblStylePr w:type="band1Vert">
      <w:tblPr/>
      <w:tcPr>
        <w:shd w:val="clear" w:color="auto" w:fill="B6FDAB" w:themeFill="accent1" w:themeFillTint="3F"/>
      </w:tcPr>
    </w:tblStylePr>
    <w:tblStylePr w:type="band1Horz">
      <w:tblPr/>
      <w:tcPr>
        <w:shd w:val="clear" w:color="auto" w:fill="B6FDAB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40496A"/>
    <w:rPr>
      <w:color w:val="000000" w:themeColor="text1"/>
    </w:rPr>
    <w:tblPr>
      <w:tblStyleRowBandSize w:val="1"/>
      <w:tblStyleColBandSize w:val="1"/>
      <w:tblBorders>
        <w:top w:val="single" w:sz="8" w:space="0" w:color="0369A3" w:themeColor="accent2"/>
        <w:bottom w:val="single" w:sz="8" w:space="0" w:color="0369A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369A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369A3" w:themeColor="accent2"/>
          <w:bottom w:val="single" w:sz="8" w:space="0" w:color="0369A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369A3" w:themeColor="accent2"/>
          <w:bottom w:val="single" w:sz="8" w:space="0" w:color="0369A3" w:themeColor="accent2"/>
        </w:tcBorders>
      </w:tcPr>
    </w:tblStylePr>
    <w:tblStylePr w:type="band1Vert">
      <w:tblPr/>
      <w:tcPr>
        <w:shd w:val="clear" w:color="auto" w:fill="ABDFFD" w:themeFill="accent2" w:themeFillTint="3F"/>
      </w:tcPr>
    </w:tblStylePr>
    <w:tblStylePr w:type="band1Horz">
      <w:tblPr/>
      <w:tcPr>
        <w:shd w:val="clear" w:color="auto" w:fill="ABDFFD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40496A"/>
    <w:rPr>
      <w:color w:val="000000" w:themeColor="text1"/>
    </w:rPr>
    <w:tblPr>
      <w:tblStyleRowBandSize w:val="1"/>
      <w:tblStyleColBandSize w:val="1"/>
      <w:tblBorders>
        <w:top w:val="single" w:sz="8" w:space="0" w:color="A33E03" w:themeColor="accent3"/>
        <w:bottom w:val="single" w:sz="8" w:space="0" w:color="A33E0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33E03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A33E03" w:themeColor="accent3"/>
          <w:bottom w:val="single" w:sz="8" w:space="0" w:color="A33E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33E03" w:themeColor="accent3"/>
          <w:bottom w:val="single" w:sz="8" w:space="0" w:color="A33E03" w:themeColor="accent3"/>
        </w:tcBorders>
      </w:tcPr>
    </w:tblStylePr>
    <w:tblStylePr w:type="band1Vert">
      <w:tblPr/>
      <w:tcPr>
        <w:shd w:val="clear" w:color="auto" w:fill="FDC9AB" w:themeFill="accent3" w:themeFillTint="3F"/>
      </w:tcPr>
    </w:tblStylePr>
    <w:tblStylePr w:type="band1Horz">
      <w:tblPr/>
      <w:tcPr>
        <w:shd w:val="clear" w:color="auto" w:fill="FDC9AB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40496A"/>
    <w:rPr>
      <w:color w:val="000000" w:themeColor="text1"/>
    </w:rPr>
    <w:tblPr>
      <w:tblStyleRowBandSize w:val="1"/>
      <w:tblStyleColBandSize w:val="1"/>
      <w:tblBorders>
        <w:top w:val="single" w:sz="8" w:space="0" w:color="8E03A3" w:themeColor="accent4"/>
        <w:bottom w:val="single" w:sz="8" w:space="0" w:color="8E03A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E03A3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E03A3" w:themeColor="accent4"/>
          <w:bottom w:val="single" w:sz="8" w:space="0" w:color="8E03A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E03A3" w:themeColor="accent4"/>
          <w:bottom w:val="single" w:sz="8" w:space="0" w:color="8E03A3" w:themeColor="accent4"/>
        </w:tcBorders>
      </w:tcPr>
    </w:tblStylePr>
    <w:tblStylePr w:type="band1Vert">
      <w:tblPr/>
      <w:tcPr>
        <w:shd w:val="clear" w:color="auto" w:fill="F2ABFD" w:themeFill="accent4" w:themeFillTint="3F"/>
      </w:tcPr>
    </w:tblStylePr>
    <w:tblStylePr w:type="band1Horz">
      <w:tblPr/>
      <w:tcPr>
        <w:shd w:val="clear" w:color="auto" w:fill="F2ABFD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40496A"/>
    <w:rPr>
      <w:color w:val="000000" w:themeColor="text1"/>
    </w:rPr>
    <w:tblPr>
      <w:tblStyleRowBandSize w:val="1"/>
      <w:tblStyleColBandSize w:val="1"/>
      <w:tblBorders>
        <w:top w:val="single" w:sz="8" w:space="0" w:color="C99C00" w:themeColor="accent5"/>
        <w:bottom w:val="single" w:sz="8" w:space="0" w:color="C99C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9C00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9C00" w:themeColor="accent5"/>
          <w:bottom w:val="single" w:sz="8" w:space="0" w:color="C99C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9C00" w:themeColor="accent5"/>
          <w:bottom w:val="single" w:sz="8" w:space="0" w:color="C99C00" w:themeColor="accent5"/>
        </w:tcBorders>
      </w:tcPr>
    </w:tblStylePr>
    <w:tblStylePr w:type="band1Vert">
      <w:tblPr/>
      <w:tcPr>
        <w:shd w:val="clear" w:color="auto" w:fill="FFEDB2" w:themeFill="accent5" w:themeFillTint="3F"/>
      </w:tcPr>
    </w:tblStylePr>
    <w:tblStylePr w:type="band1Horz">
      <w:tblPr/>
      <w:tcPr>
        <w:shd w:val="clear" w:color="auto" w:fill="FFEDB2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40496A"/>
    <w:rPr>
      <w:color w:val="000000" w:themeColor="text1"/>
    </w:rPr>
    <w:tblPr>
      <w:tblStyleRowBandSize w:val="1"/>
      <w:tblStyleColBandSize w:val="1"/>
      <w:tblBorders>
        <w:top w:val="single" w:sz="8" w:space="0" w:color="C9211E" w:themeColor="accent6"/>
        <w:bottom w:val="single" w:sz="8" w:space="0" w:color="C9211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211E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211E" w:themeColor="accent6"/>
          <w:bottom w:val="single" w:sz="8" w:space="0" w:color="C921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211E" w:themeColor="accent6"/>
          <w:bottom w:val="single" w:sz="8" w:space="0" w:color="C9211E" w:themeColor="accent6"/>
        </w:tcBorders>
      </w:tcPr>
    </w:tblStylePr>
    <w:tblStylePr w:type="band1Vert">
      <w:tblPr/>
      <w:tcPr>
        <w:shd w:val="clear" w:color="auto" w:fill="F6C3C2" w:themeFill="accent6" w:themeFillTint="3F"/>
      </w:tcPr>
    </w:tblStylePr>
    <w:tblStylePr w:type="band1Horz">
      <w:tblPr/>
      <w:tcPr>
        <w:shd w:val="clear" w:color="auto" w:fill="F6C3C2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40496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40496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8A303" w:themeColor="accent1"/>
        <w:left w:val="single" w:sz="8" w:space="0" w:color="18A303" w:themeColor="accent1"/>
        <w:bottom w:val="single" w:sz="8" w:space="0" w:color="18A303" w:themeColor="accent1"/>
        <w:right w:val="single" w:sz="8" w:space="0" w:color="18A30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8A30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8A303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8A30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8A30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FDAB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FDAB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40496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369A3" w:themeColor="accent2"/>
        <w:left w:val="single" w:sz="8" w:space="0" w:color="0369A3" w:themeColor="accent2"/>
        <w:bottom w:val="single" w:sz="8" w:space="0" w:color="0369A3" w:themeColor="accent2"/>
        <w:right w:val="single" w:sz="8" w:space="0" w:color="0369A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369A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369A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369A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369A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DFFD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DFFD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40496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33E03" w:themeColor="accent3"/>
        <w:left w:val="single" w:sz="8" w:space="0" w:color="A33E03" w:themeColor="accent3"/>
        <w:bottom w:val="single" w:sz="8" w:space="0" w:color="A33E03" w:themeColor="accent3"/>
        <w:right w:val="single" w:sz="8" w:space="0" w:color="A33E0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33E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33E03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33E0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33E0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C9A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C9A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40496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E03A3" w:themeColor="accent4"/>
        <w:left w:val="single" w:sz="8" w:space="0" w:color="8E03A3" w:themeColor="accent4"/>
        <w:bottom w:val="single" w:sz="8" w:space="0" w:color="8E03A3" w:themeColor="accent4"/>
        <w:right w:val="single" w:sz="8" w:space="0" w:color="8E03A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E03A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E03A3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E03A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E03A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ABF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ABF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40496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9C00" w:themeColor="accent5"/>
        <w:left w:val="single" w:sz="8" w:space="0" w:color="C99C00" w:themeColor="accent5"/>
        <w:bottom w:val="single" w:sz="8" w:space="0" w:color="C99C00" w:themeColor="accent5"/>
        <w:right w:val="single" w:sz="8" w:space="0" w:color="C99C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9C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9C00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9C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9C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DB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DB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40496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211E" w:themeColor="accent6"/>
        <w:left w:val="single" w:sz="8" w:space="0" w:color="C9211E" w:themeColor="accent6"/>
        <w:bottom w:val="single" w:sz="8" w:space="0" w:color="C9211E" w:themeColor="accent6"/>
        <w:right w:val="single" w:sz="8" w:space="0" w:color="C9211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211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211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211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211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C3C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C3C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40496A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40496A"/>
    <w:rPr>
      <w:color w:val="FFFFFF" w:themeColor="background1"/>
    </w:rPr>
    <w:tblPr>
      <w:tblStyleRowBandSize w:val="1"/>
      <w:tblStyleColBandSize w:val="1"/>
    </w:tblPr>
    <w:tcPr>
      <w:shd w:val="clear" w:color="auto" w:fill="18A30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B510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17A0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17A0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7A0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7A02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40496A"/>
    <w:rPr>
      <w:color w:val="FFFFFF" w:themeColor="background1"/>
    </w:rPr>
    <w:tblPr>
      <w:tblStyleRowBandSize w:val="1"/>
      <w:tblStyleColBandSize w:val="1"/>
    </w:tblPr>
    <w:tcPr>
      <w:shd w:val="clear" w:color="auto" w:fill="0369A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345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24E7A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24E7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4E7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4E7A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40496A"/>
    <w:rPr>
      <w:color w:val="FFFFFF" w:themeColor="background1"/>
    </w:rPr>
    <w:tblPr>
      <w:tblStyleRowBandSize w:val="1"/>
      <w:tblStyleColBandSize w:val="1"/>
    </w:tblPr>
    <w:tcPr>
      <w:shd w:val="clear" w:color="auto" w:fill="A33E0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E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A2E0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A2E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2E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2E02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40496A"/>
    <w:rPr>
      <w:color w:val="FFFFFF" w:themeColor="background1"/>
    </w:rPr>
    <w:tblPr>
      <w:tblStyleRowBandSize w:val="1"/>
      <w:tblStyleColBandSize w:val="1"/>
    </w:tblPr>
    <w:tcPr>
      <w:shd w:val="clear" w:color="auto" w:fill="8E03A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60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A02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A02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02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027A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40496A"/>
    <w:rPr>
      <w:color w:val="FFFFFF" w:themeColor="background1"/>
    </w:rPr>
    <w:tblPr>
      <w:tblStyleRowBandSize w:val="1"/>
      <w:tblStyleColBandSize w:val="1"/>
    </w:tblPr>
    <w:tcPr>
      <w:shd w:val="clear" w:color="auto" w:fill="C99C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4D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74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74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74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7400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40496A"/>
    <w:rPr>
      <w:color w:val="FFFFFF" w:themeColor="background1"/>
    </w:rPr>
    <w:tblPr>
      <w:tblStyleRowBandSize w:val="1"/>
      <w:tblStyleColBandSize w:val="1"/>
    </w:tblPr>
    <w:tcPr>
      <w:shd w:val="clear" w:color="auto" w:fill="C9211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100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181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181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181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1816" w:themeFill="accent6" w:themeFillShade="BF"/>
      </w:tcPr>
    </w:tblStylePr>
  </w:style>
  <w:style w:type="table" w:styleId="Listavistosa">
    <w:name w:val="Colorful List"/>
    <w:basedOn w:val="Tablanormal"/>
    <w:uiPriority w:val="72"/>
    <w:semiHidden/>
    <w:unhideWhenUsed/>
    <w:rsid w:val="0040496A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25382" w:themeFill="accent2" w:themeFillShade="CC"/>
      </w:tcPr>
    </w:tblStylePr>
    <w:tblStylePr w:type="lastRow">
      <w:rPr>
        <w:b/>
        <w:bCs/>
        <w:color w:val="02538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40496A"/>
    <w:rPr>
      <w:color w:val="000000" w:themeColor="text1"/>
    </w:rPr>
    <w:tblPr>
      <w:tblStyleRowBandSize w:val="1"/>
      <w:tblStyleColBandSize w:val="1"/>
    </w:tblPr>
    <w:tcPr>
      <w:shd w:val="clear" w:color="auto" w:fill="E1FED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25382" w:themeFill="accent2" w:themeFillShade="CC"/>
      </w:tcPr>
    </w:tblStylePr>
    <w:tblStylePr w:type="lastRow">
      <w:rPr>
        <w:b/>
        <w:bCs/>
        <w:color w:val="02538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FDAB" w:themeFill="accent1" w:themeFillTint="3F"/>
      </w:tcPr>
    </w:tblStylePr>
    <w:tblStylePr w:type="band1Horz">
      <w:tblPr/>
      <w:tcPr>
        <w:shd w:val="clear" w:color="auto" w:fill="C3FDBB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40496A"/>
    <w:rPr>
      <w:color w:val="000000" w:themeColor="text1"/>
    </w:rPr>
    <w:tblPr>
      <w:tblStyleRowBandSize w:val="1"/>
      <w:tblStyleColBandSize w:val="1"/>
    </w:tblPr>
    <w:tcPr>
      <w:shd w:val="clear" w:color="auto" w:fill="DDF2FE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25382" w:themeFill="accent2" w:themeFillShade="CC"/>
      </w:tcPr>
    </w:tblStylePr>
    <w:tblStylePr w:type="lastRow">
      <w:rPr>
        <w:b/>
        <w:bCs/>
        <w:color w:val="02538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DFFD" w:themeFill="accent2" w:themeFillTint="3F"/>
      </w:tcPr>
    </w:tblStylePr>
    <w:tblStylePr w:type="band1Horz">
      <w:tblPr/>
      <w:tcPr>
        <w:shd w:val="clear" w:color="auto" w:fill="BBE5FD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40496A"/>
    <w:rPr>
      <w:color w:val="000000" w:themeColor="text1"/>
    </w:rPr>
    <w:tblPr>
      <w:tblStyleRowBandSize w:val="1"/>
      <w:tblStyleColBandSize w:val="1"/>
    </w:tblPr>
    <w:tcPr>
      <w:shd w:val="clear" w:color="auto" w:fill="FEE9DD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10282" w:themeFill="accent4" w:themeFillShade="CC"/>
      </w:tcPr>
    </w:tblStylePr>
    <w:tblStylePr w:type="lastRow">
      <w:rPr>
        <w:b/>
        <w:bCs/>
        <w:color w:val="7102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C9AB" w:themeFill="accent3" w:themeFillTint="3F"/>
      </w:tcPr>
    </w:tblStylePr>
    <w:tblStylePr w:type="band1Horz">
      <w:tblPr/>
      <w:tcPr>
        <w:shd w:val="clear" w:color="auto" w:fill="FDD3BB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40496A"/>
    <w:rPr>
      <w:color w:val="000000" w:themeColor="text1"/>
    </w:rPr>
    <w:tblPr>
      <w:tblStyleRowBandSize w:val="1"/>
      <w:tblStyleColBandSize w:val="1"/>
    </w:tblPr>
    <w:tcPr>
      <w:shd w:val="clear" w:color="auto" w:fill="FADDF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23102" w:themeFill="accent3" w:themeFillShade="CC"/>
      </w:tcPr>
    </w:tblStylePr>
    <w:tblStylePr w:type="lastRow">
      <w:rPr>
        <w:b/>
        <w:bCs/>
        <w:color w:val="8231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ABFD" w:themeFill="accent4" w:themeFillTint="3F"/>
      </w:tcPr>
    </w:tblStylePr>
    <w:tblStylePr w:type="band1Horz">
      <w:tblPr/>
      <w:tcPr>
        <w:shd w:val="clear" w:color="auto" w:fill="F4BBFD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40496A"/>
    <w:rPr>
      <w:color w:val="000000" w:themeColor="text1"/>
    </w:rPr>
    <w:tblPr>
      <w:tblStyleRowBandSize w:val="1"/>
      <w:tblStyleColBandSize w:val="1"/>
    </w:tblPr>
    <w:tcPr>
      <w:shd w:val="clear" w:color="auto" w:fill="FFF8E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01A18" w:themeFill="accent6" w:themeFillShade="CC"/>
      </w:tcPr>
    </w:tblStylePr>
    <w:tblStylePr w:type="lastRow">
      <w:rPr>
        <w:b/>
        <w:bCs/>
        <w:color w:val="A01A1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DB2" w:themeFill="accent5" w:themeFillTint="3F"/>
      </w:tcPr>
    </w:tblStylePr>
    <w:tblStylePr w:type="band1Horz">
      <w:tblPr/>
      <w:tcPr>
        <w:shd w:val="clear" w:color="auto" w:fill="FFF0C1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40496A"/>
    <w:rPr>
      <w:color w:val="000000" w:themeColor="text1"/>
    </w:rPr>
    <w:tblPr>
      <w:tblStyleRowBandSize w:val="1"/>
      <w:tblStyleColBandSize w:val="1"/>
    </w:tblPr>
    <w:tcPr>
      <w:shd w:val="clear" w:color="auto" w:fill="FBE7E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07C00" w:themeFill="accent5" w:themeFillShade="CC"/>
      </w:tcPr>
    </w:tblStylePr>
    <w:tblStylePr w:type="lastRow">
      <w:rPr>
        <w:b/>
        <w:bCs/>
        <w:color w:val="A07C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3C2" w:themeFill="accent6" w:themeFillTint="3F"/>
      </w:tcPr>
    </w:tblStylePr>
    <w:tblStylePr w:type="band1Horz">
      <w:tblPr/>
      <w:tcPr>
        <w:shd w:val="clear" w:color="auto" w:fill="F7CECE" w:themeFill="accent6" w:themeFillTint="33"/>
      </w:tcPr>
    </w:tblStyle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0496A"/>
    <w:rPr>
      <w:rFonts w:ascii="Segoe UI" w:hAnsi="Segoe UI" w:cs="Mangal"/>
      <w:sz w:val="16"/>
      <w:szCs w:val="14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40496A"/>
    <w:rPr>
      <w:rFonts w:ascii="Segoe UI" w:hAnsi="Segoe UI" w:cs="Mangal"/>
      <w:sz w:val="16"/>
      <w:szCs w:val="14"/>
    </w:rPr>
  </w:style>
  <w:style w:type="character" w:styleId="MquinadeescribirHTML">
    <w:name w:val="HTML Typewriter"/>
    <w:basedOn w:val="Fuentedeprrafopredeter"/>
    <w:uiPriority w:val="99"/>
    <w:semiHidden/>
    <w:unhideWhenUsed/>
    <w:rsid w:val="0040496A"/>
    <w:rPr>
      <w:rFonts w:ascii="Consolas" w:hAnsi="Consolas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40496A"/>
    <w:rPr>
      <w:color w:val="605E5C"/>
      <w:shd w:val="clear" w:color="auto" w:fill="E1DFDD"/>
    </w:rPr>
  </w:style>
  <w:style w:type="character" w:styleId="Mencionar">
    <w:name w:val="Mention"/>
    <w:basedOn w:val="Fuentedeprrafopredeter"/>
    <w:uiPriority w:val="99"/>
    <w:semiHidden/>
    <w:unhideWhenUsed/>
    <w:rsid w:val="0040496A"/>
    <w:rPr>
      <w:color w:val="2B579A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0496A"/>
    <w:rPr>
      <w:rFonts w:ascii="Times New Roman" w:hAnsi="Times New Roman" w:cs="Mangal"/>
      <w:szCs w:val="21"/>
    </w:rPr>
  </w:style>
  <w:style w:type="character" w:styleId="Nmerodelnea">
    <w:name w:val="line number"/>
    <w:basedOn w:val="Fuentedeprrafopredeter"/>
    <w:uiPriority w:val="99"/>
    <w:semiHidden/>
    <w:unhideWhenUsed/>
    <w:rsid w:val="0040496A"/>
  </w:style>
  <w:style w:type="character" w:styleId="Nmerodepgina">
    <w:name w:val="page number"/>
    <w:basedOn w:val="Fuentedeprrafopredeter"/>
    <w:uiPriority w:val="99"/>
    <w:semiHidden/>
    <w:unhideWhenUsed/>
    <w:rsid w:val="0040496A"/>
  </w:style>
  <w:style w:type="paragraph" w:styleId="Prrafodelista">
    <w:name w:val="List Paragraph"/>
    <w:basedOn w:val="Normal"/>
    <w:uiPriority w:val="34"/>
    <w:qFormat/>
    <w:rsid w:val="0040496A"/>
    <w:pPr>
      <w:ind w:left="720"/>
      <w:contextualSpacing/>
    </w:pPr>
    <w:rPr>
      <w:rFonts w:cs="Mangal"/>
      <w:szCs w:val="21"/>
    </w:rPr>
  </w:style>
  <w:style w:type="character" w:styleId="Refdecomentario">
    <w:name w:val="annotation reference"/>
    <w:basedOn w:val="Fuentedeprrafopredeter"/>
    <w:uiPriority w:val="99"/>
    <w:semiHidden/>
    <w:unhideWhenUsed/>
    <w:rsid w:val="0040496A"/>
    <w:rPr>
      <w:sz w:val="16"/>
      <w:szCs w:val="16"/>
    </w:rPr>
  </w:style>
  <w:style w:type="character" w:styleId="Refdenotaalfinal">
    <w:name w:val="endnote reference"/>
    <w:basedOn w:val="Fuentedeprrafopredeter"/>
    <w:uiPriority w:val="99"/>
    <w:semiHidden/>
    <w:unhideWhenUsed/>
    <w:rsid w:val="0040496A"/>
    <w:rPr>
      <w:vertAlign w:val="superscript"/>
    </w:rPr>
  </w:style>
  <w:style w:type="character" w:styleId="Refdenotaalpie">
    <w:name w:val="footnote reference"/>
    <w:basedOn w:val="Fuentedeprrafopredeter"/>
    <w:uiPriority w:val="99"/>
    <w:semiHidden/>
    <w:unhideWhenUsed/>
    <w:rsid w:val="0040496A"/>
    <w:rPr>
      <w:vertAlign w:val="superscript"/>
    </w:rPr>
  </w:style>
  <w:style w:type="character" w:styleId="Referenciaintensa">
    <w:name w:val="Intense Reference"/>
    <w:basedOn w:val="Fuentedeprrafopredeter"/>
    <w:uiPriority w:val="32"/>
    <w:qFormat/>
    <w:rsid w:val="0040496A"/>
    <w:rPr>
      <w:b/>
      <w:bCs/>
      <w:smallCaps/>
      <w:color w:val="18A303" w:themeColor="accent1"/>
      <w:spacing w:val="5"/>
    </w:rPr>
  </w:style>
  <w:style w:type="character" w:styleId="Referenciasutil">
    <w:name w:val="Subtle Reference"/>
    <w:basedOn w:val="Fuentedeprrafopredeter"/>
    <w:uiPriority w:val="31"/>
    <w:qFormat/>
    <w:rsid w:val="0040496A"/>
    <w:rPr>
      <w:smallCaps/>
      <w:color w:val="5A5A5A" w:themeColor="text1" w:themeTint="A5"/>
    </w:rPr>
  </w:style>
  <w:style w:type="paragraph" w:styleId="Remitedesobre">
    <w:name w:val="envelope return"/>
    <w:basedOn w:val="Normal"/>
    <w:uiPriority w:val="99"/>
    <w:semiHidden/>
    <w:unhideWhenUsed/>
    <w:rsid w:val="0040496A"/>
    <w:rPr>
      <w:rFonts w:asciiTheme="majorHAnsi" w:eastAsiaTheme="majorEastAsia" w:hAnsiTheme="majorHAnsi" w:cs="Mangal"/>
      <w:sz w:val="20"/>
      <w:szCs w:val="18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40496A"/>
    <w:rPr>
      <w:rFonts w:cs="Mangal"/>
      <w:szCs w:val="21"/>
    </w:rPr>
  </w:style>
  <w:style w:type="character" w:customStyle="1" w:styleId="SaludoCar">
    <w:name w:val="Saludo Car"/>
    <w:basedOn w:val="Fuentedeprrafopredeter"/>
    <w:link w:val="Saludo"/>
    <w:uiPriority w:val="99"/>
    <w:semiHidden/>
    <w:rsid w:val="0040496A"/>
    <w:rPr>
      <w:rFonts w:cs="Mangal"/>
      <w:szCs w:val="21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40496A"/>
    <w:pPr>
      <w:spacing w:after="120" w:line="480" w:lineRule="auto"/>
      <w:ind w:left="283"/>
    </w:pPr>
    <w:rPr>
      <w:rFonts w:cs="Mangal"/>
      <w:szCs w:val="21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40496A"/>
    <w:rPr>
      <w:rFonts w:cs="Mangal"/>
      <w:szCs w:val="21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40496A"/>
    <w:pPr>
      <w:spacing w:after="120"/>
      <w:ind w:left="283"/>
    </w:pPr>
    <w:rPr>
      <w:rFonts w:cs="Mangal"/>
      <w:sz w:val="16"/>
      <w:szCs w:val="14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40496A"/>
    <w:rPr>
      <w:rFonts w:cs="Mangal"/>
      <w:sz w:val="16"/>
      <w:szCs w:val="14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40496A"/>
    <w:pPr>
      <w:spacing w:after="120"/>
      <w:ind w:left="283"/>
    </w:pPr>
    <w:rPr>
      <w:rFonts w:cs="Mangal"/>
      <w:szCs w:val="21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40496A"/>
    <w:rPr>
      <w:rFonts w:cs="Mangal"/>
      <w:szCs w:val="21"/>
    </w:rPr>
  </w:style>
  <w:style w:type="paragraph" w:styleId="Sangranormal">
    <w:name w:val="Normal Indent"/>
    <w:basedOn w:val="Normal"/>
    <w:uiPriority w:val="99"/>
    <w:semiHidden/>
    <w:unhideWhenUsed/>
    <w:rsid w:val="0040496A"/>
    <w:pPr>
      <w:ind w:left="708"/>
    </w:pPr>
    <w:rPr>
      <w:rFonts w:cs="Mangal"/>
      <w:szCs w:val="21"/>
    </w:rPr>
  </w:style>
  <w:style w:type="paragraph" w:styleId="Sinespaciado">
    <w:name w:val="No Spacing"/>
    <w:uiPriority w:val="1"/>
    <w:qFormat/>
    <w:rsid w:val="0040496A"/>
    <w:pPr>
      <w:widowControl w:val="0"/>
    </w:pPr>
    <w:rPr>
      <w:rFonts w:cs="Mangal"/>
      <w:szCs w:val="21"/>
    </w:rPr>
  </w:style>
  <w:style w:type="character" w:styleId="SmartLink">
    <w:name w:val="Smart Link"/>
    <w:basedOn w:val="Fuentedeprrafopredeter"/>
    <w:uiPriority w:val="99"/>
    <w:semiHidden/>
    <w:unhideWhenUsed/>
    <w:rsid w:val="0040496A"/>
    <w:rPr>
      <w:color w:val="0000FF"/>
      <w:u w:val="single"/>
      <w:shd w:val="clear" w:color="auto" w:fill="F3F2F1"/>
    </w:rPr>
  </w:style>
  <w:style w:type="table" w:styleId="Sombreadoclaro">
    <w:name w:val="Light Shading"/>
    <w:basedOn w:val="Tablanormal"/>
    <w:uiPriority w:val="60"/>
    <w:semiHidden/>
    <w:unhideWhenUsed/>
    <w:rsid w:val="0040496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40496A"/>
    <w:rPr>
      <w:color w:val="117A02" w:themeColor="accent1" w:themeShade="BF"/>
    </w:rPr>
    <w:tblPr>
      <w:tblStyleRowBandSize w:val="1"/>
      <w:tblStyleColBandSize w:val="1"/>
      <w:tblBorders>
        <w:top w:val="single" w:sz="8" w:space="0" w:color="18A303" w:themeColor="accent1"/>
        <w:bottom w:val="single" w:sz="8" w:space="0" w:color="18A30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8A303" w:themeColor="accent1"/>
          <w:left w:val="nil"/>
          <w:bottom w:val="single" w:sz="8" w:space="0" w:color="18A30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8A303" w:themeColor="accent1"/>
          <w:left w:val="nil"/>
          <w:bottom w:val="single" w:sz="8" w:space="0" w:color="18A30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FDAB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6FDAB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40496A"/>
    <w:rPr>
      <w:color w:val="024E7A" w:themeColor="accent2" w:themeShade="BF"/>
    </w:rPr>
    <w:tblPr>
      <w:tblStyleRowBandSize w:val="1"/>
      <w:tblStyleColBandSize w:val="1"/>
      <w:tblBorders>
        <w:top w:val="single" w:sz="8" w:space="0" w:color="0369A3" w:themeColor="accent2"/>
        <w:bottom w:val="single" w:sz="8" w:space="0" w:color="0369A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369A3" w:themeColor="accent2"/>
          <w:left w:val="nil"/>
          <w:bottom w:val="single" w:sz="8" w:space="0" w:color="0369A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369A3" w:themeColor="accent2"/>
          <w:left w:val="nil"/>
          <w:bottom w:val="single" w:sz="8" w:space="0" w:color="0369A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DFFD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DFFD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40496A"/>
    <w:rPr>
      <w:color w:val="7A2E02" w:themeColor="accent3" w:themeShade="BF"/>
    </w:rPr>
    <w:tblPr>
      <w:tblStyleRowBandSize w:val="1"/>
      <w:tblStyleColBandSize w:val="1"/>
      <w:tblBorders>
        <w:top w:val="single" w:sz="8" w:space="0" w:color="A33E03" w:themeColor="accent3"/>
        <w:bottom w:val="single" w:sz="8" w:space="0" w:color="A33E0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3E03" w:themeColor="accent3"/>
          <w:left w:val="nil"/>
          <w:bottom w:val="single" w:sz="8" w:space="0" w:color="A33E0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3E03" w:themeColor="accent3"/>
          <w:left w:val="nil"/>
          <w:bottom w:val="single" w:sz="8" w:space="0" w:color="A33E0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C9A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C9AB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40496A"/>
    <w:rPr>
      <w:color w:val="6A027A" w:themeColor="accent4" w:themeShade="BF"/>
    </w:rPr>
    <w:tblPr>
      <w:tblStyleRowBandSize w:val="1"/>
      <w:tblStyleColBandSize w:val="1"/>
      <w:tblBorders>
        <w:top w:val="single" w:sz="8" w:space="0" w:color="8E03A3" w:themeColor="accent4"/>
        <w:bottom w:val="single" w:sz="8" w:space="0" w:color="8E03A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E03A3" w:themeColor="accent4"/>
          <w:left w:val="nil"/>
          <w:bottom w:val="single" w:sz="8" w:space="0" w:color="8E03A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E03A3" w:themeColor="accent4"/>
          <w:left w:val="nil"/>
          <w:bottom w:val="single" w:sz="8" w:space="0" w:color="8E03A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ABF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ABFD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40496A"/>
    <w:rPr>
      <w:color w:val="967400" w:themeColor="accent5" w:themeShade="BF"/>
    </w:rPr>
    <w:tblPr>
      <w:tblStyleRowBandSize w:val="1"/>
      <w:tblStyleColBandSize w:val="1"/>
      <w:tblBorders>
        <w:top w:val="single" w:sz="8" w:space="0" w:color="C99C00" w:themeColor="accent5"/>
        <w:bottom w:val="single" w:sz="8" w:space="0" w:color="C99C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9C00" w:themeColor="accent5"/>
          <w:left w:val="nil"/>
          <w:bottom w:val="single" w:sz="8" w:space="0" w:color="C99C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9C00" w:themeColor="accent5"/>
          <w:left w:val="nil"/>
          <w:bottom w:val="single" w:sz="8" w:space="0" w:color="C99C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DB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DB2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40496A"/>
    <w:rPr>
      <w:color w:val="961816" w:themeColor="accent6" w:themeShade="BF"/>
    </w:rPr>
    <w:tblPr>
      <w:tblStyleRowBandSize w:val="1"/>
      <w:tblStyleColBandSize w:val="1"/>
      <w:tblBorders>
        <w:top w:val="single" w:sz="8" w:space="0" w:color="C9211E" w:themeColor="accent6"/>
        <w:bottom w:val="single" w:sz="8" w:space="0" w:color="C9211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211E" w:themeColor="accent6"/>
          <w:left w:val="nil"/>
          <w:bottom w:val="single" w:sz="8" w:space="0" w:color="C9211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211E" w:themeColor="accent6"/>
          <w:left w:val="nil"/>
          <w:bottom w:val="single" w:sz="8" w:space="0" w:color="C9211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C3C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C3C2" w:themeFill="accent6" w:themeFillTint="3F"/>
      </w:tcPr>
    </w:tblStylePr>
  </w:style>
  <w:style w:type="table" w:styleId="Sombreadomedio1">
    <w:name w:val="Medium Shading 1"/>
    <w:basedOn w:val="Tablanormal"/>
    <w:uiPriority w:val="63"/>
    <w:semiHidden/>
    <w:unhideWhenUsed/>
    <w:rsid w:val="0040496A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40496A"/>
    <w:tblPr>
      <w:tblStyleRowBandSize w:val="1"/>
      <w:tblStyleColBandSize w:val="1"/>
      <w:tblBorders>
        <w:top w:val="single" w:sz="8" w:space="0" w:color="24F704" w:themeColor="accent1" w:themeTint="BF"/>
        <w:left w:val="single" w:sz="8" w:space="0" w:color="24F704" w:themeColor="accent1" w:themeTint="BF"/>
        <w:bottom w:val="single" w:sz="8" w:space="0" w:color="24F704" w:themeColor="accent1" w:themeTint="BF"/>
        <w:right w:val="single" w:sz="8" w:space="0" w:color="24F704" w:themeColor="accent1" w:themeTint="BF"/>
        <w:insideH w:val="single" w:sz="8" w:space="0" w:color="24F70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4F704" w:themeColor="accent1" w:themeTint="BF"/>
          <w:left w:val="single" w:sz="8" w:space="0" w:color="24F704" w:themeColor="accent1" w:themeTint="BF"/>
          <w:bottom w:val="single" w:sz="8" w:space="0" w:color="24F704" w:themeColor="accent1" w:themeTint="BF"/>
          <w:right w:val="single" w:sz="8" w:space="0" w:color="24F704" w:themeColor="accent1" w:themeTint="BF"/>
          <w:insideH w:val="nil"/>
          <w:insideV w:val="nil"/>
        </w:tcBorders>
        <w:shd w:val="clear" w:color="auto" w:fill="18A30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4F704" w:themeColor="accent1" w:themeTint="BF"/>
          <w:left w:val="single" w:sz="8" w:space="0" w:color="24F704" w:themeColor="accent1" w:themeTint="BF"/>
          <w:bottom w:val="single" w:sz="8" w:space="0" w:color="24F704" w:themeColor="accent1" w:themeTint="BF"/>
          <w:right w:val="single" w:sz="8" w:space="0" w:color="24F70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FDAB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FDAB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40496A"/>
    <w:tblPr>
      <w:tblStyleRowBandSize w:val="1"/>
      <w:tblStyleColBandSize w:val="1"/>
      <w:tblBorders>
        <w:top w:val="single" w:sz="8" w:space="0" w:color="049FF7" w:themeColor="accent2" w:themeTint="BF"/>
        <w:left w:val="single" w:sz="8" w:space="0" w:color="049FF7" w:themeColor="accent2" w:themeTint="BF"/>
        <w:bottom w:val="single" w:sz="8" w:space="0" w:color="049FF7" w:themeColor="accent2" w:themeTint="BF"/>
        <w:right w:val="single" w:sz="8" w:space="0" w:color="049FF7" w:themeColor="accent2" w:themeTint="BF"/>
        <w:insideH w:val="single" w:sz="8" w:space="0" w:color="049FF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49FF7" w:themeColor="accent2" w:themeTint="BF"/>
          <w:left w:val="single" w:sz="8" w:space="0" w:color="049FF7" w:themeColor="accent2" w:themeTint="BF"/>
          <w:bottom w:val="single" w:sz="8" w:space="0" w:color="049FF7" w:themeColor="accent2" w:themeTint="BF"/>
          <w:right w:val="single" w:sz="8" w:space="0" w:color="049FF7" w:themeColor="accent2" w:themeTint="BF"/>
          <w:insideH w:val="nil"/>
          <w:insideV w:val="nil"/>
        </w:tcBorders>
        <w:shd w:val="clear" w:color="auto" w:fill="0369A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49FF7" w:themeColor="accent2" w:themeTint="BF"/>
          <w:left w:val="single" w:sz="8" w:space="0" w:color="049FF7" w:themeColor="accent2" w:themeTint="BF"/>
          <w:bottom w:val="single" w:sz="8" w:space="0" w:color="049FF7" w:themeColor="accent2" w:themeTint="BF"/>
          <w:right w:val="single" w:sz="8" w:space="0" w:color="049FF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DFFD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DFFD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40496A"/>
    <w:tblPr>
      <w:tblStyleRowBandSize w:val="1"/>
      <w:tblStyleColBandSize w:val="1"/>
      <w:tblBorders>
        <w:top w:val="single" w:sz="8" w:space="0" w:color="F75E04" w:themeColor="accent3" w:themeTint="BF"/>
        <w:left w:val="single" w:sz="8" w:space="0" w:color="F75E04" w:themeColor="accent3" w:themeTint="BF"/>
        <w:bottom w:val="single" w:sz="8" w:space="0" w:color="F75E04" w:themeColor="accent3" w:themeTint="BF"/>
        <w:right w:val="single" w:sz="8" w:space="0" w:color="F75E04" w:themeColor="accent3" w:themeTint="BF"/>
        <w:insideH w:val="single" w:sz="8" w:space="0" w:color="F75E0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5E04" w:themeColor="accent3" w:themeTint="BF"/>
          <w:left w:val="single" w:sz="8" w:space="0" w:color="F75E04" w:themeColor="accent3" w:themeTint="BF"/>
          <w:bottom w:val="single" w:sz="8" w:space="0" w:color="F75E04" w:themeColor="accent3" w:themeTint="BF"/>
          <w:right w:val="single" w:sz="8" w:space="0" w:color="F75E04" w:themeColor="accent3" w:themeTint="BF"/>
          <w:insideH w:val="nil"/>
          <w:insideV w:val="nil"/>
        </w:tcBorders>
        <w:shd w:val="clear" w:color="auto" w:fill="A33E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5E04" w:themeColor="accent3" w:themeTint="BF"/>
          <w:left w:val="single" w:sz="8" w:space="0" w:color="F75E04" w:themeColor="accent3" w:themeTint="BF"/>
          <w:bottom w:val="single" w:sz="8" w:space="0" w:color="F75E04" w:themeColor="accent3" w:themeTint="BF"/>
          <w:right w:val="single" w:sz="8" w:space="0" w:color="F75E0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C9A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C9A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40496A"/>
    <w:tblPr>
      <w:tblStyleRowBandSize w:val="1"/>
      <w:tblStyleColBandSize w:val="1"/>
      <w:tblBorders>
        <w:top w:val="single" w:sz="8" w:space="0" w:color="D704F7" w:themeColor="accent4" w:themeTint="BF"/>
        <w:left w:val="single" w:sz="8" w:space="0" w:color="D704F7" w:themeColor="accent4" w:themeTint="BF"/>
        <w:bottom w:val="single" w:sz="8" w:space="0" w:color="D704F7" w:themeColor="accent4" w:themeTint="BF"/>
        <w:right w:val="single" w:sz="8" w:space="0" w:color="D704F7" w:themeColor="accent4" w:themeTint="BF"/>
        <w:insideH w:val="single" w:sz="8" w:space="0" w:color="D704F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04F7" w:themeColor="accent4" w:themeTint="BF"/>
          <w:left w:val="single" w:sz="8" w:space="0" w:color="D704F7" w:themeColor="accent4" w:themeTint="BF"/>
          <w:bottom w:val="single" w:sz="8" w:space="0" w:color="D704F7" w:themeColor="accent4" w:themeTint="BF"/>
          <w:right w:val="single" w:sz="8" w:space="0" w:color="D704F7" w:themeColor="accent4" w:themeTint="BF"/>
          <w:insideH w:val="nil"/>
          <w:insideV w:val="nil"/>
        </w:tcBorders>
        <w:shd w:val="clear" w:color="auto" w:fill="8E03A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04F7" w:themeColor="accent4" w:themeTint="BF"/>
          <w:left w:val="single" w:sz="8" w:space="0" w:color="D704F7" w:themeColor="accent4" w:themeTint="BF"/>
          <w:bottom w:val="single" w:sz="8" w:space="0" w:color="D704F7" w:themeColor="accent4" w:themeTint="BF"/>
          <w:right w:val="single" w:sz="8" w:space="0" w:color="D704F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BF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ABF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40496A"/>
    <w:tblPr>
      <w:tblStyleRowBandSize w:val="1"/>
      <w:tblStyleColBandSize w:val="1"/>
      <w:tblBorders>
        <w:top w:val="single" w:sz="8" w:space="0" w:color="FFCA17" w:themeColor="accent5" w:themeTint="BF"/>
        <w:left w:val="single" w:sz="8" w:space="0" w:color="FFCA17" w:themeColor="accent5" w:themeTint="BF"/>
        <w:bottom w:val="single" w:sz="8" w:space="0" w:color="FFCA17" w:themeColor="accent5" w:themeTint="BF"/>
        <w:right w:val="single" w:sz="8" w:space="0" w:color="FFCA17" w:themeColor="accent5" w:themeTint="BF"/>
        <w:insideH w:val="single" w:sz="8" w:space="0" w:color="FFCA1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A17" w:themeColor="accent5" w:themeTint="BF"/>
          <w:left w:val="single" w:sz="8" w:space="0" w:color="FFCA17" w:themeColor="accent5" w:themeTint="BF"/>
          <w:bottom w:val="single" w:sz="8" w:space="0" w:color="FFCA17" w:themeColor="accent5" w:themeTint="BF"/>
          <w:right w:val="single" w:sz="8" w:space="0" w:color="FFCA17" w:themeColor="accent5" w:themeTint="BF"/>
          <w:insideH w:val="nil"/>
          <w:insideV w:val="nil"/>
        </w:tcBorders>
        <w:shd w:val="clear" w:color="auto" w:fill="C99C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A17" w:themeColor="accent5" w:themeTint="BF"/>
          <w:left w:val="single" w:sz="8" w:space="0" w:color="FFCA17" w:themeColor="accent5" w:themeTint="BF"/>
          <w:bottom w:val="single" w:sz="8" w:space="0" w:color="FFCA17" w:themeColor="accent5" w:themeTint="BF"/>
          <w:right w:val="single" w:sz="8" w:space="0" w:color="FFCA1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DB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DB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40496A"/>
    <w:tblPr>
      <w:tblStyleRowBandSize w:val="1"/>
      <w:tblStyleColBandSize w:val="1"/>
      <w:tblBorders>
        <w:top w:val="single" w:sz="8" w:space="0" w:color="E34B49" w:themeColor="accent6" w:themeTint="BF"/>
        <w:left w:val="single" w:sz="8" w:space="0" w:color="E34B49" w:themeColor="accent6" w:themeTint="BF"/>
        <w:bottom w:val="single" w:sz="8" w:space="0" w:color="E34B49" w:themeColor="accent6" w:themeTint="BF"/>
        <w:right w:val="single" w:sz="8" w:space="0" w:color="E34B49" w:themeColor="accent6" w:themeTint="BF"/>
        <w:insideH w:val="single" w:sz="8" w:space="0" w:color="E34B4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34B49" w:themeColor="accent6" w:themeTint="BF"/>
          <w:left w:val="single" w:sz="8" w:space="0" w:color="E34B49" w:themeColor="accent6" w:themeTint="BF"/>
          <w:bottom w:val="single" w:sz="8" w:space="0" w:color="E34B49" w:themeColor="accent6" w:themeTint="BF"/>
          <w:right w:val="single" w:sz="8" w:space="0" w:color="E34B49" w:themeColor="accent6" w:themeTint="BF"/>
          <w:insideH w:val="nil"/>
          <w:insideV w:val="nil"/>
        </w:tcBorders>
        <w:shd w:val="clear" w:color="auto" w:fill="C921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34B49" w:themeColor="accent6" w:themeTint="BF"/>
          <w:left w:val="single" w:sz="8" w:space="0" w:color="E34B49" w:themeColor="accent6" w:themeTint="BF"/>
          <w:bottom w:val="single" w:sz="8" w:space="0" w:color="E34B49" w:themeColor="accent6" w:themeTint="BF"/>
          <w:right w:val="single" w:sz="8" w:space="0" w:color="E34B4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3C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C3C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40496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40496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8A30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8A30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8A30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40496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369A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369A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369A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40496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33E0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33E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33E0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40496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E03A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E03A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E03A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40496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9C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9C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9C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40496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211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211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211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vistoso">
    <w:name w:val="Colorful Shading"/>
    <w:basedOn w:val="Tablanormal"/>
    <w:uiPriority w:val="71"/>
    <w:semiHidden/>
    <w:unhideWhenUsed/>
    <w:rsid w:val="0040496A"/>
    <w:rPr>
      <w:color w:val="000000" w:themeColor="text1"/>
    </w:rPr>
    <w:tblPr>
      <w:tblStyleRowBandSize w:val="1"/>
      <w:tblStyleColBandSize w:val="1"/>
      <w:tblBorders>
        <w:top w:val="single" w:sz="24" w:space="0" w:color="0369A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369A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40496A"/>
    <w:rPr>
      <w:color w:val="000000" w:themeColor="text1"/>
    </w:rPr>
    <w:tblPr>
      <w:tblStyleRowBandSize w:val="1"/>
      <w:tblStyleColBandSize w:val="1"/>
      <w:tblBorders>
        <w:top w:val="single" w:sz="24" w:space="0" w:color="0369A3" w:themeColor="accent2"/>
        <w:left w:val="single" w:sz="4" w:space="0" w:color="18A303" w:themeColor="accent1"/>
        <w:bottom w:val="single" w:sz="4" w:space="0" w:color="18A303" w:themeColor="accent1"/>
        <w:right w:val="single" w:sz="4" w:space="0" w:color="18A30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ED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369A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E610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E6101" w:themeColor="accent1" w:themeShade="99"/>
          <w:insideV w:val="nil"/>
        </w:tcBorders>
        <w:shd w:val="clear" w:color="auto" w:fill="0E610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6101" w:themeFill="accent1" w:themeFillShade="99"/>
      </w:tcPr>
    </w:tblStylePr>
    <w:tblStylePr w:type="band1Vert">
      <w:tblPr/>
      <w:tcPr>
        <w:shd w:val="clear" w:color="auto" w:fill="89FC77" w:themeFill="accent1" w:themeFillTint="66"/>
      </w:tcPr>
    </w:tblStylePr>
    <w:tblStylePr w:type="band1Horz">
      <w:tblPr/>
      <w:tcPr>
        <w:shd w:val="clear" w:color="auto" w:fill="6CFC5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40496A"/>
    <w:rPr>
      <w:color w:val="000000" w:themeColor="text1"/>
    </w:rPr>
    <w:tblPr>
      <w:tblStyleRowBandSize w:val="1"/>
      <w:tblStyleColBandSize w:val="1"/>
      <w:tblBorders>
        <w:top w:val="single" w:sz="24" w:space="0" w:color="0369A3" w:themeColor="accent2"/>
        <w:left w:val="single" w:sz="4" w:space="0" w:color="0369A3" w:themeColor="accent2"/>
        <w:bottom w:val="single" w:sz="4" w:space="0" w:color="0369A3" w:themeColor="accent2"/>
        <w:right w:val="single" w:sz="4" w:space="0" w:color="0369A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2FE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369A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3E61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3E61" w:themeColor="accent2" w:themeShade="99"/>
          <w:insideV w:val="nil"/>
        </w:tcBorders>
        <w:shd w:val="clear" w:color="auto" w:fill="013E61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3E61" w:themeFill="accent2" w:themeFillShade="99"/>
      </w:tcPr>
    </w:tblStylePr>
    <w:tblStylePr w:type="band1Vert">
      <w:tblPr/>
      <w:tcPr>
        <w:shd w:val="clear" w:color="auto" w:fill="77CCFC" w:themeFill="accent2" w:themeFillTint="66"/>
      </w:tcPr>
    </w:tblStylePr>
    <w:tblStylePr w:type="band1Horz">
      <w:tblPr/>
      <w:tcPr>
        <w:shd w:val="clear" w:color="auto" w:fill="56BFFC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40496A"/>
    <w:rPr>
      <w:color w:val="000000" w:themeColor="text1"/>
    </w:rPr>
    <w:tblPr>
      <w:tblStyleRowBandSize w:val="1"/>
      <w:tblStyleColBandSize w:val="1"/>
      <w:tblBorders>
        <w:top w:val="single" w:sz="24" w:space="0" w:color="8E03A3" w:themeColor="accent4"/>
        <w:left w:val="single" w:sz="4" w:space="0" w:color="A33E03" w:themeColor="accent3"/>
        <w:bottom w:val="single" w:sz="4" w:space="0" w:color="A33E03" w:themeColor="accent3"/>
        <w:right w:val="single" w:sz="4" w:space="0" w:color="A33E0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9DD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E03A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1250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12501" w:themeColor="accent3" w:themeShade="99"/>
          <w:insideV w:val="nil"/>
        </w:tcBorders>
        <w:shd w:val="clear" w:color="auto" w:fill="61250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2501" w:themeFill="accent3" w:themeFillShade="99"/>
      </w:tcPr>
    </w:tblStylePr>
    <w:tblStylePr w:type="band1Vert">
      <w:tblPr/>
      <w:tcPr>
        <w:shd w:val="clear" w:color="auto" w:fill="FCA877" w:themeFill="accent3" w:themeFillTint="66"/>
      </w:tcPr>
    </w:tblStylePr>
    <w:tblStylePr w:type="band1Horz">
      <w:tblPr/>
      <w:tcPr>
        <w:shd w:val="clear" w:color="auto" w:fill="FC9356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40496A"/>
    <w:rPr>
      <w:color w:val="000000" w:themeColor="text1"/>
    </w:rPr>
    <w:tblPr>
      <w:tblStyleRowBandSize w:val="1"/>
      <w:tblStyleColBandSize w:val="1"/>
      <w:tblBorders>
        <w:top w:val="single" w:sz="24" w:space="0" w:color="A33E03" w:themeColor="accent3"/>
        <w:left w:val="single" w:sz="4" w:space="0" w:color="8E03A3" w:themeColor="accent4"/>
        <w:bottom w:val="single" w:sz="4" w:space="0" w:color="8E03A3" w:themeColor="accent4"/>
        <w:right w:val="single" w:sz="4" w:space="0" w:color="8E03A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DF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33E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4016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40161" w:themeColor="accent4" w:themeShade="99"/>
          <w:insideV w:val="nil"/>
        </w:tcBorders>
        <w:shd w:val="clear" w:color="auto" w:fill="54016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0161" w:themeFill="accent4" w:themeFillShade="99"/>
      </w:tcPr>
    </w:tblStylePr>
    <w:tblStylePr w:type="band1Vert">
      <w:tblPr/>
      <w:tcPr>
        <w:shd w:val="clear" w:color="auto" w:fill="EA77FC" w:themeFill="accent4" w:themeFillTint="66"/>
      </w:tcPr>
    </w:tblStylePr>
    <w:tblStylePr w:type="band1Horz">
      <w:tblPr/>
      <w:tcPr>
        <w:shd w:val="clear" w:color="auto" w:fill="E556F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40496A"/>
    <w:rPr>
      <w:color w:val="000000" w:themeColor="text1"/>
    </w:rPr>
    <w:tblPr>
      <w:tblStyleRowBandSize w:val="1"/>
      <w:tblStyleColBandSize w:val="1"/>
      <w:tblBorders>
        <w:top w:val="single" w:sz="24" w:space="0" w:color="C9211E" w:themeColor="accent6"/>
        <w:left w:val="single" w:sz="4" w:space="0" w:color="C99C00" w:themeColor="accent5"/>
        <w:bottom w:val="single" w:sz="4" w:space="0" w:color="C99C00" w:themeColor="accent5"/>
        <w:right w:val="single" w:sz="4" w:space="0" w:color="C99C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9211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5C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5C00" w:themeColor="accent5" w:themeShade="99"/>
          <w:insideV w:val="nil"/>
        </w:tcBorders>
        <w:shd w:val="clear" w:color="auto" w:fill="785C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5C00" w:themeFill="accent5" w:themeFillShade="99"/>
      </w:tcPr>
    </w:tblStylePr>
    <w:tblStylePr w:type="band1Vert">
      <w:tblPr/>
      <w:tcPr>
        <w:shd w:val="clear" w:color="auto" w:fill="FFE283" w:themeFill="accent5" w:themeFillTint="66"/>
      </w:tcPr>
    </w:tblStylePr>
    <w:tblStylePr w:type="band1Horz">
      <w:tblPr/>
      <w:tcPr>
        <w:shd w:val="clear" w:color="auto" w:fill="FFDB65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40496A"/>
    <w:rPr>
      <w:color w:val="000000" w:themeColor="text1"/>
    </w:rPr>
    <w:tblPr>
      <w:tblStyleRowBandSize w:val="1"/>
      <w:tblStyleColBandSize w:val="1"/>
      <w:tblBorders>
        <w:top w:val="single" w:sz="24" w:space="0" w:color="C99C00" w:themeColor="accent5"/>
        <w:left w:val="single" w:sz="4" w:space="0" w:color="C9211E" w:themeColor="accent6"/>
        <w:bottom w:val="single" w:sz="4" w:space="0" w:color="C9211E" w:themeColor="accent6"/>
        <w:right w:val="single" w:sz="4" w:space="0" w:color="C9211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7E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99C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131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1312" w:themeColor="accent6" w:themeShade="99"/>
          <w:insideV w:val="nil"/>
        </w:tcBorders>
        <w:shd w:val="clear" w:color="auto" w:fill="78131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1312" w:themeFill="accent6" w:themeFillShade="99"/>
      </w:tcPr>
    </w:tblStylePr>
    <w:tblStylePr w:type="band1Vert">
      <w:tblPr/>
      <w:tcPr>
        <w:shd w:val="clear" w:color="auto" w:fill="F09F9D" w:themeFill="accent6" w:themeFillTint="66"/>
      </w:tcPr>
    </w:tblStylePr>
    <w:tblStylePr w:type="band1Horz">
      <w:tblPr/>
      <w:tcPr>
        <w:shd w:val="clear" w:color="auto" w:fill="ED878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Subttulo">
    <w:name w:val="Subtitle"/>
    <w:basedOn w:val="Normal"/>
    <w:next w:val="Normal"/>
    <w:link w:val="SubttuloCar"/>
    <w:uiPriority w:val="11"/>
    <w:qFormat/>
    <w:rsid w:val="0040496A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Cs w:val="20"/>
    </w:rPr>
  </w:style>
  <w:style w:type="character" w:customStyle="1" w:styleId="SubttuloCar">
    <w:name w:val="Subtítulo Car"/>
    <w:basedOn w:val="Fuentedeprrafopredeter"/>
    <w:link w:val="Subttulo"/>
    <w:uiPriority w:val="11"/>
    <w:rsid w:val="0040496A"/>
    <w:rPr>
      <w:rFonts w:ascii="Arial" w:eastAsiaTheme="minorEastAsia" w:hAnsi="Arial" w:cs="Arial"/>
      <w:color w:val="5A5A5A" w:themeColor="text1" w:themeTint="A5"/>
      <w:spacing w:val="15"/>
      <w:szCs w:val="20"/>
    </w:rPr>
  </w:style>
  <w:style w:type="table" w:styleId="Tablabsica1">
    <w:name w:val="Table Simple 1"/>
    <w:basedOn w:val="Tablanormal"/>
    <w:uiPriority w:val="99"/>
    <w:semiHidden/>
    <w:unhideWhenUsed/>
    <w:rsid w:val="0040496A"/>
    <w:pPr>
      <w:widowControl w:val="0"/>
    </w:pPr>
    <w:rPr>
      <w:rFonts w:cs="Mangal"/>
      <w:szCs w:val="21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40496A"/>
    <w:pPr>
      <w:widowControl w:val="0"/>
    </w:pPr>
    <w:rPr>
      <w:rFonts w:cs="Mangal"/>
      <w:szCs w:val="21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40496A"/>
    <w:pPr>
      <w:widowControl w:val="0"/>
    </w:pPr>
    <w:rPr>
      <w:rFonts w:cs="Mangal"/>
      <w:szCs w:val="21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lsica1">
    <w:name w:val="Table Classic 1"/>
    <w:basedOn w:val="Tablanormal"/>
    <w:uiPriority w:val="99"/>
    <w:semiHidden/>
    <w:unhideWhenUsed/>
    <w:rsid w:val="0040496A"/>
    <w:pPr>
      <w:widowControl w:val="0"/>
    </w:pPr>
    <w:rPr>
      <w:rFonts w:cs="Mangal"/>
      <w:szCs w:val="21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40496A"/>
    <w:pPr>
      <w:widowControl w:val="0"/>
    </w:pPr>
    <w:rPr>
      <w:rFonts w:cs="Mangal"/>
      <w:szCs w:val="21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40496A"/>
    <w:pPr>
      <w:widowControl w:val="0"/>
    </w:pPr>
    <w:rPr>
      <w:rFonts w:cs="Mangal"/>
      <w:color w:val="000080"/>
      <w:szCs w:val="21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40496A"/>
    <w:pPr>
      <w:widowControl w:val="0"/>
    </w:pPr>
    <w:rPr>
      <w:rFonts w:cs="Mangal"/>
      <w:szCs w:val="21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1">
    <w:name w:val="Table Columns 1"/>
    <w:basedOn w:val="Tablanormal"/>
    <w:uiPriority w:val="99"/>
    <w:semiHidden/>
    <w:unhideWhenUsed/>
    <w:rsid w:val="0040496A"/>
    <w:pPr>
      <w:widowControl w:val="0"/>
    </w:pPr>
    <w:rPr>
      <w:rFonts w:cs="Mangal"/>
      <w:b/>
      <w:bCs/>
      <w:szCs w:val="21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40496A"/>
    <w:pPr>
      <w:widowControl w:val="0"/>
    </w:pPr>
    <w:rPr>
      <w:rFonts w:cs="Mangal"/>
      <w:b/>
      <w:bCs/>
      <w:szCs w:val="21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40496A"/>
    <w:pPr>
      <w:widowControl w:val="0"/>
    </w:pPr>
    <w:rPr>
      <w:rFonts w:cs="Mangal"/>
      <w:b/>
      <w:bCs/>
      <w:szCs w:val="21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40496A"/>
    <w:pPr>
      <w:widowControl w:val="0"/>
    </w:pPr>
    <w:rPr>
      <w:rFonts w:cs="Mangal"/>
      <w:szCs w:val="21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40496A"/>
    <w:pPr>
      <w:widowControl w:val="0"/>
    </w:pPr>
    <w:rPr>
      <w:rFonts w:cs="Mangal"/>
      <w:szCs w:val="21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concuadrcula">
    <w:name w:val="Table Grid"/>
    <w:basedOn w:val="Tablanormal"/>
    <w:uiPriority w:val="39"/>
    <w:rsid w:val="00404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">
    <w:name w:val="Table Grid 1"/>
    <w:basedOn w:val="Tablanormal"/>
    <w:uiPriority w:val="99"/>
    <w:semiHidden/>
    <w:unhideWhenUsed/>
    <w:rsid w:val="0040496A"/>
    <w:pPr>
      <w:widowControl w:val="0"/>
    </w:pPr>
    <w:rPr>
      <w:rFonts w:cs="Mangal"/>
      <w:szCs w:val="21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clara">
    <w:name w:val="Grid Table 1 Light"/>
    <w:basedOn w:val="Tablanormal"/>
    <w:uiPriority w:val="46"/>
    <w:rsid w:val="0040496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40496A"/>
    <w:tblPr>
      <w:tblStyleRowBandSize w:val="1"/>
      <w:tblStyleColBandSize w:val="1"/>
      <w:tblBorders>
        <w:top w:val="single" w:sz="4" w:space="0" w:color="89FC77" w:themeColor="accent1" w:themeTint="66"/>
        <w:left w:val="single" w:sz="4" w:space="0" w:color="89FC77" w:themeColor="accent1" w:themeTint="66"/>
        <w:bottom w:val="single" w:sz="4" w:space="0" w:color="89FC77" w:themeColor="accent1" w:themeTint="66"/>
        <w:right w:val="single" w:sz="4" w:space="0" w:color="89FC77" w:themeColor="accent1" w:themeTint="66"/>
        <w:insideH w:val="single" w:sz="4" w:space="0" w:color="89FC77" w:themeColor="accent1" w:themeTint="66"/>
        <w:insideV w:val="single" w:sz="4" w:space="0" w:color="89FC7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DFB3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DFB3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40496A"/>
    <w:tblPr>
      <w:tblStyleRowBandSize w:val="1"/>
      <w:tblStyleColBandSize w:val="1"/>
      <w:tblBorders>
        <w:top w:val="single" w:sz="4" w:space="0" w:color="FCA877" w:themeColor="accent3" w:themeTint="66"/>
        <w:left w:val="single" w:sz="4" w:space="0" w:color="FCA877" w:themeColor="accent3" w:themeTint="66"/>
        <w:bottom w:val="single" w:sz="4" w:space="0" w:color="FCA877" w:themeColor="accent3" w:themeTint="66"/>
        <w:right w:val="single" w:sz="4" w:space="0" w:color="FCA877" w:themeColor="accent3" w:themeTint="66"/>
        <w:insideH w:val="single" w:sz="4" w:space="0" w:color="FCA877" w:themeColor="accent3" w:themeTint="66"/>
        <w:insideV w:val="single" w:sz="4" w:space="0" w:color="FCA877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B7D3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7D3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40496A"/>
    <w:tblPr>
      <w:tblStyleRowBandSize w:val="1"/>
      <w:tblStyleColBandSize w:val="1"/>
      <w:tblBorders>
        <w:top w:val="single" w:sz="4" w:space="0" w:color="EA77FC" w:themeColor="accent4" w:themeTint="66"/>
        <w:left w:val="single" w:sz="4" w:space="0" w:color="EA77FC" w:themeColor="accent4" w:themeTint="66"/>
        <w:bottom w:val="single" w:sz="4" w:space="0" w:color="EA77FC" w:themeColor="accent4" w:themeTint="66"/>
        <w:right w:val="single" w:sz="4" w:space="0" w:color="EA77FC" w:themeColor="accent4" w:themeTint="66"/>
        <w:insideH w:val="single" w:sz="4" w:space="0" w:color="EA77FC" w:themeColor="accent4" w:themeTint="66"/>
        <w:insideV w:val="single" w:sz="4" w:space="0" w:color="EA77F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034F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034F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40496A"/>
    <w:tblPr>
      <w:tblStyleRowBandSize w:val="1"/>
      <w:tblStyleColBandSize w:val="1"/>
      <w:tblBorders>
        <w:top w:val="single" w:sz="4" w:space="0" w:color="FFE283" w:themeColor="accent5" w:themeTint="66"/>
        <w:left w:val="single" w:sz="4" w:space="0" w:color="FFE283" w:themeColor="accent5" w:themeTint="66"/>
        <w:bottom w:val="single" w:sz="4" w:space="0" w:color="FFE283" w:themeColor="accent5" w:themeTint="66"/>
        <w:right w:val="single" w:sz="4" w:space="0" w:color="FFE283" w:themeColor="accent5" w:themeTint="66"/>
        <w:insideH w:val="single" w:sz="4" w:space="0" w:color="FFE283" w:themeColor="accent5" w:themeTint="66"/>
        <w:insideV w:val="single" w:sz="4" w:space="0" w:color="FFE28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D44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44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40496A"/>
    <w:tblPr>
      <w:tblStyleRowBandSize w:val="1"/>
      <w:tblStyleColBandSize w:val="1"/>
      <w:tblBorders>
        <w:top w:val="single" w:sz="4" w:space="0" w:color="F09F9D" w:themeColor="accent6" w:themeTint="66"/>
        <w:left w:val="single" w:sz="4" w:space="0" w:color="F09F9D" w:themeColor="accent6" w:themeTint="66"/>
        <w:bottom w:val="single" w:sz="4" w:space="0" w:color="F09F9D" w:themeColor="accent6" w:themeTint="66"/>
        <w:right w:val="single" w:sz="4" w:space="0" w:color="F09F9D" w:themeColor="accent6" w:themeTint="66"/>
        <w:insideH w:val="single" w:sz="4" w:space="0" w:color="F09F9D" w:themeColor="accent6" w:themeTint="66"/>
        <w:insideV w:val="single" w:sz="4" w:space="0" w:color="F09F9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96E6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96E6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40496A"/>
    <w:tblPr>
      <w:tblStyleRowBandSize w:val="1"/>
      <w:tblStyleColBandSize w:val="1"/>
      <w:tblBorders>
        <w:top w:val="single" w:sz="4" w:space="0" w:color="77CCFC" w:themeColor="accent2" w:themeTint="66"/>
        <w:left w:val="single" w:sz="4" w:space="0" w:color="77CCFC" w:themeColor="accent2" w:themeTint="66"/>
        <w:bottom w:val="single" w:sz="4" w:space="0" w:color="77CCFC" w:themeColor="accent2" w:themeTint="66"/>
        <w:right w:val="single" w:sz="4" w:space="0" w:color="77CCFC" w:themeColor="accent2" w:themeTint="66"/>
        <w:insideH w:val="single" w:sz="4" w:space="0" w:color="77CCFC" w:themeColor="accent2" w:themeTint="66"/>
        <w:insideV w:val="single" w:sz="4" w:space="0" w:color="77CCF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4B2FB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4B2F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1">
    <w:name w:val="Grid Table 2 Accent 1"/>
    <w:basedOn w:val="Tablanormal"/>
    <w:uiPriority w:val="47"/>
    <w:rsid w:val="0040496A"/>
    <w:tblPr>
      <w:tblStyleRowBandSize w:val="1"/>
      <w:tblStyleColBandSize w:val="1"/>
      <w:tblBorders>
        <w:top w:val="single" w:sz="2" w:space="0" w:color="4DFB34" w:themeColor="accent1" w:themeTint="99"/>
        <w:bottom w:val="single" w:sz="2" w:space="0" w:color="4DFB34" w:themeColor="accent1" w:themeTint="99"/>
        <w:insideH w:val="single" w:sz="2" w:space="0" w:color="4DFB34" w:themeColor="accent1" w:themeTint="99"/>
        <w:insideV w:val="single" w:sz="2" w:space="0" w:color="4DFB3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DFB3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DFB3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FDBB" w:themeFill="accent1" w:themeFillTint="33"/>
      </w:tcPr>
    </w:tblStylePr>
    <w:tblStylePr w:type="band1Horz">
      <w:tblPr/>
      <w:tcPr>
        <w:shd w:val="clear" w:color="auto" w:fill="C3FDBB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40496A"/>
    <w:tblPr>
      <w:tblStyleRowBandSize w:val="1"/>
      <w:tblStyleColBandSize w:val="1"/>
      <w:tblBorders>
        <w:top w:val="single" w:sz="2" w:space="0" w:color="34B2FB" w:themeColor="accent2" w:themeTint="99"/>
        <w:bottom w:val="single" w:sz="2" w:space="0" w:color="34B2FB" w:themeColor="accent2" w:themeTint="99"/>
        <w:insideH w:val="single" w:sz="2" w:space="0" w:color="34B2FB" w:themeColor="accent2" w:themeTint="99"/>
        <w:insideV w:val="single" w:sz="2" w:space="0" w:color="34B2FB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4B2FB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4B2FB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5FD" w:themeFill="accent2" w:themeFillTint="33"/>
      </w:tcPr>
    </w:tblStylePr>
    <w:tblStylePr w:type="band1Horz">
      <w:tblPr/>
      <w:tcPr>
        <w:shd w:val="clear" w:color="auto" w:fill="BBE5FD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40496A"/>
    <w:tblPr>
      <w:tblStyleRowBandSize w:val="1"/>
      <w:tblStyleColBandSize w:val="1"/>
      <w:tblBorders>
        <w:top w:val="single" w:sz="2" w:space="0" w:color="FB7D34" w:themeColor="accent3" w:themeTint="99"/>
        <w:bottom w:val="single" w:sz="2" w:space="0" w:color="FB7D34" w:themeColor="accent3" w:themeTint="99"/>
        <w:insideH w:val="single" w:sz="2" w:space="0" w:color="FB7D34" w:themeColor="accent3" w:themeTint="99"/>
        <w:insideV w:val="single" w:sz="2" w:space="0" w:color="FB7D34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7D34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7D34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3BB" w:themeFill="accent3" w:themeFillTint="33"/>
      </w:tcPr>
    </w:tblStylePr>
    <w:tblStylePr w:type="band1Horz">
      <w:tblPr/>
      <w:tcPr>
        <w:shd w:val="clear" w:color="auto" w:fill="FDD3BB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40496A"/>
    <w:tblPr>
      <w:tblStyleRowBandSize w:val="1"/>
      <w:tblStyleColBandSize w:val="1"/>
      <w:tblBorders>
        <w:top w:val="single" w:sz="2" w:space="0" w:color="E034FB" w:themeColor="accent4" w:themeTint="99"/>
        <w:bottom w:val="single" w:sz="2" w:space="0" w:color="E034FB" w:themeColor="accent4" w:themeTint="99"/>
        <w:insideH w:val="single" w:sz="2" w:space="0" w:color="E034FB" w:themeColor="accent4" w:themeTint="99"/>
        <w:insideV w:val="single" w:sz="2" w:space="0" w:color="E034FB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034FB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034FB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BFD" w:themeFill="accent4" w:themeFillTint="33"/>
      </w:tcPr>
    </w:tblStylePr>
    <w:tblStylePr w:type="band1Horz">
      <w:tblPr/>
      <w:tcPr>
        <w:shd w:val="clear" w:color="auto" w:fill="F4BBFD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40496A"/>
    <w:tblPr>
      <w:tblStyleRowBandSize w:val="1"/>
      <w:tblStyleColBandSize w:val="1"/>
      <w:tblBorders>
        <w:top w:val="single" w:sz="2" w:space="0" w:color="FFD445" w:themeColor="accent5" w:themeTint="99"/>
        <w:bottom w:val="single" w:sz="2" w:space="0" w:color="FFD445" w:themeColor="accent5" w:themeTint="99"/>
        <w:insideH w:val="single" w:sz="2" w:space="0" w:color="FFD445" w:themeColor="accent5" w:themeTint="99"/>
        <w:insideV w:val="single" w:sz="2" w:space="0" w:color="FFD44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44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44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C1" w:themeFill="accent5" w:themeFillTint="33"/>
      </w:tcPr>
    </w:tblStylePr>
    <w:tblStylePr w:type="band1Horz">
      <w:tblPr/>
      <w:tcPr>
        <w:shd w:val="clear" w:color="auto" w:fill="FFF0C1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40496A"/>
    <w:tblPr>
      <w:tblStyleRowBandSize w:val="1"/>
      <w:tblStyleColBandSize w:val="1"/>
      <w:tblBorders>
        <w:top w:val="single" w:sz="2" w:space="0" w:color="E96E6D" w:themeColor="accent6" w:themeTint="99"/>
        <w:bottom w:val="single" w:sz="2" w:space="0" w:color="E96E6D" w:themeColor="accent6" w:themeTint="99"/>
        <w:insideH w:val="single" w:sz="2" w:space="0" w:color="E96E6D" w:themeColor="accent6" w:themeTint="99"/>
        <w:insideV w:val="single" w:sz="2" w:space="0" w:color="E96E6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96E6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96E6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ECE" w:themeFill="accent6" w:themeFillTint="33"/>
      </w:tcPr>
    </w:tblStylePr>
    <w:tblStylePr w:type="band1Horz">
      <w:tblPr/>
      <w:tcPr>
        <w:shd w:val="clear" w:color="auto" w:fill="F7CECE" w:themeFill="accent6" w:themeFillTint="33"/>
      </w:tcPr>
    </w:tblStylePr>
  </w:style>
  <w:style w:type="table" w:styleId="Tablaconcuadrcula3-nfasis1">
    <w:name w:val="Grid Table 3 Accent 1"/>
    <w:basedOn w:val="Tablanormal"/>
    <w:uiPriority w:val="48"/>
    <w:rsid w:val="0040496A"/>
    <w:tblPr>
      <w:tblStyleRowBandSize w:val="1"/>
      <w:tblStyleColBandSize w:val="1"/>
      <w:tblBorders>
        <w:top w:val="single" w:sz="4" w:space="0" w:color="4DFB34" w:themeColor="accent1" w:themeTint="99"/>
        <w:left w:val="single" w:sz="4" w:space="0" w:color="4DFB34" w:themeColor="accent1" w:themeTint="99"/>
        <w:bottom w:val="single" w:sz="4" w:space="0" w:color="4DFB34" w:themeColor="accent1" w:themeTint="99"/>
        <w:right w:val="single" w:sz="4" w:space="0" w:color="4DFB34" w:themeColor="accent1" w:themeTint="99"/>
        <w:insideH w:val="single" w:sz="4" w:space="0" w:color="4DFB34" w:themeColor="accent1" w:themeTint="99"/>
        <w:insideV w:val="single" w:sz="4" w:space="0" w:color="4DFB3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3FDBB" w:themeFill="accent1" w:themeFillTint="33"/>
      </w:tcPr>
    </w:tblStylePr>
    <w:tblStylePr w:type="band1Horz">
      <w:tblPr/>
      <w:tcPr>
        <w:shd w:val="clear" w:color="auto" w:fill="C3FDBB" w:themeFill="accent1" w:themeFillTint="33"/>
      </w:tcPr>
    </w:tblStylePr>
    <w:tblStylePr w:type="neCell">
      <w:tblPr/>
      <w:tcPr>
        <w:tcBorders>
          <w:bottom w:val="single" w:sz="4" w:space="0" w:color="4DFB34" w:themeColor="accent1" w:themeTint="99"/>
        </w:tcBorders>
      </w:tcPr>
    </w:tblStylePr>
    <w:tblStylePr w:type="nwCell">
      <w:tblPr/>
      <w:tcPr>
        <w:tcBorders>
          <w:bottom w:val="single" w:sz="4" w:space="0" w:color="4DFB34" w:themeColor="accent1" w:themeTint="99"/>
        </w:tcBorders>
      </w:tcPr>
    </w:tblStylePr>
    <w:tblStylePr w:type="seCell">
      <w:tblPr/>
      <w:tcPr>
        <w:tcBorders>
          <w:top w:val="single" w:sz="4" w:space="0" w:color="4DFB34" w:themeColor="accent1" w:themeTint="99"/>
        </w:tcBorders>
      </w:tcPr>
    </w:tblStylePr>
    <w:tblStylePr w:type="swCell">
      <w:tblPr/>
      <w:tcPr>
        <w:tcBorders>
          <w:top w:val="single" w:sz="4" w:space="0" w:color="4DFB34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40496A"/>
    <w:tblPr>
      <w:tblStyleRowBandSize w:val="1"/>
      <w:tblStyleColBandSize w:val="1"/>
      <w:tblBorders>
        <w:top w:val="single" w:sz="4" w:space="0" w:color="34B2FB" w:themeColor="accent2" w:themeTint="99"/>
        <w:left w:val="single" w:sz="4" w:space="0" w:color="34B2FB" w:themeColor="accent2" w:themeTint="99"/>
        <w:bottom w:val="single" w:sz="4" w:space="0" w:color="34B2FB" w:themeColor="accent2" w:themeTint="99"/>
        <w:right w:val="single" w:sz="4" w:space="0" w:color="34B2FB" w:themeColor="accent2" w:themeTint="99"/>
        <w:insideH w:val="single" w:sz="4" w:space="0" w:color="34B2FB" w:themeColor="accent2" w:themeTint="99"/>
        <w:insideV w:val="single" w:sz="4" w:space="0" w:color="34B2FB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5FD" w:themeFill="accent2" w:themeFillTint="33"/>
      </w:tcPr>
    </w:tblStylePr>
    <w:tblStylePr w:type="band1Horz">
      <w:tblPr/>
      <w:tcPr>
        <w:shd w:val="clear" w:color="auto" w:fill="BBE5FD" w:themeFill="accent2" w:themeFillTint="33"/>
      </w:tcPr>
    </w:tblStylePr>
    <w:tblStylePr w:type="neCell">
      <w:tblPr/>
      <w:tcPr>
        <w:tcBorders>
          <w:bottom w:val="single" w:sz="4" w:space="0" w:color="34B2FB" w:themeColor="accent2" w:themeTint="99"/>
        </w:tcBorders>
      </w:tcPr>
    </w:tblStylePr>
    <w:tblStylePr w:type="nwCell">
      <w:tblPr/>
      <w:tcPr>
        <w:tcBorders>
          <w:bottom w:val="single" w:sz="4" w:space="0" w:color="34B2FB" w:themeColor="accent2" w:themeTint="99"/>
        </w:tcBorders>
      </w:tcPr>
    </w:tblStylePr>
    <w:tblStylePr w:type="seCell">
      <w:tblPr/>
      <w:tcPr>
        <w:tcBorders>
          <w:top w:val="single" w:sz="4" w:space="0" w:color="34B2FB" w:themeColor="accent2" w:themeTint="99"/>
        </w:tcBorders>
      </w:tcPr>
    </w:tblStylePr>
    <w:tblStylePr w:type="swCell">
      <w:tblPr/>
      <w:tcPr>
        <w:tcBorders>
          <w:top w:val="single" w:sz="4" w:space="0" w:color="34B2FB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40496A"/>
    <w:tblPr>
      <w:tblStyleRowBandSize w:val="1"/>
      <w:tblStyleColBandSize w:val="1"/>
      <w:tblBorders>
        <w:top w:val="single" w:sz="4" w:space="0" w:color="FB7D34" w:themeColor="accent3" w:themeTint="99"/>
        <w:left w:val="single" w:sz="4" w:space="0" w:color="FB7D34" w:themeColor="accent3" w:themeTint="99"/>
        <w:bottom w:val="single" w:sz="4" w:space="0" w:color="FB7D34" w:themeColor="accent3" w:themeTint="99"/>
        <w:right w:val="single" w:sz="4" w:space="0" w:color="FB7D34" w:themeColor="accent3" w:themeTint="99"/>
        <w:insideH w:val="single" w:sz="4" w:space="0" w:color="FB7D34" w:themeColor="accent3" w:themeTint="99"/>
        <w:insideV w:val="single" w:sz="4" w:space="0" w:color="FB7D3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D3BB" w:themeFill="accent3" w:themeFillTint="33"/>
      </w:tcPr>
    </w:tblStylePr>
    <w:tblStylePr w:type="band1Horz">
      <w:tblPr/>
      <w:tcPr>
        <w:shd w:val="clear" w:color="auto" w:fill="FDD3BB" w:themeFill="accent3" w:themeFillTint="33"/>
      </w:tcPr>
    </w:tblStylePr>
    <w:tblStylePr w:type="neCell">
      <w:tblPr/>
      <w:tcPr>
        <w:tcBorders>
          <w:bottom w:val="single" w:sz="4" w:space="0" w:color="FB7D34" w:themeColor="accent3" w:themeTint="99"/>
        </w:tcBorders>
      </w:tcPr>
    </w:tblStylePr>
    <w:tblStylePr w:type="nwCell">
      <w:tblPr/>
      <w:tcPr>
        <w:tcBorders>
          <w:bottom w:val="single" w:sz="4" w:space="0" w:color="FB7D34" w:themeColor="accent3" w:themeTint="99"/>
        </w:tcBorders>
      </w:tcPr>
    </w:tblStylePr>
    <w:tblStylePr w:type="seCell">
      <w:tblPr/>
      <w:tcPr>
        <w:tcBorders>
          <w:top w:val="single" w:sz="4" w:space="0" w:color="FB7D34" w:themeColor="accent3" w:themeTint="99"/>
        </w:tcBorders>
      </w:tcPr>
    </w:tblStylePr>
    <w:tblStylePr w:type="swCell">
      <w:tblPr/>
      <w:tcPr>
        <w:tcBorders>
          <w:top w:val="single" w:sz="4" w:space="0" w:color="FB7D34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40496A"/>
    <w:tblPr>
      <w:tblStyleRowBandSize w:val="1"/>
      <w:tblStyleColBandSize w:val="1"/>
      <w:tblBorders>
        <w:top w:val="single" w:sz="4" w:space="0" w:color="E034FB" w:themeColor="accent4" w:themeTint="99"/>
        <w:left w:val="single" w:sz="4" w:space="0" w:color="E034FB" w:themeColor="accent4" w:themeTint="99"/>
        <w:bottom w:val="single" w:sz="4" w:space="0" w:color="E034FB" w:themeColor="accent4" w:themeTint="99"/>
        <w:right w:val="single" w:sz="4" w:space="0" w:color="E034FB" w:themeColor="accent4" w:themeTint="99"/>
        <w:insideH w:val="single" w:sz="4" w:space="0" w:color="E034FB" w:themeColor="accent4" w:themeTint="99"/>
        <w:insideV w:val="single" w:sz="4" w:space="0" w:color="E034F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BBFD" w:themeFill="accent4" w:themeFillTint="33"/>
      </w:tcPr>
    </w:tblStylePr>
    <w:tblStylePr w:type="band1Horz">
      <w:tblPr/>
      <w:tcPr>
        <w:shd w:val="clear" w:color="auto" w:fill="F4BBFD" w:themeFill="accent4" w:themeFillTint="33"/>
      </w:tcPr>
    </w:tblStylePr>
    <w:tblStylePr w:type="neCell">
      <w:tblPr/>
      <w:tcPr>
        <w:tcBorders>
          <w:bottom w:val="single" w:sz="4" w:space="0" w:color="E034FB" w:themeColor="accent4" w:themeTint="99"/>
        </w:tcBorders>
      </w:tcPr>
    </w:tblStylePr>
    <w:tblStylePr w:type="nwCell">
      <w:tblPr/>
      <w:tcPr>
        <w:tcBorders>
          <w:bottom w:val="single" w:sz="4" w:space="0" w:color="E034FB" w:themeColor="accent4" w:themeTint="99"/>
        </w:tcBorders>
      </w:tcPr>
    </w:tblStylePr>
    <w:tblStylePr w:type="seCell">
      <w:tblPr/>
      <w:tcPr>
        <w:tcBorders>
          <w:top w:val="single" w:sz="4" w:space="0" w:color="E034FB" w:themeColor="accent4" w:themeTint="99"/>
        </w:tcBorders>
      </w:tcPr>
    </w:tblStylePr>
    <w:tblStylePr w:type="swCell">
      <w:tblPr/>
      <w:tcPr>
        <w:tcBorders>
          <w:top w:val="single" w:sz="4" w:space="0" w:color="E034FB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40496A"/>
    <w:tblPr>
      <w:tblStyleRowBandSize w:val="1"/>
      <w:tblStyleColBandSize w:val="1"/>
      <w:tblBorders>
        <w:top w:val="single" w:sz="4" w:space="0" w:color="FFD445" w:themeColor="accent5" w:themeTint="99"/>
        <w:left w:val="single" w:sz="4" w:space="0" w:color="FFD445" w:themeColor="accent5" w:themeTint="99"/>
        <w:bottom w:val="single" w:sz="4" w:space="0" w:color="FFD445" w:themeColor="accent5" w:themeTint="99"/>
        <w:right w:val="single" w:sz="4" w:space="0" w:color="FFD445" w:themeColor="accent5" w:themeTint="99"/>
        <w:insideH w:val="single" w:sz="4" w:space="0" w:color="FFD445" w:themeColor="accent5" w:themeTint="99"/>
        <w:insideV w:val="single" w:sz="4" w:space="0" w:color="FFD44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0C1" w:themeFill="accent5" w:themeFillTint="33"/>
      </w:tcPr>
    </w:tblStylePr>
    <w:tblStylePr w:type="band1Horz">
      <w:tblPr/>
      <w:tcPr>
        <w:shd w:val="clear" w:color="auto" w:fill="FFF0C1" w:themeFill="accent5" w:themeFillTint="33"/>
      </w:tcPr>
    </w:tblStylePr>
    <w:tblStylePr w:type="neCell">
      <w:tblPr/>
      <w:tcPr>
        <w:tcBorders>
          <w:bottom w:val="single" w:sz="4" w:space="0" w:color="FFD445" w:themeColor="accent5" w:themeTint="99"/>
        </w:tcBorders>
      </w:tcPr>
    </w:tblStylePr>
    <w:tblStylePr w:type="nwCell">
      <w:tblPr/>
      <w:tcPr>
        <w:tcBorders>
          <w:bottom w:val="single" w:sz="4" w:space="0" w:color="FFD445" w:themeColor="accent5" w:themeTint="99"/>
        </w:tcBorders>
      </w:tcPr>
    </w:tblStylePr>
    <w:tblStylePr w:type="seCell">
      <w:tblPr/>
      <w:tcPr>
        <w:tcBorders>
          <w:top w:val="single" w:sz="4" w:space="0" w:color="FFD445" w:themeColor="accent5" w:themeTint="99"/>
        </w:tcBorders>
      </w:tcPr>
    </w:tblStylePr>
    <w:tblStylePr w:type="swCell">
      <w:tblPr/>
      <w:tcPr>
        <w:tcBorders>
          <w:top w:val="single" w:sz="4" w:space="0" w:color="FFD445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40496A"/>
    <w:tblPr>
      <w:tblStyleRowBandSize w:val="1"/>
      <w:tblStyleColBandSize w:val="1"/>
      <w:tblBorders>
        <w:top w:val="single" w:sz="4" w:space="0" w:color="E96E6D" w:themeColor="accent6" w:themeTint="99"/>
        <w:left w:val="single" w:sz="4" w:space="0" w:color="E96E6D" w:themeColor="accent6" w:themeTint="99"/>
        <w:bottom w:val="single" w:sz="4" w:space="0" w:color="E96E6D" w:themeColor="accent6" w:themeTint="99"/>
        <w:right w:val="single" w:sz="4" w:space="0" w:color="E96E6D" w:themeColor="accent6" w:themeTint="99"/>
        <w:insideH w:val="single" w:sz="4" w:space="0" w:color="E96E6D" w:themeColor="accent6" w:themeTint="99"/>
        <w:insideV w:val="single" w:sz="4" w:space="0" w:color="E96E6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CECE" w:themeFill="accent6" w:themeFillTint="33"/>
      </w:tcPr>
    </w:tblStylePr>
    <w:tblStylePr w:type="band1Horz">
      <w:tblPr/>
      <w:tcPr>
        <w:shd w:val="clear" w:color="auto" w:fill="F7CECE" w:themeFill="accent6" w:themeFillTint="33"/>
      </w:tcPr>
    </w:tblStylePr>
    <w:tblStylePr w:type="neCell">
      <w:tblPr/>
      <w:tcPr>
        <w:tcBorders>
          <w:bottom w:val="single" w:sz="4" w:space="0" w:color="E96E6D" w:themeColor="accent6" w:themeTint="99"/>
        </w:tcBorders>
      </w:tcPr>
    </w:tblStylePr>
    <w:tblStylePr w:type="nwCell">
      <w:tblPr/>
      <w:tcPr>
        <w:tcBorders>
          <w:bottom w:val="single" w:sz="4" w:space="0" w:color="E96E6D" w:themeColor="accent6" w:themeTint="99"/>
        </w:tcBorders>
      </w:tcPr>
    </w:tblStylePr>
    <w:tblStylePr w:type="seCell">
      <w:tblPr/>
      <w:tcPr>
        <w:tcBorders>
          <w:top w:val="single" w:sz="4" w:space="0" w:color="E96E6D" w:themeColor="accent6" w:themeTint="99"/>
        </w:tcBorders>
      </w:tcPr>
    </w:tblStylePr>
    <w:tblStylePr w:type="swCell">
      <w:tblPr/>
      <w:tcPr>
        <w:tcBorders>
          <w:top w:val="single" w:sz="4" w:space="0" w:color="E96E6D" w:themeColor="accent6" w:themeTint="99"/>
        </w:tcBorders>
      </w:tcPr>
    </w:tblStylePr>
  </w:style>
  <w:style w:type="table" w:styleId="Tablaconcuadrcula4-nfasis1">
    <w:name w:val="Grid Table 4 Accent 1"/>
    <w:basedOn w:val="Tablanormal"/>
    <w:uiPriority w:val="49"/>
    <w:rsid w:val="0040496A"/>
    <w:tblPr>
      <w:tblStyleRowBandSize w:val="1"/>
      <w:tblStyleColBandSize w:val="1"/>
      <w:tblBorders>
        <w:top w:val="single" w:sz="4" w:space="0" w:color="4DFB34" w:themeColor="accent1" w:themeTint="99"/>
        <w:left w:val="single" w:sz="4" w:space="0" w:color="4DFB34" w:themeColor="accent1" w:themeTint="99"/>
        <w:bottom w:val="single" w:sz="4" w:space="0" w:color="4DFB34" w:themeColor="accent1" w:themeTint="99"/>
        <w:right w:val="single" w:sz="4" w:space="0" w:color="4DFB34" w:themeColor="accent1" w:themeTint="99"/>
        <w:insideH w:val="single" w:sz="4" w:space="0" w:color="4DFB34" w:themeColor="accent1" w:themeTint="99"/>
        <w:insideV w:val="single" w:sz="4" w:space="0" w:color="4DFB3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8A303" w:themeColor="accent1"/>
          <w:left w:val="single" w:sz="4" w:space="0" w:color="18A303" w:themeColor="accent1"/>
          <w:bottom w:val="single" w:sz="4" w:space="0" w:color="18A303" w:themeColor="accent1"/>
          <w:right w:val="single" w:sz="4" w:space="0" w:color="18A303" w:themeColor="accent1"/>
          <w:insideH w:val="nil"/>
          <w:insideV w:val="nil"/>
        </w:tcBorders>
        <w:shd w:val="clear" w:color="auto" w:fill="18A303" w:themeFill="accent1"/>
      </w:tcPr>
    </w:tblStylePr>
    <w:tblStylePr w:type="lastRow">
      <w:rPr>
        <w:b/>
        <w:bCs/>
      </w:rPr>
      <w:tblPr/>
      <w:tcPr>
        <w:tcBorders>
          <w:top w:val="double" w:sz="4" w:space="0" w:color="18A30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FDBB" w:themeFill="accent1" w:themeFillTint="33"/>
      </w:tcPr>
    </w:tblStylePr>
    <w:tblStylePr w:type="band1Horz">
      <w:tblPr/>
      <w:tcPr>
        <w:shd w:val="clear" w:color="auto" w:fill="C3FDBB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40496A"/>
    <w:tblPr>
      <w:tblStyleRowBandSize w:val="1"/>
      <w:tblStyleColBandSize w:val="1"/>
      <w:tblBorders>
        <w:top w:val="single" w:sz="4" w:space="0" w:color="34B2FB" w:themeColor="accent2" w:themeTint="99"/>
        <w:left w:val="single" w:sz="4" w:space="0" w:color="34B2FB" w:themeColor="accent2" w:themeTint="99"/>
        <w:bottom w:val="single" w:sz="4" w:space="0" w:color="34B2FB" w:themeColor="accent2" w:themeTint="99"/>
        <w:right w:val="single" w:sz="4" w:space="0" w:color="34B2FB" w:themeColor="accent2" w:themeTint="99"/>
        <w:insideH w:val="single" w:sz="4" w:space="0" w:color="34B2FB" w:themeColor="accent2" w:themeTint="99"/>
        <w:insideV w:val="single" w:sz="4" w:space="0" w:color="34B2FB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369A3" w:themeColor="accent2"/>
          <w:left w:val="single" w:sz="4" w:space="0" w:color="0369A3" w:themeColor="accent2"/>
          <w:bottom w:val="single" w:sz="4" w:space="0" w:color="0369A3" w:themeColor="accent2"/>
          <w:right w:val="single" w:sz="4" w:space="0" w:color="0369A3" w:themeColor="accent2"/>
          <w:insideH w:val="nil"/>
          <w:insideV w:val="nil"/>
        </w:tcBorders>
        <w:shd w:val="clear" w:color="auto" w:fill="0369A3" w:themeFill="accent2"/>
      </w:tcPr>
    </w:tblStylePr>
    <w:tblStylePr w:type="lastRow">
      <w:rPr>
        <w:b/>
        <w:bCs/>
      </w:rPr>
      <w:tblPr/>
      <w:tcPr>
        <w:tcBorders>
          <w:top w:val="double" w:sz="4" w:space="0" w:color="0369A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5FD" w:themeFill="accent2" w:themeFillTint="33"/>
      </w:tcPr>
    </w:tblStylePr>
    <w:tblStylePr w:type="band1Horz">
      <w:tblPr/>
      <w:tcPr>
        <w:shd w:val="clear" w:color="auto" w:fill="BBE5FD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40496A"/>
    <w:tblPr>
      <w:tblStyleRowBandSize w:val="1"/>
      <w:tblStyleColBandSize w:val="1"/>
      <w:tblBorders>
        <w:top w:val="single" w:sz="4" w:space="0" w:color="FB7D34" w:themeColor="accent3" w:themeTint="99"/>
        <w:left w:val="single" w:sz="4" w:space="0" w:color="FB7D34" w:themeColor="accent3" w:themeTint="99"/>
        <w:bottom w:val="single" w:sz="4" w:space="0" w:color="FB7D34" w:themeColor="accent3" w:themeTint="99"/>
        <w:right w:val="single" w:sz="4" w:space="0" w:color="FB7D34" w:themeColor="accent3" w:themeTint="99"/>
        <w:insideH w:val="single" w:sz="4" w:space="0" w:color="FB7D34" w:themeColor="accent3" w:themeTint="99"/>
        <w:insideV w:val="single" w:sz="4" w:space="0" w:color="FB7D3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33E03" w:themeColor="accent3"/>
          <w:left w:val="single" w:sz="4" w:space="0" w:color="A33E03" w:themeColor="accent3"/>
          <w:bottom w:val="single" w:sz="4" w:space="0" w:color="A33E03" w:themeColor="accent3"/>
          <w:right w:val="single" w:sz="4" w:space="0" w:color="A33E03" w:themeColor="accent3"/>
          <w:insideH w:val="nil"/>
          <w:insideV w:val="nil"/>
        </w:tcBorders>
        <w:shd w:val="clear" w:color="auto" w:fill="A33E03" w:themeFill="accent3"/>
      </w:tcPr>
    </w:tblStylePr>
    <w:tblStylePr w:type="lastRow">
      <w:rPr>
        <w:b/>
        <w:bCs/>
      </w:rPr>
      <w:tblPr/>
      <w:tcPr>
        <w:tcBorders>
          <w:top w:val="double" w:sz="4" w:space="0" w:color="A33E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3BB" w:themeFill="accent3" w:themeFillTint="33"/>
      </w:tcPr>
    </w:tblStylePr>
    <w:tblStylePr w:type="band1Horz">
      <w:tblPr/>
      <w:tcPr>
        <w:shd w:val="clear" w:color="auto" w:fill="FDD3BB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40496A"/>
    <w:tblPr>
      <w:tblStyleRowBandSize w:val="1"/>
      <w:tblStyleColBandSize w:val="1"/>
      <w:tblBorders>
        <w:top w:val="single" w:sz="4" w:space="0" w:color="E034FB" w:themeColor="accent4" w:themeTint="99"/>
        <w:left w:val="single" w:sz="4" w:space="0" w:color="E034FB" w:themeColor="accent4" w:themeTint="99"/>
        <w:bottom w:val="single" w:sz="4" w:space="0" w:color="E034FB" w:themeColor="accent4" w:themeTint="99"/>
        <w:right w:val="single" w:sz="4" w:space="0" w:color="E034FB" w:themeColor="accent4" w:themeTint="99"/>
        <w:insideH w:val="single" w:sz="4" w:space="0" w:color="E034FB" w:themeColor="accent4" w:themeTint="99"/>
        <w:insideV w:val="single" w:sz="4" w:space="0" w:color="E034F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E03A3" w:themeColor="accent4"/>
          <w:left w:val="single" w:sz="4" w:space="0" w:color="8E03A3" w:themeColor="accent4"/>
          <w:bottom w:val="single" w:sz="4" w:space="0" w:color="8E03A3" w:themeColor="accent4"/>
          <w:right w:val="single" w:sz="4" w:space="0" w:color="8E03A3" w:themeColor="accent4"/>
          <w:insideH w:val="nil"/>
          <w:insideV w:val="nil"/>
        </w:tcBorders>
        <w:shd w:val="clear" w:color="auto" w:fill="8E03A3" w:themeFill="accent4"/>
      </w:tcPr>
    </w:tblStylePr>
    <w:tblStylePr w:type="lastRow">
      <w:rPr>
        <w:b/>
        <w:bCs/>
      </w:rPr>
      <w:tblPr/>
      <w:tcPr>
        <w:tcBorders>
          <w:top w:val="double" w:sz="4" w:space="0" w:color="8E03A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BFD" w:themeFill="accent4" w:themeFillTint="33"/>
      </w:tcPr>
    </w:tblStylePr>
    <w:tblStylePr w:type="band1Horz">
      <w:tblPr/>
      <w:tcPr>
        <w:shd w:val="clear" w:color="auto" w:fill="F4BBFD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40496A"/>
    <w:tblPr>
      <w:tblStyleRowBandSize w:val="1"/>
      <w:tblStyleColBandSize w:val="1"/>
      <w:tblBorders>
        <w:top w:val="single" w:sz="4" w:space="0" w:color="FFD445" w:themeColor="accent5" w:themeTint="99"/>
        <w:left w:val="single" w:sz="4" w:space="0" w:color="FFD445" w:themeColor="accent5" w:themeTint="99"/>
        <w:bottom w:val="single" w:sz="4" w:space="0" w:color="FFD445" w:themeColor="accent5" w:themeTint="99"/>
        <w:right w:val="single" w:sz="4" w:space="0" w:color="FFD445" w:themeColor="accent5" w:themeTint="99"/>
        <w:insideH w:val="single" w:sz="4" w:space="0" w:color="FFD445" w:themeColor="accent5" w:themeTint="99"/>
        <w:insideV w:val="single" w:sz="4" w:space="0" w:color="FFD44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9C00" w:themeColor="accent5"/>
          <w:left w:val="single" w:sz="4" w:space="0" w:color="C99C00" w:themeColor="accent5"/>
          <w:bottom w:val="single" w:sz="4" w:space="0" w:color="C99C00" w:themeColor="accent5"/>
          <w:right w:val="single" w:sz="4" w:space="0" w:color="C99C00" w:themeColor="accent5"/>
          <w:insideH w:val="nil"/>
          <w:insideV w:val="nil"/>
        </w:tcBorders>
        <w:shd w:val="clear" w:color="auto" w:fill="C99C00" w:themeFill="accent5"/>
      </w:tcPr>
    </w:tblStylePr>
    <w:tblStylePr w:type="lastRow">
      <w:rPr>
        <w:b/>
        <w:bCs/>
      </w:rPr>
      <w:tblPr/>
      <w:tcPr>
        <w:tcBorders>
          <w:top w:val="double" w:sz="4" w:space="0" w:color="C99C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C1" w:themeFill="accent5" w:themeFillTint="33"/>
      </w:tcPr>
    </w:tblStylePr>
    <w:tblStylePr w:type="band1Horz">
      <w:tblPr/>
      <w:tcPr>
        <w:shd w:val="clear" w:color="auto" w:fill="FFF0C1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40496A"/>
    <w:tblPr>
      <w:tblStyleRowBandSize w:val="1"/>
      <w:tblStyleColBandSize w:val="1"/>
      <w:tblBorders>
        <w:top w:val="single" w:sz="4" w:space="0" w:color="E96E6D" w:themeColor="accent6" w:themeTint="99"/>
        <w:left w:val="single" w:sz="4" w:space="0" w:color="E96E6D" w:themeColor="accent6" w:themeTint="99"/>
        <w:bottom w:val="single" w:sz="4" w:space="0" w:color="E96E6D" w:themeColor="accent6" w:themeTint="99"/>
        <w:right w:val="single" w:sz="4" w:space="0" w:color="E96E6D" w:themeColor="accent6" w:themeTint="99"/>
        <w:insideH w:val="single" w:sz="4" w:space="0" w:color="E96E6D" w:themeColor="accent6" w:themeTint="99"/>
        <w:insideV w:val="single" w:sz="4" w:space="0" w:color="E96E6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211E" w:themeColor="accent6"/>
          <w:left w:val="single" w:sz="4" w:space="0" w:color="C9211E" w:themeColor="accent6"/>
          <w:bottom w:val="single" w:sz="4" w:space="0" w:color="C9211E" w:themeColor="accent6"/>
          <w:right w:val="single" w:sz="4" w:space="0" w:color="C9211E" w:themeColor="accent6"/>
          <w:insideH w:val="nil"/>
          <w:insideV w:val="nil"/>
        </w:tcBorders>
        <w:shd w:val="clear" w:color="auto" w:fill="C9211E" w:themeFill="accent6"/>
      </w:tcPr>
    </w:tblStylePr>
    <w:tblStylePr w:type="lastRow">
      <w:rPr>
        <w:b/>
        <w:bCs/>
      </w:rPr>
      <w:tblPr/>
      <w:tcPr>
        <w:tcBorders>
          <w:top w:val="double" w:sz="4" w:space="0" w:color="C921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ECE" w:themeFill="accent6" w:themeFillTint="33"/>
      </w:tcPr>
    </w:tblStylePr>
    <w:tblStylePr w:type="band1Horz">
      <w:tblPr/>
      <w:tcPr>
        <w:shd w:val="clear" w:color="auto" w:fill="F7CECE" w:themeFill="accent6" w:themeFillTint="33"/>
      </w:tcPr>
    </w:tblStylePr>
  </w:style>
  <w:style w:type="table" w:styleId="Tablaconcuadrcula5">
    <w:name w:val="Table Grid 5"/>
    <w:basedOn w:val="Tablanormal"/>
    <w:uiPriority w:val="99"/>
    <w:semiHidden/>
    <w:unhideWhenUsed/>
    <w:rsid w:val="0040496A"/>
    <w:pPr>
      <w:widowControl w:val="0"/>
    </w:pPr>
    <w:rPr>
      <w:rFonts w:cs="Mangal"/>
      <w:szCs w:val="21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5oscura">
    <w:name w:val="Grid Table 5 Dark"/>
    <w:basedOn w:val="Tablanormal"/>
    <w:uiPriority w:val="50"/>
    <w:rsid w:val="0040496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40496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3FDB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8A30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8A30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8A30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8A303" w:themeFill="accent1"/>
      </w:tcPr>
    </w:tblStylePr>
    <w:tblStylePr w:type="band1Vert">
      <w:tblPr/>
      <w:tcPr>
        <w:shd w:val="clear" w:color="auto" w:fill="89FC77" w:themeFill="accent1" w:themeFillTint="66"/>
      </w:tcPr>
    </w:tblStylePr>
    <w:tblStylePr w:type="band1Horz">
      <w:tblPr/>
      <w:tcPr>
        <w:shd w:val="clear" w:color="auto" w:fill="89FC77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40496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5FD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369A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369A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369A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369A3" w:themeFill="accent2"/>
      </w:tcPr>
    </w:tblStylePr>
    <w:tblStylePr w:type="band1Vert">
      <w:tblPr/>
      <w:tcPr>
        <w:shd w:val="clear" w:color="auto" w:fill="77CCFC" w:themeFill="accent2" w:themeFillTint="66"/>
      </w:tcPr>
    </w:tblStylePr>
    <w:tblStylePr w:type="band1Horz">
      <w:tblPr/>
      <w:tcPr>
        <w:shd w:val="clear" w:color="auto" w:fill="77CCFC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40496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D3BB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33E0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33E0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33E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33E03" w:themeFill="accent3"/>
      </w:tcPr>
    </w:tblStylePr>
    <w:tblStylePr w:type="band1Vert">
      <w:tblPr/>
      <w:tcPr>
        <w:shd w:val="clear" w:color="auto" w:fill="FCA877" w:themeFill="accent3" w:themeFillTint="66"/>
      </w:tcPr>
    </w:tblStylePr>
    <w:tblStylePr w:type="band1Horz">
      <w:tblPr/>
      <w:tcPr>
        <w:shd w:val="clear" w:color="auto" w:fill="FCA877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40496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BBFD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E03A3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E03A3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E03A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E03A3" w:themeFill="accent4"/>
      </w:tcPr>
    </w:tblStylePr>
    <w:tblStylePr w:type="band1Vert">
      <w:tblPr/>
      <w:tcPr>
        <w:shd w:val="clear" w:color="auto" w:fill="EA77FC" w:themeFill="accent4" w:themeFillTint="66"/>
      </w:tcPr>
    </w:tblStylePr>
    <w:tblStylePr w:type="band1Horz">
      <w:tblPr/>
      <w:tcPr>
        <w:shd w:val="clear" w:color="auto" w:fill="EA77FC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40496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0C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9C0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9C0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9C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9C00" w:themeFill="accent5"/>
      </w:tcPr>
    </w:tblStylePr>
    <w:tblStylePr w:type="band1Vert">
      <w:tblPr/>
      <w:tcPr>
        <w:shd w:val="clear" w:color="auto" w:fill="FFE283" w:themeFill="accent5" w:themeFillTint="66"/>
      </w:tcPr>
    </w:tblStylePr>
    <w:tblStylePr w:type="band1Horz">
      <w:tblPr/>
      <w:tcPr>
        <w:shd w:val="clear" w:color="auto" w:fill="FFE283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40496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CEC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211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211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211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211E" w:themeFill="accent6"/>
      </w:tcPr>
    </w:tblStylePr>
    <w:tblStylePr w:type="band1Vert">
      <w:tblPr/>
      <w:tcPr>
        <w:shd w:val="clear" w:color="auto" w:fill="F09F9D" w:themeFill="accent6" w:themeFillTint="66"/>
      </w:tcPr>
    </w:tblStylePr>
    <w:tblStylePr w:type="band1Horz">
      <w:tblPr/>
      <w:tcPr>
        <w:shd w:val="clear" w:color="auto" w:fill="F09F9D" w:themeFill="accent6" w:themeFillTint="66"/>
      </w:tcPr>
    </w:tblStylePr>
  </w:style>
  <w:style w:type="table" w:styleId="Tablaconcuadrcula6">
    <w:name w:val="Table Grid 6"/>
    <w:basedOn w:val="Tablanormal"/>
    <w:uiPriority w:val="99"/>
    <w:semiHidden/>
    <w:unhideWhenUsed/>
    <w:rsid w:val="0040496A"/>
    <w:pPr>
      <w:widowControl w:val="0"/>
    </w:pPr>
    <w:rPr>
      <w:rFonts w:cs="Mangal"/>
      <w:szCs w:val="21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concolores">
    <w:name w:val="Grid Table 6 Colorful"/>
    <w:basedOn w:val="Tablanormal"/>
    <w:uiPriority w:val="51"/>
    <w:rsid w:val="0040496A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40496A"/>
    <w:rPr>
      <w:color w:val="117A02" w:themeColor="accent1" w:themeShade="BF"/>
    </w:rPr>
    <w:tblPr>
      <w:tblStyleRowBandSize w:val="1"/>
      <w:tblStyleColBandSize w:val="1"/>
      <w:tblBorders>
        <w:top w:val="single" w:sz="4" w:space="0" w:color="4DFB34" w:themeColor="accent1" w:themeTint="99"/>
        <w:left w:val="single" w:sz="4" w:space="0" w:color="4DFB34" w:themeColor="accent1" w:themeTint="99"/>
        <w:bottom w:val="single" w:sz="4" w:space="0" w:color="4DFB34" w:themeColor="accent1" w:themeTint="99"/>
        <w:right w:val="single" w:sz="4" w:space="0" w:color="4DFB34" w:themeColor="accent1" w:themeTint="99"/>
        <w:insideH w:val="single" w:sz="4" w:space="0" w:color="4DFB34" w:themeColor="accent1" w:themeTint="99"/>
        <w:insideV w:val="single" w:sz="4" w:space="0" w:color="4DFB3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DFB3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DFB3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FDBB" w:themeFill="accent1" w:themeFillTint="33"/>
      </w:tcPr>
    </w:tblStylePr>
    <w:tblStylePr w:type="band1Horz">
      <w:tblPr/>
      <w:tcPr>
        <w:shd w:val="clear" w:color="auto" w:fill="C3FDBB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40496A"/>
    <w:rPr>
      <w:color w:val="024E7A" w:themeColor="accent2" w:themeShade="BF"/>
    </w:rPr>
    <w:tblPr>
      <w:tblStyleRowBandSize w:val="1"/>
      <w:tblStyleColBandSize w:val="1"/>
      <w:tblBorders>
        <w:top w:val="single" w:sz="4" w:space="0" w:color="34B2FB" w:themeColor="accent2" w:themeTint="99"/>
        <w:left w:val="single" w:sz="4" w:space="0" w:color="34B2FB" w:themeColor="accent2" w:themeTint="99"/>
        <w:bottom w:val="single" w:sz="4" w:space="0" w:color="34B2FB" w:themeColor="accent2" w:themeTint="99"/>
        <w:right w:val="single" w:sz="4" w:space="0" w:color="34B2FB" w:themeColor="accent2" w:themeTint="99"/>
        <w:insideH w:val="single" w:sz="4" w:space="0" w:color="34B2FB" w:themeColor="accent2" w:themeTint="99"/>
        <w:insideV w:val="single" w:sz="4" w:space="0" w:color="34B2FB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4B2FB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4B2F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5FD" w:themeFill="accent2" w:themeFillTint="33"/>
      </w:tcPr>
    </w:tblStylePr>
    <w:tblStylePr w:type="band1Horz">
      <w:tblPr/>
      <w:tcPr>
        <w:shd w:val="clear" w:color="auto" w:fill="BBE5FD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40496A"/>
    <w:rPr>
      <w:color w:val="7A2E02" w:themeColor="accent3" w:themeShade="BF"/>
    </w:rPr>
    <w:tblPr>
      <w:tblStyleRowBandSize w:val="1"/>
      <w:tblStyleColBandSize w:val="1"/>
      <w:tblBorders>
        <w:top w:val="single" w:sz="4" w:space="0" w:color="FB7D34" w:themeColor="accent3" w:themeTint="99"/>
        <w:left w:val="single" w:sz="4" w:space="0" w:color="FB7D34" w:themeColor="accent3" w:themeTint="99"/>
        <w:bottom w:val="single" w:sz="4" w:space="0" w:color="FB7D34" w:themeColor="accent3" w:themeTint="99"/>
        <w:right w:val="single" w:sz="4" w:space="0" w:color="FB7D34" w:themeColor="accent3" w:themeTint="99"/>
        <w:insideH w:val="single" w:sz="4" w:space="0" w:color="FB7D34" w:themeColor="accent3" w:themeTint="99"/>
        <w:insideV w:val="single" w:sz="4" w:space="0" w:color="FB7D34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B7D3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7D3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3BB" w:themeFill="accent3" w:themeFillTint="33"/>
      </w:tcPr>
    </w:tblStylePr>
    <w:tblStylePr w:type="band1Horz">
      <w:tblPr/>
      <w:tcPr>
        <w:shd w:val="clear" w:color="auto" w:fill="FDD3BB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40496A"/>
    <w:rPr>
      <w:color w:val="6A027A" w:themeColor="accent4" w:themeShade="BF"/>
    </w:rPr>
    <w:tblPr>
      <w:tblStyleRowBandSize w:val="1"/>
      <w:tblStyleColBandSize w:val="1"/>
      <w:tblBorders>
        <w:top w:val="single" w:sz="4" w:space="0" w:color="E034FB" w:themeColor="accent4" w:themeTint="99"/>
        <w:left w:val="single" w:sz="4" w:space="0" w:color="E034FB" w:themeColor="accent4" w:themeTint="99"/>
        <w:bottom w:val="single" w:sz="4" w:space="0" w:color="E034FB" w:themeColor="accent4" w:themeTint="99"/>
        <w:right w:val="single" w:sz="4" w:space="0" w:color="E034FB" w:themeColor="accent4" w:themeTint="99"/>
        <w:insideH w:val="single" w:sz="4" w:space="0" w:color="E034FB" w:themeColor="accent4" w:themeTint="99"/>
        <w:insideV w:val="single" w:sz="4" w:space="0" w:color="E034FB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034F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034F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BFD" w:themeFill="accent4" w:themeFillTint="33"/>
      </w:tcPr>
    </w:tblStylePr>
    <w:tblStylePr w:type="band1Horz">
      <w:tblPr/>
      <w:tcPr>
        <w:shd w:val="clear" w:color="auto" w:fill="F4BBFD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40496A"/>
    <w:rPr>
      <w:color w:val="967400" w:themeColor="accent5" w:themeShade="BF"/>
    </w:rPr>
    <w:tblPr>
      <w:tblStyleRowBandSize w:val="1"/>
      <w:tblStyleColBandSize w:val="1"/>
      <w:tblBorders>
        <w:top w:val="single" w:sz="4" w:space="0" w:color="FFD445" w:themeColor="accent5" w:themeTint="99"/>
        <w:left w:val="single" w:sz="4" w:space="0" w:color="FFD445" w:themeColor="accent5" w:themeTint="99"/>
        <w:bottom w:val="single" w:sz="4" w:space="0" w:color="FFD445" w:themeColor="accent5" w:themeTint="99"/>
        <w:right w:val="single" w:sz="4" w:space="0" w:color="FFD445" w:themeColor="accent5" w:themeTint="99"/>
        <w:insideH w:val="single" w:sz="4" w:space="0" w:color="FFD445" w:themeColor="accent5" w:themeTint="99"/>
        <w:insideV w:val="single" w:sz="4" w:space="0" w:color="FFD44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D44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44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C1" w:themeFill="accent5" w:themeFillTint="33"/>
      </w:tcPr>
    </w:tblStylePr>
    <w:tblStylePr w:type="band1Horz">
      <w:tblPr/>
      <w:tcPr>
        <w:shd w:val="clear" w:color="auto" w:fill="FFF0C1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40496A"/>
    <w:rPr>
      <w:color w:val="961816" w:themeColor="accent6" w:themeShade="BF"/>
    </w:rPr>
    <w:tblPr>
      <w:tblStyleRowBandSize w:val="1"/>
      <w:tblStyleColBandSize w:val="1"/>
      <w:tblBorders>
        <w:top w:val="single" w:sz="4" w:space="0" w:color="E96E6D" w:themeColor="accent6" w:themeTint="99"/>
        <w:left w:val="single" w:sz="4" w:space="0" w:color="E96E6D" w:themeColor="accent6" w:themeTint="99"/>
        <w:bottom w:val="single" w:sz="4" w:space="0" w:color="E96E6D" w:themeColor="accent6" w:themeTint="99"/>
        <w:right w:val="single" w:sz="4" w:space="0" w:color="E96E6D" w:themeColor="accent6" w:themeTint="99"/>
        <w:insideH w:val="single" w:sz="4" w:space="0" w:color="E96E6D" w:themeColor="accent6" w:themeTint="99"/>
        <w:insideV w:val="single" w:sz="4" w:space="0" w:color="E96E6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96E6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96E6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ECE" w:themeFill="accent6" w:themeFillTint="33"/>
      </w:tcPr>
    </w:tblStylePr>
    <w:tblStylePr w:type="band1Horz">
      <w:tblPr/>
      <w:tcPr>
        <w:shd w:val="clear" w:color="auto" w:fill="F7CECE" w:themeFill="accent6" w:themeFillTint="33"/>
      </w:tcPr>
    </w:tblStylePr>
  </w:style>
  <w:style w:type="table" w:styleId="Tablaconcuadrcula7">
    <w:name w:val="Table Grid 7"/>
    <w:basedOn w:val="Tablanormal"/>
    <w:uiPriority w:val="99"/>
    <w:semiHidden/>
    <w:unhideWhenUsed/>
    <w:rsid w:val="0040496A"/>
    <w:pPr>
      <w:widowControl w:val="0"/>
    </w:pPr>
    <w:rPr>
      <w:rFonts w:cs="Mangal"/>
      <w:b/>
      <w:bCs/>
      <w:szCs w:val="21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concolores">
    <w:name w:val="Grid Table 7 Colorful"/>
    <w:basedOn w:val="Tablanormal"/>
    <w:uiPriority w:val="52"/>
    <w:rsid w:val="0040496A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40496A"/>
    <w:rPr>
      <w:color w:val="117A02" w:themeColor="accent1" w:themeShade="BF"/>
    </w:rPr>
    <w:tblPr>
      <w:tblStyleRowBandSize w:val="1"/>
      <w:tblStyleColBandSize w:val="1"/>
      <w:tblBorders>
        <w:top w:val="single" w:sz="4" w:space="0" w:color="4DFB34" w:themeColor="accent1" w:themeTint="99"/>
        <w:left w:val="single" w:sz="4" w:space="0" w:color="4DFB34" w:themeColor="accent1" w:themeTint="99"/>
        <w:bottom w:val="single" w:sz="4" w:space="0" w:color="4DFB34" w:themeColor="accent1" w:themeTint="99"/>
        <w:right w:val="single" w:sz="4" w:space="0" w:color="4DFB34" w:themeColor="accent1" w:themeTint="99"/>
        <w:insideH w:val="single" w:sz="4" w:space="0" w:color="4DFB34" w:themeColor="accent1" w:themeTint="99"/>
        <w:insideV w:val="single" w:sz="4" w:space="0" w:color="4DFB3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3FDBB" w:themeFill="accent1" w:themeFillTint="33"/>
      </w:tcPr>
    </w:tblStylePr>
    <w:tblStylePr w:type="band1Horz">
      <w:tblPr/>
      <w:tcPr>
        <w:shd w:val="clear" w:color="auto" w:fill="C3FDBB" w:themeFill="accent1" w:themeFillTint="33"/>
      </w:tcPr>
    </w:tblStylePr>
    <w:tblStylePr w:type="neCell">
      <w:tblPr/>
      <w:tcPr>
        <w:tcBorders>
          <w:bottom w:val="single" w:sz="4" w:space="0" w:color="4DFB34" w:themeColor="accent1" w:themeTint="99"/>
        </w:tcBorders>
      </w:tcPr>
    </w:tblStylePr>
    <w:tblStylePr w:type="nwCell">
      <w:tblPr/>
      <w:tcPr>
        <w:tcBorders>
          <w:bottom w:val="single" w:sz="4" w:space="0" w:color="4DFB34" w:themeColor="accent1" w:themeTint="99"/>
        </w:tcBorders>
      </w:tcPr>
    </w:tblStylePr>
    <w:tblStylePr w:type="seCell">
      <w:tblPr/>
      <w:tcPr>
        <w:tcBorders>
          <w:top w:val="single" w:sz="4" w:space="0" w:color="4DFB34" w:themeColor="accent1" w:themeTint="99"/>
        </w:tcBorders>
      </w:tcPr>
    </w:tblStylePr>
    <w:tblStylePr w:type="swCell">
      <w:tblPr/>
      <w:tcPr>
        <w:tcBorders>
          <w:top w:val="single" w:sz="4" w:space="0" w:color="4DFB34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40496A"/>
    <w:rPr>
      <w:color w:val="024E7A" w:themeColor="accent2" w:themeShade="BF"/>
    </w:rPr>
    <w:tblPr>
      <w:tblStyleRowBandSize w:val="1"/>
      <w:tblStyleColBandSize w:val="1"/>
      <w:tblBorders>
        <w:top w:val="single" w:sz="4" w:space="0" w:color="34B2FB" w:themeColor="accent2" w:themeTint="99"/>
        <w:left w:val="single" w:sz="4" w:space="0" w:color="34B2FB" w:themeColor="accent2" w:themeTint="99"/>
        <w:bottom w:val="single" w:sz="4" w:space="0" w:color="34B2FB" w:themeColor="accent2" w:themeTint="99"/>
        <w:right w:val="single" w:sz="4" w:space="0" w:color="34B2FB" w:themeColor="accent2" w:themeTint="99"/>
        <w:insideH w:val="single" w:sz="4" w:space="0" w:color="34B2FB" w:themeColor="accent2" w:themeTint="99"/>
        <w:insideV w:val="single" w:sz="4" w:space="0" w:color="34B2FB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5FD" w:themeFill="accent2" w:themeFillTint="33"/>
      </w:tcPr>
    </w:tblStylePr>
    <w:tblStylePr w:type="band1Horz">
      <w:tblPr/>
      <w:tcPr>
        <w:shd w:val="clear" w:color="auto" w:fill="BBE5FD" w:themeFill="accent2" w:themeFillTint="33"/>
      </w:tcPr>
    </w:tblStylePr>
    <w:tblStylePr w:type="neCell">
      <w:tblPr/>
      <w:tcPr>
        <w:tcBorders>
          <w:bottom w:val="single" w:sz="4" w:space="0" w:color="34B2FB" w:themeColor="accent2" w:themeTint="99"/>
        </w:tcBorders>
      </w:tcPr>
    </w:tblStylePr>
    <w:tblStylePr w:type="nwCell">
      <w:tblPr/>
      <w:tcPr>
        <w:tcBorders>
          <w:bottom w:val="single" w:sz="4" w:space="0" w:color="34B2FB" w:themeColor="accent2" w:themeTint="99"/>
        </w:tcBorders>
      </w:tcPr>
    </w:tblStylePr>
    <w:tblStylePr w:type="seCell">
      <w:tblPr/>
      <w:tcPr>
        <w:tcBorders>
          <w:top w:val="single" w:sz="4" w:space="0" w:color="34B2FB" w:themeColor="accent2" w:themeTint="99"/>
        </w:tcBorders>
      </w:tcPr>
    </w:tblStylePr>
    <w:tblStylePr w:type="swCell">
      <w:tblPr/>
      <w:tcPr>
        <w:tcBorders>
          <w:top w:val="single" w:sz="4" w:space="0" w:color="34B2FB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40496A"/>
    <w:rPr>
      <w:color w:val="7A2E02" w:themeColor="accent3" w:themeShade="BF"/>
    </w:rPr>
    <w:tblPr>
      <w:tblStyleRowBandSize w:val="1"/>
      <w:tblStyleColBandSize w:val="1"/>
      <w:tblBorders>
        <w:top w:val="single" w:sz="4" w:space="0" w:color="FB7D34" w:themeColor="accent3" w:themeTint="99"/>
        <w:left w:val="single" w:sz="4" w:space="0" w:color="FB7D34" w:themeColor="accent3" w:themeTint="99"/>
        <w:bottom w:val="single" w:sz="4" w:space="0" w:color="FB7D34" w:themeColor="accent3" w:themeTint="99"/>
        <w:right w:val="single" w:sz="4" w:space="0" w:color="FB7D34" w:themeColor="accent3" w:themeTint="99"/>
        <w:insideH w:val="single" w:sz="4" w:space="0" w:color="FB7D34" w:themeColor="accent3" w:themeTint="99"/>
        <w:insideV w:val="single" w:sz="4" w:space="0" w:color="FB7D3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D3BB" w:themeFill="accent3" w:themeFillTint="33"/>
      </w:tcPr>
    </w:tblStylePr>
    <w:tblStylePr w:type="band1Horz">
      <w:tblPr/>
      <w:tcPr>
        <w:shd w:val="clear" w:color="auto" w:fill="FDD3BB" w:themeFill="accent3" w:themeFillTint="33"/>
      </w:tcPr>
    </w:tblStylePr>
    <w:tblStylePr w:type="neCell">
      <w:tblPr/>
      <w:tcPr>
        <w:tcBorders>
          <w:bottom w:val="single" w:sz="4" w:space="0" w:color="FB7D34" w:themeColor="accent3" w:themeTint="99"/>
        </w:tcBorders>
      </w:tcPr>
    </w:tblStylePr>
    <w:tblStylePr w:type="nwCell">
      <w:tblPr/>
      <w:tcPr>
        <w:tcBorders>
          <w:bottom w:val="single" w:sz="4" w:space="0" w:color="FB7D34" w:themeColor="accent3" w:themeTint="99"/>
        </w:tcBorders>
      </w:tcPr>
    </w:tblStylePr>
    <w:tblStylePr w:type="seCell">
      <w:tblPr/>
      <w:tcPr>
        <w:tcBorders>
          <w:top w:val="single" w:sz="4" w:space="0" w:color="FB7D34" w:themeColor="accent3" w:themeTint="99"/>
        </w:tcBorders>
      </w:tcPr>
    </w:tblStylePr>
    <w:tblStylePr w:type="swCell">
      <w:tblPr/>
      <w:tcPr>
        <w:tcBorders>
          <w:top w:val="single" w:sz="4" w:space="0" w:color="FB7D34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40496A"/>
    <w:rPr>
      <w:color w:val="6A027A" w:themeColor="accent4" w:themeShade="BF"/>
    </w:rPr>
    <w:tblPr>
      <w:tblStyleRowBandSize w:val="1"/>
      <w:tblStyleColBandSize w:val="1"/>
      <w:tblBorders>
        <w:top w:val="single" w:sz="4" w:space="0" w:color="E034FB" w:themeColor="accent4" w:themeTint="99"/>
        <w:left w:val="single" w:sz="4" w:space="0" w:color="E034FB" w:themeColor="accent4" w:themeTint="99"/>
        <w:bottom w:val="single" w:sz="4" w:space="0" w:color="E034FB" w:themeColor="accent4" w:themeTint="99"/>
        <w:right w:val="single" w:sz="4" w:space="0" w:color="E034FB" w:themeColor="accent4" w:themeTint="99"/>
        <w:insideH w:val="single" w:sz="4" w:space="0" w:color="E034FB" w:themeColor="accent4" w:themeTint="99"/>
        <w:insideV w:val="single" w:sz="4" w:space="0" w:color="E034F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BBFD" w:themeFill="accent4" w:themeFillTint="33"/>
      </w:tcPr>
    </w:tblStylePr>
    <w:tblStylePr w:type="band1Horz">
      <w:tblPr/>
      <w:tcPr>
        <w:shd w:val="clear" w:color="auto" w:fill="F4BBFD" w:themeFill="accent4" w:themeFillTint="33"/>
      </w:tcPr>
    </w:tblStylePr>
    <w:tblStylePr w:type="neCell">
      <w:tblPr/>
      <w:tcPr>
        <w:tcBorders>
          <w:bottom w:val="single" w:sz="4" w:space="0" w:color="E034FB" w:themeColor="accent4" w:themeTint="99"/>
        </w:tcBorders>
      </w:tcPr>
    </w:tblStylePr>
    <w:tblStylePr w:type="nwCell">
      <w:tblPr/>
      <w:tcPr>
        <w:tcBorders>
          <w:bottom w:val="single" w:sz="4" w:space="0" w:color="E034FB" w:themeColor="accent4" w:themeTint="99"/>
        </w:tcBorders>
      </w:tcPr>
    </w:tblStylePr>
    <w:tblStylePr w:type="seCell">
      <w:tblPr/>
      <w:tcPr>
        <w:tcBorders>
          <w:top w:val="single" w:sz="4" w:space="0" w:color="E034FB" w:themeColor="accent4" w:themeTint="99"/>
        </w:tcBorders>
      </w:tcPr>
    </w:tblStylePr>
    <w:tblStylePr w:type="swCell">
      <w:tblPr/>
      <w:tcPr>
        <w:tcBorders>
          <w:top w:val="single" w:sz="4" w:space="0" w:color="E034FB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40496A"/>
    <w:rPr>
      <w:color w:val="967400" w:themeColor="accent5" w:themeShade="BF"/>
    </w:rPr>
    <w:tblPr>
      <w:tblStyleRowBandSize w:val="1"/>
      <w:tblStyleColBandSize w:val="1"/>
      <w:tblBorders>
        <w:top w:val="single" w:sz="4" w:space="0" w:color="FFD445" w:themeColor="accent5" w:themeTint="99"/>
        <w:left w:val="single" w:sz="4" w:space="0" w:color="FFD445" w:themeColor="accent5" w:themeTint="99"/>
        <w:bottom w:val="single" w:sz="4" w:space="0" w:color="FFD445" w:themeColor="accent5" w:themeTint="99"/>
        <w:right w:val="single" w:sz="4" w:space="0" w:color="FFD445" w:themeColor="accent5" w:themeTint="99"/>
        <w:insideH w:val="single" w:sz="4" w:space="0" w:color="FFD445" w:themeColor="accent5" w:themeTint="99"/>
        <w:insideV w:val="single" w:sz="4" w:space="0" w:color="FFD44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0C1" w:themeFill="accent5" w:themeFillTint="33"/>
      </w:tcPr>
    </w:tblStylePr>
    <w:tblStylePr w:type="band1Horz">
      <w:tblPr/>
      <w:tcPr>
        <w:shd w:val="clear" w:color="auto" w:fill="FFF0C1" w:themeFill="accent5" w:themeFillTint="33"/>
      </w:tcPr>
    </w:tblStylePr>
    <w:tblStylePr w:type="neCell">
      <w:tblPr/>
      <w:tcPr>
        <w:tcBorders>
          <w:bottom w:val="single" w:sz="4" w:space="0" w:color="FFD445" w:themeColor="accent5" w:themeTint="99"/>
        </w:tcBorders>
      </w:tcPr>
    </w:tblStylePr>
    <w:tblStylePr w:type="nwCell">
      <w:tblPr/>
      <w:tcPr>
        <w:tcBorders>
          <w:bottom w:val="single" w:sz="4" w:space="0" w:color="FFD445" w:themeColor="accent5" w:themeTint="99"/>
        </w:tcBorders>
      </w:tcPr>
    </w:tblStylePr>
    <w:tblStylePr w:type="seCell">
      <w:tblPr/>
      <w:tcPr>
        <w:tcBorders>
          <w:top w:val="single" w:sz="4" w:space="0" w:color="FFD445" w:themeColor="accent5" w:themeTint="99"/>
        </w:tcBorders>
      </w:tcPr>
    </w:tblStylePr>
    <w:tblStylePr w:type="swCell">
      <w:tblPr/>
      <w:tcPr>
        <w:tcBorders>
          <w:top w:val="single" w:sz="4" w:space="0" w:color="FFD445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40496A"/>
    <w:rPr>
      <w:color w:val="961816" w:themeColor="accent6" w:themeShade="BF"/>
    </w:rPr>
    <w:tblPr>
      <w:tblStyleRowBandSize w:val="1"/>
      <w:tblStyleColBandSize w:val="1"/>
      <w:tblBorders>
        <w:top w:val="single" w:sz="4" w:space="0" w:color="E96E6D" w:themeColor="accent6" w:themeTint="99"/>
        <w:left w:val="single" w:sz="4" w:space="0" w:color="E96E6D" w:themeColor="accent6" w:themeTint="99"/>
        <w:bottom w:val="single" w:sz="4" w:space="0" w:color="E96E6D" w:themeColor="accent6" w:themeTint="99"/>
        <w:right w:val="single" w:sz="4" w:space="0" w:color="E96E6D" w:themeColor="accent6" w:themeTint="99"/>
        <w:insideH w:val="single" w:sz="4" w:space="0" w:color="E96E6D" w:themeColor="accent6" w:themeTint="99"/>
        <w:insideV w:val="single" w:sz="4" w:space="0" w:color="E96E6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CECE" w:themeFill="accent6" w:themeFillTint="33"/>
      </w:tcPr>
    </w:tblStylePr>
    <w:tblStylePr w:type="band1Horz">
      <w:tblPr/>
      <w:tcPr>
        <w:shd w:val="clear" w:color="auto" w:fill="F7CECE" w:themeFill="accent6" w:themeFillTint="33"/>
      </w:tcPr>
    </w:tblStylePr>
    <w:tblStylePr w:type="neCell">
      <w:tblPr/>
      <w:tcPr>
        <w:tcBorders>
          <w:bottom w:val="single" w:sz="4" w:space="0" w:color="E96E6D" w:themeColor="accent6" w:themeTint="99"/>
        </w:tcBorders>
      </w:tcPr>
    </w:tblStylePr>
    <w:tblStylePr w:type="nwCell">
      <w:tblPr/>
      <w:tcPr>
        <w:tcBorders>
          <w:bottom w:val="single" w:sz="4" w:space="0" w:color="E96E6D" w:themeColor="accent6" w:themeTint="99"/>
        </w:tcBorders>
      </w:tcPr>
    </w:tblStylePr>
    <w:tblStylePr w:type="seCell">
      <w:tblPr/>
      <w:tcPr>
        <w:tcBorders>
          <w:top w:val="single" w:sz="4" w:space="0" w:color="E96E6D" w:themeColor="accent6" w:themeTint="99"/>
        </w:tcBorders>
      </w:tcPr>
    </w:tblStylePr>
    <w:tblStylePr w:type="swCell">
      <w:tblPr/>
      <w:tcPr>
        <w:tcBorders>
          <w:top w:val="single" w:sz="4" w:space="0" w:color="E96E6D" w:themeColor="accent6" w:themeTint="99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40496A"/>
    <w:pPr>
      <w:widowControl w:val="0"/>
    </w:pPr>
    <w:rPr>
      <w:rFonts w:cs="Mangal"/>
      <w:szCs w:val="21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40496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efectos3D1">
    <w:name w:val="Table 3D effects 1"/>
    <w:basedOn w:val="Tablanormal"/>
    <w:uiPriority w:val="99"/>
    <w:semiHidden/>
    <w:unhideWhenUsed/>
    <w:rsid w:val="0040496A"/>
    <w:pPr>
      <w:widowControl w:val="0"/>
    </w:pPr>
    <w:rPr>
      <w:rFonts w:cs="Mangal"/>
      <w:szCs w:val="21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40496A"/>
    <w:pPr>
      <w:widowControl w:val="0"/>
    </w:pPr>
    <w:rPr>
      <w:rFonts w:cs="Mangal"/>
      <w:szCs w:val="21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40496A"/>
    <w:pPr>
      <w:widowControl w:val="0"/>
    </w:pPr>
    <w:rPr>
      <w:rFonts w:cs="Mangal"/>
      <w:szCs w:val="21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1">
    <w:name w:val="Table List 1"/>
    <w:basedOn w:val="Tablanormal"/>
    <w:uiPriority w:val="99"/>
    <w:semiHidden/>
    <w:unhideWhenUsed/>
    <w:rsid w:val="0040496A"/>
    <w:pPr>
      <w:widowControl w:val="0"/>
    </w:pPr>
    <w:rPr>
      <w:rFonts w:cs="Mangal"/>
      <w:szCs w:val="21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40496A"/>
    <w:pPr>
      <w:widowControl w:val="0"/>
    </w:pPr>
    <w:rPr>
      <w:rFonts w:cs="Mangal"/>
      <w:szCs w:val="21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40496A"/>
    <w:pPr>
      <w:widowControl w:val="0"/>
    </w:pPr>
    <w:rPr>
      <w:rFonts w:cs="Mangal"/>
      <w:szCs w:val="21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40496A"/>
    <w:pPr>
      <w:widowControl w:val="0"/>
    </w:pPr>
    <w:rPr>
      <w:rFonts w:cs="Mangal"/>
      <w:szCs w:val="21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40496A"/>
    <w:pPr>
      <w:widowControl w:val="0"/>
    </w:pPr>
    <w:rPr>
      <w:rFonts w:cs="Mangal"/>
      <w:szCs w:val="21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40496A"/>
    <w:pPr>
      <w:widowControl w:val="0"/>
    </w:pPr>
    <w:rPr>
      <w:rFonts w:cs="Mangal"/>
      <w:szCs w:val="21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40496A"/>
    <w:pPr>
      <w:widowControl w:val="0"/>
    </w:pPr>
    <w:rPr>
      <w:rFonts w:cs="Mangal"/>
      <w:szCs w:val="21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40496A"/>
    <w:pPr>
      <w:widowControl w:val="0"/>
    </w:pPr>
    <w:rPr>
      <w:rFonts w:cs="Mangal"/>
      <w:szCs w:val="21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acontema">
    <w:name w:val="Table Theme"/>
    <w:basedOn w:val="Tablanormal"/>
    <w:uiPriority w:val="99"/>
    <w:semiHidden/>
    <w:unhideWhenUsed/>
    <w:rsid w:val="0040496A"/>
    <w:pPr>
      <w:widowControl w:val="0"/>
    </w:pPr>
    <w:rPr>
      <w:rFonts w:cs="Mangal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40496A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3">
    <w:name w:val="Grid Table 3"/>
    <w:basedOn w:val="Tablanormal"/>
    <w:uiPriority w:val="48"/>
    <w:rsid w:val="0040496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4">
    <w:name w:val="Grid Table 4"/>
    <w:basedOn w:val="Tablanormal"/>
    <w:uiPriority w:val="49"/>
    <w:rsid w:val="0040496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40496A"/>
    <w:rPr>
      <w:rFonts w:cs="Mangal"/>
      <w:szCs w:val="21"/>
    </w:rPr>
  </w:style>
  <w:style w:type="table" w:styleId="Tabladelista1clara">
    <w:name w:val="List Table 1 Light"/>
    <w:basedOn w:val="Tablanormal"/>
    <w:uiPriority w:val="46"/>
    <w:rsid w:val="0040496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40496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DFB3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DFB3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FDBB" w:themeFill="accent1" w:themeFillTint="33"/>
      </w:tcPr>
    </w:tblStylePr>
    <w:tblStylePr w:type="band1Horz">
      <w:tblPr/>
      <w:tcPr>
        <w:shd w:val="clear" w:color="auto" w:fill="C3FDBB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40496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4B2FB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4B2F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5FD" w:themeFill="accent2" w:themeFillTint="33"/>
      </w:tcPr>
    </w:tblStylePr>
    <w:tblStylePr w:type="band1Horz">
      <w:tblPr/>
      <w:tcPr>
        <w:shd w:val="clear" w:color="auto" w:fill="BBE5FD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40496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7D34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7D3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3BB" w:themeFill="accent3" w:themeFillTint="33"/>
      </w:tcPr>
    </w:tblStylePr>
    <w:tblStylePr w:type="band1Horz">
      <w:tblPr/>
      <w:tcPr>
        <w:shd w:val="clear" w:color="auto" w:fill="FDD3BB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40496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034FB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034F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BFD" w:themeFill="accent4" w:themeFillTint="33"/>
      </w:tcPr>
    </w:tblStylePr>
    <w:tblStylePr w:type="band1Horz">
      <w:tblPr/>
      <w:tcPr>
        <w:shd w:val="clear" w:color="auto" w:fill="F4BBFD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40496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44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44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C1" w:themeFill="accent5" w:themeFillTint="33"/>
      </w:tcPr>
    </w:tblStylePr>
    <w:tblStylePr w:type="band1Horz">
      <w:tblPr/>
      <w:tcPr>
        <w:shd w:val="clear" w:color="auto" w:fill="FFF0C1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40496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96E6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96E6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ECE" w:themeFill="accent6" w:themeFillTint="33"/>
      </w:tcPr>
    </w:tblStylePr>
    <w:tblStylePr w:type="band1Horz">
      <w:tblPr/>
      <w:tcPr>
        <w:shd w:val="clear" w:color="auto" w:fill="F7CECE" w:themeFill="accent6" w:themeFillTint="33"/>
      </w:tcPr>
    </w:tblStylePr>
  </w:style>
  <w:style w:type="table" w:styleId="Tabladelista2">
    <w:name w:val="List Table 2"/>
    <w:basedOn w:val="Tablanormal"/>
    <w:uiPriority w:val="47"/>
    <w:rsid w:val="0040496A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40496A"/>
    <w:tblPr>
      <w:tblStyleRowBandSize w:val="1"/>
      <w:tblStyleColBandSize w:val="1"/>
      <w:tblBorders>
        <w:top w:val="single" w:sz="4" w:space="0" w:color="4DFB34" w:themeColor="accent1" w:themeTint="99"/>
        <w:bottom w:val="single" w:sz="4" w:space="0" w:color="4DFB34" w:themeColor="accent1" w:themeTint="99"/>
        <w:insideH w:val="single" w:sz="4" w:space="0" w:color="4DFB3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FDBB" w:themeFill="accent1" w:themeFillTint="33"/>
      </w:tcPr>
    </w:tblStylePr>
    <w:tblStylePr w:type="band1Horz">
      <w:tblPr/>
      <w:tcPr>
        <w:shd w:val="clear" w:color="auto" w:fill="C3FDBB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40496A"/>
    <w:tblPr>
      <w:tblStyleRowBandSize w:val="1"/>
      <w:tblStyleColBandSize w:val="1"/>
      <w:tblBorders>
        <w:top w:val="single" w:sz="4" w:space="0" w:color="34B2FB" w:themeColor="accent2" w:themeTint="99"/>
        <w:bottom w:val="single" w:sz="4" w:space="0" w:color="34B2FB" w:themeColor="accent2" w:themeTint="99"/>
        <w:insideH w:val="single" w:sz="4" w:space="0" w:color="34B2FB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5FD" w:themeFill="accent2" w:themeFillTint="33"/>
      </w:tcPr>
    </w:tblStylePr>
    <w:tblStylePr w:type="band1Horz">
      <w:tblPr/>
      <w:tcPr>
        <w:shd w:val="clear" w:color="auto" w:fill="BBE5FD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40496A"/>
    <w:tblPr>
      <w:tblStyleRowBandSize w:val="1"/>
      <w:tblStyleColBandSize w:val="1"/>
      <w:tblBorders>
        <w:top w:val="single" w:sz="4" w:space="0" w:color="FB7D34" w:themeColor="accent3" w:themeTint="99"/>
        <w:bottom w:val="single" w:sz="4" w:space="0" w:color="FB7D34" w:themeColor="accent3" w:themeTint="99"/>
        <w:insideH w:val="single" w:sz="4" w:space="0" w:color="FB7D34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3BB" w:themeFill="accent3" w:themeFillTint="33"/>
      </w:tcPr>
    </w:tblStylePr>
    <w:tblStylePr w:type="band1Horz">
      <w:tblPr/>
      <w:tcPr>
        <w:shd w:val="clear" w:color="auto" w:fill="FDD3BB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40496A"/>
    <w:tblPr>
      <w:tblStyleRowBandSize w:val="1"/>
      <w:tblStyleColBandSize w:val="1"/>
      <w:tblBorders>
        <w:top w:val="single" w:sz="4" w:space="0" w:color="E034FB" w:themeColor="accent4" w:themeTint="99"/>
        <w:bottom w:val="single" w:sz="4" w:space="0" w:color="E034FB" w:themeColor="accent4" w:themeTint="99"/>
        <w:insideH w:val="single" w:sz="4" w:space="0" w:color="E034FB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BFD" w:themeFill="accent4" w:themeFillTint="33"/>
      </w:tcPr>
    </w:tblStylePr>
    <w:tblStylePr w:type="band1Horz">
      <w:tblPr/>
      <w:tcPr>
        <w:shd w:val="clear" w:color="auto" w:fill="F4BBFD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40496A"/>
    <w:tblPr>
      <w:tblStyleRowBandSize w:val="1"/>
      <w:tblStyleColBandSize w:val="1"/>
      <w:tblBorders>
        <w:top w:val="single" w:sz="4" w:space="0" w:color="FFD445" w:themeColor="accent5" w:themeTint="99"/>
        <w:bottom w:val="single" w:sz="4" w:space="0" w:color="FFD445" w:themeColor="accent5" w:themeTint="99"/>
        <w:insideH w:val="single" w:sz="4" w:space="0" w:color="FFD44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C1" w:themeFill="accent5" w:themeFillTint="33"/>
      </w:tcPr>
    </w:tblStylePr>
    <w:tblStylePr w:type="band1Horz">
      <w:tblPr/>
      <w:tcPr>
        <w:shd w:val="clear" w:color="auto" w:fill="FFF0C1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40496A"/>
    <w:tblPr>
      <w:tblStyleRowBandSize w:val="1"/>
      <w:tblStyleColBandSize w:val="1"/>
      <w:tblBorders>
        <w:top w:val="single" w:sz="4" w:space="0" w:color="E96E6D" w:themeColor="accent6" w:themeTint="99"/>
        <w:bottom w:val="single" w:sz="4" w:space="0" w:color="E96E6D" w:themeColor="accent6" w:themeTint="99"/>
        <w:insideH w:val="single" w:sz="4" w:space="0" w:color="E96E6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ECE" w:themeFill="accent6" w:themeFillTint="33"/>
      </w:tcPr>
    </w:tblStylePr>
    <w:tblStylePr w:type="band1Horz">
      <w:tblPr/>
      <w:tcPr>
        <w:shd w:val="clear" w:color="auto" w:fill="F7CECE" w:themeFill="accent6" w:themeFillTint="33"/>
      </w:tcPr>
    </w:tblStylePr>
  </w:style>
  <w:style w:type="table" w:styleId="Tabladelista3">
    <w:name w:val="List Table 3"/>
    <w:basedOn w:val="Tablanormal"/>
    <w:uiPriority w:val="48"/>
    <w:rsid w:val="0040496A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40496A"/>
    <w:tblPr>
      <w:tblStyleRowBandSize w:val="1"/>
      <w:tblStyleColBandSize w:val="1"/>
      <w:tblBorders>
        <w:top w:val="single" w:sz="4" w:space="0" w:color="18A303" w:themeColor="accent1"/>
        <w:left w:val="single" w:sz="4" w:space="0" w:color="18A303" w:themeColor="accent1"/>
        <w:bottom w:val="single" w:sz="4" w:space="0" w:color="18A303" w:themeColor="accent1"/>
        <w:right w:val="single" w:sz="4" w:space="0" w:color="18A30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8A303" w:themeFill="accent1"/>
      </w:tcPr>
    </w:tblStylePr>
    <w:tblStylePr w:type="lastRow">
      <w:rPr>
        <w:b/>
        <w:bCs/>
      </w:rPr>
      <w:tblPr/>
      <w:tcPr>
        <w:tcBorders>
          <w:top w:val="double" w:sz="4" w:space="0" w:color="18A30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8A303" w:themeColor="accent1"/>
          <w:right w:val="single" w:sz="4" w:space="0" w:color="18A303" w:themeColor="accent1"/>
        </w:tcBorders>
      </w:tcPr>
    </w:tblStylePr>
    <w:tblStylePr w:type="band1Horz">
      <w:tblPr/>
      <w:tcPr>
        <w:tcBorders>
          <w:top w:val="single" w:sz="4" w:space="0" w:color="18A303" w:themeColor="accent1"/>
          <w:bottom w:val="single" w:sz="4" w:space="0" w:color="18A30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8A303" w:themeColor="accent1"/>
          <w:left w:val="nil"/>
        </w:tcBorders>
      </w:tcPr>
    </w:tblStylePr>
    <w:tblStylePr w:type="swCell">
      <w:tblPr/>
      <w:tcPr>
        <w:tcBorders>
          <w:top w:val="double" w:sz="4" w:space="0" w:color="18A303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40496A"/>
    <w:tblPr>
      <w:tblStyleRowBandSize w:val="1"/>
      <w:tblStyleColBandSize w:val="1"/>
      <w:tblBorders>
        <w:top w:val="single" w:sz="4" w:space="0" w:color="0369A3" w:themeColor="accent2"/>
        <w:left w:val="single" w:sz="4" w:space="0" w:color="0369A3" w:themeColor="accent2"/>
        <w:bottom w:val="single" w:sz="4" w:space="0" w:color="0369A3" w:themeColor="accent2"/>
        <w:right w:val="single" w:sz="4" w:space="0" w:color="0369A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369A3" w:themeFill="accent2"/>
      </w:tcPr>
    </w:tblStylePr>
    <w:tblStylePr w:type="lastRow">
      <w:rPr>
        <w:b/>
        <w:bCs/>
      </w:rPr>
      <w:tblPr/>
      <w:tcPr>
        <w:tcBorders>
          <w:top w:val="double" w:sz="4" w:space="0" w:color="0369A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369A3" w:themeColor="accent2"/>
          <w:right w:val="single" w:sz="4" w:space="0" w:color="0369A3" w:themeColor="accent2"/>
        </w:tcBorders>
      </w:tcPr>
    </w:tblStylePr>
    <w:tblStylePr w:type="band1Horz">
      <w:tblPr/>
      <w:tcPr>
        <w:tcBorders>
          <w:top w:val="single" w:sz="4" w:space="0" w:color="0369A3" w:themeColor="accent2"/>
          <w:bottom w:val="single" w:sz="4" w:space="0" w:color="0369A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369A3" w:themeColor="accent2"/>
          <w:left w:val="nil"/>
        </w:tcBorders>
      </w:tcPr>
    </w:tblStylePr>
    <w:tblStylePr w:type="swCell">
      <w:tblPr/>
      <w:tcPr>
        <w:tcBorders>
          <w:top w:val="double" w:sz="4" w:space="0" w:color="0369A3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40496A"/>
    <w:tblPr>
      <w:tblStyleRowBandSize w:val="1"/>
      <w:tblStyleColBandSize w:val="1"/>
      <w:tblBorders>
        <w:top w:val="single" w:sz="4" w:space="0" w:color="A33E03" w:themeColor="accent3"/>
        <w:left w:val="single" w:sz="4" w:space="0" w:color="A33E03" w:themeColor="accent3"/>
        <w:bottom w:val="single" w:sz="4" w:space="0" w:color="A33E03" w:themeColor="accent3"/>
        <w:right w:val="single" w:sz="4" w:space="0" w:color="A33E0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33E03" w:themeFill="accent3"/>
      </w:tcPr>
    </w:tblStylePr>
    <w:tblStylePr w:type="lastRow">
      <w:rPr>
        <w:b/>
        <w:bCs/>
      </w:rPr>
      <w:tblPr/>
      <w:tcPr>
        <w:tcBorders>
          <w:top w:val="double" w:sz="4" w:space="0" w:color="A33E0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33E03" w:themeColor="accent3"/>
          <w:right w:val="single" w:sz="4" w:space="0" w:color="A33E03" w:themeColor="accent3"/>
        </w:tcBorders>
      </w:tcPr>
    </w:tblStylePr>
    <w:tblStylePr w:type="band1Horz">
      <w:tblPr/>
      <w:tcPr>
        <w:tcBorders>
          <w:top w:val="single" w:sz="4" w:space="0" w:color="A33E03" w:themeColor="accent3"/>
          <w:bottom w:val="single" w:sz="4" w:space="0" w:color="A33E0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33E03" w:themeColor="accent3"/>
          <w:left w:val="nil"/>
        </w:tcBorders>
      </w:tcPr>
    </w:tblStylePr>
    <w:tblStylePr w:type="swCell">
      <w:tblPr/>
      <w:tcPr>
        <w:tcBorders>
          <w:top w:val="double" w:sz="4" w:space="0" w:color="A33E03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40496A"/>
    <w:tblPr>
      <w:tblStyleRowBandSize w:val="1"/>
      <w:tblStyleColBandSize w:val="1"/>
      <w:tblBorders>
        <w:top w:val="single" w:sz="4" w:space="0" w:color="8E03A3" w:themeColor="accent4"/>
        <w:left w:val="single" w:sz="4" w:space="0" w:color="8E03A3" w:themeColor="accent4"/>
        <w:bottom w:val="single" w:sz="4" w:space="0" w:color="8E03A3" w:themeColor="accent4"/>
        <w:right w:val="single" w:sz="4" w:space="0" w:color="8E03A3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E03A3" w:themeFill="accent4"/>
      </w:tcPr>
    </w:tblStylePr>
    <w:tblStylePr w:type="lastRow">
      <w:rPr>
        <w:b/>
        <w:bCs/>
      </w:rPr>
      <w:tblPr/>
      <w:tcPr>
        <w:tcBorders>
          <w:top w:val="double" w:sz="4" w:space="0" w:color="8E03A3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E03A3" w:themeColor="accent4"/>
          <w:right w:val="single" w:sz="4" w:space="0" w:color="8E03A3" w:themeColor="accent4"/>
        </w:tcBorders>
      </w:tcPr>
    </w:tblStylePr>
    <w:tblStylePr w:type="band1Horz">
      <w:tblPr/>
      <w:tcPr>
        <w:tcBorders>
          <w:top w:val="single" w:sz="4" w:space="0" w:color="8E03A3" w:themeColor="accent4"/>
          <w:bottom w:val="single" w:sz="4" w:space="0" w:color="8E03A3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E03A3" w:themeColor="accent4"/>
          <w:left w:val="nil"/>
        </w:tcBorders>
      </w:tcPr>
    </w:tblStylePr>
    <w:tblStylePr w:type="swCell">
      <w:tblPr/>
      <w:tcPr>
        <w:tcBorders>
          <w:top w:val="double" w:sz="4" w:space="0" w:color="8E03A3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40496A"/>
    <w:tblPr>
      <w:tblStyleRowBandSize w:val="1"/>
      <w:tblStyleColBandSize w:val="1"/>
      <w:tblBorders>
        <w:top w:val="single" w:sz="4" w:space="0" w:color="C99C00" w:themeColor="accent5"/>
        <w:left w:val="single" w:sz="4" w:space="0" w:color="C99C00" w:themeColor="accent5"/>
        <w:bottom w:val="single" w:sz="4" w:space="0" w:color="C99C00" w:themeColor="accent5"/>
        <w:right w:val="single" w:sz="4" w:space="0" w:color="C99C0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9C00" w:themeFill="accent5"/>
      </w:tcPr>
    </w:tblStylePr>
    <w:tblStylePr w:type="lastRow">
      <w:rPr>
        <w:b/>
        <w:bCs/>
      </w:rPr>
      <w:tblPr/>
      <w:tcPr>
        <w:tcBorders>
          <w:top w:val="double" w:sz="4" w:space="0" w:color="C99C0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9C00" w:themeColor="accent5"/>
          <w:right w:val="single" w:sz="4" w:space="0" w:color="C99C00" w:themeColor="accent5"/>
        </w:tcBorders>
      </w:tcPr>
    </w:tblStylePr>
    <w:tblStylePr w:type="band1Horz">
      <w:tblPr/>
      <w:tcPr>
        <w:tcBorders>
          <w:top w:val="single" w:sz="4" w:space="0" w:color="C99C00" w:themeColor="accent5"/>
          <w:bottom w:val="single" w:sz="4" w:space="0" w:color="C99C0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9C00" w:themeColor="accent5"/>
          <w:left w:val="nil"/>
        </w:tcBorders>
      </w:tcPr>
    </w:tblStylePr>
    <w:tblStylePr w:type="swCell">
      <w:tblPr/>
      <w:tcPr>
        <w:tcBorders>
          <w:top w:val="double" w:sz="4" w:space="0" w:color="C99C00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40496A"/>
    <w:tblPr>
      <w:tblStyleRowBandSize w:val="1"/>
      <w:tblStyleColBandSize w:val="1"/>
      <w:tblBorders>
        <w:top w:val="single" w:sz="4" w:space="0" w:color="C9211E" w:themeColor="accent6"/>
        <w:left w:val="single" w:sz="4" w:space="0" w:color="C9211E" w:themeColor="accent6"/>
        <w:bottom w:val="single" w:sz="4" w:space="0" w:color="C9211E" w:themeColor="accent6"/>
        <w:right w:val="single" w:sz="4" w:space="0" w:color="C9211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211E" w:themeFill="accent6"/>
      </w:tcPr>
    </w:tblStylePr>
    <w:tblStylePr w:type="lastRow">
      <w:rPr>
        <w:b/>
        <w:bCs/>
      </w:rPr>
      <w:tblPr/>
      <w:tcPr>
        <w:tcBorders>
          <w:top w:val="double" w:sz="4" w:space="0" w:color="C9211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211E" w:themeColor="accent6"/>
          <w:right w:val="single" w:sz="4" w:space="0" w:color="C9211E" w:themeColor="accent6"/>
        </w:tcBorders>
      </w:tcPr>
    </w:tblStylePr>
    <w:tblStylePr w:type="band1Horz">
      <w:tblPr/>
      <w:tcPr>
        <w:tcBorders>
          <w:top w:val="single" w:sz="4" w:space="0" w:color="C9211E" w:themeColor="accent6"/>
          <w:bottom w:val="single" w:sz="4" w:space="0" w:color="C9211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211E" w:themeColor="accent6"/>
          <w:left w:val="nil"/>
        </w:tcBorders>
      </w:tcPr>
    </w:tblStylePr>
    <w:tblStylePr w:type="swCell">
      <w:tblPr/>
      <w:tcPr>
        <w:tcBorders>
          <w:top w:val="double" w:sz="4" w:space="0" w:color="C9211E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40496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40496A"/>
    <w:tblPr>
      <w:tblStyleRowBandSize w:val="1"/>
      <w:tblStyleColBandSize w:val="1"/>
      <w:tblBorders>
        <w:top w:val="single" w:sz="4" w:space="0" w:color="4DFB34" w:themeColor="accent1" w:themeTint="99"/>
        <w:left w:val="single" w:sz="4" w:space="0" w:color="4DFB34" w:themeColor="accent1" w:themeTint="99"/>
        <w:bottom w:val="single" w:sz="4" w:space="0" w:color="4DFB34" w:themeColor="accent1" w:themeTint="99"/>
        <w:right w:val="single" w:sz="4" w:space="0" w:color="4DFB34" w:themeColor="accent1" w:themeTint="99"/>
        <w:insideH w:val="single" w:sz="4" w:space="0" w:color="4DFB3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8A303" w:themeColor="accent1"/>
          <w:left w:val="single" w:sz="4" w:space="0" w:color="18A303" w:themeColor="accent1"/>
          <w:bottom w:val="single" w:sz="4" w:space="0" w:color="18A303" w:themeColor="accent1"/>
          <w:right w:val="single" w:sz="4" w:space="0" w:color="18A303" w:themeColor="accent1"/>
          <w:insideH w:val="nil"/>
        </w:tcBorders>
        <w:shd w:val="clear" w:color="auto" w:fill="18A303" w:themeFill="accent1"/>
      </w:tcPr>
    </w:tblStylePr>
    <w:tblStylePr w:type="lastRow">
      <w:rPr>
        <w:b/>
        <w:bCs/>
      </w:rPr>
      <w:tblPr/>
      <w:tcPr>
        <w:tcBorders>
          <w:top w:val="double" w:sz="4" w:space="0" w:color="4DFB3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FDBB" w:themeFill="accent1" w:themeFillTint="33"/>
      </w:tcPr>
    </w:tblStylePr>
    <w:tblStylePr w:type="band1Horz">
      <w:tblPr/>
      <w:tcPr>
        <w:shd w:val="clear" w:color="auto" w:fill="C3FDBB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40496A"/>
    <w:tblPr>
      <w:tblStyleRowBandSize w:val="1"/>
      <w:tblStyleColBandSize w:val="1"/>
      <w:tblBorders>
        <w:top w:val="single" w:sz="4" w:space="0" w:color="34B2FB" w:themeColor="accent2" w:themeTint="99"/>
        <w:left w:val="single" w:sz="4" w:space="0" w:color="34B2FB" w:themeColor="accent2" w:themeTint="99"/>
        <w:bottom w:val="single" w:sz="4" w:space="0" w:color="34B2FB" w:themeColor="accent2" w:themeTint="99"/>
        <w:right w:val="single" w:sz="4" w:space="0" w:color="34B2FB" w:themeColor="accent2" w:themeTint="99"/>
        <w:insideH w:val="single" w:sz="4" w:space="0" w:color="34B2FB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369A3" w:themeColor="accent2"/>
          <w:left w:val="single" w:sz="4" w:space="0" w:color="0369A3" w:themeColor="accent2"/>
          <w:bottom w:val="single" w:sz="4" w:space="0" w:color="0369A3" w:themeColor="accent2"/>
          <w:right w:val="single" w:sz="4" w:space="0" w:color="0369A3" w:themeColor="accent2"/>
          <w:insideH w:val="nil"/>
        </w:tcBorders>
        <w:shd w:val="clear" w:color="auto" w:fill="0369A3" w:themeFill="accent2"/>
      </w:tcPr>
    </w:tblStylePr>
    <w:tblStylePr w:type="lastRow">
      <w:rPr>
        <w:b/>
        <w:bCs/>
      </w:rPr>
      <w:tblPr/>
      <w:tcPr>
        <w:tcBorders>
          <w:top w:val="double" w:sz="4" w:space="0" w:color="34B2F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5FD" w:themeFill="accent2" w:themeFillTint="33"/>
      </w:tcPr>
    </w:tblStylePr>
    <w:tblStylePr w:type="band1Horz">
      <w:tblPr/>
      <w:tcPr>
        <w:shd w:val="clear" w:color="auto" w:fill="BBE5FD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40496A"/>
    <w:tblPr>
      <w:tblStyleRowBandSize w:val="1"/>
      <w:tblStyleColBandSize w:val="1"/>
      <w:tblBorders>
        <w:top w:val="single" w:sz="4" w:space="0" w:color="FB7D34" w:themeColor="accent3" w:themeTint="99"/>
        <w:left w:val="single" w:sz="4" w:space="0" w:color="FB7D34" w:themeColor="accent3" w:themeTint="99"/>
        <w:bottom w:val="single" w:sz="4" w:space="0" w:color="FB7D34" w:themeColor="accent3" w:themeTint="99"/>
        <w:right w:val="single" w:sz="4" w:space="0" w:color="FB7D34" w:themeColor="accent3" w:themeTint="99"/>
        <w:insideH w:val="single" w:sz="4" w:space="0" w:color="FB7D3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33E03" w:themeColor="accent3"/>
          <w:left w:val="single" w:sz="4" w:space="0" w:color="A33E03" w:themeColor="accent3"/>
          <w:bottom w:val="single" w:sz="4" w:space="0" w:color="A33E03" w:themeColor="accent3"/>
          <w:right w:val="single" w:sz="4" w:space="0" w:color="A33E03" w:themeColor="accent3"/>
          <w:insideH w:val="nil"/>
        </w:tcBorders>
        <w:shd w:val="clear" w:color="auto" w:fill="A33E03" w:themeFill="accent3"/>
      </w:tcPr>
    </w:tblStylePr>
    <w:tblStylePr w:type="lastRow">
      <w:rPr>
        <w:b/>
        <w:bCs/>
      </w:rPr>
      <w:tblPr/>
      <w:tcPr>
        <w:tcBorders>
          <w:top w:val="double" w:sz="4" w:space="0" w:color="FB7D3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3BB" w:themeFill="accent3" w:themeFillTint="33"/>
      </w:tcPr>
    </w:tblStylePr>
    <w:tblStylePr w:type="band1Horz">
      <w:tblPr/>
      <w:tcPr>
        <w:shd w:val="clear" w:color="auto" w:fill="FDD3BB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40496A"/>
    <w:tblPr>
      <w:tblStyleRowBandSize w:val="1"/>
      <w:tblStyleColBandSize w:val="1"/>
      <w:tblBorders>
        <w:top w:val="single" w:sz="4" w:space="0" w:color="E034FB" w:themeColor="accent4" w:themeTint="99"/>
        <w:left w:val="single" w:sz="4" w:space="0" w:color="E034FB" w:themeColor="accent4" w:themeTint="99"/>
        <w:bottom w:val="single" w:sz="4" w:space="0" w:color="E034FB" w:themeColor="accent4" w:themeTint="99"/>
        <w:right w:val="single" w:sz="4" w:space="0" w:color="E034FB" w:themeColor="accent4" w:themeTint="99"/>
        <w:insideH w:val="single" w:sz="4" w:space="0" w:color="E034F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E03A3" w:themeColor="accent4"/>
          <w:left w:val="single" w:sz="4" w:space="0" w:color="8E03A3" w:themeColor="accent4"/>
          <w:bottom w:val="single" w:sz="4" w:space="0" w:color="8E03A3" w:themeColor="accent4"/>
          <w:right w:val="single" w:sz="4" w:space="0" w:color="8E03A3" w:themeColor="accent4"/>
          <w:insideH w:val="nil"/>
        </w:tcBorders>
        <w:shd w:val="clear" w:color="auto" w:fill="8E03A3" w:themeFill="accent4"/>
      </w:tcPr>
    </w:tblStylePr>
    <w:tblStylePr w:type="lastRow">
      <w:rPr>
        <w:b/>
        <w:bCs/>
      </w:rPr>
      <w:tblPr/>
      <w:tcPr>
        <w:tcBorders>
          <w:top w:val="double" w:sz="4" w:space="0" w:color="E034F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BFD" w:themeFill="accent4" w:themeFillTint="33"/>
      </w:tcPr>
    </w:tblStylePr>
    <w:tblStylePr w:type="band1Horz">
      <w:tblPr/>
      <w:tcPr>
        <w:shd w:val="clear" w:color="auto" w:fill="F4BBFD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40496A"/>
    <w:tblPr>
      <w:tblStyleRowBandSize w:val="1"/>
      <w:tblStyleColBandSize w:val="1"/>
      <w:tblBorders>
        <w:top w:val="single" w:sz="4" w:space="0" w:color="FFD445" w:themeColor="accent5" w:themeTint="99"/>
        <w:left w:val="single" w:sz="4" w:space="0" w:color="FFD445" w:themeColor="accent5" w:themeTint="99"/>
        <w:bottom w:val="single" w:sz="4" w:space="0" w:color="FFD445" w:themeColor="accent5" w:themeTint="99"/>
        <w:right w:val="single" w:sz="4" w:space="0" w:color="FFD445" w:themeColor="accent5" w:themeTint="99"/>
        <w:insideH w:val="single" w:sz="4" w:space="0" w:color="FFD44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9C00" w:themeColor="accent5"/>
          <w:left w:val="single" w:sz="4" w:space="0" w:color="C99C00" w:themeColor="accent5"/>
          <w:bottom w:val="single" w:sz="4" w:space="0" w:color="C99C00" w:themeColor="accent5"/>
          <w:right w:val="single" w:sz="4" w:space="0" w:color="C99C00" w:themeColor="accent5"/>
          <w:insideH w:val="nil"/>
        </w:tcBorders>
        <w:shd w:val="clear" w:color="auto" w:fill="C99C00" w:themeFill="accent5"/>
      </w:tcPr>
    </w:tblStylePr>
    <w:tblStylePr w:type="lastRow">
      <w:rPr>
        <w:b/>
        <w:bCs/>
      </w:rPr>
      <w:tblPr/>
      <w:tcPr>
        <w:tcBorders>
          <w:top w:val="double" w:sz="4" w:space="0" w:color="FFD44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C1" w:themeFill="accent5" w:themeFillTint="33"/>
      </w:tcPr>
    </w:tblStylePr>
    <w:tblStylePr w:type="band1Horz">
      <w:tblPr/>
      <w:tcPr>
        <w:shd w:val="clear" w:color="auto" w:fill="FFF0C1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40496A"/>
    <w:tblPr>
      <w:tblStyleRowBandSize w:val="1"/>
      <w:tblStyleColBandSize w:val="1"/>
      <w:tblBorders>
        <w:top w:val="single" w:sz="4" w:space="0" w:color="E96E6D" w:themeColor="accent6" w:themeTint="99"/>
        <w:left w:val="single" w:sz="4" w:space="0" w:color="E96E6D" w:themeColor="accent6" w:themeTint="99"/>
        <w:bottom w:val="single" w:sz="4" w:space="0" w:color="E96E6D" w:themeColor="accent6" w:themeTint="99"/>
        <w:right w:val="single" w:sz="4" w:space="0" w:color="E96E6D" w:themeColor="accent6" w:themeTint="99"/>
        <w:insideH w:val="single" w:sz="4" w:space="0" w:color="E96E6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211E" w:themeColor="accent6"/>
          <w:left w:val="single" w:sz="4" w:space="0" w:color="C9211E" w:themeColor="accent6"/>
          <w:bottom w:val="single" w:sz="4" w:space="0" w:color="C9211E" w:themeColor="accent6"/>
          <w:right w:val="single" w:sz="4" w:space="0" w:color="C9211E" w:themeColor="accent6"/>
          <w:insideH w:val="nil"/>
        </w:tcBorders>
        <w:shd w:val="clear" w:color="auto" w:fill="C9211E" w:themeFill="accent6"/>
      </w:tcPr>
    </w:tblStylePr>
    <w:tblStylePr w:type="lastRow">
      <w:rPr>
        <w:b/>
        <w:bCs/>
      </w:rPr>
      <w:tblPr/>
      <w:tcPr>
        <w:tcBorders>
          <w:top w:val="double" w:sz="4" w:space="0" w:color="E96E6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ECE" w:themeFill="accent6" w:themeFillTint="33"/>
      </w:tcPr>
    </w:tblStylePr>
    <w:tblStylePr w:type="band1Horz">
      <w:tblPr/>
      <w:tcPr>
        <w:shd w:val="clear" w:color="auto" w:fill="F7CECE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40496A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40496A"/>
    <w:rPr>
      <w:color w:val="FFFFFF" w:themeColor="background1"/>
    </w:rPr>
    <w:tblPr>
      <w:tblStyleRowBandSize w:val="1"/>
      <w:tblStyleColBandSize w:val="1"/>
      <w:tblBorders>
        <w:top w:val="single" w:sz="24" w:space="0" w:color="18A303" w:themeColor="accent1"/>
        <w:left w:val="single" w:sz="24" w:space="0" w:color="18A303" w:themeColor="accent1"/>
        <w:bottom w:val="single" w:sz="24" w:space="0" w:color="18A303" w:themeColor="accent1"/>
        <w:right w:val="single" w:sz="24" w:space="0" w:color="18A303" w:themeColor="accent1"/>
      </w:tblBorders>
    </w:tblPr>
    <w:tcPr>
      <w:shd w:val="clear" w:color="auto" w:fill="18A30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40496A"/>
    <w:rPr>
      <w:color w:val="FFFFFF" w:themeColor="background1"/>
    </w:rPr>
    <w:tblPr>
      <w:tblStyleRowBandSize w:val="1"/>
      <w:tblStyleColBandSize w:val="1"/>
      <w:tblBorders>
        <w:top w:val="single" w:sz="24" w:space="0" w:color="0369A3" w:themeColor="accent2"/>
        <w:left w:val="single" w:sz="24" w:space="0" w:color="0369A3" w:themeColor="accent2"/>
        <w:bottom w:val="single" w:sz="24" w:space="0" w:color="0369A3" w:themeColor="accent2"/>
        <w:right w:val="single" w:sz="24" w:space="0" w:color="0369A3" w:themeColor="accent2"/>
      </w:tblBorders>
    </w:tblPr>
    <w:tcPr>
      <w:shd w:val="clear" w:color="auto" w:fill="0369A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40496A"/>
    <w:rPr>
      <w:color w:val="FFFFFF" w:themeColor="background1"/>
    </w:rPr>
    <w:tblPr>
      <w:tblStyleRowBandSize w:val="1"/>
      <w:tblStyleColBandSize w:val="1"/>
      <w:tblBorders>
        <w:top w:val="single" w:sz="24" w:space="0" w:color="A33E03" w:themeColor="accent3"/>
        <w:left w:val="single" w:sz="24" w:space="0" w:color="A33E03" w:themeColor="accent3"/>
        <w:bottom w:val="single" w:sz="24" w:space="0" w:color="A33E03" w:themeColor="accent3"/>
        <w:right w:val="single" w:sz="24" w:space="0" w:color="A33E03" w:themeColor="accent3"/>
      </w:tblBorders>
    </w:tblPr>
    <w:tcPr>
      <w:shd w:val="clear" w:color="auto" w:fill="A33E0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40496A"/>
    <w:rPr>
      <w:color w:val="FFFFFF" w:themeColor="background1"/>
    </w:rPr>
    <w:tblPr>
      <w:tblStyleRowBandSize w:val="1"/>
      <w:tblStyleColBandSize w:val="1"/>
      <w:tblBorders>
        <w:top w:val="single" w:sz="24" w:space="0" w:color="8E03A3" w:themeColor="accent4"/>
        <w:left w:val="single" w:sz="24" w:space="0" w:color="8E03A3" w:themeColor="accent4"/>
        <w:bottom w:val="single" w:sz="24" w:space="0" w:color="8E03A3" w:themeColor="accent4"/>
        <w:right w:val="single" w:sz="24" w:space="0" w:color="8E03A3" w:themeColor="accent4"/>
      </w:tblBorders>
    </w:tblPr>
    <w:tcPr>
      <w:shd w:val="clear" w:color="auto" w:fill="8E03A3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40496A"/>
    <w:rPr>
      <w:color w:val="FFFFFF" w:themeColor="background1"/>
    </w:rPr>
    <w:tblPr>
      <w:tblStyleRowBandSize w:val="1"/>
      <w:tblStyleColBandSize w:val="1"/>
      <w:tblBorders>
        <w:top w:val="single" w:sz="24" w:space="0" w:color="C99C00" w:themeColor="accent5"/>
        <w:left w:val="single" w:sz="24" w:space="0" w:color="C99C00" w:themeColor="accent5"/>
        <w:bottom w:val="single" w:sz="24" w:space="0" w:color="C99C00" w:themeColor="accent5"/>
        <w:right w:val="single" w:sz="24" w:space="0" w:color="C99C00" w:themeColor="accent5"/>
      </w:tblBorders>
    </w:tblPr>
    <w:tcPr>
      <w:shd w:val="clear" w:color="auto" w:fill="C99C0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40496A"/>
    <w:rPr>
      <w:color w:val="FFFFFF" w:themeColor="background1"/>
    </w:rPr>
    <w:tblPr>
      <w:tblStyleRowBandSize w:val="1"/>
      <w:tblStyleColBandSize w:val="1"/>
      <w:tblBorders>
        <w:top w:val="single" w:sz="24" w:space="0" w:color="C9211E" w:themeColor="accent6"/>
        <w:left w:val="single" w:sz="24" w:space="0" w:color="C9211E" w:themeColor="accent6"/>
        <w:bottom w:val="single" w:sz="24" w:space="0" w:color="C9211E" w:themeColor="accent6"/>
        <w:right w:val="single" w:sz="24" w:space="0" w:color="C9211E" w:themeColor="accent6"/>
      </w:tblBorders>
    </w:tblPr>
    <w:tcPr>
      <w:shd w:val="clear" w:color="auto" w:fill="C9211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40496A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40496A"/>
    <w:rPr>
      <w:color w:val="117A02" w:themeColor="accent1" w:themeShade="BF"/>
    </w:rPr>
    <w:tblPr>
      <w:tblStyleRowBandSize w:val="1"/>
      <w:tblStyleColBandSize w:val="1"/>
      <w:tblBorders>
        <w:top w:val="single" w:sz="4" w:space="0" w:color="18A303" w:themeColor="accent1"/>
        <w:bottom w:val="single" w:sz="4" w:space="0" w:color="18A30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8A30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8A30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FDBB" w:themeFill="accent1" w:themeFillTint="33"/>
      </w:tcPr>
    </w:tblStylePr>
    <w:tblStylePr w:type="band1Horz">
      <w:tblPr/>
      <w:tcPr>
        <w:shd w:val="clear" w:color="auto" w:fill="C3FDBB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40496A"/>
    <w:rPr>
      <w:color w:val="024E7A" w:themeColor="accent2" w:themeShade="BF"/>
    </w:rPr>
    <w:tblPr>
      <w:tblStyleRowBandSize w:val="1"/>
      <w:tblStyleColBandSize w:val="1"/>
      <w:tblBorders>
        <w:top w:val="single" w:sz="4" w:space="0" w:color="0369A3" w:themeColor="accent2"/>
        <w:bottom w:val="single" w:sz="4" w:space="0" w:color="0369A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369A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369A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5FD" w:themeFill="accent2" w:themeFillTint="33"/>
      </w:tcPr>
    </w:tblStylePr>
    <w:tblStylePr w:type="band1Horz">
      <w:tblPr/>
      <w:tcPr>
        <w:shd w:val="clear" w:color="auto" w:fill="BBE5FD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40496A"/>
    <w:rPr>
      <w:color w:val="7A2E02" w:themeColor="accent3" w:themeShade="BF"/>
    </w:rPr>
    <w:tblPr>
      <w:tblStyleRowBandSize w:val="1"/>
      <w:tblStyleColBandSize w:val="1"/>
      <w:tblBorders>
        <w:top w:val="single" w:sz="4" w:space="0" w:color="A33E03" w:themeColor="accent3"/>
        <w:bottom w:val="single" w:sz="4" w:space="0" w:color="A33E0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33E0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33E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3BB" w:themeFill="accent3" w:themeFillTint="33"/>
      </w:tcPr>
    </w:tblStylePr>
    <w:tblStylePr w:type="band1Horz">
      <w:tblPr/>
      <w:tcPr>
        <w:shd w:val="clear" w:color="auto" w:fill="FDD3BB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40496A"/>
    <w:rPr>
      <w:color w:val="6A027A" w:themeColor="accent4" w:themeShade="BF"/>
    </w:rPr>
    <w:tblPr>
      <w:tblStyleRowBandSize w:val="1"/>
      <w:tblStyleColBandSize w:val="1"/>
      <w:tblBorders>
        <w:top w:val="single" w:sz="4" w:space="0" w:color="8E03A3" w:themeColor="accent4"/>
        <w:bottom w:val="single" w:sz="4" w:space="0" w:color="8E03A3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E03A3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E03A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BFD" w:themeFill="accent4" w:themeFillTint="33"/>
      </w:tcPr>
    </w:tblStylePr>
    <w:tblStylePr w:type="band1Horz">
      <w:tblPr/>
      <w:tcPr>
        <w:shd w:val="clear" w:color="auto" w:fill="F4BBFD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40496A"/>
    <w:rPr>
      <w:color w:val="967400" w:themeColor="accent5" w:themeShade="BF"/>
    </w:rPr>
    <w:tblPr>
      <w:tblStyleRowBandSize w:val="1"/>
      <w:tblStyleColBandSize w:val="1"/>
      <w:tblBorders>
        <w:top w:val="single" w:sz="4" w:space="0" w:color="C99C00" w:themeColor="accent5"/>
        <w:bottom w:val="single" w:sz="4" w:space="0" w:color="C99C0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C99C0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C99C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C1" w:themeFill="accent5" w:themeFillTint="33"/>
      </w:tcPr>
    </w:tblStylePr>
    <w:tblStylePr w:type="band1Horz">
      <w:tblPr/>
      <w:tcPr>
        <w:shd w:val="clear" w:color="auto" w:fill="FFF0C1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40496A"/>
    <w:rPr>
      <w:color w:val="961816" w:themeColor="accent6" w:themeShade="BF"/>
    </w:rPr>
    <w:tblPr>
      <w:tblStyleRowBandSize w:val="1"/>
      <w:tblStyleColBandSize w:val="1"/>
      <w:tblBorders>
        <w:top w:val="single" w:sz="4" w:space="0" w:color="C9211E" w:themeColor="accent6"/>
        <w:bottom w:val="single" w:sz="4" w:space="0" w:color="C9211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C9211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C921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ECE" w:themeFill="accent6" w:themeFillTint="33"/>
      </w:tcPr>
    </w:tblStylePr>
    <w:tblStylePr w:type="band1Horz">
      <w:tblPr/>
      <w:tcPr>
        <w:shd w:val="clear" w:color="auto" w:fill="F7CECE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40496A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40496A"/>
    <w:rPr>
      <w:color w:val="117A02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8A30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8A30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8A30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8A30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3FDBB" w:themeFill="accent1" w:themeFillTint="33"/>
      </w:tcPr>
    </w:tblStylePr>
    <w:tblStylePr w:type="band1Horz">
      <w:tblPr/>
      <w:tcPr>
        <w:shd w:val="clear" w:color="auto" w:fill="C3FDB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40496A"/>
    <w:rPr>
      <w:color w:val="024E7A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369A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369A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369A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369A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BE5FD" w:themeFill="accent2" w:themeFillTint="33"/>
      </w:tcPr>
    </w:tblStylePr>
    <w:tblStylePr w:type="band1Horz">
      <w:tblPr/>
      <w:tcPr>
        <w:shd w:val="clear" w:color="auto" w:fill="BBE5FD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40496A"/>
    <w:rPr>
      <w:color w:val="7A2E0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33E0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33E0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33E0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33E0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DD3BB" w:themeFill="accent3" w:themeFillTint="33"/>
      </w:tcPr>
    </w:tblStylePr>
    <w:tblStylePr w:type="band1Horz">
      <w:tblPr/>
      <w:tcPr>
        <w:shd w:val="clear" w:color="auto" w:fill="FDD3BB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40496A"/>
    <w:rPr>
      <w:color w:val="6A02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E03A3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E03A3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E03A3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E03A3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4BBFD" w:themeFill="accent4" w:themeFillTint="33"/>
      </w:tcPr>
    </w:tblStylePr>
    <w:tblStylePr w:type="band1Horz">
      <w:tblPr/>
      <w:tcPr>
        <w:shd w:val="clear" w:color="auto" w:fill="F4BBFD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40496A"/>
    <w:rPr>
      <w:color w:val="9674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9C0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9C0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9C0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9C0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F0C1" w:themeFill="accent5" w:themeFillTint="33"/>
      </w:tcPr>
    </w:tblStylePr>
    <w:tblStylePr w:type="band1Horz">
      <w:tblPr/>
      <w:tcPr>
        <w:shd w:val="clear" w:color="auto" w:fill="FFF0C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40496A"/>
    <w:rPr>
      <w:color w:val="96181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211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211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211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211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7CECE" w:themeFill="accent6" w:themeFillTint="33"/>
      </w:tcPr>
    </w:tblStylePr>
    <w:tblStylePr w:type="band1Horz">
      <w:tblPr/>
      <w:tcPr>
        <w:shd w:val="clear" w:color="auto" w:fill="F7CEC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elegante">
    <w:name w:val="Table Elegant"/>
    <w:basedOn w:val="Tablanormal"/>
    <w:uiPriority w:val="99"/>
    <w:semiHidden/>
    <w:unhideWhenUsed/>
    <w:rsid w:val="0040496A"/>
    <w:pPr>
      <w:widowControl w:val="0"/>
    </w:pPr>
    <w:rPr>
      <w:rFonts w:cs="Mangal"/>
      <w:szCs w:val="21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moderna">
    <w:name w:val="Table Contemporary"/>
    <w:basedOn w:val="Tablanormal"/>
    <w:uiPriority w:val="99"/>
    <w:semiHidden/>
    <w:unhideWhenUsed/>
    <w:rsid w:val="0040496A"/>
    <w:pPr>
      <w:widowControl w:val="0"/>
    </w:pPr>
    <w:rPr>
      <w:rFonts w:cs="Mangal"/>
      <w:szCs w:val="21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normal1">
    <w:name w:val="Plain Table 1"/>
    <w:basedOn w:val="Tablanormal"/>
    <w:uiPriority w:val="41"/>
    <w:rsid w:val="0040496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40496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40496A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40496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40496A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profesional">
    <w:name w:val="Table Professional"/>
    <w:basedOn w:val="Tablanormal"/>
    <w:uiPriority w:val="99"/>
    <w:semiHidden/>
    <w:unhideWhenUsed/>
    <w:rsid w:val="0040496A"/>
    <w:pPr>
      <w:widowControl w:val="0"/>
    </w:pPr>
    <w:rPr>
      <w:rFonts w:cs="Mangal"/>
      <w:szCs w:val="21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40496A"/>
    <w:pPr>
      <w:widowControl w:val="0"/>
    </w:pPr>
    <w:rPr>
      <w:rFonts w:cs="Mangal"/>
      <w:szCs w:val="21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40496A"/>
    <w:pPr>
      <w:widowControl w:val="0"/>
    </w:pPr>
    <w:rPr>
      <w:rFonts w:cs="Mangal"/>
      <w:szCs w:val="21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40496A"/>
    <w:pPr>
      <w:widowControl w:val="0"/>
    </w:pPr>
    <w:rPr>
      <w:rFonts w:cs="Mangal"/>
      <w:color w:val="FFFFFF"/>
      <w:szCs w:val="21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40496A"/>
    <w:pPr>
      <w:widowControl w:val="0"/>
    </w:pPr>
    <w:rPr>
      <w:rFonts w:cs="Mangal"/>
      <w:szCs w:val="21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40496A"/>
    <w:pPr>
      <w:widowControl w:val="0"/>
    </w:pPr>
    <w:rPr>
      <w:rFonts w:cs="Mangal"/>
      <w:szCs w:val="21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web1">
    <w:name w:val="Table Web 1"/>
    <w:basedOn w:val="Tablanormal"/>
    <w:uiPriority w:val="99"/>
    <w:semiHidden/>
    <w:unhideWhenUsed/>
    <w:rsid w:val="0040496A"/>
    <w:pPr>
      <w:widowControl w:val="0"/>
    </w:pPr>
    <w:rPr>
      <w:rFonts w:cs="Mangal"/>
      <w:szCs w:val="21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40496A"/>
    <w:pPr>
      <w:widowControl w:val="0"/>
    </w:pPr>
    <w:rPr>
      <w:rFonts w:cs="Mangal"/>
      <w:szCs w:val="21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40496A"/>
    <w:pPr>
      <w:widowControl w:val="0"/>
    </w:pPr>
    <w:rPr>
      <w:rFonts w:cs="Mangal"/>
      <w:szCs w:val="21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40496A"/>
    <w:pPr>
      <w:spacing w:after="100"/>
    </w:pPr>
    <w:rPr>
      <w:rFonts w:cs="Mangal"/>
      <w:szCs w:val="21"/>
    </w:rPr>
  </w:style>
  <w:style w:type="paragraph" w:styleId="TDC2">
    <w:name w:val="toc 2"/>
    <w:basedOn w:val="Normal"/>
    <w:next w:val="Normal"/>
    <w:autoRedefine/>
    <w:uiPriority w:val="39"/>
    <w:unhideWhenUsed/>
    <w:rsid w:val="0040496A"/>
    <w:pPr>
      <w:spacing w:after="100"/>
      <w:ind w:left="240"/>
    </w:pPr>
    <w:rPr>
      <w:rFonts w:cs="Mangal"/>
      <w:szCs w:val="21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40496A"/>
    <w:pPr>
      <w:spacing w:after="100"/>
      <w:ind w:left="480"/>
    </w:pPr>
    <w:rPr>
      <w:rFonts w:cs="Mangal"/>
      <w:szCs w:val="21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40496A"/>
    <w:pPr>
      <w:spacing w:after="100"/>
      <w:ind w:left="720"/>
    </w:pPr>
    <w:rPr>
      <w:rFonts w:cs="Mangal"/>
      <w:szCs w:val="21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40496A"/>
    <w:pPr>
      <w:spacing w:after="100"/>
      <w:ind w:left="960"/>
    </w:pPr>
    <w:rPr>
      <w:rFonts w:cs="Mangal"/>
      <w:szCs w:val="21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40496A"/>
    <w:pPr>
      <w:spacing w:after="100"/>
      <w:ind w:left="1200"/>
    </w:pPr>
    <w:rPr>
      <w:rFonts w:cs="Mangal"/>
      <w:szCs w:val="21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40496A"/>
    <w:pPr>
      <w:spacing w:after="100"/>
      <w:ind w:left="1440"/>
    </w:pPr>
    <w:rPr>
      <w:rFonts w:cs="Mangal"/>
      <w:szCs w:val="21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40496A"/>
    <w:pPr>
      <w:spacing w:after="100"/>
      <w:ind w:left="1680"/>
    </w:pPr>
    <w:rPr>
      <w:rFonts w:cs="Mangal"/>
      <w:szCs w:val="21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40496A"/>
    <w:pPr>
      <w:spacing w:after="100"/>
      <w:ind w:left="1920"/>
    </w:pPr>
    <w:rPr>
      <w:rFonts w:cs="Mangal"/>
      <w:szCs w:val="21"/>
    </w:rPr>
  </w:style>
  <w:style w:type="character" w:styleId="TecladoHTML">
    <w:name w:val="HTML Keyboard"/>
    <w:basedOn w:val="Fuentedeprrafopredeter"/>
    <w:uiPriority w:val="99"/>
    <w:semiHidden/>
    <w:unhideWhenUsed/>
    <w:rsid w:val="0040496A"/>
    <w:rPr>
      <w:rFonts w:ascii="Consolas" w:hAnsi="Consolas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40496A"/>
    <w:pPr>
      <w:ind w:left="240" w:hanging="240"/>
    </w:pPr>
    <w:rPr>
      <w:rFonts w:cs="Mangal"/>
      <w:szCs w:val="21"/>
    </w:rPr>
  </w:style>
  <w:style w:type="paragraph" w:styleId="Textodebloque">
    <w:name w:val="Block Text"/>
    <w:basedOn w:val="Normal"/>
    <w:uiPriority w:val="99"/>
    <w:semiHidden/>
    <w:unhideWhenUsed/>
    <w:rsid w:val="0040496A"/>
    <w:pPr>
      <w:pBdr>
        <w:top w:val="single" w:sz="2" w:space="10" w:color="18A303" w:themeColor="accent1"/>
        <w:left w:val="single" w:sz="2" w:space="10" w:color="18A303" w:themeColor="accent1"/>
        <w:bottom w:val="single" w:sz="2" w:space="10" w:color="18A303" w:themeColor="accent1"/>
        <w:right w:val="single" w:sz="2" w:space="10" w:color="18A303" w:themeColor="accent1"/>
      </w:pBdr>
      <w:ind w:left="1152" w:right="1152"/>
    </w:pPr>
    <w:rPr>
      <w:rFonts w:asciiTheme="minorHAnsi" w:eastAsiaTheme="minorEastAsia" w:hAnsiTheme="minorHAnsi" w:cs="Mangal"/>
      <w:i/>
      <w:iCs/>
      <w:color w:val="18A303" w:themeColor="accent1"/>
      <w:szCs w:val="2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496A"/>
    <w:rPr>
      <w:rFonts w:ascii="Segoe UI" w:hAnsi="Segoe UI" w:cs="Mangal"/>
      <w:sz w:val="18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496A"/>
    <w:rPr>
      <w:rFonts w:ascii="Segoe UI" w:hAnsi="Segoe UI" w:cs="Mangal"/>
      <w:sz w:val="18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40496A"/>
    <w:rPr>
      <w:color w:val="666666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40496A"/>
    <w:pPr>
      <w:spacing w:after="120" w:line="480" w:lineRule="auto"/>
    </w:pPr>
    <w:rPr>
      <w:rFonts w:cs="Mangal"/>
      <w:szCs w:val="21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40496A"/>
    <w:rPr>
      <w:rFonts w:cs="Mangal"/>
      <w:szCs w:val="21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40496A"/>
    <w:pPr>
      <w:spacing w:after="120"/>
    </w:pPr>
    <w:rPr>
      <w:rFonts w:cs="Mangal"/>
      <w:sz w:val="16"/>
      <w:szCs w:val="14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40496A"/>
    <w:rPr>
      <w:rFonts w:cs="Mangal"/>
      <w:sz w:val="16"/>
      <w:szCs w:val="14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40496A"/>
    <w:pPr>
      <w:spacing w:after="0" w:line="240" w:lineRule="auto"/>
      <w:ind w:firstLine="360"/>
    </w:pPr>
    <w:rPr>
      <w:rFonts w:cs="Mangal"/>
      <w:szCs w:val="21"/>
    </w:rPr>
  </w:style>
  <w:style w:type="character" w:customStyle="1" w:styleId="TextoindependienteCar">
    <w:name w:val="Texto independiente Car"/>
    <w:basedOn w:val="Fuentedeprrafopredeter"/>
    <w:link w:val="Textoindependiente"/>
    <w:rsid w:val="0040496A"/>
    <w:rPr>
      <w:rFonts w:ascii="Arial" w:hAnsi="Arial" w:cs="Ari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40496A"/>
    <w:rPr>
      <w:rFonts w:ascii="Arial" w:hAnsi="Arial" w:cs="Mangal"/>
      <w:szCs w:val="21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40496A"/>
    <w:pPr>
      <w:spacing w:after="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40496A"/>
    <w:rPr>
      <w:rFonts w:cs="Mangal"/>
      <w:szCs w:val="21"/>
    </w:rPr>
  </w:style>
  <w:style w:type="paragraph" w:styleId="Textomacro">
    <w:name w:val="macro"/>
    <w:link w:val="TextomacroCar"/>
    <w:uiPriority w:val="99"/>
    <w:semiHidden/>
    <w:unhideWhenUsed/>
    <w:rsid w:val="0040496A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Mangal"/>
      <w:sz w:val="20"/>
      <w:szCs w:val="18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40496A"/>
    <w:rPr>
      <w:rFonts w:ascii="Consolas" w:hAnsi="Consolas" w:cs="Mangal"/>
      <w:sz w:val="20"/>
      <w:szCs w:val="18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40496A"/>
    <w:rPr>
      <w:rFonts w:cs="Mangal"/>
      <w:sz w:val="20"/>
      <w:szCs w:val="18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40496A"/>
    <w:rPr>
      <w:rFonts w:cs="Mangal"/>
      <w:sz w:val="20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0496A"/>
    <w:rPr>
      <w:rFonts w:cs="Mangal"/>
      <w:sz w:val="20"/>
      <w:szCs w:val="18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0496A"/>
    <w:rPr>
      <w:rFonts w:cs="Mangal"/>
      <w:sz w:val="20"/>
      <w:szCs w:val="18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40496A"/>
    <w:rPr>
      <w:rFonts w:ascii="Consolas" w:hAnsi="Consolas" w:cs="Mangal"/>
      <w:sz w:val="21"/>
      <w:szCs w:val="19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40496A"/>
    <w:rPr>
      <w:rFonts w:ascii="Consolas" w:hAnsi="Consolas" w:cs="Mangal"/>
      <w:sz w:val="21"/>
      <w:szCs w:val="19"/>
    </w:rPr>
  </w:style>
  <w:style w:type="paragraph" w:styleId="Ttulo">
    <w:name w:val="Title"/>
    <w:basedOn w:val="Normal"/>
    <w:next w:val="Normal"/>
    <w:link w:val="TtuloCar"/>
    <w:uiPriority w:val="10"/>
    <w:qFormat/>
    <w:rsid w:val="0040496A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tuloCar">
    <w:name w:val="Título Car"/>
    <w:basedOn w:val="Fuentedeprrafopredeter"/>
    <w:link w:val="Ttulo"/>
    <w:uiPriority w:val="10"/>
    <w:rsid w:val="0040496A"/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paragraph" w:styleId="Ttulodendice">
    <w:name w:val="index heading"/>
    <w:basedOn w:val="Normal"/>
    <w:next w:val="ndice1"/>
    <w:uiPriority w:val="99"/>
    <w:semiHidden/>
    <w:unhideWhenUsed/>
    <w:rsid w:val="0040496A"/>
    <w:rPr>
      <w:rFonts w:eastAsiaTheme="majorEastAsia"/>
      <w:b/>
      <w:bCs/>
      <w:szCs w:val="21"/>
    </w:rPr>
  </w:style>
  <w:style w:type="character" w:styleId="Ttulodellibro">
    <w:name w:val="Book Title"/>
    <w:basedOn w:val="Fuentedeprrafopredeter"/>
    <w:uiPriority w:val="33"/>
    <w:qFormat/>
    <w:rsid w:val="0040496A"/>
    <w:rPr>
      <w:b/>
      <w:bCs/>
      <w:i/>
      <w:iC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0496A"/>
    <w:pPr>
      <w:keepLines/>
      <w:numPr>
        <w:numId w:val="0"/>
      </w:numPr>
      <w:spacing w:after="0"/>
      <w:outlineLvl w:val="9"/>
    </w:pPr>
    <w:rPr>
      <w:rFonts w:asciiTheme="majorHAnsi" w:eastAsiaTheme="majorEastAsia" w:hAnsiTheme="majorHAnsi" w:cs="Mangal"/>
      <w:b w:val="0"/>
      <w:bCs w:val="0"/>
      <w:color w:val="117A02" w:themeColor="accent1" w:themeShade="BF"/>
      <w:sz w:val="32"/>
      <w:szCs w:val="29"/>
    </w:rPr>
  </w:style>
  <w:style w:type="character" w:styleId="VariableHTML">
    <w:name w:val="HTML Variable"/>
    <w:basedOn w:val="Fuentedeprrafopredeter"/>
    <w:uiPriority w:val="99"/>
    <w:semiHidden/>
    <w:unhideWhenUsed/>
    <w:rsid w:val="0040496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9" Type="http://schemas.openxmlformats.org/officeDocument/2006/relationships/image" Target="media/image27.png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8.png"/><Relationship Id="rId11" Type="http://schemas.openxmlformats.org/officeDocument/2006/relationships/hyperlink" Target="https://sistema-comercializacion-v2-latest.onrender.com/docs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header" Target="header1.xml"/><Relationship Id="rId58" Type="http://schemas.openxmlformats.org/officeDocument/2006/relationships/footer" Target="footer3.xml"/><Relationship Id="rId5" Type="http://schemas.openxmlformats.org/officeDocument/2006/relationships/footnotes" Target="footnotes.xm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sistema-comercializacion-v2-latest.onrender.com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footer" Target="footer2.xml"/><Relationship Id="rId8" Type="http://schemas.openxmlformats.org/officeDocument/2006/relationships/hyperlink" Target="https://tallerintegrador.github.io/sistema_predicion_comercializacion/" TargetMode="External"/><Relationship Id="rId51" Type="http://schemas.openxmlformats.org/officeDocument/2006/relationships/image" Target="media/image39.png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github.com/tallerintegrador/sistema_predicion_comercializacion" TargetMode="External"/><Relationship Id="rId33" Type="http://schemas.openxmlformats.org/officeDocument/2006/relationships/image" Target="media/image22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fontTable" Target="fontTable.xml"/><Relationship Id="rId20" Type="http://schemas.openxmlformats.org/officeDocument/2006/relationships/image" Target="media/image10.png"/><Relationship Id="rId41" Type="http://schemas.openxmlformats.org/officeDocument/2006/relationships/image" Target="media/image29.png"/><Relationship Id="rId54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hyperlink" Target="https://sistema-comercializacion-v2-latest.onrender.com" TargetMode="External"/><Relationship Id="rId49" Type="http://schemas.openxmlformats.org/officeDocument/2006/relationships/image" Target="media/image37.png"/><Relationship Id="rId57" Type="http://schemas.openxmlformats.org/officeDocument/2006/relationships/header" Target="header3.xml"/><Relationship Id="rId10" Type="http://schemas.openxmlformats.org/officeDocument/2006/relationships/hyperlink" Target="https://sistema-comercializacion-v2-latest.onrender.com/health" TargetMode="External"/><Relationship Id="rId31" Type="http://schemas.openxmlformats.org/officeDocument/2006/relationships/image" Target="media/image20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E206346-82CC-4AC5-8641-1F169EF0D454}">
  <we:reference id="wa200010453" version="1.0.0.1" store="es-ES" storeType="OMEX"/>
  <we:alternateReferences>
    <we:reference id="WA200010453" version="1.0.0.1" store="" storeType="OMEX"/>
  </we:alternateReferences>
  <we:properties>
    <we:property name="claude.fileId" value="&quot;a3a50f18-baa2-4d3a-b5d6-75037185691c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62</Pages>
  <Words>6135</Words>
  <Characters>35221</Characters>
  <Application>Microsoft Office Word</Application>
  <DocSecurity>0</DocSecurity>
  <Lines>1136</Lines>
  <Paragraphs>356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Valentin Fernandez Gutierrez</cp:lastModifiedBy>
  <cp:revision>2</cp:revision>
  <cp:lastPrinted>2026-07-07T05:26:00Z</cp:lastPrinted>
  <dcterms:created xsi:type="dcterms:W3CDTF">2026-07-07T05:03:00Z</dcterms:created>
  <dcterms:modified xsi:type="dcterms:W3CDTF">2026-07-09T21:26:00Z</dcterms:modified>
  <dc:language>en-US</dc:language>
</cp:coreProperties>
</file>