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rFonts w:eastAsia="Garamond" w:cs="Garamond"/>
          <w:b/>
          <w:smallCaps/>
          <w:color w:val="3A2A22"/>
          <w:sz w:val="60"/>
        </w:rPr>
        <w:t>AS ARMAS DA PALAVRA</w:t>
      </w:r>
    </w:p>
    <w:p>
      <w:pPr>
        <w:pStyle w:val="normal1"/>
        <w:jc w:val="center"/>
        <w:rPr>
          <w:rFonts w:ascii="Garamond" w:hAnsi="Garamond" w:eastAsia="Garamond" w:cs="Garamond"/>
          <w:i/>
          <w:i/>
          <w:color w:val="2A2A2A"/>
          <w:sz w:val="22"/>
        </w:rPr>
      </w:pPr>
      <w:r>
        <w:rPr/>
      </w:r>
    </w:p>
    <w:p>
      <w:pPr>
        <w:pStyle w:val="normal1"/>
        <w:rPr/>
      </w:pPr>
      <w:r>
        <w:rPr/>
      </w:r>
      <w:r>
        <w:br w:type="page"/>
      </w:r>
    </w:p>
    <w:p>
      <w:pPr>
        <w:pStyle w:val="normal1"/>
        <w:rPr/>
      </w:pPr>
      <w:bookmarkStart w:id="0" w:name="_yjn8keeiwvov"/>
      <w:bookmarkEnd w:id="0"/>
      <w:r>
        <w:rPr>
          <w:b/>
          <w:bCs/>
          <w:sz w:val="34"/>
          <w:szCs w:val="34"/>
        </w:rPr>
        <w:t>Capítulo 1 – Retórica como tecnologia da mente</w:t>
      </w:r>
    </w:p>
    <w:p>
      <w:pPr>
        <w:pStyle w:val="DANumber"/>
        <w:keepNext w:val="false"/>
        <w:keepLines w:val="false"/>
        <w:spacing w:lineRule="auto" w:line="240" w:before="280" w:after="40"/>
        <w:rPr>
          <w:b/>
          <w:bCs/>
          <w:color w:val="000000"/>
          <w:sz w:val="26"/>
          <w:szCs w:val="26"/>
        </w:rPr>
      </w:pPr>
      <w:r>
        <w:rPr/>
        <w:t>A ilusão da retórica como performance</w:t>
      </w:r>
    </w:p>
    <w:p>
      <w:pPr>
        <w:pStyle w:val="DABody"/>
        <w:spacing w:lineRule="auto" w:line="240" w:before="240" w:after="240"/>
        <w:ind w:firstLine="340"/>
        <w:jc w:val="both"/>
        <w:rPr/>
      </w:pPr>
      <w:r>
        <w:rPr/>
        <w:t>Quando se fala em retórica no ambiente profissional contemporâneo, quase sempre se pensa em performance: falar bem, convencer, impressionar, sustentar uma apresentação sem hesitar. Essa compreensão é superficial e, em última instância, ineficaz. Ela parte da suposição de que a palavra é um adorno aplicado ao pensamento já pronto, quando na realidade ocorre o inverso: a forma da palavra determina a forma do pensamento.</w:t>
      </w:r>
    </w:p>
    <w:p>
      <w:pPr>
        <w:pStyle w:val="DABody"/>
        <w:spacing w:lineRule="auto" w:line="240" w:before="240" w:after="240"/>
        <w:ind w:firstLine="340"/>
        <w:jc w:val="both"/>
        <w:rPr/>
      </w:pPr>
      <w:r>
        <w:rPr/>
        <w:t>A retórica clássica jamais foi concebida como um conjunto de técnicas de fala. Desde sua origem, ela se apresentou como uma disciplina de organização mental, capaz de estruturar a percepção, o julgamento e a ação. Falar bem não é o objetivo primeiro. É a consequência de pensar com clareza, ordenar corretamente as ideias e julgar adequadamente uma situação concreta.</w:t>
      </w:r>
    </w:p>
    <w:p>
      <w:pPr>
        <w:pStyle w:val="DABody"/>
        <w:spacing w:lineRule="auto" w:line="240" w:before="240" w:after="240"/>
        <w:ind w:firstLine="340"/>
        <w:jc w:val="both"/>
        <w:rPr/>
      </w:pPr>
      <w:r>
        <w:rPr/>
        <w:t>Executivos, líderes e negociadores fracassam na comunicação não porque lhes faltam palavras, mas porque lhes falta forma interna. A fala apenas expõe, de modo inevitável, a confusão ou a solidez do pensamento que a sustenta.</w:t>
      </w:r>
    </w:p>
    <w:p>
      <w:pPr>
        <w:pStyle w:val="DANumber"/>
        <w:keepNext w:val="false"/>
        <w:keepLines w:val="false"/>
        <w:spacing w:lineRule="auto" w:line="240" w:before="280" w:after="40"/>
        <w:rPr>
          <w:b/>
          <w:bCs/>
          <w:color w:val="000000"/>
          <w:sz w:val="26"/>
          <w:szCs w:val="26"/>
        </w:rPr>
      </w:pPr>
      <w:r>
        <w:rPr/>
        <w:t>Pensar é estruturar</w:t>
      </w:r>
    </w:p>
    <w:p>
      <w:pPr>
        <w:pStyle w:val="DABody"/>
        <w:spacing w:lineRule="auto" w:line="240" w:before="240" w:after="240"/>
        <w:ind w:firstLine="340"/>
        <w:jc w:val="both"/>
        <w:rPr/>
      </w:pPr>
      <w:r>
        <w:rPr/>
        <w:t>Pensar não é acumular opiniões, informações ou argumentos soltos. Pensar é dar forma. Sempre que alguém se vê incapaz de explicar algo com clareza, o problema não está na linguagem, mas na ausência de estrutura interna.</w:t>
      </w:r>
    </w:p>
    <w:p>
      <w:pPr>
        <w:pStyle w:val="DABody"/>
        <w:spacing w:lineRule="auto" w:line="240" w:before="240" w:after="240"/>
        <w:ind w:firstLine="340"/>
        <w:jc w:val="both"/>
        <w:rPr/>
      </w:pPr>
      <w:r>
        <w:rPr/>
        <w:t>A retórica, entendida corretamente, é uma tecnologia de estruturação do pensamento. Ela oferece métodos para:</w:t>
      </w:r>
    </w:p>
    <w:p>
      <w:pPr>
        <w:pStyle w:val="DABody"/>
        <w:numPr>
          <w:ilvl w:val="0"/>
          <w:numId w:val="100"/>
        </w:numPr>
        <w:spacing w:lineRule="auto" w:line="240" w:before="240" w:afterAutospacing="0" w:after="0"/>
        <w:ind w:firstLine="340"/>
        <w:jc w:val="both"/>
        <w:rPr/>
      </w:pPr>
      <w:r>
        <w:rPr/>
        <w:t>selecionar o que importa em meio ao excesso de informações;</w:t>
      </w:r>
    </w:p>
    <w:p>
      <w:pPr>
        <w:pStyle w:val="DABody"/>
        <w:numPr>
          <w:ilvl w:val="0"/>
          <w:numId w:val="100"/>
        </w:numPr>
        <w:spacing w:lineRule="auto" w:line="240" w:beforeAutospacing="0" w:before="0" w:afterAutospacing="0" w:after="0"/>
        <w:ind w:firstLine="340"/>
        <w:jc w:val="both"/>
        <w:rPr/>
      </w:pPr>
      <w:r>
        <w:rPr/>
        <w:t>estabelecer hierarquias entre ideias;</w:t>
      </w:r>
    </w:p>
    <w:p>
      <w:pPr>
        <w:pStyle w:val="DABody"/>
        <w:numPr>
          <w:ilvl w:val="0"/>
          <w:numId w:val="100"/>
        </w:numPr>
        <w:spacing w:lineRule="auto" w:line="240" w:beforeAutospacing="0" w:before="0" w:afterAutospacing="0" w:after="0"/>
        <w:ind w:firstLine="340"/>
        <w:jc w:val="both"/>
        <w:rPr/>
      </w:pPr>
      <w:r>
        <w:rPr/>
        <w:t>identificar relações de causa, consequência e finalidade;</w:t>
      </w:r>
    </w:p>
    <w:p>
      <w:pPr>
        <w:pStyle w:val="DABody"/>
        <w:numPr>
          <w:ilvl w:val="0"/>
          <w:numId w:val="100"/>
        </w:numPr>
        <w:spacing w:lineRule="auto" w:line="240" w:beforeAutospacing="0" w:before="0" w:after="240"/>
        <w:ind w:firstLine="340"/>
        <w:jc w:val="both"/>
        <w:rPr/>
      </w:pPr>
      <w:r>
        <w:rPr/>
        <w:t>transformar percepções difusas em juízos comunicáveis.</w:t>
      </w:r>
    </w:p>
    <w:p>
      <w:pPr>
        <w:pStyle w:val="DABody"/>
        <w:spacing w:lineRule="auto" w:line="240" w:before="240" w:after="240"/>
        <w:ind w:firstLine="340"/>
        <w:jc w:val="both"/>
        <w:rPr/>
      </w:pPr>
      <w:r>
        <w:rPr/>
        <w:t>Essa tecnologia antecede qualquer situação de fala. Ela atua antes da reunião, antes da negociação, antes da apresentação. Onde não há forma mental, qualquer tentativa de persuasão se reduz a improviso.</w:t>
      </w:r>
    </w:p>
    <w:p>
      <w:pPr>
        <w:pStyle w:val="DANumber"/>
        <w:keepNext w:val="false"/>
        <w:keepLines w:val="false"/>
        <w:spacing w:lineRule="auto" w:line="240" w:before="280" w:after="40"/>
        <w:rPr>
          <w:b/>
          <w:bCs/>
          <w:color w:val="000000"/>
          <w:sz w:val="26"/>
          <w:szCs w:val="26"/>
        </w:rPr>
      </w:pPr>
      <w:r>
        <w:rPr/>
        <w:t>A mente retórica</w:t>
      </w:r>
    </w:p>
    <w:p>
      <w:pPr>
        <w:pStyle w:val="DABody"/>
        <w:spacing w:lineRule="auto" w:line="240" w:before="240" w:after="240"/>
        <w:ind w:firstLine="340"/>
        <w:jc w:val="both"/>
        <w:rPr/>
      </w:pPr>
      <w:r>
        <w:rPr/>
        <w:t>Chamaremos de mente retórica aquela que opera segundo três princípios fundamentais:</w:t>
      </w:r>
    </w:p>
    <w:p>
      <w:pPr>
        <w:pStyle w:val="DABody"/>
        <w:numPr>
          <w:ilvl w:val="0"/>
          <w:numId w:val="112"/>
        </w:numPr>
        <w:spacing w:lineRule="auto" w:line="240" w:before="240" w:afterAutospacing="0" w:after="0"/>
        <w:ind w:firstLine="340"/>
        <w:jc w:val="both"/>
        <w:rPr/>
      </w:pPr>
      <w:r>
        <w:rPr>
          <w:b/>
          <w:bCs/>
        </w:rPr>
        <w:t>Direção</w:t>
      </w:r>
      <w:r>
        <w:rPr/>
        <w:t xml:space="preserve"> – saber para onde se quer conduzir o interlocutor.</w:t>
      </w:r>
    </w:p>
    <w:p>
      <w:pPr>
        <w:pStyle w:val="DABody"/>
        <w:numPr>
          <w:ilvl w:val="0"/>
          <w:numId w:val="112"/>
        </w:numPr>
        <w:spacing w:lineRule="auto" w:line="240" w:beforeAutospacing="0" w:before="0" w:afterAutospacing="0" w:after="0"/>
        <w:ind w:firstLine="340"/>
        <w:jc w:val="both"/>
        <w:rPr/>
      </w:pPr>
      <w:r>
        <w:rPr>
          <w:b/>
          <w:bCs/>
        </w:rPr>
        <w:t>Economia</w:t>
      </w:r>
      <w:r>
        <w:rPr/>
        <w:t xml:space="preserve"> – empregar apenas os meios necessários para esse fim.</w:t>
      </w:r>
    </w:p>
    <w:p>
      <w:pPr>
        <w:pStyle w:val="DABody"/>
        <w:numPr>
          <w:ilvl w:val="0"/>
          <w:numId w:val="112"/>
        </w:numPr>
        <w:spacing w:lineRule="auto" w:line="240" w:beforeAutospacing="0" w:before="0" w:after="240"/>
        <w:ind w:firstLine="340"/>
        <w:jc w:val="both"/>
        <w:rPr/>
      </w:pPr>
      <w:r>
        <w:rPr>
          <w:b/>
          <w:bCs/>
        </w:rPr>
        <w:t>Julgamento</w:t>
      </w:r>
      <w:r>
        <w:rPr/>
        <w:t xml:space="preserve"> – adaptar a forma do discurso à situação concreta.</w:t>
      </w:r>
    </w:p>
    <w:p>
      <w:pPr>
        <w:pStyle w:val="DABody"/>
        <w:spacing w:lineRule="auto" w:line="240" w:before="240" w:after="240"/>
        <w:ind w:firstLine="340"/>
        <w:jc w:val="both"/>
        <w:rPr/>
      </w:pPr>
      <w:r>
        <w:rPr/>
        <w:t>Esses princípios não dizem respeito à eloquência, mas à inteligência prática. Uma mente retórica não fala mais; fala melhor. Não reage automaticamente; escolhe. Não se perde em detalhes; preserva o eixo do que é decisivo.</w:t>
      </w:r>
    </w:p>
    <w:p>
      <w:pPr>
        <w:pStyle w:val="DANumber"/>
        <w:keepNext w:val="false"/>
        <w:keepLines w:val="false"/>
        <w:spacing w:lineRule="auto" w:line="240" w:before="280" w:after="40"/>
        <w:rPr>
          <w:b/>
          <w:bCs/>
          <w:color w:val="000000"/>
          <w:sz w:val="26"/>
          <w:szCs w:val="26"/>
        </w:rPr>
      </w:pPr>
      <w:r>
        <w:rPr/>
        <w:t>Retórica e poder de decisão</w:t>
      </w:r>
    </w:p>
    <w:p>
      <w:pPr>
        <w:pStyle w:val="DABody"/>
        <w:spacing w:lineRule="auto" w:line="240" w:before="240" w:after="240"/>
        <w:ind w:firstLine="340"/>
        <w:jc w:val="both"/>
        <w:rPr/>
      </w:pPr>
      <w:r>
        <w:rPr/>
        <w:t>No mundo profissional, decisões são tomadas com base em narrativas, argumentos e enquadramentos da realidade. Quem domina a forma do discurso domina, em larga medida, a forma como os fatos são compreendidos.</w:t>
      </w:r>
    </w:p>
    <w:p>
      <w:pPr>
        <w:pStyle w:val="DABody"/>
        <w:spacing w:lineRule="auto" w:line="240" w:before="240" w:after="240"/>
        <w:ind w:firstLine="340"/>
        <w:jc w:val="both"/>
        <w:rPr/>
      </w:pPr>
      <w:r>
        <w:rPr/>
        <w:t>Isso não significa manipulação. Significa responsabilidade intelectual. A ausência de forma não produz neutralidade; produz ruído. E ruído decisório é uma das principais fontes de erro estratégico.</w:t>
      </w:r>
    </w:p>
    <w:p>
      <w:pPr>
        <w:pStyle w:val="DABody"/>
        <w:spacing w:lineRule="auto" w:line="240" w:before="240" w:after="240"/>
        <w:ind w:firstLine="340"/>
        <w:jc w:val="both"/>
        <w:rPr/>
      </w:pPr>
      <w:r>
        <w:rPr/>
        <w:t>A retórica surge, assim, como uma disciplina do julgamento. Ela ensina a distinguir o essencial do acessório, o relevante do decorativo, o eficaz do apenas impressionante.</w:t>
      </w:r>
    </w:p>
    <w:p>
      <w:pPr>
        <w:pStyle w:val="DANumber"/>
        <w:keepNext w:val="false"/>
        <w:keepLines w:val="false"/>
        <w:spacing w:lineRule="auto" w:line="240" w:before="280" w:after="40"/>
        <w:rPr>
          <w:b/>
          <w:bCs/>
          <w:color w:val="000000"/>
          <w:sz w:val="26"/>
          <w:szCs w:val="26"/>
        </w:rPr>
      </w:pPr>
      <w:r>
        <w:rPr/>
        <w:t>A palavra como instrumento de ação</w:t>
      </w:r>
    </w:p>
    <w:p>
      <w:pPr>
        <w:pStyle w:val="DABody"/>
        <w:spacing w:lineRule="auto" w:line="240" w:before="240" w:after="240"/>
        <w:ind w:firstLine="340"/>
        <w:jc w:val="both"/>
        <w:rPr/>
      </w:pPr>
      <w:r>
        <w:rPr/>
        <w:t>Toda fala profissional eficaz possui três dimensões inseparáveis:</w:t>
      </w:r>
    </w:p>
    <w:p>
      <w:pPr>
        <w:pStyle w:val="DABody"/>
        <w:numPr>
          <w:ilvl w:val="0"/>
          <w:numId w:val="62"/>
        </w:numPr>
        <w:spacing w:lineRule="auto" w:line="240" w:before="240" w:afterAutospacing="0" w:after="0"/>
        <w:ind w:firstLine="340"/>
        <w:jc w:val="both"/>
        <w:rPr/>
      </w:pPr>
      <w:r>
        <w:rPr/>
        <w:t>uma dimensão cognitiva (o que está sendo compreendido);</w:t>
      </w:r>
    </w:p>
    <w:p>
      <w:pPr>
        <w:pStyle w:val="DABody"/>
        <w:numPr>
          <w:ilvl w:val="0"/>
          <w:numId w:val="62"/>
        </w:numPr>
        <w:spacing w:lineRule="auto" w:line="240" w:beforeAutospacing="0" w:before="0" w:afterAutospacing="0" w:after="0"/>
        <w:ind w:firstLine="340"/>
        <w:jc w:val="both"/>
        <w:rPr/>
      </w:pPr>
      <w:r>
        <w:rPr/>
        <w:t>uma dimensão ética (a posição assumida por quem fala);</w:t>
      </w:r>
    </w:p>
    <w:p>
      <w:pPr>
        <w:pStyle w:val="DABody"/>
        <w:numPr>
          <w:ilvl w:val="0"/>
          <w:numId w:val="62"/>
        </w:numPr>
        <w:spacing w:lineRule="auto" w:line="240" w:beforeAutospacing="0" w:before="0" w:after="240"/>
        <w:ind w:firstLine="340"/>
        <w:jc w:val="both"/>
        <w:rPr/>
      </w:pPr>
      <w:r>
        <w:rPr/>
        <w:t>uma dimensão prática (o efeito buscado na realidade).</w:t>
      </w:r>
    </w:p>
    <w:p>
      <w:pPr>
        <w:pStyle w:val="DABody"/>
        <w:spacing w:lineRule="auto" w:line="240" w:before="240" w:after="240"/>
        <w:ind w:firstLine="340"/>
        <w:jc w:val="both"/>
        <w:rPr/>
      </w:pPr>
      <w:r>
        <w:rPr/>
        <w:t>A retórica organiza essas três dimensões em unidade. Ela impede que a fala se torne um exercício estético vazio ou uma descarga emocional desordenada.</w:t>
      </w:r>
    </w:p>
    <w:p>
      <w:pPr>
        <w:pStyle w:val="DAHeading2"/>
        <w:keepNext w:val="false"/>
        <w:keepLines w:val="false"/>
        <w:spacing w:lineRule="auto" w:line="240" w:before="280" w:after="120"/>
        <w:rPr>
          <w:b/>
          <w:bCs/>
          <w:color w:val="000000"/>
          <w:sz w:val="26"/>
          <w:szCs w:val="26"/>
        </w:rPr>
      </w:pPr>
      <w:bookmarkStart w:id="1" w:name="_jexgbmocmvsg"/>
      <w:bookmarkEnd w:id="1"/>
      <w:r>
        <w:rPr>
          <w:b/>
          <w:bCs/>
          <w:color w:val="000000"/>
          <w:sz w:val="26"/>
          <w:szCs w:val="26"/>
        </w:rPr>
        <w:t>Ativações práticas</w:t>
      </w:r>
    </w:p>
    <w:p>
      <w:pPr>
        <w:pStyle w:val="DABody"/>
        <w:spacing w:lineRule="auto" w:line="240" w:before="240" w:after="240"/>
        <w:ind w:hanging="0"/>
        <w:jc w:val="both"/>
        <w:rPr/>
      </w:pPr>
      <w:r>
        <w:rPr>
          <w:b/>
          <w:bCs/>
        </w:rPr>
        <w:t>Ativação 1 – Diagnóstico inicial</w:t>
      </w:r>
    </w:p>
    <w:p>
      <w:pPr>
        <w:pStyle w:val="DABody"/>
        <w:spacing w:lineRule="auto" w:line="240" w:before="240" w:after="240"/>
        <w:ind w:hanging="0"/>
        <w:jc w:val="both"/>
        <w:rPr/>
      </w:pPr>
      <w:r>
        <w:rPr/>
        <w:t>Liste três situações recentes em que você falou mais do que o necessário. Em cada uma, identifique o que faltava: direção, economia ou julgamento.</w:t>
      </w:r>
    </w:p>
    <w:p>
      <w:pPr>
        <w:pStyle w:val="DABody"/>
        <w:spacing w:lineRule="auto" w:line="240" w:before="240" w:after="240"/>
        <w:ind w:firstLine="340"/>
        <w:jc w:val="both"/>
        <w:rPr/>
      </w:pPr>
      <w:r>
        <w:rPr>
          <w:b/>
          <w:bCs/>
        </w:rPr>
        <w:t>Ativação 2 – Compressão conceitual</w:t>
      </w:r>
    </w:p>
    <w:p>
      <w:pPr>
        <w:pStyle w:val="DABody"/>
        <w:spacing w:lineRule="auto" w:line="240" w:before="240" w:after="240"/>
        <w:ind w:firstLine="340"/>
        <w:jc w:val="both"/>
        <w:rPr/>
      </w:pPr>
      <w:r>
        <w:rPr/>
        <w:t>Escolha um tema profissional que você costuma explicar longamente. Reduza essa explicação a três frases essenciais, mantendo apenas o que é decisivo.</w:t>
      </w:r>
    </w:p>
    <w:p>
      <w:pPr>
        <w:pStyle w:val="DABody"/>
        <w:spacing w:lineRule="auto" w:line="240" w:before="240" w:after="240"/>
        <w:ind w:firstLine="340"/>
        <w:jc w:val="both"/>
        <w:rPr/>
      </w:pPr>
      <w:r>
        <w:rPr>
          <w:b/>
          <w:bCs/>
        </w:rPr>
        <w:t>Ativação 3 – Pergunta de eixo</w:t>
      </w:r>
    </w:p>
    <w:p>
      <w:pPr>
        <w:pStyle w:val="DABody"/>
        <w:spacing w:lineRule="auto" w:line="240" w:before="240" w:after="240"/>
        <w:ind w:firstLine="340"/>
        <w:jc w:val="both"/>
        <w:rPr/>
      </w:pPr>
      <w:r>
        <w:rPr/>
        <w:t>Antes de qualquer fala importante, responda por escrito: o que exatamente precisa ser compreendido aqui para que a decisão correta seja tomada?</w:t>
      </w:r>
      <w:r>
        <w:br w:type="page"/>
      </w:r>
    </w:p>
    <w:p>
      <w:pPr>
        <w:pStyle w:val="DAHeading1"/>
        <w:pBdr>
          <w:bottom w:val="single" w:sz="10" w:space="6" w:color="3A2A22"/>
        </w:pBdr>
        <w:spacing w:lineRule="auto" w:line="240" w:before="360" w:after="80"/>
        <w:rPr>
          <w:b/>
          <w:bCs/>
          <w:sz w:val="34"/>
          <w:szCs w:val="34"/>
        </w:rPr>
      </w:pPr>
      <w:bookmarkStart w:id="2" w:name="_vntfhbcg3lyq"/>
      <w:bookmarkEnd w:id="2"/>
      <w:r>
        <w:rPr>
          <w:b/>
          <w:bCs/>
          <w:sz w:val="34"/>
          <w:szCs w:val="34"/>
        </w:rPr>
        <w:t>Capítulo 2 – Pensar discursivamente versus falar por impulso</w:t>
      </w:r>
    </w:p>
    <w:p>
      <w:pPr>
        <w:pStyle w:val="DANumber"/>
        <w:keepNext w:val="false"/>
        <w:keepLines w:val="false"/>
        <w:spacing w:lineRule="auto" w:line="240" w:before="280" w:after="40"/>
        <w:rPr>
          <w:b/>
          <w:bCs/>
          <w:color w:val="000000"/>
          <w:sz w:val="26"/>
          <w:szCs w:val="26"/>
        </w:rPr>
      </w:pPr>
      <w:r>
        <w:rPr/>
        <w:t>A armadilha da reação imediata</w:t>
      </w:r>
    </w:p>
    <w:p>
      <w:pPr>
        <w:pStyle w:val="DABody"/>
        <w:spacing w:lineRule="auto" w:line="240" w:before="240" w:after="240"/>
        <w:ind w:firstLine="340"/>
        <w:jc w:val="both"/>
        <w:rPr/>
      </w:pPr>
      <w:r>
        <w:rPr/>
        <w:t>Grande parte da comunicação profissional fracassa não por falta de preparo técnico, mas por excesso de reatividade. O impulso de responder imediatamente, de preencher o silêncio, de demonstrar prontidão verbal cria a ilusão de competência, quando na verdade enfraquece o julgamento.</w:t>
      </w:r>
    </w:p>
    <w:p>
      <w:pPr>
        <w:pStyle w:val="DABody"/>
        <w:spacing w:lineRule="auto" w:line="240" w:before="240" w:after="240"/>
        <w:ind w:firstLine="340"/>
        <w:jc w:val="both"/>
        <w:rPr/>
      </w:pPr>
      <w:r>
        <w:rPr/>
        <w:t>Falar por impulso é permitir que o estímulo externo determine a forma da resposta. Nessas condições, a palavra deixa de ser instrumento e passa a ser descarga. O resultado é previsível: dispersão, prolixidade, contradições e perda de autoridade.</w:t>
      </w:r>
    </w:p>
    <w:p>
      <w:pPr>
        <w:pStyle w:val="DABody"/>
        <w:spacing w:lineRule="auto" w:line="240" w:before="240" w:after="240"/>
        <w:ind w:firstLine="340"/>
        <w:jc w:val="both"/>
        <w:rPr/>
      </w:pPr>
      <w:r>
        <w:rPr/>
        <w:t>Pensar discursivamente exige o movimento oposto. Não começa pela resposta, mas pela formulação interna do problema.</w:t>
      </w:r>
    </w:p>
    <w:p>
      <w:pPr>
        <w:pStyle w:val="DANumber"/>
        <w:keepNext w:val="false"/>
        <w:keepLines w:val="false"/>
        <w:spacing w:lineRule="auto" w:line="240" w:before="280" w:after="40"/>
        <w:rPr>
          <w:b/>
          <w:bCs/>
          <w:color w:val="000000"/>
          <w:sz w:val="26"/>
          <w:szCs w:val="26"/>
        </w:rPr>
      </w:pPr>
      <w:r>
        <w:rPr/>
        <w:t>O que é pensar discursivamente</w:t>
      </w:r>
    </w:p>
    <w:p>
      <w:pPr>
        <w:pStyle w:val="DABody"/>
        <w:spacing w:lineRule="auto" w:line="240" w:before="240" w:after="240"/>
        <w:ind w:firstLine="340"/>
        <w:jc w:val="both"/>
        <w:rPr/>
      </w:pPr>
      <w:r>
        <w:rPr/>
        <w:t>Pensar discursivamente é organizar a experiência em uma sequência inteligível de sentido. Não se trata de falar mais devagar ou usar palavras mais sofisticadas, mas de construir internamente um percurso lógico antes de qualquer enunciação.</w:t>
      </w:r>
    </w:p>
    <w:p>
      <w:pPr>
        <w:pStyle w:val="DABody"/>
        <w:spacing w:lineRule="auto" w:line="240" w:before="240" w:after="240"/>
        <w:ind w:firstLine="340"/>
        <w:jc w:val="both"/>
        <w:rPr/>
      </w:pPr>
      <w:r>
        <w:rPr/>
        <w:t>Esse tipo de pensamento envolve três operações fundamentais:</w:t>
      </w:r>
    </w:p>
    <w:p>
      <w:pPr>
        <w:pStyle w:val="DABody"/>
        <w:numPr>
          <w:ilvl w:val="0"/>
          <w:numId w:val="72"/>
        </w:numPr>
        <w:spacing w:lineRule="auto" w:line="240" w:before="240" w:afterAutospacing="0" w:after="0"/>
        <w:ind w:firstLine="340"/>
        <w:jc w:val="both"/>
        <w:rPr/>
      </w:pPr>
      <w:r>
        <w:rPr/>
        <w:t>delimitar o objeto da fala;</w:t>
      </w:r>
    </w:p>
    <w:p>
      <w:pPr>
        <w:pStyle w:val="DABody"/>
        <w:numPr>
          <w:ilvl w:val="0"/>
          <w:numId w:val="72"/>
        </w:numPr>
        <w:spacing w:lineRule="auto" w:line="240" w:beforeAutospacing="0" w:before="0" w:afterAutospacing="0" w:after="0"/>
        <w:ind w:firstLine="340"/>
        <w:jc w:val="both"/>
        <w:rPr/>
      </w:pPr>
      <w:r>
        <w:rPr/>
        <w:t>estabelecer relações entre os elementos envolvidos;</w:t>
      </w:r>
    </w:p>
    <w:p>
      <w:pPr>
        <w:pStyle w:val="DABody"/>
        <w:numPr>
          <w:ilvl w:val="0"/>
          <w:numId w:val="72"/>
        </w:numPr>
        <w:spacing w:lineRule="auto" w:line="240" w:beforeAutospacing="0" w:before="0" w:after="240"/>
        <w:ind w:firstLine="340"/>
        <w:jc w:val="both"/>
        <w:rPr/>
      </w:pPr>
      <w:r>
        <w:rPr/>
        <w:t>orientar essas relações para uma finalidade concreta.</w:t>
      </w:r>
    </w:p>
    <w:p>
      <w:pPr>
        <w:pStyle w:val="DABody"/>
        <w:spacing w:lineRule="auto" w:line="240" w:before="240" w:after="240"/>
        <w:ind w:firstLine="340"/>
        <w:jc w:val="both"/>
        <w:rPr/>
      </w:pPr>
      <w:r>
        <w:rPr/>
        <w:t>Sem essas operações, a fala se torna errática. Com elas, mesmo uma resposta breve carrega direção e peso.</w:t>
      </w:r>
    </w:p>
    <w:p>
      <w:pPr>
        <w:pStyle w:val="DANumber"/>
        <w:keepNext w:val="false"/>
        <w:keepLines w:val="false"/>
        <w:spacing w:lineRule="auto" w:line="240" w:before="280" w:after="40"/>
        <w:rPr>
          <w:b/>
          <w:bCs/>
          <w:color w:val="000000"/>
          <w:sz w:val="26"/>
          <w:szCs w:val="26"/>
        </w:rPr>
      </w:pPr>
      <w:r>
        <w:rPr/>
        <w:t>Silêncio como operação cognitiva</w:t>
      </w:r>
    </w:p>
    <w:p>
      <w:pPr>
        <w:pStyle w:val="DABody"/>
        <w:spacing w:lineRule="auto" w:line="240" w:before="240" w:after="240"/>
        <w:ind w:firstLine="340"/>
        <w:jc w:val="both"/>
        <w:rPr/>
      </w:pPr>
      <w:r>
        <w:rPr/>
        <w:t>Na cultura profissional atual, o silêncio é frequentemente interpretado como insegurança ou despreparo. Essa interpretação é equivocada. O silêncio, quando consciente, é uma operação cognitiva essencial.</w:t>
      </w:r>
    </w:p>
    <w:p>
      <w:pPr>
        <w:pStyle w:val="DABody"/>
        <w:spacing w:lineRule="auto" w:line="240" w:before="240" w:after="240"/>
        <w:ind w:firstLine="340"/>
        <w:jc w:val="both"/>
        <w:rPr/>
      </w:pPr>
      <w:r>
        <w:rPr/>
        <w:t>É no intervalo entre estímulo e resposta que ocorre a organização do discurso. Esse intervalo não precisa ser longo, mas precisa existir. Ele marca a passagem da reação para o julgamento.</w:t>
      </w:r>
    </w:p>
    <w:p>
      <w:pPr>
        <w:pStyle w:val="DABody"/>
        <w:spacing w:lineRule="auto" w:line="240" w:before="240" w:after="240"/>
        <w:ind w:firstLine="340"/>
        <w:jc w:val="both"/>
        <w:rPr/>
      </w:pPr>
      <w:r>
        <w:rPr/>
        <w:t>Executivos e negociadores eficazes não respondem imediatamente. Eles criam microespaços mentais nos quais decidem:</w:t>
      </w:r>
    </w:p>
    <w:p>
      <w:pPr>
        <w:pStyle w:val="DABody"/>
        <w:numPr>
          <w:ilvl w:val="0"/>
          <w:numId w:val="2"/>
        </w:numPr>
        <w:spacing w:lineRule="auto" w:line="240" w:before="240" w:afterAutospacing="0" w:after="0"/>
        <w:ind w:firstLine="340"/>
        <w:jc w:val="both"/>
        <w:rPr/>
      </w:pPr>
      <w:r>
        <w:rPr/>
        <w:t>o que merece resposta;</w:t>
      </w:r>
    </w:p>
    <w:p>
      <w:pPr>
        <w:pStyle w:val="DABody"/>
        <w:numPr>
          <w:ilvl w:val="0"/>
          <w:numId w:val="2"/>
        </w:numPr>
        <w:spacing w:lineRule="auto" w:line="240" w:beforeAutospacing="0" w:before="0" w:afterAutospacing="0" w:after="0"/>
        <w:ind w:firstLine="340"/>
        <w:jc w:val="both"/>
        <w:rPr/>
      </w:pPr>
      <w:r>
        <w:rPr/>
        <w:t>em que nível deve ocorrer;</w:t>
      </w:r>
    </w:p>
    <w:p>
      <w:pPr>
        <w:pStyle w:val="DABody"/>
        <w:numPr>
          <w:ilvl w:val="0"/>
          <w:numId w:val="2"/>
        </w:numPr>
        <w:spacing w:lineRule="auto" w:line="240" w:beforeAutospacing="0" w:before="0" w:after="240"/>
        <w:ind w:firstLine="340"/>
        <w:jc w:val="both"/>
        <w:rPr/>
      </w:pPr>
      <w:r>
        <w:rPr/>
        <w:t>e com que finalidade.</w:t>
      </w:r>
    </w:p>
    <w:p>
      <w:pPr>
        <w:pStyle w:val="DANumber"/>
        <w:keepNext w:val="false"/>
        <w:keepLines w:val="false"/>
        <w:spacing w:lineRule="auto" w:line="240" w:before="280" w:after="40"/>
        <w:rPr>
          <w:b/>
          <w:bCs/>
          <w:color w:val="000000"/>
          <w:sz w:val="26"/>
          <w:szCs w:val="26"/>
        </w:rPr>
      </w:pPr>
      <w:r>
        <w:rPr/>
        <w:t>Intenção precede formulação</w:t>
      </w:r>
    </w:p>
    <w:p>
      <w:pPr>
        <w:pStyle w:val="DABody"/>
        <w:spacing w:lineRule="auto" w:line="240" w:before="240" w:after="240"/>
        <w:ind w:firstLine="340"/>
        <w:jc w:val="both"/>
        <w:rPr/>
      </w:pPr>
      <w:r>
        <w:rPr/>
        <w:t>Toda fala eficaz nasce de uma intenção clara. Intenção não é desejo vago de convencer, mas definição precisa do efeito buscado.</w:t>
      </w:r>
    </w:p>
    <w:p>
      <w:pPr>
        <w:pStyle w:val="DABody"/>
        <w:spacing w:lineRule="auto" w:line="240" w:before="240" w:after="240"/>
        <w:ind w:firstLine="340"/>
        <w:jc w:val="both"/>
        <w:rPr/>
      </w:pPr>
      <w:r>
        <w:rPr/>
        <w:t>Antes de falar, a mente retórica responde internamente a três perguntas:</w:t>
      </w:r>
    </w:p>
    <w:p>
      <w:pPr>
        <w:pStyle w:val="DABody"/>
        <w:numPr>
          <w:ilvl w:val="0"/>
          <w:numId w:val="15"/>
        </w:numPr>
        <w:spacing w:lineRule="auto" w:line="240" w:before="240" w:afterAutospacing="0" w:after="0"/>
        <w:ind w:firstLine="340"/>
        <w:jc w:val="both"/>
        <w:rPr/>
      </w:pPr>
      <w:r>
        <w:rPr/>
        <w:t>O que precisa ser compreendido?</w:t>
      </w:r>
    </w:p>
    <w:p>
      <w:pPr>
        <w:pStyle w:val="DABody"/>
        <w:numPr>
          <w:ilvl w:val="0"/>
          <w:numId w:val="15"/>
        </w:numPr>
        <w:spacing w:lineRule="auto" w:line="240" w:beforeAutospacing="0" w:before="0" w:afterAutospacing="0" w:after="0"/>
        <w:ind w:firstLine="340"/>
        <w:jc w:val="both"/>
        <w:rPr/>
      </w:pPr>
      <w:r>
        <w:rPr/>
        <w:t>O que precisa ser decidido?</w:t>
      </w:r>
    </w:p>
    <w:p>
      <w:pPr>
        <w:pStyle w:val="DABody"/>
        <w:numPr>
          <w:ilvl w:val="0"/>
          <w:numId w:val="15"/>
        </w:numPr>
        <w:spacing w:lineRule="auto" w:line="240" w:beforeAutospacing="0" w:before="0" w:after="240"/>
        <w:ind w:firstLine="340"/>
        <w:jc w:val="both"/>
        <w:rPr/>
      </w:pPr>
      <w:r>
        <w:rPr/>
        <w:t>O que precisa ser feito após esta fala?</w:t>
      </w:r>
    </w:p>
    <w:p>
      <w:pPr>
        <w:pStyle w:val="DABody"/>
        <w:spacing w:lineRule="auto" w:line="240" w:before="240" w:after="240"/>
        <w:ind w:firstLine="340"/>
        <w:jc w:val="both"/>
        <w:rPr/>
      </w:pPr>
      <w:r>
        <w:rPr/>
        <w:t>Sem essa tríade, a formulação verbal tende a se alongar, se justificar em excesso ou se contradizer.</w:t>
      </w:r>
    </w:p>
    <w:p>
      <w:pPr>
        <w:pStyle w:val="DANumber"/>
        <w:keepNext w:val="false"/>
        <w:keepLines w:val="false"/>
        <w:spacing w:lineRule="auto" w:line="240" w:before="280" w:after="40"/>
        <w:rPr>
          <w:b/>
          <w:bCs/>
          <w:color w:val="000000"/>
          <w:sz w:val="26"/>
          <w:szCs w:val="26"/>
        </w:rPr>
      </w:pPr>
      <w:r>
        <w:rPr/>
        <w:t>O custo profissional do impulso verbal</w:t>
      </w:r>
    </w:p>
    <w:p>
      <w:pPr>
        <w:pStyle w:val="DABody"/>
        <w:spacing w:lineRule="auto" w:line="240" w:before="240" w:after="240"/>
        <w:ind w:firstLine="340"/>
        <w:jc w:val="both"/>
        <w:rPr/>
      </w:pPr>
      <w:r>
        <w:rPr/>
        <w:t>Falar sem estrutura cobra seu preço de forma cumulativa. Entre os principais custos estão:</w:t>
      </w:r>
    </w:p>
    <w:p>
      <w:pPr>
        <w:pStyle w:val="DABody"/>
        <w:numPr>
          <w:ilvl w:val="0"/>
          <w:numId w:val="110"/>
        </w:numPr>
        <w:spacing w:lineRule="auto" w:line="240" w:before="240" w:afterAutospacing="0" w:after="0"/>
        <w:ind w:firstLine="340"/>
        <w:jc w:val="both"/>
        <w:rPr/>
      </w:pPr>
      <w:r>
        <w:rPr/>
        <w:t>perda de credibilidade;</w:t>
      </w:r>
    </w:p>
    <w:p>
      <w:pPr>
        <w:pStyle w:val="DABody"/>
        <w:numPr>
          <w:ilvl w:val="0"/>
          <w:numId w:val="110"/>
        </w:numPr>
        <w:spacing w:lineRule="auto" w:line="240" w:beforeAutospacing="0" w:before="0" w:afterAutospacing="0" w:after="0"/>
        <w:ind w:firstLine="340"/>
        <w:jc w:val="both"/>
        <w:rPr/>
      </w:pPr>
      <w:r>
        <w:rPr/>
        <w:t>desgaste em negociações;</w:t>
      </w:r>
    </w:p>
    <w:p>
      <w:pPr>
        <w:pStyle w:val="DABody"/>
        <w:numPr>
          <w:ilvl w:val="0"/>
          <w:numId w:val="110"/>
        </w:numPr>
        <w:spacing w:lineRule="auto" w:line="240" w:beforeAutospacing="0" w:before="0" w:afterAutospacing="0" w:after="0"/>
        <w:ind w:firstLine="340"/>
        <w:jc w:val="both"/>
        <w:rPr/>
      </w:pPr>
      <w:r>
        <w:rPr/>
        <w:t>ruído em processos decisórios;</w:t>
      </w:r>
    </w:p>
    <w:p>
      <w:pPr>
        <w:pStyle w:val="DABody"/>
        <w:numPr>
          <w:ilvl w:val="0"/>
          <w:numId w:val="110"/>
        </w:numPr>
        <w:spacing w:lineRule="auto" w:line="240" w:beforeAutospacing="0" w:before="0" w:after="240"/>
        <w:ind w:firstLine="340"/>
        <w:jc w:val="both"/>
        <w:rPr/>
      </w:pPr>
      <w:r>
        <w:rPr/>
        <w:t>e erosão progressiva da autoridade.</w:t>
      </w:r>
    </w:p>
    <w:p>
      <w:pPr>
        <w:pStyle w:val="DABody"/>
        <w:spacing w:lineRule="auto" w:line="240" w:before="240" w:after="240"/>
        <w:ind w:firstLine="340"/>
        <w:jc w:val="both"/>
        <w:rPr/>
      </w:pPr>
      <w:r>
        <w:rPr/>
        <w:t>Esses efeitos raramente são atribuídos à forma da fala, mas quase sempre se originam nela. O discurso confuso cria a impressão de pensamento confuso, ainda que o conteúdo seja tecnicamente correto.</w:t>
      </w:r>
    </w:p>
    <w:p>
      <w:pPr>
        <w:pStyle w:val="DAHeading2"/>
        <w:keepNext w:val="false"/>
        <w:keepLines w:val="false"/>
        <w:spacing w:lineRule="auto" w:line="240" w:before="280" w:after="120"/>
        <w:rPr>
          <w:b/>
          <w:bCs/>
          <w:color w:val="000000"/>
          <w:sz w:val="26"/>
          <w:szCs w:val="26"/>
        </w:rPr>
      </w:pPr>
      <w:bookmarkStart w:id="3" w:name="_t7vcrcxxfysh"/>
      <w:bookmarkEnd w:id="3"/>
      <w:r>
        <w:rPr>
          <w:b/>
          <w:bCs/>
          <w:color w:val="000000"/>
          <w:sz w:val="26"/>
          <w:szCs w:val="26"/>
        </w:rPr>
        <w:t>Ativações práticas</w:t>
      </w:r>
    </w:p>
    <w:p>
      <w:pPr>
        <w:pStyle w:val="DABody"/>
        <w:spacing w:lineRule="auto" w:line="240" w:before="240" w:after="240"/>
        <w:ind w:hanging="0"/>
        <w:jc w:val="both"/>
        <w:rPr/>
      </w:pPr>
      <w:r>
        <w:rPr>
          <w:b/>
          <w:bCs/>
        </w:rPr>
        <w:t>Ativação 1 – Auditoria de impulsos</w:t>
      </w:r>
    </w:p>
    <w:p>
      <w:pPr>
        <w:pStyle w:val="DABody"/>
        <w:spacing w:lineRule="auto" w:line="240" w:before="240" w:after="240"/>
        <w:ind w:hanging="0"/>
        <w:jc w:val="both"/>
        <w:rPr/>
      </w:pPr>
      <w:r>
        <w:rPr/>
        <w:t>Durante um dia de trabalho, observe quantas vezes você responde imediatamente sem formular internamente o eixo da resposta. Registre ao menos três ocorrências.</w:t>
      </w:r>
    </w:p>
    <w:p>
      <w:pPr>
        <w:pStyle w:val="DABody"/>
        <w:spacing w:lineRule="auto" w:line="240" w:before="240" w:after="240"/>
        <w:ind w:firstLine="340"/>
        <w:jc w:val="both"/>
        <w:rPr/>
      </w:pPr>
      <w:r>
        <w:rPr>
          <w:b/>
          <w:bCs/>
        </w:rPr>
        <w:t>Ativação 2 – Pausa intencional</w:t>
      </w:r>
    </w:p>
    <w:p>
      <w:pPr>
        <w:pStyle w:val="DABody"/>
        <w:spacing w:lineRule="auto" w:line="240" w:before="240" w:after="240"/>
        <w:ind w:firstLine="340"/>
        <w:jc w:val="both"/>
        <w:rPr/>
      </w:pPr>
      <w:r>
        <w:rPr/>
        <w:t>Em sua próxima reunião, introduza conscientemente uma pausa breve antes de responder a uma pergunta crítica. Use esse intervalo para definir a intenção da resposta.</w:t>
      </w:r>
    </w:p>
    <w:p>
      <w:pPr>
        <w:pStyle w:val="DABody"/>
        <w:spacing w:lineRule="auto" w:line="240" w:before="240" w:after="240"/>
        <w:ind w:firstLine="340"/>
        <w:jc w:val="both"/>
        <w:rPr/>
      </w:pPr>
      <w:r>
        <w:rPr>
          <w:b/>
          <w:bCs/>
        </w:rPr>
        <w:t>Ativação 3 – Formulação prévia</w:t>
      </w:r>
    </w:p>
    <w:p>
      <w:pPr>
        <w:pStyle w:val="DABody"/>
        <w:spacing w:lineRule="auto" w:line="240" w:before="240" w:after="240"/>
        <w:ind w:firstLine="340"/>
        <w:jc w:val="both"/>
        <w:rPr/>
      </w:pPr>
      <w:r>
        <w:rPr/>
        <w:t>Antes de uma fala importante, escreva em uma linha qual decisão você deseja facilitar com aquela intervenção.</w:t>
      </w:r>
      <w:r>
        <w:br w:type="page"/>
      </w:r>
    </w:p>
    <w:p>
      <w:pPr>
        <w:pStyle w:val="DAHeading1"/>
        <w:pBdr>
          <w:bottom w:val="single" w:sz="10" w:space="6" w:color="3A2A22"/>
        </w:pBdr>
        <w:spacing w:lineRule="auto" w:line="240" w:before="360" w:after="80"/>
        <w:rPr>
          <w:b/>
          <w:bCs/>
          <w:sz w:val="34"/>
          <w:szCs w:val="34"/>
        </w:rPr>
      </w:pPr>
      <w:bookmarkStart w:id="4" w:name="_4sd4b2gu7ta4"/>
      <w:bookmarkEnd w:id="4"/>
      <w:r>
        <w:rPr>
          <w:b/>
          <w:bCs/>
          <w:sz w:val="34"/>
          <w:szCs w:val="34"/>
        </w:rPr>
        <w:t>Capítulo 3 – Atenção, intenção e presença</w:t>
      </w:r>
    </w:p>
    <w:p>
      <w:pPr>
        <w:pStyle w:val="normal1"/>
        <w:spacing w:lineRule="auto" w:line="240" w:before="240" w:after="240"/>
        <w:rPr/>
      </w:pPr>
      <w:r>
        <w:rPr/>
      </w:r>
    </w:p>
    <w:p>
      <w:pPr>
        <w:pStyle w:val="DAHeading2"/>
        <w:keepNext w:val="false"/>
        <w:keepLines w:val="false"/>
        <w:spacing w:lineRule="auto" w:line="240" w:before="280" w:after="120"/>
        <w:rPr>
          <w:b/>
          <w:bCs/>
          <w:color w:val="000000"/>
          <w:sz w:val="26"/>
          <w:szCs w:val="26"/>
        </w:rPr>
      </w:pPr>
      <w:bookmarkStart w:id="5" w:name="_75b7airn724v"/>
      <w:bookmarkEnd w:id="5"/>
      <w:r>
        <w:rPr>
          <w:b/>
          <w:bCs/>
          <w:color w:val="000000"/>
          <w:sz w:val="26"/>
          <w:szCs w:val="26"/>
        </w:rPr>
        <w:t>Introdução – Por que atenção antecede qualquer técnica</w:t>
      </w:r>
    </w:p>
    <w:p>
      <w:pPr>
        <w:pStyle w:val="DABody"/>
        <w:spacing w:lineRule="auto" w:line="240" w:before="240" w:after="240"/>
        <w:ind w:hanging="0"/>
        <w:jc w:val="both"/>
        <w:rPr/>
      </w:pPr>
      <w:r>
        <w:rPr/>
        <w:t>Nenhuma técnica retórica funciona em uma mente dispersa. Antes de inventar argumentos, ordenar discursos ou escolher palavras, o orador precisa dominar a própria atenção. Atenção não é um estado passivo, mas uma operação ativa de seleção: decidir o que entra no campo mental e, sobretudo, o que fica fora.</w:t>
      </w:r>
    </w:p>
    <w:p>
      <w:pPr>
        <w:pStyle w:val="DABody"/>
        <w:spacing w:lineRule="auto" w:line="240" w:before="240" w:after="240"/>
        <w:ind w:firstLine="340"/>
        <w:jc w:val="both"/>
        <w:rPr/>
      </w:pPr>
      <w:r>
        <w:rPr/>
        <w:t>No ambiente executivo contemporâneo, a dispersão não é exceção, mas norma. A mente salta entre estímulos, demandas e interrupções. Nesse contexto, a retórica começa como uma disciplina de recolhimento e foco. Sem isso, qualquer fala se dissolve antes de produzir efeito.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Atenção como recurso estratégico</w:t>
      </w:r>
    </w:p>
    <w:p>
      <w:pPr>
        <w:pStyle w:val="DABody"/>
        <w:spacing w:lineRule="auto" w:line="240" w:before="240" w:after="240"/>
        <w:ind w:firstLine="340"/>
        <w:jc w:val="both"/>
        <w:rPr/>
      </w:pPr>
      <w:r>
        <w:rPr/>
        <w:t>A atenção é o recurso cognitivo mais escasso no mundo profissional. Diferentemente de tempo ou informação, ela não pode ser acumulada. Só pode ser dirigida.</w:t>
      </w:r>
    </w:p>
    <w:p>
      <w:pPr>
        <w:pStyle w:val="DABody"/>
        <w:spacing w:lineRule="auto" w:line="240" w:before="240" w:after="240"/>
        <w:ind w:firstLine="340"/>
        <w:jc w:val="both"/>
        <w:rPr/>
      </w:pPr>
      <w:r>
        <w:rPr/>
        <w:t>Quem fala sem dominar a própria atenção transmite fragmentação. Quem governa o foco transmite presença. A mente retórica entende que a atenção é o primeiro instrumento de poder discursivo.</w:t>
      </w:r>
    </w:p>
    <w:p>
      <w:pPr>
        <w:pStyle w:val="DABody"/>
        <w:spacing w:lineRule="auto" w:line="240" w:before="240" w:after="240"/>
        <w:ind w:firstLine="340"/>
        <w:jc w:val="both"/>
        <w:rPr/>
      </w:pPr>
      <w:r>
        <w:rPr/>
        <w:t>Dirigir a atenção significa:</w:t>
      </w:r>
    </w:p>
    <w:p>
      <w:pPr>
        <w:pStyle w:val="DABody"/>
        <w:numPr>
          <w:ilvl w:val="0"/>
          <w:numId w:val="40"/>
        </w:numPr>
        <w:spacing w:lineRule="auto" w:line="240" w:before="240" w:afterAutospacing="0" w:after="0"/>
        <w:ind w:firstLine="340"/>
        <w:jc w:val="both"/>
        <w:rPr/>
      </w:pPr>
      <w:r>
        <w:rPr/>
        <w:t>reduzir o campo mental ao que é decisivo;</w:t>
      </w:r>
    </w:p>
    <w:p>
      <w:pPr>
        <w:pStyle w:val="DABody"/>
        <w:numPr>
          <w:ilvl w:val="0"/>
          <w:numId w:val="40"/>
        </w:numPr>
        <w:spacing w:lineRule="auto" w:line="240" w:beforeAutospacing="0" w:before="0" w:afterAutospacing="0" w:after="0"/>
        <w:ind w:firstLine="340"/>
        <w:jc w:val="both"/>
        <w:rPr/>
      </w:pPr>
      <w:r>
        <w:rPr/>
        <w:t>sustentar esse foco pelo tempo necessário;</w:t>
      </w:r>
    </w:p>
    <w:p>
      <w:pPr>
        <w:pStyle w:val="DABody"/>
        <w:numPr>
          <w:ilvl w:val="0"/>
          <w:numId w:val="40"/>
        </w:numPr>
        <w:spacing w:lineRule="auto" w:line="240" w:beforeAutospacing="0" w:before="0" w:after="240"/>
        <w:ind w:firstLine="340"/>
        <w:jc w:val="both"/>
        <w:rPr/>
      </w:pPr>
      <w:r>
        <w:rPr/>
        <w:t>resistir à tentação de reagir a estímulos laterais.</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Presença não é carisma</w:t>
      </w:r>
    </w:p>
    <w:p>
      <w:pPr>
        <w:pStyle w:val="DABody"/>
        <w:spacing w:lineRule="auto" w:line="240" w:before="240" w:after="240"/>
        <w:ind w:firstLine="340"/>
        <w:jc w:val="both"/>
        <w:rPr/>
      </w:pPr>
      <w:r>
        <w:rPr/>
        <w:t>Presença costuma ser confundida com traços de personalidade: energia, eloquência, extroversão. Essa confusão é um erro conceitual grave.</w:t>
      </w:r>
    </w:p>
    <w:p>
      <w:pPr>
        <w:pStyle w:val="DABody"/>
        <w:spacing w:lineRule="auto" w:line="240" w:before="240" w:after="240"/>
        <w:ind w:firstLine="340"/>
        <w:jc w:val="both"/>
        <w:rPr/>
      </w:pPr>
      <w:r>
        <w:rPr/>
        <w:t>Presença é um efeito perceptivo produzido por organização interna. Um profissional demonstra presença quando sua fala revela:</w:t>
      </w:r>
    </w:p>
    <w:p>
      <w:pPr>
        <w:pStyle w:val="DABody"/>
        <w:numPr>
          <w:ilvl w:val="0"/>
          <w:numId w:val="14"/>
        </w:numPr>
        <w:spacing w:lineRule="auto" w:line="240" w:before="240" w:afterAutospacing="0" w:after="0"/>
        <w:ind w:firstLine="340"/>
        <w:jc w:val="both"/>
        <w:rPr/>
      </w:pPr>
      <w:r>
        <w:rPr/>
        <w:t>domínio da situação;</w:t>
      </w:r>
    </w:p>
    <w:p>
      <w:pPr>
        <w:pStyle w:val="DABody"/>
        <w:numPr>
          <w:ilvl w:val="0"/>
          <w:numId w:val="14"/>
        </w:numPr>
        <w:spacing w:lineRule="auto" w:line="240" w:beforeAutospacing="0" w:before="0" w:afterAutospacing="0" w:after="0"/>
        <w:ind w:firstLine="340"/>
        <w:jc w:val="both"/>
        <w:rPr/>
      </w:pPr>
      <w:r>
        <w:rPr/>
        <w:t>economia verbal;</w:t>
      </w:r>
    </w:p>
    <w:p>
      <w:pPr>
        <w:pStyle w:val="DABody"/>
        <w:numPr>
          <w:ilvl w:val="0"/>
          <w:numId w:val="14"/>
        </w:numPr>
        <w:spacing w:lineRule="auto" w:line="240" w:beforeAutospacing="0" w:before="0" w:afterAutospacing="0" w:after="0"/>
        <w:ind w:firstLine="340"/>
        <w:jc w:val="both"/>
        <w:rPr/>
      </w:pPr>
      <w:r>
        <w:rPr/>
        <w:t>coerência entre início, meio e fim;</w:t>
      </w:r>
    </w:p>
    <w:p>
      <w:pPr>
        <w:pStyle w:val="DABody"/>
        <w:numPr>
          <w:ilvl w:val="0"/>
          <w:numId w:val="14"/>
        </w:numPr>
        <w:spacing w:lineRule="auto" w:line="240" w:beforeAutospacing="0" w:before="0" w:after="240"/>
        <w:ind w:firstLine="340"/>
        <w:jc w:val="both"/>
        <w:rPr/>
      </w:pPr>
      <w:r>
        <w:rPr/>
        <w:t>ausência de ansiedade discursiva.</w:t>
      </w:r>
    </w:p>
    <w:p>
      <w:pPr>
        <w:pStyle w:val="DABody"/>
        <w:spacing w:lineRule="auto" w:line="240" w:before="240" w:after="240"/>
        <w:ind w:firstLine="340"/>
        <w:jc w:val="both"/>
        <w:rPr/>
      </w:pPr>
      <w:r>
        <w:rPr/>
        <w:t>Nada disso depende de carisma. Depende de forma mental.</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Intenção como eixo organizador</w:t>
      </w:r>
    </w:p>
    <w:p>
      <w:pPr>
        <w:pStyle w:val="DABody"/>
        <w:spacing w:lineRule="auto" w:line="240" w:before="240" w:after="240"/>
        <w:ind w:firstLine="340"/>
        <w:jc w:val="both"/>
        <w:rPr/>
      </w:pPr>
      <w:r>
        <w:rPr/>
        <w:t>Intenção é o elemento que unifica atenção e presença. Sem intenção clara, a atenção se dispersa e a presença se dissolve.</w:t>
      </w:r>
    </w:p>
    <w:p>
      <w:pPr>
        <w:pStyle w:val="DABody"/>
        <w:spacing w:lineRule="auto" w:line="240" w:before="240" w:after="240"/>
        <w:ind w:firstLine="340"/>
        <w:jc w:val="both"/>
        <w:rPr/>
      </w:pPr>
      <w:r>
        <w:rPr/>
        <w:t>Intenção não é desejo genérico de convencer, mas definição precisa do efeito buscado. Antes de falar, a mente retórica formula internamente:</w:t>
      </w:r>
    </w:p>
    <w:p>
      <w:pPr>
        <w:pStyle w:val="DABody"/>
        <w:numPr>
          <w:ilvl w:val="0"/>
          <w:numId w:val="106"/>
        </w:numPr>
        <w:spacing w:lineRule="auto" w:line="240" w:before="240" w:afterAutospacing="0" w:after="0"/>
        <w:ind w:firstLine="340"/>
        <w:jc w:val="both"/>
        <w:rPr/>
      </w:pPr>
      <w:r>
        <w:rPr/>
        <w:t>o que precisa ser compreendido;</w:t>
      </w:r>
    </w:p>
    <w:p>
      <w:pPr>
        <w:pStyle w:val="DABody"/>
        <w:numPr>
          <w:ilvl w:val="0"/>
          <w:numId w:val="106"/>
        </w:numPr>
        <w:spacing w:lineRule="auto" w:line="240" w:beforeAutospacing="0" w:before="0" w:afterAutospacing="0" w:after="0"/>
        <w:ind w:firstLine="340"/>
        <w:jc w:val="both"/>
        <w:rPr/>
      </w:pPr>
      <w:r>
        <w:rPr/>
        <w:t>o que precisa ser decidido;</w:t>
      </w:r>
    </w:p>
    <w:p>
      <w:pPr>
        <w:pStyle w:val="DABody"/>
        <w:numPr>
          <w:ilvl w:val="0"/>
          <w:numId w:val="106"/>
        </w:numPr>
        <w:spacing w:lineRule="auto" w:line="240" w:beforeAutospacing="0" w:before="0" w:after="240"/>
        <w:ind w:firstLine="340"/>
        <w:jc w:val="both"/>
        <w:rPr/>
      </w:pPr>
      <w:r>
        <w:rPr/>
        <w:t>o que deve acontecer depois desta fala.</w:t>
      </w:r>
    </w:p>
    <w:p>
      <w:pPr>
        <w:pStyle w:val="DABody"/>
        <w:spacing w:lineRule="auto" w:line="240" w:before="240" w:after="240"/>
        <w:ind w:firstLine="340"/>
        <w:jc w:val="both"/>
        <w:rPr/>
      </w:pPr>
      <w:r>
        <w:rPr/>
        <w:t>Quando essa intenção não está clara, o discurso se alonga, se justifica e perde autoridade.</w:t>
      </w:r>
    </w:p>
    <w:p>
      <w:pPr>
        <w:pStyle w:val="normal1"/>
        <w:spacing w:lineRule="auto" w:line="240" w:before="240" w:after="240"/>
        <w:rPr/>
      </w:pPr>
      <w:r>
        <w:rPr/>
      </w:r>
    </w:p>
    <w:p>
      <w:pPr>
        <w:pStyle w:val="DANumber"/>
        <w:spacing w:lineRule="auto" w:line="240" w:before="240" w:after="240"/>
        <w:rPr>
          <w:b/>
          <w:bCs/>
          <w:color w:val="000000"/>
          <w:sz w:val="26"/>
          <w:szCs w:val="26"/>
        </w:rPr>
      </w:pPr>
      <w:r>
        <w:rPr/>
        <w:t>Atenção externa e leitura do contexto</w:t>
      </w:r>
    </w:p>
    <w:p>
      <w:pPr>
        <w:pStyle w:val="DABody"/>
        <w:spacing w:lineRule="auto" w:line="240" w:before="240" w:after="240"/>
        <w:ind w:firstLine="340"/>
        <w:jc w:val="both"/>
        <w:rPr/>
      </w:pPr>
      <w:r>
        <w:rPr/>
        <w:t>A atenção não se dirige apenas ao conteúdo interno da fala, mas ao contexto. Pensar discursivamente exige leitura do ambiente.</w:t>
      </w:r>
    </w:p>
    <w:p>
      <w:pPr>
        <w:pStyle w:val="DABody"/>
        <w:spacing w:lineRule="auto" w:line="240" w:before="240" w:after="240"/>
        <w:ind w:firstLine="340"/>
        <w:jc w:val="both"/>
        <w:rPr/>
      </w:pPr>
      <w:r>
        <w:rPr/>
        <w:t>Atenção externa envolve perceber:</w:t>
      </w:r>
    </w:p>
    <w:p>
      <w:pPr>
        <w:pStyle w:val="DABody"/>
        <w:numPr>
          <w:ilvl w:val="0"/>
          <w:numId w:val="120"/>
        </w:numPr>
        <w:spacing w:lineRule="auto" w:line="240" w:before="240" w:afterAutospacing="0" w:after="0"/>
        <w:ind w:firstLine="340"/>
        <w:jc w:val="both"/>
        <w:rPr/>
      </w:pPr>
      <w:r>
        <w:rPr/>
        <w:t>o nível real de interesse do interlocutor;</w:t>
      </w:r>
    </w:p>
    <w:p>
      <w:pPr>
        <w:pStyle w:val="DABody"/>
        <w:numPr>
          <w:ilvl w:val="0"/>
          <w:numId w:val="120"/>
        </w:numPr>
        <w:spacing w:lineRule="auto" w:line="240" w:beforeAutospacing="0" w:before="0" w:afterAutospacing="0" w:after="0"/>
        <w:ind w:firstLine="340"/>
        <w:jc w:val="both"/>
        <w:rPr/>
      </w:pPr>
      <w:r>
        <w:rPr/>
        <w:t>sinais de resistência ou saturação;</w:t>
      </w:r>
    </w:p>
    <w:p>
      <w:pPr>
        <w:pStyle w:val="DABody"/>
        <w:numPr>
          <w:ilvl w:val="0"/>
          <w:numId w:val="120"/>
        </w:numPr>
        <w:spacing w:lineRule="auto" w:line="240" w:beforeAutospacing="0" w:before="0" w:after="240"/>
        <w:ind w:firstLine="340"/>
        <w:jc w:val="both"/>
        <w:rPr/>
      </w:pPr>
      <w:r>
        <w:rPr/>
        <w:t>momentos adequados para avançar, sintetizar ou encerrar.</w:t>
      </w:r>
    </w:p>
    <w:p>
      <w:pPr>
        <w:pStyle w:val="DAQuote"/>
        <w:spacing w:lineRule="auto" w:line="240" w:before="240" w:after="240"/>
        <w:jc w:val="both"/>
        <w:rPr/>
      </w:pPr>
      <w:r>
        <w:rPr/>
        <w:t>Quem fala sem observar o campo perde timing. E timing é um dos elementos centrais da persuasão.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Presença como economia de ação</w:t>
      </w:r>
    </w:p>
    <w:p>
      <w:pPr>
        <w:pStyle w:val="DABody"/>
        <w:spacing w:lineRule="auto" w:line="240" w:before="240" w:after="240"/>
        <w:ind w:firstLine="340"/>
        <w:jc w:val="both"/>
        <w:rPr/>
      </w:pPr>
      <w:r>
        <w:rPr/>
        <w:t>Presença se manifesta frequentemente pela redução. Falar menos, intervir no momento certo, encerrar quando o ponto está feito.</w:t>
      </w:r>
    </w:p>
    <w:p>
      <w:pPr>
        <w:pStyle w:val="DAQuote"/>
        <w:spacing w:lineRule="auto" w:line="240" w:before="240" w:after="240"/>
        <w:jc w:val="both"/>
        <w:rPr/>
      </w:pPr>
      <w:r>
        <w:rPr/>
        <w:t>No ambiente executivo, quem fala o tempo todo raramente lidera. Quem fala quando necessário organiza o espaço decisório.</w:t>
      </w:r>
    </w:p>
    <w:p>
      <w:pPr>
        <w:pStyle w:val="DABody"/>
        <w:spacing w:lineRule="auto" w:line="240" w:before="240" w:after="240"/>
        <w:ind w:firstLine="340"/>
        <w:jc w:val="both"/>
        <w:rPr/>
      </w:pPr>
      <w:r>
        <w:rPr/>
        <w:t>Economia verbal não é timidez. É julgamento.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Clareza perceptiva e autoridade silenciosa</w:t>
      </w:r>
    </w:p>
    <w:p>
      <w:pPr>
        <w:pStyle w:val="DABody"/>
        <w:spacing w:lineRule="auto" w:line="240" w:before="240" w:after="240"/>
        <w:ind w:firstLine="340"/>
        <w:jc w:val="both"/>
        <w:rPr/>
      </w:pPr>
      <w:r>
        <w:rPr/>
        <w:t>Existe uma forma de autoridade que não depende de afirmações fortes nem de imposição verbal. Ela nasce da clareza perceptiva.</w:t>
      </w:r>
    </w:p>
    <w:p>
      <w:pPr>
        <w:pStyle w:val="DABody"/>
        <w:spacing w:lineRule="auto" w:line="240" w:before="240" w:after="240"/>
        <w:ind w:firstLine="340"/>
        <w:jc w:val="both"/>
        <w:rPr/>
      </w:pPr>
      <w:r>
        <w:rPr/>
        <w:t>Quando atenção, intenção e leitura de contexto estão alinhadas, o interlocutor percebe que há alguém enxergando a situação com mais nitidez. Essa nitidez gera confiança. E confiança precede persuasão.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Presença sob pressão</w:t>
      </w:r>
    </w:p>
    <w:p>
      <w:pPr>
        <w:pStyle w:val="DABody"/>
        <w:spacing w:lineRule="auto" w:line="240" w:before="240" w:after="240"/>
        <w:ind w:firstLine="340"/>
        <w:jc w:val="both"/>
        <w:rPr/>
      </w:pPr>
      <w:r>
        <w:rPr/>
        <w:t>A prova decisiva da mente retórica ocorre sob pressão: objeções inesperadas, conflitos abertos, questionamentos públicos.</w:t>
      </w:r>
    </w:p>
    <w:p>
      <w:pPr>
        <w:pStyle w:val="DABody"/>
        <w:spacing w:lineRule="auto" w:line="240" w:before="240" w:after="240"/>
        <w:ind w:firstLine="340"/>
        <w:jc w:val="both"/>
        <w:rPr/>
      </w:pPr>
      <w:r>
        <w:rPr/>
        <w:t>Nessas situações, a atenção tende a colapsar e a fala a se precipitar. Treinar presença é treinar estabilidade cognitiva em ambientes adversos.</w:t>
      </w:r>
    </w:p>
    <w:p>
      <w:pPr>
        <w:pStyle w:val="DABody"/>
        <w:spacing w:lineRule="auto" w:line="240" w:before="240" w:after="240"/>
        <w:ind w:firstLine="340"/>
        <w:jc w:val="both"/>
        <w:rPr/>
      </w:pPr>
      <w:r>
        <w:rPr/>
        <w:t>Isso exige:</w:t>
      </w:r>
    </w:p>
    <w:p>
      <w:pPr>
        <w:pStyle w:val="DABody"/>
        <w:numPr>
          <w:ilvl w:val="0"/>
          <w:numId w:val="44"/>
        </w:numPr>
        <w:spacing w:lineRule="auto" w:line="240" w:before="240" w:afterAutospacing="0" w:after="0"/>
        <w:ind w:firstLine="340"/>
        <w:jc w:val="both"/>
        <w:rPr/>
      </w:pPr>
      <w:r>
        <w:rPr/>
        <w:t>desaceleração deliberada;</w:t>
      </w:r>
    </w:p>
    <w:p>
      <w:pPr>
        <w:pStyle w:val="DABody"/>
        <w:numPr>
          <w:ilvl w:val="0"/>
          <w:numId w:val="44"/>
        </w:numPr>
        <w:spacing w:lineRule="auto" w:line="240" w:beforeAutospacing="0" w:before="0" w:afterAutospacing="0" w:after="0"/>
        <w:ind w:firstLine="340"/>
        <w:jc w:val="both"/>
        <w:rPr/>
      </w:pPr>
      <w:r>
        <w:rPr/>
        <w:t>redução consciente do campo mental;</w:t>
      </w:r>
    </w:p>
    <w:p>
      <w:pPr>
        <w:pStyle w:val="DABody"/>
        <w:numPr>
          <w:ilvl w:val="0"/>
          <w:numId w:val="44"/>
        </w:numPr>
        <w:spacing w:lineRule="auto" w:line="240" w:beforeAutospacing="0" w:before="0" w:after="240"/>
        <w:ind w:firstLine="340"/>
        <w:jc w:val="both"/>
        <w:rPr/>
      </w:pPr>
      <w:r>
        <w:rPr/>
        <w:t>recusa em responder a tudo.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Atenção como critério de liderança</w:t>
      </w:r>
    </w:p>
    <w:p>
      <w:pPr>
        <w:pStyle w:val="DABody"/>
        <w:spacing w:lineRule="auto" w:line="240" w:before="240" w:after="240"/>
        <w:ind w:firstLine="340"/>
        <w:jc w:val="both"/>
        <w:rPr/>
      </w:pPr>
      <w:r>
        <w:rPr/>
        <w:t>Em contextos de liderança, a atenção do líder organiza a atenção do grupo. Aquilo a que o líder reage define o que importa. Aquilo que ele ignora também comunica.</w:t>
      </w:r>
    </w:p>
    <w:p>
      <w:pPr>
        <w:pStyle w:val="DABody"/>
        <w:spacing w:lineRule="auto" w:line="240" w:before="240" w:after="240"/>
        <w:ind w:firstLine="340"/>
        <w:jc w:val="both"/>
        <w:rPr/>
      </w:pPr>
      <w:r>
        <w:rPr/>
        <w:t>A mente retórica aplicada à liderança começa pela gestão consciente da atenção: quando intervir, quando silenciar, quando encerrar.</w:t>
      </w:r>
    </w:p>
    <w:p>
      <w:pPr>
        <w:pStyle w:val="DABody"/>
        <w:spacing w:lineRule="auto" w:line="240" w:before="240" w:after="240"/>
        <w:ind w:firstLine="340"/>
        <w:jc w:val="both"/>
        <w:rPr/>
      </w:pPr>
      <w:r>
        <w:rPr/>
        <w:t>Assim se constrói cultura, não apenas decisões pontuais.</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Presença contínua versus impacto pontual</w:t>
      </w:r>
    </w:p>
    <w:p>
      <w:pPr>
        <w:pStyle w:val="DABody"/>
        <w:spacing w:lineRule="auto" w:line="240" w:before="240" w:after="240"/>
        <w:ind w:firstLine="340"/>
        <w:jc w:val="both"/>
        <w:rPr/>
      </w:pPr>
      <w:r>
        <w:rPr/>
        <w:t>Muitos profissionais buscam impacto pontual: a frase brilhante, o momento forte. A mente retórica busca presença contínua.</w:t>
      </w:r>
    </w:p>
    <w:p>
      <w:pPr>
        <w:pStyle w:val="DABody"/>
        <w:spacing w:lineRule="auto" w:line="240" w:before="240" w:after="240"/>
        <w:ind w:firstLine="340"/>
        <w:jc w:val="both"/>
        <w:rPr/>
      </w:pPr>
      <w:r>
        <w:rPr/>
        <w:t>Presença contínua é construída pela repetição de intervenções coerentes ao longo do tempo. É isso que forma reputação intelectual.</w:t>
      </w:r>
    </w:p>
    <w:p>
      <w:pPr>
        <w:pStyle w:val="normal1"/>
        <w:spacing w:lineRule="auto" w:line="240" w:before="240" w:after="240"/>
        <w:rPr/>
      </w:pPr>
      <w:r>
        <w:rPr/>
      </w:r>
    </w:p>
    <w:p>
      <w:pPr>
        <w:pStyle w:val="DAHeading2"/>
        <w:keepNext w:val="false"/>
        <w:keepLines w:val="false"/>
        <w:spacing w:lineRule="auto" w:line="240" w:before="280" w:after="120"/>
        <w:rPr>
          <w:b/>
          <w:bCs/>
          <w:color w:val="000000"/>
          <w:sz w:val="26"/>
          <w:szCs w:val="26"/>
        </w:rPr>
      </w:pPr>
      <w:bookmarkStart w:id="6" w:name="_kryl9d2k938h"/>
      <w:bookmarkEnd w:id="6"/>
      <w:r>
        <w:rPr>
          <w:b/>
          <w:bCs/>
          <w:color w:val="000000"/>
          <w:sz w:val="26"/>
          <w:szCs w:val="26"/>
        </w:rPr>
        <w:t>Ativações práticas</w:t>
      </w:r>
    </w:p>
    <w:p>
      <w:pPr>
        <w:pStyle w:val="DABody"/>
        <w:numPr>
          <w:ilvl w:val="0"/>
          <w:numId w:val="31"/>
        </w:numPr>
        <w:spacing w:lineRule="auto" w:line="240" w:before="240" w:afterAutospacing="0" w:after="0"/>
        <w:ind w:hanging="0"/>
        <w:jc w:val="both"/>
        <w:rPr/>
      </w:pPr>
      <w:r>
        <w:rPr>
          <w:b/>
          <w:bCs/>
        </w:rPr>
        <w:t>Auditoria de atenção</w:t>
      </w:r>
      <w:r>
        <w:rPr/>
        <w:t xml:space="preserve"> – Em uma reunião, observe quando sua atenção se dispersa e por quê.</w:t>
      </w:r>
    </w:p>
    <w:p>
      <w:pPr>
        <w:pStyle w:val="DABody"/>
        <w:numPr>
          <w:ilvl w:val="0"/>
          <w:numId w:val="31"/>
        </w:numPr>
        <w:spacing w:lineRule="auto" w:line="240" w:beforeAutospacing="0" w:before="0" w:afterAutospacing="0" w:after="0"/>
        <w:ind w:firstLine="340"/>
        <w:jc w:val="both"/>
        <w:rPr/>
      </w:pPr>
      <w:r>
        <w:rPr>
          <w:b/>
          <w:bCs/>
        </w:rPr>
        <w:t>Definição de intenção</w:t>
      </w:r>
      <w:r>
        <w:rPr/>
        <w:t xml:space="preserve"> – Antes de falar, escreva a intenção exata da intervenção.</w:t>
      </w:r>
    </w:p>
    <w:p>
      <w:pPr>
        <w:pStyle w:val="DABody"/>
        <w:numPr>
          <w:ilvl w:val="0"/>
          <w:numId w:val="31"/>
        </w:numPr>
        <w:spacing w:lineRule="auto" w:line="240" w:beforeAutospacing="0" w:before="0" w:afterAutospacing="0" w:after="0"/>
        <w:ind w:firstLine="340"/>
        <w:jc w:val="both"/>
        <w:rPr/>
      </w:pPr>
      <w:r>
        <w:rPr>
          <w:b/>
          <w:bCs/>
        </w:rPr>
        <w:t>Redução do campo</w:t>
      </w:r>
      <w:r>
        <w:rPr/>
        <w:t xml:space="preserve"> – Sob pressão, responda apenas ao ponto central.</w:t>
      </w:r>
    </w:p>
    <w:p>
      <w:pPr>
        <w:pStyle w:val="DABody"/>
        <w:numPr>
          <w:ilvl w:val="0"/>
          <w:numId w:val="31"/>
        </w:numPr>
        <w:spacing w:lineRule="auto" w:line="240" w:beforeAutospacing="0" w:before="0" w:afterAutospacing="0" w:after="0"/>
        <w:ind w:firstLine="340"/>
        <w:jc w:val="both"/>
        <w:rPr/>
      </w:pPr>
      <w:r>
        <w:rPr>
          <w:b/>
          <w:bCs/>
        </w:rPr>
        <w:t>Observação externa</w:t>
      </w:r>
      <w:r>
        <w:rPr/>
        <w:t xml:space="preserve"> – Identifique quem controla o ritmo sem falar muito.</w:t>
      </w:r>
    </w:p>
    <w:p>
      <w:pPr>
        <w:pStyle w:val="DABody"/>
        <w:numPr>
          <w:ilvl w:val="0"/>
          <w:numId w:val="31"/>
        </w:numPr>
        <w:spacing w:lineRule="auto" w:line="240" w:beforeAutospacing="0" w:before="0" w:after="240"/>
        <w:ind w:firstLine="340"/>
        <w:jc w:val="both"/>
        <w:rPr/>
      </w:pPr>
      <w:r>
        <w:rPr>
          <w:b/>
          <w:bCs/>
        </w:rPr>
        <w:t>Síntese deliberada</w:t>
      </w:r>
      <w:r>
        <w:rPr/>
        <w:t xml:space="preserve"> – Force-se a encerrar uma fala assim que a intenção for cumprida.</w:t>
      </w:r>
    </w:p>
    <w:p>
      <w:pPr>
        <w:pStyle w:val="normal1"/>
        <w:spacing w:lineRule="auto" w:line="240" w:before="240" w:after="240"/>
        <w:rPr>
          <w:b/>
          <w:bCs/>
          <w:sz w:val="34"/>
          <w:szCs w:val="34"/>
        </w:rPr>
      </w:pPr>
      <w:r>
        <w:rPr/>
      </w:r>
      <w:r>
        <w:br w:type="page"/>
      </w:r>
    </w:p>
    <w:p>
      <w:pPr>
        <w:pStyle w:val="DAHeading1"/>
        <w:pBdr>
          <w:bottom w:val="single" w:sz="10" w:space="6" w:color="3A2A22"/>
        </w:pBdr>
        <w:spacing w:lineRule="auto" w:line="240" w:before="360" w:after="80"/>
        <w:rPr>
          <w:b/>
          <w:bCs/>
          <w:sz w:val="34"/>
          <w:szCs w:val="34"/>
        </w:rPr>
      </w:pPr>
      <w:bookmarkStart w:id="7" w:name="_iu3j15wy8h2q"/>
      <w:bookmarkEnd w:id="7"/>
      <w:r>
        <w:rPr>
          <w:b/>
          <w:bCs/>
          <w:sz w:val="34"/>
          <w:szCs w:val="34"/>
        </w:rPr>
        <w:t>Capítulo 4 – Clareza interna como pré-condição da clareza externa</w:t>
      </w:r>
    </w:p>
    <w:p>
      <w:pPr>
        <w:pStyle w:val="normal1"/>
        <w:spacing w:lineRule="auto" w:line="240" w:before="240" w:after="240"/>
        <w:rPr/>
      </w:pPr>
      <w:r>
        <w:rPr/>
      </w:r>
    </w:p>
    <w:p>
      <w:pPr>
        <w:pStyle w:val="DAHeading2"/>
        <w:keepNext w:val="false"/>
        <w:keepLines w:val="false"/>
        <w:spacing w:lineRule="auto" w:line="240" w:before="280" w:after="120"/>
        <w:rPr>
          <w:b/>
          <w:bCs/>
          <w:color w:val="000000"/>
          <w:sz w:val="26"/>
          <w:szCs w:val="26"/>
        </w:rPr>
      </w:pPr>
      <w:bookmarkStart w:id="8" w:name="_j8ebs2f52p1d"/>
      <w:bookmarkEnd w:id="8"/>
      <w:r>
        <w:rPr>
          <w:b/>
          <w:bCs/>
          <w:color w:val="000000"/>
          <w:sz w:val="26"/>
          <w:szCs w:val="26"/>
        </w:rPr>
        <w:t>Introdução – A falsa complexidade</w:t>
      </w:r>
    </w:p>
    <w:p>
      <w:pPr>
        <w:pStyle w:val="DABody"/>
        <w:spacing w:lineRule="auto" w:line="240" w:before="240" w:after="240"/>
        <w:ind w:hanging="0"/>
        <w:jc w:val="both"/>
        <w:rPr/>
      </w:pPr>
      <w:r>
        <w:rPr/>
        <w:t>Em ambientes executivos e profissionais, a confusão raramente se apresenta como confusão. Ela costuma se disfarçar de complexidade. Discursos longos, cheios de ressalvas, termos técnicos e explicações paralelas criam a impressão de profundidade, quando na verdade ocultam a ausência de forma interna.</w:t>
      </w:r>
    </w:p>
    <w:p>
      <w:pPr>
        <w:pStyle w:val="DABody"/>
        <w:spacing w:lineRule="auto" w:line="240" w:before="240" w:after="240"/>
        <w:ind w:firstLine="340"/>
        <w:jc w:val="both"/>
        <w:rPr/>
      </w:pPr>
      <w:r>
        <w:rPr/>
        <w:t xml:space="preserve">A mente retórica parte de um princípio simples e rigoroso: </w:t>
      </w:r>
      <w:r>
        <w:rPr>
          <w:b/>
          <w:bCs/>
        </w:rPr>
        <w:t>ninguém consegue expressar com clareza aquilo que não compreende de modo ordenado</w:t>
      </w:r>
      <w:r>
        <w:rPr/>
        <w:t>. Clareza verbal não é um recurso estilístico, mas um efeito direto da clareza interna.</w:t>
      </w:r>
    </w:p>
    <w:p>
      <w:pPr>
        <w:pStyle w:val="DABody"/>
        <w:spacing w:lineRule="auto" w:line="240" w:before="240" w:after="240"/>
        <w:ind w:firstLine="340"/>
        <w:jc w:val="both"/>
        <w:rPr/>
      </w:pPr>
      <w:r>
        <w:rPr/>
        <w:t>Este capítulo trata da clareza como disciplina intelectual, não como talento natural.</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Clareza não é simplificação vulgar</w:t>
      </w:r>
    </w:p>
    <w:p>
      <w:pPr>
        <w:pStyle w:val="DAQuote"/>
        <w:spacing w:lineRule="auto" w:line="240" w:before="240" w:after="240"/>
        <w:jc w:val="both"/>
        <w:rPr/>
      </w:pPr>
      <w:r>
        <w:rPr/>
        <w:t xml:space="preserve">Um erro recorrente é confundir clareza com simplificação excessiva. Clareza não significa empobrecer o pensamento, mas </w:t>
      </w:r>
      <w:r>
        <w:rPr>
          <w:b/>
          <w:bCs/>
        </w:rPr>
        <w:t>ordená</w:t>
        <w:noBreakHyphen/>
        <w:t>lo</w:t>
      </w:r>
      <w:r>
        <w:rPr/>
        <w:t>.</w:t>
      </w:r>
    </w:p>
    <w:p>
      <w:pPr>
        <w:pStyle w:val="DABody"/>
        <w:spacing w:lineRule="auto" w:line="240" w:before="240" w:after="240"/>
        <w:ind w:firstLine="340"/>
        <w:jc w:val="both"/>
        <w:rPr/>
      </w:pPr>
      <w:r>
        <w:rPr/>
        <w:t>Um pensamento pode ser complexo e, ainda assim, claro. Ele se torna obscuro quando:</w:t>
      </w:r>
    </w:p>
    <w:p>
      <w:pPr>
        <w:pStyle w:val="DABody"/>
        <w:numPr>
          <w:ilvl w:val="0"/>
          <w:numId w:val="63"/>
        </w:numPr>
        <w:spacing w:lineRule="auto" w:line="240" w:before="240" w:afterAutospacing="0" w:after="0"/>
        <w:ind w:firstLine="340"/>
        <w:jc w:val="both"/>
        <w:rPr/>
      </w:pPr>
      <w:r>
        <w:rPr/>
        <w:t>não distingue níveis de análise;</w:t>
      </w:r>
    </w:p>
    <w:p>
      <w:pPr>
        <w:pStyle w:val="DABody"/>
        <w:numPr>
          <w:ilvl w:val="0"/>
          <w:numId w:val="63"/>
        </w:numPr>
        <w:spacing w:lineRule="auto" w:line="240" w:beforeAutospacing="0" w:before="0" w:afterAutospacing="0" w:after="0"/>
        <w:ind w:firstLine="340"/>
        <w:jc w:val="both"/>
        <w:rPr/>
      </w:pPr>
      <w:r>
        <w:rPr/>
        <w:t>mistura causas, efeitos e opiniões;</w:t>
      </w:r>
    </w:p>
    <w:p>
      <w:pPr>
        <w:pStyle w:val="DABody"/>
        <w:numPr>
          <w:ilvl w:val="0"/>
          <w:numId w:val="63"/>
        </w:numPr>
        <w:spacing w:lineRule="auto" w:line="240" w:beforeAutospacing="0" w:before="0" w:afterAutospacing="0" w:after="0"/>
        <w:ind w:firstLine="340"/>
        <w:jc w:val="both"/>
        <w:rPr/>
      </w:pPr>
      <w:r>
        <w:rPr/>
        <w:t>não estabelece hierarquia entre ideias;</w:t>
      </w:r>
    </w:p>
    <w:p>
      <w:pPr>
        <w:pStyle w:val="DABody"/>
        <w:numPr>
          <w:ilvl w:val="0"/>
          <w:numId w:val="63"/>
        </w:numPr>
        <w:spacing w:lineRule="auto" w:line="240" w:beforeAutospacing="0" w:before="0" w:after="240"/>
        <w:ind w:firstLine="340"/>
        <w:jc w:val="both"/>
        <w:rPr/>
      </w:pPr>
      <w:r>
        <w:rPr/>
        <w:t>tenta dizer tudo ao mesmo tempo.</w:t>
      </w:r>
    </w:p>
    <w:p>
      <w:pPr>
        <w:pStyle w:val="DABody"/>
        <w:spacing w:lineRule="auto" w:line="240" w:before="240" w:after="240"/>
        <w:ind w:firstLine="340"/>
        <w:jc w:val="both"/>
        <w:rPr/>
      </w:pPr>
      <w:r>
        <w:rPr/>
        <w:t>A mente confusa tenta compensar a falta de ordem com volume. A mente clara reduz.</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A clareza como forma de respeito</w:t>
      </w:r>
    </w:p>
    <w:p>
      <w:pPr>
        <w:pStyle w:val="DABody"/>
        <w:spacing w:lineRule="auto" w:line="240" w:before="240" w:after="240"/>
        <w:ind w:firstLine="340"/>
        <w:jc w:val="both"/>
        <w:rPr/>
      </w:pPr>
      <w:r>
        <w:rPr/>
        <w:t>Ser claro não é apenas uma virtude intelectual. É uma forma de respeito ao interlocutor.</w:t>
      </w:r>
    </w:p>
    <w:p>
      <w:pPr>
        <w:pStyle w:val="DABody"/>
        <w:spacing w:lineRule="auto" w:line="240" w:before="240" w:after="240"/>
        <w:ind w:firstLine="340"/>
        <w:jc w:val="both"/>
        <w:rPr/>
      </w:pPr>
      <w:r>
        <w:rPr/>
        <w:t>Quem fala de modo confuso transfere ao outro o custo cognitivo da organização. Obriga o interlocutor a adivinhar o que é central, o que é secundário e o que pode ser ignorado.</w:t>
      </w:r>
    </w:p>
    <w:p>
      <w:pPr>
        <w:pStyle w:val="DABody"/>
        <w:spacing w:lineRule="auto" w:line="240" w:before="240" w:after="240"/>
        <w:ind w:firstLine="340"/>
        <w:jc w:val="both"/>
        <w:rPr/>
      </w:pPr>
      <w:r>
        <w:rPr/>
        <w:t>No mundo profissional, isso tem consequências diretas:</w:t>
      </w:r>
    </w:p>
    <w:p>
      <w:pPr>
        <w:pStyle w:val="DABody"/>
        <w:numPr>
          <w:ilvl w:val="0"/>
          <w:numId w:val="28"/>
        </w:numPr>
        <w:spacing w:lineRule="auto" w:line="240" w:before="240" w:afterAutospacing="0" w:after="0"/>
        <w:ind w:firstLine="340"/>
        <w:jc w:val="both"/>
        <w:rPr/>
      </w:pPr>
      <w:r>
        <w:rPr/>
        <w:t>decisões atrasadas;</w:t>
      </w:r>
    </w:p>
    <w:p>
      <w:pPr>
        <w:pStyle w:val="DABody"/>
        <w:numPr>
          <w:ilvl w:val="0"/>
          <w:numId w:val="28"/>
        </w:numPr>
        <w:spacing w:lineRule="auto" w:line="240" w:beforeAutospacing="0" w:before="0" w:afterAutospacing="0" w:after="0"/>
        <w:ind w:firstLine="340"/>
        <w:jc w:val="both"/>
        <w:rPr/>
      </w:pPr>
      <w:r>
        <w:rPr/>
        <w:t>mal</w:t>
        <w:noBreakHyphen/>
        <w:t>entendidos recorrentes;</w:t>
      </w:r>
    </w:p>
    <w:p>
      <w:pPr>
        <w:pStyle w:val="DABody"/>
        <w:numPr>
          <w:ilvl w:val="0"/>
          <w:numId w:val="28"/>
        </w:numPr>
        <w:spacing w:lineRule="auto" w:line="240" w:beforeAutospacing="0" w:before="0" w:afterAutospacing="0" w:after="0"/>
        <w:ind w:firstLine="340"/>
        <w:jc w:val="both"/>
        <w:rPr/>
      </w:pPr>
      <w:r>
        <w:rPr/>
        <w:t>retrabalho;</w:t>
      </w:r>
    </w:p>
    <w:p>
      <w:pPr>
        <w:pStyle w:val="DABody"/>
        <w:numPr>
          <w:ilvl w:val="0"/>
          <w:numId w:val="28"/>
        </w:numPr>
        <w:spacing w:lineRule="auto" w:line="240" w:beforeAutospacing="0" w:before="0" w:after="240"/>
        <w:ind w:firstLine="340"/>
        <w:jc w:val="both"/>
        <w:rPr/>
      </w:pPr>
      <w:r>
        <w:rPr/>
        <w:t>perda de confiança.</w:t>
      </w:r>
    </w:p>
    <w:p>
      <w:pPr>
        <w:pStyle w:val="DABody"/>
        <w:spacing w:lineRule="auto" w:line="240" w:before="240" w:after="240"/>
        <w:ind w:firstLine="340"/>
        <w:jc w:val="both"/>
        <w:rPr/>
      </w:pPr>
      <w:r>
        <w:rPr/>
        <w:t>A mente retórica assume a responsabilidade pela forma da comunicação.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Núcleo, desdobramento e periferia</w:t>
      </w:r>
    </w:p>
    <w:p>
      <w:pPr>
        <w:pStyle w:val="DABody"/>
        <w:spacing w:lineRule="auto" w:line="240" w:before="240" w:after="240"/>
        <w:ind w:firstLine="340"/>
        <w:jc w:val="both"/>
        <w:rPr/>
      </w:pPr>
      <w:r>
        <w:rPr/>
        <w:t>Uma das operações centrais da clareza interna é a distinção entre:</w:t>
      </w:r>
    </w:p>
    <w:p>
      <w:pPr>
        <w:pStyle w:val="DABody"/>
        <w:numPr>
          <w:ilvl w:val="0"/>
          <w:numId w:val="88"/>
        </w:numPr>
        <w:spacing w:lineRule="auto" w:line="240" w:before="240" w:afterAutospacing="0" w:after="0"/>
        <w:ind w:firstLine="340"/>
        <w:jc w:val="both"/>
        <w:rPr/>
      </w:pPr>
      <w:r>
        <w:rPr>
          <w:b/>
          <w:bCs/>
        </w:rPr>
        <w:t>núcleo</w:t>
      </w:r>
      <w:r>
        <w:rPr/>
        <w:t xml:space="preserve"> – a ideia ou problema central;</w:t>
      </w:r>
    </w:p>
    <w:p>
      <w:pPr>
        <w:pStyle w:val="DABody"/>
        <w:numPr>
          <w:ilvl w:val="0"/>
          <w:numId w:val="88"/>
        </w:numPr>
        <w:spacing w:lineRule="auto" w:line="240" w:beforeAutospacing="0" w:before="0" w:afterAutospacing="0" w:after="0"/>
        <w:ind w:firstLine="340"/>
        <w:jc w:val="both"/>
        <w:rPr/>
      </w:pPr>
      <w:r>
        <w:rPr>
          <w:b/>
          <w:bCs/>
        </w:rPr>
        <w:t>desdobramento</w:t>
      </w:r>
      <w:r>
        <w:rPr/>
        <w:t xml:space="preserve"> – consequências, argumentos ou implicações;</w:t>
      </w:r>
    </w:p>
    <w:p>
      <w:pPr>
        <w:pStyle w:val="DABody"/>
        <w:numPr>
          <w:ilvl w:val="0"/>
          <w:numId w:val="88"/>
        </w:numPr>
        <w:spacing w:lineRule="auto" w:line="240" w:beforeAutospacing="0" w:before="0" w:after="240"/>
        <w:ind w:firstLine="340"/>
        <w:jc w:val="both"/>
        <w:rPr/>
      </w:pPr>
      <w:r>
        <w:rPr>
          <w:b/>
          <w:bCs/>
        </w:rPr>
        <w:t>periferia</w:t>
      </w:r>
      <w:r>
        <w:rPr/>
        <w:t xml:space="preserve"> – informações acessórias.</w:t>
      </w:r>
    </w:p>
    <w:p>
      <w:pPr>
        <w:pStyle w:val="DABody"/>
        <w:spacing w:lineRule="auto" w:line="240" w:before="240" w:after="240"/>
        <w:ind w:firstLine="340"/>
        <w:jc w:val="both"/>
        <w:rPr/>
      </w:pPr>
      <w:r>
        <w:rPr/>
        <w:t>A maioria das falas profissionais falha porque essa distinção não foi feita internamente. O resultado é um discurso que circula pela periferia sem tocar o núcleo.</w:t>
      </w:r>
    </w:p>
    <w:p>
      <w:pPr>
        <w:pStyle w:val="DAQuote"/>
        <w:spacing w:lineRule="auto" w:line="240" w:before="240" w:after="240"/>
        <w:jc w:val="both"/>
        <w:rPr/>
      </w:pPr>
      <w:r>
        <w:rPr/>
        <w:t>Clareza começa quando o núcleo é identificado e protegido.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Linguagem vaga como sintoma cognitivo</w:t>
      </w:r>
    </w:p>
    <w:p>
      <w:pPr>
        <w:pStyle w:val="DABody"/>
        <w:spacing w:lineRule="auto" w:line="240" w:before="240" w:after="240"/>
        <w:ind w:firstLine="340"/>
        <w:jc w:val="both"/>
        <w:rPr/>
      </w:pPr>
      <w:r>
        <w:rPr/>
        <w:t>Expressões vagas raramente são apenas problemas de vocabulário. Elas revelam imprecisão mental.</w:t>
      </w:r>
    </w:p>
    <w:p>
      <w:pPr>
        <w:pStyle w:val="DABody"/>
        <w:spacing w:lineRule="auto" w:line="240" w:before="240" w:after="240"/>
        <w:ind w:firstLine="340"/>
        <w:jc w:val="both"/>
        <w:rPr/>
      </w:pPr>
      <w:r>
        <w:rPr/>
        <w:t>Termos como:</w:t>
      </w:r>
    </w:p>
    <w:p>
      <w:pPr>
        <w:pStyle w:val="DABody"/>
        <w:numPr>
          <w:ilvl w:val="0"/>
          <w:numId w:val="96"/>
        </w:numPr>
        <w:spacing w:lineRule="auto" w:line="240" w:before="240" w:afterAutospacing="0" w:after="0"/>
        <w:ind w:firstLine="340"/>
        <w:jc w:val="both"/>
        <w:rPr/>
      </w:pPr>
      <w:r>
        <w:rPr/>
        <w:t>“</w:t>
      </w:r>
      <w:r>
        <w:rPr/>
        <w:t>de alguma forma”</w:t>
      </w:r>
    </w:p>
    <w:p>
      <w:pPr>
        <w:pStyle w:val="DABody"/>
        <w:numPr>
          <w:ilvl w:val="0"/>
          <w:numId w:val="96"/>
        </w:numPr>
        <w:spacing w:lineRule="auto" w:line="240" w:beforeAutospacing="0" w:before="0" w:afterAutospacing="0" w:after="0"/>
        <w:ind w:firstLine="340"/>
        <w:jc w:val="both"/>
        <w:rPr/>
      </w:pPr>
      <w:r>
        <w:rPr/>
        <w:t>“</w:t>
      </w:r>
      <w:r>
        <w:rPr/>
        <w:t>mais ou menos”</w:t>
      </w:r>
    </w:p>
    <w:p>
      <w:pPr>
        <w:pStyle w:val="DABody"/>
        <w:numPr>
          <w:ilvl w:val="0"/>
          <w:numId w:val="96"/>
        </w:numPr>
        <w:spacing w:lineRule="auto" w:line="240" w:beforeAutospacing="0" w:before="0" w:afterAutospacing="0" w:after="0"/>
        <w:ind w:firstLine="340"/>
        <w:jc w:val="both"/>
        <w:rPr/>
      </w:pPr>
      <w:r>
        <w:rPr/>
        <w:t>“</w:t>
      </w:r>
      <w:r>
        <w:rPr/>
        <w:t>em certo sentido”</w:t>
      </w:r>
    </w:p>
    <w:p>
      <w:pPr>
        <w:pStyle w:val="DABody"/>
        <w:numPr>
          <w:ilvl w:val="0"/>
          <w:numId w:val="96"/>
        </w:numPr>
        <w:spacing w:lineRule="auto" w:line="240" w:beforeAutospacing="0" w:before="0" w:after="240"/>
        <w:ind w:firstLine="340"/>
        <w:jc w:val="both"/>
        <w:rPr/>
      </w:pPr>
      <w:r>
        <w:rPr/>
        <w:t>“</w:t>
      </w:r>
      <w:r>
        <w:rPr/>
        <w:t>o que a gente percebe”</w:t>
      </w:r>
    </w:p>
    <w:p>
      <w:pPr>
        <w:pStyle w:val="DABody"/>
        <w:spacing w:lineRule="auto" w:line="240" w:before="240" w:after="240"/>
        <w:ind w:firstLine="340"/>
        <w:jc w:val="both"/>
        <w:rPr/>
      </w:pPr>
      <w:r>
        <w:rPr/>
        <w:t>são muitas vezes usados para encobrir a ausência de definição.</w:t>
      </w:r>
    </w:p>
    <w:p>
      <w:pPr>
        <w:pStyle w:val="DABody"/>
        <w:spacing w:lineRule="auto" w:line="240" w:before="240" w:after="240"/>
        <w:ind w:firstLine="340"/>
        <w:jc w:val="both"/>
        <w:rPr/>
      </w:pPr>
      <w:r>
        <w:rPr/>
        <w:t>A mente retórica trata a linguagem como diagnóstico: onde a palavra é vaga, o pensamento ainda não foi concluído.</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Clareza exige corte</w:t>
      </w:r>
    </w:p>
    <w:p>
      <w:pPr>
        <w:pStyle w:val="DABody"/>
        <w:spacing w:lineRule="auto" w:line="240" w:before="240" w:after="240"/>
        <w:ind w:firstLine="340"/>
        <w:jc w:val="both"/>
        <w:rPr/>
      </w:pPr>
      <w:r>
        <w:rPr/>
        <w:t>Todo ganho de clareza implica perda. Perda de frases bonitas, de exemplos interessantes, de informações não essenciais.</w:t>
      </w:r>
    </w:p>
    <w:p>
      <w:pPr>
        <w:pStyle w:val="DAQuote"/>
        <w:spacing w:lineRule="auto" w:line="240" w:before="240" w:after="240"/>
        <w:jc w:val="both"/>
        <w:rPr/>
      </w:pPr>
      <w:r>
        <w:rPr/>
        <w:t>Clareza exige corte deliberado. Isso implica suportar a sensação de estar “deixando algo de fora”. Essa sensação é inevitável e saudável.</w:t>
      </w:r>
    </w:p>
    <w:p>
      <w:pPr>
        <w:pStyle w:val="DAQuote"/>
        <w:spacing w:lineRule="auto" w:line="240" w:before="240" w:after="240"/>
        <w:jc w:val="both"/>
        <w:rPr/>
      </w:pPr>
      <w:r>
        <w:rPr/>
        <w:t>Quem não suporta cortar não organiza. Apenas acumula.</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O teste da explicação curta</w:t>
      </w:r>
    </w:p>
    <w:p>
      <w:pPr>
        <w:pStyle w:val="DABody"/>
        <w:spacing w:lineRule="auto" w:line="240" w:before="240" w:after="240"/>
        <w:ind w:firstLine="340"/>
        <w:jc w:val="both"/>
        <w:rPr/>
      </w:pPr>
      <w:r>
        <w:rPr/>
        <w:t>Um critério prático de clareza interna é a capacidade de explicar algo de forma curta sem distorcer o conteúdo.</w:t>
      </w:r>
    </w:p>
    <w:p>
      <w:pPr>
        <w:pStyle w:val="DABody"/>
        <w:spacing w:lineRule="auto" w:line="240" w:before="240" w:after="240"/>
        <w:ind w:firstLine="340"/>
        <w:jc w:val="both"/>
        <w:rPr/>
      </w:pPr>
      <w:r>
        <w:rPr/>
        <w:t>Quando alguém afirma que “não dá para resumir”, quase sempre está confessando que ainda não organizou o pensamento.</w:t>
      </w:r>
    </w:p>
    <w:p>
      <w:pPr>
        <w:pStyle w:val="DABody"/>
        <w:spacing w:lineRule="auto" w:line="240" w:before="240" w:after="240"/>
        <w:ind w:firstLine="340"/>
        <w:jc w:val="both"/>
        <w:rPr/>
      </w:pPr>
      <w:r>
        <w:rPr/>
        <w:t>A mente retórica usa a explicação curta como teste, não como formato final.</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Clareza e autoridade</w:t>
      </w:r>
    </w:p>
    <w:p>
      <w:pPr>
        <w:pStyle w:val="DABody"/>
        <w:spacing w:lineRule="auto" w:line="240" w:before="240" w:after="240"/>
        <w:ind w:firstLine="340"/>
        <w:jc w:val="both"/>
        <w:rPr/>
      </w:pPr>
      <w:r>
        <w:rPr/>
        <w:t>A clareza cria autoridade porque reduz a incerteza. Um discurso claro transmite a impressão de domínio, mesmo quando trata de problemas complexos.</w:t>
      </w:r>
    </w:p>
    <w:p>
      <w:pPr>
        <w:pStyle w:val="DABody"/>
        <w:spacing w:lineRule="auto" w:line="240" w:before="240" w:after="240"/>
        <w:ind w:firstLine="340"/>
        <w:jc w:val="both"/>
        <w:rPr/>
      </w:pPr>
      <w:r>
        <w:rPr/>
        <w:t>No ambiente executivo, clareza gera confiança decisória. Pessoas confiam em quem consegue tornar inteligível aquilo que parecia confuso.</w:t>
      </w:r>
    </w:p>
    <w:p>
      <w:pPr>
        <w:pStyle w:val="DABody"/>
        <w:spacing w:lineRule="auto" w:line="240" w:before="240" w:after="240"/>
        <w:ind w:firstLine="340"/>
        <w:jc w:val="both"/>
        <w:rPr/>
      </w:pPr>
      <w:r>
        <w:rPr/>
        <w:t>Autoridade verbal nasce mais da ordem do que da força.</w:t>
      </w:r>
    </w:p>
    <w:p>
      <w:pPr>
        <w:pStyle w:val="normal1"/>
        <w:spacing w:lineRule="auto" w:line="240" w:before="240" w:after="240"/>
        <w:rPr/>
      </w:pPr>
      <w:r>
        <w:rPr/>
      </w:r>
    </w:p>
    <w:p>
      <w:pPr>
        <w:pStyle w:val="DANumber"/>
        <w:keepNext w:val="false"/>
        <w:keepLines w:val="false"/>
        <w:spacing w:lineRule="auto" w:line="240" w:before="280" w:after="40"/>
        <w:rPr>
          <w:b/>
          <w:bCs/>
          <w:color w:val="000000"/>
          <w:sz w:val="26"/>
          <w:szCs w:val="26"/>
        </w:rPr>
      </w:pPr>
      <w:r>
        <w:rPr/>
        <w:t>Clareza sob pressão</w:t>
      </w:r>
    </w:p>
    <w:p>
      <w:pPr>
        <w:pStyle w:val="DABody"/>
        <w:spacing w:lineRule="auto" w:line="240" w:before="240" w:after="240"/>
        <w:ind w:firstLine="340"/>
        <w:jc w:val="both"/>
        <w:rPr/>
      </w:pPr>
      <w:r>
        <w:rPr/>
        <w:t>Sob pressão, a mente tende a perder clareza. O discurso se alonga, se justifica e se protege.</w:t>
      </w:r>
    </w:p>
    <w:p>
      <w:pPr>
        <w:pStyle w:val="DABody"/>
        <w:spacing w:lineRule="auto" w:line="240" w:before="240" w:after="240"/>
        <w:ind w:firstLine="340"/>
        <w:jc w:val="both"/>
        <w:rPr/>
      </w:pPr>
      <w:r>
        <w:rPr/>
        <w:t>Treinar clareza é treinar a capacidade de preservar a estrutura mesmo em ambientes adversos. Isso exige:</w:t>
      </w:r>
    </w:p>
    <w:p>
      <w:pPr>
        <w:pStyle w:val="DABody"/>
        <w:numPr>
          <w:ilvl w:val="0"/>
          <w:numId w:val="29"/>
        </w:numPr>
        <w:spacing w:lineRule="auto" w:line="240" w:before="240" w:afterAutospacing="0" w:after="0"/>
        <w:ind w:firstLine="340"/>
        <w:jc w:val="both"/>
        <w:rPr/>
      </w:pPr>
      <w:r>
        <w:rPr/>
        <w:t>reduzir o campo de atenção;</w:t>
      </w:r>
    </w:p>
    <w:p>
      <w:pPr>
        <w:pStyle w:val="DABody"/>
        <w:numPr>
          <w:ilvl w:val="0"/>
          <w:numId w:val="29"/>
        </w:numPr>
        <w:spacing w:lineRule="auto" w:line="240" w:beforeAutospacing="0" w:before="0" w:afterAutospacing="0" w:after="0"/>
        <w:ind w:firstLine="340"/>
        <w:jc w:val="both"/>
        <w:rPr/>
      </w:pPr>
      <w:r>
        <w:rPr/>
        <w:t>retornar ao núcleo;</w:t>
      </w:r>
    </w:p>
    <w:p>
      <w:pPr>
        <w:pStyle w:val="DABody"/>
        <w:numPr>
          <w:ilvl w:val="0"/>
          <w:numId w:val="29"/>
        </w:numPr>
        <w:spacing w:lineRule="auto" w:line="240" w:beforeAutospacing="0" w:before="0" w:after="240"/>
        <w:ind w:firstLine="340"/>
        <w:jc w:val="both"/>
        <w:rPr/>
      </w:pPr>
      <w:r>
        <w:rPr/>
        <w:t>resistir à tentação de explicar demais.</w:t>
      </w:r>
    </w:p>
    <w:p>
      <w:pPr>
        <w:pStyle w:val="normal1"/>
        <w:spacing w:lineRule="auto" w:line="240" w:before="240" w:after="240"/>
        <w:rPr/>
      </w:pPr>
      <w:r>
        <w:rPr/>
      </w:r>
    </w:p>
    <w:p>
      <w:pPr>
        <w:pStyle w:val="DAHeading2"/>
        <w:keepNext w:val="false"/>
        <w:keepLines w:val="false"/>
        <w:spacing w:lineRule="auto" w:line="240" w:before="280" w:after="120"/>
        <w:rPr>
          <w:b/>
          <w:bCs/>
          <w:color w:val="000000"/>
          <w:sz w:val="26"/>
          <w:szCs w:val="26"/>
        </w:rPr>
      </w:pPr>
      <w:bookmarkStart w:id="9" w:name="_if3zj3kmgpn2"/>
      <w:bookmarkEnd w:id="9"/>
      <w:r>
        <w:rPr>
          <w:b/>
          <w:bCs/>
          <w:color w:val="000000"/>
          <w:sz w:val="26"/>
          <w:szCs w:val="26"/>
        </w:rPr>
        <w:t>Ativações práticas</w:t>
      </w:r>
    </w:p>
    <w:p>
      <w:pPr>
        <w:pStyle w:val="DABody"/>
        <w:numPr>
          <w:ilvl w:val="0"/>
          <w:numId w:val="97"/>
        </w:numPr>
        <w:spacing w:lineRule="auto" w:line="240" w:before="240" w:afterAutospacing="0" w:after="0"/>
        <w:ind w:hanging="0"/>
        <w:jc w:val="both"/>
        <w:rPr/>
      </w:pPr>
      <w:r>
        <w:rPr>
          <w:b/>
          <w:bCs/>
        </w:rPr>
        <w:t>Identificação do núcleo</w:t>
      </w:r>
      <w:r>
        <w:rPr/>
        <w:t xml:space="preserve"> – Escolha um problema profissional atual e escreva, em uma frase, qual é o núcleo da questão.</w:t>
      </w:r>
    </w:p>
    <w:p>
      <w:pPr>
        <w:pStyle w:val="DABody"/>
        <w:numPr>
          <w:ilvl w:val="0"/>
          <w:numId w:val="97"/>
        </w:numPr>
        <w:spacing w:lineRule="auto" w:line="240" w:beforeAutospacing="0" w:before="0" w:afterAutospacing="0" w:after="0"/>
        <w:ind w:firstLine="340"/>
        <w:jc w:val="both"/>
        <w:rPr/>
      </w:pPr>
      <w:r>
        <w:rPr>
          <w:b/>
          <w:bCs/>
        </w:rPr>
        <w:t>Corte deliberado</w:t>
      </w:r>
      <w:r>
        <w:rPr/>
        <w:t xml:space="preserve"> – Reescreva uma explicação longa eliminando 30% do conteúdo sem perder o sentido.</w:t>
      </w:r>
    </w:p>
    <w:p>
      <w:pPr>
        <w:pStyle w:val="DABody"/>
        <w:numPr>
          <w:ilvl w:val="0"/>
          <w:numId w:val="97"/>
        </w:numPr>
        <w:spacing w:lineRule="auto" w:line="240" w:beforeAutospacing="0" w:before="0" w:afterAutospacing="0" w:after="0"/>
        <w:ind w:firstLine="340"/>
        <w:jc w:val="both"/>
        <w:rPr/>
      </w:pPr>
      <w:r>
        <w:rPr>
          <w:b/>
          <w:bCs/>
        </w:rPr>
        <w:t>Diagnóstico de linguagem vaga</w:t>
      </w:r>
      <w:r>
        <w:rPr/>
        <w:t xml:space="preserve"> – Identifique expressões vagas em sua fala ou escrita recente e substitua por definições precisas.</w:t>
      </w:r>
    </w:p>
    <w:p>
      <w:pPr>
        <w:pStyle w:val="DABody"/>
        <w:numPr>
          <w:ilvl w:val="0"/>
          <w:numId w:val="97"/>
        </w:numPr>
        <w:spacing w:lineRule="auto" w:line="240" w:beforeAutospacing="0" w:before="0" w:afterAutospacing="0" w:after="0"/>
        <w:ind w:firstLine="340"/>
        <w:jc w:val="both"/>
        <w:rPr/>
      </w:pPr>
      <w:r>
        <w:rPr>
          <w:b/>
          <w:bCs/>
        </w:rPr>
        <w:t>Teste da explicação curta</w:t>
      </w:r>
      <w:r>
        <w:rPr/>
        <w:t xml:space="preserve"> – Explique um tema complexo em até cinco linhas.</w:t>
      </w:r>
    </w:p>
    <w:p>
      <w:pPr>
        <w:pStyle w:val="DAQuote"/>
        <w:numPr>
          <w:ilvl w:val="0"/>
          <w:numId w:val="97"/>
        </w:numPr>
        <w:spacing w:lineRule="auto" w:line="240" w:beforeAutospacing="0" w:before="0" w:after="240"/>
        <w:ind w:hanging="360" w:left="720" w:right="283"/>
        <w:jc w:val="both"/>
        <w:rPr/>
      </w:pPr>
      <w:r>
        <w:rPr>
          <w:b/>
          <w:bCs/>
        </w:rPr>
        <w:t>Clareza sob pressão</w:t>
      </w:r>
      <w:r>
        <w:rPr/>
        <w:t xml:space="preserve"> – Em uma situação tensa, force</w:t>
        <w:noBreakHyphen/>
        <w:t>se a retornar explicitamente ao ponto central.</w:t>
      </w:r>
    </w:p>
    <w:p>
      <w:pPr>
        <w:pStyle w:val="normal1"/>
        <w:rPr/>
      </w:pPr>
      <w:r>
        <w:rPr/>
      </w:r>
    </w:p>
    <w:p>
      <w:pPr>
        <w:pStyle w:val="normal1"/>
        <w:rPr/>
      </w:pPr>
      <w:r>
        <w:rPr/>
      </w:r>
    </w:p>
    <w:p>
      <w:pPr>
        <w:pStyle w:val="Heading1"/>
        <w:keepNext w:val="false"/>
        <w:keepLines w:val="false"/>
        <w:spacing w:lineRule="auto" w:line="240" w:before="480" w:after="120"/>
        <w:rPr>
          <w:b/>
          <w:bCs/>
          <w:sz w:val="46"/>
          <w:szCs w:val="46"/>
        </w:rPr>
      </w:pPr>
      <w:r>
        <w:rPr>
          <w:b/>
          <w:bCs/>
          <w:sz w:val="46"/>
          <w:szCs w:val="46"/>
        </w:rPr>
      </w:r>
      <w:r>
        <w:br w:type="page"/>
      </w:r>
    </w:p>
    <w:p>
      <w:pPr>
        <w:pStyle w:val="DAHeading1"/>
        <w:keepNext w:val="false"/>
        <w:keepLines w:val="false"/>
        <w:pBdr>
          <w:bottom w:val="single" w:sz="10" w:space="6" w:color="3A2A22"/>
        </w:pBdr>
        <w:spacing w:lineRule="auto" w:line="240" w:before="360" w:after="80"/>
        <w:rPr>
          <w:b/>
          <w:bCs/>
          <w:sz w:val="34"/>
          <w:szCs w:val="34"/>
        </w:rPr>
      </w:pPr>
      <w:bookmarkStart w:id="10" w:name="_tupk5cuu8ow8"/>
      <w:bookmarkEnd w:id="10"/>
      <w:r>
        <w:rPr>
          <w:b/>
          <w:bCs/>
          <w:sz w:val="34"/>
          <w:szCs w:val="34"/>
        </w:rPr>
        <w:t>Capítulo 5 – Paideia: formar o homem pela forma do discurso</w:t>
      </w:r>
    </w:p>
    <w:p>
      <w:pPr>
        <w:pStyle w:val="normal1"/>
        <w:rPr/>
      </w:pPr>
      <w:r>
        <w:rPr/>
      </w:r>
    </w:p>
    <w:p>
      <w:pPr>
        <w:pStyle w:val="DAHeading2"/>
        <w:keepNext w:val="false"/>
        <w:keepLines w:val="false"/>
        <w:spacing w:lineRule="auto" w:line="240" w:before="280" w:after="120"/>
        <w:rPr>
          <w:b/>
          <w:bCs/>
          <w:color w:val="000000"/>
          <w:sz w:val="26"/>
          <w:szCs w:val="26"/>
        </w:rPr>
      </w:pPr>
      <w:bookmarkStart w:id="11" w:name="_iej70vmlcial"/>
      <w:bookmarkEnd w:id="11"/>
      <w:r>
        <w:rPr>
          <w:b/>
          <w:bCs/>
          <w:color w:val="000000"/>
          <w:sz w:val="26"/>
          <w:szCs w:val="26"/>
        </w:rPr>
        <w:t>Introdução – Retórica como formação, não como ferramenta</w:t>
      </w:r>
    </w:p>
    <w:p>
      <w:pPr>
        <w:pStyle w:val="DABody"/>
        <w:spacing w:lineRule="auto" w:line="240" w:before="240" w:after="240"/>
        <w:ind w:hanging="0"/>
        <w:jc w:val="both"/>
        <w:rPr/>
      </w:pPr>
      <w:r>
        <w:rPr/>
        <w:t xml:space="preserve">Até aqui, tratamos a retórica como tecnologia da mente: atenção, intenção, presença e clareza. Esse percurso foi deliberado, mas incompleto se tomado isoladamente. A retórica clássica jamais foi pensada apenas como um conjunto de técnicas aplicáveis a situações pontuais. Ela era, antes de tudo, uma </w:t>
      </w:r>
      <w:r>
        <w:rPr>
          <w:b/>
          <w:bCs/>
        </w:rPr>
        <w:t>forma de formação humana</w:t>
      </w:r>
      <w:r>
        <w:rPr/>
        <w:t>.</w:t>
      </w:r>
    </w:p>
    <w:p>
      <w:pPr>
        <w:pStyle w:val="DABody"/>
        <w:spacing w:lineRule="auto" w:line="240" w:before="240" w:after="240"/>
        <w:ind w:firstLine="340"/>
        <w:jc w:val="both"/>
        <w:rPr/>
      </w:pPr>
      <w:r>
        <w:rPr/>
        <w:t xml:space="preserve">Os gregos chamavam essa formação de </w:t>
      </w:r>
      <w:r>
        <w:rPr>
          <w:i/>
          <w:iCs/>
        </w:rPr>
        <w:t>paideia</w:t>
      </w:r>
      <w:r>
        <w:rPr/>
        <w:t>. Não se trata de educação no sentido moderno, nem de treinamento funcional. Paideia designa o processo pelo qual o homem é moldado interiormente por formas superiores de linguagem, pensamento e julgamento.</w:t>
      </w:r>
    </w:p>
    <w:p>
      <w:pPr>
        <w:pStyle w:val="DABody"/>
        <w:spacing w:lineRule="auto" w:line="240" w:before="240" w:after="240"/>
        <w:ind w:firstLine="340"/>
        <w:jc w:val="both"/>
        <w:rPr/>
      </w:pPr>
      <w:r>
        <w:rPr/>
        <w:t xml:space="preserve">Neste capítulo, a retórica deixa de ser apenas instrumento e passa a ser </w:t>
      </w:r>
      <w:r>
        <w:rPr>
          <w:b/>
          <w:bCs/>
        </w:rPr>
        <w:t>princípio formador</w:t>
      </w:r>
      <w:r>
        <w:rPr/>
        <w:t>.</w:t>
      </w:r>
    </w:p>
    <w:p>
      <w:pPr>
        <w:pStyle w:val="normal1"/>
        <w:rPr/>
      </w:pPr>
      <w:r>
        <w:rPr/>
      </w:r>
    </w:p>
    <w:p>
      <w:pPr>
        <w:pStyle w:val="DANumber"/>
        <w:keepNext w:val="false"/>
        <w:keepLines w:val="false"/>
        <w:spacing w:lineRule="auto" w:line="240" w:before="280" w:after="40"/>
        <w:rPr>
          <w:b/>
          <w:bCs/>
          <w:color w:val="000000"/>
          <w:sz w:val="26"/>
          <w:szCs w:val="26"/>
        </w:rPr>
      </w:pPr>
      <w:r>
        <w:rPr/>
        <w:t>Paideia não é instrução</w:t>
      </w:r>
    </w:p>
    <w:p>
      <w:pPr>
        <w:pStyle w:val="DABody"/>
        <w:spacing w:lineRule="auto" w:line="240" w:before="240" w:after="240"/>
        <w:ind w:firstLine="340"/>
        <w:jc w:val="both"/>
        <w:rPr/>
      </w:pPr>
      <w:r>
        <w:rPr/>
        <w:t>A noção moderna de educação tende a ser instrumental. Aprende-se algo para executar uma função, resolver um problema ou adquirir uma competência específica. A paideia opera em outro nível.</w:t>
      </w:r>
    </w:p>
    <w:p>
      <w:pPr>
        <w:pStyle w:val="DABody"/>
        <w:spacing w:lineRule="auto" w:line="240" w:before="240" w:after="240"/>
        <w:ind w:firstLine="340"/>
        <w:jc w:val="both"/>
        <w:rPr/>
      </w:pPr>
      <w:r>
        <w:rPr/>
        <w:t xml:space="preserve">Ela não pergunta primeiro </w:t>
      </w:r>
      <w:r>
        <w:rPr>
          <w:i/>
          <w:iCs/>
        </w:rPr>
        <w:t>o que você sabe fazer</w:t>
      </w:r>
      <w:r>
        <w:rPr/>
        <w:t xml:space="preserve">, mas </w:t>
      </w:r>
      <w:r>
        <w:rPr>
          <w:i/>
          <w:iCs/>
        </w:rPr>
        <w:t>que tipo de homem você está se tornando</w:t>
      </w:r>
      <w:r>
        <w:rPr/>
        <w:t>. A forma do discurso, nesse contexto, não é neutra. Ela modela a percepção, o caráter e o modo de agir.</w:t>
      </w:r>
    </w:p>
    <w:p>
      <w:pPr>
        <w:pStyle w:val="DAQuote"/>
        <w:spacing w:lineRule="auto" w:line="240" w:before="240" w:after="240"/>
        <w:jc w:val="both"/>
        <w:rPr/>
      </w:pPr>
      <w:r>
        <w:rPr/>
        <w:t>Quem fala de forma confusa pensa de forma confusa e, gradualmente, age de forma confusa. Quem aprende a falar com forma aprende a julgar com forma.</w:t>
      </w:r>
    </w:p>
    <w:p>
      <w:pPr>
        <w:pStyle w:val="normal1"/>
        <w:rPr/>
      </w:pPr>
      <w:r>
        <w:rPr/>
      </w:r>
    </w:p>
    <w:p>
      <w:pPr>
        <w:pStyle w:val="DANumber"/>
        <w:keepNext w:val="false"/>
        <w:keepLines w:val="false"/>
        <w:spacing w:lineRule="auto" w:line="240" w:before="280" w:after="40"/>
        <w:rPr>
          <w:b/>
          <w:bCs/>
          <w:color w:val="000000"/>
          <w:sz w:val="26"/>
          <w:szCs w:val="26"/>
        </w:rPr>
      </w:pPr>
      <w:r>
        <w:rPr/>
        <w:t>A forma do discurso como forma da alma</w:t>
      </w:r>
    </w:p>
    <w:p>
      <w:pPr>
        <w:pStyle w:val="DABody"/>
        <w:spacing w:lineRule="auto" w:line="240" w:before="240" w:after="240"/>
        <w:ind w:firstLine="340"/>
        <w:jc w:val="both"/>
        <w:rPr/>
      </w:pPr>
      <w:r>
        <w:rPr/>
        <w:t xml:space="preserve">Para o pensamento clássico, não há separação rígida entre linguagem e interioridade. A palavra não expressa simplesmente o que está dentro; ela </w:t>
      </w:r>
      <w:r>
        <w:rPr>
          <w:b/>
          <w:bCs/>
        </w:rPr>
        <w:t>estrutura o que está dentro</w:t>
      </w:r>
      <w:r>
        <w:rPr/>
        <w:t>.</w:t>
      </w:r>
    </w:p>
    <w:p>
      <w:pPr>
        <w:pStyle w:val="DABody"/>
        <w:spacing w:lineRule="auto" w:line="240" w:before="240" w:after="240"/>
        <w:ind w:firstLine="340"/>
        <w:jc w:val="both"/>
        <w:rPr/>
      </w:pPr>
      <w:r>
        <w:rPr/>
        <w:t>A repetição de determinadas formas discursivas cria hábitos mentais. Esses hábitos, com o tempo, moldam o caráter intelectual do indivíduo. Por isso, a retórica sempre foi tratada como disciplina moral, não apenas técnica.</w:t>
      </w:r>
    </w:p>
    <w:p>
      <w:pPr>
        <w:pStyle w:val="DABody"/>
        <w:spacing w:lineRule="auto" w:line="240" w:before="240" w:after="240"/>
        <w:ind w:firstLine="340"/>
        <w:jc w:val="both"/>
        <w:rPr/>
      </w:pPr>
      <w:r>
        <w:rPr/>
        <w:t>Formar o discurso é formar o homem.</w:t>
      </w:r>
    </w:p>
    <w:p>
      <w:pPr>
        <w:pStyle w:val="normal1"/>
        <w:rPr/>
      </w:pPr>
      <w:r>
        <w:rPr/>
      </w:r>
    </w:p>
    <w:p>
      <w:pPr>
        <w:pStyle w:val="DANumber"/>
        <w:keepNext w:val="false"/>
        <w:keepLines w:val="false"/>
        <w:spacing w:lineRule="auto" w:line="240" w:before="280" w:after="40"/>
        <w:rPr>
          <w:b/>
          <w:bCs/>
          <w:color w:val="000000"/>
          <w:sz w:val="26"/>
          <w:szCs w:val="26"/>
        </w:rPr>
      </w:pPr>
      <w:r>
        <w:rPr/>
        <w:t>O orador como homem inteiro</w:t>
      </w:r>
    </w:p>
    <w:p>
      <w:pPr>
        <w:pStyle w:val="DABody"/>
        <w:spacing w:lineRule="auto" w:line="240" w:before="240" w:after="240"/>
        <w:ind w:firstLine="340"/>
        <w:jc w:val="both"/>
        <w:rPr/>
      </w:pPr>
      <w:r>
        <w:rPr/>
        <w:t>A tradição retórica clássica insistia que o verdadeiro orador não é apenas hábil, mas íntegro. Isso não no sentido moralista superficial, mas no sentido estrutural: suas faculdades internas não estão em guerra entre si.</w:t>
      </w:r>
    </w:p>
    <w:p>
      <w:pPr>
        <w:pStyle w:val="DABody"/>
        <w:spacing w:lineRule="auto" w:line="240" w:before="240" w:after="240"/>
        <w:ind w:firstLine="340"/>
        <w:jc w:val="both"/>
        <w:rPr/>
      </w:pPr>
      <w:r>
        <w:rPr/>
        <w:t>A mente retórica bem formada apresenta:</w:t>
      </w:r>
    </w:p>
    <w:p>
      <w:pPr>
        <w:pStyle w:val="DABody"/>
        <w:numPr>
          <w:ilvl w:val="0"/>
          <w:numId w:val="61"/>
        </w:numPr>
        <w:spacing w:lineRule="auto" w:line="240" w:before="240" w:afterAutospacing="0" w:after="0"/>
        <w:ind w:firstLine="340"/>
        <w:jc w:val="both"/>
        <w:rPr/>
      </w:pPr>
      <w:r>
        <w:rPr/>
        <w:t>unidade entre pensamento e fala;</w:t>
      </w:r>
    </w:p>
    <w:p>
      <w:pPr>
        <w:pStyle w:val="DABody"/>
        <w:numPr>
          <w:ilvl w:val="0"/>
          <w:numId w:val="61"/>
        </w:numPr>
        <w:spacing w:lineRule="auto" w:line="240" w:beforeAutospacing="0" w:before="0" w:afterAutospacing="0" w:after="0"/>
        <w:ind w:firstLine="340"/>
        <w:jc w:val="both"/>
        <w:rPr/>
      </w:pPr>
      <w:r>
        <w:rPr/>
        <w:t>coerência entre intenção e ação;</w:t>
      </w:r>
    </w:p>
    <w:p>
      <w:pPr>
        <w:pStyle w:val="DABody"/>
        <w:numPr>
          <w:ilvl w:val="0"/>
          <w:numId w:val="61"/>
        </w:numPr>
        <w:spacing w:lineRule="auto" w:line="240" w:beforeAutospacing="0" w:before="0" w:afterAutospacing="0" w:after="0"/>
        <w:ind w:firstLine="340"/>
        <w:jc w:val="both"/>
        <w:rPr/>
      </w:pPr>
      <w:r>
        <w:rPr/>
        <w:t>estabilidade sob pressão;</w:t>
      </w:r>
    </w:p>
    <w:p>
      <w:pPr>
        <w:pStyle w:val="DABody"/>
        <w:numPr>
          <w:ilvl w:val="0"/>
          <w:numId w:val="61"/>
        </w:numPr>
        <w:spacing w:lineRule="auto" w:line="240" w:beforeAutospacing="0" w:before="0" w:after="240"/>
        <w:ind w:firstLine="340"/>
        <w:jc w:val="both"/>
        <w:rPr/>
      </w:pPr>
      <w:r>
        <w:rPr/>
        <w:t>capacidade de julgamento proporcional.</w:t>
      </w:r>
    </w:p>
    <w:p>
      <w:pPr>
        <w:pStyle w:val="DABody"/>
        <w:spacing w:lineRule="auto" w:line="240" w:before="240" w:after="240"/>
        <w:ind w:firstLine="340"/>
        <w:jc w:val="both"/>
        <w:rPr/>
      </w:pPr>
      <w:r>
        <w:rPr/>
        <w:t>Essa unidade é resultado de formação prolongada, não de truques.</w:t>
      </w:r>
    </w:p>
    <w:p>
      <w:pPr>
        <w:pStyle w:val="normal1"/>
        <w:rPr/>
      </w:pPr>
      <w:r>
        <w:rPr/>
      </w:r>
    </w:p>
    <w:p>
      <w:pPr>
        <w:pStyle w:val="DANumber"/>
        <w:keepNext w:val="false"/>
        <w:keepLines w:val="false"/>
        <w:spacing w:lineRule="auto" w:line="240" w:before="280" w:after="40"/>
        <w:rPr>
          <w:b/>
          <w:bCs/>
          <w:color w:val="000000"/>
          <w:sz w:val="26"/>
          <w:szCs w:val="26"/>
        </w:rPr>
      </w:pPr>
      <w:r>
        <w:rPr/>
        <w:t>Paideia no mundo profissional contemporâneo</w:t>
      </w:r>
    </w:p>
    <w:p>
      <w:pPr>
        <w:pStyle w:val="DABody"/>
        <w:spacing w:lineRule="auto" w:line="240" w:before="240" w:after="240"/>
        <w:ind w:firstLine="340"/>
        <w:jc w:val="both"/>
        <w:rPr/>
      </w:pPr>
      <w:r>
        <w:rPr/>
        <w:t>À primeira vista, a ideia de paideia parece distante do mundo executivo. No entanto, nunca foi tão necessária.</w:t>
      </w:r>
    </w:p>
    <w:p>
      <w:pPr>
        <w:pStyle w:val="DABody"/>
        <w:spacing w:lineRule="auto" w:line="240" w:before="240" w:after="240"/>
        <w:ind w:firstLine="340"/>
        <w:jc w:val="both"/>
        <w:rPr/>
      </w:pPr>
      <w:r>
        <w:rPr/>
        <w:t>Ambientes profissionais sofrem hoje de:</w:t>
      </w:r>
    </w:p>
    <w:p>
      <w:pPr>
        <w:pStyle w:val="DABody"/>
        <w:numPr>
          <w:ilvl w:val="0"/>
          <w:numId w:val="20"/>
        </w:numPr>
        <w:spacing w:lineRule="auto" w:line="240" w:before="240" w:afterAutospacing="0" w:after="0"/>
        <w:ind w:firstLine="340"/>
        <w:jc w:val="both"/>
        <w:rPr/>
      </w:pPr>
      <w:r>
        <w:rPr/>
        <w:t>fragmentação cognitiva;</w:t>
      </w:r>
    </w:p>
    <w:p>
      <w:pPr>
        <w:pStyle w:val="DABody"/>
        <w:numPr>
          <w:ilvl w:val="0"/>
          <w:numId w:val="20"/>
        </w:numPr>
        <w:spacing w:lineRule="auto" w:line="240" w:beforeAutospacing="0" w:before="0" w:afterAutospacing="0" w:after="0"/>
        <w:ind w:firstLine="340"/>
        <w:jc w:val="both"/>
        <w:rPr/>
      </w:pPr>
      <w:r>
        <w:rPr/>
        <w:t>especialização estreita;</w:t>
      </w:r>
    </w:p>
    <w:p>
      <w:pPr>
        <w:pStyle w:val="DABody"/>
        <w:numPr>
          <w:ilvl w:val="0"/>
          <w:numId w:val="20"/>
        </w:numPr>
        <w:spacing w:lineRule="auto" w:line="240" w:beforeAutospacing="0" w:before="0" w:afterAutospacing="0" w:after="0"/>
        <w:ind w:firstLine="340"/>
        <w:jc w:val="both"/>
        <w:rPr/>
      </w:pPr>
      <w:r>
        <w:rPr/>
        <w:t>linguagem empobrecida;</w:t>
      </w:r>
    </w:p>
    <w:p>
      <w:pPr>
        <w:pStyle w:val="DABody"/>
        <w:numPr>
          <w:ilvl w:val="0"/>
          <w:numId w:val="20"/>
        </w:numPr>
        <w:spacing w:lineRule="auto" w:line="240" w:beforeAutospacing="0" w:before="0" w:after="240"/>
        <w:ind w:firstLine="340"/>
        <w:jc w:val="both"/>
        <w:rPr/>
      </w:pPr>
      <w:r>
        <w:rPr/>
        <w:t>perda de critérios de julgamento.</w:t>
      </w:r>
    </w:p>
    <w:p>
      <w:pPr>
        <w:pStyle w:val="DABody"/>
        <w:spacing w:lineRule="auto" w:line="240" w:before="240" w:after="240"/>
        <w:ind w:firstLine="340"/>
        <w:jc w:val="both"/>
        <w:rPr/>
      </w:pPr>
      <w:r>
        <w:rPr/>
        <w:t xml:space="preserve">A formação pela palavra atua como contrapeso. Ela reintegra pensamento, linguagem e decisão. Profissionais formados dessa maneira não apenas executam melhor; </w:t>
      </w:r>
      <w:r>
        <w:rPr>
          <w:b/>
          <w:bCs/>
        </w:rPr>
        <w:t>decidem melhor</w:t>
      </w:r>
      <w:r>
        <w:rPr/>
        <w:t>.</w:t>
      </w:r>
    </w:p>
    <w:p>
      <w:pPr>
        <w:pStyle w:val="normal1"/>
        <w:rPr/>
      </w:pPr>
      <w:r>
        <w:rPr/>
      </w:r>
    </w:p>
    <w:p>
      <w:pPr>
        <w:pStyle w:val="DANumber"/>
        <w:rPr>
          <w:b/>
          <w:bCs/>
          <w:color w:val="000000"/>
          <w:sz w:val="26"/>
          <w:szCs w:val="26"/>
        </w:rPr>
      </w:pPr>
      <w:r>
        <w:rPr/>
        <w:t>Retórica como eixo integrador</w:t>
      </w:r>
    </w:p>
    <w:p>
      <w:pPr>
        <w:pStyle w:val="DABody"/>
        <w:spacing w:lineRule="auto" w:line="240" w:before="240" w:after="240"/>
        <w:ind w:firstLine="340"/>
        <w:jc w:val="both"/>
        <w:rPr/>
      </w:pPr>
      <w:r>
        <w:rPr/>
        <w:t>A retórica ocupa uma posição singular porque atravessa todas as outras competências. Ela organiza:</w:t>
      </w:r>
    </w:p>
    <w:p>
      <w:pPr>
        <w:pStyle w:val="DABody"/>
        <w:numPr>
          <w:ilvl w:val="0"/>
          <w:numId w:val="75"/>
        </w:numPr>
        <w:spacing w:lineRule="auto" w:line="240" w:before="240" w:afterAutospacing="0" w:after="0"/>
        <w:ind w:firstLine="340"/>
        <w:jc w:val="both"/>
        <w:rPr/>
      </w:pPr>
      <w:r>
        <w:rPr/>
        <w:t>o uso da informação;</w:t>
      </w:r>
    </w:p>
    <w:p>
      <w:pPr>
        <w:pStyle w:val="DABody"/>
        <w:numPr>
          <w:ilvl w:val="0"/>
          <w:numId w:val="75"/>
        </w:numPr>
        <w:spacing w:lineRule="auto" w:line="240" w:beforeAutospacing="0" w:before="0" w:afterAutospacing="0" w:after="0"/>
        <w:ind w:firstLine="340"/>
        <w:jc w:val="both"/>
        <w:rPr/>
      </w:pPr>
      <w:r>
        <w:rPr/>
        <w:t>a leitura de situações;</w:t>
      </w:r>
    </w:p>
    <w:p>
      <w:pPr>
        <w:pStyle w:val="DABody"/>
        <w:numPr>
          <w:ilvl w:val="0"/>
          <w:numId w:val="75"/>
        </w:numPr>
        <w:spacing w:lineRule="auto" w:line="240" w:beforeAutospacing="0" w:before="0" w:afterAutospacing="0" w:after="0"/>
        <w:ind w:firstLine="340"/>
        <w:jc w:val="both"/>
        <w:rPr/>
      </w:pPr>
      <w:r>
        <w:rPr/>
        <w:t>a comunicação de decisões;</w:t>
      </w:r>
    </w:p>
    <w:p>
      <w:pPr>
        <w:pStyle w:val="DABody"/>
        <w:numPr>
          <w:ilvl w:val="0"/>
          <w:numId w:val="75"/>
        </w:numPr>
        <w:spacing w:lineRule="auto" w:line="240" w:beforeAutospacing="0" w:before="0" w:after="240"/>
        <w:ind w:firstLine="340"/>
        <w:jc w:val="both"/>
        <w:rPr/>
      </w:pPr>
      <w:r>
        <w:rPr/>
        <w:t>a liderança simbólica.</w:t>
      </w:r>
    </w:p>
    <w:p>
      <w:pPr>
        <w:pStyle w:val="DABody"/>
        <w:spacing w:lineRule="auto" w:line="240" w:before="240" w:after="240"/>
        <w:ind w:firstLine="340"/>
        <w:jc w:val="both"/>
        <w:rPr/>
      </w:pPr>
      <w:r>
        <w:rPr/>
        <w:t>Por isso, na tradição clássica, a retórica não vinha no fim da formação, mas no centro.</w:t>
      </w:r>
    </w:p>
    <w:p>
      <w:pPr>
        <w:pStyle w:val="normal1"/>
        <w:rPr/>
      </w:pPr>
      <w:r>
        <w:rPr/>
      </w:r>
    </w:p>
    <w:p>
      <w:pPr>
        <w:pStyle w:val="DANumber"/>
        <w:keepNext w:val="false"/>
        <w:keepLines w:val="false"/>
        <w:spacing w:lineRule="auto" w:line="240" w:before="280" w:after="40"/>
        <w:rPr>
          <w:b/>
          <w:bCs/>
          <w:color w:val="000000"/>
          <w:sz w:val="26"/>
          <w:szCs w:val="26"/>
        </w:rPr>
      </w:pPr>
      <w:r>
        <w:rPr/>
        <w:t>Formação contínua versus performance ocasional</w:t>
      </w:r>
    </w:p>
    <w:p>
      <w:pPr>
        <w:pStyle w:val="DABody"/>
        <w:spacing w:lineRule="auto" w:line="240" w:before="240" w:after="240"/>
        <w:ind w:firstLine="340"/>
        <w:jc w:val="both"/>
        <w:rPr/>
      </w:pPr>
      <w:r>
        <w:rPr/>
        <w:t>Paideia não se manifesta em momentos isolados de brilho. Ela aparece na constância: no modo recorrente de falar, perguntar, explicar e decidir.</w:t>
      </w:r>
    </w:p>
    <w:p>
      <w:pPr>
        <w:pStyle w:val="DABody"/>
        <w:spacing w:lineRule="auto" w:line="240" w:before="240" w:after="240"/>
        <w:ind w:firstLine="340"/>
        <w:jc w:val="both"/>
        <w:rPr/>
      </w:pPr>
      <w:r>
        <w:rPr/>
        <w:t>A mente retórica formada não busca impressionar. Busca ordenar. E essa ordem, ao longo do tempo, constrói autoridade real.</w:t>
      </w:r>
    </w:p>
    <w:p>
      <w:pPr>
        <w:pStyle w:val="normal1"/>
        <w:rPr/>
      </w:pPr>
      <w:r>
        <w:rPr/>
      </w:r>
    </w:p>
    <w:p>
      <w:pPr>
        <w:pStyle w:val="DAHeading2"/>
        <w:keepNext w:val="false"/>
        <w:keepLines w:val="false"/>
        <w:spacing w:lineRule="auto" w:line="240" w:before="280" w:after="120"/>
        <w:rPr>
          <w:b/>
          <w:bCs/>
          <w:color w:val="000000"/>
          <w:sz w:val="26"/>
          <w:szCs w:val="26"/>
        </w:rPr>
      </w:pPr>
      <w:bookmarkStart w:id="12" w:name="_xr4sodn4bx1u"/>
      <w:bookmarkEnd w:id="12"/>
      <w:r>
        <w:rPr>
          <w:b/>
          <w:bCs/>
          <w:color w:val="000000"/>
          <w:sz w:val="26"/>
          <w:szCs w:val="26"/>
        </w:rPr>
        <w:t>Ativações práticas</w:t>
      </w:r>
    </w:p>
    <w:p>
      <w:pPr>
        <w:pStyle w:val="DABody"/>
        <w:numPr>
          <w:ilvl w:val="0"/>
          <w:numId w:val="55"/>
        </w:numPr>
        <w:spacing w:lineRule="auto" w:line="240" w:before="240" w:afterAutospacing="0" w:after="0"/>
        <w:ind w:hanging="0"/>
        <w:jc w:val="both"/>
        <w:rPr/>
      </w:pPr>
      <w:r>
        <w:rPr>
          <w:b/>
          <w:bCs/>
        </w:rPr>
        <w:t>Diagnóstico formativo</w:t>
      </w:r>
      <w:r>
        <w:rPr/>
        <w:t xml:space="preserve"> – Observe padrões recorrentes de sua fala. Eles indicam que tipo de formação você vem consolidando.</w:t>
      </w:r>
    </w:p>
    <w:p>
      <w:pPr>
        <w:pStyle w:val="DABody"/>
        <w:numPr>
          <w:ilvl w:val="0"/>
          <w:numId w:val="55"/>
        </w:numPr>
        <w:spacing w:lineRule="auto" w:line="240" w:beforeAutospacing="0" w:before="0" w:afterAutospacing="0" w:after="0"/>
        <w:ind w:firstLine="340"/>
        <w:jc w:val="both"/>
        <w:rPr/>
      </w:pPr>
      <w:r>
        <w:rPr>
          <w:b/>
          <w:bCs/>
        </w:rPr>
        <w:t>Forma recorrente</w:t>
      </w:r>
      <w:r>
        <w:rPr/>
        <w:t xml:space="preserve"> – Identifique uma estrutura discursiva que você repete com frequência. Ela ajuda ou atrapalha seu julgamento?</w:t>
      </w:r>
    </w:p>
    <w:p>
      <w:pPr>
        <w:pStyle w:val="DABody"/>
        <w:numPr>
          <w:ilvl w:val="0"/>
          <w:numId w:val="55"/>
        </w:numPr>
        <w:spacing w:lineRule="auto" w:line="240" w:beforeAutospacing="0" w:before="0" w:afterAutospacing="0" w:after="0"/>
        <w:ind w:firstLine="340"/>
        <w:jc w:val="both"/>
        <w:rPr/>
      </w:pPr>
      <w:r>
        <w:rPr>
          <w:b/>
          <w:bCs/>
        </w:rPr>
        <w:t>Unidade interna</w:t>
      </w:r>
      <w:r>
        <w:rPr/>
        <w:t xml:space="preserve"> – Avalie se há coerência entre o que você pensa, diz e faz em situações de pressão.</w:t>
      </w:r>
    </w:p>
    <w:p>
      <w:pPr>
        <w:pStyle w:val="DABody"/>
        <w:numPr>
          <w:ilvl w:val="0"/>
          <w:numId w:val="55"/>
        </w:numPr>
        <w:spacing w:lineRule="auto" w:line="240" w:beforeAutospacing="0" w:before="0" w:after="240"/>
        <w:ind w:firstLine="340"/>
        <w:jc w:val="both"/>
        <w:rPr/>
      </w:pPr>
      <w:r>
        <w:rPr>
          <w:b/>
          <w:bCs/>
        </w:rPr>
        <w:t>Projeto formativo</w:t>
      </w:r>
      <w:r>
        <w:rPr/>
        <w:t xml:space="preserve"> – Escreva em poucas linhas que tipo de profissional você se torna a partir da forma como se comunica hoje.</w:t>
      </w:r>
    </w:p>
    <w:p>
      <w:pPr>
        <w:pStyle w:val="Heading2"/>
        <w:keepNext w:val="false"/>
        <w:keepLines w:val="false"/>
        <w:spacing w:lineRule="auto" w:line="240" w:before="360" w:after="80"/>
        <w:rPr>
          <w:b/>
          <w:bCs/>
          <w:sz w:val="34"/>
          <w:szCs w:val="34"/>
        </w:rPr>
      </w:pPr>
      <w:r>
        <w:rPr>
          <w:b/>
          <w:bCs/>
          <w:sz w:val="34"/>
          <w:szCs w:val="34"/>
        </w:rPr>
      </w:r>
      <w:r>
        <w:br w:type="page"/>
      </w:r>
    </w:p>
    <w:p>
      <w:pPr>
        <w:pStyle w:val="normal1"/>
        <w:spacing w:lineRule="auto" w:line="240" w:before="360" w:after="80"/>
        <w:rPr>
          <w:b/>
          <w:bCs/>
          <w:sz w:val="34"/>
          <w:szCs w:val="34"/>
        </w:rPr>
      </w:pPr>
      <w:r>
        <w:rPr>
          <w:b/>
          <w:bCs/>
          <w:sz w:val="34"/>
          <w:szCs w:val="34"/>
        </w:rPr>
      </w:r>
      <w:bookmarkStart w:id="13" w:name="_w4pjw36azxl2"/>
      <w:bookmarkStart w:id="14" w:name="_w4pjw36azxl2"/>
      <w:bookmarkEnd w:id="14"/>
    </w:p>
    <w:p>
      <w:pPr>
        <w:pStyle w:val="DAHeading1"/>
        <w:keepNext w:val="false"/>
        <w:keepLines w:val="false"/>
        <w:pBdr>
          <w:bottom w:val="single" w:sz="10" w:space="6" w:color="3A2A22"/>
        </w:pBdr>
        <w:spacing w:lineRule="auto" w:line="240" w:before="360" w:after="80"/>
        <w:rPr>
          <w:b/>
          <w:bCs/>
          <w:sz w:val="34"/>
          <w:szCs w:val="34"/>
        </w:rPr>
      </w:pPr>
      <w:bookmarkStart w:id="15" w:name="_9i7fna88llnf"/>
      <w:bookmarkEnd w:id="15"/>
      <w:r>
        <w:rPr>
          <w:b/>
          <w:bCs/>
          <w:sz w:val="34"/>
          <w:szCs w:val="34"/>
        </w:rPr>
        <w:t>Capítulo 6 – Disciplina intelectual e economia mental</w:t>
      </w:r>
    </w:p>
    <w:p>
      <w:pPr>
        <w:pStyle w:val="normal1"/>
        <w:rPr/>
      </w:pPr>
      <w:r>
        <w:rPr/>
      </w:r>
    </w:p>
    <w:p>
      <w:pPr>
        <w:pStyle w:val="DAHeading2"/>
        <w:keepNext w:val="false"/>
        <w:keepLines w:val="false"/>
        <w:spacing w:lineRule="auto" w:line="240" w:before="280" w:after="120"/>
        <w:rPr>
          <w:b/>
          <w:bCs/>
          <w:color w:val="000000"/>
          <w:sz w:val="26"/>
          <w:szCs w:val="26"/>
        </w:rPr>
      </w:pPr>
      <w:bookmarkStart w:id="16" w:name="_z3pk5cbh0abr"/>
      <w:bookmarkEnd w:id="16"/>
      <w:r>
        <w:rPr>
          <w:b/>
          <w:bCs/>
          <w:color w:val="000000"/>
          <w:sz w:val="26"/>
          <w:szCs w:val="26"/>
        </w:rPr>
        <w:t>Introdução – O excesso como forma de desordem</w:t>
      </w:r>
    </w:p>
    <w:p>
      <w:pPr>
        <w:pStyle w:val="DABody"/>
        <w:spacing w:lineRule="auto" w:line="240" w:before="240" w:after="240"/>
        <w:ind w:hanging="0"/>
        <w:jc w:val="both"/>
        <w:rPr/>
      </w:pPr>
      <w:r>
        <w:rPr/>
        <w:t>O problema central da vida intelectual contemporânea não é a escassez de informação, mas o excesso desorganizado. Executivos, negociadores e profissionais qualificados são expostos diariamente a dados, opiniões, análises, relatórios, mensagens e estímulos que ultrapassam em muito sua capacidade real de assimilação.</w:t>
      </w:r>
    </w:p>
    <w:p>
      <w:pPr>
        <w:pStyle w:val="DABody"/>
        <w:spacing w:lineRule="auto" w:line="240" w:before="240" w:after="240"/>
        <w:ind w:firstLine="340"/>
        <w:jc w:val="both"/>
        <w:rPr/>
      </w:pPr>
      <w:r>
        <w:rPr/>
        <w:t xml:space="preserve">Nesse cenário, a ausência de disciplina intelectual não se manifesta como ignorância, mas como </w:t>
      </w:r>
      <w:r>
        <w:rPr>
          <w:b/>
          <w:bCs/>
        </w:rPr>
        <w:t>confusão sofisticada</w:t>
      </w:r>
      <w:r>
        <w:rPr/>
        <w:t>. A mente acumula, mas não organiza. Lê, mas não assimila. Fala, mas não decide.</w:t>
      </w:r>
    </w:p>
    <w:p>
      <w:pPr>
        <w:pStyle w:val="DABody"/>
        <w:spacing w:lineRule="auto" w:line="240" w:before="240" w:after="240"/>
        <w:ind w:firstLine="340"/>
        <w:jc w:val="both"/>
        <w:rPr/>
      </w:pPr>
      <w:r>
        <w:rPr/>
        <w:t>A retórica, enquanto formação, exige uma economia rigorosa da mente.</w:t>
      </w:r>
    </w:p>
    <w:p>
      <w:pPr>
        <w:pStyle w:val="normal1"/>
        <w:rPr/>
      </w:pPr>
      <w:r>
        <w:rPr/>
      </w:r>
    </w:p>
    <w:p>
      <w:pPr>
        <w:pStyle w:val="DANumber"/>
        <w:keepNext w:val="false"/>
        <w:keepLines w:val="false"/>
        <w:spacing w:lineRule="auto" w:line="240" w:before="280" w:after="40"/>
        <w:rPr>
          <w:b/>
          <w:bCs/>
          <w:color w:val="000000"/>
          <w:sz w:val="26"/>
          <w:szCs w:val="26"/>
        </w:rPr>
      </w:pPr>
      <w:r>
        <w:rPr/>
        <w:t>Disciplina intelectual não é rigidez</w:t>
      </w:r>
    </w:p>
    <w:p>
      <w:pPr>
        <w:pStyle w:val="DABody"/>
        <w:spacing w:lineRule="auto" w:line="240" w:before="240" w:after="240"/>
        <w:ind w:firstLine="340"/>
        <w:jc w:val="both"/>
        <w:rPr/>
      </w:pPr>
      <w:r>
        <w:rPr/>
        <w:t>Disciplina intelectual costuma ser confundida com rigidez mental, dogmatismo ou fechamento ao novo. Essa confusão é um erro.</w:t>
      </w:r>
    </w:p>
    <w:p>
      <w:pPr>
        <w:pStyle w:val="DABody"/>
        <w:spacing w:lineRule="auto" w:line="240" w:before="240" w:after="240"/>
        <w:ind w:firstLine="340"/>
        <w:jc w:val="both"/>
        <w:rPr/>
      </w:pPr>
      <w:r>
        <w:rPr/>
        <w:t xml:space="preserve">Disciplina não é fechamento, mas </w:t>
      </w:r>
      <w:r>
        <w:rPr>
          <w:b/>
          <w:bCs/>
        </w:rPr>
        <w:t>critério</w:t>
      </w:r>
      <w:r>
        <w:rPr/>
        <w:t>. Uma mente disciplinada não rejeita informações; ela as submete a uma ordem. Decide o que merece atenção, em que profundidade e com que finalidade.</w:t>
      </w:r>
    </w:p>
    <w:p>
      <w:pPr>
        <w:pStyle w:val="DABody"/>
        <w:spacing w:lineRule="auto" w:line="240" w:before="240" w:after="240"/>
        <w:ind w:firstLine="340"/>
        <w:jc w:val="both"/>
        <w:rPr/>
      </w:pPr>
      <w:r>
        <w:rPr/>
        <w:t>Sem disciplina, a mente se torna reativa. Reage a tudo, decide pouco e se desgasta rapidamente.</w:t>
      </w:r>
    </w:p>
    <w:p>
      <w:pPr>
        <w:pStyle w:val="normal1"/>
        <w:rPr/>
      </w:pPr>
      <w:r>
        <w:rPr/>
      </w:r>
    </w:p>
    <w:p>
      <w:pPr>
        <w:pStyle w:val="DANumber"/>
        <w:keepNext w:val="false"/>
        <w:keepLines w:val="false"/>
        <w:spacing w:lineRule="auto" w:line="240" w:before="280" w:after="40"/>
        <w:rPr>
          <w:b/>
          <w:bCs/>
          <w:color w:val="000000"/>
          <w:sz w:val="26"/>
          <w:szCs w:val="26"/>
        </w:rPr>
      </w:pPr>
      <w:r>
        <w:rPr/>
        <w:t>Economia mental como virtude executiva</w:t>
      </w:r>
    </w:p>
    <w:p>
      <w:pPr>
        <w:pStyle w:val="DABody"/>
        <w:spacing w:lineRule="auto" w:line="240" w:before="240" w:after="240"/>
        <w:ind w:firstLine="340"/>
        <w:jc w:val="both"/>
        <w:rPr/>
      </w:pPr>
      <w:r>
        <w:rPr/>
        <w:t xml:space="preserve">Economia mental não significa pensar menos, mas </w:t>
      </w:r>
      <w:r>
        <w:rPr>
          <w:b/>
          <w:bCs/>
        </w:rPr>
        <w:t>pensar melhor</w:t>
      </w:r>
      <w:r>
        <w:rPr/>
        <w:t>. Significa empregar energia cognitiva apenas onde há ganho real de compreensão ou decisão.</w:t>
      </w:r>
    </w:p>
    <w:p>
      <w:pPr>
        <w:pStyle w:val="DABody"/>
        <w:spacing w:lineRule="auto" w:line="240" w:before="240" w:after="240"/>
        <w:ind w:firstLine="340"/>
        <w:jc w:val="both"/>
        <w:rPr/>
      </w:pPr>
      <w:r>
        <w:rPr/>
        <w:t>Profissionais eficazes não são aqueles que analisam tudo, mas aqueles que sabem:</w:t>
      </w:r>
    </w:p>
    <w:p>
      <w:pPr>
        <w:pStyle w:val="DABody"/>
        <w:numPr>
          <w:ilvl w:val="0"/>
          <w:numId w:val="34"/>
        </w:numPr>
        <w:spacing w:lineRule="auto" w:line="240" w:before="240" w:afterAutospacing="0" w:after="0"/>
        <w:ind w:firstLine="340"/>
        <w:jc w:val="both"/>
        <w:rPr/>
      </w:pPr>
      <w:r>
        <w:rPr/>
        <w:t>o que ignorar;</w:t>
      </w:r>
    </w:p>
    <w:p>
      <w:pPr>
        <w:pStyle w:val="DABody"/>
        <w:numPr>
          <w:ilvl w:val="0"/>
          <w:numId w:val="34"/>
        </w:numPr>
        <w:spacing w:lineRule="auto" w:line="240" w:beforeAutospacing="0" w:before="0" w:afterAutospacing="0" w:after="0"/>
        <w:ind w:firstLine="340"/>
        <w:jc w:val="both"/>
        <w:rPr/>
      </w:pPr>
      <w:r>
        <w:rPr/>
        <w:t>o que examinar superficialmente;</w:t>
      </w:r>
    </w:p>
    <w:p>
      <w:pPr>
        <w:pStyle w:val="DABody"/>
        <w:numPr>
          <w:ilvl w:val="0"/>
          <w:numId w:val="34"/>
        </w:numPr>
        <w:spacing w:lineRule="auto" w:line="240" w:beforeAutospacing="0" w:before="0" w:after="240"/>
        <w:ind w:firstLine="340"/>
        <w:jc w:val="both"/>
        <w:rPr/>
      </w:pPr>
      <w:r>
        <w:rPr/>
        <w:t>o que aprofundar.</w:t>
      </w:r>
    </w:p>
    <w:p>
      <w:pPr>
        <w:pStyle w:val="DABody"/>
        <w:spacing w:lineRule="auto" w:line="240" w:before="240" w:after="240"/>
        <w:ind w:firstLine="340"/>
        <w:jc w:val="both"/>
        <w:rPr/>
      </w:pPr>
      <w:r>
        <w:rPr/>
        <w:t>Essa capacidade é uma virtude intelectual, não um truque de produtividade.</w:t>
      </w:r>
    </w:p>
    <w:p>
      <w:pPr>
        <w:pStyle w:val="normal1"/>
        <w:rPr/>
      </w:pPr>
      <w:r>
        <w:rPr/>
      </w:r>
    </w:p>
    <w:p>
      <w:pPr>
        <w:pStyle w:val="DANumber"/>
        <w:keepNext w:val="false"/>
        <w:keepLines w:val="false"/>
        <w:spacing w:lineRule="auto" w:line="240" w:before="280" w:after="40"/>
        <w:rPr>
          <w:b/>
          <w:bCs/>
          <w:color w:val="000000"/>
          <w:sz w:val="26"/>
          <w:szCs w:val="26"/>
        </w:rPr>
      </w:pPr>
      <w:r>
        <w:rPr/>
        <w:t>A mente sobrecarregada e a ilusão de produtividade</w:t>
      </w:r>
    </w:p>
    <w:p>
      <w:pPr>
        <w:pStyle w:val="DABody"/>
        <w:spacing w:lineRule="auto" w:line="240" w:before="240" w:after="240"/>
        <w:ind w:firstLine="340"/>
        <w:jc w:val="both"/>
        <w:rPr/>
      </w:pPr>
      <w:r>
        <w:rPr/>
        <w:t>Há uma ilusão moderna segundo a qual estar ocupado intelectualmente equivale a estar produzindo. Reuniões sucessivas, leituras contínuas e respostas imediatas criam a sensação de atividade, mas frequentemente impedem o pensamento real.</w:t>
      </w:r>
    </w:p>
    <w:p>
      <w:pPr>
        <w:pStyle w:val="DABody"/>
        <w:spacing w:lineRule="auto" w:line="240" w:before="240" w:after="240"/>
        <w:ind w:firstLine="340"/>
        <w:jc w:val="both"/>
        <w:rPr/>
      </w:pPr>
      <w:r>
        <w:rPr/>
        <w:t>A mente sobrecarregada perde a capacidade de síntese. Ela repete informações, mas não formula juízos. Fala muito, mas decide pouco.</w:t>
      </w:r>
    </w:p>
    <w:p>
      <w:pPr>
        <w:pStyle w:val="DABody"/>
        <w:spacing w:lineRule="auto" w:line="240" w:before="240" w:after="240"/>
        <w:ind w:firstLine="340"/>
        <w:jc w:val="both"/>
        <w:rPr/>
      </w:pPr>
      <w:r>
        <w:rPr/>
        <w:t>Disciplina intelectual começa quando se interrompe esse ciclo.</w:t>
      </w:r>
    </w:p>
    <w:p>
      <w:pPr>
        <w:pStyle w:val="normal1"/>
        <w:rPr/>
      </w:pPr>
      <w:r>
        <w:rPr/>
      </w:r>
    </w:p>
    <w:p>
      <w:pPr>
        <w:pStyle w:val="DANumber"/>
        <w:rPr>
          <w:b/>
          <w:bCs/>
          <w:color w:val="000000"/>
          <w:sz w:val="26"/>
          <w:szCs w:val="26"/>
        </w:rPr>
      </w:pPr>
      <w:r>
        <w:rPr/>
        <w:t>Critérios de leitura e preparação</w:t>
      </w:r>
    </w:p>
    <w:p>
      <w:pPr>
        <w:pStyle w:val="DABody"/>
        <w:spacing w:lineRule="auto" w:line="240" w:before="240" w:after="240"/>
        <w:ind w:firstLine="340"/>
        <w:jc w:val="both"/>
        <w:rPr/>
      </w:pPr>
      <w:r>
        <w:rPr/>
        <w:t>Ler tudo é impossível. Ler sem critério é inútil. A mente retórica estabelece critérios claros para leitura e preparação:</w:t>
      </w:r>
    </w:p>
    <w:p>
      <w:pPr>
        <w:pStyle w:val="DABody"/>
        <w:numPr>
          <w:ilvl w:val="0"/>
          <w:numId w:val="104"/>
        </w:numPr>
        <w:spacing w:lineRule="auto" w:line="240" w:before="240" w:afterAutospacing="0" w:after="0"/>
        <w:ind w:firstLine="340"/>
        <w:jc w:val="both"/>
        <w:rPr/>
      </w:pPr>
      <w:r>
        <w:rPr>
          <w:b/>
          <w:bCs/>
        </w:rPr>
        <w:t>Finalidade</w:t>
      </w:r>
      <w:r>
        <w:rPr/>
        <w:t>: por que estou lendo isto?</w:t>
      </w:r>
    </w:p>
    <w:p>
      <w:pPr>
        <w:pStyle w:val="DABody"/>
        <w:numPr>
          <w:ilvl w:val="0"/>
          <w:numId w:val="104"/>
        </w:numPr>
        <w:spacing w:lineRule="auto" w:line="240" w:beforeAutospacing="0" w:before="0" w:afterAutospacing="0" w:after="0"/>
        <w:ind w:firstLine="340"/>
        <w:jc w:val="both"/>
        <w:rPr/>
      </w:pPr>
      <w:r>
        <w:rPr>
          <w:b/>
          <w:bCs/>
        </w:rPr>
        <w:t>Nível</w:t>
      </w:r>
      <w:r>
        <w:rPr/>
        <w:t>: preciso compreender o todo ou apenas um ponto específico?</w:t>
      </w:r>
    </w:p>
    <w:p>
      <w:pPr>
        <w:pStyle w:val="DABody"/>
        <w:numPr>
          <w:ilvl w:val="0"/>
          <w:numId w:val="104"/>
        </w:numPr>
        <w:spacing w:lineRule="auto" w:line="240" w:beforeAutospacing="0" w:before="0" w:after="240"/>
        <w:ind w:firstLine="340"/>
        <w:jc w:val="both"/>
        <w:rPr/>
      </w:pPr>
      <w:r>
        <w:rPr>
          <w:b/>
          <w:bCs/>
        </w:rPr>
        <w:t>Aplicação</w:t>
      </w:r>
      <w:r>
        <w:rPr/>
        <w:t>: em que decisão ou ação isso se traduz?</w:t>
      </w:r>
    </w:p>
    <w:p>
      <w:pPr>
        <w:pStyle w:val="DABody"/>
        <w:spacing w:lineRule="auto" w:line="240" w:before="240" w:after="240"/>
        <w:ind w:firstLine="340"/>
        <w:jc w:val="both"/>
        <w:rPr/>
      </w:pPr>
      <w:r>
        <w:rPr/>
        <w:t>Sem esses critérios, a leitura se torna acumulação estéril.</w:t>
      </w:r>
    </w:p>
    <w:p>
      <w:pPr>
        <w:pStyle w:val="normal1"/>
        <w:rPr/>
      </w:pPr>
      <w:r>
        <w:rPr/>
      </w:r>
    </w:p>
    <w:p>
      <w:pPr>
        <w:pStyle w:val="DANumber"/>
        <w:keepNext w:val="false"/>
        <w:keepLines w:val="false"/>
        <w:spacing w:lineRule="auto" w:line="240" w:before="280" w:after="40"/>
        <w:rPr>
          <w:b/>
          <w:bCs/>
          <w:color w:val="000000"/>
          <w:sz w:val="26"/>
          <w:szCs w:val="26"/>
        </w:rPr>
      </w:pPr>
      <w:r>
        <w:rPr/>
        <w:t>Preparação como organização, não como volume</w:t>
      </w:r>
    </w:p>
    <w:p>
      <w:pPr>
        <w:pStyle w:val="DABody"/>
        <w:spacing w:lineRule="auto" w:line="240" w:before="240" w:after="240"/>
        <w:ind w:firstLine="340"/>
        <w:jc w:val="both"/>
        <w:rPr/>
      </w:pPr>
      <w:r>
        <w:rPr/>
        <w:t>Preparar-se não é reunir o máximo de material possível, mas organizar o mínimo necessário.</w:t>
      </w:r>
    </w:p>
    <w:p>
      <w:pPr>
        <w:pStyle w:val="DABody"/>
        <w:spacing w:lineRule="auto" w:line="240" w:before="240" w:after="240"/>
        <w:ind w:firstLine="340"/>
        <w:jc w:val="both"/>
        <w:rPr/>
      </w:pPr>
      <w:r>
        <w:rPr/>
        <w:t>Uma preparação excessiva gera insegurança, não confiança. Quanto mais material não integrado, maior a hesitação na hora de falar ou decidir.</w:t>
      </w:r>
    </w:p>
    <w:p>
      <w:pPr>
        <w:pStyle w:val="DABody"/>
        <w:spacing w:lineRule="auto" w:line="240" w:before="240" w:after="240"/>
        <w:ind w:firstLine="340"/>
        <w:jc w:val="both"/>
        <w:rPr/>
      </w:pPr>
      <w:r>
        <w:rPr/>
        <w:t>A mente disciplinada prefere poucos elementos bem ordenados a muitos elementos mal assimilados.</w:t>
      </w:r>
    </w:p>
    <w:p>
      <w:pPr>
        <w:pStyle w:val="normal1"/>
        <w:rPr/>
      </w:pPr>
      <w:r>
        <w:rPr/>
      </w:r>
    </w:p>
    <w:p>
      <w:pPr>
        <w:pStyle w:val="DANumber"/>
        <w:keepNext w:val="false"/>
        <w:keepLines w:val="false"/>
        <w:spacing w:lineRule="auto" w:line="240" w:before="280" w:after="40"/>
        <w:rPr>
          <w:b/>
          <w:bCs/>
          <w:color w:val="000000"/>
          <w:sz w:val="26"/>
          <w:szCs w:val="26"/>
        </w:rPr>
      </w:pPr>
      <w:r>
        <w:rPr/>
        <w:t>Disciplina do tempo mental</w:t>
      </w:r>
    </w:p>
    <w:p>
      <w:pPr>
        <w:pStyle w:val="DABody"/>
        <w:spacing w:lineRule="auto" w:line="240" w:before="240" w:after="240"/>
        <w:ind w:firstLine="340"/>
        <w:jc w:val="both"/>
        <w:rPr/>
      </w:pPr>
      <w:r>
        <w:rPr/>
        <w:t>Além do tempo cronológico, existe o tempo mental: a capacidade de sustentar atenção contínua em um objeto.</w:t>
      </w:r>
    </w:p>
    <w:p>
      <w:pPr>
        <w:pStyle w:val="DABody"/>
        <w:spacing w:lineRule="auto" w:line="240" w:before="240" w:after="240"/>
        <w:ind w:firstLine="340"/>
        <w:jc w:val="both"/>
        <w:rPr/>
      </w:pPr>
      <w:r>
        <w:rPr/>
        <w:t>A indisciplina do tempo mental se manifesta em:</w:t>
      </w:r>
    </w:p>
    <w:p>
      <w:pPr>
        <w:pStyle w:val="DABody"/>
        <w:numPr>
          <w:ilvl w:val="0"/>
          <w:numId w:val="8"/>
        </w:numPr>
        <w:spacing w:lineRule="auto" w:line="240" w:before="240" w:afterAutospacing="0" w:after="0"/>
        <w:ind w:firstLine="340"/>
        <w:jc w:val="both"/>
        <w:rPr/>
      </w:pPr>
      <w:r>
        <w:rPr/>
        <w:t>leitura fragmentada;</w:t>
      </w:r>
    </w:p>
    <w:p>
      <w:pPr>
        <w:pStyle w:val="DABody"/>
        <w:numPr>
          <w:ilvl w:val="0"/>
          <w:numId w:val="8"/>
        </w:numPr>
        <w:spacing w:lineRule="auto" w:line="240" w:beforeAutospacing="0" w:before="0" w:afterAutospacing="0" w:after="0"/>
        <w:ind w:firstLine="340"/>
        <w:jc w:val="both"/>
        <w:rPr/>
      </w:pPr>
      <w:r>
        <w:rPr/>
        <w:t>pensamento interrompido;</w:t>
      </w:r>
    </w:p>
    <w:p>
      <w:pPr>
        <w:pStyle w:val="DABody"/>
        <w:numPr>
          <w:ilvl w:val="0"/>
          <w:numId w:val="8"/>
        </w:numPr>
        <w:spacing w:lineRule="auto" w:line="240" w:beforeAutospacing="0" w:before="0" w:after="240"/>
        <w:ind w:firstLine="340"/>
        <w:jc w:val="both"/>
        <w:rPr/>
      </w:pPr>
      <w:r>
        <w:rPr/>
        <w:t>incapacidade de aprofundamento.</w:t>
      </w:r>
    </w:p>
    <w:p>
      <w:pPr>
        <w:pStyle w:val="DABody"/>
        <w:spacing w:lineRule="auto" w:line="240" w:before="240" w:after="240"/>
        <w:ind w:firstLine="340"/>
        <w:jc w:val="both"/>
        <w:rPr/>
      </w:pPr>
      <w:r>
        <w:rPr/>
        <w:t>Treinar disciplina intelectual é treinar permanência.</w:t>
      </w:r>
    </w:p>
    <w:p>
      <w:pPr>
        <w:pStyle w:val="normal1"/>
        <w:rPr/>
      </w:pPr>
      <w:r>
        <w:rPr/>
      </w:r>
    </w:p>
    <w:p>
      <w:pPr>
        <w:pStyle w:val="DANumber"/>
        <w:keepNext w:val="false"/>
        <w:keepLines w:val="false"/>
        <w:spacing w:lineRule="auto" w:line="240" w:before="280" w:after="40"/>
        <w:rPr>
          <w:b/>
          <w:bCs/>
          <w:color w:val="000000"/>
          <w:sz w:val="26"/>
          <w:szCs w:val="26"/>
        </w:rPr>
      </w:pPr>
      <w:r>
        <w:rPr/>
        <w:t>Economia mental e clareza discursiva</w:t>
      </w:r>
    </w:p>
    <w:p>
      <w:pPr>
        <w:pStyle w:val="DAQuote"/>
        <w:spacing w:lineRule="auto" w:line="240" w:before="240" w:after="240"/>
        <w:jc w:val="both"/>
        <w:rPr/>
      </w:pPr>
      <w:r>
        <w:rPr/>
        <w:t>Não há clareza discursiva sem economia mental. Quem tenta dizer tudo acaba dizendo nada.</w:t>
      </w:r>
    </w:p>
    <w:p>
      <w:pPr>
        <w:pStyle w:val="DABody"/>
        <w:spacing w:lineRule="auto" w:line="240" w:before="240" w:after="240"/>
        <w:ind w:firstLine="340"/>
        <w:jc w:val="both"/>
        <w:rPr/>
      </w:pPr>
      <w:r>
        <w:rPr/>
        <w:t>A economia mental força o pensamento a escolher, hierarquizar e cortar. Essas operações se refletem diretamente na forma do discurso.</w:t>
      </w:r>
    </w:p>
    <w:p>
      <w:pPr>
        <w:pStyle w:val="DABody"/>
        <w:spacing w:lineRule="auto" w:line="240" w:before="240" w:after="240"/>
        <w:ind w:firstLine="340"/>
        <w:jc w:val="both"/>
        <w:rPr/>
      </w:pPr>
      <w:r>
        <w:rPr/>
        <w:t>Por isso, clareza não é apenas questão de linguagem, mas de estilo de vida intelectual.</w:t>
      </w:r>
    </w:p>
    <w:p>
      <w:pPr>
        <w:pStyle w:val="normal1"/>
        <w:rPr/>
      </w:pPr>
      <w:r>
        <w:rPr/>
      </w:r>
    </w:p>
    <w:p>
      <w:pPr>
        <w:pStyle w:val="DANumber"/>
        <w:keepNext w:val="false"/>
        <w:keepLines w:val="false"/>
        <w:spacing w:lineRule="auto" w:line="240" w:before="280" w:after="40"/>
        <w:rPr>
          <w:b/>
          <w:bCs/>
          <w:color w:val="000000"/>
          <w:sz w:val="26"/>
          <w:szCs w:val="26"/>
        </w:rPr>
      </w:pPr>
      <w:r>
        <w:rPr/>
        <w:t>Disciplina como fundamento da autoridade</w:t>
      </w:r>
    </w:p>
    <w:p>
      <w:pPr>
        <w:pStyle w:val="DABody"/>
        <w:spacing w:lineRule="auto" w:line="240" w:before="240" w:after="240"/>
        <w:ind w:firstLine="340"/>
        <w:jc w:val="both"/>
        <w:rPr/>
      </w:pPr>
      <w:r>
        <w:rPr/>
        <w:t>Autoridade intelectual não nasce do volume de informação, mas da capacidade de ordenar.</w:t>
      </w:r>
    </w:p>
    <w:p>
      <w:pPr>
        <w:pStyle w:val="DABody"/>
        <w:spacing w:lineRule="auto" w:line="240" w:before="240" w:after="240"/>
        <w:ind w:firstLine="340"/>
        <w:jc w:val="both"/>
        <w:rPr/>
      </w:pPr>
      <w:r>
        <w:rPr/>
        <w:t>Em ambientes profissionais, confia-se em quem demonstra:</w:t>
      </w:r>
    </w:p>
    <w:p>
      <w:pPr>
        <w:pStyle w:val="DABody"/>
        <w:numPr>
          <w:ilvl w:val="0"/>
          <w:numId w:val="24"/>
        </w:numPr>
        <w:spacing w:lineRule="auto" w:line="240" w:before="240" w:afterAutospacing="0" w:after="0"/>
        <w:ind w:firstLine="340"/>
        <w:jc w:val="both"/>
        <w:rPr/>
      </w:pPr>
      <w:r>
        <w:rPr/>
        <w:t>critério estável;</w:t>
      </w:r>
    </w:p>
    <w:p>
      <w:pPr>
        <w:pStyle w:val="DABody"/>
        <w:numPr>
          <w:ilvl w:val="0"/>
          <w:numId w:val="24"/>
        </w:numPr>
        <w:spacing w:lineRule="auto" w:line="240" w:beforeAutospacing="0" w:before="0" w:afterAutospacing="0" w:after="0"/>
        <w:ind w:firstLine="340"/>
        <w:jc w:val="both"/>
        <w:rPr/>
      </w:pPr>
      <w:r>
        <w:rPr/>
        <w:t>economia de intervenção;</w:t>
      </w:r>
    </w:p>
    <w:p>
      <w:pPr>
        <w:pStyle w:val="DABody"/>
        <w:numPr>
          <w:ilvl w:val="0"/>
          <w:numId w:val="24"/>
        </w:numPr>
        <w:spacing w:lineRule="auto" w:line="240" w:beforeAutospacing="0" w:before="0" w:after="240"/>
        <w:ind w:firstLine="340"/>
        <w:jc w:val="both"/>
        <w:rPr/>
      </w:pPr>
      <w:r>
        <w:rPr/>
        <w:t>constância de julgamento.</w:t>
      </w:r>
    </w:p>
    <w:p>
      <w:pPr>
        <w:pStyle w:val="DABody"/>
        <w:spacing w:lineRule="auto" w:line="240" w:before="240" w:after="240"/>
        <w:ind w:firstLine="340"/>
        <w:jc w:val="both"/>
        <w:rPr/>
      </w:pPr>
      <w:r>
        <w:rPr/>
        <w:t>Esses traços são efeitos diretos da disciplina intelectual.</w:t>
      </w:r>
    </w:p>
    <w:p>
      <w:pPr>
        <w:pStyle w:val="normal1"/>
        <w:rPr/>
      </w:pPr>
      <w:r>
        <w:rPr/>
      </w:r>
    </w:p>
    <w:p>
      <w:pPr>
        <w:pStyle w:val="DAHeading2"/>
        <w:keepNext w:val="false"/>
        <w:keepLines w:val="false"/>
        <w:spacing w:lineRule="auto" w:line="240" w:before="280" w:after="120"/>
        <w:rPr>
          <w:b/>
          <w:bCs/>
          <w:color w:val="000000"/>
          <w:sz w:val="26"/>
          <w:szCs w:val="26"/>
        </w:rPr>
      </w:pPr>
      <w:bookmarkStart w:id="17" w:name="_vor39nv3qq8o"/>
      <w:bookmarkEnd w:id="17"/>
      <w:r>
        <w:rPr>
          <w:b/>
          <w:bCs/>
          <w:color w:val="000000"/>
          <w:sz w:val="26"/>
          <w:szCs w:val="26"/>
        </w:rPr>
        <w:t>Ativações práticas</w:t>
      </w:r>
    </w:p>
    <w:p>
      <w:pPr>
        <w:pStyle w:val="DABody"/>
        <w:numPr>
          <w:ilvl w:val="0"/>
          <w:numId w:val="118"/>
        </w:numPr>
        <w:spacing w:lineRule="auto" w:line="240" w:before="240" w:afterAutospacing="0" w:after="0"/>
        <w:ind w:hanging="0"/>
        <w:jc w:val="both"/>
        <w:rPr/>
      </w:pPr>
      <w:r>
        <w:rPr>
          <w:b/>
          <w:bCs/>
        </w:rPr>
        <w:t>Auditoria de excesso</w:t>
      </w:r>
      <w:r>
        <w:rPr/>
        <w:t xml:space="preserve"> – Liste três fontes de informação que você consome regularmente e avalie se elas geram decisão ou apenas ocupação mental.</w:t>
      </w:r>
    </w:p>
    <w:p>
      <w:pPr>
        <w:pStyle w:val="DABody"/>
        <w:numPr>
          <w:ilvl w:val="0"/>
          <w:numId w:val="118"/>
        </w:numPr>
        <w:spacing w:lineRule="auto" w:line="240" w:beforeAutospacing="0" w:before="0" w:afterAutospacing="0" w:after="0"/>
        <w:ind w:firstLine="340"/>
        <w:jc w:val="both"/>
        <w:rPr/>
      </w:pPr>
      <w:r>
        <w:rPr>
          <w:b/>
          <w:bCs/>
        </w:rPr>
        <w:t>Critério explícito</w:t>
      </w:r>
      <w:r>
        <w:rPr/>
        <w:t xml:space="preserve"> – Antes de ler ou assistir algo, escreva qual é a finalidade daquela exposição.</w:t>
      </w:r>
    </w:p>
    <w:p>
      <w:pPr>
        <w:pStyle w:val="DABody"/>
        <w:numPr>
          <w:ilvl w:val="0"/>
          <w:numId w:val="118"/>
        </w:numPr>
        <w:spacing w:lineRule="auto" w:line="240" w:beforeAutospacing="0" w:before="0" w:afterAutospacing="0" w:after="0"/>
        <w:ind w:firstLine="340"/>
        <w:jc w:val="both"/>
        <w:rPr/>
      </w:pPr>
      <w:r>
        <w:rPr>
          <w:b/>
          <w:bCs/>
        </w:rPr>
        <w:t>Redução deliberada</w:t>
      </w:r>
      <w:r>
        <w:rPr/>
        <w:t xml:space="preserve"> – Elimine uma atividade intelectual recorrente que não gera ganho real.</w:t>
      </w:r>
    </w:p>
    <w:p>
      <w:pPr>
        <w:pStyle w:val="DABody"/>
        <w:numPr>
          <w:ilvl w:val="0"/>
          <w:numId w:val="118"/>
        </w:numPr>
        <w:spacing w:lineRule="auto" w:line="240" w:beforeAutospacing="0" w:before="0" w:afterAutospacing="0" w:after="0"/>
        <w:ind w:firstLine="340"/>
        <w:jc w:val="both"/>
        <w:rPr/>
      </w:pPr>
      <w:r>
        <w:rPr>
          <w:b/>
          <w:bCs/>
        </w:rPr>
        <w:t>Preparação mínima</w:t>
      </w:r>
      <w:r>
        <w:rPr/>
        <w:t xml:space="preserve"> – Prepare uma fala importante com metade do material que você usaria normalmente.</w:t>
      </w:r>
    </w:p>
    <w:p>
      <w:pPr>
        <w:pStyle w:val="DABody"/>
        <w:numPr>
          <w:ilvl w:val="0"/>
          <w:numId w:val="118"/>
        </w:numPr>
        <w:spacing w:lineRule="auto" w:line="240" w:beforeAutospacing="0" w:before="0" w:after="240"/>
        <w:ind w:firstLine="340"/>
        <w:jc w:val="both"/>
        <w:rPr/>
      </w:pPr>
      <w:r>
        <w:rPr>
          <w:b/>
          <w:bCs/>
        </w:rPr>
        <w:t>Tempo mental contínuo</w:t>
      </w:r>
      <w:r>
        <w:rPr/>
        <w:t xml:space="preserve"> – Reserve um bloco curto de tempo para pensar sem interrupções sobre um único problema.</w:t>
      </w:r>
    </w:p>
    <w:p>
      <w:pPr>
        <w:pStyle w:val="normal1"/>
        <w:spacing w:lineRule="auto" w:line="240" w:before="240" w:after="240"/>
        <w:rPr>
          <w:i/>
          <w:i/>
          <w:iCs/>
        </w:rPr>
      </w:pPr>
      <w:r>
        <w:rPr>
          <w:i/>
          <w:iCs/>
        </w:rPr>
      </w:r>
    </w:p>
    <w:p>
      <w:pPr>
        <w:pStyle w:val="DAHeading1"/>
        <w:keepNext w:val="false"/>
        <w:keepLines w:val="false"/>
        <w:pBdr>
          <w:bottom w:val="single" w:sz="10" w:space="6" w:color="3A2A22"/>
        </w:pBdr>
        <w:spacing w:lineRule="auto" w:line="240" w:before="360" w:after="80"/>
        <w:rPr>
          <w:b/>
          <w:bCs/>
          <w:sz w:val="34"/>
          <w:szCs w:val="34"/>
        </w:rPr>
      </w:pPr>
      <w:bookmarkStart w:id="18" w:name="_h4dxnidez4t1"/>
      <w:bookmarkEnd w:id="18"/>
      <w:r>
        <w:rPr>
          <w:b/>
          <w:bCs/>
          <w:sz w:val="34"/>
          <w:szCs w:val="34"/>
        </w:rPr>
        <w:t>Capítulo 7 – Ruídos cognitivos na comunicação profissional</w:t>
      </w:r>
    </w:p>
    <w:p>
      <w:pPr>
        <w:pStyle w:val="DAHeading2"/>
        <w:keepNext w:val="false"/>
        <w:keepLines w:val="false"/>
        <w:spacing w:lineRule="auto" w:line="240" w:before="280" w:after="120"/>
        <w:rPr>
          <w:b/>
          <w:bCs/>
          <w:color w:val="000000"/>
          <w:sz w:val="26"/>
          <w:szCs w:val="26"/>
        </w:rPr>
      </w:pPr>
      <w:bookmarkStart w:id="19" w:name="_qucn4o84ceim"/>
      <w:bookmarkEnd w:id="19"/>
      <w:r>
        <w:rPr>
          <w:b/>
          <w:bCs/>
          <w:color w:val="000000"/>
          <w:sz w:val="26"/>
          <w:szCs w:val="26"/>
        </w:rPr>
        <w:t>Introdução – Quando a fala atrapalha o pensamento</w:t>
      </w:r>
    </w:p>
    <w:p>
      <w:pPr>
        <w:pStyle w:val="DABody"/>
        <w:spacing w:lineRule="auto" w:line="240" w:before="240" w:after="240"/>
        <w:ind w:hanging="0"/>
        <w:jc w:val="both"/>
        <w:rPr/>
      </w:pPr>
      <w:r>
        <w:rPr/>
        <w:t>Grande parte dos problemas de comunicação no ambiente profissional não nasce da falta de conhecimento, nem da ausência de boa intenção. Nasce da interferência constante de ruídos cognitivos que deformam o pensamento antes mesmo de ele chegar à palavra.</w:t>
      </w:r>
    </w:p>
    <w:p>
      <w:pPr>
        <w:pStyle w:val="DABody"/>
        <w:spacing w:lineRule="auto" w:line="240" w:before="240" w:after="240"/>
        <w:ind w:firstLine="340"/>
        <w:jc w:val="both"/>
        <w:rPr/>
      </w:pPr>
      <w:r>
        <w:rPr/>
        <w:t>Esses ruídos não são erros ocasionais. São padrões recorrentes, muitas vezes invisíveis para quem os pratica, mas imediatamente perceptíveis para quem escuta. Eles consomem energia mental, reduzem a clareza, comprometem decisões e corroem a autoridade ao longo do tempo.</w:t>
      </w:r>
    </w:p>
    <w:p>
      <w:pPr>
        <w:pStyle w:val="DABody"/>
        <w:spacing w:lineRule="auto" w:line="240" w:before="240" w:after="240"/>
        <w:ind w:firstLine="340"/>
        <w:jc w:val="both"/>
        <w:rPr/>
      </w:pPr>
      <w:r>
        <w:rPr/>
        <w:t>Encerrar a Parte I com esse diagnóstico é essencial. Antes de aprender a inventar, ordenar e estilizar discursos, o profissional precisa identificar aquilo que sabota sua comunicação de dentro para fora.</w:t>
      </w:r>
    </w:p>
    <w:p>
      <w:pPr>
        <w:pStyle w:val="DANumber"/>
        <w:keepNext w:val="false"/>
        <w:keepLines w:val="false"/>
        <w:spacing w:lineRule="auto" w:line="240" w:before="280" w:after="40"/>
        <w:rPr>
          <w:b/>
          <w:bCs/>
          <w:color w:val="000000"/>
          <w:sz w:val="26"/>
          <w:szCs w:val="26"/>
        </w:rPr>
      </w:pPr>
      <w:r>
        <w:rPr/>
        <w:t>Ansiedade verbal</w:t>
      </w:r>
    </w:p>
    <w:p>
      <w:pPr>
        <w:pStyle w:val="DABody"/>
        <w:spacing w:lineRule="auto" w:line="240" w:before="240" w:after="240"/>
        <w:ind w:firstLine="340"/>
        <w:jc w:val="both"/>
        <w:rPr/>
      </w:pPr>
      <w:r>
        <w:rPr/>
        <w:t>Ansiedade verbal é a necessidade de falar para aliviar tensão interna. Ela se manifesta como pressa em responder, medo do silêncio, dificuldade de sustentar pausas e excesso de palavras sem função clara.</w:t>
      </w:r>
    </w:p>
    <w:p>
      <w:pPr>
        <w:pStyle w:val="DABody"/>
        <w:spacing w:lineRule="auto" w:line="240" w:before="240" w:after="240"/>
        <w:ind w:firstLine="340"/>
        <w:jc w:val="both"/>
        <w:rPr/>
      </w:pPr>
      <w:r>
        <w:rPr/>
        <w:t>Esse ruído costuma ser confundido com proatividade ou engajamento, mas seus efeitos são opostos. A ansiedade verbal reduz a qualidade do julgamento e transmite insegurança cognitiva.</w:t>
      </w:r>
    </w:p>
    <w:p>
      <w:pPr>
        <w:pStyle w:val="DABody"/>
        <w:spacing w:lineRule="auto" w:line="240" w:before="240" w:after="240"/>
        <w:ind w:firstLine="340"/>
        <w:jc w:val="both"/>
        <w:rPr/>
      </w:pPr>
      <w:r>
        <w:rPr/>
        <w:t>Sinais típicos incluem respostas longas a perguntas simples, antecipação de objeções inexistentes e justificativas excessivas.</w:t>
      </w:r>
    </w:p>
    <w:p>
      <w:pPr>
        <w:pStyle w:val="DANumber"/>
        <w:keepNext w:val="false"/>
        <w:keepLines w:val="false"/>
        <w:spacing w:lineRule="auto" w:line="240" w:before="280" w:after="40"/>
        <w:rPr>
          <w:b/>
          <w:bCs/>
          <w:color w:val="000000"/>
          <w:sz w:val="26"/>
          <w:szCs w:val="26"/>
        </w:rPr>
      </w:pPr>
      <w:r>
        <w:rPr/>
        <w:t>Prolixidade defensiva</w:t>
      </w:r>
    </w:p>
    <w:p>
      <w:pPr>
        <w:pStyle w:val="DABody"/>
        <w:spacing w:lineRule="auto" w:line="240" w:before="240" w:after="240"/>
        <w:ind w:firstLine="340"/>
        <w:jc w:val="both"/>
        <w:rPr/>
      </w:pPr>
      <w:r>
        <w:rPr/>
        <w:t>A prolixidade defensiva ocorre quando o falante tenta se proteger por meio do volume. Ele adiciona explicações, exemplos e ressalvas não para esclarecer, mas para evitar críticas.</w:t>
      </w:r>
    </w:p>
    <w:p>
      <w:pPr>
        <w:pStyle w:val="DABody"/>
        <w:spacing w:lineRule="auto" w:line="240" w:before="240" w:after="240"/>
        <w:ind w:firstLine="340"/>
        <w:jc w:val="both"/>
        <w:rPr/>
      </w:pPr>
      <w:r>
        <w:rPr/>
        <w:t>Esse padrão dilui o núcleo da mensagem e transfere ao interlocutor o trabalho de separar o essencial do acessório. Com o tempo, cria desgaste e perda de confiança.</w:t>
      </w:r>
    </w:p>
    <w:p>
      <w:pPr>
        <w:pStyle w:val="DABody"/>
        <w:spacing w:lineRule="auto" w:line="240" w:before="240" w:after="240"/>
        <w:ind w:firstLine="340"/>
        <w:jc w:val="both"/>
        <w:rPr/>
      </w:pPr>
      <w:r>
        <w:rPr/>
        <w:t>Prolixidade raramente indica profundidade. Com mais frequência, indica medo de ser mal interpretado.</w:t>
      </w:r>
    </w:p>
    <w:p>
      <w:pPr>
        <w:pStyle w:val="DANumber"/>
        <w:keepNext w:val="false"/>
        <w:keepLines w:val="false"/>
        <w:spacing w:lineRule="auto" w:line="240" w:before="280" w:after="40"/>
        <w:rPr>
          <w:b/>
          <w:bCs/>
          <w:color w:val="000000"/>
          <w:sz w:val="26"/>
          <w:szCs w:val="26"/>
        </w:rPr>
      </w:pPr>
      <w:r>
        <w:rPr/>
        <w:t>Pressa argumentativa</w:t>
      </w:r>
    </w:p>
    <w:p>
      <w:pPr>
        <w:pStyle w:val="DABody"/>
        <w:spacing w:lineRule="auto" w:line="240" w:before="240" w:after="240"/>
        <w:ind w:firstLine="340"/>
        <w:jc w:val="both"/>
        <w:rPr/>
      </w:pPr>
      <w:r>
        <w:rPr/>
        <w:t>A pressa argumentativa é a tentativa de convencer antes de esclarecer. O falante salta diretamente para conclusões, argumentos ou soluções sem ter definido o problema ou alinhado critérios.</w:t>
      </w:r>
    </w:p>
    <w:p>
      <w:pPr>
        <w:pStyle w:val="DABody"/>
        <w:spacing w:lineRule="auto" w:line="240" w:before="240" w:after="240"/>
        <w:ind w:firstLine="340"/>
        <w:jc w:val="both"/>
        <w:rPr/>
      </w:pPr>
      <w:r>
        <w:rPr/>
        <w:t>Esse ruído gera resistência imediata. O interlocutor sente que está sendo empurrado para uma posição que ainda não compreendeu plenamente.</w:t>
      </w:r>
    </w:p>
    <w:p>
      <w:pPr>
        <w:pStyle w:val="DABody"/>
        <w:spacing w:lineRule="auto" w:line="240" w:before="240" w:after="240"/>
        <w:ind w:firstLine="340"/>
        <w:jc w:val="both"/>
        <w:rPr/>
      </w:pPr>
      <w:r>
        <w:rPr/>
        <w:t>A mente retórica sabe que persuasão começa pela clareza compartilhada, não pela pressão.</w:t>
      </w:r>
    </w:p>
    <w:p>
      <w:pPr>
        <w:pStyle w:val="DANumber"/>
        <w:keepNext w:val="false"/>
        <w:keepLines w:val="false"/>
        <w:spacing w:lineRule="auto" w:line="240" w:before="280" w:after="40"/>
        <w:rPr>
          <w:b/>
          <w:bCs/>
          <w:color w:val="000000"/>
          <w:sz w:val="26"/>
          <w:szCs w:val="26"/>
        </w:rPr>
      </w:pPr>
      <w:r>
        <w:rPr/>
        <w:t>Linguagem reativa</w:t>
      </w:r>
    </w:p>
    <w:p>
      <w:pPr>
        <w:pStyle w:val="DABody"/>
        <w:spacing w:lineRule="auto" w:line="240" w:before="240" w:after="240"/>
        <w:ind w:firstLine="340"/>
        <w:jc w:val="both"/>
        <w:rPr/>
      </w:pPr>
      <w:r>
        <w:rPr/>
        <w:t>Linguagem reativa é aquela moldada pelo estímulo externo imediato. O falante responde ao tom do outro, à provocação implícita ou à pressão do ambiente, em vez de responder ao problema real.</w:t>
      </w:r>
    </w:p>
    <w:p>
      <w:pPr>
        <w:pStyle w:val="DABody"/>
        <w:spacing w:lineRule="auto" w:line="240" w:before="240" w:after="240"/>
        <w:ind w:firstLine="340"/>
        <w:jc w:val="both"/>
        <w:rPr/>
      </w:pPr>
      <w:r>
        <w:rPr/>
        <w:t>Esse tipo de linguagem costuma escalar conflitos e gerar mal-entendidos. Ela desloca o foco do conteúdo para a relação, muitas vezes de forma improdutiva.</w:t>
      </w:r>
    </w:p>
    <w:p>
      <w:pPr>
        <w:pStyle w:val="DABody"/>
        <w:spacing w:lineRule="auto" w:line="240" w:before="240" w:after="240"/>
        <w:ind w:firstLine="340"/>
        <w:jc w:val="both"/>
        <w:rPr/>
      </w:pPr>
      <w:r>
        <w:rPr/>
        <w:t>A presença retórica exige que a resposta seja guiada por intenção, não por reação.</w:t>
      </w:r>
    </w:p>
    <w:p>
      <w:pPr>
        <w:pStyle w:val="DANumber"/>
        <w:keepNext w:val="false"/>
        <w:keepLines w:val="false"/>
        <w:spacing w:lineRule="auto" w:line="240" w:before="280" w:after="40"/>
        <w:rPr>
          <w:b/>
          <w:bCs/>
          <w:color w:val="000000"/>
          <w:sz w:val="26"/>
          <w:szCs w:val="26"/>
        </w:rPr>
      </w:pPr>
      <w:r>
        <w:rPr/>
        <w:t>Excesso de justificativas</w:t>
      </w:r>
    </w:p>
    <w:p>
      <w:pPr>
        <w:pStyle w:val="DABody"/>
        <w:spacing w:lineRule="auto" w:line="240" w:before="240" w:after="240"/>
        <w:ind w:firstLine="340"/>
        <w:jc w:val="both"/>
        <w:rPr/>
      </w:pPr>
      <w:r>
        <w:rPr/>
        <w:t>Justificar-se em excesso é um ruído comum em ambientes hierárquicos ou politicamente sensíveis. O profissional tenta antecipar críticas, explicar decisões antes que sejam questionadas e demonstrar boa-fé constantemente.</w:t>
      </w:r>
    </w:p>
    <w:p>
      <w:pPr>
        <w:pStyle w:val="DABody"/>
        <w:spacing w:lineRule="auto" w:line="240" w:before="240" w:after="240"/>
        <w:ind w:firstLine="340"/>
        <w:jc w:val="both"/>
        <w:rPr/>
      </w:pPr>
      <w:r>
        <w:rPr/>
        <w:t>O efeito colateral é grave. O excesso de justificativas fragiliza a autoridade e sugere insegurança no próprio critério.</w:t>
      </w:r>
    </w:p>
    <w:p>
      <w:pPr>
        <w:pStyle w:val="DABody"/>
        <w:spacing w:lineRule="auto" w:line="240" w:before="240" w:after="240"/>
        <w:ind w:firstLine="340"/>
        <w:jc w:val="both"/>
        <w:rPr/>
      </w:pPr>
      <w:r>
        <w:rPr/>
        <w:t>Explicar quando necessário é virtude. Justificar-se preventivamente é ruído.</w:t>
      </w:r>
    </w:p>
    <w:p>
      <w:pPr>
        <w:pStyle w:val="DANumber"/>
        <w:keepNext w:val="false"/>
        <w:keepLines w:val="false"/>
        <w:spacing w:lineRule="auto" w:line="240" w:before="280" w:after="40"/>
        <w:rPr>
          <w:b/>
          <w:bCs/>
          <w:color w:val="000000"/>
          <w:sz w:val="26"/>
          <w:szCs w:val="26"/>
        </w:rPr>
      </w:pPr>
      <w:r>
        <w:rPr/>
        <w:t>Indistinção entre opinião e argumento</w:t>
      </w:r>
    </w:p>
    <w:p>
      <w:pPr>
        <w:pStyle w:val="DABody"/>
        <w:spacing w:lineRule="auto" w:line="240" w:before="240" w:after="240"/>
        <w:ind w:firstLine="340"/>
        <w:jc w:val="both"/>
        <w:rPr/>
      </w:pPr>
      <w:r>
        <w:rPr/>
        <w:t>Outro ruído recorrente é a incapacidade de distinguir opinião pessoal de argumento estruturado. O falante apresenta preferências, impressões ou experiências isoladas como se fossem razões suficientes.</w:t>
      </w:r>
    </w:p>
    <w:p>
      <w:pPr>
        <w:pStyle w:val="DABody"/>
        <w:spacing w:lineRule="auto" w:line="240" w:before="240" w:after="240"/>
        <w:ind w:firstLine="340"/>
        <w:jc w:val="both"/>
        <w:rPr/>
      </w:pPr>
      <w:r>
        <w:rPr/>
        <w:t>Esse padrão enfraquece discussões profissionais e dificulta decisões coletivas. A mente retórica exige clareza sobre o estatuto do que está sendo dito.</w:t>
      </w:r>
    </w:p>
    <w:p>
      <w:pPr>
        <w:pStyle w:val="DABody"/>
        <w:spacing w:lineRule="auto" w:line="240" w:before="240" w:after="240"/>
        <w:ind w:firstLine="340"/>
        <w:jc w:val="both"/>
        <w:rPr/>
      </w:pPr>
      <w:r>
        <w:rPr/>
        <w:t>Opiniões têm lugar. Argumentos têm função. Confundir os dois gera ruído.</w:t>
      </w:r>
    </w:p>
    <w:p>
      <w:pPr>
        <w:pStyle w:val="DANumber"/>
        <w:keepNext w:val="false"/>
        <w:keepLines w:val="false"/>
        <w:spacing w:lineRule="auto" w:line="240" w:before="280" w:after="40"/>
        <w:rPr>
          <w:b/>
          <w:bCs/>
          <w:color w:val="000000"/>
          <w:sz w:val="26"/>
          <w:szCs w:val="26"/>
        </w:rPr>
      </w:pPr>
      <w:r>
        <w:rPr/>
        <w:t>Saturação informacional</w:t>
      </w:r>
    </w:p>
    <w:p>
      <w:pPr>
        <w:pStyle w:val="DABody"/>
        <w:spacing w:lineRule="auto" w:line="240" w:before="240" w:after="240"/>
        <w:ind w:firstLine="340"/>
        <w:jc w:val="both"/>
        <w:rPr/>
      </w:pPr>
      <w:r>
        <w:rPr/>
        <w:t>A saturação informacional ocorre quando o falante despeja dados, números ou referências sem organização interna. A intenção pode ser demonstrar domínio, mas o efeito é paralisante.</w:t>
      </w:r>
    </w:p>
    <w:p>
      <w:pPr>
        <w:pStyle w:val="DABody"/>
        <w:spacing w:lineRule="auto" w:line="240" w:before="240" w:after="240"/>
        <w:ind w:firstLine="340"/>
        <w:jc w:val="both"/>
        <w:rPr/>
      </w:pPr>
      <w:r>
        <w:rPr/>
        <w:t>Informação sem hierarquia não esclarece. Ela confunde.</w:t>
      </w:r>
    </w:p>
    <w:p>
      <w:pPr>
        <w:pStyle w:val="DABody"/>
        <w:spacing w:lineRule="auto" w:line="240" w:before="240" w:after="240"/>
        <w:ind w:firstLine="340"/>
        <w:jc w:val="both"/>
        <w:rPr/>
      </w:pPr>
      <w:r>
        <w:rPr/>
        <w:t>A economia mental exige selecionar poucos dados relevantes e organizá-los em função de uma decisão.</w:t>
      </w:r>
    </w:p>
    <w:p>
      <w:pPr>
        <w:pStyle w:val="DANumber"/>
        <w:keepNext w:val="false"/>
        <w:keepLines w:val="false"/>
        <w:spacing w:lineRule="auto" w:line="240" w:before="280" w:after="40"/>
        <w:rPr>
          <w:b/>
          <w:bCs/>
          <w:color w:val="000000"/>
          <w:sz w:val="26"/>
          <w:szCs w:val="26"/>
        </w:rPr>
      </w:pPr>
      <w:r>
        <w:rPr/>
        <w:t>Ruídos cumulativos e desgaste de autoridade</w:t>
      </w:r>
    </w:p>
    <w:p>
      <w:pPr>
        <w:pStyle w:val="DABody"/>
        <w:spacing w:lineRule="auto" w:line="240" w:before="240" w:after="240"/>
        <w:ind w:firstLine="340"/>
        <w:jc w:val="both"/>
        <w:rPr/>
      </w:pPr>
      <w:r>
        <w:rPr/>
        <w:t>Isoladamente, esses ruídos podem parecer pequenos. No entanto, sua repetição ao longo do tempo cria um padrão perceptível.</w:t>
      </w:r>
    </w:p>
    <w:p>
      <w:pPr>
        <w:pStyle w:val="DABody"/>
        <w:spacing w:lineRule="auto" w:line="240" w:before="240" w:after="240"/>
        <w:ind w:firstLine="340"/>
        <w:jc w:val="both"/>
        <w:rPr/>
      </w:pPr>
      <w:r>
        <w:rPr/>
        <w:t>Colegas passam a antecipar confusão, reuniões se alongam desnecessariamente e decisões são adiadas. A autoridade se desgasta não por erros graves, mas por ruído constante.</w:t>
      </w:r>
    </w:p>
    <w:p>
      <w:pPr>
        <w:pStyle w:val="DABody"/>
        <w:spacing w:lineRule="auto" w:line="240" w:before="240" w:after="240"/>
        <w:ind w:firstLine="340"/>
        <w:jc w:val="both"/>
        <w:rPr/>
      </w:pPr>
      <w:r>
        <w:rPr/>
        <w:t>Eliminar ruídos é tão importante quanto adquirir técnicas.</w:t>
      </w:r>
    </w:p>
    <w:p>
      <w:pPr>
        <w:pStyle w:val="DAHeading2"/>
        <w:keepNext w:val="false"/>
        <w:keepLines w:val="false"/>
        <w:spacing w:lineRule="auto" w:line="240" w:before="280" w:after="120"/>
        <w:rPr>
          <w:b/>
          <w:bCs/>
          <w:color w:val="000000"/>
          <w:sz w:val="26"/>
          <w:szCs w:val="26"/>
        </w:rPr>
      </w:pPr>
      <w:bookmarkStart w:id="20" w:name="_yyupm8unyov6"/>
      <w:bookmarkEnd w:id="20"/>
      <w:r>
        <w:rPr>
          <w:b/>
          <w:bCs/>
          <w:color w:val="000000"/>
          <w:sz w:val="26"/>
          <w:szCs w:val="26"/>
        </w:rPr>
        <w:t>Ativações práticas detalhadas</w:t>
      </w:r>
    </w:p>
    <w:p>
      <w:pPr>
        <w:pStyle w:val="DABody"/>
        <w:spacing w:lineRule="auto" w:line="240" w:before="240" w:after="240"/>
        <w:ind w:hanging="0"/>
        <w:jc w:val="both"/>
        <w:rPr/>
      </w:pPr>
      <w:r>
        <w:rPr/>
        <w:t>Ativação 1. Mapeamento pessoal de ruídos</w:t>
        <w:br/>
        <w:t>Durante uma semana, observe conscientemente sua comunicação profissional. Identifique quais dos ruídos descritos aparecem com maior frequência em sua fala. Registre exemplos concretos.</w:t>
      </w:r>
    </w:p>
    <w:p>
      <w:pPr>
        <w:pStyle w:val="DABody"/>
        <w:spacing w:lineRule="auto" w:line="240" w:before="240" w:after="240"/>
        <w:ind w:firstLine="340"/>
        <w:jc w:val="both"/>
        <w:rPr/>
      </w:pPr>
      <w:r>
        <w:rPr/>
        <w:t>Ativação 2. Diário de silêncio intencional</w:t>
        <w:br/>
        <w:t>Em reuniões, pratique conscientemente a redução de intervenções. Fale apenas quando houver ganho claro de clareza ou decisão. Anote o efeito disso na dinâmica do grupo.</w:t>
      </w:r>
    </w:p>
    <w:p>
      <w:pPr>
        <w:pStyle w:val="DABody"/>
        <w:spacing w:lineRule="auto" w:line="240" w:before="240" w:after="240"/>
        <w:ind w:firstLine="340"/>
        <w:jc w:val="both"/>
        <w:rPr/>
      </w:pPr>
      <w:r>
        <w:rPr/>
        <w:t>Ativação 3. Auditoria de prolixidade</w:t>
        <w:br/>
        <w:t>Escolha uma fala recente sua, oral ou escrita. Reescreva-a reduzindo em pelo menos 40 por cento o volume, preservando apenas o núcleo e os desdobramentos necessários.</w:t>
      </w:r>
    </w:p>
    <w:p>
      <w:pPr>
        <w:pStyle w:val="DABody"/>
        <w:spacing w:lineRule="auto" w:line="240" w:before="240" w:after="240"/>
        <w:ind w:firstLine="340"/>
        <w:jc w:val="both"/>
        <w:rPr/>
      </w:pPr>
      <w:r>
        <w:rPr/>
        <w:t>Ativação 4. Separação entre opinião e argumento</w:t>
        <w:br/>
        <w:t>Em uma discussão profissional, identifique explicitamente quando está emitindo uma opinião e quando está apresentando um argumento. Observe a reação dos interlocutores.</w:t>
      </w:r>
    </w:p>
    <w:p>
      <w:pPr>
        <w:pStyle w:val="DABody"/>
        <w:spacing w:lineRule="auto" w:line="240" w:before="240" w:after="240"/>
        <w:ind w:firstLine="340"/>
        <w:jc w:val="both"/>
        <w:rPr/>
      </w:pPr>
      <w:r>
        <w:rPr/>
        <w:t>Ativação 5. Teste de economia informacional</w:t>
        <w:br/>
        <w:t>Prepare uma explicação complexa utilizando no máximo três dados ou evidências centrais. Avalie se a compreensão melhora.</w:t>
      </w:r>
    </w:p>
    <w:p>
      <w:pPr>
        <w:pStyle w:val="DABody"/>
        <w:spacing w:lineRule="auto" w:line="240" w:before="240" w:after="240"/>
        <w:ind w:firstLine="340"/>
        <w:jc w:val="both"/>
        <w:rPr/>
      </w:pPr>
      <w:r>
        <w:rPr/>
        <w:t>Ativação 6. Revisão de justificativas</w:t>
        <w:br/>
        <w:t>Durante uma semana, observe quantas vezes você se justifica sem ter sido questionado. Experimente substituir justificativas por afirmações claras de critério.</w:t>
      </w:r>
    </w:p>
    <w:p>
      <w:pPr>
        <w:pStyle w:val="DABody"/>
        <w:spacing w:lineRule="auto" w:line="240" w:before="240" w:after="240"/>
        <w:ind w:firstLine="340"/>
        <w:jc w:val="both"/>
        <w:rPr/>
      </w:pPr>
      <w:r>
        <w:rPr/>
        <w:t>Ativação 7. Síntese final da Parte I</w:t>
        <w:br/>
        <w:t>Escreva uma página respondendo à seguinte pergunta: que ruídos cognitivos mais comprometem hoje a minha comunicação profissional e que tipo de mente preciso formar para eliminá-los.</w:t>
      </w:r>
    </w:p>
    <w:p>
      <w:pPr>
        <w:pStyle w:val="DAHeading2"/>
        <w:keepNext w:val="false"/>
        <w:keepLines w:val="false"/>
        <w:spacing w:lineRule="auto" w:line="240" w:before="280" w:after="120"/>
        <w:rPr>
          <w:b/>
          <w:bCs/>
          <w:color w:val="000000"/>
          <w:sz w:val="26"/>
          <w:szCs w:val="26"/>
        </w:rPr>
      </w:pPr>
      <w:bookmarkStart w:id="21" w:name="_pymwrcjn62ic"/>
      <w:bookmarkEnd w:id="21"/>
      <w:r>
        <w:rPr>
          <w:b/>
          <w:bCs/>
          <w:color w:val="000000"/>
          <w:sz w:val="26"/>
          <w:szCs w:val="26"/>
        </w:rPr>
        <w:t>Fechamento da Parte I</w:t>
      </w:r>
    </w:p>
    <w:p>
      <w:pPr>
        <w:pStyle w:val="DABody"/>
        <w:spacing w:lineRule="auto" w:line="240" w:before="240" w:after="240"/>
        <w:ind w:hanging="0"/>
        <w:jc w:val="both"/>
        <w:rPr/>
      </w:pPr>
      <w:r>
        <w:rPr/>
        <w:t>A Parte I não ensinou técnicas de persuasão. Ela formou o terreno mental necessário para que qualquer técnica funcione.</w:t>
      </w:r>
    </w:p>
    <w:p>
      <w:pPr>
        <w:pStyle w:val="DABody"/>
        <w:spacing w:lineRule="auto" w:line="240" w:before="240" w:after="240"/>
        <w:ind w:firstLine="340"/>
        <w:jc w:val="both"/>
        <w:rPr/>
      </w:pPr>
      <w:r>
        <w:rPr/>
        <w:t>Sem atenção, intenção, clareza, disciplina e silêncio interno, a retórica se degrada em performance vazia. Com esses fundamentos, a palavra volta a ser instrumento de julgamento e ação.</w:t>
      </w:r>
    </w:p>
    <w:p>
      <w:pPr>
        <w:pStyle w:val="DABody"/>
        <w:spacing w:lineRule="auto" w:line="240" w:before="240" w:after="240"/>
        <w:ind w:firstLine="340"/>
        <w:jc w:val="both"/>
        <w:rPr/>
      </w:pPr>
      <w:r>
        <w:rPr/>
        <w:t>A partir daqui, o curso passa da formação do terreno para a geração consciente de argumentos.</w:t>
      </w:r>
    </w:p>
    <w:p>
      <w:pPr>
        <w:pStyle w:val="normal1"/>
        <w:rPr/>
      </w:pPr>
      <w:r>
        <w:rPr/>
      </w:r>
      <w:r>
        <w:br w:type="page"/>
      </w:r>
    </w:p>
    <w:p>
      <w:pPr>
        <w:pStyle w:val="normal1"/>
        <w:rPr/>
      </w:pPr>
      <w:r>
        <w:rPr/>
      </w:r>
    </w:p>
    <w:p>
      <w:pPr>
        <w:pStyle w:val="DAHeading1"/>
        <w:keepNext w:val="false"/>
        <w:keepLines w:val="false"/>
        <w:pBdr>
          <w:bottom w:val="single" w:sz="10" w:space="6" w:color="3A2A22"/>
        </w:pBdr>
        <w:spacing w:lineRule="auto" w:line="240" w:before="360" w:after="80"/>
        <w:rPr>
          <w:b/>
          <w:bCs/>
          <w:sz w:val="34"/>
          <w:szCs w:val="34"/>
        </w:rPr>
      </w:pPr>
      <w:bookmarkStart w:id="22" w:name="_i040t3g98amc"/>
      <w:bookmarkEnd w:id="22"/>
      <w:r>
        <w:rPr>
          <w:b/>
          <w:bCs/>
          <w:sz w:val="34"/>
          <w:szCs w:val="34"/>
        </w:rPr>
        <w:t>Capítulo 8 – O problema como origem do discurso</w:t>
      </w:r>
    </w:p>
    <w:p>
      <w:pPr>
        <w:pStyle w:val="DAHeading2"/>
        <w:keepNext w:val="false"/>
        <w:keepLines w:val="false"/>
        <w:spacing w:lineRule="auto" w:line="240" w:before="280" w:after="120"/>
        <w:rPr>
          <w:b/>
          <w:bCs/>
          <w:color w:val="000000"/>
          <w:sz w:val="26"/>
          <w:szCs w:val="26"/>
        </w:rPr>
      </w:pPr>
      <w:bookmarkStart w:id="23" w:name="_il4243goeetj"/>
      <w:bookmarkEnd w:id="23"/>
      <w:r>
        <w:rPr>
          <w:b/>
          <w:bCs/>
          <w:color w:val="000000"/>
          <w:sz w:val="26"/>
          <w:szCs w:val="26"/>
        </w:rPr>
        <w:t>Introdução – Falar sem problema é falar no vazio</w:t>
      </w:r>
    </w:p>
    <w:p>
      <w:pPr>
        <w:pStyle w:val="DABody"/>
        <w:spacing w:lineRule="auto" w:line="240" w:before="240" w:after="240"/>
        <w:ind w:hanging="0"/>
        <w:jc w:val="both"/>
        <w:rPr/>
      </w:pPr>
      <w:r>
        <w:rPr/>
        <w:t>A maior parte dos discursos profissionais nasce do lugar errado. Parte-se de uma solução desejada, de uma opinião já formada ou de um objetivo implícito, e só depois se tenta justificar o caminho. Esse movimento inverte a ordem natural do pensamento retórico.</w:t>
      </w:r>
    </w:p>
    <w:p>
      <w:pPr>
        <w:pStyle w:val="DABody"/>
        <w:spacing w:lineRule="auto" w:line="240" w:before="240" w:after="240"/>
        <w:ind w:firstLine="340"/>
        <w:jc w:val="both"/>
        <w:rPr/>
      </w:pPr>
      <w:r>
        <w:rPr/>
        <w:t>A tradição clássica começa em outro ponto. Todo discurso eficaz nasce de um problema bem formulado. Onde não há problema claro, não há critério, e onde não há critério, qualquer argumento é arbitrário.</w:t>
      </w:r>
    </w:p>
    <w:p>
      <w:pPr>
        <w:pStyle w:val="DABody"/>
        <w:spacing w:lineRule="auto" w:line="240" w:before="240" w:after="240"/>
        <w:ind w:firstLine="340"/>
        <w:jc w:val="both"/>
        <w:rPr/>
      </w:pPr>
      <w:r>
        <w:rPr/>
        <w:t>Inventio não é a arte de falar bem sobre qualquer coisa. É a arte de descobrir o que realmente está em jogo em uma situação concreta.</w:t>
      </w:r>
    </w:p>
    <w:p>
      <w:pPr>
        <w:pStyle w:val="DANumber"/>
        <w:keepNext w:val="false"/>
        <w:keepLines w:val="false"/>
        <w:spacing w:lineRule="auto" w:line="240" w:before="280" w:after="40"/>
        <w:rPr>
          <w:b/>
          <w:bCs/>
          <w:color w:val="000000"/>
          <w:sz w:val="26"/>
          <w:szCs w:val="26"/>
        </w:rPr>
      </w:pPr>
      <w:r>
        <w:rPr/>
        <w:t>Problema não é tema</w:t>
      </w:r>
    </w:p>
    <w:p>
      <w:pPr>
        <w:pStyle w:val="DABody"/>
        <w:spacing w:lineRule="auto" w:line="240" w:before="240" w:after="240"/>
        <w:ind w:firstLine="340"/>
        <w:jc w:val="both"/>
        <w:rPr/>
      </w:pPr>
      <w:r>
        <w:rPr/>
        <w:t>Um erro comum é confundir problema com tema. Tema é assunto amplo. Problema é tensão específica que exige decisão.</w:t>
      </w:r>
    </w:p>
    <w:p>
      <w:pPr>
        <w:pStyle w:val="DABody"/>
        <w:spacing w:lineRule="auto" w:line="240" w:before="240" w:after="240"/>
        <w:ind w:firstLine="340"/>
        <w:jc w:val="both"/>
        <w:rPr/>
      </w:pPr>
      <w:r>
        <w:rPr/>
        <w:t>Por exemplo, “crescimento da empresa” é um tema. “Crescer sem comprometer margem e cultura” é um problema. O primeiro gera discursos genéricos. O segundo exige pensamento.</w:t>
      </w:r>
    </w:p>
    <w:p>
      <w:pPr>
        <w:pStyle w:val="DABody"/>
        <w:spacing w:lineRule="auto" w:line="240" w:before="240" w:after="240"/>
        <w:ind w:firstLine="340"/>
        <w:jc w:val="both"/>
        <w:rPr/>
      </w:pPr>
      <w:r>
        <w:rPr/>
        <w:t>A mente retórica treina a capacidade de converter temas vagos em problemas definidos.</w:t>
      </w:r>
    </w:p>
    <w:p>
      <w:pPr>
        <w:pStyle w:val="DANumber"/>
        <w:keepNext w:val="false"/>
        <w:keepLines w:val="false"/>
        <w:spacing w:lineRule="auto" w:line="240" w:before="280" w:after="40"/>
        <w:rPr>
          <w:b/>
          <w:bCs/>
          <w:color w:val="000000"/>
          <w:sz w:val="26"/>
          <w:szCs w:val="26"/>
        </w:rPr>
      </w:pPr>
      <w:r>
        <w:rPr/>
        <w:t>Problema implica escolha</w:t>
      </w:r>
    </w:p>
    <w:p>
      <w:pPr>
        <w:pStyle w:val="DABody"/>
        <w:spacing w:lineRule="auto" w:line="240" w:before="240" w:after="240"/>
        <w:ind w:firstLine="340"/>
        <w:jc w:val="both"/>
        <w:rPr/>
      </w:pPr>
      <w:r>
        <w:rPr/>
        <w:t>Todo problema autêntico implica alternativas reais. Onde não há alternativas, há apenas execução técnica.</w:t>
      </w:r>
    </w:p>
    <w:p>
      <w:pPr>
        <w:pStyle w:val="DABody"/>
        <w:spacing w:lineRule="auto" w:line="240" w:before="240" w:after="240"/>
        <w:ind w:firstLine="340"/>
        <w:jc w:val="both"/>
        <w:rPr/>
      </w:pPr>
      <w:r>
        <w:rPr/>
        <w:t>Formular um problema é explicitar:</w:t>
      </w:r>
    </w:p>
    <w:p>
      <w:pPr>
        <w:pStyle w:val="DABody"/>
        <w:numPr>
          <w:ilvl w:val="0"/>
          <w:numId w:val="42"/>
        </w:numPr>
        <w:spacing w:lineRule="auto" w:line="240" w:before="240" w:afterAutospacing="0" w:after="0"/>
        <w:ind w:firstLine="340"/>
        <w:jc w:val="both"/>
        <w:rPr/>
      </w:pPr>
      <w:r>
        <w:rPr/>
        <w:t>o que está em conflito;</w:t>
      </w:r>
    </w:p>
    <w:p>
      <w:pPr>
        <w:pStyle w:val="DABody"/>
        <w:numPr>
          <w:ilvl w:val="0"/>
          <w:numId w:val="42"/>
        </w:numPr>
        <w:spacing w:lineRule="auto" w:line="240" w:beforeAutospacing="0" w:before="0" w:afterAutospacing="0" w:after="0"/>
        <w:ind w:firstLine="340"/>
        <w:jc w:val="both"/>
        <w:rPr/>
      </w:pPr>
      <w:r>
        <w:rPr/>
        <w:t>o que não pode ser obtido simultaneamente;</w:t>
      </w:r>
    </w:p>
    <w:p>
      <w:pPr>
        <w:pStyle w:val="DABody"/>
        <w:numPr>
          <w:ilvl w:val="0"/>
          <w:numId w:val="42"/>
        </w:numPr>
        <w:spacing w:lineRule="auto" w:line="240" w:beforeAutospacing="0" w:before="0" w:after="240"/>
        <w:ind w:firstLine="340"/>
        <w:jc w:val="both"/>
        <w:rPr/>
      </w:pPr>
      <w:r>
        <w:rPr/>
        <w:t>o custo de cada caminho possível.</w:t>
      </w:r>
    </w:p>
    <w:p>
      <w:pPr>
        <w:pStyle w:val="DABody"/>
        <w:spacing w:lineRule="auto" w:line="240" w:before="240" w:after="240"/>
        <w:ind w:firstLine="340"/>
        <w:jc w:val="both"/>
        <w:rPr/>
      </w:pPr>
      <w:r>
        <w:rPr/>
        <w:t>Sem essa explicitação, a discussão gira em torno de preferências pessoais, não de decisões.</w:t>
      </w:r>
    </w:p>
    <w:p>
      <w:pPr>
        <w:pStyle w:val="DANumber"/>
        <w:keepNext w:val="false"/>
        <w:keepLines w:val="false"/>
        <w:spacing w:lineRule="auto" w:line="240" w:before="280" w:after="40"/>
        <w:rPr>
          <w:b/>
          <w:bCs/>
          <w:color w:val="000000"/>
          <w:sz w:val="26"/>
          <w:szCs w:val="26"/>
        </w:rPr>
      </w:pPr>
      <w:r>
        <w:rPr/>
        <w:t>O problema como eixo organizador do discurso</w:t>
      </w:r>
    </w:p>
    <w:p>
      <w:pPr>
        <w:pStyle w:val="DABody"/>
        <w:spacing w:lineRule="auto" w:line="240" w:before="240" w:after="240"/>
        <w:ind w:firstLine="340"/>
        <w:jc w:val="both"/>
        <w:rPr/>
      </w:pPr>
      <w:r>
        <w:rPr/>
        <w:t>Quando o problema está claro, ele passa a organizar todo o discurso. Argumentos, dados, exemplos e narrativas passam a ter função definida.</w:t>
      </w:r>
    </w:p>
    <w:p>
      <w:pPr>
        <w:pStyle w:val="DABody"/>
        <w:spacing w:lineRule="auto" w:line="240" w:before="240" w:after="240"/>
        <w:ind w:firstLine="340"/>
        <w:jc w:val="both"/>
        <w:rPr/>
      </w:pPr>
      <w:r>
        <w:rPr/>
        <w:t>A pergunta muda de “o que eu quero dizer” para “o que ajuda a esclarecer este problema”. Essa mudança é decisiva.</w:t>
      </w:r>
    </w:p>
    <w:p>
      <w:pPr>
        <w:pStyle w:val="DABody"/>
        <w:spacing w:lineRule="auto" w:line="240" w:before="240" w:after="240"/>
        <w:ind w:firstLine="340"/>
        <w:jc w:val="both"/>
        <w:rPr/>
      </w:pPr>
      <w:r>
        <w:rPr/>
        <w:t>A inventio começa com essa inversão de foco.</w:t>
      </w:r>
    </w:p>
    <w:p>
      <w:pPr>
        <w:pStyle w:val="DANumber"/>
        <w:keepNext w:val="false"/>
        <w:keepLines w:val="false"/>
        <w:spacing w:lineRule="auto" w:line="240" w:before="280" w:after="40"/>
        <w:rPr>
          <w:b/>
          <w:bCs/>
          <w:color w:val="000000"/>
          <w:sz w:val="26"/>
          <w:szCs w:val="26"/>
        </w:rPr>
      </w:pPr>
      <w:r>
        <w:rPr/>
        <w:t>Formulação correta economiza energia</w:t>
      </w:r>
    </w:p>
    <w:p>
      <w:pPr>
        <w:pStyle w:val="DABody"/>
        <w:spacing w:lineRule="auto" w:line="240" w:before="240" w:after="240"/>
        <w:ind w:firstLine="340"/>
        <w:jc w:val="both"/>
        <w:rPr/>
      </w:pPr>
      <w:r>
        <w:rPr/>
        <w:t>Um problema bem formulado economiza tempo e energia cognitiva. Ele reduz dispersão, evita discussões laterais e limita o campo argumentativo.</w:t>
      </w:r>
    </w:p>
    <w:p>
      <w:pPr>
        <w:pStyle w:val="DABody"/>
        <w:spacing w:lineRule="auto" w:line="240" w:before="240" w:after="240"/>
        <w:ind w:firstLine="340"/>
        <w:jc w:val="both"/>
        <w:rPr/>
      </w:pPr>
      <w:r>
        <w:rPr/>
        <w:t>Muitas reuniões longas são, na verdade, tentativas de formular tardiamente um problema que deveria ter sido explicitado no início.</w:t>
      </w:r>
    </w:p>
    <w:p>
      <w:pPr>
        <w:pStyle w:val="DABody"/>
        <w:spacing w:lineRule="auto" w:line="240" w:before="240" w:after="240"/>
        <w:ind w:firstLine="340"/>
        <w:jc w:val="both"/>
        <w:rPr/>
      </w:pPr>
      <w:r>
        <w:rPr/>
        <w:t>A mente retórica formula antes de discutir.</w:t>
      </w:r>
    </w:p>
    <w:p>
      <w:pPr>
        <w:pStyle w:val="DANumber"/>
        <w:keepNext w:val="false"/>
        <w:keepLines w:val="false"/>
        <w:spacing w:lineRule="auto" w:line="240" w:before="280" w:after="40"/>
        <w:rPr>
          <w:b/>
          <w:bCs/>
          <w:color w:val="000000"/>
          <w:sz w:val="26"/>
          <w:szCs w:val="26"/>
        </w:rPr>
      </w:pPr>
      <w:r>
        <w:rPr/>
        <w:t>Perguntas mal formuladas geram discursos fracos</w:t>
      </w:r>
    </w:p>
    <w:p>
      <w:pPr>
        <w:pStyle w:val="DABody"/>
        <w:spacing w:lineRule="auto" w:line="240" w:before="240" w:after="240"/>
        <w:ind w:firstLine="340"/>
        <w:jc w:val="both"/>
        <w:rPr/>
      </w:pPr>
      <w:r>
        <w:rPr/>
        <w:t>Perguntas vagas produzem respostas vagas. Quando alguém pergunta “o que você acha”, abre-se um campo infinito de opiniões.</w:t>
      </w:r>
    </w:p>
    <w:p>
      <w:pPr>
        <w:pStyle w:val="DABody"/>
        <w:spacing w:lineRule="auto" w:line="240" w:before="240" w:after="240"/>
        <w:ind w:firstLine="340"/>
        <w:jc w:val="both"/>
        <w:rPr/>
      </w:pPr>
      <w:r>
        <w:rPr/>
        <w:t>Perguntas retoricamente bem formuladas delimitam o tipo de resposta possível. Elas orientam o pensamento coletivo.</w:t>
      </w:r>
    </w:p>
    <w:p>
      <w:pPr>
        <w:pStyle w:val="DABody"/>
        <w:spacing w:lineRule="auto" w:line="240" w:before="240" w:after="240"/>
        <w:ind w:firstLine="340"/>
        <w:jc w:val="both"/>
        <w:rPr/>
      </w:pPr>
      <w:r>
        <w:rPr/>
        <w:t>Saber formular perguntas é parte central da inventio.</w:t>
      </w:r>
    </w:p>
    <w:p>
      <w:pPr>
        <w:pStyle w:val="DANumber"/>
        <w:keepNext w:val="false"/>
        <w:keepLines w:val="false"/>
        <w:spacing w:lineRule="auto" w:line="240" w:before="280" w:after="40"/>
        <w:rPr>
          <w:b/>
          <w:bCs/>
          <w:color w:val="000000"/>
          <w:sz w:val="26"/>
          <w:szCs w:val="26"/>
        </w:rPr>
      </w:pPr>
      <w:r>
        <w:rPr/>
        <w:t>O papel do orador como definidor do problema</w:t>
      </w:r>
    </w:p>
    <w:p>
      <w:pPr>
        <w:pStyle w:val="DABody"/>
        <w:spacing w:lineRule="auto" w:line="240" w:before="240" w:after="240"/>
        <w:ind w:firstLine="340"/>
        <w:jc w:val="both"/>
        <w:rPr/>
      </w:pPr>
      <w:r>
        <w:rPr/>
        <w:t>Em contextos profissionais, o verdadeiro poder retórico muitas vezes não está em responder bem, mas em definir corretamente o problema.</w:t>
      </w:r>
    </w:p>
    <w:p>
      <w:pPr>
        <w:pStyle w:val="DAQuote"/>
        <w:spacing w:lineRule="auto" w:line="240" w:before="240" w:after="240"/>
        <w:jc w:val="both"/>
        <w:rPr/>
      </w:pPr>
      <w:r>
        <w:rPr/>
        <w:t>Quem define o problema estabelece o terreno da discussão. Esse papel exige responsabilidade intelectual, não imposição.</w:t>
      </w:r>
    </w:p>
    <w:p>
      <w:pPr>
        <w:pStyle w:val="DABody"/>
        <w:spacing w:lineRule="auto" w:line="240" w:before="240" w:after="240"/>
        <w:ind w:firstLine="340"/>
        <w:jc w:val="both"/>
        <w:rPr/>
      </w:pPr>
      <w:r>
        <w:rPr/>
        <w:t>Definir o problema não é vencer a discussão, mas torná-la possível.</w:t>
      </w:r>
    </w:p>
    <w:p>
      <w:pPr>
        <w:pStyle w:val="DANumber"/>
        <w:keepNext w:val="false"/>
        <w:keepLines w:val="false"/>
        <w:spacing w:lineRule="auto" w:line="240" w:before="280" w:after="40"/>
        <w:rPr>
          <w:b/>
          <w:bCs/>
          <w:color w:val="000000"/>
          <w:sz w:val="26"/>
          <w:szCs w:val="26"/>
        </w:rPr>
      </w:pPr>
      <w:r>
        <w:rPr/>
        <w:t>Problemas aparentes e problemas reais</w:t>
      </w:r>
    </w:p>
    <w:p>
      <w:pPr>
        <w:pStyle w:val="DABody"/>
        <w:spacing w:lineRule="auto" w:line="240" w:before="240" w:after="240"/>
        <w:ind w:firstLine="340"/>
        <w:jc w:val="both"/>
        <w:rPr/>
      </w:pPr>
      <w:r>
        <w:rPr/>
        <w:t>Nem todo problema declarado é o problema real. Muitas situações apresentam sintomas superficiais que ocultam tensões mais profundas.</w:t>
      </w:r>
    </w:p>
    <w:p>
      <w:pPr>
        <w:pStyle w:val="DABody"/>
        <w:spacing w:lineRule="auto" w:line="240" w:before="240" w:after="240"/>
        <w:ind w:firstLine="340"/>
        <w:jc w:val="both"/>
        <w:rPr/>
      </w:pPr>
      <w:r>
        <w:rPr/>
        <w:t>A mente retórica aprende a desconfiar de formulações imediatas e a investigar:</w:t>
      </w:r>
    </w:p>
    <w:p>
      <w:pPr>
        <w:pStyle w:val="DABody"/>
        <w:numPr>
          <w:ilvl w:val="0"/>
          <w:numId w:val="58"/>
        </w:numPr>
        <w:spacing w:lineRule="auto" w:line="240" w:before="240" w:afterAutospacing="0" w:after="0"/>
        <w:ind w:firstLine="340"/>
        <w:jc w:val="both"/>
        <w:rPr/>
      </w:pPr>
      <w:r>
        <w:rPr/>
        <w:t>o que está sendo evitado;</w:t>
      </w:r>
    </w:p>
    <w:p>
      <w:pPr>
        <w:pStyle w:val="DABody"/>
        <w:numPr>
          <w:ilvl w:val="0"/>
          <w:numId w:val="58"/>
        </w:numPr>
        <w:spacing w:lineRule="auto" w:line="240" w:beforeAutospacing="0" w:before="0" w:afterAutospacing="0" w:after="0"/>
        <w:ind w:firstLine="340"/>
        <w:jc w:val="both"/>
        <w:rPr/>
      </w:pPr>
      <w:r>
        <w:rPr/>
        <w:t>o que não está sendo nomeado;</w:t>
      </w:r>
    </w:p>
    <w:p>
      <w:pPr>
        <w:pStyle w:val="DABody"/>
        <w:numPr>
          <w:ilvl w:val="0"/>
          <w:numId w:val="58"/>
        </w:numPr>
        <w:spacing w:lineRule="auto" w:line="240" w:beforeAutospacing="0" w:before="0" w:after="240"/>
        <w:ind w:firstLine="340"/>
        <w:jc w:val="both"/>
        <w:rPr/>
      </w:pPr>
      <w:r>
        <w:rPr/>
        <w:t>que interesses estão em jogo.</w:t>
      </w:r>
    </w:p>
    <w:p>
      <w:pPr>
        <w:pStyle w:val="DABody"/>
        <w:spacing w:lineRule="auto" w:line="240" w:before="240" w:after="240"/>
        <w:ind w:firstLine="340"/>
        <w:jc w:val="both"/>
        <w:rPr/>
      </w:pPr>
      <w:r>
        <w:rPr/>
        <w:t>Inventio começa com essa escavação.</w:t>
      </w:r>
    </w:p>
    <w:p>
      <w:pPr>
        <w:pStyle w:val="DANumber"/>
        <w:keepNext w:val="false"/>
        <w:keepLines w:val="false"/>
        <w:spacing w:lineRule="auto" w:line="240" w:before="280" w:after="40"/>
        <w:rPr>
          <w:b/>
          <w:bCs/>
          <w:color w:val="000000"/>
          <w:sz w:val="26"/>
          <w:szCs w:val="26"/>
        </w:rPr>
      </w:pPr>
      <w:r>
        <w:rPr/>
        <w:t>Critérios de uma boa formulação de problema</w:t>
      </w:r>
    </w:p>
    <w:p>
      <w:pPr>
        <w:pStyle w:val="DABody"/>
        <w:spacing w:lineRule="auto" w:line="240" w:before="240" w:after="240"/>
        <w:ind w:firstLine="340"/>
        <w:jc w:val="both"/>
        <w:rPr/>
      </w:pPr>
      <w:r>
        <w:rPr/>
        <w:t>Uma boa formulação de problema é:</w:t>
      </w:r>
    </w:p>
    <w:p>
      <w:pPr>
        <w:pStyle w:val="DABody"/>
        <w:numPr>
          <w:ilvl w:val="0"/>
          <w:numId w:val="93"/>
        </w:numPr>
        <w:spacing w:lineRule="auto" w:line="240" w:before="240" w:afterAutospacing="0" w:after="0"/>
        <w:ind w:firstLine="340"/>
        <w:jc w:val="both"/>
        <w:rPr/>
      </w:pPr>
      <w:r>
        <w:rPr/>
        <w:t>clara, sem ambiguidade desnecessária;</w:t>
      </w:r>
    </w:p>
    <w:p>
      <w:pPr>
        <w:pStyle w:val="DABody"/>
        <w:numPr>
          <w:ilvl w:val="0"/>
          <w:numId w:val="93"/>
        </w:numPr>
        <w:spacing w:lineRule="auto" w:line="240" w:beforeAutospacing="0" w:before="0" w:afterAutospacing="0" w:after="0"/>
        <w:ind w:firstLine="340"/>
        <w:jc w:val="both"/>
        <w:rPr/>
      </w:pPr>
      <w:r>
        <w:rPr/>
        <w:t>delimitada no tempo e no escopo;</w:t>
      </w:r>
    </w:p>
    <w:p>
      <w:pPr>
        <w:pStyle w:val="DABody"/>
        <w:numPr>
          <w:ilvl w:val="0"/>
          <w:numId w:val="93"/>
        </w:numPr>
        <w:spacing w:lineRule="auto" w:line="240" w:beforeAutospacing="0" w:before="0" w:afterAutospacing="0" w:after="0"/>
        <w:ind w:firstLine="340"/>
        <w:jc w:val="both"/>
        <w:rPr/>
      </w:pPr>
      <w:r>
        <w:rPr/>
        <w:t>orientada à decisão;</w:t>
      </w:r>
    </w:p>
    <w:p>
      <w:pPr>
        <w:pStyle w:val="DABody"/>
        <w:numPr>
          <w:ilvl w:val="0"/>
          <w:numId w:val="93"/>
        </w:numPr>
        <w:spacing w:lineRule="auto" w:line="240" w:beforeAutospacing="0" w:before="0" w:after="240"/>
        <w:ind w:firstLine="340"/>
        <w:jc w:val="both"/>
        <w:rPr/>
      </w:pPr>
      <w:r>
        <w:rPr/>
        <w:t>formulada em termos compreensíveis para todos os envolvidos.</w:t>
      </w:r>
    </w:p>
    <w:p>
      <w:pPr>
        <w:pStyle w:val="DABody"/>
        <w:spacing w:lineRule="auto" w:line="240" w:before="240" w:after="240"/>
        <w:ind w:firstLine="340"/>
        <w:jc w:val="both"/>
        <w:rPr/>
      </w:pPr>
      <w:r>
        <w:rPr/>
        <w:t>Quando esses critérios são atendidos, metade do trabalho retórico já está feito.</w:t>
      </w:r>
    </w:p>
    <w:p>
      <w:pPr>
        <w:pStyle w:val="DAHeading2"/>
        <w:keepNext w:val="false"/>
        <w:keepLines w:val="false"/>
        <w:spacing w:lineRule="auto" w:line="240" w:before="280" w:after="120"/>
        <w:rPr>
          <w:b/>
          <w:bCs/>
          <w:color w:val="000000"/>
          <w:sz w:val="26"/>
          <w:szCs w:val="26"/>
        </w:rPr>
      </w:pPr>
      <w:bookmarkStart w:id="24" w:name="_1zxvb1fqk2a0"/>
      <w:bookmarkEnd w:id="24"/>
      <w:r>
        <w:rPr>
          <w:b/>
          <w:bCs/>
          <w:color w:val="000000"/>
          <w:sz w:val="26"/>
          <w:szCs w:val="26"/>
        </w:rPr>
        <w:t>Ativações práticas</w:t>
      </w:r>
    </w:p>
    <w:p>
      <w:pPr>
        <w:pStyle w:val="DABody"/>
        <w:spacing w:lineRule="auto" w:line="240" w:before="240" w:after="240"/>
        <w:ind w:hanging="0"/>
        <w:jc w:val="both"/>
        <w:rPr/>
      </w:pPr>
      <w:r>
        <w:rPr/>
        <w:t>Ativação 1. Conversão de tema em problema</w:t>
        <w:br/>
        <w:t>Escolha um tema recorrente em seu ambiente profissional e reformule-o como um problema que implique decisão real.</w:t>
      </w:r>
    </w:p>
    <w:p>
      <w:pPr>
        <w:pStyle w:val="DABody"/>
        <w:spacing w:lineRule="auto" w:line="240" w:before="240" w:after="240"/>
        <w:ind w:firstLine="340"/>
        <w:jc w:val="both"/>
        <w:rPr/>
      </w:pPr>
      <w:r>
        <w:rPr/>
        <w:t>Ativação 2. Auditoria de reuniões</w:t>
        <w:br/>
        <w:t>Analise uma reunião recente e identifique se o problema foi explicitado no início. Caso não tenha sido, formule-o retroativamente.</w:t>
      </w:r>
    </w:p>
    <w:p>
      <w:pPr>
        <w:pStyle w:val="DABody"/>
        <w:spacing w:lineRule="auto" w:line="240" w:before="240" w:after="240"/>
        <w:ind w:firstLine="340"/>
        <w:jc w:val="both"/>
        <w:rPr/>
      </w:pPr>
      <w:r>
        <w:rPr/>
        <w:t>Ativação 3. Pergunta orientadora</w:t>
        <w:br/>
        <w:t>Antes de uma discussão importante, escreva a pergunta central que deveria orientar todas as intervenções.</w:t>
      </w:r>
    </w:p>
    <w:p>
      <w:pPr>
        <w:pStyle w:val="DABody"/>
        <w:spacing w:lineRule="auto" w:line="240" w:before="240" w:after="240"/>
        <w:ind w:firstLine="340"/>
        <w:jc w:val="both"/>
        <w:rPr/>
      </w:pPr>
      <w:r>
        <w:rPr/>
        <w:t>Ativação 4. Identificação de alternativas</w:t>
        <w:br/>
        <w:t>Para um problema concreto, liste pelo menos duas alternativas reais e os custos associados a cada uma.</w:t>
      </w:r>
    </w:p>
    <w:p>
      <w:pPr>
        <w:pStyle w:val="DABody"/>
        <w:spacing w:lineRule="auto" w:line="240" w:before="240" w:after="240"/>
        <w:ind w:firstLine="340"/>
        <w:jc w:val="both"/>
        <w:rPr/>
      </w:pPr>
      <w:r>
        <w:rPr/>
        <w:t>Ativação 5. Problema oculto</w:t>
        <w:br/>
        <w:t>Em uma situação de conflito, escreva qual você suspeita ser o problema real por trás do discurso aparente.</w:t>
      </w:r>
    </w:p>
    <w:p>
      <w:pPr>
        <w:pStyle w:val="DAHeading2"/>
        <w:keepNext w:val="false"/>
        <w:keepLines w:val="false"/>
        <w:spacing w:lineRule="auto" w:line="240" w:before="280" w:after="120"/>
        <w:rPr>
          <w:b/>
          <w:bCs/>
          <w:color w:val="000000"/>
          <w:sz w:val="26"/>
          <w:szCs w:val="26"/>
        </w:rPr>
      </w:pPr>
      <w:bookmarkStart w:id="25" w:name="_bm9pm6ynh5nf"/>
      <w:bookmarkEnd w:id="25"/>
      <w:r>
        <w:rPr>
          <w:b/>
          <w:bCs/>
          <w:color w:val="000000"/>
          <w:sz w:val="26"/>
          <w:szCs w:val="26"/>
        </w:rPr>
        <w:t>Fechamento</w:t>
      </w:r>
    </w:p>
    <w:p>
      <w:pPr>
        <w:pStyle w:val="DABody"/>
        <w:spacing w:lineRule="auto" w:line="240" w:before="240" w:after="240"/>
        <w:ind w:hanging="0"/>
        <w:jc w:val="both"/>
        <w:rPr/>
      </w:pPr>
      <w:r>
        <w:rPr/>
        <w:t>A inventio começa quando o discurso deixa de ser expressão de opinião e passa a ser instrumento de investigação.</w:t>
      </w:r>
    </w:p>
    <w:p>
      <w:pPr>
        <w:pStyle w:val="DABody"/>
        <w:spacing w:lineRule="auto" w:line="240" w:before="240" w:after="240"/>
        <w:ind w:firstLine="340"/>
        <w:jc w:val="both"/>
        <w:rPr/>
      </w:pPr>
      <w:r>
        <w:rPr/>
        <w:t>Aprender a formular problemas é aprender a pensar de forma responsável. É a base sobre a qual todo argumento sólido será construído.</w:t>
      </w:r>
      <w:r>
        <w:br w:type="page"/>
      </w:r>
    </w:p>
    <w:p>
      <w:pPr>
        <w:pStyle w:val="DABody"/>
        <w:spacing w:lineRule="auto" w:line="240" w:before="240" w:after="240"/>
        <w:ind w:firstLine="340"/>
        <w:jc w:val="both"/>
        <w:rPr/>
      </w:pPr>
      <w:r>
        <w:rPr/>
      </w:r>
    </w:p>
    <w:p>
      <w:pPr>
        <w:pStyle w:val="DAHeading1"/>
        <w:keepNext w:val="false"/>
        <w:keepLines w:val="false"/>
        <w:pBdr>
          <w:bottom w:val="single" w:sz="10" w:space="6" w:color="3A2A22"/>
        </w:pBdr>
        <w:spacing w:lineRule="auto" w:line="240" w:before="360" w:after="80"/>
        <w:rPr>
          <w:b/>
          <w:bCs/>
          <w:sz w:val="34"/>
          <w:szCs w:val="34"/>
        </w:rPr>
      </w:pPr>
      <w:bookmarkStart w:id="26" w:name="_oc98iqehb420"/>
      <w:bookmarkEnd w:id="26"/>
      <w:r>
        <w:rPr>
          <w:b/>
          <w:bCs/>
          <w:sz w:val="34"/>
          <w:szCs w:val="34"/>
        </w:rPr>
        <w:t>Capítulo 9 – Perguntar bem antes de responder</w:t>
      </w:r>
    </w:p>
    <w:p>
      <w:pPr>
        <w:pStyle w:val="DAHeading2"/>
        <w:keepNext w:val="false"/>
        <w:keepLines w:val="false"/>
        <w:spacing w:lineRule="auto" w:line="240" w:before="280" w:after="120"/>
        <w:rPr>
          <w:b/>
          <w:bCs/>
          <w:color w:val="000000"/>
          <w:sz w:val="26"/>
          <w:szCs w:val="26"/>
        </w:rPr>
      </w:pPr>
      <w:bookmarkStart w:id="27" w:name="_h1l18fp31asv"/>
      <w:bookmarkEnd w:id="27"/>
      <w:r>
        <w:rPr>
          <w:b/>
          <w:bCs/>
          <w:color w:val="000000"/>
          <w:sz w:val="26"/>
          <w:szCs w:val="26"/>
        </w:rPr>
        <w:t>Introdução – A pergunta como instrumento de poder intelectual</w:t>
      </w:r>
    </w:p>
    <w:p>
      <w:pPr>
        <w:pStyle w:val="DABody"/>
        <w:spacing w:lineRule="auto" w:line="240" w:before="240" w:after="240"/>
        <w:ind w:hanging="0"/>
        <w:jc w:val="both"/>
        <w:rPr/>
      </w:pPr>
      <w:r>
        <w:rPr/>
        <w:t>No imaginário profissional, a competência costuma ser associada à capacidade de responder rapidamente. Espera-se que o especialista tenha respostas, soluções e posições prontas. Essa expectativa, embora comum, é intelectualmente pobre.</w:t>
      </w:r>
    </w:p>
    <w:p>
      <w:pPr>
        <w:pStyle w:val="DABody"/>
        <w:spacing w:lineRule="auto" w:line="240" w:before="240" w:after="240"/>
        <w:ind w:firstLine="340"/>
        <w:jc w:val="both"/>
        <w:rPr/>
      </w:pPr>
      <w:r>
        <w:rPr/>
        <w:t xml:space="preserve">A tradição retórica clássica opera em sentido inverso. Ela entende que </w:t>
      </w:r>
      <w:r>
        <w:rPr>
          <w:b/>
          <w:bCs/>
        </w:rPr>
        <w:t>a qualidade das respostas depende diretamente da qualidade das perguntas que as antecedem</w:t>
      </w:r>
      <w:r>
        <w:rPr/>
        <w:t>. Onde a pergunta é mal formulada, mesmo a melhor resposta será insuficiente.</w:t>
      </w:r>
    </w:p>
    <w:p>
      <w:pPr>
        <w:pStyle w:val="DABody"/>
        <w:spacing w:lineRule="auto" w:line="240" w:before="240" w:after="240"/>
        <w:ind w:firstLine="340"/>
        <w:jc w:val="both"/>
        <w:rPr/>
      </w:pPr>
      <w:r>
        <w:rPr/>
        <w:t>Perguntar bem não é sinal de hesitação. É sinal de domínio do problema.</w:t>
      </w:r>
    </w:p>
    <w:p>
      <w:pPr>
        <w:pStyle w:val="DANumber"/>
        <w:keepNext w:val="false"/>
        <w:keepLines w:val="false"/>
        <w:spacing w:lineRule="auto" w:line="240" w:before="280" w:after="40"/>
        <w:rPr>
          <w:b/>
          <w:bCs/>
          <w:color w:val="000000"/>
          <w:sz w:val="26"/>
          <w:szCs w:val="26"/>
        </w:rPr>
      </w:pPr>
      <w:r>
        <w:rPr/>
        <w:t>Responder sem perguntar é aceitar o enquadramento alheio</w:t>
      </w:r>
    </w:p>
    <w:p>
      <w:pPr>
        <w:pStyle w:val="DABody"/>
        <w:spacing w:lineRule="auto" w:line="240" w:before="240" w:after="240"/>
        <w:ind w:firstLine="340"/>
        <w:jc w:val="both"/>
        <w:rPr/>
      </w:pPr>
      <w:r>
        <w:rPr/>
        <w:t>Toda pergunta traz embutido um enquadramento da realidade. Quando alguém responde imediatamente, aceita implicitamente esse enquadramento, mesmo que ele seja inadequado ou enviesado.</w:t>
      </w:r>
    </w:p>
    <w:p>
      <w:pPr>
        <w:pStyle w:val="DABody"/>
        <w:spacing w:lineRule="auto" w:line="240" w:before="240" w:after="240"/>
        <w:ind w:firstLine="340"/>
        <w:jc w:val="both"/>
        <w:rPr/>
      </w:pPr>
      <w:r>
        <w:rPr/>
        <w:t>A mente retórica não se apressa em responder. Ela examina primeiro se a pergunta está bem colocada. Caso não esteja, reformula.</w:t>
      </w:r>
    </w:p>
    <w:p>
      <w:pPr>
        <w:pStyle w:val="DABody"/>
        <w:spacing w:lineRule="auto" w:line="240" w:before="240" w:after="240"/>
        <w:ind w:firstLine="340"/>
        <w:jc w:val="both"/>
        <w:rPr/>
      </w:pPr>
      <w:r>
        <w:rPr/>
        <w:t>Esse gesto simples desloca o eixo da conversa e devolve o controle intelectual da situação.</w:t>
      </w:r>
    </w:p>
    <w:p>
      <w:pPr>
        <w:pStyle w:val="DANumber"/>
        <w:keepNext w:val="false"/>
        <w:keepLines w:val="false"/>
        <w:spacing w:lineRule="auto" w:line="240" w:before="280" w:after="40"/>
        <w:rPr>
          <w:b/>
          <w:bCs/>
          <w:color w:val="000000"/>
          <w:sz w:val="26"/>
          <w:szCs w:val="26"/>
        </w:rPr>
      </w:pPr>
      <w:r>
        <w:rPr/>
        <w:t>Perguntas vagas produzem discursos fracos</w:t>
      </w:r>
    </w:p>
    <w:p>
      <w:pPr>
        <w:pStyle w:val="DABody"/>
        <w:spacing w:lineRule="auto" w:line="240" w:before="240" w:after="240"/>
        <w:ind w:firstLine="340"/>
        <w:jc w:val="both"/>
        <w:rPr/>
      </w:pPr>
      <w:r>
        <w:rPr/>
        <w:t>Perguntas como “o que você acha”, “qual sua opinião” ou “o que podemos fazer” abrem um campo indefinido. Elas convidam à opinião, não ao julgamento.</w:t>
      </w:r>
    </w:p>
    <w:p>
      <w:pPr>
        <w:pStyle w:val="DABody"/>
        <w:spacing w:lineRule="auto" w:line="240" w:before="240" w:after="240"/>
        <w:ind w:firstLine="340"/>
        <w:jc w:val="both"/>
        <w:rPr/>
      </w:pPr>
      <w:r>
        <w:rPr/>
        <w:t>Perguntas retoricamente eficazes delimitam:</w:t>
      </w:r>
    </w:p>
    <w:p>
      <w:pPr>
        <w:pStyle w:val="DABody"/>
        <w:numPr>
          <w:ilvl w:val="0"/>
          <w:numId w:val="83"/>
        </w:numPr>
        <w:spacing w:lineRule="auto" w:line="240" w:before="240" w:afterAutospacing="0" w:after="0"/>
        <w:ind w:firstLine="340"/>
        <w:jc w:val="both"/>
        <w:rPr/>
      </w:pPr>
      <w:r>
        <w:rPr/>
        <w:t>o objeto da discussão;</w:t>
      </w:r>
    </w:p>
    <w:p>
      <w:pPr>
        <w:pStyle w:val="DABody"/>
        <w:numPr>
          <w:ilvl w:val="0"/>
          <w:numId w:val="83"/>
        </w:numPr>
        <w:spacing w:lineRule="auto" w:line="240" w:beforeAutospacing="0" w:before="0" w:afterAutospacing="0" w:after="0"/>
        <w:ind w:firstLine="340"/>
        <w:jc w:val="both"/>
        <w:rPr/>
      </w:pPr>
      <w:r>
        <w:rPr/>
        <w:t>o tipo de resposta esperado;</w:t>
      </w:r>
    </w:p>
    <w:p>
      <w:pPr>
        <w:pStyle w:val="DABody"/>
        <w:numPr>
          <w:ilvl w:val="0"/>
          <w:numId w:val="83"/>
        </w:numPr>
        <w:spacing w:lineRule="auto" w:line="240" w:beforeAutospacing="0" w:before="0" w:after="240"/>
        <w:ind w:firstLine="340"/>
        <w:jc w:val="both"/>
        <w:rPr/>
      </w:pPr>
      <w:r>
        <w:rPr/>
        <w:t>o critério implícito de avaliação.</w:t>
      </w:r>
    </w:p>
    <w:p>
      <w:pPr>
        <w:pStyle w:val="DABody"/>
        <w:spacing w:lineRule="auto" w:line="240" w:before="240" w:after="240"/>
        <w:ind w:firstLine="340"/>
        <w:jc w:val="both"/>
        <w:rPr/>
      </w:pPr>
      <w:r>
        <w:rPr/>
        <w:t>Sem isso, a conversa se dissolve em impressões pessoais.</w:t>
      </w:r>
    </w:p>
    <w:p>
      <w:pPr>
        <w:pStyle w:val="DANumber"/>
        <w:keepNext w:val="false"/>
        <w:keepLines w:val="false"/>
        <w:spacing w:lineRule="auto" w:line="240" w:before="280" w:after="40"/>
        <w:rPr>
          <w:b/>
          <w:bCs/>
          <w:color w:val="000000"/>
          <w:sz w:val="26"/>
          <w:szCs w:val="26"/>
        </w:rPr>
      </w:pPr>
      <w:r>
        <w:rPr/>
        <w:t>Tipos de pergunta e suas funções</w:t>
      </w:r>
    </w:p>
    <w:p>
      <w:pPr>
        <w:pStyle w:val="DABody"/>
        <w:spacing w:lineRule="auto" w:line="240" w:before="240" w:after="240"/>
        <w:ind w:firstLine="340"/>
        <w:jc w:val="both"/>
        <w:rPr/>
      </w:pPr>
      <w:r>
        <w:rPr/>
        <w:t>Para fins retóricos, é útil distinguir alguns tipos de pergunta recorrentes no ambiente profissional.</w:t>
      </w:r>
    </w:p>
    <w:p>
      <w:pPr>
        <w:pStyle w:val="DABody"/>
        <w:spacing w:lineRule="auto" w:line="240" w:before="240" w:after="240"/>
        <w:ind w:firstLine="340"/>
        <w:jc w:val="both"/>
        <w:rPr/>
      </w:pPr>
      <w:r>
        <w:rPr/>
        <w:t>Perguntas exploratórias servem para mapear o terreno. Elas ampliam o campo de compreensão antes de qualquer decisão.</w:t>
      </w:r>
    </w:p>
    <w:p>
      <w:pPr>
        <w:pStyle w:val="DABody"/>
        <w:spacing w:lineRule="auto" w:line="240" w:before="240" w:after="240"/>
        <w:ind w:firstLine="340"/>
        <w:jc w:val="both"/>
        <w:rPr/>
      </w:pPr>
      <w:r>
        <w:rPr/>
        <w:t>Perguntas delimitadoras reduzem o escopo. Elas eliminam alternativas irrelevantes e concentram o foco.</w:t>
      </w:r>
    </w:p>
    <w:p>
      <w:pPr>
        <w:pStyle w:val="DABody"/>
        <w:spacing w:lineRule="auto" w:line="240" w:before="240" w:after="240"/>
        <w:ind w:firstLine="340"/>
        <w:jc w:val="both"/>
        <w:rPr/>
      </w:pPr>
      <w:r>
        <w:rPr/>
        <w:t>Perguntas orientadoras apontam uma direção sem impor uma conclusão. Elas organizam o raciocínio coletivo.</w:t>
      </w:r>
    </w:p>
    <w:p>
      <w:pPr>
        <w:pStyle w:val="DABody"/>
        <w:spacing w:lineRule="auto" w:line="240" w:before="240" w:after="240"/>
        <w:ind w:firstLine="340"/>
        <w:jc w:val="both"/>
        <w:rPr/>
      </w:pPr>
      <w:r>
        <w:rPr/>
        <w:t>Perguntas manipulativas, por outro lado, simulam abertura, mas já contêm a resposta desejada. Elas produzem resistência e desgaste.</w:t>
      </w:r>
    </w:p>
    <w:p>
      <w:pPr>
        <w:pStyle w:val="DABody"/>
        <w:spacing w:lineRule="auto" w:line="240" w:before="240" w:after="240"/>
        <w:ind w:firstLine="340"/>
        <w:jc w:val="both"/>
        <w:rPr/>
      </w:pPr>
      <w:r>
        <w:rPr/>
        <w:t>A mente retórica aprende a reconhecer e escolher conscientemente o tipo de pergunta adequado a cada momento.</w:t>
      </w:r>
    </w:p>
    <w:p>
      <w:pPr>
        <w:pStyle w:val="DANumber"/>
        <w:keepNext w:val="false"/>
        <w:keepLines w:val="false"/>
        <w:spacing w:lineRule="auto" w:line="240" w:before="280" w:after="40"/>
        <w:rPr>
          <w:b/>
          <w:bCs/>
          <w:color w:val="000000"/>
          <w:sz w:val="26"/>
          <w:szCs w:val="26"/>
        </w:rPr>
      </w:pPr>
      <w:r>
        <w:rPr/>
        <w:t>A pergunta como forma de liderança</w:t>
      </w:r>
    </w:p>
    <w:p>
      <w:pPr>
        <w:pStyle w:val="DABody"/>
        <w:spacing w:lineRule="auto" w:line="240" w:before="240" w:after="240"/>
        <w:ind w:firstLine="340"/>
        <w:jc w:val="both"/>
        <w:rPr/>
      </w:pPr>
      <w:r>
        <w:rPr/>
        <w:t>Em reuniões e negociações, quem formula as perguntas centrais frequentemente exerce mais influência do que quem fala mais.</w:t>
      </w:r>
    </w:p>
    <w:p>
      <w:pPr>
        <w:pStyle w:val="DABody"/>
        <w:spacing w:lineRule="auto" w:line="240" w:before="240" w:after="240"/>
        <w:ind w:firstLine="340"/>
        <w:jc w:val="both"/>
        <w:rPr/>
      </w:pPr>
      <w:r>
        <w:rPr/>
        <w:t>Perguntar bem:</w:t>
      </w:r>
    </w:p>
    <w:p>
      <w:pPr>
        <w:pStyle w:val="DABody"/>
        <w:numPr>
          <w:ilvl w:val="0"/>
          <w:numId w:val="12"/>
        </w:numPr>
        <w:spacing w:lineRule="auto" w:line="240" w:before="240" w:afterAutospacing="0" w:after="0"/>
        <w:ind w:firstLine="340"/>
        <w:jc w:val="both"/>
        <w:rPr/>
      </w:pPr>
      <w:r>
        <w:rPr/>
        <w:t>desacelera decisões precipitadas;</w:t>
      </w:r>
    </w:p>
    <w:p>
      <w:pPr>
        <w:pStyle w:val="DABody"/>
        <w:numPr>
          <w:ilvl w:val="0"/>
          <w:numId w:val="12"/>
        </w:numPr>
        <w:spacing w:lineRule="auto" w:line="240" w:beforeAutospacing="0" w:before="0" w:afterAutospacing="0" w:after="0"/>
        <w:ind w:firstLine="340"/>
        <w:jc w:val="both"/>
        <w:rPr/>
      </w:pPr>
      <w:r>
        <w:rPr/>
        <w:t>expõe pressupostos ocultos;</w:t>
      </w:r>
    </w:p>
    <w:p>
      <w:pPr>
        <w:pStyle w:val="DABody"/>
        <w:numPr>
          <w:ilvl w:val="0"/>
          <w:numId w:val="12"/>
        </w:numPr>
        <w:spacing w:lineRule="auto" w:line="240" w:beforeAutospacing="0" w:before="0" w:afterAutospacing="0" w:after="0"/>
        <w:ind w:firstLine="340"/>
        <w:jc w:val="both"/>
        <w:rPr/>
      </w:pPr>
      <w:r>
        <w:rPr/>
        <w:t>obriga o grupo a explicitar critérios;</w:t>
      </w:r>
    </w:p>
    <w:p>
      <w:pPr>
        <w:pStyle w:val="DABody"/>
        <w:numPr>
          <w:ilvl w:val="0"/>
          <w:numId w:val="12"/>
        </w:numPr>
        <w:spacing w:lineRule="auto" w:line="240" w:beforeAutospacing="0" w:before="0" w:after="240"/>
        <w:ind w:firstLine="340"/>
        <w:jc w:val="both"/>
        <w:rPr/>
      </w:pPr>
      <w:r>
        <w:rPr/>
        <w:t>reorganiza a atenção coletiva.</w:t>
      </w:r>
    </w:p>
    <w:p>
      <w:pPr>
        <w:pStyle w:val="DABody"/>
        <w:spacing w:lineRule="auto" w:line="240" w:before="240" w:after="240"/>
        <w:ind w:firstLine="340"/>
        <w:jc w:val="both"/>
        <w:rPr/>
      </w:pPr>
      <w:r>
        <w:rPr/>
        <w:t>Esse tipo de liderança é discreto, mas profundo.</w:t>
      </w:r>
    </w:p>
    <w:p>
      <w:pPr>
        <w:pStyle w:val="DANumber"/>
        <w:keepNext w:val="false"/>
        <w:keepLines w:val="false"/>
        <w:spacing w:lineRule="auto" w:line="240" w:before="280" w:after="40"/>
        <w:rPr>
          <w:b/>
          <w:bCs/>
          <w:color w:val="000000"/>
          <w:sz w:val="26"/>
          <w:szCs w:val="26"/>
        </w:rPr>
      </w:pPr>
      <w:r>
        <w:rPr/>
        <w:t>Reformular perguntas para ganhar clareza</w:t>
      </w:r>
    </w:p>
    <w:p>
      <w:pPr>
        <w:pStyle w:val="DABody"/>
        <w:spacing w:lineRule="auto" w:line="240" w:before="240" w:after="240"/>
        <w:ind w:firstLine="340"/>
        <w:jc w:val="both"/>
        <w:rPr/>
      </w:pPr>
      <w:r>
        <w:rPr/>
        <w:t>Nem sempre é possível ignorar uma pergunta mal formulada. Nesses casos, a mente retórica recorre à reformulação.</w:t>
      </w:r>
    </w:p>
    <w:p>
      <w:pPr>
        <w:pStyle w:val="DABody"/>
        <w:spacing w:lineRule="auto" w:line="240" w:before="240" w:after="240"/>
        <w:ind w:firstLine="340"/>
        <w:jc w:val="both"/>
        <w:rPr/>
      </w:pPr>
      <w:r>
        <w:rPr/>
        <w:t>Reformular não é contradizer. É esclarecer. Exemplos:</w:t>
      </w:r>
    </w:p>
    <w:p>
      <w:pPr>
        <w:pStyle w:val="DABody"/>
        <w:spacing w:lineRule="auto" w:line="240" w:before="240" w:after="240"/>
        <w:ind w:firstLine="340"/>
        <w:jc w:val="both"/>
        <w:rPr/>
      </w:pPr>
      <w:r>
        <w:rPr/>
        <w:t>Em vez de responder diretamente, o profissional pode dizer que a questão central talvez seja outra e propor uma formulação mais precisa.</w:t>
      </w:r>
    </w:p>
    <w:p>
      <w:pPr>
        <w:pStyle w:val="DABody"/>
        <w:spacing w:lineRule="auto" w:line="240" w:before="240" w:after="240"/>
        <w:ind w:firstLine="340"/>
        <w:jc w:val="both"/>
        <w:rPr/>
      </w:pPr>
      <w:r>
        <w:rPr/>
        <w:t>Esse movimento protege a clareza do discurso e eleva o nível da conversa.</w:t>
      </w:r>
    </w:p>
    <w:p>
      <w:pPr>
        <w:pStyle w:val="DANumber"/>
        <w:keepNext w:val="false"/>
        <w:keepLines w:val="false"/>
        <w:spacing w:lineRule="auto" w:line="240" w:before="280" w:after="40"/>
        <w:rPr>
          <w:b/>
          <w:bCs/>
          <w:color w:val="000000"/>
          <w:sz w:val="26"/>
          <w:szCs w:val="26"/>
        </w:rPr>
      </w:pPr>
      <w:r>
        <w:rPr/>
        <w:t>Perguntas e inventio coletiva</w:t>
      </w:r>
    </w:p>
    <w:p>
      <w:pPr>
        <w:pStyle w:val="DABody"/>
        <w:spacing w:lineRule="auto" w:line="240" w:before="240" w:after="240"/>
        <w:ind w:firstLine="340"/>
        <w:jc w:val="both"/>
        <w:rPr/>
      </w:pPr>
      <w:r>
        <w:rPr/>
        <w:t>A inventio não ocorre apenas individualmente. Em contextos profissionais, ela é frequentemente coletiva.</w:t>
      </w:r>
    </w:p>
    <w:p>
      <w:pPr>
        <w:pStyle w:val="DABody"/>
        <w:spacing w:lineRule="auto" w:line="240" w:before="240" w:after="240"/>
        <w:ind w:firstLine="340"/>
        <w:jc w:val="both"/>
        <w:rPr/>
      </w:pPr>
      <w:r>
        <w:rPr/>
        <w:t>Perguntas bem colocadas funcionam como instrumentos de investigação compartilhada. Elas permitem que o grupo descubra argumentos, riscos e alternativas que não surgiriam em falas isoladas.</w:t>
      </w:r>
    </w:p>
    <w:p>
      <w:pPr>
        <w:pStyle w:val="DAQuote"/>
        <w:spacing w:lineRule="auto" w:line="240" w:before="240" w:after="240"/>
        <w:jc w:val="both"/>
        <w:rPr/>
      </w:pPr>
      <w:r>
        <w:rPr/>
        <w:t>Quem domina a arte de perguntar torna-se catalisador de pensamento alheio.</w:t>
      </w:r>
    </w:p>
    <w:p>
      <w:pPr>
        <w:pStyle w:val="DANumber"/>
        <w:keepNext w:val="false"/>
        <w:keepLines w:val="false"/>
        <w:spacing w:lineRule="auto" w:line="240" w:before="280" w:after="40"/>
        <w:rPr>
          <w:b/>
          <w:bCs/>
          <w:color w:val="000000"/>
          <w:sz w:val="26"/>
          <w:szCs w:val="26"/>
        </w:rPr>
      </w:pPr>
      <w:r>
        <w:rPr/>
        <w:t>O erro da pergunta em cascata</w:t>
      </w:r>
    </w:p>
    <w:p>
      <w:pPr>
        <w:pStyle w:val="DABody"/>
        <w:spacing w:lineRule="auto" w:line="240" w:before="240" w:after="240"/>
        <w:ind w:firstLine="340"/>
        <w:jc w:val="both"/>
        <w:rPr/>
      </w:pPr>
      <w:r>
        <w:rPr/>
        <w:t>Um erro comum é lançar múltiplas perguntas em sequência, sem aguardar elaboração. Isso cria confusão e ansiedade cognitiva.</w:t>
      </w:r>
    </w:p>
    <w:p>
      <w:pPr>
        <w:pStyle w:val="DABody"/>
        <w:spacing w:lineRule="auto" w:line="240" w:before="240" w:after="240"/>
        <w:ind w:firstLine="340"/>
        <w:jc w:val="both"/>
        <w:rPr/>
      </w:pPr>
      <w:r>
        <w:rPr/>
        <w:t>A mente retórica valoriza a permanência. Uma boa pergunta deve ser sustentada pelo tempo necessário para produzir pensamento real.</w:t>
      </w:r>
    </w:p>
    <w:p>
      <w:pPr>
        <w:pStyle w:val="DABody"/>
        <w:spacing w:lineRule="auto" w:line="240" w:before="240" w:after="240"/>
        <w:ind w:firstLine="340"/>
        <w:jc w:val="both"/>
        <w:rPr/>
      </w:pPr>
      <w:r>
        <w:rPr/>
        <w:t>Quantidade não substitui qualidade.</w:t>
      </w:r>
    </w:p>
    <w:p>
      <w:pPr>
        <w:pStyle w:val="DANumber"/>
        <w:keepNext w:val="false"/>
        <w:keepLines w:val="false"/>
        <w:spacing w:lineRule="auto" w:line="240" w:before="280" w:after="40"/>
        <w:rPr>
          <w:b/>
          <w:bCs/>
          <w:color w:val="000000"/>
          <w:sz w:val="26"/>
          <w:szCs w:val="26"/>
        </w:rPr>
      </w:pPr>
      <w:r>
        <w:rPr/>
        <w:t>Critérios de uma boa pergunta retórica</w:t>
      </w:r>
    </w:p>
    <w:p>
      <w:pPr>
        <w:pStyle w:val="DABody"/>
        <w:spacing w:lineRule="auto" w:line="240" w:before="240" w:after="240"/>
        <w:ind w:firstLine="340"/>
        <w:jc w:val="both"/>
        <w:rPr/>
      </w:pPr>
      <w:r>
        <w:rPr/>
        <w:t>Uma pergunta retoricamente bem formulada é:</w:t>
      </w:r>
    </w:p>
    <w:p>
      <w:pPr>
        <w:pStyle w:val="DABody"/>
        <w:numPr>
          <w:ilvl w:val="0"/>
          <w:numId w:val="109"/>
        </w:numPr>
        <w:spacing w:lineRule="auto" w:line="240" w:before="240" w:afterAutospacing="0" w:after="0"/>
        <w:ind w:firstLine="340"/>
        <w:jc w:val="both"/>
        <w:rPr/>
      </w:pPr>
      <w:r>
        <w:rPr/>
        <w:t>clara, sem ambiguidade desnecessária;</w:t>
      </w:r>
    </w:p>
    <w:p>
      <w:pPr>
        <w:pStyle w:val="DABody"/>
        <w:numPr>
          <w:ilvl w:val="0"/>
          <w:numId w:val="109"/>
        </w:numPr>
        <w:spacing w:lineRule="auto" w:line="240" w:beforeAutospacing="0" w:before="0" w:afterAutospacing="0" w:after="0"/>
        <w:ind w:firstLine="340"/>
        <w:jc w:val="both"/>
        <w:rPr/>
      </w:pPr>
      <w:r>
        <w:rPr/>
        <w:t>orientada a um problema real;</w:t>
      </w:r>
    </w:p>
    <w:p>
      <w:pPr>
        <w:pStyle w:val="DABody"/>
        <w:numPr>
          <w:ilvl w:val="0"/>
          <w:numId w:val="109"/>
        </w:numPr>
        <w:spacing w:lineRule="auto" w:line="240" w:beforeAutospacing="0" w:before="0" w:afterAutospacing="0" w:after="0"/>
        <w:ind w:firstLine="340"/>
        <w:jc w:val="both"/>
        <w:rPr/>
      </w:pPr>
      <w:r>
        <w:rPr/>
        <w:t>capaz de gerar alternativas;</w:t>
      </w:r>
    </w:p>
    <w:p>
      <w:pPr>
        <w:pStyle w:val="DABody"/>
        <w:numPr>
          <w:ilvl w:val="0"/>
          <w:numId w:val="109"/>
        </w:numPr>
        <w:spacing w:lineRule="auto" w:line="240" w:beforeAutospacing="0" w:before="0" w:afterAutospacing="0" w:after="0"/>
        <w:ind w:firstLine="340"/>
        <w:jc w:val="both"/>
        <w:rPr/>
      </w:pPr>
      <w:r>
        <w:rPr/>
        <w:t>compreensível para todos os envolvidos;</w:t>
      </w:r>
    </w:p>
    <w:p>
      <w:pPr>
        <w:pStyle w:val="DABody"/>
        <w:numPr>
          <w:ilvl w:val="0"/>
          <w:numId w:val="109"/>
        </w:numPr>
        <w:spacing w:lineRule="auto" w:line="240" w:beforeAutospacing="0" w:before="0" w:after="240"/>
        <w:ind w:firstLine="340"/>
        <w:jc w:val="both"/>
        <w:rPr/>
      </w:pPr>
      <w:r>
        <w:rPr/>
        <w:t>sustentável no tempo, sem dispersão imediata.</w:t>
      </w:r>
    </w:p>
    <w:p>
      <w:pPr>
        <w:pStyle w:val="DABody"/>
        <w:spacing w:lineRule="auto" w:line="240" w:before="240" w:after="240"/>
        <w:ind w:firstLine="340"/>
        <w:jc w:val="both"/>
        <w:rPr/>
      </w:pPr>
      <w:r>
        <w:rPr/>
        <w:t>Quando esses critérios são atendidos, a resposta deixa de ser improviso.</w:t>
      </w:r>
    </w:p>
    <w:p>
      <w:pPr>
        <w:pStyle w:val="DAHeading2"/>
        <w:keepNext w:val="false"/>
        <w:keepLines w:val="false"/>
        <w:spacing w:lineRule="auto" w:line="240" w:before="280" w:after="120"/>
        <w:rPr>
          <w:b/>
          <w:bCs/>
          <w:color w:val="000000"/>
          <w:sz w:val="26"/>
          <w:szCs w:val="26"/>
        </w:rPr>
      </w:pPr>
      <w:bookmarkStart w:id="28" w:name="_esep95jn5had"/>
      <w:bookmarkEnd w:id="28"/>
      <w:r>
        <w:rPr>
          <w:b/>
          <w:bCs/>
          <w:color w:val="000000"/>
          <w:sz w:val="26"/>
          <w:szCs w:val="26"/>
        </w:rPr>
        <w:t>Ativações práticas</w:t>
      </w:r>
    </w:p>
    <w:p>
      <w:pPr>
        <w:pStyle w:val="DABody"/>
        <w:spacing w:lineRule="auto" w:line="240" w:before="240" w:after="240"/>
        <w:ind w:hanging="0"/>
        <w:jc w:val="both"/>
        <w:rPr/>
      </w:pPr>
      <w:r>
        <w:rPr/>
        <w:t>Ativação 1. Auditoria de perguntas habituais</w:t>
        <w:br/>
        <w:t>Liste perguntas que você costuma fazer em reuniões. Avalie se elas são vagas, exploratórias ou orientadoras.</w:t>
      </w:r>
    </w:p>
    <w:p>
      <w:pPr>
        <w:pStyle w:val="DABody"/>
        <w:spacing w:lineRule="auto" w:line="240" w:before="240" w:after="240"/>
        <w:ind w:firstLine="340"/>
        <w:jc w:val="both"/>
        <w:rPr/>
      </w:pPr>
      <w:r>
        <w:rPr/>
        <w:t>Ativação 2. Reformulação consciente</w:t>
        <w:br/>
        <w:t>Escolha uma pergunta recente mal formulada e reescreva-a de modo a delimitar melhor o problema.</w:t>
      </w:r>
    </w:p>
    <w:p>
      <w:pPr>
        <w:pStyle w:val="DABody"/>
        <w:spacing w:lineRule="auto" w:line="240" w:before="240" w:after="240"/>
        <w:ind w:firstLine="340"/>
        <w:jc w:val="both"/>
        <w:rPr/>
      </w:pPr>
      <w:r>
        <w:rPr/>
        <w:t>Ativação 3. Liderança silenciosa</w:t>
        <w:br/>
        <w:t>Em uma reunião, proponha-se a não oferecer respostas, apenas perguntas bem colocadas. Observe o efeito.</w:t>
      </w:r>
    </w:p>
    <w:p>
      <w:pPr>
        <w:pStyle w:val="DABody"/>
        <w:spacing w:lineRule="auto" w:line="240" w:before="240" w:after="240"/>
        <w:ind w:firstLine="340"/>
        <w:jc w:val="both"/>
        <w:rPr/>
      </w:pPr>
      <w:r>
        <w:rPr/>
        <w:t>Ativação 4. Permanência na pergunta</w:t>
        <w:br/>
        <w:t>Escolha uma pergunta central e sustente-a ao longo da discussão, evitando mudar de foco.</w:t>
      </w:r>
    </w:p>
    <w:p>
      <w:pPr>
        <w:pStyle w:val="DABody"/>
        <w:spacing w:lineRule="auto" w:line="240" w:before="240" w:after="240"/>
        <w:ind w:firstLine="340"/>
        <w:jc w:val="both"/>
        <w:rPr/>
      </w:pPr>
      <w:r>
        <w:rPr/>
        <w:t>Ativação 5. Diagnóstico de manipulação</w:t>
        <w:br/>
        <w:t>Identifique perguntas manipulativas em seu ambiente profissional e reformule-as de maneira honesta.</w:t>
      </w:r>
    </w:p>
    <w:p>
      <w:pPr>
        <w:pStyle w:val="DAHeading2"/>
        <w:keepNext w:val="false"/>
        <w:keepLines w:val="false"/>
        <w:spacing w:lineRule="auto" w:line="240" w:before="280" w:after="120"/>
        <w:rPr>
          <w:b/>
          <w:bCs/>
          <w:color w:val="000000"/>
          <w:sz w:val="26"/>
          <w:szCs w:val="26"/>
        </w:rPr>
      </w:pPr>
      <w:bookmarkStart w:id="29" w:name="_f8kwg8gpq0md"/>
      <w:bookmarkEnd w:id="29"/>
      <w:r>
        <w:rPr>
          <w:b/>
          <w:bCs/>
          <w:color w:val="000000"/>
          <w:sz w:val="26"/>
          <w:szCs w:val="26"/>
        </w:rPr>
        <w:t>Fechamento</w:t>
      </w:r>
    </w:p>
    <w:p>
      <w:pPr>
        <w:pStyle w:val="DABody"/>
        <w:spacing w:lineRule="auto" w:line="240" w:before="240" w:after="240"/>
        <w:ind w:hanging="0"/>
        <w:jc w:val="both"/>
        <w:rPr/>
      </w:pPr>
      <w:r>
        <w:rPr/>
        <w:t>Perguntar bem é um dos atos mais sofisticados da mente retórica. Ele exige atenção, clareza e domínio do problema.</w:t>
      </w:r>
    </w:p>
    <w:p>
      <w:pPr>
        <w:pStyle w:val="DAQuote"/>
        <w:spacing w:lineRule="auto" w:line="240" w:before="240" w:after="240"/>
        <w:jc w:val="both"/>
        <w:rPr/>
      </w:pPr>
      <w:r>
        <w:rPr/>
        <w:t>Quem aprende a perguntar não perde autoridade. Ao contrário, torna-se referência intelectual.</w:t>
      </w:r>
    </w:p>
    <w:p>
      <w:pPr>
        <w:pStyle w:val="normal1"/>
        <w:spacing w:lineRule="auto" w:line="240" w:before="240" w:after="240"/>
        <w:rPr/>
      </w:pPr>
      <w:r>
        <w:rPr/>
      </w:r>
    </w:p>
    <w:p>
      <w:pPr>
        <w:pStyle w:val="DAHeading1"/>
        <w:keepNext w:val="false"/>
        <w:keepLines w:val="false"/>
        <w:pBdr>
          <w:bottom w:val="single" w:sz="10" w:space="6" w:color="3A2A22"/>
        </w:pBdr>
        <w:spacing w:lineRule="auto" w:line="240" w:before="360" w:after="80"/>
        <w:rPr>
          <w:b/>
          <w:bCs/>
          <w:sz w:val="34"/>
          <w:szCs w:val="34"/>
        </w:rPr>
      </w:pPr>
      <w:bookmarkStart w:id="30" w:name="_fxsr44quvbti"/>
      <w:bookmarkEnd w:id="30"/>
      <w:r>
        <w:rPr>
          <w:b/>
          <w:bCs/>
          <w:sz w:val="34"/>
          <w:szCs w:val="34"/>
        </w:rPr>
        <w:t>Capítulo 10 – Status causae aplicados à vida profissional</w:t>
      </w:r>
    </w:p>
    <w:p>
      <w:pPr>
        <w:pStyle w:val="DAHeading2"/>
        <w:keepNext w:val="false"/>
        <w:keepLines w:val="false"/>
        <w:spacing w:lineRule="auto" w:line="240" w:before="280" w:after="120"/>
        <w:rPr>
          <w:b/>
          <w:bCs/>
          <w:color w:val="000000"/>
          <w:sz w:val="26"/>
          <w:szCs w:val="26"/>
        </w:rPr>
      </w:pPr>
      <w:bookmarkStart w:id="31" w:name="_4ehi7iyb9vmh"/>
      <w:bookmarkEnd w:id="31"/>
      <w:r>
        <w:rPr>
          <w:b/>
          <w:bCs/>
          <w:color w:val="000000"/>
          <w:sz w:val="26"/>
          <w:szCs w:val="26"/>
        </w:rPr>
        <w:t>Introdução – Discutir sem saber o que está em disputa</w:t>
      </w:r>
    </w:p>
    <w:p>
      <w:pPr>
        <w:pStyle w:val="DABody"/>
        <w:spacing w:lineRule="auto" w:line="240" w:before="240" w:after="240"/>
        <w:ind w:hanging="0"/>
        <w:jc w:val="both"/>
        <w:rPr/>
      </w:pPr>
      <w:r>
        <w:rPr/>
        <w:t>Grande parte dos conflitos profissionais se prolonga não porque as partes discordam profundamente, mas porque estão discutindo coisas diferentes sem perceber. Um fala de fatos, outro de critérios, outro de consequências, outro de legitimidade. Todos usam palavras semelhantes, mas operam em planos distintos.</w:t>
      </w:r>
    </w:p>
    <w:p>
      <w:pPr>
        <w:pStyle w:val="DABody"/>
        <w:spacing w:lineRule="auto" w:line="240" w:before="240" w:after="240"/>
        <w:ind w:firstLine="340"/>
        <w:jc w:val="both"/>
        <w:rPr/>
      </w:pPr>
      <w:r>
        <w:rPr/>
        <w:t>A tradição retórica clássica identificou esse problema muito cedo e desenvolveu um instrumento preciso para enfrentá-lo: a teoria dos status causae. Trata-se de um método para identificar qual é o tipo real de controvérsia em jogo antes de argumentar.</w:t>
      </w:r>
    </w:p>
    <w:p>
      <w:pPr>
        <w:pStyle w:val="DABody"/>
        <w:spacing w:lineRule="auto" w:line="240" w:before="240" w:after="240"/>
        <w:ind w:firstLine="340"/>
        <w:jc w:val="both"/>
        <w:rPr/>
      </w:pPr>
      <w:r>
        <w:rPr/>
        <w:t>Aplicada ao mundo profissional, essa teoria evita desperdício de energia, reduz conflitos estéreis e aumenta drasticamente a eficácia da inventio.</w:t>
      </w:r>
    </w:p>
    <w:p>
      <w:pPr>
        <w:pStyle w:val="DANumber"/>
        <w:keepNext w:val="false"/>
        <w:keepLines w:val="false"/>
        <w:spacing w:lineRule="auto" w:line="240" w:before="280" w:after="40"/>
        <w:rPr>
          <w:b/>
          <w:bCs/>
          <w:color w:val="000000"/>
          <w:sz w:val="26"/>
          <w:szCs w:val="26"/>
        </w:rPr>
      </w:pPr>
      <w:r>
        <w:rPr/>
        <w:t>O que são os status causae</w:t>
      </w:r>
    </w:p>
    <w:p>
      <w:pPr>
        <w:pStyle w:val="DABody"/>
        <w:spacing w:lineRule="auto" w:line="240" w:before="240" w:after="240"/>
        <w:ind w:firstLine="340"/>
        <w:jc w:val="both"/>
        <w:rPr/>
      </w:pPr>
      <w:r>
        <w:rPr/>
        <w:t>Status causae são categorias que descrevem o ponto central de desacordo em uma discussão. Elas indicam o tipo de questão que precisa ser resolvida para que o debate avance.</w:t>
      </w:r>
    </w:p>
    <w:p>
      <w:pPr>
        <w:pStyle w:val="DABody"/>
        <w:spacing w:lineRule="auto" w:line="240" w:before="240" w:after="240"/>
        <w:ind w:firstLine="340"/>
        <w:jc w:val="both"/>
        <w:rPr/>
      </w:pPr>
      <w:r>
        <w:rPr/>
        <w:t>Antes de argumentar, a mente retórica pergunta: sobre o que exatamente estamos discordando?</w:t>
      </w:r>
    </w:p>
    <w:p>
      <w:pPr>
        <w:pStyle w:val="DABody"/>
        <w:spacing w:lineRule="auto" w:line="240" w:before="240" w:after="240"/>
        <w:ind w:firstLine="340"/>
        <w:jc w:val="both"/>
        <w:rPr/>
      </w:pPr>
      <w:r>
        <w:rPr/>
        <w:t>Responder corretamente a essa pergunta define o tipo de argumento que faz sentido utilizar. Errar o status é argumentar no vazio.</w:t>
      </w:r>
    </w:p>
    <w:p>
      <w:pPr>
        <w:pStyle w:val="DANumber"/>
        <w:keepNext w:val="false"/>
        <w:keepLines w:val="false"/>
        <w:spacing w:lineRule="auto" w:line="240" w:before="280" w:after="40"/>
        <w:rPr>
          <w:b/>
          <w:bCs/>
          <w:color w:val="000000"/>
          <w:sz w:val="26"/>
          <w:szCs w:val="26"/>
        </w:rPr>
      </w:pPr>
      <w:r>
        <w:rPr/>
        <w:t>O erro clássico das discussões profissionais</w:t>
      </w:r>
    </w:p>
    <w:p>
      <w:pPr>
        <w:pStyle w:val="DABody"/>
        <w:spacing w:lineRule="auto" w:line="240" w:before="240" w:after="240"/>
        <w:ind w:firstLine="340"/>
        <w:jc w:val="both"/>
        <w:rPr/>
      </w:pPr>
      <w:r>
        <w:rPr/>
        <w:t>Um erro recorrente em ambientes corporativos é tentar resolver um tipo de conflito com argumentos próprios de outro tipo.</w:t>
      </w:r>
    </w:p>
    <w:p>
      <w:pPr>
        <w:pStyle w:val="DABody"/>
        <w:spacing w:lineRule="auto" w:line="240" w:before="240" w:after="240"/>
        <w:ind w:firstLine="340"/>
        <w:jc w:val="both"/>
        <w:rPr/>
      </w:pPr>
      <w:r>
        <w:rPr/>
        <w:t>Discute-se dados quando o problema é de critério. Apresentam-se soluções quando o desacordo é sobre diagnóstico. Defendem-se intenções quando a questão é de legitimidade.</w:t>
      </w:r>
    </w:p>
    <w:p>
      <w:pPr>
        <w:pStyle w:val="DABody"/>
        <w:spacing w:lineRule="auto" w:line="240" w:before="240" w:after="240"/>
        <w:ind w:firstLine="340"/>
        <w:jc w:val="both"/>
        <w:rPr/>
      </w:pPr>
      <w:r>
        <w:rPr/>
        <w:t>Esse desalinhamento gera frustração, sensação de não ser ouvido e escalada emocional.</w:t>
      </w:r>
    </w:p>
    <w:p>
      <w:pPr>
        <w:pStyle w:val="DANumber"/>
        <w:keepNext w:val="false"/>
        <w:keepLines w:val="false"/>
        <w:spacing w:lineRule="auto" w:line="240" w:before="280" w:after="40"/>
        <w:rPr>
          <w:b/>
          <w:bCs/>
          <w:color w:val="000000"/>
          <w:sz w:val="26"/>
          <w:szCs w:val="26"/>
        </w:rPr>
      </w:pPr>
      <w:r>
        <w:rPr/>
        <w:t>Status de fato</w:t>
      </w:r>
    </w:p>
    <w:p>
      <w:pPr>
        <w:pStyle w:val="DABody"/>
        <w:spacing w:lineRule="auto" w:line="240" w:before="240" w:after="240"/>
        <w:ind w:firstLine="340"/>
        <w:jc w:val="both"/>
        <w:rPr/>
      </w:pPr>
      <w:r>
        <w:rPr/>
        <w:t>O status de fato ocorre quando há discordância sobre o que aconteceu ou sobre a realidade dos dados apresentados.</w:t>
      </w:r>
    </w:p>
    <w:p>
      <w:pPr>
        <w:pStyle w:val="DABody"/>
        <w:spacing w:lineRule="auto" w:line="240" w:before="240" w:after="240"/>
        <w:ind w:firstLine="340"/>
        <w:jc w:val="both"/>
        <w:rPr/>
      </w:pPr>
      <w:r>
        <w:rPr/>
        <w:t>Perguntas típicas desse status incluem:</w:t>
      </w:r>
    </w:p>
    <w:p>
      <w:pPr>
        <w:pStyle w:val="DABody"/>
        <w:numPr>
          <w:ilvl w:val="0"/>
          <w:numId w:val="114"/>
        </w:numPr>
        <w:spacing w:lineRule="auto" w:line="240" w:before="240" w:afterAutospacing="0" w:after="0"/>
        <w:ind w:firstLine="340"/>
        <w:jc w:val="both"/>
        <w:rPr/>
      </w:pPr>
      <w:r>
        <w:rPr/>
        <w:t>isso realmente ocorreu?</w:t>
      </w:r>
    </w:p>
    <w:p>
      <w:pPr>
        <w:pStyle w:val="DABody"/>
        <w:numPr>
          <w:ilvl w:val="0"/>
          <w:numId w:val="114"/>
        </w:numPr>
        <w:spacing w:lineRule="auto" w:line="240" w:beforeAutospacing="0" w:before="0" w:afterAutospacing="0" w:after="0"/>
        <w:ind w:firstLine="340"/>
        <w:jc w:val="both"/>
        <w:rPr/>
      </w:pPr>
      <w:r>
        <w:rPr/>
        <w:t>os dados são confiáveis?</w:t>
      </w:r>
    </w:p>
    <w:p>
      <w:pPr>
        <w:pStyle w:val="DABody"/>
        <w:numPr>
          <w:ilvl w:val="0"/>
          <w:numId w:val="114"/>
        </w:numPr>
        <w:spacing w:lineRule="auto" w:line="240" w:beforeAutospacing="0" w:before="0" w:after="240"/>
        <w:ind w:firstLine="340"/>
        <w:jc w:val="both"/>
        <w:rPr/>
      </w:pPr>
      <w:r>
        <w:rPr/>
        <w:t>estamos olhando para as mesmas informações?</w:t>
      </w:r>
    </w:p>
    <w:p>
      <w:pPr>
        <w:pStyle w:val="DABody"/>
        <w:spacing w:lineRule="auto" w:line="240" w:before="240" w:after="240"/>
        <w:ind w:firstLine="340"/>
        <w:jc w:val="both"/>
        <w:rPr/>
      </w:pPr>
      <w:r>
        <w:rPr/>
        <w:t>No ambiente profissional, esse status aparece em auditorias, relatórios, análises de desempenho e diagnósticos iniciais.</w:t>
      </w:r>
    </w:p>
    <w:p>
      <w:pPr>
        <w:pStyle w:val="DABody"/>
        <w:spacing w:lineRule="auto" w:line="240" w:before="240" w:after="240"/>
        <w:ind w:firstLine="340"/>
        <w:jc w:val="both"/>
        <w:rPr/>
      </w:pPr>
      <w:r>
        <w:rPr/>
        <w:t>Argumentar nesse nível exige evidências, fontes e verificação, não interpretações ou intenções.</w:t>
      </w:r>
    </w:p>
    <w:p>
      <w:pPr>
        <w:pStyle w:val="DANumber"/>
        <w:keepNext w:val="false"/>
        <w:keepLines w:val="false"/>
        <w:spacing w:lineRule="auto" w:line="240" w:before="280" w:after="40"/>
        <w:rPr>
          <w:b/>
          <w:bCs/>
          <w:color w:val="000000"/>
          <w:sz w:val="26"/>
          <w:szCs w:val="26"/>
        </w:rPr>
      </w:pPr>
      <w:r>
        <w:rPr/>
        <w:t>Status de definição</w:t>
      </w:r>
    </w:p>
    <w:p>
      <w:pPr>
        <w:pStyle w:val="DABody"/>
        <w:spacing w:lineRule="auto" w:line="240" w:before="240" w:after="240"/>
        <w:ind w:firstLine="340"/>
        <w:jc w:val="both"/>
        <w:rPr/>
      </w:pPr>
      <w:r>
        <w:rPr/>
        <w:t>No status de definição, o desacordo não está nos fatos, mas em como eles são interpretados ou nomeados.</w:t>
      </w:r>
    </w:p>
    <w:p>
      <w:pPr>
        <w:pStyle w:val="DABody"/>
        <w:spacing w:lineRule="auto" w:line="240" w:before="240" w:after="240"/>
        <w:ind w:firstLine="340"/>
        <w:jc w:val="both"/>
        <w:rPr/>
      </w:pPr>
      <w:r>
        <w:rPr/>
        <w:t>Exemplos comuns incluem:</w:t>
      </w:r>
    </w:p>
    <w:p>
      <w:pPr>
        <w:pStyle w:val="DABody"/>
        <w:numPr>
          <w:ilvl w:val="0"/>
          <w:numId w:val="33"/>
        </w:numPr>
        <w:spacing w:lineRule="auto" w:line="240" w:before="240" w:afterAutospacing="0" w:after="0"/>
        <w:ind w:firstLine="340"/>
        <w:jc w:val="both"/>
        <w:rPr/>
      </w:pPr>
      <w:r>
        <w:rPr/>
        <w:t>isso é um erro ou um risco calculado?</w:t>
      </w:r>
    </w:p>
    <w:p>
      <w:pPr>
        <w:pStyle w:val="DABody"/>
        <w:numPr>
          <w:ilvl w:val="0"/>
          <w:numId w:val="33"/>
        </w:numPr>
        <w:spacing w:lineRule="auto" w:line="240" w:beforeAutospacing="0" w:before="0" w:afterAutospacing="0" w:after="0"/>
        <w:ind w:firstLine="340"/>
        <w:jc w:val="both"/>
        <w:rPr/>
      </w:pPr>
      <w:r>
        <w:rPr/>
        <w:t>trata-se de custo ou investimento?</w:t>
      </w:r>
    </w:p>
    <w:p>
      <w:pPr>
        <w:pStyle w:val="DABody"/>
        <w:numPr>
          <w:ilvl w:val="0"/>
          <w:numId w:val="33"/>
        </w:numPr>
        <w:spacing w:lineRule="auto" w:line="240" w:beforeAutospacing="0" w:before="0" w:after="240"/>
        <w:ind w:firstLine="340"/>
        <w:jc w:val="both"/>
        <w:rPr/>
      </w:pPr>
      <w:r>
        <w:rPr/>
        <w:t>estamos diante de um problema técnico ou de gestão?</w:t>
      </w:r>
    </w:p>
    <w:p>
      <w:pPr>
        <w:pStyle w:val="DAQuote"/>
        <w:spacing w:lineRule="auto" w:line="240" w:before="240" w:after="240"/>
        <w:jc w:val="both"/>
        <w:rPr/>
      </w:pPr>
      <w:r>
        <w:rPr/>
        <w:t>Muitas disputas estratégicas se concentram nesse nível. Quem define corretamente o fenômeno frequentemente orienta a decisão.</w:t>
      </w:r>
    </w:p>
    <w:p>
      <w:pPr>
        <w:pStyle w:val="DANumber"/>
        <w:keepNext w:val="false"/>
        <w:keepLines w:val="false"/>
        <w:spacing w:lineRule="auto" w:line="240" w:before="280" w:after="40"/>
        <w:rPr>
          <w:b/>
          <w:bCs/>
          <w:color w:val="000000"/>
          <w:sz w:val="26"/>
          <w:szCs w:val="26"/>
        </w:rPr>
      </w:pPr>
      <w:r>
        <w:rPr/>
        <w:t>Status de qualidade</w:t>
      </w:r>
    </w:p>
    <w:p>
      <w:pPr>
        <w:pStyle w:val="DABody"/>
        <w:spacing w:lineRule="auto" w:line="240" w:before="240" w:after="240"/>
        <w:ind w:firstLine="340"/>
        <w:jc w:val="both"/>
        <w:rPr/>
      </w:pPr>
      <w:r>
        <w:rPr/>
        <w:t>O status de qualidade surge quando há acordo sobre fatos e definições, mas desacordo sobre o valor, a gravidade ou a aceitabilidade da situação.</w:t>
      </w:r>
    </w:p>
    <w:p>
      <w:pPr>
        <w:pStyle w:val="DABody"/>
        <w:spacing w:lineRule="auto" w:line="240" w:before="240" w:after="240"/>
        <w:ind w:firstLine="340"/>
        <w:jc w:val="both"/>
        <w:rPr/>
      </w:pPr>
      <w:r>
        <w:rPr/>
        <w:t>Perguntas típicas são:</w:t>
      </w:r>
    </w:p>
    <w:p>
      <w:pPr>
        <w:pStyle w:val="DABody"/>
        <w:numPr>
          <w:ilvl w:val="0"/>
          <w:numId w:val="43"/>
        </w:numPr>
        <w:spacing w:lineRule="auto" w:line="240" w:before="240" w:afterAutospacing="0" w:after="0"/>
        <w:ind w:firstLine="340"/>
        <w:jc w:val="both"/>
        <w:rPr/>
      </w:pPr>
      <w:r>
        <w:rPr/>
        <w:t>isso é aceitável?</w:t>
      </w:r>
    </w:p>
    <w:p>
      <w:pPr>
        <w:pStyle w:val="DABody"/>
        <w:numPr>
          <w:ilvl w:val="0"/>
          <w:numId w:val="43"/>
        </w:numPr>
        <w:spacing w:lineRule="auto" w:line="240" w:beforeAutospacing="0" w:before="0" w:afterAutospacing="0" w:after="0"/>
        <w:ind w:firstLine="340"/>
        <w:jc w:val="both"/>
        <w:rPr/>
      </w:pPr>
      <w:r>
        <w:rPr/>
        <w:t>vale o custo?</w:t>
      </w:r>
    </w:p>
    <w:p>
      <w:pPr>
        <w:pStyle w:val="DABody"/>
        <w:numPr>
          <w:ilvl w:val="0"/>
          <w:numId w:val="43"/>
        </w:numPr>
        <w:spacing w:lineRule="auto" w:line="240" w:beforeAutospacing="0" w:before="0" w:after="240"/>
        <w:ind w:firstLine="340"/>
        <w:jc w:val="both"/>
        <w:rPr/>
      </w:pPr>
      <w:r>
        <w:rPr/>
        <w:t>os benefícios compensam os riscos?</w:t>
      </w:r>
    </w:p>
    <w:p>
      <w:pPr>
        <w:pStyle w:val="DABody"/>
        <w:spacing w:lineRule="auto" w:line="240" w:before="240" w:after="240"/>
        <w:ind w:firstLine="340"/>
        <w:jc w:val="both"/>
        <w:rPr/>
      </w:pPr>
      <w:r>
        <w:rPr/>
        <w:t>Nesse nível, argumentos puramente factuais já não bastam. Entram critérios, prioridades e princípios de decisão.</w:t>
      </w:r>
    </w:p>
    <w:p>
      <w:pPr>
        <w:pStyle w:val="DANumber"/>
        <w:keepNext w:val="false"/>
        <w:keepLines w:val="false"/>
        <w:spacing w:lineRule="auto" w:line="240" w:before="280" w:after="40"/>
        <w:rPr>
          <w:b/>
          <w:bCs/>
          <w:color w:val="000000"/>
          <w:sz w:val="26"/>
          <w:szCs w:val="26"/>
        </w:rPr>
      </w:pPr>
      <w:r>
        <w:rPr/>
        <w:t>Status de procedimento ou jurisdição</w:t>
      </w:r>
    </w:p>
    <w:p>
      <w:pPr>
        <w:pStyle w:val="DABody"/>
        <w:spacing w:lineRule="auto" w:line="240" w:before="240" w:after="240"/>
        <w:ind w:firstLine="340"/>
        <w:jc w:val="both"/>
        <w:rPr/>
      </w:pPr>
      <w:r>
        <w:rPr/>
        <w:t>Este status aparece quando o conflito gira em torno de quem deve decidir ou qual processo deve ser seguido.</w:t>
      </w:r>
    </w:p>
    <w:p>
      <w:pPr>
        <w:pStyle w:val="DABody"/>
        <w:spacing w:lineRule="auto" w:line="240" w:before="240" w:after="240"/>
        <w:ind w:firstLine="340"/>
        <w:jc w:val="both"/>
        <w:rPr/>
      </w:pPr>
      <w:r>
        <w:rPr/>
        <w:t>Exemplos frequentes incluem:</w:t>
      </w:r>
    </w:p>
    <w:p>
      <w:pPr>
        <w:pStyle w:val="DABody"/>
        <w:numPr>
          <w:ilvl w:val="0"/>
          <w:numId w:val="80"/>
        </w:numPr>
        <w:spacing w:lineRule="auto" w:line="240" w:before="240" w:afterAutospacing="0" w:after="0"/>
        <w:ind w:firstLine="340"/>
        <w:jc w:val="both"/>
        <w:rPr/>
      </w:pPr>
      <w:r>
        <w:rPr/>
        <w:t>quem tem autoridade para decidir isso?</w:t>
      </w:r>
    </w:p>
    <w:p>
      <w:pPr>
        <w:pStyle w:val="DABody"/>
        <w:numPr>
          <w:ilvl w:val="0"/>
          <w:numId w:val="80"/>
        </w:numPr>
        <w:spacing w:lineRule="auto" w:line="240" w:beforeAutospacing="0" w:before="0" w:afterAutospacing="0" w:after="0"/>
        <w:ind w:firstLine="340"/>
        <w:jc w:val="both"/>
        <w:rPr/>
      </w:pPr>
      <w:r>
        <w:rPr/>
        <w:t>isso deve ser resolvido agora ou em outra instância?</w:t>
      </w:r>
    </w:p>
    <w:p>
      <w:pPr>
        <w:pStyle w:val="DABody"/>
        <w:numPr>
          <w:ilvl w:val="0"/>
          <w:numId w:val="80"/>
        </w:numPr>
        <w:spacing w:lineRule="auto" w:line="240" w:beforeAutospacing="0" w:before="0" w:after="240"/>
        <w:ind w:firstLine="340"/>
        <w:jc w:val="both"/>
        <w:rPr/>
      </w:pPr>
      <w:r>
        <w:rPr/>
        <w:t>qual é o procedimento adequado?</w:t>
      </w:r>
    </w:p>
    <w:p>
      <w:pPr>
        <w:pStyle w:val="DABody"/>
        <w:spacing w:lineRule="auto" w:line="240" w:before="240" w:after="240"/>
        <w:ind w:firstLine="340"/>
        <w:jc w:val="both"/>
        <w:rPr/>
      </w:pPr>
      <w:r>
        <w:rPr/>
        <w:t>Ignorar esse status leva a conflitos de poder disfarçados de discussões técnicas.</w:t>
      </w:r>
    </w:p>
    <w:p>
      <w:pPr>
        <w:pStyle w:val="DANumber"/>
        <w:keepNext w:val="false"/>
        <w:keepLines w:val="false"/>
        <w:spacing w:lineRule="auto" w:line="240" w:before="280" w:after="40"/>
        <w:rPr>
          <w:b/>
          <w:bCs/>
          <w:color w:val="000000"/>
          <w:sz w:val="26"/>
          <w:szCs w:val="26"/>
        </w:rPr>
      </w:pPr>
      <w:r>
        <w:rPr/>
        <w:t>Confusão de status e desgaste relacional</w:t>
      </w:r>
    </w:p>
    <w:p>
      <w:pPr>
        <w:pStyle w:val="DABody"/>
        <w:spacing w:lineRule="auto" w:line="240" w:before="240" w:after="240"/>
        <w:ind w:firstLine="340"/>
        <w:jc w:val="both"/>
        <w:rPr/>
      </w:pPr>
      <w:r>
        <w:rPr/>
        <w:t>Grande parte do desgaste em negociações e reuniões ocorre por confusão de status. Uma parte insiste em dados enquanto a outra questiona critérios. Uma defende legitimidade enquanto a outra discute custos.</w:t>
      </w:r>
    </w:p>
    <w:p>
      <w:pPr>
        <w:pStyle w:val="DABody"/>
        <w:spacing w:lineRule="auto" w:line="240" w:before="240" w:after="240"/>
        <w:ind w:firstLine="340"/>
        <w:jc w:val="both"/>
        <w:rPr/>
      </w:pPr>
      <w:r>
        <w:rPr/>
        <w:t>Quando os status não estão alinhados, nenhuma quantidade de argumentos resolve o impasse.</w:t>
      </w:r>
    </w:p>
    <w:p>
      <w:pPr>
        <w:pStyle w:val="DABody"/>
        <w:spacing w:lineRule="auto" w:line="240" w:before="240" w:after="240"/>
        <w:ind w:firstLine="340"/>
        <w:jc w:val="both"/>
        <w:rPr/>
      </w:pPr>
      <w:r>
        <w:rPr/>
        <w:t>A mente retórica aprende a identificar rapidamente quando isso ocorre e a trazer a discussão de volta ao nível correto.</w:t>
      </w:r>
    </w:p>
    <w:p>
      <w:pPr>
        <w:pStyle w:val="DANumber"/>
        <w:keepNext w:val="false"/>
        <w:keepLines w:val="false"/>
        <w:spacing w:lineRule="auto" w:line="240" w:before="280" w:after="40"/>
        <w:rPr>
          <w:b/>
          <w:bCs/>
          <w:color w:val="000000"/>
          <w:sz w:val="26"/>
          <w:szCs w:val="26"/>
        </w:rPr>
      </w:pPr>
      <w:r>
        <w:rPr/>
        <w:t>Como identificar o status dominante</w:t>
      </w:r>
    </w:p>
    <w:p>
      <w:pPr>
        <w:pStyle w:val="DABody"/>
        <w:spacing w:lineRule="auto" w:line="240" w:before="240" w:after="240"/>
        <w:ind w:firstLine="340"/>
        <w:jc w:val="both"/>
        <w:rPr/>
      </w:pPr>
      <w:r>
        <w:rPr/>
        <w:t>Para identificar o status dominante de uma discussão, observe:</w:t>
      </w:r>
    </w:p>
    <w:p>
      <w:pPr>
        <w:pStyle w:val="DABody"/>
        <w:numPr>
          <w:ilvl w:val="0"/>
          <w:numId w:val="13"/>
        </w:numPr>
        <w:spacing w:lineRule="auto" w:line="240" w:before="240" w:afterAutospacing="0" w:after="0"/>
        <w:ind w:firstLine="340"/>
        <w:jc w:val="both"/>
        <w:rPr/>
      </w:pPr>
      <w:r>
        <w:rPr/>
        <w:t>o tipo de objeção recorrente;</w:t>
      </w:r>
    </w:p>
    <w:p>
      <w:pPr>
        <w:pStyle w:val="DABody"/>
        <w:numPr>
          <w:ilvl w:val="0"/>
          <w:numId w:val="13"/>
        </w:numPr>
        <w:spacing w:lineRule="auto" w:line="240" w:beforeAutospacing="0" w:before="0" w:afterAutospacing="0" w:after="0"/>
        <w:ind w:firstLine="340"/>
        <w:jc w:val="both"/>
        <w:rPr/>
      </w:pPr>
      <w:r>
        <w:rPr/>
        <w:t>o tipo de resposta que nunca satisfaz;</w:t>
      </w:r>
    </w:p>
    <w:p>
      <w:pPr>
        <w:pStyle w:val="DABody"/>
        <w:numPr>
          <w:ilvl w:val="0"/>
          <w:numId w:val="13"/>
        </w:numPr>
        <w:spacing w:lineRule="auto" w:line="240" w:beforeAutospacing="0" w:before="0" w:after="240"/>
        <w:ind w:firstLine="340"/>
        <w:jc w:val="both"/>
        <w:rPr/>
      </w:pPr>
      <w:r>
        <w:rPr/>
        <w:t>o ponto em que a conversa emperra.</w:t>
      </w:r>
    </w:p>
    <w:p>
      <w:pPr>
        <w:pStyle w:val="DABody"/>
        <w:spacing w:lineRule="auto" w:line="240" w:before="240" w:after="240"/>
        <w:ind w:firstLine="340"/>
        <w:jc w:val="both"/>
        <w:rPr/>
      </w:pPr>
      <w:r>
        <w:rPr/>
        <w:t>Esses sinais indicam que o argumento está sendo feito no nível errado.</w:t>
      </w:r>
    </w:p>
    <w:p>
      <w:pPr>
        <w:pStyle w:val="DANumber"/>
        <w:keepNext w:val="false"/>
        <w:keepLines w:val="false"/>
        <w:spacing w:lineRule="auto" w:line="240" w:before="280" w:after="40"/>
        <w:rPr>
          <w:b/>
          <w:bCs/>
          <w:color w:val="000000"/>
          <w:sz w:val="26"/>
          <w:szCs w:val="26"/>
        </w:rPr>
      </w:pPr>
      <w:r>
        <w:rPr/>
        <w:t>Aplicações práticas em contextos profissionais</w:t>
      </w:r>
    </w:p>
    <w:p>
      <w:pPr>
        <w:pStyle w:val="DABody"/>
        <w:spacing w:lineRule="auto" w:line="240" w:before="240" w:after="240"/>
        <w:ind w:firstLine="340"/>
        <w:jc w:val="both"/>
        <w:rPr/>
      </w:pPr>
      <w:r>
        <w:rPr/>
        <w:t>Em negociações, identificar o status evita concessões desnecessárias. Em liderança, evita conflitos de autoridade mal formulados. Em decisões estratégicas, impede que critérios implícitos passem despercebidos.</w:t>
      </w:r>
    </w:p>
    <w:p>
      <w:pPr>
        <w:pStyle w:val="DABody"/>
        <w:spacing w:lineRule="auto" w:line="240" w:before="240" w:after="240"/>
        <w:ind w:firstLine="340"/>
        <w:jc w:val="both"/>
        <w:rPr/>
      </w:pPr>
      <w:r>
        <w:rPr/>
        <w:t>O domínio dos status causae transforma o profissional em alguém que organiza conflitos em vez de apenas participar deles.</w:t>
      </w:r>
    </w:p>
    <w:p>
      <w:pPr>
        <w:pStyle w:val="DAHeading2"/>
        <w:keepNext w:val="false"/>
        <w:keepLines w:val="false"/>
        <w:spacing w:lineRule="auto" w:line="240" w:before="280" w:after="120"/>
        <w:rPr>
          <w:b/>
          <w:bCs/>
          <w:color w:val="000000"/>
          <w:sz w:val="26"/>
          <w:szCs w:val="26"/>
        </w:rPr>
      </w:pPr>
      <w:bookmarkStart w:id="32" w:name="_ychabggczsv5"/>
      <w:bookmarkEnd w:id="32"/>
      <w:r>
        <w:rPr>
          <w:b/>
          <w:bCs/>
          <w:color w:val="000000"/>
          <w:sz w:val="26"/>
          <w:szCs w:val="26"/>
        </w:rPr>
        <w:t>Ativações práticas detalhadas</w:t>
      </w:r>
    </w:p>
    <w:p>
      <w:pPr>
        <w:pStyle w:val="DABody"/>
        <w:spacing w:lineRule="auto" w:line="240" w:before="240" w:after="240"/>
        <w:ind w:hanging="0"/>
        <w:jc w:val="both"/>
        <w:rPr/>
      </w:pPr>
      <w:r>
        <w:rPr/>
        <w:t>Ativação 1. Diagnóstico de status</w:t>
        <w:br/>
        <w:t>Escolha uma discussão profissional recente que tenha se prolongado excessivamente. Identifique qual era o status real em jogo.</w:t>
      </w:r>
    </w:p>
    <w:p>
      <w:pPr>
        <w:pStyle w:val="DABody"/>
        <w:spacing w:lineRule="auto" w:line="240" w:before="240" w:after="240"/>
        <w:ind w:firstLine="340"/>
        <w:jc w:val="both"/>
        <w:rPr/>
      </w:pPr>
      <w:r>
        <w:rPr/>
        <w:t>Ativação 2. Mapeamento de desalinhamento</w:t>
        <w:br/>
        <w:t>Descreva um caso em que você apresentou bons argumentos, mas não obteve adesão. Avalie se houve confusão de status.</w:t>
      </w:r>
    </w:p>
    <w:p>
      <w:pPr>
        <w:pStyle w:val="DABody"/>
        <w:spacing w:lineRule="auto" w:line="240" w:before="240" w:after="240"/>
        <w:ind w:firstLine="340"/>
        <w:jc w:val="both"/>
        <w:rPr/>
      </w:pPr>
      <w:r>
        <w:rPr/>
        <w:t>Ativação 3. Reformulação consciente</w:t>
        <w:br/>
        <w:t>Pegue um argumento seu e reformule-o explicitamente para outro status. Observe como isso muda a força da intervenção.</w:t>
      </w:r>
    </w:p>
    <w:p>
      <w:pPr>
        <w:pStyle w:val="DABody"/>
        <w:spacing w:lineRule="auto" w:line="240" w:before="240" w:after="240"/>
        <w:ind w:firstLine="340"/>
        <w:jc w:val="both"/>
        <w:rPr/>
      </w:pPr>
      <w:r>
        <w:rPr/>
        <w:t>Ativação 4. Leitura de conflitos recorrentes</w:t>
        <w:br/>
        <w:t>Identifique um conflito recorrente em sua organização e classifique-o segundo os status causae.</w:t>
      </w:r>
    </w:p>
    <w:p>
      <w:pPr>
        <w:pStyle w:val="DABody"/>
        <w:spacing w:lineRule="auto" w:line="240" w:before="240" w:after="240"/>
        <w:ind w:firstLine="340"/>
        <w:jc w:val="both"/>
        <w:rPr/>
      </w:pPr>
      <w:r>
        <w:rPr/>
        <w:t>Ativação 5. Intervenção corretiva</w:t>
        <w:br/>
        <w:t>Em uma reunião futura, nomeie explicitamente o tipo de questão que está sendo discutida antes de argumentar.</w:t>
      </w:r>
    </w:p>
    <w:p>
      <w:pPr>
        <w:pStyle w:val="DAHeading2"/>
        <w:keepNext w:val="false"/>
        <w:keepLines w:val="false"/>
        <w:spacing w:lineRule="auto" w:line="240" w:before="280" w:after="120"/>
        <w:rPr>
          <w:b/>
          <w:bCs/>
          <w:color w:val="000000"/>
          <w:sz w:val="26"/>
          <w:szCs w:val="26"/>
        </w:rPr>
      </w:pPr>
      <w:bookmarkStart w:id="33" w:name="_98zcoyodu7cz"/>
      <w:bookmarkEnd w:id="33"/>
      <w:r>
        <w:rPr>
          <w:b/>
          <w:bCs/>
          <w:color w:val="000000"/>
          <w:sz w:val="26"/>
          <w:szCs w:val="26"/>
        </w:rPr>
        <w:t>Fechamento</w:t>
      </w:r>
    </w:p>
    <w:p>
      <w:pPr>
        <w:pStyle w:val="DABody"/>
        <w:spacing w:lineRule="auto" w:line="240" w:before="240" w:after="240"/>
        <w:ind w:hanging="0"/>
        <w:jc w:val="both"/>
        <w:rPr/>
      </w:pPr>
      <w:r>
        <w:rPr/>
        <w:t xml:space="preserve">Os status causae ensinam uma lição central da inventio: não basta ter bons argumentos. É preciso saber </w:t>
      </w:r>
      <w:r>
        <w:rPr>
          <w:b/>
          <w:bCs/>
        </w:rPr>
        <w:t>onde</w:t>
      </w:r>
      <w:r>
        <w:rPr/>
        <w:t xml:space="preserve"> argumentar.</w:t>
      </w:r>
    </w:p>
    <w:p>
      <w:pPr>
        <w:pStyle w:val="DAQuote"/>
        <w:spacing w:lineRule="auto" w:line="240" w:before="240" w:after="240"/>
        <w:jc w:val="both"/>
        <w:rPr/>
      </w:pPr>
      <w:r>
        <w:rPr/>
        <w:t>Quem domina essa leitura economiza energia, reduz conflitos e aumenta sua autoridade intelectual.</w:t>
      </w:r>
      <w:r>
        <w:br w:type="page"/>
      </w:r>
    </w:p>
    <w:p>
      <w:pPr>
        <w:pStyle w:val="DAHeading1"/>
        <w:keepNext w:val="false"/>
        <w:keepLines w:val="false"/>
        <w:pBdr>
          <w:bottom w:val="single" w:sz="10" w:space="6" w:color="3A2A22"/>
        </w:pBdr>
        <w:spacing w:lineRule="auto" w:line="240" w:before="360" w:after="80"/>
        <w:rPr>
          <w:b/>
          <w:bCs/>
          <w:sz w:val="34"/>
          <w:szCs w:val="34"/>
        </w:rPr>
      </w:pPr>
      <w:bookmarkStart w:id="34" w:name="_2ybx38moh5sf"/>
      <w:bookmarkEnd w:id="34"/>
      <w:r>
        <w:rPr>
          <w:b/>
          <w:bCs/>
          <w:sz w:val="34"/>
          <w:szCs w:val="34"/>
        </w:rPr>
        <w:t>Capítulo 11 – Verossimilhança, utilidade e decisão</w:t>
      </w:r>
    </w:p>
    <w:p>
      <w:pPr>
        <w:pStyle w:val="DAHeading2"/>
        <w:keepNext w:val="false"/>
        <w:keepLines w:val="false"/>
        <w:spacing w:lineRule="auto" w:line="240" w:before="280" w:after="120"/>
        <w:rPr>
          <w:b/>
          <w:bCs/>
          <w:color w:val="000000"/>
          <w:sz w:val="26"/>
          <w:szCs w:val="26"/>
        </w:rPr>
      </w:pPr>
      <w:bookmarkStart w:id="35" w:name="_ob717ffgqly8"/>
      <w:bookmarkEnd w:id="35"/>
      <w:r>
        <w:rPr>
          <w:b/>
          <w:bCs/>
          <w:color w:val="000000"/>
          <w:sz w:val="26"/>
          <w:szCs w:val="26"/>
        </w:rPr>
        <w:t>Introdução – Por que bons argumentos não decidem</w:t>
      </w:r>
    </w:p>
    <w:p>
      <w:pPr>
        <w:pStyle w:val="DABody"/>
        <w:spacing w:lineRule="auto" w:line="240" w:before="240" w:after="240"/>
        <w:ind w:hanging="0"/>
        <w:jc w:val="both"/>
        <w:rPr/>
      </w:pPr>
      <w:r>
        <w:rPr/>
        <w:t>No ambiente profissional, é comum ouvir que uma decisão falhou apesar de os argumentos serem bons. Dados estavam corretos, análises eram consistentes, especialistas concordavam. Ainda assim, a decisão não ocorreu ou ocorreu mal.</w:t>
      </w:r>
    </w:p>
    <w:p>
      <w:pPr>
        <w:pStyle w:val="DABody"/>
        <w:spacing w:lineRule="auto" w:line="240" w:before="240" w:after="240"/>
        <w:ind w:firstLine="340"/>
        <w:jc w:val="both"/>
        <w:rPr/>
      </w:pPr>
      <w:r>
        <w:rPr/>
        <w:t>Esse fenômeno revela um equívoco central: confundir verdade abstrata com eficácia decisória. A inventio clássica nunca tratou o argumento como demonstração teórica. Ela o tratou como instrumento de ação em situações concretas.</w:t>
      </w:r>
    </w:p>
    <w:p>
      <w:pPr>
        <w:pStyle w:val="DABody"/>
        <w:spacing w:lineRule="auto" w:line="240" w:before="240" w:after="240"/>
        <w:ind w:firstLine="340"/>
        <w:jc w:val="both"/>
        <w:rPr/>
      </w:pPr>
      <w:r>
        <w:rPr/>
        <w:t>Este capítulo introduz três critérios fundamentais para que argumentos conduzam à decisão: verossimilhança, utilidade e orientação à ação.</w:t>
      </w:r>
    </w:p>
    <w:p>
      <w:pPr>
        <w:pStyle w:val="DANumber"/>
        <w:keepNext w:val="false"/>
        <w:keepLines w:val="false"/>
        <w:spacing w:lineRule="auto" w:line="240" w:before="280" w:after="40"/>
        <w:rPr>
          <w:b/>
          <w:bCs/>
          <w:color w:val="000000"/>
          <w:sz w:val="26"/>
          <w:szCs w:val="26"/>
        </w:rPr>
      </w:pPr>
      <w:r>
        <w:rPr/>
        <w:t>Verdade não é critério suficiente</w:t>
      </w:r>
    </w:p>
    <w:p>
      <w:pPr>
        <w:pStyle w:val="DABody"/>
        <w:spacing w:lineRule="auto" w:line="240" w:before="240" w:after="240"/>
        <w:ind w:firstLine="340"/>
        <w:jc w:val="both"/>
        <w:rPr/>
      </w:pPr>
      <w:r>
        <w:rPr/>
        <w:t>A verdade factual ou lógica de um argumento é importante, mas raramente suficiente para produzir decisão. No mundo profissional, decisões são tomadas sob condições de incerteza, tempo limitado e interesses concorrentes.</w:t>
      </w:r>
    </w:p>
    <w:p>
      <w:pPr>
        <w:pStyle w:val="DABody"/>
        <w:spacing w:lineRule="auto" w:line="240" w:before="240" w:after="240"/>
        <w:ind w:firstLine="340"/>
        <w:jc w:val="both"/>
        <w:rPr/>
      </w:pPr>
      <w:r>
        <w:rPr/>
        <w:t>Um argumento pode ser verdadeiro e, ainda assim, irrelevante para a escolha concreta em jogo. A mente retórica não abandona a verdade, mas a submete a critérios práticos.</w:t>
      </w:r>
    </w:p>
    <w:p>
      <w:pPr>
        <w:pStyle w:val="DANumber"/>
        <w:keepNext w:val="false"/>
        <w:keepLines w:val="false"/>
        <w:spacing w:lineRule="auto" w:line="240" w:before="280" w:after="40"/>
        <w:rPr>
          <w:b/>
          <w:bCs/>
          <w:color w:val="000000"/>
          <w:sz w:val="26"/>
          <w:szCs w:val="26"/>
        </w:rPr>
      </w:pPr>
      <w:r>
        <w:rPr/>
        <w:t>Verossimilhança como ponte cognitiva</w:t>
      </w:r>
    </w:p>
    <w:p>
      <w:pPr>
        <w:pStyle w:val="DABody"/>
        <w:spacing w:lineRule="auto" w:line="240" w:before="240" w:after="240"/>
        <w:ind w:firstLine="340"/>
        <w:jc w:val="both"/>
        <w:rPr/>
      </w:pPr>
      <w:r>
        <w:rPr/>
        <w:t>Verossimilhança não é falsidade. É plausibilidade percebida dentro de um contexto específico.</w:t>
      </w:r>
    </w:p>
    <w:p>
      <w:pPr>
        <w:pStyle w:val="DABody"/>
        <w:spacing w:lineRule="auto" w:line="240" w:before="240" w:after="240"/>
        <w:ind w:firstLine="340"/>
        <w:jc w:val="both"/>
        <w:rPr/>
      </w:pPr>
      <w:r>
        <w:rPr/>
        <w:t>Um argumento verossímil é aquele que:</w:t>
      </w:r>
    </w:p>
    <w:p>
      <w:pPr>
        <w:pStyle w:val="DABody"/>
        <w:numPr>
          <w:ilvl w:val="0"/>
          <w:numId w:val="79"/>
        </w:numPr>
        <w:spacing w:lineRule="auto" w:line="240" w:before="240" w:afterAutospacing="0" w:after="0"/>
        <w:ind w:firstLine="340"/>
        <w:jc w:val="both"/>
        <w:rPr/>
      </w:pPr>
      <w:r>
        <w:rPr/>
        <w:t>se conecta ao repertório do interlocutor;</w:t>
      </w:r>
    </w:p>
    <w:p>
      <w:pPr>
        <w:pStyle w:val="DABody"/>
        <w:numPr>
          <w:ilvl w:val="0"/>
          <w:numId w:val="79"/>
        </w:numPr>
        <w:spacing w:lineRule="auto" w:line="240" w:beforeAutospacing="0" w:before="0" w:afterAutospacing="0" w:after="0"/>
        <w:ind w:firstLine="340"/>
        <w:jc w:val="both"/>
        <w:rPr/>
      </w:pPr>
      <w:r>
        <w:rPr/>
        <w:t>respeita o nível de informação disponível;</w:t>
      </w:r>
    </w:p>
    <w:p>
      <w:pPr>
        <w:pStyle w:val="DABody"/>
        <w:numPr>
          <w:ilvl w:val="0"/>
          <w:numId w:val="79"/>
        </w:numPr>
        <w:spacing w:lineRule="auto" w:line="240" w:beforeAutospacing="0" w:before="0" w:afterAutospacing="0" w:after="0"/>
        <w:ind w:firstLine="340"/>
        <w:jc w:val="both"/>
        <w:rPr/>
      </w:pPr>
      <w:r>
        <w:rPr/>
        <w:t>não exige saltos cognitivos excessivos;</w:t>
      </w:r>
    </w:p>
    <w:p>
      <w:pPr>
        <w:pStyle w:val="DABody"/>
        <w:numPr>
          <w:ilvl w:val="0"/>
          <w:numId w:val="79"/>
        </w:numPr>
        <w:spacing w:lineRule="auto" w:line="240" w:beforeAutospacing="0" w:before="0" w:after="240"/>
        <w:ind w:firstLine="340"/>
        <w:jc w:val="both"/>
        <w:rPr/>
      </w:pPr>
      <w:r>
        <w:rPr/>
        <w:t>parece possível aqui e agora.</w:t>
      </w:r>
    </w:p>
    <w:p>
      <w:pPr>
        <w:pStyle w:val="DABody"/>
        <w:spacing w:lineRule="auto" w:line="240" w:before="240" w:after="240"/>
        <w:ind w:firstLine="340"/>
        <w:jc w:val="both"/>
        <w:rPr/>
      </w:pPr>
      <w:r>
        <w:rPr/>
        <w:t>Sem verossimilhança, mesmo argumentos corretos são rejeitados ou adiados indefinidamente.</w:t>
      </w:r>
    </w:p>
    <w:p>
      <w:pPr>
        <w:pStyle w:val="DANumber"/>
        <w:keepNext w:val="false"/>
        <w:keepLines w:val="false"/>
        <w:spacing w:lineRule="auto" w:line="240" w:before="280" w:after="40"/>
        <w:rPr>
          <w:b/>
          <w:bCs/>
          <w:color w:val="000000"/>
          <w:sz w:val="26"/>
          <w:szCs w:val="26"/>
        </w:rPr>
      </w:pPr>
      <w:r>
        <w:rPr/>
        <w:t>O erro do argumento tecnicamente perfeito</w:t>
      </w:r>
    </w:p>
    <w:p>
      <w:pPr>
        <w:pStyle w:val="DABody"/>
        <w:spacing w:lineRule="auto" w:line="240" w:before="240" w:after="240"/>
        <w:ind w:firstLine="340"/>
        <w:jc w:val="both"/>
        <w:rPr/>
      </w:pPr>
      <w:r>
        <w:rPr/>
        <w:t>Profissionais altamente qualificados frequentemente caem na armadilha do argumento tecnicamente perfeito. Ele é completo, rigoroso e exaustivo, mas ignora o contexto decisório.</w:t>
      </w:r>
    </w:p>
    <w:p>
      <w:pPr>
        <w:pStyle w:val="DABody"/>
        <w:spacing w:lineRule="auto" w:line="240" w:before="240" w:after="240"/>
        <w:ind w:firstLine="340"/>
        <w:jc w:val="both"/>
        <w:rPr/>
      </w:pPr>
      <w:r>
        <w:rPr/>
        <w:t>Esse tipo de argumento costuma:</w:t>
      </w:r>
    </w:p>
    <w:p>
      <w:pPr>
        <w:pStyle w:val="DABody"/>
        <w:numPr>
          <w:ilvl w:val="0"/>
          <w:numId w:val="35"/>
        </w:numPr>
        <w:spacing w:lineRule="auto" w:line="240" w:before="240" w:afterAutospacing="0" w:after="0"/>
        <w:ind w:firstLine="340"/>
        <w:jc w:val="both"/>
        <w:rPr/>
      </w:pPr>
      <w:r>
        <w:rPr/>
        <w:t>sobrecarregar o interlocutor;</w:t>
      </w:r>
    </w:p>
    <w:p>
      <w:pPr>
        <w:pStyle w:val="DABody"/>
        <w:numPr>
          <w:ilvl w:val="0"/>
          <w:numId w:val="35"/>
        </w:numPr>
        <w:spacing w:lineRule="auto" w:line="240" w:beforeAutospacing="0" w:before="0" w:afterAutospacing="0" w:after="0"/>
        <w:ind w:firstLine="340"/>
        <w:jc w:val="both"/>
        <w:rPr/>
      </w:pPr>
      <w:r>
        <w:rPr/>
        <w:t>deslocar a discussão para detalhes secundários;</w:t>
      </w:r>
    </w:p>
    <w:p>
      <w:pPr>
        <w:pStyle w:val="DABody"/>
        <w:numPr>
          <w:ilvl w:val="0"/>
          <w:numId w:val="35"/>
        </w:numPr>
        <w:spacing w:lineRule="auto" w:line="240" w:beforeAutospacing="0" w:before="0" w:after="240"/>
        <w:ind w:firstLine="340"/>
        <w:jc w:val="both"/>
        <w:rPr/>
      </w:pPr>
      <w:r>
        <w:rPr/>
        <w:t>adiar a decisão sob o pretexto de maior precisão.</w:t>
      </w:r>
    </w:p>
    <w:p>
      <w:pPr>
        <w:pStyle w:val="DABody"/>
        <w:spacing w:lineRule="auto" w:line="240" w:before="240" w:after="240"/>
        <w:ind w:firstLine="340"/>
        <w:jc w:val="both"/>
        <w:rPr/>
      </w:pPr>
      <w:r>
        <w:rPr/>
        <w:t>A mente retórica prefere o argumento suficiente ao argumento exaustivo.</w:t>
      </w:r>
    </w:p>
    <w:p>
      <w:pPr>
        <w:pStyle w:val="DANumber"/>
        <w:keepNext w:val="false"/>
        <w:keepLines w:val="false"/>
        <w:spacing w:lineRule="auto" w:line="240" w:before="280" w:after="40"/>
        <w:rPr>
          <w:b/>
          <w:bCs/>
          <w:color w:val="000000"/>
          <w:sz w:val="26"/>
          <w:szCs w:val="26"/>
        </w:rPr>
      </w:pPr>
      <w:r>
        <w:rPr/>
        <w:t>Utilidade como critério retórico</w:t>
      </w:r>
    </w:p>
    <w:p>
      <w:pPr>
        <w:pStyle w:val="DABody"/>
        <w:spacing w:lineRule="auto" w:line="240" w:before="240" w:after="240"/>
        <w:ind w:firstLine="340"/>
        <w:jc w:val="both"/>
        <w:rPr/>
      </w:pPr>
      <w:r>
        <w:rPr/>
        <w:t>Utilidade responde a uma pergunta simples e decisiva: para que isso serve agora.</w:t>
      </w:r>
    </w:p>
    <w:p>
      <w:pPr>
        <w:pStyle w:val="DABody"/>
        <w:spacing w:lineRule="auto" w:line="240" w:before="240" w:after="240"/>
        <w:ind w:firstLine="340"/>
        <w:jc w:val="both"/>
        <w:rPr/>
      </w:pPr>
      <w:r>
        <w:rPr/>
        <w:t>Um argumento útil:</w:t>
      </w:r>
    </w:p>
    <w:p>
      <w:pPr>
        <w:pStyle w:val="DABody"/>
        <w:numPr>
          <w:ilvl w:val="0"/>
          <w:numId w:val="21"/>
        </w:numPr>
        <w:spacing w:lineRule="auto" w:line="240" w:before="240" w:afterAutospacing="0" w:after="0"/>
        <w:ind w:firstLine="340"/>
        <w:jc w:val="both"/>
        <w:rPr/>
      </w:pPr>
      <w:r>
        <w:rPr/>
        <w:t>reduz incerteza relevante;</w:t>
      </w:r>
    </w:p>
    <w:p>
      <w:pPr>
        <w:pStyle w:val="DABody"/>
        <w:numPr>
          <w:ilvl w:val="0"/>
          <w:numId w:val="21"/>
        </w:numPr>
        <w:spacing w:lineRule="auto" w:line="240" w:beforeAutospacing="0" w:before="0" w:afterAutospacing="0" w:after="0"/>
        <w:ind w:firstLine="340"/>
        <w:jc w:val="both"/>
        <w:rPr/>
      </w:pPr>
      <w:r>
        <w:rPr/>
        <w:t>elimina alternativas ruins;</w:t>
      </w:r>
    </w:p>
    <w:p>
      <w:pPr>
        <w:pStyle w:val="DABody"/>
        <w:numPr>
          <w:ilvl w:val="0"/>
          <w:numId w:val="21"/>
        </w:numPr>
        <w:spacing w:lineRule="auto" w:line="240" w:beforeAutospacing="0" w:before="0" w:afterAutospacing="0" w:after="0"/>
        <w:ind w:firstLine="340"/>
        <w:jc w:val="both"/>
        <w:rPr/>
      </w:pPr>
      <w:r>
        <w:rPr/>
        <w:t>orienta uma escolha concreta;</w:t>
      </w:r>
    </w:p>
    <w:p>
      <w:pPr>
        <w:pStyle w:val="DABody"/>
        <w:numPr>
          <w:ilvl w:val="0"/>
          <w:numId w:val="21"/>
        </w:numPr>
        <w:spacing w:lineRule="auto" w:line="240" w:beforeAutospacing="0" w:before="0" w:after="240"/>
        <w:ind w:firstLine="340"/>
        <w:jc w:val="both"/>
        <w:rPr/>
      </w:pPr>
      <w:r>
        <w:rPr/>
        <w:t>permite ação subsequente.</w:t>
      </w:r>
    </w:p>
    <w:p>
      <w:pPr>
        <w:pStyle w:val="DABody"/>
        <w:spacing w:lineRule="auto" w:line="240" w:before="240" w:after="240"/>
        <w:ind w:firstLine="340"/>
        <w:jc w:val="both"/>
        <w:rPr/>
      </w:pPr>
      <w:r>
        <w:rPr/>
        <w:t>Argumentos que não cumprem nenhuma dessas funções podem ser verdadeiros, mas não são retoricamente eficazes.</w:t>
      </w:r>
    </w:p>
    <w:p>
      <w:pPr>
        <w:pStyle w:val="DANumber"/>
        <w:keepNext w:val="false"/>
        <w:keepLines w:val="false"/>
        <w:spacing w:lineRule="auto" w:line="240" w:before="280" w:after="40"/>
        <w:rPr>
          <w:b/>
          <w:bCs/>
          <w:color w:val="000000"/>
          <w:sz w:val="26"/>
          <w:szCs w:val="26"/>
        </w:rPr>
      </w:pPr>
      <w:r>
        <w:rPr/>
        <w:t>A hierarquia dos critérios</w:t>
      </w:r>
    </w:p>
    <w:p>
      <w:pPr>
        <w:pStyle w:val="DABody"/>
        <w:spacing w:lineRule="auto" w:line="240" w:before="240" w:after="240"/>
        <w:ind w:firstLine="340"/>
        <w:jc w:val="both"/>
        <w:rPr/>
      </w:pPr>
      <w:r>
        <w:rPr/>
        <w:t>Em contextos decisórios, os critérios raramente têm o mesmo peso. A mente retórica aprende a estabelecer hierarquias.</w:t>
      </w:r>
    </w:p>
    <w:p>
      <w:pPr>
        <w:pStyle w:val="DABody"/>
        <w:spacing w:lineRule="auto" w:line="240" w:before="240" w:after="240"/>
        <w:ind w:firstLine="340"/>
        <w:jc w:val="both"/>
        <w:rPr/>
      </w:pPr>
      <w:r>
        <w:rPr/>
        <w:t>Perguntas centrais incluem:</w:t>
      </w:r>
    </w:p>
    <w:p>
      <w:pPr>
        <w:pStyle w:val="DABody"/>
        <w:numPr>
          <w:ilvl w:val="0"/>
          <w:numId w:val="76"/>
        </w:numPr>
        <w:spacing w:lineRule="auto" w:line="240" w:before="240" w:afterAutospacing="0" w:after="0"/>
        <w:ind w:firstLine="340"/>
        <w:jc w:val="both"/>
        <w:rPr/>
      </w:pPr>
      <w:r>
        <w:rPr/>
        <w:t>o que é decisivo neste momento;</w:t>
      </w:r>
    </w:p>
    <w:p>
      <w:pPr>
        <w:pStyle w:val="DABody"/>
        <w:numPr>
          <w:ilvl w:val="0"/>
          <w:numId w:val="76"/>
        </w:numPr>
        <w:spacing w:lineRule="auto" w:line="240" w:beforeAutospacing="0" w:before="0" w:afterAutospacing="0" w:after="0"/>
        <w:ind w:firstLine="340"/>
        <w:jc w:val="both"/>
        <w:rPr/>
      </w:pPr>
      <w:r>
        <w:rPr/>
        <w:t>que tipo de erro é mais tolerável;</w:t>
      </w:r>
    </w:p>
    <w:p>
      <w:pPr>
        <w:pStyle w:val="DABody"/>
        <w:numPr>
          <w:ilvl w:val="0"/>
          <w:numId w:val="76"/>
        </w:numPr>
        <w:spacing w:lineRule="auto" w:line="240" w:beforeAutospacing="0" w:before="0" w:after="240"/>
        <w:ind w:firstLine="340"/>
        <w:jc w:val="both"/>
        <w:rPr/>
      </w:pPr>
      <w:r>
        <w:rPr/>
        <w:t>que informação muda efetivamente a decisão.</w:t>
      </w:r>
    </w:p>
    <w:p>
      <w:pPr>
        <w:pStyle w:val="DABody"/>
        <w:spacing w:lineRule="auto" w:line="240" w:before="240" w:after="240"/>
        <w:ind w:firstLine="340"/>
        <w:jc w:val="both"/>
        <w:rPr/>
      </w:pPr>
      <w:r>
        <w:rPr/>
        <w:t>Argumentar sem hierarquizar critérios é multiplicar ruído.</w:t>
      </w:r>
    </w:p>
    <w:p>
      <w:pPr>
        <w:pStyle w:val="DANumber"/>
        <w:keepNext w:val="false"/>
        <w:keepLines w:val="false"/>
        <w:spacing w:lineRule="auto" w:line="240" w:before="280" w:after="40"/>
        <w:rPr>
          <w:b/>
          <w:bCs/>
          <w:color w:val="000000"/>
          <w:sz w:val="26"/>
          <w:szCs w:val="26"/>
        </w:rPr>
      </w:pPr>
      <w:r>
        <w:rPr/>
        <w:t>Do argumento à decisão</w:t>
      </w:r>
    </w:p>
    <w:p>
      <w:pPr>
        <w:pStyle w:val="DABody"/>
        <w:spacing w:lineRule="auto" w:line="240" w:before="240" w:after="240"/>
        <w:ind w:firstLine="340"/>
        <w:jc w:val="both"/>
        <w:rPr/>
      </w:pPr>
      <w:r>
        <w:rPr/>
        <w:t>Um erro comum é apresentar argumentos sem indicar claramente a implicação prática. O interlocutor compreende, concorda, mas não age.</w:t>
      </w:r>
    </w:p>
    <w:p>
      <w:pPr>
        <w:pStyle w:val="DABody"/>
        <w:spacing w:lineRule="auto" w:line="240" w:before="240" w:after="240"/>
        <w:ind w:firstLine="340"/>
        <w:jc w:val="both"/>
        <w:rPr/>
      </w:pPr>
      <w:r>
        <w:rPr/>
        <w:t>A inventio eficaz conduz explicitamente do argumento à decisão. Ela mostra:</w:t>
      </w:r>
    </w:p>
    <w:p>
      <w:pPr>
        <w:pStyle w:val="DABody"/>
        <w:numPr>
          <w:ilvl w:val="0"/>
          <w:numId w:val="47"/>
        </w:numPr>
        <w:spacing w:lineRule="auto" w:line="240" w:before="240" w:afterAutospacing="0" w:after="0"/>
        <w:ind w:firstLine="340"/>
        <w:jc w:val="both"/>
        <w:rPr/>
      </w:pPr>
      <w:r>
        <w:rPr/>
        <w:t>qual escolha se torna mais razoável;</w:t>
      </w:r>
    </w:p>
    <w:p>
      <w:pPr>
        <w:pStyle w:val="DABody"/>
        <w:numPr>
          <w:ilvl w:val="0"/>
          <w:numId w:val="47"/>
        </w:numPr>
        <w:spacing w:lineRule="auto" w:line="240" w:beforeAutospacing="0" w:before="0" w:afterAutospacing="0" w:after="0"/>
        <w:ind w:firstLine="340"/>
        <w:jc w:val="both"/>
        <w:rPr/>
      </w:pPr>
      <w:r>
        <w:rPr/>
        <w:t>que alternativa perde força;</w:t>
      </w:r>
    </w:p>
    <w:p>
      <w:pPr>
        <w:pStyle w:val="DABody"/>
        <w:numPr>
          <w:ilvl w:val="0"/>
          <w:numId w:val="47"/>
        </w:numPr>
        <w:spacing w:lineRule="auto" w:line="240" w:beforeAutospacing="0" w:before="0" w:after="240"/>
        <w:ind w:firstLine="340"/>
        <w:jc w:val="both"/>
        <w:rPr/>
      </w:pPr>
      <w:r>
        <w:rPr/>
        <w:t>qual ação se impõe.</w:t>
      </w:r>
    </w:p>
    <w:p>
      <w:pPr>
        <w:pStyle w:val="DABody"/>
        <w:spacing w:lineRule="auto" w:line="240" w:before="240" w:after="240"/>
        <w:ind w:firstLine="340"/>
        <w:jc w:val="both"/>
        <w:rPr/>
      </w:pPr>
      <w:r>
        <w:rPr/>
        <w:t>Sem essa ponte, o discurso se encerra em compreensão passiva.</w:t>
      </w:r>
    </w:p>
    <w:p>
      <w:pPr>
        <w:pStyle w:val="DANumber"/>
        <w:keepNext w:val="false"/>
        <w:keepLines w:val="false"/>
        <w:spacing w:lineRule="auto" w:line="240" w:before="280" w:after="40"/>
        <w:rPr>
          <w:b/>
          <w:bCs/>
          <w:color w:val="000000"/>
          <w:sz w:val="26"/>
          <w:szCs w:val="26"/>
        </w:rPr>
      </w:pPr>
      <w:r>
        <w:rPr/>
        <w:t>Verossimilhança e risco</w:t>
      </w:r>
    </w:p>
    <w:p>
      <w:pPr>
        <w:pStyle w:val="DABody"/>
        <w:spacing w:lineRule="auto" w:line="240" w:before="240" w:after="240"/>
        <w:ind w:firstLine="340"/>
        <w:jc w:val="both"/>
        <w:rPr/>
      </w:pPr>
      <w:r>
        <w:rPr/>
        <w:t>Decisões envolvem risco. Argumentos eficazes não eliminam o risco, mas o tornam inteligível.</w:t>
      </w:r>
    </w:p>
    <w:p>
      <w:pPr>
        <w:pStyle w:val="DABody"/>
        <w:spacing w:lineRule="auto" w:line="240" w:before="240" w:after="240"/>
        <w:ind w:firstLine="340"/>
        <w:jc w:val="both"/>
        <w:rPr/>
      </w:pPr>
      <w:r>
        <w:rPr/>
        <w:t>A mente retórica reconhece que promessas de certeza absoluta reduzem a credibilidade. Argumentos verossímeis reconhecem limites, mas indicam por que um caminho ainda assim é preferível.</w:t>
      </w:r>
    </w:p>
    <w:p>
      <w:pPr>
        <w:pStyle w:val="DANumber"/>
        <w:keepNext w:val="false"/>
        <w:keepLines w:val="false"/>
        <w:spacing w:lineRule="auto" w:line="240" w:before="280" w:after="40"/>
        <w:rPr>
          <w:b/>
          <w:bCs/>
          <w:color w:val="000000"/>
          <w:sz w:val="26"/>
          <w:szCs w:val="26"/>
        </w:rPr>
      </w:pPr>
      <w:r>
        <w:rPr/>
        <w:t>O papel do julgamento</w:t>
      </w:r>
    </w:p>
    <w:p>
      <w:pPr>
        <w:pStyle w:val="DABody"/>
        <w:spacing w:lineRule="auto" w:line="240" w:before="240" w:after="240"/>
        <w:ind w:firstLine="340"/>
        <w:jc w:val="both"/>
        <w:rPr/>
      </w:pPr>
      <w:r>
        <w:rPr/>
        <w:t>Entre verdade, verossimilhança e utilidade, atua o julgamento. Ele não é calculável por fórmula.</w:t>
      </w:r>
    </w:p>
    <w:p>
      <w:pPr>
        <w:pStyle w:val="DABody"/>
        <w:spacing w:lineRule="auto" w:line="240" w:before="240" w:after="240"/>
        <w:ind w:firstLine="340"/>
        <w:jc w:val="both"/>
        <w:rPr/>
      </w:pPr>
      <w:r>
        <w:rPr/>
        <w:t>Julgamento é a capacidade de ajustar o argumento ao momento, ao público e à decisão específica. É o ponto em que a inventio deixa de ser método e se torna arte prática.</w:t>
      </w:r>
    </w:p>
    <w:p>
      <w:pPr>
        <w:pStyle w:val="DAHeading2"/>
        <w:keepNext w:val="false"/>
        <w:keepLines w:val="false"/>
        <w:spacing w:lineRule="auto" w:line="240" w:before="280" w:after="120"/>
        <w:rPr>
          <w:b/>
          <w:bCs/>
          <w:color w:val="000000"/>
          <w:sz w:val="26"/>
          <w:szCs w:val="26"/>
        </w:rPr>
      </w:pPr>
      <w:bookmarkStart w:id="36" w:name="_lx4e9b4da9ch"/>
      <w:bookmarkEnd w:id="36"/>
      <w:r>
        <w:rPr>
          <w:b/>
          <w:bCs/>
          <w:color w:val="000000"/>
          <w:sz w:val="26"/>
          <w:szCs w:val="26"/>
        </w:rPr>
        <w:t>Ativações práticas detalhadas</w:t>
      </w:r>
    </w:p>
    <w:p>
      <w:pPr>
        <w:pStyle w:val="DABody"/>
        <w:spacing w:lineRule="auto" w:line="240" w:before="240" w:after="240"/>
        <w:ind w:hanging="0"/>
        <w:jc w:val="both"/>
        <w:rPr/>
      </w:pPr>
      <w:r>
        <w:rPr/>
        <w:t>Ativação 1. Diagnóstico de irrelevância</w:t>
        <w:br/>
        <w:t>Escolha um argumento seu que tenha sido tecnicamente correto, mas pouco eficaz. Identifique qual critério faltou: verossimilhança ou utilidade.</w:t>
      </w:r>
    </w:p>
    <w:p>
      <w:pPr>
        <w:pStyle w:val="DABody"/>
        <w:spacing w:lineRule="auto" w:line="240" w:before="240" w:after="240"/>
        <w:ind w:firstLine="340"/>
        <w:jc w:val="both"/>
        <w:rPr/>
      </w:pPr>
      <w:r>
        <w:rPr/>
        <w:t>Ativação 2. Redução ao suficiente</w:t>
        <w:br/>
        <w:t>Reescreva um argumento complexo mantendo apenas os elementos que efetivamente orientam uma decisão.</w:t>
      </w:r>
    </w:p>
    <w:p>
      <w:pPr>
        <w:pStyle w:val="DABody"/>
        <w:spacing w:lineRule="auto" w:line="240" w:before="240" w:after="240"/>
        <w:ind w:firstLine="340"/>
        <w:jc w:val="both"/>
        <w:rPr/>
      </w:pPr>
      <w:r>
        <w:rPr/>
        <w:t>Ativação 3. Ponte para a ação</w:t>
        <w:br/>
        <w:t>Para um argumento importante, escreva explicitamente qual decisão ele torna mais razoável.</w:t>
      </w:r>
    </w:p>
    <w:p>
      <w:pPr>
        <w:pStyle w:val="DABody"/>
        <w:spacing w:lineRule="auto" w:line="240" w:before="240" w:after="240"/>
        <w:ind w:firstLine="340"/>
        <w:jc w:val="both"/>
        <w:rPr/>
      </w:pPr>
      <w:r>
        <w:rPr/>
        <w:t>Ativação 4. Hierarquia de critérios</w:t>
        <w:br/>
        <w:t>Em uma decisão real, liste os critérios envolvidos e estabeleça uma ordem de importância.</w:t>
      </w:r>
    </w:p>
    <w:p>
      <w:pPr>
        <w:pStyle w:val="DABody"/>
        <w:spacing w:lineRule="auto" w:line="240" w:before="240" w:after="240"/>
        <w:ind w:firstLine="340"/>
        <w:jc w:val="both"/>
        <w:rPr/>
      </w:pPr>
      <w:r>
        <w:rPr/>
        <w:t>Ativação 5. Teste de verossimilhança</w:t>
        <w:br/>
        <w:t>Apresente um argumento a alguém fora do contexto técnico e observe se ele parece plausível e acionável.</w:t>
      </w:r>
    </w:p>
    <w:p>
      <w:pPr>
        <w:pStyle w:val="DAHeading2"/>
        <w:keepNext w:val="false"/>
        <w:keepLines w:val="false"/>
        <w:spacing w:lineRule="auto" w:line="240" w:before="280" w:after="120"/>
        <w:rPr>
          <w:b/>
          <w:bCs/>
          <w:color w:val="000000"/>
          <w:sz w:val="26"/>
          <w:szCs w:val="26"/>
        </w:rPr>
      </w:pPr>
      <w:bookmarkStart w:id="37" w:name="_m2u28slv0jb"/>
      <w:bookmarkEnd w:id="37"/>
      <w:r>
        <w:rPr>
          <w:b/>
          <w:bCs/>
          <w:color w:val="000000"/>
          <w:sz w:val="26"/>
          <w:szCs w:val="26"/>
        </w:rPr>
        <w:t>Fechamento</w:t>
      </w:r>
    </w:p>
    <w:p>
      <w:pPr>
        <w:pStyle w:val="DABody"/>
        <w:spacing w:lineRule="auto" w:line="240" w:before="240" w:after="240"/>
        <w:ind w:hanging="0"/>
        <w:jc w:val="both"/>
        <w:rPr/>
      </w:pPr>
      <w:r>
        <w:rPr/>
        <w:t>Inventio não é a arte de vencer debates abstratos. É a arte de conduzir decisões possíveis em mundos imperfeitos.</w:t>
      </w:r>
    </w:p>
    <w:p>
      <w:pPr>
        <w:pStyle w:val="DABody"/>
        <w:spacing w:lineRule="auto" w:line="240" w:before="240" w:after="240"/>
        <w:ind w:firstLine="340"/>
        <w:jc w:val="both"/>
        <w:rPr/>
      </w:pPr>
      <w:r>
        <w:rPr/>
        <w:t>Verossimilhança e utilidade não enfraquecem a verdade. Elas a tornam operativa.</w:t>
      </w:r>
      <w:r>
        <w:br w:type="page"/>
      </w:r>
    </w:p>
    <w:p>
      <w:pPr>
        <w:pStyle w:val="DAHeading1"/>
        <w:keepNext w:val="false"/>
        <w:keepLines w:val="false"/>
        <w:pBdr>
          <w:bottom w:val="single" w:sz="10" w:space="6" w:color="3A2A22"/>
        </w:pBdr>
        <w:spacing w:lineRule="auto" w:line="240" w:before="360" w:after="80"/>
        <w:rPr>
          <w:b/>
          <w:bCs/>
          <w:sz w:val="34"/>
          <w:szCs w:val="34"/>
        </w:rPr>
      </w:pPr>
      <w:bookmarkStart w:id="38" w:name="_5m6qrugjl1xo"/>
      <w:bookmarkEnd w:id="38"/>
      <w:r>
        <w:rPr>
          <w:b/>
          <w:bCs/>
          <w:sz w:val="34"/>
          <w:szCs w:val="34"/>
        </w:rPr>
        <w:t>Capítulo 12 – Linhas clássicas de argumentação</w:t>
      </w:r>
    </w:p>
    <w:p>
      <w:pPr>
        <w:pStyle w:val="DAHeading2"/>
        <w:keepNext w:val="false"/>
        <w:keepLines w:val="false"/>
        <w:spacing w:lineRule="auto" w:line="240" w:before="280" w:after="120"/>
        <w:rPr>
          <w:b/>
          <w:bCs/>
          <w:color w:val="000000"/>
          <w:sz w:val="26"/>
          <w:szCs w:val="26"/>
        </w:rPr>
      </w:pPr>
      <w:bookmarkStart w:id="39" w:name="_uw351ff41um1"/>
      <w:bookmarkEnd w:id="39"/>
      <w:r>
        <w:rPr>
          <w:b/>
          <w:bCs/>
          <w:color w:val="000000"/>
          <w:sz w:val="26"/>
          <w:szCs w:val="26"/>
        </w:rPr>
        <w:t>Introdução – Argumentar não é insistir</w:t>
      </w:r>
    </w:p>
    <w:p>
      <w:pPr>
        <w:pStyle w:val="DABody"/>
        <w:spacing w:lineRule="auto" w:line="240" w:before="240" w:after="240"/>
        <w:ind w:hanging="0"/>
        <w:jc w:val="both"/>
        <w:rPr/>
      </w:pPr>
      <w:r>
        <w:rPr/>
        <w:t>Um erro recorrente na comunicação profissional é insistir no mesmo argumento quando ele não produz efeito. Muda-se o tom, repete-se a explicação, adicionam-se dados, mas a linha central permanece a mesma. Quando isso falha, atribui-se o problema ao interlocutor.</w:t>
      </w:r>
    </w:p>
    <w:p>
      <w:pPr>
        <w:pStyle w:val="DABody"/>
        <w:spacing w:lineRule="auto" w:line="240" w:before="240" w:after="240"/>
        <w:ind w:firstLine="340"/>
        <w:jc w:val="both"/>
        <w:rPr/>
      </w:pPr>
      <w:r>
        <w:rPr/>
        <w:t>A tradição retórica clássica ensina o oposto. Um bom orador não depende de um único caminho argumentativo. Ele conhece diferentes linhas de argumentação e sabe alterná-las conforme o problema, o status da controvérsia e o tipo de decisão envolvida.</w:t>
      </w:r>
    </w:p>
    <w:p>
      <w:pPr>
        <w:pStyle w:val="DABody"/>
        <w:spacing w:lineRule="auto" w:line="240" w:before="240" w:after="240"/>
        <w:ind w:firstLine="340"/>
        <w:jc w:val="both"/>
        <w:rPr/>
      </w:pPr>
      <w:r>
        <w:rPr/>
        <w:t xml:space="preserve">Inventio é, em grande parte, a capacidade de gerar </w:t>
      </w:r>
      <w:r>
        <w:rPr>
          <w:b/>
          <w:bCs/>
        </w:rPr>
        <w:t>múltiplas vias racionais</w:t>
      </w:r>
      <w:r>
        <w:rPr/>
        <w:t xml:space="preserve"> para abordar a mesma questão.</w:t>
      </w:r>
    </w:p>
    <w:p>
      <w:pPr>
        <w:pStyle w:val="DANumber"/>
        <w:keepNext w:val="false"/>
        <w:keepLines w:val="false"/>
        <w:spacing w:lineRule="auto" w:line="240" w:before="280" w:after="40"/>
        <w:rPr>
          <w:b/>
          <w:bCs/>
          <w:color w:val="000000"/>
          <w:sz w:val="26"/>
          <w:szCs w:val="26"/>
        </w:rPr>
      </w:pPr>
      <w:r>
        <w:rPr/>
        <w:t>O erro da linha única</w:t>
      </w:r>
    </w:p>
    <w:p>
      <w:pPr>
        <w:pStyle w:val="DABody"/>
        <w:spacing w:lineRule="auto" w:line="240" w:before="240" w:after="240"/>
        <w:ind w:firstLine="340"/>
        <w:jc w:val="both"/>
        <w:rPr/>
      </w:pPr>
      <w:r>
        <w:rPr/>
        <w:t>Depender de uma única linha de argumentação cria fragilidade. Se o interlocutor rejeita aquele tipo específico de razão, todo o discurso colapsa.</w:t>
      </w:r>
    </w:p>
    <w:p>
      <w:pPr>
        <w:pStyle w:val="DABody"/>
        <w:spacing w:lineRule="auto" w:line="240" w:before="240" w:after="240"/>
        <w:ind w:firstLine="340"/>
        <w:jc w:val="both"/>
        <w:rPr/>
      </w:pPr>
      <w:r>
        <w:rPr/>
        <w:t>Profissionais tecnicamente fortes tendem a privilegiar apenas um tipo de argumento, normalmente aquele que dominam melhor. Essa especialização excessiva empobrece a inventio.</w:t>
      </w:r>
    </w:p>
    <w:p>
      <w:pPr>
        <w:pStyle w:val="DABody"/>
        <w:spacing w:lineRule="auto" w:line="240" w:before="240" w:after="240"/>
        <w:ind w:firstLine="340"/>
        <w:jc w:val="both"/>
        <w:rPr/>
      </w:pPr>
      <w:r>
        <w:rPr/>
        <w:t>A mente retórica busca repertório, não repetição.</w:t>
      </w:r>
    </w:p>
    <w:p>
      <w:pPr>
        <w:pStyle w:val="DANumber"/>
        <w:keepNext w:val="false"/>
        <w:keepLines w:val="false"/>
        <w:spacing w:lineRule="auto" w:line="240" w:before="280" w:after="40"/>
        <w:rPr>
          <w:b/>
          <w:bCs/>
          <w:color w:val="000000"/>
          <w:sz w:val="26"/>
          <w:szCs w:val="26"/>
        </w:rPr>
      </w:pPr>
      <w:r>
        <w:rPr/>
        <w:t>Linhas argumentativas como instrumentos</w:t>
      </w:r>
    </w:p>
    <w:p>
      <w:pPr>
        <w:pStyle w:val="DABody"/>
        <w:spacing w:lineRule="auto" w:line="240" w:before="240" w:after="240"/>
        <w:ind w:firstLine="340"/>
        <w:jc w:val="both"/>
        <w:rPr/>
      </w:pPr>
      <w:r>
        <w:rPr/>
        <w:t>Linhas de argumentação não são receitas prontas. São instrumentos intelectuais.</w:t>
      </w:r>
    </w:p>
    <w:p>
      <w:pPr>
        <w:pStyle w:val="DABody"/>
        <w:spacing w:lineRule="auto" w:line="240" w:before="240" w:after="240"/>
        <w:ind w:firstLine="340"/>
        <w:jc w:val="both"/>
        <w:rPr/>
      </w:pPr>
      <w:r>
        <w:rPr/>
        <w:t>Cada linha responde melhor a certos tipos de problema, público e contexto decisório. Saber argumentar é saber escolher a linha adequada, não aplicar sempre a mesma.</w:t>
      </w:r>
    </w:p>
    <w:p>
      <w:pPr>
        <w:pStyle w:val="DABody"/>
        <w:spacing w:lineRule="auto" w:line="240" w:before="240" w:after="240"/>
        <w:ind w:firstLine="340"/>
        <w:jc w:val="both"/>
        <w:rPr/>
      </w:pPr>
      <w:r>
        <w:rPr/>
        <w:t>O domínio dessas linhas aumenta a flexibilidade e reduz conflitos improdutivos.</w:t>
      </w:r>
    </w:p>
    <w:p>
      <w:pPr>
        <w:pStyle w:val="DANumber"/>
        <w:keepNext w:val="false"/>
        <w:keepLines w:val="false"/>
        <w:spacing w:lineRule="auto" w:line="240" w:before="280" w:after="40"/>
        <w:rPr>
          <w:b/>
          <w:bCs/>
          <w:color w:val="000000"/>
          <w:sz w:val="26"/>
          <w:szCs w:val="26"/>
        </w:rPr>
      </w:pPr>
      <w:r>
        <w:rPr/>
        <w:t>Argumento de causa e efeito</w:t>
      </w:r>
    </w:p>
    <w:p>
      <w:pPr>
        <w:pStyle w:val="DABody"/>
        <w:spacing w:lineRule="auto" w:line="240" w:before="240" w:after="240"/>
        <w:ind w:firstLine="340"/>
        <w:jc w:val="both"/>
        <w:rPr/>
      </w:pPr>
      <w:r>
        <w:rPr/>
        <w:t>Essa linha busca mostrar como determinada ação produz certas consequências ou como determinado efeito deriva de causas identificáveis.</w:t>
      </w:r>
    </w:p>
    <w:p>
      <w:pPr>
        <w:pStyle w:val="DABody"/>
        <w:spacing w:lineRule="auto" w:line="240" w:before="240" w:after="240"/>
        <w:ind w:firstLine="340"/>
        <w:jc w:val="both"/>
        <w:rPr/>
      </w:pPr>
      <w:r>
        <w:rPr/>
        <w:t>É especialmente eficaz em decisões estratégicas, planejamento e avaliação de riscos.</w:t>
      </w:r>
    </w:p>
    <w:p>
      <w:pPr>
        <w:pStyle w:val="DABody"/>
        <w:spacing w:lineRule="auto" w:line="240" w:before="240" w:after="240"/>
        <w:ind w:firstLine="340"/>
        <w:jc w:val="both"/>
        <w:rPr/>
      </w:pPr>
      <w:r>
        <w:rPr/>
        <w:t>Seu erro mais comum é a simplificação causal. Relações complexas são reduzidas a cadeias lineares frágeis, o que enfraquece a credibilidade.</w:t>
      </w:r>
    </w:p>
    <w:p>
      <w:pPr>
        <w:pStyle w:val="DANumber"/>
        <w:keepNext w:val="false"/>
        <w:keepLines w:val="false"/>
        <w:spacing w:lineRule="auto" w:line="240" w:before="280" w:after="40"/>
        <w:rPr>
          <w:b/>
          <w:bCs/>
          <w:color w:val="000000"/>
          <w:sz w:val="26"/>
          <w:szCs w:val="26"/>
        </w:rPr>
      </w:pPr>
      <w:r>
        <w:rPr/>
        <w:t>Argumento por analogia</w:t>
      </w:r>
    </w:p>
    <w:p>
      <w:pPr>
        <w:pStyle w:val="DABody"/>
        <w:spacing w:lineRule="auto" w:line="240" w:before="240" w:after="240"/>
        <w:ind w:firstLine="340"/>
        <w:jc w:val="both"/>
        <w:rPr/>
      </w:pPr>
      <w:r>
        <w:rPr/>
        <w:t>A analogia aproxima o desconhecido do conhecido. Ela transfere compreensão de um campo familiar para um novo problema.</w:t>
      </w:r>
    </w:p>
    <w:p>
      <w:pPr>
        <w:pStyle w:val="DABody"/>
        <w:spacing w:lineRule="auto" w:line="240" w:before="240" w:after="240"/>
        <w:ind w:firstLine="340"/>
        <w:jc w:val="both"/>
        <w:rPr/>
      </w:pPr>
      <w:r>
        <w:rPr/>
        <w:t>Usada corretamente, facilita entendimento e decisão. Usada de forma descuidada, gera comparações enganosas.</w:t>
      </w:r>
    </w:p>
    <w:p>
      <w:pPr>
        <w:pStyle w:val="DABody"/>
        <w:spacing w:lineRule="auto" w:line="240" w:before="240" w:after="240"/>
        <w:ind w:firstLine="340"/>
        <w:jc w:val="both"/>
        <w:rPr/>
      </w:pPr>
      <w:r>
        <w:rPr/>
        <w:t>A mente retórica avalia sempre até onde a analogia se sustenta e onde ela deixa de ser válida.</w:t>
      </w:r>
    </w:p>
    <w:p>
      <w:pPr>
        <w:pStyle w:val="DANumber"/>
        <w:keepNext w:val="false"/>
        <w:keepLines w:val="false"/>
        <w:spacing w:lineRule="auto" w:line="240" w:before="280" w:after="40"/>
        <w:rPr>
          <w:b/>
          <w:bCs/>
          <w:color w:val="000000"/>
          <w:sz w:val="26"/>
          <w:szCs w:val="26"/>
        </w:rPr>
      </w:pPr>
      <w:r>
        <w:rPr/>
        <w:t>Argumento de autoridade</w:t>
      </w:r>
    </w:p>
    <w:p>
      <w:pPr>
        <w:pStyle w:val="DABody"/>
        <w:spacing w:lineRule="auto" w:line="240" w:before="240" w:after="240"/>
        <w:ind w:firstLine="340"/>
        <w:jc w:val="both"/>
        <w:rPr/>
      </w:pPr>
      <w:r>
        <w:rPr/>
        <w:t>Argumentar por autoridade não significa apelar ao prestígio de nomes ou cargos de forma acrítica.</w:t>
      </w:r>
    </w:p>
    <w:p>
      <w:pPr>
        <w:pStyle w:val="DABody"/>
        <w:spacing w:lineRule="auto" w:line="240" w:before="240" w:after="240"/>
        <w:ind w:firstLine="340"/>
        <w:jc w:val="both"/>
        <w:rPr/>
      </w:pPr>
      <w:r>
        <w:rPr/>
        <w:t>Autoridade retoricamente válida depende de três fatores: pertinência ao problema, reconhecimento pelo interlocutor e coerência com outros argumentos.</w:t>
      </w:r>
    </w:p>
    <w:p>
      <w:pPr>
        <w:pStyle w:val="DABody"/>
        <w:spacing w:lineRule="auto" w:line="240" w:before="240" w:after="240"/>
        <w:ind w:firstLine="340"/>
        <w:jc w:val="both"/>
        <w:rPr/>
      </w:pPr>
      <w:r>
        <w:rPr/>
        <w:t>Quando usado isoladamente, esse argumento gera resistência. Quando integrado a outras linhas, reforça a decisão.</w:t>
      </w:r>
    </w:p>
    <w:p>
      <w:pPr>
        <w:pStyle w:val="DANumber"/>
        <w:keepNext w:val="false"/>
        <w:keepLines w:val="false"/>
        <w:spacing w:lineRule="auto" w:line="240" w:before="280" w:after="40"/>
        <w:rPr>
          <w:b/>
          <w:bCs/>
          <w:color w:val="000000"/>
          <w:sz w:val="26"/>
          <w:szCs w:val="26"/>
        </w:rPr>
      </w:pPr>
      <w:r>
        <w:rPr/>
        <w:t>Argumento por exemplos e casos</w:t>
      </w:r>
    </w:p>
    <w:p>
      <w:pPr>
        <w:pStyle w:val="DABody"/>
        <w:spacing w:lineRule="auto" w:line="240" w:before="240" w:after="240"/>
        <w:ind w:firstLine="340"/>
        <w:jc w:val="both"/>
        <w:rPr/>
      </w:pPr>
      <w:r>
        <w:rPr/>
        <w:t>Casos concretos tornam argumentos abstratos inteligíveis. Eles mostram como uma decisão funcionou ou falhou em situações reais.</w:t>
      </w:r>
    </w:p>
    <w:p>
      <w:pPr>
        <w:pStyle w:val="DABody"/>
        <w:spacing w:lineRule="auto" w:line="240" w:before="240" w:after="240"/>
        <w:ind w:firstLine="340"/>
        <w:jc w:val="both"/>
        <w:rPr/>
      </w:pPr>
      <w:r>
        <w:rPr/>
        <w:t>O erro comum é escolher exemplos irrelevantes ou anedóticos. Bons exemplos são comparáveis, não apenas interessantes.</w:t>
      </w:r>
    </w:p>
    <w:p>
      <w:pPr>
        <w:pStyle w:val="DABody"/>
        <w:spacing w:lineRule="auto" w:line="240" w:before="240" w:after="240"/>
        <w:ind w:firstLine="340"/>
        <w:jc w:val="both"/>
        <w:rPr/>
      </w:pPr>
      <w:r>
        <w:rPr/>
        <w:t>A mente retórica seleciona casos que iluminam o problema central.</w:t>
      </w:r>
    </w:p>
    <w:p>
      <w:pPr>
        <w:pStyle w:val="DANumber"/>
        <w:keepNext w:val="false"/>
        <w:keepLines w:val="false"/>
        <w:spacing w:lineRule="auto" w:line="240" w:before="280" w:after="40"/>
        <w:rPr>
          <w:b/>
          <w:bCs/>
          <w:color w:val="000000"/>
          <w:sz w:val="26"/>
          <w:szCs w:val="26"/>
        </w:rPr>
      </w:pPr>
      <w:r>
        <w:rPr/>
        <w:t>Argumento por consequências práticas</w:t>
      </w:r>
    </w:p>
    <w:p>
      <w:pPr>
        <w:pStyle w:val="DABody"/>
        <w:spacing w:lineRule="auto" w:line="240" w:before="240" w:after="240"/>
        <w:ind w:firstLine="340"/>
        <w:jc w:val="both"/>
        <w:rPr/>
      </w:pPr>
      <w:r>
        <w:rPr/>
        <w:t>Essa linha enfatiza o impacto direto de uma decisão sobre processos, pessoas ou resultados.</w:t>
      </w:r>
    </w:p>
    <w:p>
      <w:pPr>
        <w:pStyle w:val="DABody"/>
        <w:spacing w:lineRule="auto" w:line="240" w:before="240" w:after="240"/>
        <w:ind w:firstLine="340"/>
        <w:jc w:val="both"/>
        <w:rPr/>
      </w:pPr>
      <w:r>
        <w:rPr/>
        <w:t>Ela é particularmente eficaz em ambientes executivos, onde a ação concreta é critério decisivo.</w:t>
      </w:r>
    </w:p>
    <w:p>
      <w:pPr>
        <w:pStyle w:val="DABody"/>
        <w:spacing w:lineRule="auto" w:line="240" w:before="240" w:after="240"/>
        <w:ind w:firstLine="340"/>
        <w:jc w:val="both"/>
        <w:rPr/>
      </w:pPr>
      <w:r>
        <w:rPr/>
        <w:t>Seu risco é o curto-prazismo. A mente retórica equilibra consequências imediatas e efeitos de médio prazo.</w:t>
      </w:r>
    </w:p>
    <w:p>
      <w:pPr>
        <w:pStyle w:val="DANumber"/>
        <w:keepNext w:val="false"/>
        <w:keepLines w:val="false"/>
        <w:spacing w:lineRule="auto" w:line="240" w:before="280" w:after="40"/>
        <w:rPr>
          <w:b/>
          <w:bCs/>
          <w:color w:val="000000"/>
          <w:sz w:val="26"/>
          <w:szCs w:val="26"/>
        </w:rPr>
      </w:pPr>
      <w:r>
        <w:rPr/>
        <w:t>Argumento por critérios e princípios</w:t>
      </w:r>
    </w:p>
    <w:p>
      <w:pPr>
        <w:pStyle w:val="DABody"/>
        <w:spacing w:lineRule="auto" w:line="240" w:before="240" w:after="240"/>
        <w:ind w:firstLine="340"/>
        <w:jc w:val="both"/>
        <w:rPr/>
      </w:pPr>
      <w:r>
        <w:rPr/>
        <w:t>Aqui, o foco não está em fatos isolados, mas em critérios de julgamento. Pergunta-se qual princípio deve orientar a decisão.</w:t>
      </w:r>
    </w:p>
    <w:p>
      <w:pPr>
        <w:pStyle w:val="DABody"/>
        <w:spacing w:lineRule="auto" w:line="240" w:before="240" w:after="240"/>
        <w:ind w:firstLine="340"/>
        <w:jc w:val="both"/>
        <w:rPr/>
      </w:pPr>
      <w:r>
        <w:rPr/>
        <w:t>Essa linha é central em disputas de definição e qualidade. Ela eleva o nível da discussão, mas exige clareza conceitual.</w:t>
      </w:r>
    </w:p>
    <w:p>
      <w:pPr>
        <w:pStyle w:val="DABody"/>
        <w:spacing w:lineRule="auto" w:line="240" w:before="240" w:after="240"/>
        <w:ind w:firstLine="340"/>
        <w:jc w:val="both"/>
        <w:rPr/>
      </w:pPr>
      <w:r>
        <w:rPr/>
        <w:t>Sem definição explícita de critérios, o argumento se torna vago.</w:t>
      </w:r>
    </w:p>
    <w:p>
      <w:pPr>
        <w:pStyle w:val="DANumber"/>
        <w:keepNext w:val="false"/>
        <w:keepLines w:val="false"/>
        <w:spacing w:lineRule="auto" w:line="240" w:before="280" w:after="40"/>
        <w:rPr>
          <w:b/>
          <w:bCs/>
          <w:color w:val="000000"/>
          <w:sz w:val="26"/>
          <w:szCs w:val="26"/>
        </w:rPr>
      </w:pPr>
      <w:r>
        <w:rPr/>
        <w:t>Combinação de linhas</w:t>
      </w:r>
    </w:p>
    <w:p>
      <w:pPr>
        <w:pStyle w:val="DABody"/>
        <w:spacing w:lineRule="auto" w:line="240" w:before="240" w:after="240"/>
        <w:ind w:firstLine="340"/>
        <w:jc w:val="both"/>
        <w:rPr/>
      </w:pPr>
      <w:r>
        <w:rPr/>
        <w:t>Argumentos eficazes raramente utilizam uma única linha. Eles combinam duas ou três de forma coerente.</w:t>
      </w:r>
    </w:p>
    <w:p>
      <w:pPr>
        <w:pStyle w:val="DABody"/>
        <w:spacing w:lineRule="auto" w:line="240" w:before="240" w:after="240"/>
        <w:ind w:firstLine="340"/>
        <w:jc w:val="both"/>
        <w:rPr/>
      </w:pPr>
      <w:r>
        <w:rPr/>
        <w:t>A mente retórica sabe quando alternar, reforçar ou abandonar uma linha que não está produzindo efeito.</w:t>
      </w:r>
    </w:p>
    <w:p>
      <w:pPr>
        <w:pStyle w:val="DABody"/>
        <w:spacing w:lineRule="auto" w:line="240" w:before="240" w:after="240"/>
        <w:ind w:firstLine="340"/>
        <w:jc w:val="both"/>
        <w:rPr/>
      </w:pPr>
      <w:r>
        <w:rPr/>
        <w:t>Essa mobilidade distingue o argumentador experiente do insistente.</w:t>
      </w:r>
    </w:p>
    <w:p>
      <w:pPr>
        <w:pStyle w:val="DAHeading2"/>
        <w:keepNext w:val="false"/>
        <w:keepLines w:val="false"/>
        <w:spacing w:lineRule="auto" w:line="240" w:before="280" w:after="120"/>
        <w:rPr>
          <w:b/>
          <w:bCs/>
          <w:color w:val="000000"/>
          <w:sz w:val="26"/>
          <w:szCs w:val="26"/>
        </w:rPr>
      </w:pPr>
      <w:bookmarkStart w:id="40" w:name="_dsl38gr96qls"/>
      <w:bookmarkEnd w:id="40"/>
      <w:r>
        <w:rPr>
          <w:b/>
          <w:bCs/>
          <w:color w:val="000000"/>
          <w:sz w:val="26"/>
          <w:szCs w:val="26"/>
        </w:rPr>
        <w:t>Ativações práticas detalhadas</w:t>
      </w:r>
    </w:p>
    <w:p>
      <w:pPr>
        <w:pStyle w:val="DABody"/>
        <w:spacing w:lineRule="auto" w:line="240" w:before="240" w:after="240"/>
        <w:ind w:hanging="0"/>
        <w:jc w:val="both"/>
        <w:rPr/>
      </w:pPr>
      <w:r>
        <w:rPr/>
        <w:t>Ativação 1. Diagnóstico de linha dominante</w:t>
        <w:br/>
        <w:t>Identifique qual linha de argumentação você utiliza com mais frequência. Avalie suas limitações.</w:t>
      </w:r>
    </w:p>
    <w:p>
      <w:pPr>
        <w:pStyle w:val="DABody"/>
        <w:spacing w:lineRule="auto" w:line="240" w:before="240" w:after="240"/>
        <w:ind w:firstLine="340"/>
        <w:jc w:val="both"/>
        <w:rPr/>
      </w:pPr>
      <w:r>
        <w:rPr/>
        <w:t>Ativação 2. Geração múltipla</w:t>
        <w:br/>
        <w:t>Para um mesmo problema profissional, elabore ao menos três linhas argumentativas diferentes.</w:t>
      </w:r>
    </w:p>
    <w:p>
      <w:pPr>
        <w:pStyle w:val="DABody"/>
        <w:spacing w:lineRule="auto" w:line="240" w:before="240" w:after="240"/>
        <w:ind w:firstLine="340"/>
        <w:jc w:val="both"/>
        <w:rPr/>
      </w:pPr>
      <w:r>
        <w:rPr/>
        <w:t>Ativação 3. Teste de adequação</w:t>
        <w:br/>
        <w:t>Avalie qual linha é mais adequada a diferentes públicos envolvidos na decisão.</w:t>
      </w:r>
    </w:p>
    <w:p>
      <w:pPr>
        <w:pStyle w:val="DABody"/>
        <w:spacing w:lineRule="auto" w:line="240" w:before="240" w:after="240"/>
        <w:ind w:firstLine="340"/>
        <w:jc w:val="both"/>
        <w:rPr/>
      </w:pPr>
      <w:r>
        <w:rPr/>
        <w:t>Ativação 4. Combinação consciente</w:t>
        <w:br/>
        <w:t>Construa um argumento que combine duas linhas sem sobrecarregar o discurso.</w:t>
      </w:r>
    </w:p>
    <w:p>
      <w:pPr>
        <w:pStyle w:val="DABody"/>
        <w:spacing w:lineRule="auto" w:line="240" w:before="240" w:after="240"/>
        <w:ind w:firstLine="340"/>
        <w:jc w:val="both"/>
        <w:rPr/>
      </w:pPr>
      <w:r>
        <w:rPr/>
        <w:t>Ativação 5. Abandono estratégico</w:t>
        <w:br/>
        <w:t>Observe uma situação em que uma linha não funciona e pratique abandoná-la sem insistência.</w:t>
      </w:r>
    </w:p>
    <w:p>
      <w:pPr>
        <w:pStyle w:val="DAHeading2"/>
        <w:keepNext w:val="false"/>
        <w:keepLines w:val="false"/>
        <w:spacing w:lineRule="auto" w:line="240" w:before="280" w:after="120"/>
        <w:rPr>
          <w:b/>
          <w:bCs/>
          <w:color w:val="000000"/>
          <w:sz w:val="26"/>
          <w:szCs w:val="26"/>
        </w:rPr>
      </w:pPr>
      <w:bookmarkStart w:id="41" w:name="_undl893sqxo8"/>
      <w:bookmarkEnd w:id="41"/>
      <w:r>
        <w:rPr>
          <w:b/>
          <w:bCs/>
          <w:color w:val="000000"/>
          <w:sz w:val="26"/>
          <w:szCs w:val="26"/>
        </w:rPr>
        <w:t>Fechamento</w:t>
      </w:r>
    </w:p>
    <w:p>
      <w:pPr>
        <w:pStyle w:val="DABody"/>
        <w:spacing w:lineRule="auto" w:line="240" w:before="240" w:after="240"/>
        <w:ind w:hanging="0"/>
        <w:jc w:val="both"/>
        <w:rPr/>
      </w:pPr>
      <w:r>
        <w:rPr/>
        <w:t>Inventio madura não se reconhece pela força de um argumento, mas pela variedade de caminhos disponíveis.</w:t>
      </w:r>
    </w:p>
    <w:p>
      <w:pPr>
        <w:pStyle w:val="DAQuote"/>
        <w:spacing w:lineRule="auto" w:line="240" w:before="240" w:after="240"/>
        <w:jc w:val="both"/>
        <w:rPr/>
      </w:pPr>
      <w:r>
        <w:rPr/>
        <w:t>Quem domina linhas argumentativas não fica refém de uma única forma de pensar.</w:t>
      </w:r>
    </w:p>
    <w:p>
      <w:pPr>
        <w:pStyle w:val="Heading1"/>
        <w:keepNext w:val="false"/>
        <w:keepLines w:val="false"/>
        <w:spacing w:lineRule="auto" w:line="240" w:before="480" w:after="120"/>
        <w:rPr>
          <w:b/>
          <w:bCs/>
          <w:sz w:val="46"/>
          <w:szCs w:val="46"/>
        </w:rPr>
      </w:pPr>
      <w:r>
        <w:rPr>
          <w:b/>
          <w:bCs/>
          <w:sz w:val="46"/>
          <w:szCs w:val="46"/>
        </w:rPr>
      </w:r>
      <w:r>
        <w:br w:type="page"/>
      </w:r>
    </w:p>
    <w:p>
      <w:pPr>
        <w:pStyle w:val="DAHeading1"/>
        <w:keepNext w:val="false"/>
        <w:keepLines w:val="false"/>
        <w:pBdr>
          <w:bottom w:val="single" w:sz="10" w:space="6" w:color="3A2A22"/>
        </w:pBdr>
        <w:spacing w:lineRule="auto" w:line="240" w:before="360" w:after="80"/>
        <w:rPr>
          <w:b/>
          <w:bCs/>
          <w:sz w:val="34"/>
          <w:szCs w:val="34"/>
        </w:rPr>
      </w:pPr>
      <w:bookmarkStart w:id="42" w:name="_xrjoqtwvmrti"/>
      <w:bookmarkEnd w:id="42"/>
      <w:r>
        <w:rPr>
          <w:b/>
          <w:bCs/>
          <w:sz w:val="34"/>
          <w:szCs w:val="34"/>
        </w:rPr>
        <w:t>Capítulo 13 – Argumentar não é opinar</w:t>
      </w:r>
    </w:p>
    <w:p>
      <w:pPr>
        <w:pStyle w:val="DAHeading2"/>
        <w:keepNext w:val="false"/>
        <w:keepLines w:val="false"/>
        <w:spacing w:lineRule="auto" w:line="240" w:before="280" w:after="120"/>
        <w:rPr>
          <w:b/>
          <w:bCs/>
          <w:color w:val="000000"/>
          <w:sz w:val="26"/>
          <w:szCs w:val="26"/>
        </w:rPr>
      </w:pPr>
      <w:bookmarkStart w:id="43" w:name="_lwx7i8eqyuiz"/>
      <w:bookmarkEnd w:id="43"/>
      <w:r>
        <w:rPr>
          <w:b/>
          <w:bCs/>
          <w:color w:val="000000"/>
          <w:sz w:val="26"/>
          <w:szCs w:val="26"/>
        </w:rPr>
        <w:t>Introdução – O colapso do discurso em ambientes profissionais</w:t>
      </w:r>
    </w:p>
    <w:p>
      <w:pPr>
        <w:pStyle w:val="DABody"/>
        <w:spacing w:lineRule="auto" w:line="240" w:before="240" w:after="240"/>
        <w:ind w:hanging="0"/>
        <w:jc w:val="both"/>
        <w:rPr/>
      </w:pPr>
      <w:r>
        <w:rPr/>
        <w:t>Ambientes profissionais contemporâneos sofrem de um colapso silencioso do discurso. Opiniões pessoais são apresentadas como argumentos, preferências individuais são tratadas como critérios decisórios e experiências isoladas substituem raciocínios estruturados. O resultado é previsível: debates intermináveis, decisões frágeis e conflitos recorrentes.</w:t>
      </w:r>
    </w:p>
    <w:p>
      <w:pPr>
        <w:pStyle w:val="DABody"/>
        <w:spacing w:lineRule="auto" w:line="240" w:before="240" w:after="240"/>
        <w:ind w:firstLine="340"/>
        <w:jc w:val="both"/>
        <w:rPr/>
      </w:pPr>
      <w:r>
        <w:rPr/>
        <w:t>A tradição retórica sempre distinguiu com rigor opinião e argumento. Recuperar essa distinção não é um preciosismo intelectual, mas uma necessidade prática para qualquer contexto em que decisões coletivas importem.</w:t>
      </w:r>
    </w:p>
    <w:p>
      <w:pPr>
        <w:pStyle w:val="DANumber"/>
        <w:keepNext w:val="false"/>
        <w:keepLines w:val="false"/>
        <w:spacing w:lineRule="auto" w:line="240" w:before="280" w:after="40"/>
        <w:rPr>
          <w:b/>
          <w:bCs/>
          <w:color w:val="000000"/>
          <w:sz w:val="26"/>
          <w:szCs w:val="26"/>
        </w:rPr>
      </w:pPr>
      <w:r>
        <w:rPr/>
        <w:t>O que é opinião</w:t>
      </w:r>
    </w:p>
    <w:p>
      <w:pPr>
        <w:pStyle w:val="DABody"/>
        <w:spacing w:lineRule="auto" w:line="240" w:before="240" w:after="240"/>
        <w:ind w:firstLine="340"/>
        <w:jc w:val="both"/>
        <w:rPr/>
      </w:pPr>
      <w:r>
        <w:rPr/>
        <w:t>Opinião é uma posição subjetiva, fundada em impressões pessoais, gostos, hábitos ou experiências individuais. Ela pode ser legítima, mas não possui, por si só, força normativa.</w:t>
      </w:r>
    </w:p>
    <w:p>
      <w:pPr>
        <w:pStyle w:val="DABody"/>
        <w:spacing w:lineRule="auto" w:line="240" w:before="240" w:after="240"/>
        <w:ind w:firstLine="340"/>
        <w:jc w:val="both"/>
        <w:rPr/>
      </w:pPr>
      <w:r>
        <w:rPr/>
        <w:t>Opiniões se caracterizam por:</w:t>
      </w:r>
    </w:p>
    <w:p>
      <w:pPr>
        <w:pStyle w:val="DABody"/>
        <w:numPr>
          <w:ilvl w:val="0"/>
          <w:numId w:val="124"/>
        </w:numPr>
        <w:spacing w:lineRule="auto" w:line="240" w:before="240" w:afterAutospacing="0" w:after="0"/>
        <w:ind w:firstLine="340"/>
        <w:jc w:val="both"/>
        <w:rPr/>
      </w:pPr>
      <w:r>
        <w:rPr/>
        <w:t>dependerem da perspectiva individual;</w:t>
      </w:r>
    </w:p>
    <w:p>
      <w:pPr>
        <w:pStyle w:val="DABody"/>
        <w:numPr>
          <w:ilvl w:val="0"/>
          <w:numId w:val="124"/>
        </w:numPr>
        <w:spacing w:lineRule="auto" w:line="240" w:beforeAutospacing="0" w:before="0" w:afterAutospacing="0" w:after="0"/>
        <w:ind w:firstLine="340"/>
        <w:jc w:val="both"/>
        <w:rPr/>
      </w:pPr>
      <w:r>
        <w:rPr/>
        <w:t>não exigirem justificativa estruturada;</w:t>
      </w:r>
    </w:p>
    <w:p>
      <w:pPr>
        <w:pStyle w:val="DABody"/>
        <w:numPr>
          <w:ilvl w:val="0"/>
          <w:numId w:val="124"/>
        </w:numPr>
        <w:spacing w:lineRule="auto" w:line="240" w:beforeAutospacing="0" w:before="0" w:afterAutospacing="0" w:after="0"/>
        <w:ind w:firstLine="340"/>
        <w:jc w:val="both"/>
        <w:rPr/>
      </w:pPr>
      <w:r>
        <w:rPr/>
        <w:t>variarem amplamente entre pessoas igualmente informadas;</w:t>
      </w:r>
    </w:p>
    <w:p>
      <w:pPr>
        <w:pStyle w:val="DABody"/>
        <w:numPr>
          <w:ilvl w:val="0"/>
          <w:numId w:val="124"/>
        </w:numPr>
        <w:spacing w:lineRule="auto" w:line="240" w:beforeAutospacing="0" w:before="0" w:after="240"/>
        <w:ind w:firstLine="340"/>
        <w:jc w:val="both"/>
        <w:rPr/>
      </w:pPr>
      <w:r>
        <w:rPr/>
        <w:t>não criarem obrigação racional de adesão.</w:t>
      </w:r>
    </w:p>
    <w:p>
      <w:pPr>
        <w:pStyle w:val="DABody"/>
        <w:spacing w:lineRule="auto" w:line="240" w:before="240" w:after="240"/>
        <w:ind w:firstLine="340"/>
        <w:jc w:val="both"/>
        <w:rPr/>
      </w:pPr>
      <w:r>
        <w:rPr/>
        <w:t>Quando opiniões são apresentadas como argumentos, o debate se desloca do campo do julgamento para o campo do embate pessoal.</w:t>
      </w:r>
    </w:p>
    <w:p>
      <w:pPr>
        <w:pStyle w:val="DANumber"/>
        <w:keepNext w:val="false"/>
        <w:keepLines w:val="false"/>
        <w:spacing w:lineRule="auto" w:line="240" w:before="280" w:after="40"/>
        <w:rPr>
          <w:b/>
          <w:bCs/>
          <w:color w:val="000000"/>
          <w:sz w:val="26"/>
          <w:szCs w:val="26"/>
        </w:rPr>
      </w:pPr>
      <w:r>
        <w:rPr/>
        <w:t>O que é argumento</w:t>
      </w:r>
    </w:p>
    <w:p>
      <w:pPr>
        <w:pStyle w:val="DABody"/>
        <w:spacing w:lineRule="auto" w:line="240" w:before="240" w:after="240"/>
        <w:ind w:firstLine="340"/>
        <w:jc w:val="both"/>
        <w:rPr/>
      </w:pPr>
      <w:r>
        <w:rPr/>
        <w:t>Argumento é uma construção racional orientada a um problema comum. Ele não parte do gosto individual, mas de critérios que podem ser compartilhados, discutidos e avaliados.</w:t>
      </w:r>
    </w:p>
    <w:p>
      <w:pPr>
        <w:pStyle w:val="DABody"/>
        <w:spacing w:lineRule="auto" w:line="240" w:before="240" w:after="240"/>
        <w:ind w:firstLine="340"/>
        <w:jc w:val="both"/>
        <w:rPr/>
      </w:pPr>
      <w:r>
        <w:rPr/>
        <w:t>Um argumento legítimo:</w:t>
      </w:r>
    </w:p>
    <w:p>
      <w:pPr>
        <w:pStyle w:val="DABody"/>
        <w:numPr>
          <w:ilvl w:val="0"/>
          <w:numId w:val="65"/>
        </w:numPr>
        <w:spacing w:lineRule="auto" w:line="240" w:before="240" w:afterAutospacing="0" w:after="0"/>
        <w:ind w:firstLine="340"/>
        <w:jc w:val="both"/>
        <w:rPr/>
      </w:pPr>
      <w:r>
        <w:rPr/>
        <w:t>responde a um problema explicitado;</w:t>
      </w:r>
    </w:p>
    <w:p>
      <w:pPr>
        <w:pStyle w:val="DABody"/>
        <w:numPr>
          <w:ilvl w:val="0"/>
          <w:numId w:val="65"/>
        </w:numPr>
        <w:spacing w:lineRule="auto" w:line="240" w:beforeAutospacing="0" w:before="0" w:afterAutospacing="0" w:after="0"/>
        <w:ind w:firstLine="340"/>
        <w:jc w:val="both"/>
        <w:rPr/>
      </w:pPr>
      <w:r>
        <w:rPr/>
        <w:t>utiliza razões identificáveis;</w:t>
      </w:r>
    </w:p>
    <w:p>
      <w:pPr>
        <w:pStyle w:val="DABody"/>
        <w:numPr>
          <w:ilvl w:val="0"/>
          <w:numId w:val="65"/>
        </w:numPr>
        <w:spacing w:lineRule="auto" w:line="240" w:beforeAutospacing="0" w:before="0" w:afterAutospacing="0" w:after="0"/>
        <w:ind w:firstLine="340"/>
        <w:jc w:val="both"/>
        <w:rPr/>
      </w:pPr>
      <w:r>
        <w:rPr/>
        <w:t>pode ser aceito ou rejeitado por critérios claros;</w:t>
      </w:r>
    </w:p>
    <w:p>
      <w:pPr>
        <w:pStyle w:val="DABody"/>
        <w:numPr>
          <w:ilvl w:val="0"/>
          <w:numId w:val="65"/>
        </w:numPr>
        <w:spacing w:lineRule="auto" w:line="240" w:beforeAutospacing="0" w:before="0" w:after="240"/>
        <w:ind w:firstLine="340"/>
        <w:jc w:val="both"/>
        <w:rPr/>
      </w:pPr>
      <w:r>
        <w:rPr/>
        <w:t>orienta uma decisão possível.</w:t>
      </w:r>
    </w:p>
    <w:p>
      <w:pPr>
        <w:pStyle w:val="DABody"/>
        <w:spacing w:lineRule="auto" w:line="240" w:before="240" w:after="240"/>
        <w:ind w:firstLine="340"/>
        <w:jc w:val="both"/>
        <w:rPr/>
      </w:pPr>
      <w:r>
        <w:rPr/>
        <w:t>Argumentar é assumir responsabilidade pública pelo que se diz.</w:t>
      </w:r>
    </w:p>
    <w:p>
      <w:pPr>
        <w:pStyle w:val="DANumber"/>
        <w:keepNext w:val="false"/>
        <w:keepLines w:val="false"/>
        <w:spacing w:lineRule="auto" w:line="240" w:before="280" w:after="40"/>
        <w:rPr>
          <w:b/>
          <w:bCs/>
          <w:color w:val="000000"/>
          <w:sz w:val="26"/>
          <w:szCs w:val="26"/>
        </w:rPr>
      </w:pPr>
      <w:r>
        <w:rPr/>
        <w:t>Preferência não é critério</w:t>
      </w:r>
    </w:p>
    <w:p>
      <w:pPr>
        <w:pStyle w:val="DABody"/>
        <w:spacing w:lineRule="auto" w:line="240" w:before="240" w:after="240"/>
        <w:ind w:firstLine="340"/>
        <w:jc w:val="both"/>
        <w:rPr/>
      </w:pPr>
      <w:r>
        <w:rPr/>
        <w:t>Um erro frequente é elevar preferências pessoais ao status de critério decisório. Frases como “eu prefiro”, “na minha experiência” ou “eu sempre fiz assim” encerram a discussão sem resolvê-la.</w:t>
      </w:r>
    </w:p>
    <w:p>
      <w:pPr>
        <w:pStyle w:val="DABody"/>
        <w:spacing w:lineRule="auto" w:line="240" w:before="240" w:after="240"/>
        <w:ind w:firstLine="340"/>
        <w:jc w:val="both"/>
        <w:rPr/>
      </w:pPr>
      <w:r>
        <w:rPr/>
        <w:t>Critérios não descrevem gostos. Eles estabelecem parâmetros pelos quais alternativas são comparadas.</w:t>
      </w:r>
    </w:p>
    <w:p>
      <w:pPr>
        <w:pStyle w:val="DABody"/>
        <w:spacing w:lineRule="auto" w:line="240" w:before="240" w:after="240"/>
        <w:ind w:firstLine="340"/>
        <w:jc w:val="both"/>
        <w:rPr/>
      </w:pPr>
      <w:r>
        <w:rPr/>
        <w:t>A mente retórica exige a tradução da preferência em critério ou sua retirada explícita do campo decisório.</w:t>
      </w:r>
    </w:p>
    <w:p>
      <w:pPr>
        <w:pStyle w:val="DANumber"/>
        <w:keepNext w:val="false"/>
        <w:keepLines w:val="false"/>
        <w:spacing w:lineRule="auto" w:line="240" w:before="280" w:after="40"/>
        <w:rPr>
          <w:b/>
          <w:bCs/>
          <w:color w:val="000000"/>
          <w:sz w:val="26"/>
          <w:szCs w:val="26"/>
        </w:rPr>
      </w:pPr>
      <w:r>
        <w:rPr/>
        <w:t>Os efeitos corrosivos da opinião disfarçada</w:t>
      </w:r>
    </w:p>
    <w:p>
      <w:pPr>
        <w:pStyle w:val="DABody"/>
        <w:spacing w:lineRule="auto" w:line="240" w:before="240" w:after="240"/>
        <w:ind w:firstLine="340"/>
        <w:jc w:val="both"/>
        <w:rPr/>
      </w:pPr>
      <w:r>
        <w:rPr/>
        <w:t>Quando opiniões circulam como argumentos, três efeitos surgem rapidamente:</w:t>
      </w:r>
    </w:p>
    <w:p>
      <w:pPr>
        <w:pStyle w:val="DABody"/>
        <w:numPr>
          <w:ilvl w:val="0"/>
          <w:numId w:val="11"/>
        </w:numPr>
        <w:spacing w:lineRule="auto" w:line="240" w:before="240" w:afterAutospacing="0" w:after="0"/>
        <w:ind w:firstLine="340"/>
        <w:jc w:val="both"/>
        <w:rPr/>
      </w:pPr>
      <w:r>
        <w:rPr/>
        <w:t>polarização pessoal;</w:t>
      </w:r>
    </w:p>
    <w:p>
      <w:pPr>
        <w:pStyle w:val="DABody"/>
        <w:numPr>
          <w:ilvl w:val="0"/>
          <w:numId w:val="11"/>
        </w:numPr>
        <w:spacing w:lineRule="auto" w:line="240" w:beforeAutospacing="0" w:before="0" w:afterAutospacing="0" w:after="0"/>
        <w:ind w:firstLine="340"/>
        <w:jc w:val="both"/>
        <w:rPr/>
      </w:pPr>
      <w:r>
        <w:rPr/>
        <w:t>perda de foco no problema;</w:t>
      </w:r>
    </w:p>
    <w:p>
      <w:pPr>
        <w:pStyle w:val="DABody"/>
        <w:numPr>
          <w:ilvl w:val="0"/>
          <w:numId w:val="11"/>
        </w:numPr>
        <w:spacing w:lineRule="auto" w:line="240" w:beforeAutospacing="0" w:before="0" w:after="240"/>
        <w:ind w:firstLine="340"/>
        <w:jc w:val="both"/>
        <w:rPr/>
      </w:pPr>
      <w:r>
        <w:rPr/>
        <w:t>decisões arbitrárias ou adiadas.</w:t>
      </w:r>
    </w:p>
    <w:p>
      <w:pPr>
        <w:pStyle w:val="DAQuote"/>
        <w:spacing w:lineRule="auto" w:line="240" w:before="240" w:after="240"/>
        <w:jc w:val="both"/>
        <w:rPr/>
      </w:pPr>
      <w:r>
        <w:rPr/>
        <w:t>Além disso, a autoridade intelectual se degrada. Quem opina constantemente é percebido como imprevisível, não como confiável.</w:t>
      </w:r>
    </w:p>
    <w:p>
      <w:pPr>
        <w:pStyle w:val="DANumber"/>
        <w:keepNext w:val="false"/>
        <w:keepLines w:val="false"/>
        <w:spacing w:lineRule="auto" w:line="240" w:before="280" w:after="40"/>
        <w:rPr>
          <w:b/>
          <w:bCs/>
          <w:color w:val="000000"/>
          <w:sz w:val="26"/>
          <w:szCs w:val="26"/>
        </w:rPr>
      </w:pPr>
      <w:r>
        <w:rPr/>
        <w:t>Elevar uma opinião ao nível argumentativo</w:t>
      </w:r>
    </w:p>
    <w:p>
      <w:pPr>
        <w:pStyle w:val="DABody"/>
        <w:spacing w:lineRule="auto" w:line="240" w:before="240" w:after="240"/>
        <w:ind w:firstLine="340"/>
        <w:jc w:val="both"/>
        <w:rPr/>
      </w:pPr>
      <w:r>
        <w:rPr/>
        <w:t>Nem toda opinião precisa ser descartada. Muitas podem ser transformadas em argumentos, desde que submetidas a um trabalho de elaboração.</w:t>
      </w:r>
    </w:p>
    <w:p>
      <w:pPr>
        <w:pStyle w:val="DABody"/>
        <w:spacing w:lineRule="auto" w:line="240" w:before="240" w:after="240"/>
        <w:ind w:firstLine="340"/>
        <w:jc w:val="both"/>
        <w:rPr/>
      </w:pPr>
      <w:r>
        <w:rPr/>
        <w:t>Esse trabalho envolve:</w:t>
      </w:r>
    </w:p>
    <w:p>
      <w:pPr>
        <w:pStyle w:val="DABody"/>
        <w:numPr>
          <w:ilvl w:val="0"/>
          <w:numId w:val="23"/>
        </w:numPr>
        <w:spacing w:lineRule="auto" w:line="240" w:before="240" w:afterAutospacing="0" w:after="0"/>
        <w:ind w:firstLine="340"/>
        <w:jc w:val="both"/>
        <w:rPr/>
      </w:pPr>
      <w:r>
        <w:rPr/>
        <w:t>explicitar o critério implícito;</w:t>
      </w:r>
    </w:p>
    <w:p>
      <w:pPr>
        <w:pStyle w:val="DABody"/>
        <w:numPr>
          <w:ilvl w:val="0"/>
          <w:numId w:val="23"/>
        </w:numPr>
        <w:spacing w:lineRule="auto" w:line="240" w:beforeAutospacing="0" w:before="0" w:afterAutospacing="0" w:after="0"/>
        <w:ind w:firstLine="340"/>
        <w:jc w:val="both"/>
        <w:rPr/>
      </w:pPr>
      <w:r>
        <w:rPr/>
        <w:t>conectar a posição a consequências verificáveis;</w:t>
      </w:r>
    </w:p>
    <w:p>
      <w:pPr>
        <w:pStyle w:val="DABody"/>
        <w:numPr>
          <w:ilvl w:val="0"/>
          <w:numId w:val="23"/>
        </w:numPr>
        <w:spacing w:lineRule="auto" w:line="240" w:beforeAutospacing="0" w:before="0" w:afterAutospacing="0" w:after="0"/>
        <w:ind w:firstLine="340"/>
        <w:jc w:val="both"/>
        <w:rPr/>
      </w:pPr>
      <w:r>
        <w:rPr/>
        <w:t>submetê-la a comparação com alternativas;</w:t>
      </w:r>
    </w:p>
    <w:p>
      <w:pPr>
        <w:pStyle w:val="DABody"/>
        <w:numPr>
          <w:ilvl w:val="0"/>
          <w:numId w:val="23"/>
        </w:numPr>
        <w:spacing w:lineRule="auto" w:line="240" w:beforeAutospacing="0" w:before="0" w:after="240"/>
        <w:ind w:firstLine="340"/>
        <w:jc w:val="both"/>
        <w:rPr/>
      </w:pPr>
      <w:r>
        <w:rPr/>
        <w:t>aceitar revisão diante de razões melhores.</w:t>
      </w:r>
    </w:p>
    <w:p>
      <w:pPr>
        <w:pStyle w:val="DABody"/>
        <w:spacing w:lineRule="auto" w:line="240" w:before="240" w:after="240"/>
        <w:ind w:firstLine="340"/>
        <w:jc w:val="both"/>
        <w:rPr/>
      </w:pPr>
      <w:r>
        <w:rPr/>
        <w:t>Esse processo transforma expressão pessoal em contribuição intelectual.</w:t>
      </w:r>
    </w:p>
    <w:p>
      <w:pPr>
        <w:pStyle w:val="DANumber"/>
        <w:keepNext w:val="false"/>
        <w:keepLines w:val="false"/>
        <w:spacing w:lineRule="auto" w:line="240" w:before="280" w:after="40"/>
        <w:rPr>
          <w:b/>
          <w:bCs/>
          <w:color w:val="000000"/>
          <w:sz w:val="26"/>
          <w:szCs w:val="26"/>
        </w:rPr>
      </w:pPr>
      <w:r>
        <w:rPr/>
        <w:t>Argumentar em contextos de liderança</w:t>
      </w:r>
    </w:p>
    <w:p>
      <w:pPr>
        <w:pStyle w:val="DABody"/>
        <w:spacing w:lineRule="auto" w:line="240" w:before="240" w:after="240"/>
        <w:ind w:firstLine="340"/>
        <w:jc w:val="both"/>
        <w:rPr/>
      </w:pPr>
      <w:r>
        <w:rPr/>
        <w:t>Em posições de liderança, a confusão entre opinião e argumento é particularmente nociva. Decisões passam a parecer arbitrárias, mesmo quando bem-intencionadas.</w:t>
      </w:r>
    </w:p>
    <w:p>
      <w:pPr>
        <w:pStyle w:val="DABody"/>
        <w:spacing w:lineRule="auto" w:line="240" w:before="240" w:after="240"/>
        <w:ind w:firstLine="340"/>
        <w:jc w:val="both"/>
        <w:rPr/>
      </w:pPr>
      <w:r>
        <w:rPr/>
        <w:t>O líder retoricamente formado explicita quando está:</w:t>
      </w:r>
    </w:p>
    <w:p>
      <w:pPr>
        <w:pStyle w:val="DABody"/>
        <w:numPr>
          <w:ilvl w:val="0"/>
          <w:numId w:val="5"/>
        </w:numPr>
        <w:spacing w:lineRule="auto" w:line="240" w:before="240" w:afterAutospacing="0" w:after="0"/>
        <w:ind w:firstLine="340"/>
        <w:jc w:val="both"/>
        <w:rPr/>
      </w:pPr>
      <w:r>
        <w:rPr/>
        <w:t>apresentando um argumento;</w:t>
      </w:r>
    </w:p>
    <w:p>
      <w:pPr>
        <w:pStyle w:val="DABody"/>
        <w:numPr>
          <w:ilvl w:val="0"/>
          <w:numId w:val="5"/>
        </w:numPr>
        <w:spacing w:lineRule="auto" w:line="240" w:beforeAutospacing="0" w:before="0" w:afterAutospacing="0" w:after="0"/>
        <w:ind w:firstLine="340"/>
        <w:jc w:val="both"/>
        <w:rPr/>
      </w:pPr>
      <w:r>
        <w:rPr/>
        <w:t>adotando um critério;</w:t>
      </w:r>
    </w:p>
    <w:p>
      <w:pPr>
        <w:pStyle w:val="DABody"/>
        <w:numPr>
          <w:ilvl w:val="0"/>
          <w:numId w:val="5"/>
        </w:numPr>
        <w:spacing w:lineRule="auto" w:line="240" w:beforeAutospacing="0" w:before="0" w:after="240"/>
        <w:ind w:firstLine="340"/>
        <w:jc w:val="both"/>
        <w:rPr/>
      </w:pPr>
      <w:r>
        <w:rPr/>
        <w:t>exercendo prerrogativa decisória.</w:t>
      </w:r>
    </w:p>
    <w:p>
      <w:pPr>
        <w:pStyle w:val="DABody"/>
        <w:spacing w:lineRule="auto" w:line="240" w:before="240" w:after="240"/>
        <w:ind w:firstLine="340"/>
        <w:jc w:val="both"/>
        <w:rPr/>
      </w:pPr>
      <w:r>
        <w:rPr/>
        <w:t>Essa distinção aumenta a confiança do grupo, mesmo diante de decisões difíceis.</w:t>
      </w:r>
    </w:p>
    <w:p>
      <w:pPr>
        <w:pStyle w:val="DANumber"/>
        <w:keepNext w:val="false"/>
        <w:keepLines w:val="false"/>
        <w:spacing w:lineRule="auto" w:line="240" w:before="280" w:after="40"/>
        <w:rPr>
          <w:b/>
          <w:bCs/>
          <w:color w:val="000000"/>
          <w:sz w:val="26"/>
          <w:szCs w:val="26"/>
        </w:rPr>
      </w:pPr>
      <w:r>
        <w:rPr/>
        <w:t>O papel da retórica na despersonalização do conflito</w:t>
      </w:r>
    </w:p>
    <w:p>
      <w:pPr>
        <w:pStyle w:val="DABody"/>
        <w:spacing w:lineRule="auto" w:line="240" w:before="240" w:after="240"/>
        <w:ind w:firstLine="340"/>
        <w:jc w:val="both"/>
        <w:rPr/>
      </w:pPr>
      <w:r>
        <w:rPr/>
        <w:t>Argumentos bem construídos despersonalizam conflitos. Eles deslocam a discussão do “quem está certo” para “qual decisão é mais razoável”.</w:t>
      </w:r>
    </w:p>
    <w:p>
      <w:pPr>
        <w:pStyle w:val="DABody"/>
        <w:spacing w:lineRule="auto" w:line="240" w:before="240" w:after="240"/>
        <w:ind w:firstLine="340"/>
        <w:jc w:val="both"/>
        <w:rPr/>
      </w:pPr>
      <w:r>
        <w:rPr/>
        <w:t>Essa despersonalização não elimina discordâncias, mas as torna produtivas.</w:t>
      </w:r>
    </w:p>
    <w:p>
      <w:pPr>
        <w:pStyle w:val="DABody"/>
        <w:spacing w:lineRule="auto" w:line="240" w:before="240" w:after="240"/>
        <w:ind w:firstLine="340"/>
        <w:jc w:val="both"/>
        <w:rPr/>
      </w:pPr>
      <w:r>
        <w:rPr/>
        <w:t>A retórica, nesse sentido, é uma tecnologia de convivência intelectual.</w:t>
      </w:r>
    </w:p>
    <w:p>
      <w:pPr>
        <w:pStyle w:val="DANumber"/>
        <w:keepNext w:val="false"/>
        <w:keepLines w:val="false"/>
        <w:spacing w:lineRule="auto" w:line="240" w:before="280" w:after="40"/>
        <w:rPr>
          <w:b/>
          <w:bCs/>
          <w:color w:val="000000"/>
          <w:sz w:val="26"/>
          <w:szCs w:val="26"/>
        </w:rPr>
      </w:pPr>
      <w:r>
        <w:rPr/>
        <w:t>Ambientes saturados de opinião</w:t>
      </w:r>
    </w:p>
    <w:p>
      <w:pPr>
        <w:pStyle w:val="DABody"/>
        <w:spacing w:lineRule="auto" w:line="240" w:before="240" w:after="240"/>
        <w:ind w:firstLine="340"/>
        <w:jc w:val="both"/>
        <w:rPr/>
      </w:pPr>
      <w:r>
        <w:rPr/>
        <w:t>Organizações que toleram a circulação indiscriminada de opiniões criam ambientes ruidosos e improdutivos. Tudo parece discutível, mas nada se resolve.</w:t>
      </w:r>
    </w:p>
    <w:p>
      <w:pPr>
        <w:pStyle w:val="DABody"/>
        <w:spacing w:lineRule="auto" w:line="240" w:before="240" w:after="240"/>
        <w:ind w:firstLine="340"/>
        <w:jc w:val="both"/>
        <w:rPr/>
      </w:pPr>
      <w:r>
        <w:rPr/>
        <w:t>A introdução de critérios argumentativos claros eleva imediatamente o nível das discussões e reduz desgaste emocional.</w:t>
      </w:r>
    </w:p>
    <w:p>
      <w:pPr>
        <w:pStyle w:val="DAHeading2"/>
        <w:keepNext w:val="false"/>
        <w:keepLines w:val="false"/>
        <w:spacing w:lineRule="auto" w:line="240" w:before="280" w:after="120"/>
        <w:rPr>
          <w:b/>
          <w:bCs/>
          <w:color w:val="000000"/>
          <w:sz w:val="26"/>
          <w:szCs w:val="26"/>
        </w:rPr>
      </w:pPr>
      <w:bookmarkStart w:id="44" w:name="_bqfiktt9ohdq"/>
      <w:bookmarkEnd w:id="44"/>
      <w:r>
        <w:rPr>
          <w:b/>
          <w:bCs/>
          <w:color w:val="000000"/>
          <w:sz w:val="26"/>
          <w:szCs w:val="26"/>
        </w:rPr>
        <w:t>Ativações práticas detalhadas</w:t>
      </w:r>
    </w:p>
    <w:p>
      <w:pPr>
        <w:pStyle w:val="DABody"/>
        <w:spacing w:lineRule="auto" w:line="240" w:before="240" w:after="240"/>
        <w:ind w:hanging="0"/>
        <w:jc w:val="both"/>
        <w:rPr/>
      </w:pPr>
      <w:r>
        <w:rPr/>
        <w:t>Ativação 1. Auditoria de linguagem pessoal</w:t>
        <w:br/>
        <w:t>Durante uma semana, observe quantas vezes você inicia falas com expressões de preferência pessoal. Avalie se elas eram necessárias.</w:t>
      </w:r>
    </w:p>
    <w:p>
      <w:pPr>
        <w:pStyle w:val="DABody"/>
        <w:spacing w:lineRule="auto" w:line="240" w:before="240" w:after="240"/>
        <w:ind w:firstLine="340"/>
        <w:jc w:val="both"/>
        <w:rPr/>
      </w:pPr>
      <w:r>
        <w:rPr/>
        <w:t>Ativação 2. Tradução em critério</w:t>
        <w:br/>
        <w:t>Escolha uma opinião recorrente sua e transforme-a em um argumento com critério explícito.</w:t>
      </w:r>
    </w:p>
    <w:p>
      <w:pPr>
        <w:pStyle w:val="DABody"/>
        <w:spacing w:lineRule="auto" w:line="240" w:before="240" w:after="240"/>
        <w:ind w:firstLine="340"/>
        <w:jc w:val="both"/>
        <w:rPr/>
      </w:pPr>
      <w:r>
        <w:rPr/>
        <w:t>Ativação 3. Separação consciente</w:t>
        <w:br/>
        <w:t>Em uma reunião, sinalize explicitamente quando estiver expressando uma opinião e quando estiver apresentando um argumento.</w:t>
      </w:r>
    </w:p>
    <w:p>
      <w:pPr>
        <w:pStyle w:val="DABody"/>
        <w:spacing w:lineRule="auto" w:line="240" w:before="240" w:after="240"/>
        <w:ind w:firstLine="340"/>
        <w:jc w:val="both"/>
        <w:rPr/>
      </w:pPr>
      <w:r>
        <w:rPr/>
        <w:t>Ativação 4. Diagnóstico ambiental</w:t>
        <w:br/>
        <w:t>Avalie se seu ambiente profissional favorece argumentos ou opiniões. Identifique consequências disso.</w:t>
      </w:r>
    </w:p>
    <w:p>
      <w:pPr>
        <w:pStyle w:val="DABody"/>
        <w:spacing w:lineRule="auto" w:line="240" w:before="240" w:after="240"/>
        <w:ind w:firstLine="340"/>
        <w:jc w:val="both"/>
        <w:rPr/>
      </w:pPr>
      <w:r>
        <w:rPr/>
        <w:t>Ativação 5. Despersonalização ativa</w:t>
        <w:br/>
        <w:t>Em um conflito, reformule a discussão explicitamente em termos de critérios e decisões, não de posições pessoais.</w:t>
      </w:r>
    </w:p>
    <w:p>
      <w:pPr>
        <w:pStyle w:val="DAHeading2"/>
        <w:keepNext w:val="false"/>
        <w:keepLines w:val="false"/>
        <w:spacing w:lineRule="auto" w:line="240" w:before="280" w:after="120"/>
        <w:rPr>
          <w:b/>
          <w:bCs/>
          <w:color w:val="000000"/>
          <w:sz w:val="26"/>
          <w:szCs w:val="26"/>
        </w:rPr>
      </w:pPr>
      <w:bookmarkStart w:id="45" w:name="_clqota34nsm4"/>
      <w:bookmarkEnd w:id="45"/>
      <w:r>
        <w:rPr>
          <w:b/>
          <w:bCs/>
          <w:color w:val="000000"/>
          <w:sz w:val="26"/>
          <w:szCs w:val="26"/>
        </w:rPr>
        <w:t>Fechamento</w:t>
      </w:r>
    </w:p>
    <w:p>
      <w:pPr>
        <w:pStyle w:val="DABody"/>
        <w:spacing w:lineRule="auto" w:line="240" w:before="240" w:after="240"/>
        <w:ind w:hanging="0"/>
        <w:jc w:val="both"/>
        <w:rPr/>
      </w:pPr>
      <w:r>
        <w:rPr/>
        <w:t>Argumentar não é afirmar com convicção. É oferecer razões que possam ser aceitas ou recusadas por critérios compartilháveis.</w:t>
      </w:r>
    </w:p>
    <w:p>
      <w:pPr>
        <w:pStyle w:val="DABody"/>
        <w:spacing w:lineRule="auto" w:line="240" w:before="240" w:after="240"/>
        <w:ind w:firstLine="340"/>
        <w:jc w:val="both"/>
        <w:rPr/>
      </w:pPr>
      <w:r>
        <w:rPr/>
        <w:t>Onde a opinião reina, a decisão se fragiliza. Onde o argumento orienta, a ação se torna possível.</w:t>
      </w:r>
    </w:p>
    <w:p>
      <w:pPr>
        <w:pStyle w:val="normal1"/>
        <w:spacing w:lineRule="auto" w:line="240" w:before="240" w:after="240"/>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46" w:name="_yrl03kbu0iu3"/>
      <w:bookmarkEnd w:id="46"/>
      <w:r>
        <w:rPr>
          <w:b/>
          <w:bCs/>
          <w:sz w:val="34"/>
          <w:szCs w:val="34"/>
        </w:rPr>
        <w:t>Capítulo 14 – A inventio como disciplina contra o vazio verbal</w:t>
      </w:r>
    </w:p>
    <w:p>
      <w:pPr>
        <w:pStyle w:val="DAHeading2"/>
        <w:keepNext w:val="false"/>
        <w:keepLines w:val="false"/>
        <w:spacing w:lineRule="auto" w:line="240" w:before="280" w:after="120"/>
        <w:rPr>
          <w:b/>
          <w:bCs/>
          <w:color w:val="000000"/>
          <w:sz w:val="26"/>
          <w:szCs w:val="26"/>
        </w:rPr>
      </w:pPr>
      <w:bookmarkStart w:id="47" w:name="_z7cnm8k041v9"/>
      <w:bookmarkEnd w:id="47"/>
      <w:r>
        <w:rPr>
          <w:b/>
          <w:bCs/>
          <w:color w:val="000000"/>
          <w:sz w:val="26"/>
          <w:szCs w:val="26"/>
        </w:rPr>
        <w:t>Introdução – Quando a fala precede o pensamento</w:t>
      </w:r>
    </w:p>
    <w:p>
      <w:pPr>
        <w:pStyle w:val="DABody"/>
        <w:spacing w:lineRule="auto" w:line="240" w:before="240" w:after="240"/>
        <w:ind w:hanging="0"/>
        <w:jc w:val="both"/>
        <w:rPr/>
      </w:pPr>
      <w:r>
        <w:rPr/>
        <w:t>Um dos sintomas mais comuns da degradação discursiva no mundo profissional é o vazio verbal. Fala-se muito, com fluidez aparente, mas com pouco conteúdo real. Frases se encadeiam sem direção clara, conceitos são mencionados sem definição, argumentos surgem e desaparecem sem produzir decisão.</w:t>
      </w:r>
    </w:p>
    <w:p>
      <w:pPr>
        <w:pStyle w:val="DABody"/>
        <w:spacing w:lineRule="auto" w:line="240" w:before="240" w:after="240"/>
        <w:ind w:firstLine="340"/>
        <w:jc w:val="both"/>
        <w:rPr/>
      </w:pPr>
      <w:r>
        <w:rPr/>
        <w:t>Esse vazio não decorre de falta de inteligência ou experiência. Ele decorre da ausência de disciplina na geração do discurso. A inventio clássica surge exatamente como antídoto a esse fenômeno.</w:t>
      </w:r>
    </w:p>
    <w:p>
      <w:pPr>
        <w:pStyle w:val="DABody"/>
        <w:spacing w:lineRule="auto" w:line="240" w:before="240" w:after="240"/>
        <w:ind w:firstLine="340"/>
        <w:jc w:val="both"/>
        <w:rPr/>
      </w:pPr>
      <w:r>
        <w:rPr/>
        <w:t>Inventio não é improvisação inspirada. É preparação intelectual contra o vazio.</w:t>
      </w:r>
    </w:p>
    <w:p>
      <w:pPr>
        <w:pStyle w:val="DANumber"/>
        <w:keepNext w:val="false"/>
        <w:keepLines w:val="false"/>
        <w:spacing w:lineRule="auto" w:line="240" w:before="280" w:after="40"/>
        <w:rPr>
          <w:b/>
          <w:bCs/>
          <w:color w:val="000000"/>
          <w:sz w:val="26"/>
          <w:szCs w:val="26"/>
        </w:rPr>
      </w:pPr>
      <w:r>
        <w:rPr/>
        <w:t>O que é vazio verbal</w:t>
      </w:r>
    </w:p>
    <w:p>
      <w:pPr>
        <w:pStyle w:val="DABody"/>
        <w:spacing w:lineRule="auto" w:line="240" w:before="240" w:after="240"/>
        <w:ind w:firstLine="340"/>
        <w:jc w:val="both"/>
        <w:rPr/>
      </w:pPr>
      <w:r>
        <w:rPr/>
        <w:t>Vazio verbal não significa ausência de palavras, mas ausência de substância discursiva. Ele se manifesta quando:</w:t>
      </w:r>
    </w:p>
    <w:p>
      <w:pPr>
        <w:pStyle w:val="DABody"/>
        <w:numPr>
          <w:ilvl w:val="0"/>
          <w:numId w:val="53"/>
        </w:numPr>
        <w:spacing w:lineRule="auto" w:line="240" w:before="240" w:afterAutospacing="0" w:after="0"/>
        <w:ind w:firstLine="340"/>
        <w:jc w:val="both"/>
        <w:rPr/>
      </w:pPr>
      <w:r>
        <w:rPr/>
        <w:t>a fala não responde a um problema definido;</w:t>
      </w:r>
    </w:p>
    <w:p>
      <w:pPr>
        <w:pStyle w:val="DABody"/>
        <w:numPr>
          <w:ilvl w:val="0"/>
          <w:numId w:val="53"/>
        </w:numPr>
        <w:spacing w:lineRule="auto" w:line="240" w:beforeAutospacing="0" w:before="0" w:afterAutospacing="0" w:after="0"/>
        <w:ind w:firstLine="340"/>
        <w:jc w:val="both"/>
        <w:rPr/>
      </w:pPr>
      <w:r>
        <w:rPr/>
        <w:t>argumentos não se conectam entre si;</w:t>
      </w:r>
    </w:p>
    <w:p>
      <w:pPr>
        <w:pStyle w:val="DABody"/>
        <w:numPr>
          <w:ilvl w:val="0"/>
          <w:numId w:val="53"/>
        </w:numPr>
        <w:spacing w:lineRule="auto" w:line="240" w:beforeAutospacing="0" w:before="0" w:afterAutospacing="0" w:after="0"/>
        <w:ind w:firstLine="340"/>
        <w:jc w:val="both"/>
        <w:rPr/>
      </w:pPr>
      <w:r>
        <w:rPr/>
        <w:t>conceitos são usados sem critério;</w:t>
      </w:r>
    </w:p>
    <w:p>
      <w:pPr>
        <w:pStyle w:val="DABody"/>
        <w:numPr>
          <w:ilvl w:val="0"/>
          <w:numId w:val="53"/>
        </w:numPr>
        <w:spacing w:lineRule="auto" w:line="240" w:beforeAutospacing="0" w:before="0" w:after="240"/>
        <w:ind w:firstLine="340"/>
        <w:jc w:val="both"/>
        <w:rPr/>
      </w:pPr>
      <w:r>
        <w:rPr/>
        <w:t>a intervenção não altera o estado da discussão.</w:t>
      </w:r>
    </w:p>
    <w:p>
      <w:pPr>
        <w:pStyle w:val="DABody"/>
        <w:spacing w:lineRule="auto" w:line="240" w:before="240" w:after="240"/>
        <w:ind w:firstLine="340"/>
        <w:jc w:val="both"/>
        <w:rPr/>
      </w:pPr>
      <w:r>
        <w:rPr/>
        <w:t>O vazio verbal é especialmente perigoso porque pode ser confundido com eloquência.</w:t>
      </w:r>
    </w:p>
    <w:p>
      <w:pPr>
        <w:pStyle w:val="DANumber"/>
        <w:keepNext w:val="false"/>
        <w:keepLines w:val="false"/>
        <w:spacing w:lineRule="auto" w:line="240" w:before="280" w:after="40"/>
        <w:rPr>
          <w:b/>
          <w:bCs/>
          <w:color w:val="000000"/>
          <w:sz w:val="26"/>
          <w:szCs w:val="26"/>
        </w:rPr>
      </w:pPr>
      <w:r>
        <w:rPr/>
        <w:t>Fluência não é densidade</w:t>
      </w:r>
    </w:p>
    <w:p>
      <w:pPr>
        <w:pStyle w:val="DABody"/>
        <w:spacing w:lineRule="auto" w:line="240" w:before="240" w:after="240"/>
        <w:ind w:firstLine="340"/>
        <w:jc w:val="both"/>
        <w:rPr/>
      </w:pPr>
      <w:r>
        <w:rPr/>
        <w:t>Profissionais experientes costumam desenvolver fluência verbal. Isso é natural e, até certo ponto, desejável. O problema surge quando a fluência passa a substituir o trabalho intelectual prévio.</w:t>
      </w:r>
    </w:p>
    <w:p>
      <w:pPr>
        <w:pStyle w:val="DABody"/>
        <w:spacing w:lineRule="auto" w:line="240" w:before="240" w:after="240"/>
        <w:ind w:firstLine="340"/>
        <w:jc w:val="both"/>
        <w:rPr/>
      </w:pPr>
      <w:r>
        <w:rPr/>
        <w:t>A mente retórica distingue claramente fluência de densidade. Densidade exige:</w:t>
      </w:r>
    </w:p>
    <w:p>
      <w:pPr>
        <w:pStyle w:val="DABody"/>
        <w:numPr>
          <w:ilvl w:val="0"/>
          <w:numId w:val="121"/>
        </w:numPr>
        <w:spacing w:lineRule="auto" w:line="240" w:before="240" w:afterAutospacing="0" w:after="0"/>
        <w:ind w:firstLine="340"/>
        <w:jc w:val="both"/>
        <w:rPr/>
      </w:pPr>
      <w:r>
        <w:rPr/>
        <w:t>problema claro;</w:t>
      </w:r>
    </w:p>
    <w:p>
      <w:pPr>
        <w:pStyle w:val="DABody"/>
        <w:numPr>
          <w:ilvl w:val="0"/>
          <w:numId w:val="121"/>
        </w:numPr>
        <w:spacing w:lineRule="auto" w:line="240" w:beforeAutospacing="0" w:before="0" w:afterAutospacing="0" w:after="0"/>
        <w:ind w:firstLine="340"/>
        <w:jc w:val="both"/>
        <w:rPr/>
      </w:pPr>
      <w:r>
        <w:rPr/>
        <w:t>critérios explícitos;</w:t>
      </w:r>
    </w:p>
    <w:p>
      <w:pPr>
        <w:pStyle w:val="DABody"/>
        <w:numPr>
          <w:ilvl w:val="0"/>
          <w:numId w:val="121"/>
        </w:numPr>
        <w:spacing w:lineRule="auto" w:line="240" w:beforeAutospacing="0" w:before="0" w:afterAutospacing="0" w:after="0"/>
        <w:ind w:firstLine="340"/>
        <w:jc w:val="both"/>
        <w:rPr/>
      </w:pPr>
      <w:r>
        <w:rPr/>
        <w:t>linhas argumentativas reconhecíveis;</w:t>
      </w:r>
    </w:p>
    <w:p>
      <w:pPr>
        <w:pStyle w:val="DABody"/>
        <w:numPr>
          <w:ilvl w:val="0"/>
          <w:numId w:val="121"/>
        </w:numPr>
        <w:spacing w:lineRule="auto" w:line="240" w:beforeAutospacing="0" w:before="0" w:after="240"/>
        <w:ind w:firstLine="340"/>
        <w:jc w:val="both"/>
        <w:rPr/>
      </w:pPr>
      <w:r>
        <w:rPr/>
        <w:t>orientação à decisão.</w:t>
      </w:r>
    </w:p>
    <w:p>
      <w:pPr>
        <w:pStyle w:val="DABody"/>
        <w:spacing w:lineRule="auto" w:line="240" w:before="240" w:after="240"/>
        <w:ind w:firstLine="340"/>
        <w:jc w:val="both"/>
        <w:rPr/>
      </w:pPr>
      <w:r>
        <w:rPr/>
        <w:t>Sem isso, a fala apenas ocupa espaço.</w:t>
      </w:r>
    </w:p>
    <w:p>
      <w:pPr>
        <w:pStyle w:val="DANumber"/>
        <w:keepNext w:val="false"/>
        <w:keepLines w:val="false"/>
        <w:spacing w:lineRule="auto" w:line="240" w:before="280" w:after="40"/>
        <w:rPr>
          <w:b/>
          <w:bCs/>
          <w:color w:val="000000"/>
          <w:sz w:val="26"/>
          <w:szCs w:val="26"/>
        </w:rPr>
      </w:pPr>
      <w:r>
        <w:rPr/>
        <w:t>Improviso como vício cognitivo</w:t>
      </w:r>
    </w:p>
    <w:p>
      <w:pPr>
        <w:pStyle w:val="DABody"/>
        <w:spacing w:lineRule="auto" w:line="240" w:before="240" w:after="240"/>
        <w:ind w:firstLine="340"/>
        <w:jc w:val="both"/>
        <w:rPr/>
      </w:pPr>
      <w:r>
        <w:rPr/>
        <w:t>Improvisar não é, em si, um problema. O problema é o improviso sem repertório.</w:t>
      </w:r>
    </w:p>
    <w:p>
      <w:pPr>
        <w:pStyle w:val="DABody"/>
        <w:spacing w:lineRule="auto" w:line="240" w:before="240" w:after="240"/>
        <w:ind w:firstLine="340"/>
        <w:jc w:val="both"/>
        <w:rPr/>
      </w:pPr>
      <w:r>
        <w:rPr/>
        <w:t>Quando alguém improvisa sem ter trabalhado previamente a inventio, recorre a lugares-comuns, opiniões pessoais ou argumentos genéricos. O resultado é previsível: discursos intercambiáveis e pouco eficazes.</w:t>
      </w:r>
    </w:p>
    <w:p>
      <w:pPr>
        <w:pStyle w:val="DABody"/>
        <w:spacing w:lineRule="auto" w:line="240" w:before="240" w:after="240"/>
        <w:ind w:firstLine="340"/>
        <w:jc w:val="both"/>
        <w:rPr/>
      </w:pPr>
      <w:r>
        <w:rPr/>
        <w:t>A inventio disciplina o improviso. Ela fornece matéria-prima para que a resposta rápida não seja vazia.</w:t>
      </w:r>
    </w:p>
    <w:p>
      <w:pPr>
        <w:pStyle w:val="DANumber"/>
        <w:keepNext w:val="false"/>
        <w:keepLines w:val="false"/>
        <w:spacing w:lineRule="auto" w:line="240" w:before="280" w:after="40"/>
        <w:rPr>
          <w:b/>
          <w:bCs/>
          <w:color w:val="000000"/>
          <w:sz w:val="26"/>
          <w:szCs w:val="26"/>
        </w:rPr>
      </w:pPr>
      <w:r>
        <w:rPr/>
        <w:t>Inventio como preparação invisível</w:t>
      </w:r>
    </w:p>
    <w:p>
      <w:pPr>
        <w:pStyle w:val="DABody"/>
        <w:spacing w:lineRule="auto" w:line="240" w:before="240" w:after="240"/>
        <w:ind w:firstLine="340"/>
        <w:jc w:val="both"/>
        <w:rPr/>
      </w:pPr>
      <w:r>
        <w:rPr/>
        <w:t>Grande parte do trabalho da inventio acontece antes da situação de fala. Ela consiste em:</w:t>
      </w:r>
    </w:p>
    <w:p>
      <w:pPr>
        <w:pStyle w:val="DABody"/>
        <w:numPr>
          <w:ilvl w:val="0"/>
          <w:numId w:val="105"/>
        </w:numPr>
        <w:spacing w:lineRule="auto" w:line="240" w:before="240" w:afterAutospacing="0" w:after="0"/>
        <w:ind w:firstLine="340"/>
        <w:jc w:val="both"/>
        <w:rPr/>
      </w:pPr>
      <w:r>
        <w:rPr/>
        <w:t>mapear problemas recorrentes;</w:t>
      </w:r>
    </w:p>
    <w:p>
      <w:pPr>
        <w:pStyle w:val="DABody"/>
        <w:numPr>
          <w:ilvl w:val="0"/>
          <w:numId w:val="105"/>
        </w:numPr>
        <w:spacing w:lineRule="auto" w:line="240" w:beforeAutospacing="0" w:before="0" w:afterAutospacing="0" w:after="0"/>
        <w:ind w:firstLine="340"/>
        <w:jc w:val="both"/>
        <w:rPr/>
      </w:pPr>
      <w:r>
        <w:rPr/>
        <w:t>levantar linhas possíveis de argumentação;</w:t>
      </w:r>
    </w:p>
    <w:p>
      <w:pPr>
        <w:pStyle w:val="DABody"/>
        <w:numPr>
          <w:ilvl w:val="0"/>
          <w:numId w:val="105"/>
        </w:numPr>
        <w:spacing w:lineRule="auto" w:line="240" w:beforeAutospacing="0" w:before="0" w:afterAutospacing="0" w:after="0"/>
        <w:ind w:firstLine="340"/>
        <w:jc w:val="both"/>
        <w:rPr/>
      </w:pPr>
      <w:r>
        <w:rPr/>
        <w:t>antecipar objeções típicas;</w:t>
      </w:r>
    </w:p>
    <w:p>
      <w:pPr>
        <w:pStyle w:val="DABody"/>
        <w:numPr>
          <w:ilvl w:val="0"/>
          <w:numId w:val="105"/>
        </w:numPr>
        <w:spacing w:lineRule="auto" w:line="240" w:beforeAutospacing="0" w:before="0" w:after="240"/>
        <w:ind w:firstLine="340"/>
        <w:jc w:val="both"/>
        <w:rPr/>
      </w:pPr>
      <w:r>
        <w:rPr/>
        <w:t>organizar critérios decisórios.</w:t>
      </w:r>
    </w:p>
    <w:p>
      <w:pPr>
        <w:pStyle w:val="DABody"/>
        <w:spacing w:lineRule="auto" w:line="240" w:before="240" w:after="240"/>
        <w:ind w:firstLine="340"/>
        <w:jc w:val="both"/>
        <w:rPr/>
      </w:pPr>
      <w:r>
        <w:rPr/>
        <w:t>Esse trabalho raramente é percebido externamente, mas seus efeitos são imediatos na clareza e densidade da fala.</w:t>
      </w:r>
    </w:p>
    <w:p>
      <w:pPr>
        <w:pStyle w:val="DANumber"/>
        <w:keepNext w:val="false"/>
        <w:keepLines w:val="false"/>
        <w:spacing w:lineRule="auto" w:line="240" w:before="280" w:after="40"/>
        <w:rPr>
          <w:b/>
          <w:bCs/>
          <w:color w:val="000000"/>
          <w:sz w:val="26"/>
          <w:szCs w:val="26"/>
        </w:rPr>
      </w:pPr>
      <w:r>
        <w:rPr/>
        <w:t>Repertório contra o vazio</w:t>
      </w:r>
    </w:p>
    <w:p>
      <w:pPr>
        <w:pStyle w:val="DABody"/>
        <w:spacing w:lineRule="auto" w:line="240" w:before="240" w:after="240"/>
        <w:ind w:firstLine="340"/>
        <w:jc w:val="both"/>
        <w:rPr/>
      </w:pPr>
      <w:r>
        <w:rPr/>
        <w:t>A mente retórica não depende de inspiração momentânea. Ela constrói repertório.</w:t>
      </w:r>
    </w:p>
    <w:p>
      <w:pPr>
        <w:pStyle w:val="DABody"/>
        <w:spacing w:lineRule="auto" w:line="240" w:before="240" w:after="240"/>
        <w:ind w:firstLine="340"/>
        <w:jc w:val="both"/>
        <w:rPr/>
      </w:pPr>
      <w:r>
        <w:rPr/>
        <w:t>Repertório não é coleção de frases prontas, mas conjunto de estruturas mentais prontas para uso. Isso inclui:</w:t>
      </w:r>
    </w:p>
    <w:p>
      <w:pPr>
        <w:pStyle w:val="DABody"/>
        <w:numPr>
          <w:ilvl w:val="0"/>
          <w:numId w:val="54"/>
        </w:numPr>
        <w:spacing w:lineRule="auto" w:line="240" w:before="240" w:afterAutospacing="0" w:after="0"/>
        <w:ind w:firstLine="340"/>
        <w:jc w:val="both"/>
        <w:rPr/>
      </w:pPr>
      <w:r>
        <w:rPr/>
        <w:t>tipos de problema;</w:t>
      </w:r>
    </w:p>
    <w:p>
      <w:pPr>
        <w:pStyle w:val="DABody"/>
        <w:numPr>
          <w:ilvl w:val="0"/>
          <w:numId w:val="54"/>
        </w:numPr>
        <w:spacing w:lineRule="auto" w:line="240" w:beforeAutospacing="0" w:before="0" w:afterAutospacing="0" w:after="0"/>
        <w:ind w:firstLine="340"/>
        <w:jc w:val="both"/>
        <w:rPr/>
      </w:pPr>
      <w:r>
        <w:rPr/>
        <w:t>status recorrentes;</w:t>
      </w:r>
    </w:p>
    <w:p>
      <w:pPr>
        <w:pStyle w:val="DABody"/>
        <w:numPr>
          <w:ilvl w:val="0"/>
          <w:numId w:val="54"/>
        </w:numPr>
        <w:spacing w:lineRule="auto" w:line="240" w:beforeAutospacing="0" w:before="0" w:afterAutospacing="0" w:after="0"/>
        <w:ind w:firstLine="340"/>
        <w:jc w:val="both"/>
        <w:rPr/>
      </w:pPr>
      <w:r>
        <w:rPr/>
        <w:t>linhas argumentativas adequadas;</w:t>
      </w:r>
    </w:p>
    <w:p>
      <w:pPr>
        <w:pStyle w:val="DABody"/>
        <w:numPr>
          <w:ilvl w:val="0"/>
          <w:numId w:val="54"/>
        </w:numPr>
        <w:spacing w:lineRule="auto" w:line="240" w:beforeAutospacing="0" w:before="0" w:after="240"/>
        <w:ind w:firstLine="340"/>
        <w:jc w:val="both"/>
        <w:rPr/>
      </w:pPr>
      <w:r>
        <w:rPr/>
        <w:t>critérios de decisão.</w:t>
      </w:r>
    </w:p>
    <w:p>
      <w:pPr>
        <w:pStyle w:val="DABody"/>
        <w:spacing w:lineRule="auto" w:line="240" w:before="240" w:after="240"/>
        <w:ind w:firstLine="340"/>
        <w:jc w:val="both"/>
        <w:rPr/>
      </w:pPr>
      <w:r>
        <w:rPr/>
        <w:t>Com repertório, o discurso ganha substância mesmo sob pressão.</w:t>
      </w:r>
    </w:p>
    <w:p>
      <w:pPr>
        <w:pStyle w:val="DANumber"/>
        <w:keepNext w:val="false"/>
        <w:keepLines w:val="false"/>
        <w:spacing w:lineRule="auto" w:line="240" w:before="280" w:after="40"/>
        <w:rPr>
          <w:b/>
          <w:bCs/>
          <w:color w:val="000000"/>
          <w:sz w:val="26"/>
          <w:szCs w:val="26"/>
        </w:rPr>
      </w:pPr>
      <w:r>
        <w:rPr/>
        <w:t>A falsa virtude da espontaneidade</w:t>
      </w:r>
    </w:p>
    <w:p>
      <w:pPr>
        <w:pStyle w:val="DABody"/>
        <w:spacing w:lineRule="auto" w:line="240" w:before="240" w:after="240"/>
        <w:ind w:firstLine="340"/>
        <w:jc w:val="both"/>
        <w:rPr/>
      </w:pPr>
      <w:r>
        <w:rPr/>
        <w:t>A cultura profissional contemporânea valoriza excessivamente a espontaneidade. Falar sem preparação é visto como sinal de autenticidade.</w:t>
      </w:r>
    </w:p>
    <w:p>
      <w:pPr>
        <w:pStyle w:val="DABody"/>
        <w:spacing w:lineRule="auto" w:line="240" w:before="240" w:after="240"/>
        <w:ind w:firstLine="340"/>
        <w:jc w:val="both"/>
        <w:rPr/>
      </w:pPr>
      <w:r>
        <w:rPr/>
        <w:t>A retórica clássica rejeita essa confusão. Autenticidade não é ausência de forma. É coerência entre pensamento e discurso.</w:t>
      </w:r>
    </w:p>
    <w:p>
      <w:pPr>
        <w:pStyle w:val="DABody"/>
        <w:spacing w:lineRule="auto" w:line="240" w:before="240" w:after="240"/>
        <w:ind w:firstLine="340"/>
        <w:jc w:val="both"/>
        <w:rPr/>
      </w:pPr>
      <w:r>
        <w:rPr/>
        <w:t>Sem inventio, a espontaneidade degenera em vazio.</w:t>
      </w:r>
    </w:p>
    <w:p>
      <w:pPr>
        <w:pStyle w:val="DANumber"/>
        <w:keepNext w:val="false"/>
        <w:keepLines w:val="false"/>
        <w:spacing w:lineRule="auto" w:line="240" w:before="280" w:after="40"/>
        <w:rPr>
          <w:b/>
          <w:bCs/>
          <w:color w:val="000000"/>
          <w:sz w:val="26"/>
          <w:szCs w:val="26"/>
        </w:rPr>
      </w:pPr>
      <w:r>
        <w:rPr/>
        <w:t>Vazio verbal e perda de autoridade</w:t>
      </w:r>
    </w:p>
    <w:p>
      <w:pPr>
        <w:pStyle w:val="DABody"/>
        <w:spacing w:lineRule="auto" w:line="240" w:before="240" w:after="240"/>
        <w:ind w:firstLine="340"/>
        <w:jc w:val="both"/>
        <w:rPr/>
      </w:pPr>
      <w:r>
        <w:rPr/>
        <w:t>Discursos vazios produzem um efeito cumulativo devastador. Mesmo quando não há erros explícitos, a repetição de falas inconsequentes desgasta a autoridade.</w:t>
      </w:r>
    </w:p>
    <w:p>
      <w:pPr>
        <w:pStyle w:val="DABody"/>
        <w:spacing w:lineRule="auto" w:line="240" w:before="240" w:after="240"/>
        <w:ind w:firstLine="340"/>
        <w:jc w:val="both"/>
        <w:rPr/>
      </w:pPr>
      <w:r>
        <w:rPr/>
        <w:t>Colegas passam a ouvir com menos atenção. Decisões deixam de ser influenciadas. A presença se dissolve.</w:t>
      </w:r>
    </w:p>
    <w:p>
      <w:pPr>
        <w:pStyle w:val="DABody"/>
        <w:spacing w:lineRule="auto" w:line="240" w:before="240" w:after="240"/>
        <w:ind w:firstLine="340"/>
        <w:jc w:val="both"/>
        <w:rPr/>
      </w:pPr>
      <w:r>
        <w:rPr/>
        <w:t>Eliminar o vazio verbal é condição para sustentar autoridade ao longo do tempo.</w:t>
      </w:r>
    </w:p>
    <w:p>
      <w:pPr>
        <w:pStyle w:val="DANumber"/>
        <w:keepNext w:val="false"/>
        <w:keepLines w:val="false"/>
        <w:spacing w:lineRule="auto" w:line="240" w:before="280" w:after="40"/>
        <w:rPr>
          <w:b/>
          <w:bCs/>
          <w:color w:val="000000"/>
          <w:sz w:val="26"/>
          <w:szCs w:val="26"/>
        </w:rPr>
      </w:pPr>
      <w:r>
        <w:rPr/>
        <w:t>Inventio como disciplina permanente</w:t>
      </w:r>
    </w:p>
    <w:p>
      <w:pPr>
        <w:pStyle w:val="DABody"/>
        <w:spacing w:lineRule="auto" w:line="240" w:before="240" w:after="240"/>
        <w:ind w:firstLine="340"/>
        <w:jc w:val="both"/>
        <w:rPr/>
      </w:pPr>
      <w:r>
        <w:rPr/>
        <w:t>Inventio não é etapa pontual do discurso. É disciplina contínua de preparação intelectual.</w:t>
      </w:r>
    </w:p>
    <w:p>
      <w:pPr>
        <w:pStyle w:val="DABody"/>
        <w:spacing w:lineRule="auto" w:line="240" w:before="240" w:after="240"/>
        <w:ind w:firstLine="340"/>
        <w:jc w:val="both"/>
        <w:rPr/>
      </w:pPr>
      <w:r>
        <w:rPr/>
        <w:t>Profissionais que levam a palavra a sério dedicam tempo regular a:</w:t>
      </w:r>
    </w:p>
    <w:p>
      <w:pPr>
        <w:pStyle w:val="DABody"/>
        <w:numPr>
          <w:ilvl w:val="0"/>
          <w:numId w:val="45"/>
        </w:numPr>
        <w:spacing w:lineRule="auto" w:line="240" w:before="240" w:afterAutospacing="0" w:after="0"/>
        <w:ind w:firstLine="340"/>
        <w:jc w:val="both"/>
        <w:rPr/>
      </w:pPr>
      <w:r>
        <w:rPr/>
        <w:t>formular problemas;</w:t>
      </w:r>
    </w:p>
    <w:p>
      <w:pPr>
        <w:pStyle w:val="DABody"/>
        <w:numPr>
          <w:ilvl w:val="0"/>
          <w:numId w:val="45"/>
        </w:numPr>
        <w:spacing w:lineRule="auto" w:line="240" w:beforeAutospacing="0" w:before="0" w:afterAutospacing="0" w:after="0"/>
        <w:ind w:firstLine="340"/>
        <w:jc w:val="both"/>
        <w:rPr/>
      </w:pPr>
      <w:r>
        <w:rPr/>
        <w:t>organizar argumentos;</w:t>
      </w:r>
    </w:p>
    <w:p>
      <w:pPr>
        <w:pStyle w:val="DABody"/>
        <w:numPr>
          <w:ilvl w:val="0"/>
          <w:numId w:val="45"/>
        </w:numPr>
        <w:spacing w:lineRule="auto" w:line="240" w:beforeAutospacing="0" w:before="0" w:afterAutospacing="0" w:after="0"/>
        <w:ind w:firstLine="340"/>
        <w:jc w:val="both"/>
        <w:rPr/>
      </w:pPr>
      <w:r>
        <w:rPr/>
        <w:t>revisar critérios;</w:t>
      </w:r>
    </w:p>
    <w:p>
      <w:pPr>
        <w:pStyle w:val="DABody"/>
        <w:numPr>
          <w:ilvl w:val="0"/>
          <w:numId w:val="45"/>
        </w:numPr>
        <w:spacing w:lineRule="auto" w:line="240" w:beforeAutospacing="0" w:before="0" w:after="240"/>
        <w:ind w:firstLine="340"/>
        <w:jc w:val="both"/>
        <w:rPr/>
      </w:pPr>
      <w:r>
        <w:rPr/>
        <w:t>depurar raciocínios.</w:t>
      </w:r>
    </w:p>
    <w:p>
      <w:pPr>
        <w:pStyle w:val="DABody"/>
        <w:spacing w:lineRule="auto" w:line="240" w:before="240" w:after="240"/>
        <w:ind w:firstLine="340"/>
        <w:jc w:val="both"/>
        <w:rPr/>
      </w:pPr>
      <w:r>
        <w:rPr/>
        <w:t>Esse hábito cria densidade crescente.</w:t>
      </w:r>
    </w:p>
    <w:p>
      <w:pPr>
        <w:pStyle w:val="DAHeading2"/>
        <w:keepNext w:val="false"/>
        <w:keepLines w:val="false"/>
        <w:spacing w:lineRule="auto" w:line="240" w:before="280" w:after="120"/>
        <w:rPr>
          <w:b/>
          <w:bCs/>
          <w:color w:val="000000"/>
          <w:sz w:val="26"/>
          <w:szCs w:val="26"/>
        </w:rPr>
      </w:pPr>
      <w:bookmarkStart w:id="48" w:name="_mlxgwt100w1y"/>
      <w:bookmarkEnd w:id="48"/>
      <w:r>
        <w:rPr>
          <w:b/>
          <w:bCs/>
          <w:color w:val="000000"/>
          <w:sz w:val="26"/>
          <w:szCs w:val="26"/>
        </w:rPr>
        <w:t>Ativações práticas detalhadas</w:t>
      </w:r>
    </w:p>
    <w:p>
      <w:pPr>
        <w:pStyle w:val="DABody"/>
        <w:spacing w:lineRule="auto" w:line="240" w:before="240" w:after="240"/>
        <w:ind w:hanging="0"/>
        <w:jc w:val="both"/>
        <w:rPr/>
      </w:pPr>
      <w:r>
        <w:rPr/>
        <w:t>Ativação 1. Diagnóstico de vazio</w:t>
        <w:br/>
        <w:t>Observe intervenções recentes suas que não produziram efeito. Identifique sinais de vazio verbal.</w:t>
      </w:r>
    </w:p>
    <w:p>
      <w:pPr>
        <w:pStyle w:val="DABody"/>
        <w:spacing w:lineRule="auto" w:line="240" w:before="240" w:after="240"/>
        <w:ind w:firstLine="340"/>
        <w:jc w:val="both"/>
        <w:rPr/>
      </w:pPr>
      <w:r>
        <w:rPr/>
        <w:t>Ativação 2. Preparação mínima antecipada</w:t>
        <w:br/>
        <w:t>Escolha um tema recorrente em seu trabalho e prepare previamente três linhas argumentativas possíveis.</w:t>
      </w:r>
    </w:p>
    <w:p>
      <w:pPr>
        <w:pStyle w:val="DABody"/>
        <w:spacing w:lineRule="auto" w:line="240" w:before="240" w:after="240"/>
        <w:ind w:firstLine="340"/>
        <w:jc w:val="both"/>
        <w:rPr/>
      </w:pPr>
      <w:r>
        <w:rPr/>
        <w:t>Ativação 3. Mapeamento de repertório</w:t>
        <w:br/>
        <w:t>Liste problemas, objeções e critérios que aparecem com frequência em seu contexto profissional.</w:t>
      </w:r>
    </w:p>
    <w:p>
      <w:pPr>
        <w:pStyle w:val="DABody"/>
        <w:spacing w:lineRule="auto" w:line="240" w:before="240" w:after="240"/>
        <w:ind w:firstLine="340"/>
        <w:jc w:val="both"/>
        <w:rPr/>
      </w:pPr>
      <w:r>
        <w:rPr/>
        <w:t>Ativação 4. Improviso disciplinado</w:t>
        <w:br/>
        <w:t>Em uma situação de resposta rápida, utilize conscientemente um dos elementos do repertório preparado.</w:t>
      </w:r>
    </w:p>
    <w:p>
      <w:pPr>
        <w:pStyle w:val="DABody"/>
        <w:spacing w:lineRule="auto" w:line="240" w:before="240" w:after="240"/>
        <w:ind w:firstLine="340"/>
        <w:jc w:val="both"/>
        <w:rPr/>
      </w:pPr>
      <w:r>
        <w:rPr/>
        <w:t>Ativação 5. Revisão pós-intervenção</w:t>
        <w:br/>
        <w:t>Após uma fala importante, avalie se houve densidade ou vazio. Ajuste o repertório.</w:t>
      </w:r>
    </w:p>
    <w:p>
      <w:pPr>
        <w:pStyle w:val="DAHeading2"/>
        <w:keepNext w:val="false"/>
        <w:keepLines w:val="false"/>
        <w:spacing w:lineRule="auto" w:line="240" w:before="280" w:after="120"/>
        <w:rPr>
          <w:b/>
          <w:bCs/>
          <w:color w:val="000000"/>
          <w:sz w:val="26"/>
          <w:szCs w:val="26"/>
        </w:rPr>
      </w:pPr>
      <w:bookmarkStart w:id="49" w:name="_2xonzm4tonww"/>
      <w:bookmarkEnd w:id="49"/>
      <w:r>
        <w:rPr>
          <w:b/>
          <w:bCs/>
          <w:color w:val="000000"/>
          <w:sz w:val="26"/>
          <w:szCs w:val="26"/>
        </w:rPr>
        <w:t>Fechamento</w:t>
      </w:r>
    </w:p>
    <w:p>
      <w:pPr>
        <w:pStyle w:val="DABody"/>
        <w:spacing w:lineRule="auto" w:line="240" w:before="240" w:after="240"/>
        <w:ind w:hanging="0"/>
        <w:jc w:val="both"/>
        <w:rPr/>
      </w:pPr>
      <w:r>
        <w:rPr/>
        <w:t>A inventio protege o discurso do vazio porque obriga o pensamento a preceder a palavra.</w:t>
      </w:r>
    </w:p>
    <w:p>
      <w:pPr>
        <w:pStyle w:val="DABody"/>
        <w:spacing w:lineRule="auto" w:line="240" w:before="240" w:after="240"/>
        <w:ind w:firstLine="340"/>
        <w:jc w:val="both"/>
        <w:rPr/>
      </w:pPr>
      <w:r>
        <w:rPr/>
        <w:t>Onde há disciplina de inventio, a fala pode ser breve, mas nunca vazia.</w:t>
      </w:r>
    </w:p>
    <w:p>
      <w:pPr>
        <w:pStyle w:val="normal1"/>
        <w:spacing w:lineRule="auto" w:line="240" w:before="240" w:after="240"/>
        <w:rPr/>
      </w:pPr>
      <w:r>
        <w:rPr/>
      </w:r>
    </w:p>
    <w:p>
      <w:pPr>
        <w:pStyle w:val="DAHeading1"/>
        <w:keepNext w:val="false"/>
        <w:keepLines w:val="false"/>
        <w:pBdr>
          <w:bottom w:val="single" w:sz="10" w:space="6" w:color="3A2A22"/>
        </w:pBdr>
        <w:spacing w:lineRule="auto" w:line="240" w:before="360" w:after="80"/>
        <w:rPr>
          <w:b/>
          <w:bCs/>
          <w:sz w:val="34"/>
          <w:szCs w:val="34"/>
        </w:rPr>
      </w:pPr>
      <w:bookmarkStart w:id="50" w:name="_52n9zcm7lz8b"/>
      <w:bookmarkEnd w:id="50"/>
      <w:r>
        <w:rPr>
          <w:b/>
          <w:bCs/>
          <w:sz w:val="34"/>
          <w:szCs w:val="34"/>
        </w:rPr>
        <w:t>Capítulo 15 – Da inventio à dispositio: quando o argumento pede forma</w:t>
      </w:r>
    </w:p>
    <w:p>
      <w:pPr>
        <w:pStyle w:val="DAHeading2"/>
        <w:keepNext w:val="false"/>
        <w:keepLines w:val="false"/>
        <w:spacing w:lineRule="auto" w:line="240" w:before="280" w:after="120"/>
        <w:rPr>
          <w:b/>
          <w:bCs/>
          <w:color w:val="000000"/>
          <w:sz w:val="26"/>
          <w:szCs w:val="26"/>
        </w:rPr>
      </w:pPr>
      <w:bookmarkStart w:id="51" w:name="_bxfz83c8u53r"/>
      <w:bookmarkEnd w:id="51"/>
      <w:r>
        <w:rPr>
          <w:b/>
          <w:bCs/>
          <w:color w:val="000000"/>
          <w:sz w:val="26"/>
          <w:szCs w:val="26"/>
        </w:rPr>
        <w:t>Introdução – O limite natural da inventio</w:t>
      </w:r>
    </w:p>
    <w:p>
      <w:pPr>
        <w:pStyle w:val="DABody"/>
        <w:spacing w:lineRule="auto" w:line="240" w:before="240" w:after="240"/>
        <w:ind w:hanging="0"/>
        <w:jc w:val="both"/>
        <w:rPr/>
      </w:pPr>
      <w:r>
        <w:rPr/>
        <w:t>A inventio é a disciplina que impede o vazio verbal. Ela fornece matéria, critérios, linhas e densidade ao discurso. No entanto, por si só, a inventio não garante eficácia comunicativa. Argumentos corretos, bem escolhidos e adequados ao problema ainda podem falhar se permanecerem desordenados.</w:t>
      </w:r>
    </w:p>
    <w:p>
      <w:pPr>
        <w:pStyle w:val="DABody"/>
        <w:spacing w:lineRule="auto" w:line="240" w:before="240" w:after="240"/>
        <w:ind w:firstLine="340"/>
        <w:jc w:val="both"/>
        <w:rPr/>
      </w:pPr>
      <w:r>
        <w:rPr/>
        <w:t>Todo argumento, em algum momento, exige forma. Quando esse momento chega, entra em cena a dispositio.</w:t>
      </w:r>
    </w:p>
    <w:p>
      <w:pPr>
        <w:pStyle w:val="DABody"/>
        <w:spacing w:lineRule="auto" w:line="240" w:before="240" w:after="240"/>
        <w:ind w:firstLine="340"/>
        <w:jc w:val="both"/>
        <w:rPr/>
      </w:pPr>
      <w:r>
        <w:rPr/>
        <w:t xml:space="preserve">Este capítulo faz a transição consciente entre descobrir o que dizer e decidir </w:t>
      </w:r>
      <w:r>
        <w:rPr>
          <w:b/>
          <w:bCs/>
        </w:rPr>
        <w:t>como organizar o que foi descoberto</w:t>
      </w:r>
      <w:r>
        <w:rPr/>
        <w:t>.</w:t>
      </w:r>
    </w:p>
    <w:p>
      <w:pPr>
        <w:pStyle w:val="DANumber"/>
        <w:keepNext w:val="false"/>
        <w:keepLines w:val="false"/>
        <w:spacing w:lineRule="auto" w:line="240" w:before="280" w:after="40"/>
        <w:rPr>
          <w:b/>
          <w:bCs/>
          <w:color w:val="000000"/>
          <w:sz w:val="26"/>
          <w:szCs w:val="26"/>
        </w:rPr>
      </w:pPr>
      <w:r>
        <w:rPr/>
        <w:t>Quando bons argumentos se anulam</w:t>
      </w:r>
    </w:p>
    <w:p>
      <w:pPr>
        <w:pStyle w:val="DABody"/>
        <w:spacing w:lineRule="auto" w:line="240" w:before="240" w:after="240"/>
        <w:ind w:firstLine="340"/>
        <w:jc w:val="both"/>
        <w:rPr/>
      </w:pPr>
      <w:r>
        <w:rPr/>
        <w:t>Um erro frequente após um bom trabalho de inventio é acumular argumentos sem hierarquia. Tudo parece importante, tudo parece relevante, tudo parece merecer espaço.</w:t>
      </w:r>
    </w:p>
    <w:p>
      <w:pPr>
        <w:pStyle w:val="DABody"/>
        <w:spacing w:lineRule="auto" w:line="240" w:before="240" w:after="240"/>
        <w:ind w:firstLine="340"/>
        <w:jc w:val="both"/>
        <w:rPr/>
      </w:pPr>
      <w:r>
        <w:rPr/>
        <w:t>O efeito disso é paradoxal. Quanto mais argumentos são apresentados sem ordem, menos força cada um possui. Eles se neutralizam, competem entre si e confundem o interlocutor.</w:t>
      </w:r>
    </w:p>
    <w:p>
      <w:pPr>
        <w:pStyle w:val="DABody"/>
        <w:spacing w:lineRule="auto" w:line="240" w:before="240" w:after="240"/>
        <w:ind w:firstLine="340"/>
        <w:jc w:val="both"/>
        <w:rPr/>
      </w:pPr>
      <w:r>
        <w:rPr/>
        <w:t>Esse é o ponto em que a inventio, sem dispositio, começa a se autossabotar.</w:t>
      </w:r>
    </w:p>
    <w:p>
      <w:pPr>
        <w:pStyle w:val="DANumber"/>
        <w:keepNext w:val="false"/>
        <w:keepLines w:val="false"/>
        <w:spacing w:lineRule="auto" w:line="240" w:before="280" w:after="40"/>
        <w:rPr>
          <w:b/>
          <w:bCs/>
          <w:color w:val="000000"/>
          <w:sz w:val="26"/>
          <w:szCs w:val="26"/>
        </w:rPr>
      </w:pPr>
      <w:r>
        <w:rPr/>
        <w:t>Forma não é ornamento</w:t>
      </w:r>
    </w:p>
    <w:p>
      <w:pPr>
        <w:pStyle w:val="DABody"/>
        <w:spacing w:lineRule="auto" w:line="240" w:before="240" w:after="240"/>
        <w:ind w:firstLine="340"/>
        <w:jc w:val="both"/>
        <w:rPr/>
      </w:pPr>
      <w:r>
        <w:rPr/>
        <w:t>No senso comum, forma é frequentemente associada a estética, estilo ou embelezamento. Essa concepção é equivocada.</w:t>
      </w:r>
    </w:p>
    <w:p>
      <w:pPr>
        <w:pStyle w:val="DABody"/>
        <w:spacing w:lineRule="auto" w:line="240" w:before="240" w:after="240"/>
        <w:ind w:firstLine="340"/>
        <w:jc w:val="both"/>
        <w:rPr/>
      </w:pPr>
      <w:r>
        <w:rPr/>
        <w:t>Forma, na tradição retórica, é princípio de inteligibilidade. Ela determina:</w:t>
      </w:r>
    </w:p>
    <w:p>
      <w:pPr>
        <w:pStyle w:val="DABody"/>
        <w:numPr>
          <w:ilvl w:val="0"/>
          <w:numId w:val="116"/>
        </w:numPr>
        <w:spacing w:lineRule="auto" w:line="240" w:before="240" w:afterAutospacing="0" w:after="0"/>
        <w:ind w:firstLine="340"/>
        <w:jc w:val="both"/>
        <w:rPr/>
      </w:pPr>
      <w:r>
        <w:rPr/>
        <w:t>o que vem primeiro;</w:t>
      </w:r>
    </w:p>
    <w:p>
      <w:pPr>
        <w:pStyle w:val="DABody"/>
        <w:numPr>
          <w:ilvl w:val="0"/>
          <w:numId w:val="116"/>
        </w:numPr>
        <w:spacing w:lineRule="auto" w:line="240" w:beforeAutospacing="0" w:before="0" w:afterAutospacing="0" w:after="0"/>
        <w:ind w:firstLine="340"/>
        <w:jc w:val="both"/>
        <w:rPr/>
      </w:pPr>
      <w:r>
        <w:rPr/>
        <w:t>o que sustenta o quê;</w:t>
      </w:r>
    </w:p>
    <w:p>
      <w:pPr>
        <w:pStyle w:val="DABody"/>
        <w:numPr>
          <w:ilvl w:val="0"/>
          <w:numId w:val="116"/>
        </w:numPr>
        <w:spacing w:lineRule="auto" w:line="240" w:beforeAutospacing="0" w:before="0" w:afterAutospacing="0" w:after="0"/>
        <w:ind w:firstLine="340"/>
        <w:jc w:val="both"/>
        <w:rPr/>
      </w:pPr>
      <w:r>
        <w:rPr/>
        <w:t>o que é central e o que é acessório;</w:t>
      </w:r>
    </w:p>
    <w:p>
      <w:pPr>
        <w:pStyle w:val="DABody"/>
        <w:numPr>
          <w:ilvl w:val="0"/>
          <w:numId w:val="116"/>
        </w:numPr>
        <w:spacing w:lineRule="auto" w:line="240" w:beforeAutospacing="0" w:before="0" w:after="240"/>
        <w:ind w:firstLine="340"/>
        <w:jc w:val="both"/>
        <w:rPr/>
      </w:pPr>
      <w:r>
        <w:rPr/>
        <w:t>quando um argumento deve aparecer e quando deve desaparecer.</w:t>
      </w:r>
    </w:p>
    <w:p>
      <w:pPr>
        <w:pStyle w:val="DABody"/>
        <w:spacing w:lineRule="auto" w:line="240" w:before="240" w:after="240"/>
        <w:ind w:firstLine="340"/>
        <w:jc w:val="both"/>
        <w:rPr/>
      </w:pPr>
      <w:r>
        <w:rPr/>
        <w:t>Sem forma, o conteúdo não se torna visível como unidade.</w:t>
      </w:r>
    </w:p>
    <w:p>
      <w:pPr>
        <w:pStyle w:val="DANumber"/>
        <w:keepNext w:val="false"/>
        <w:keepLines w:val="false"/>
        <w:spacing w:lineRule="auto" w:line="240" w:before="280" w:after="40"/>
        <w:rPr>
          <w:b/>
          <w:bCs/>
          <w:color w:val="000000"/>
          <w:sz w:val="26"/>
          <w:szCs w:val="26"/>
        </w:rPr>
      </w:pPr>
      <w:r>
        <w:rPr/>
        <w:t>A passagem do conteúdo à condução</w:t>
      </w:r>
    </w:p>
    <w:p>
      <w:pPr>
        <w:pStyle w:val="DABody"/>
        <w:spacing w:lineRule="auto" w:line="240" w:before="240" w:after="240"/>
        <w:ind w:firstLine="340"/>
        <w:jc w:val="both"/>
        <w:rPr/>
      </w:pPr>
      <w:r>
        <w:rPr/>
        <w:t>Enquanto a inventio responde à pergunta “o que é razoável dizer”, a dispositio responde a outra pergunta: “como conduzir o outro até esse entendimento”.</w:t>
      </w:r>
    </w:p>
    <w:p>
      <w:pPr>
        <w:pStyle w:val="DABody"/>
        <w:spacing w:lineRule="auto" w:line="240" w:before="240" w:after="240"/>
        <w:ind w:firstLine="340"/>
        <w:jc w:val="both"/>
        <w:rPr/>
      </w:pPr>
      <w:r>
        <w:rPr/>
        <w:t xml:space="preserve">Essa mudança de foco é decisiva. O discurso deixa de ser apenas correto e passa a ser </w:t>
      </w:r>
      <w:r>
        <w:rPr>
          <w:b/>
          <w:bCs/>
        </w:rPr>
        <w:t>direcional</w:t>
      </w:r>
      <w:r>
        <w:rPr/>
        <w:t>.</w:t>
      </w:r>
    </w:p>
    <w:p>
      <w:pPr>
        <w:pStyle w:val="DABody"/>
        <w:spacing w:lineRule="auto" w:line="240" w:before="240" w:after="240"/>
        <w:ind w:firstLine="340"/>
        <w:jc w:val="both"/>
        <w:rPr/>
      </w:pPr>
      <w:r>
        <w:rPr/>
        <w:t>Conduzir não é manipular. É respeitar o modo como a compreensão humana se constrói ao longo do tempo.</w:t>
      </w:r>
    </w:p>
    <w:p>
      <w:pPr>
        <w:pStyle w:val="DANumber"/>
        <w:keepNext w:val="false"/>
        <w:keepLines w:val="false"/>
        <w:spacing w:lineRule="auto" w:line="240" w:before="280" w:after="40"/>
        <w:rPr>
          <w:b/>
          <w:bCs/>
          <w:color w:val="000000"/>
          <w:sz w:val="26"/>
          <w:szCs w:val="26"/>
        </w:rPr>
      </w:pPr>
      <w:r>
        <w:rPr/>
        <w:t>Hierarquia como condição de autoridade</w:t>
      </w:r>
    </w:p>
    <w:p>
      <w:pPr>
        <w:pStyle w:val="DABody"/>
        <w:spacing w:lineRule="auto" w:line="240" w:before="240" w:after="240"/>
        <w:ind w:firstLine="340"/>
        <w:jc w:val="both"/>
        <w:rPr/>
      </w:pPr>
      <w:r>
        <w:rPr/>
        <w:t>Autoridade discursiva nasce quando o interlocutor percebe que há uma ordem interna clara. Essa percepção não depende de concordância imediata.</w:t>
      </w:r>
    </w:p>
    <w:p>
      <w:pPr>
        <w:pStyle w:val="DABody"/>
        <w:spacing w:lineRule="auto" w:line="240" w:before="240" w:after="240"/>
        <w:ind w:firstLine="340"/>
        <w:jc w:val="both"/>
        <w:rPr/>
      </w:pPr>
      <w:r>
        <w:rPr/>
        <w:t>Mesmo diante de discordância, um discurso hierarquizado transmite domínio do problema. Um discurso plano, em que tudo tem o mesmo peso, transmite insegurança.</w:t>
      </w:r>
    </w:p>
    <w:p>
      <w:pPr>
        <w:pStyle w:val="DABody"/>
        <w:spacing w:lineRule="auto" w:line="240" w:before="240" w:after="240"/>
        <w:ind w:firstLine="340"/>
        <w:jc w:val="both"/>
        <w:rPr/>
      </w:pPr>
      <w:r>
        <w:rPr/>
        <w:t>A dispositio começa com a decisão hierárquica: o que é essencial, o que é suporte, o que é descartável.</w:t>
      </w:r>
    </w:p>
    <w:p>
      <w:pPr>
        <w:pStyle w:val="DANumber"/>
        <w:keepNext w:val="false"/>
        <w:keepLines w:val="false"/>
        <w:spacing w:lineRule="auto" w:line="240" w:before="280" w:after="40"/>
        <w:rPr>
          <w:b/>
          <w:bCs/>
          <w:color w:val="000000"/>
          <w:sz w:val="26"/>
          <w:szCs w:val="26"/>
        </w:rPr>
      </w:pPr>
      <w:r>
        <w:rPr/>
        <w:t>O erro da ordem cronológica espontânea</w:t>
      </w:r>
    </w:p>
    <w:p>
      <w:pPr>
        <w:pStyle w:val="DABody"/>
        <w:spacing w:lineRule="auto" w:line="240" w:before="240" w:after="240"/>
        <w:ind w:firstLine="340"/>
        <w:jc w:val="both"/>
        <w:rPr/>
      </w:pPr>
      <w:r>
        <w:rPr/>
        <w:t>Muitos profissionais organizam sua fala segundo a ordem em que pensaram os argumentos. Isso é natural, mas raramente eficaz.</w:t>
      </w:r>
    </w:p>
    <w:p>
      <w:pPr>
        <w:pStyle w:val="DABody"/>
        <w:spacing w:lineRule="auto" w:line="240" w:before="240" w:after="240"/>
        <w:ind w:firstLine="340"/>
        <w:jc w:val="both"/>
        <w:rPr/>
      </w:pPr>
      <w:r>
        <w:rPr/>
        <w:t>A ordem da descoberta não é, em geral, a ordem da exposição. O interlocutor precisa de outro percurso, não do caminho interno do orador.</w:t>
      </w:r>
    </w:p>
    <w:p>
      <w:pPr>
        <w:pStyle w:val="DABody"/>
        <w:spacing w:lineRule="auto" w:line="240" w:before="240" w:after="240"/>
        <w:ind w:firstLine="340"/>
        <w:jc w:val="both"/>
        <w:rPr/>
      </w:pPr>
      <w:r>
        <w:rPr/>
        <w:t>Dispositio é o exercício de abandonar a própria cronologia em favor da inteligibilidade do outro.</w:t>
      </w:r>
    </w:p>
    <w:p>
      <w:pPr>
        <w:pStyle w:val="DANumber"/>
        <w:keepNext w:val="false"/>
        <w:keepLines w:val="false"/>
        <w:spacing w:lineRule="auto" w:line="240" w:before="280" w:after="40"/>
        <w:rPr>
          <w:b/>
          <w:bCs/>
          <w:color w:val="000000"/>
          <w:sz w:val="26"/>
          <w:szCs w:val="26"/>
        </w:rPr>
      </w:pPr>
      <w:r>
        <w:rPr/>
        <w:t>Da mente do orador à mente do interlocutor</w:t>
      </w:r>
    </w:p>
    <w:p>
      <w:pPr>
        <w:pStyle w:val="DABody"/>
        <w:spacing w:lineRule="auto" w:line="240" w:before="240" w:after="240"/>
        <w:ind w:firstLine="340"/>
        <w:jc w:val="both"/>
        <w:rPr/>
      </w:pPr>
      <w:r>
        <w:rPr/>
        <w:t>A inventio é centrada no orador. Ela ocorre dentro da mente que investiga o problema.</w:t>
      </w:r>
    </w:p>
    <w:p>
      <w:pPr>
        <w:pStyle w:val="DABody"/>
        <w:spacing w:lineRule="auto" w:line="240" w:before="240" w:after="240"/>
        <w:ind w:firstLine="340"/>
        <w:jc w:val="both"/>
        <w:rPr/>
      </w:pPr>
      <w:r>
        <w:rPr/>
        <w:t>A dispositio desloca o centro de gravidade para o interlocutor. Ela pergunta:</w:t>
      </w:r>
    </w:p>
    <w:p>
      <w:pPr>
        <w:pStyle w:val="DABody"/>
        <w:numPr>
          <w:ilvl w:val="0"/>
          <w:numId w:val="27"/>
        </w:numPr>
        <w:spacing w:lineRule="auto" w:line="240" w:before="240" w:afterAutospacing="0" w:after="0"/>
        <w:ind w:firstLine="340"/>
        <w:jc w:val="both"/>
        <w:rPr/>
      </w:pPr>
      <w:r>
        <w:rPr/>
        <w:t>o que ele precisa compreender primeiro;</w:t>
      </w:r>
    </w:p>
    <w:p>
      <w:pPr>
        <w:pStyle w:val="DABody"/>
        <w:numPr>
          <w:ilvl w:val="0"/>
          <w:numId w:val="27"/>
        </w:numPr>
        <w:spacing w:lineRule="auto" w:line="240" w:beforeAutospacing="0" w:before="0" w:afterAutospacing="0" w:after="0"/>
        <w:ind w:firstLine="340"/>
        <w:jc w:val="both"/>
        <w:rPr/>
      </w:pPr>
      <w:r>
        <w:rPr/>
        <w:t>que resistência surgirá;</w:t>
      </w:r>
    </w:p>
    <w:p>
      <w:pPr>
        <w:pStyle w:val="DABody"/>
        <w:numPr>
          <w:ilvl w:val="0"/>
          <w:numId w:val="27"/>
        </w:numPr>
        <w:spacing w:lineRule="auto" w:line="240" w:beforeAutospacing="0" w:before="0" w:afterAutospacing="0" w:after="0"/>
        <w:ind w:firstLine="340"/>
        <w:jc w:val="both"/>
        <w:rPr/>
      </w:pPr>
      <w:r>
        <w:rPr/>
        <w:t>que base precisa ser construída antes de avançar;</w:t>
      </w:r>
    </w:p>
    <w:p>
      <w:pPr>
        <w:pStyle w:val="DABody"/>
        <w:numPr>
          <w:ilvl w:val="0"/>
          <w:numId w:val="27"/>
        </w:numPr>
        <w:spacing w:lineRule="auto" w:line="240" w:beforeAutospacing="0" w:before="0" w:after="240"/>
        <w:ind w:firstLine="340"/>
        <w:jc w:val="both"/>
        <w:rPr/>
      </w:pPr>
      <w:r>
        <w:rPr/>
        <w:t>em que momento a decisão se torna possível.</w:t>
      </w:r>
    </w:p>
    <w:p>
      <w:pPr>
        <w:pStyle w:val="DABody"/>
        <w:spacing w:lineRule="auto" w:line="240" w:before="240" w:after="240"/>
        <w:ind w:firstLine="340"/>
        <w:jc w:val="both"/>
        <w:rPr/>
      </w:pPr>
      <w:r>
        <w:rPr/>
        <w:t>Esse deslocamento marca uma maturidade retórica.</w:t>
      </w:r>
    </w:p>
    <w:p>
      <w:pPr>
        <w:pStyle w:val="DANumber"/>
        <w:keepNext w:val="false"/>
        <w:keepLines w:val="false"/>
        <w:spacing w:lineRule="auto" w:line="240" w:before="280" w:after="40"/>
        <w:rPr>
          <w:b/>
          <w:bCs/>
          <w:color w:val="000000"/>
          <w:sz w:val="26"/>
          <w:szCs w:val="26"/>
        </w:rPr>
      </w:pPr>
      <w:r>
        <w:rPr/>
        <w:t>Discurso como percurso</w:t>
      </w:r>
    </w:p>
    <w:p>
      <w:pPr>
        <w:pStyle w:val="DABody"/>
        <w:spacing w:lineRule="auto" w:line="240" w:before="240" w:after="240"/>
        <w:ind w:firstLine="340"/>
        <w:jc w:val="both"/>
        <w:rPr/>
      </w:pPr>
      <w:r>
        <w:rPr/>
        <w:t>A partir da dispositio, o discurso passa a ser concebido como percurso, não como depósito de argumentos.</w:t>
      </w:r>
    </w:p>
    <w:p>
      <w:pPr>
        <w:pStyle w:val="DABody"/>
        <w:spacing w:lineRule="auto" w:line="240" w:before="240" w:after="240"/>
        <w:ind w:firstLine="340"/>
        <w:jc w:val="both"/>
        <w:rPr/>
      </w:pPr>
      <w:r>
        <w:rPr/>
        <w:t>Cada parte prepara a seguinte. Cada passo torna o próximo possível. Quando bem feita, a ordem parece natural, quase inevitável.</w:t>
      </w:r>
    </w:p>
    <w:p>
      <w:pPr>
        <w:pStyle w:val="DABody"/>
        <w:spacing w:lineRule="auto" w:line="240" w:before="240" w:after="240"/>
        <w:ind w:firstLine="340"/>
        <w:jc w:val="both"/>
        <w:rPr/>
      </w:pPr>
      <w:r>
        <w:rPr/>
        <w:t>Essa sensação de inevitabilidade é um dos sinais mais claros de autoridade discursiva.</w:t>
      </w:r>
    </w:p>
    <w:p>
      <w:pPr>
        <w:pStyle w:val="DANumber"/>
        <w:keepNext w:val="false"/>
        <w:keepLines w:val="false"/>
        <w:spacing w:lineRule="auto" w:line="240" w:before="280" w:after="40"/>
        <w:rPr>
          <w:b/>
          <w:bCs/>
          <w:color w:val="000000"/>
          <w:sz w:val="26"/>
          <w:szCs w:val="26"/>
        </w:rPr>
      </w:pPr>
      <w:r>
        <w:rPr/>
        <w:t>O risco da boa inventio mal organizada</w:t>
      </w:r>
    </w:p>
    <w:p>
      <w:pPr>
        <w:pStyle w:val="DABody"/>
        <w:spacing w:lineRule="auto" w:line="240" w:before="240" w:after="240"/>
        <w:ind w:firstLine="340"/>
        <w:jc w:val="both"/>
        <w:rPr/>
      </w:pPr>
      <w:r>
        <w:rPr/>
        <w:t>Quanto melhor a inventio, maior o risco de excesso. Profissionais intelectualmente fortes tendem a querer dizer tudo o que descobriram.</w:t>
      </w:r>
    </w:p>
    <w:p>
      <w:pPr>
        <w:pStyle w:val="DABody"/>
        <w:spacing w:lineRule="auto" w:line="240" w:before="240" w:after="240"/>
        <w:ind w:firstLine="340"/>
        <w:jc w:val="both"/>
        <w:rPr/>
      </w:pPr>
      <w:r>
        <w:rPr/>
        <w:t xml:space="preserve">A dispositio impõe renúncia. Ela obriga o orador a escolher não apenas o que dizer, mas o que </w:t>
      </w:r>
      <w:r>
        <w:rPr>
          <w:b/>
          <w:bCs/>
        </w:rPr>
        <w:t>não</w:t>
      </w:r>
      <w:r>
        <w:rPr/>
        <w:t xml:space="preserve"> dizer.</w:t>
      </w:r>
    </w:p>
    <w:p>
      <w:pPr>
        <w:pStyle w:val="DABody"/>
        <w:spacing w:lineRule="auto" w:line="240" w:before="240" w:after="240"/>
        <w:ind w:firstLine="340"/>
        <w:jc w:val="both"/>
        <w:rPr/>
      </w:pPr>
      <w:r>
        <w:rPr/>
        <w:t>Essa renúncia não empobrece o discurso. Ela o torna eficaz.</w:t>
      </w:r>
    </w:p>
    <w:p>
      <w:pPr>
        <w:pStyle w:val="DAHeading2"/>
        <w:keepNext w:val="false"/>
        <w:keepLines w:val="false"/>
        <w:spacing w:lineRule="auto" w:line="240" w:before="280" w:after="120"/>
        <w:rPr>
          <w:b/>
          <w:bCs/>
          <w:color w:val="000000"/>
          <w:sz w:val="26"/>
          <w:szCs w:val="26"/>
        </w:rPr>
      </w:pPr>
      <w:bookmarkStart w:id="52" w:name="_b17ec4dg1jq1"/>
      <w:bookmarkEnd w:id="52"/>
      <w:r>
        <w:rPr>
          <w:b/>
          <w:bCs/>
          <w:color w:val="000000"/>
          <w:sz w:val="26"/>
          <w:szCs w:val="26"/>
        </w:rPr>
        <w:t>Ativações práticas de transição</w:t>
      </w:r>
    </w:p>
    <w:p>
      <w:pPr>
        <w:pStyle w:val="DABody"/>
        <w:spacing w:lineRule="auto" w:line="240" w:before="240" w:after="240"/>
        <w:ind w:hanging="0"/>
        <w:jc w:val="both"/>
        <w:rPr/>
      </w:pPr>
      <w:r>
        <w:rPr/>
        <w:t>Ativação 1. Inventário de argumentos</w:t>
        <w:br/>
        <w:t>Escolha um problema profissional e liste todos os argumentos que você considera relevantes. Em seguida, marque quais são centrais e quais são apenas suporte.</w:t>
      </w:r>
    </w:p>
    <w:p>
      <w:pPr>
        <w:pStyle w:val="DABody"/>
        <w:spacing w:lineRule="auto" w:line="240" w:before="240" w:after="240"/>
        <w:ind w:firstLine="340"/>
        <w:jc w:val="both"/>
        <w:rPr/>
      </w:pPr>
      <w:r>
        <w:rPr/>
        <w:t>Ativação 2. Teste de hierarquia</w:t>
        <w:br/>
        <w:t>Tente explicar o mesmo problema começando por argumentos diferentes. Observe como isso altera a compreensão.</w:t>
      </w:r>
    </w:p>
    <w:p>
      <w:pPr>
        <w:pStyle w:val="DABody"/>
        <w:spacing w:lineRule="auto" w:line="240" w:before="240" w:after="240"/>
        <w:ind w:firstLine="340"/>
        <w:jc w:val="both"/>
        <w:rPr/>
      </w:pPr>
      <w:r>
        <w:rPr/>
        <w:t>Ativação 3. Corte consciente</w:t>
        <w:br/>
        <w:t>Elimine deliberadamente um argumento bom, mas não essencial, e avalie se o discurso ganha força.</w:t>
      </w:r>
    </w:p>
    <w:p>
      <w:pPr>
        <w:pStyle w:val="DABody"/>
        <w:spacing w:lineRule="auto" w:line="240" w:before="240" w:after="240"/>
        <w:ind w:firstLine="340"/>
        <w:jc w:val="both"/>
        <w:rPr/>
      </w:pPr>
      <w:r>
        <w:rPr/>
        <w:t>Ativação 4. Mudança de percurso</w:t>
        <w:br/>
        <w:t>Reorganize um discurso recente abandonando a ordem em que você pensou os argumentos.</w:t>
      </w:r>
    </w:p>
    <w:p>
      <w:pPr>
        <w:pStyle w:val="DABody"/>
        <w:spacing w:lineRule="auto" w:line="240" w:before="240" w:after="240"/>
        <w:ind w:firstLine="340"/>
        <w:jc w:val="both"/>
        <w:rPr/>
      </w:pPr>
      <w:r>
        <w:rPr/>
        <w:t>Ativação 5. Diagnóstico de transição</w:t>
        <w:br/>
        <w:t>Escreva em poucas linhas por que seus argumentos atuais exigem uma organização mais rigorosa.</w:t>
      </w:r>
    </w:p>
    <w:p>
      <w:pPr>
        <w:pStyle w:val="DAHeading2"/>
        <w:keepNext w:val="false"/>
        <w:keepLines w:val="false"/>
        <w:spacing w:lineRule="auto" w:line="240" w:before="280" w:after="120"/>
        <w:rPr>
          <w:b/>
          <w:bCs/>
          <w:color w:val="000000"/>
          <w:sz w:val="26"/>
          <w:szCs w:val="26"/>
        </w:rPr>
      </w:pPr>
      <w:bookmarkStart w:id="53" w:name="_klna0pc6abt6"/>
      <w:bookmarkEnd w:id="53"/>
      <w:r>
        <w:rPr>
          <w:b/>
          <w:bCs/>
          <w:color w:val="000000"/>
          <w:sz w:val="26"/>
          <w:szCs w:val="26"/>
        </w:rPr>
        <w:t>Fechamento</w:t>
      </w:r>
    </w:p>
    <w:p>
      <w:pPr>
        <w:pStyle w:val="DABody"/>
        <w:spacing w:lineRule="auto" w:line="240" w:before="240" w:after="240"/>
        <w:ind w:hanging="0"/>
        <w:jc w:val="both"/>
        <w:rPr/>
      </w:pPr>
      <w:r>
        <w:rPr/>
        <w:t>A inventio fornece substância. A dispositio fornece direção.</w:t>
      </w:r>
    </w:p>
    <w:p>
      <w:pPr>
        <w:pStyle w:val="DABody"/>
        <w:spacing w:lineRule="auto" w:line="240" w:before="240" w:after="240"/>
        <w:ind w:firstLine="340"/>
        <w:jc w:val="both"/>
        <w:rPr/>
      </w:pPr>
      <w:r>
        <w:rPr/>
        <w:t>Sem inventio, a forma é vazia. Sem dispositio, o conteúdo se dispersa.</w:t>
      </w:r>
    </w:p>
    <w:p>
      <w:pPr>
        <w:pStyle w:val="normal1"/>
        <w:spacing w:lineRule="auto" w:line="240" w:before="240" w:after="240"/>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54" w:name="_iev0c4dd930"/>
      <w:bookmarkEnd w:id="54"/>
      <w:r>
        <w:rPr>
          <w:b/>
          <w:bCs/>
          <w:sz w:val="34"/>
          <w:szCs w:val="34"/>
        </w:rPr>
        <w:t>Capítulo 16 – Estrutura como forma de autoridade</w:t>
      </w:r>
    </w:p>
    <w:p>
      <w:pPr>
        <w:pStyle w:val="DAHeading2"/>
        <w:keepNext w:val="false"/>
        <w:keepLines w:val="false"/>
        <w:spacing w:lineRule="auto" w:line="240" w:before="280" w:after="120"/>
        <w:rPr>
          <w:b/>
          <w:bCs/>
          <w:color w:val="000000"/>
          <w:sz w:val="26"/>
          <w:szCs w:val="26"/>
        </w:rPr>
      </w:pPr>
      <w:bookmarkStart w:id="55" w:name="_6ep3e2phcck1"/>
      <w:bookmarkEnd w:id="55"/>
      <w:r>
        <w:rPr>
          <w:b/>
          <w:bCs/>
          <w:color w:val="000000"/>
          <w:sz w:val="26"/>
          <w:szCs w:val="26"/>
        </w:rPr>
        <w:t>Introdução – A autoridade percebida antes da concordância</w:t>
      </w:r>
    </w:p>
    <w:p>
      <w:pPr>
        <w:pStyle w:val="DABody"/>
        <w:spacing w:lineRule="auto" w:line="240" w:before="240" w:after="240"/>
        <w:ind w:hanging="0"/>
        <w:jc w:val="both"/>
        <w:rPr/>
      </w:pPr>
      <w:r>
        <w:rPr/>
        <w:t>Em contextos profissionais, a autoridade de um discurso é frequentemente percebida antes que seu conteúdo seja plenamente compreendido. O interlocutor sente, quase de imediato, se está diante de alguém que domina a situação ou de alguém que apenas reúne informações.</w:t>
      </w:r>
    </w:p>
    <w:p>
      <w:pPr>
        <w:pStyle w:val="DABody"/>
        <w:spacing w:lineRule="auto" w:line="240" w:before="240" w:after="240"/>
        <w:ind w:firstLine="340"/>
        <w:jc w:val="both"/>
        <w:rPr/>
      </w:pPr>
      <w:r>
        <w:rPr/>
        <w:t>Essa percepção inicial não nasce do carisma, do tom de voz ou da posição hierárquica. Ela nasce da estrutura. Um discurso estruturado transmite ordem interna, direção e domínio do percurso. Mesmo quem discorda percebe que há ali um pensamento organizado.</w:t>
      </w:r>
    </w:p>
    <w:p>
      <w:pPr>
        <w:pStyle w:val="DABody"/>
        <w:spacing w:lineRule="auto" w:line="240" w:before="240" w:after="240"/>
        <w:ind w:firstLine="340"/>
        <w:jc w:val="both"/>
        <w:rPr/>
      </w:pPr>
      <w:r>
        <w:rPr/>
        <w:t xml:space="preserve">Este capítulo introduz a ideia central da dispositio: </w:t>
      </w:r>
      <w:r>
        <w:rPr>
          <w:b/>
          <w:bCs/>
        </w:rPr>
        <w:t>a estrutura é uma forma de autoridade</w:t>
      </w:r>
      <w:r>
        <w:rPr/>
        <w:t>.</w:t>
      </w:r>
    </w:p>
    <w:p>
      <w:pPr>
        <w:pStyle w:val="DANumber"/>
        <w:keepNext w:val="false"/>
        <w:keepLines w:val="false"/>
        <w:spacing w:lineRule="auto" w:line="240" w:before="280" w:after="40"/>
        <w:rPr>
          <w:b/>
          <w:bCs/>
          <w:color w:val="000000"/>
          <w:sz w:val="26"/>
          <w:szCs w:val="26"/>
        </w:rPr>
      </w:pPr>
      <w:r>
        <w:rPr/>
        <w:t>Por que a ordem convence antes do argumento</w:t>
      </w:r>
    </w:p>
    <w:p>
      <w:pPr>
        <w:pStyle w:val="DABody"/>
        <w:spacing w:lineRule="auto" w:line="240" w:before="240" w:after="240"/>
        <w:ind w:firstLine="340"/>
        <w:jc w:val="both"/>
        <w:rPr/>
      </w:pPr>
      <w:r>
        <w:rPr/>
        <w:t>A mente humana não recebe informações de forma neutra. Ela precisa de sequência, progressão e expectativa. Quando essas condições estão presentes, a compreensão se instala com menos esforço.</w:t>
      </w:r>
    </w:p>
    <w:p>
      <w:pPr>
        <w:pStyle w:val="DABody"/>
        <w:spacing w:lineRule="auto" w:line="240" w:before="240" w:after="240"/>
        <w:ind w:firstLine="340"/>
        <w:jc w:val="both"/>
        <w:rPr/>
      </w:pPr>
      <w:r>
        <w:rPr/>
        <w:t>Um discurso bem ordenado reduz a ansiedade cognitiva do interlocutor. Ele sinaliza que haverá um começo inteligível, um desenvolvimento coerente e um fechamento reconhecível.</w:t>
      </w:r>
    </w:p>
    <w:p>
      <w:pPr>
        <w:pStyle w:val="DABody"/>
        <w:spacing w:lineRule="auto" w:line="240" w:before="240" w:after="240"/>
        <w:ind w:firstLine="340"/>
        <w:jc w:val="both"/>
        <w:rPr/>
      </w:pPr>
      <w:r>
        <w:rPr/>
        <w:t>Antes de avaliar se concorda, o ouvinte percebe que consegue acompanhar. Essa possibilidade de acompanhamento já cria abertura.</w:t>
      </w:r>
    </w:p>
    <w:p>
      <w:pPr>
        <w:pStyle w:val="DANumber"/>
        <w:keepNext w:val="false"/>
        <w:keepLines w:val="false"/>
        <w:spacing w:lineRule="auto" w:line="240" w:before="280" w:after="40"/>
        <w:rPr>
          <w:b/>
          <w:bCs/>
          <w:color w:val="000000"/>
          <w:sz w:val="26"/>
          <w:szCs w:val="26"/>
        </w:rPr>
      </w:pPr>
      <w:r>
        <w:rPr/>
        <w:t>Estrutura não é roteiro rígido</w:t>
      </w:r>
    </w:p>
    <w:p>
      <w:pPr>
        <w:pStyle w:val="DABody"/>
        <w:spacing w:lineRule="auto" w:line="240" w:before="240" w:after="240"/>
        <w:ind w:firstLine="340"/>
        <w:jc w:val="both"/>
        <w:rPr/>
      </w:pPr>
      <w:r>
        <w:rPr/>
        <w:t>Estrutura costuma ser confundida com rigidez ou engessamento. Essa associação é incorreta.</w:t>
      </w:r>
    </w:p>
    <w:p>
      <w:pPr>
        <w:pStyle w:val="DABody"/>
        <w:spacing w:lineRule="auto" w:line="240" w:before="240" w:after="240"/>
        <w:ind w:firstLine="340"/>
        <w:jc w:val="both"/>
        <w:rPr/>
      </w:pPr>
      <w:r>
        <w:rPr/>
        <w:t>Estrutura não é um texto decorado nem uma sequência inflexível. Ela é um mapa mental que organiza prioridades e transições.</w:t>
      </w:r>
    </w:p>
    <w:p>
      <w:pPr>
        <w:pStyle w:val="DABody"/>
        <w:spacing w:lineRule="auto" w:line="240" w:before="240" w:after="240"/>
        <w:ind w:firstLine="340"/>
        <w:jc w:val="both"/>
        <w:rPr/>
      </w:pPr>
      <w:r>
        <w:rPr/>
        <w:t>Um discurso pode ser flexível e, ainda assim, estruturado. A estrutura não impede adaptações. Ela impede a perda de direção.</w:t>
      </w:r>
    </w:p>
    <w:p>
      <w:pPr>
        <w:pStyle w:val="DANumber"/>
        <w:keepNext w:val="false"/>
        <w:keepLines w:val="false"/>
        <w:spacing w:lineRule="auto" w:line="240" w:before="280" w:after="40"/>
        <w:rPr>
          <w:b/>
          <w:bCs/>
          <w:color w:val="000000"/>
          <w:sz w:val="26"/>
          <w:szCs w:val="26"/>
        </w:rPr>
      </w:pPr>
      <w:r>
        <w:rPr/>
        <w:t>Sequência lógica e sequência psicológica</w:t>
      </w:r>
    </w:p>
    <w:p>
      <w:pPr>
        <w:pStyle w:val="DABody"/>
        <w:spacing w:lineRule="auto" w:line="240" w:before="240" w:after="240"/>
        <w:ind w:firstLine="340"/>
        <w:jc w:val="both"/>
        <w:rPr/>
      </w:pPr>
      <w:r>
        <w:rPr/>
        <w:t>Um dos erros mais comuns na comunicação profissional é confundir sequência lógica com sequência psicológica.</w:t>
      </w:r>
    </w:p>
    <w:p>
      <w:pPr>
        <w:pStyle w:val="DABody"/>
        <w:spacing w:lineRule="auto" w:line="240" w:before="240" w:after="240"/>
        <w:ind w:firstLine="340"/>
        <w:jc w:val="both"/>
        <w:rPr/>
      </w:pPr>
      <w:r>
        <w:rPr/>
        <w:t>A sequência lógica organiza ideias segundo relações racionais internas. A sequência psicológica organiza a exposição segundo o modo como o interlocutor compreende, resiste e aceita.</w:t>
      </w:r>
    </w:p>
    <w:p>
      <w:pPr>
        <w:pStyle w:val="DABody"/>
        <w:spacing w:lineRule="auto" w:line="240" w:before="240" w:after="240"/>
        <w:ind w:firstLine="340"/>
        <w:jc w:val="both"/>
        <w:rPr/>
      </w:pPr>
      <w:r>
        <w:rPr/>
        <w:t>A dispositio eficaz combina ambas. Ela respeita a lógica do argumento sem ignorar o processo cognitivo de quem escuta.</w:t>
      </w:r>
    </w:p>
    <w:p>
      <w:pPr>
        <w:pStyle w:val="DANumber"/>
        <w:keepNext w:val="false"/>
        <w:keepLines w:val="false"/>
        <w:spacing w:lineRule="auto" w:line="240" w:before="280" w:after="40"/>
        <w:rPr>
          <w:b/>
          <w:bCs/>
          <w:color w:val="000000"/>
          <w:sz w:val="26"/>
          <w:szCs w:val="26"/>
        </w:rPr>
      </w:pPr>
      <w:r>
        <w:rPr/>
        <w:t>Estrutura como antecipação de objeções</w:t>
      </w:r>
    </w:p>
    <w:p>
      <w:pPr>
        <w:pStyle w:val="DABody"/>
        <w:spacing w:lineRule="auto" w:line="240" w:before="240" w:after="240"/>
        <w:ind w:firstLine="340"/>
        <w:jc w:val="both"/>
        <w:rPr/>
      </w:pPr>
      <w:r>
        <w:rPr/>
        <w:t>Um discurso estruturado não apenas apresenta argumentos. Ele antecipa resistências.</w:t>
      </w:r>
    </w:p>
    <w:p>
      <w:pPr>
        <w:pStyle w:val="DABody"/>
        <w:spacing w:lineRule="auto" w:line="240" w:before="240" w:after="240"/>
        <w:ind w:firstLine="340"/>
        <w:jc w:val="both"/>
        <w:rPr/>
      </w:pPr>
      <w:r>
        <w:rPr/>
        <w:t>Quando a ordem é bem construída, objeções previsíveis são neutralizadas antes mesmo de serem formuladas explicitamente. O interlocutor percebe que suas dúvidas já foram consideradas.</w:t>
      </w:r>
    </w:p>
    <w:p>
      <w:pPr>
        <w:pStyle w:val="DABody"/>
        <w:spacing w:lineRule="auto" w:line="240" w:before="240" w:after="240"/>
        <w:ind w:firstLine="340"/>
        <w:jc w:val="both"/>
        <w:rPr/>
      </w:pPr>
      <w:r>
        <w:rPr/>
        <w:t>Essa antecipação cria confiança. Ela sinaliza preparo e seriedade intelectual.</w:t>
      </w:r>
    </w:p>
    <w:p>
      <w:pPr>
        <w:pStyle w:val="DANumber"/>
        <w:keepNext w:val="false"/>
        <w:keepLines w:val="false"/>
        <w:spacing w:lineRule="auto" w:line="240" w:before="280" w:after="40"/>
        <w:rPr>
          <w:b/>
          <w:bCs/>
          <w:color w:val="000000"/>
          <w:sz w:val="26"/>
          <w:szCs w:val="26"/>
        </w:rPr>
      </w:pPr>
      <w:r>
        <w:rPr/>
        <w:t>O erro da enumeração plana</w:t>
      </w:r>
    </w:p>
    <w:p>
      <w:pPr>
        <w:pStyle w:val="DABody"/>
        <w:spacing w:lineRule="auto" w:line="240" w:before="240" w:after="240"/>
        <w:ind w:firstLine="340"/>
        <w:jc w:val="both"/>
        <w:rPr/>
      </w:pPr>
      <w:r>
        <w:rPr/>
        <w:t>Muitos discursos fracassam porque adotam uma estrutura plana. Argumentos são apresentados como uma lista sem hierarquia.</w:t>
      </w:r>
    </w:p>
    <w:p>
      <w:pPr>
        <w:pStyle w:val="DABody"/>
        <w:spacing w:lineRule="auto" w:line="240" w:before="240" w:after="240"/>
        <w:ind w:firstLine="340"/>
        <w:jc w:val="both"/>
        <w:rPr/>
      </w:pPr>
      <w:r>
        <w:rPr/>
        <w:t>Nesse modelo, tudo parece igualmente importante. O interlocutor não sabe onde concentrar atenção nem qual ponto sustenta os demais.</w:t>
      </w:r>
    </w:p>
    <w:p>
      <w:pPr>
        <w:pStyle w:val="DABody"/>
        <w:spacing w:lineRule="auto" w:line="240" w:before="240" w:after="240"/>
        <w:ind w:firstLine="340"/>
        <w:jc w:val="both"/>
        <w:rPr/>
      </w:pPr>
      <w:r>
        <w:rPr/>
        <w:t>A dispositio exige hierarquia. Alguns elementos conduzem. Outros apenas reforçam.</w:t>
      </w:r>
    </w:p>
    <w:p>
      <w:pPr>
        <w:pStyle w:val="DANumber"/>
        <w:keepNext w:val="false"/>
        <w:keepLines w:val="false"/>
        <w:spacing w:lineRule="auto" w:line="240" w:before="280" w:after="40"/>
        <w:rPr>
          <w:b/>
          <w:bCs/>
          <w:color w:val="000000"/>
          <w:sz w:val="26"/>
          <w:szCs w:val="26"/>
        </w:rPr>
      </w:pPr>
      <w:r>
        <w:rPr/>
        <w:t>Estrutura e economia cognitiva</w:t>
      </w:r>
    </w:p>
    <w:p>
      <w:pPr>
        <w:pStyle w:val="DABody"/>
        <w:spacing w:lineRule="auto" w:line="240" w:before="240" w:after="240"/>
        <w:ind w:firstLine="340"/>
        <w:jc w:val="both"/>
        <w:rPr/>
      </w:pPr>
      <w:r>
        <w:rPr/>
        <w:t>Estrutura também é economia. Um discurso bem organizado permite dizer menos com mais efeito.</w:t>
      </w:r>
    </w:p>
    <w:p>
      <w:pPr>
        <w:pStyle w:val="DABody"/>
        <w:spacing w:lineRule="auto" w:line="240" w:before="240" w:after="240"/>
        <w:ind w:firstLine="340"/>
        <w:jc w:val="both"/>
        <w:rPr/>
      </w:pPr>
      <w:r>
        <w:rPr/>
        <w:t>Ao estabelecer uma ordem clara, o orador evita repetições, desvios e justificativas excessivas. Cada parte cumpre uma função específica.</w:t>
      </w:r>
    </w:p>
    <w:p>
      <w:pPr>
        <w:pStyle w:val="DABody"/>
        <w:spacing w:lineRule="auto" w:line="240" w:before="240" w:after="240"/>
        <w:ind w:firstLine="340"/>
        <w:jc w:val="both"/>
        <w:rPr/>
      </w:pPr>
      <w:r>
        <w:rPr/>
        <w:t>Essa economia aumenta a densidade percebida da fala.</w:t>
      </w:r>
    </w:p>
    <w:p>
      <w:pPr>
        <w:pStyle w:val="DANumber"/>
        <w:keepNext w:val="false"/>
        <w:keepLines w:val="false"/>
        <w:spacing w:lineRule="auto" w:line="240" w:before="280" w:after="40"/>
        <w:rPr>
          <w:b/>
          <w:bCs/>
          <w:color w:val="000000"/>
          <w:sz w:val="26"/>
          <w:szCs w:val="26"/>
        </w:rPr>
      </w:pPr>
      <w:r>
        <w:rPr/>
        <w:t>Estrutura e liderança discursiva</w:t>
      </w:r>
    </w:p>
    <w:p>
      <w:pPr>
        <w:pStyle w:val="DABody"/>
        <w:spacing w:lineRule="auto" w:line="240" w:before="240" w:after="240"/>
        <w:ind w:firstLine="340"/>
        <w:jc w:val="both"/>
        <w:rPr/>
      </w:pPr>
      <w:r>
        <w:rPr/>
        <w:t>Em reuniões e negociações, quem organiza a fala frequentemente organiza a decisão. Estrutura cria liderança discursiva.</w:t>
      </w:r>
    </w:p>
    <w:p>
      <w:pPr>
        <w:pStyle w:val="DABody"/>
        <w:spacing w:lineRule="auto" w:line="240" w:before="240" w:after="240"/>
        <w:ind w:firstLine="340"/>
        <w:jc w:val="both"/>
        <w:rPr/>
      </w:pPr>
      <w:r>
        <w:rPr/>
        <w:t>Mesmo sem falar mais, o profissional que estabelece a ordem do debate define o ritmo, os marcos e os momentos de fechamento.</w:t>
      </w:r>
    </w:p>
    <w:p>
      <w:pPr>
        <w:pStyle w:val="DABody"/>
        <w:spacing w:lineRule="auto" w:line="240" w:before="240" w:after="240"/>
        <w:ind w:firstLine="340"/>
        <w:jc w:val="both"/>
        <w:rPr/>
      </w:pPr>
      <w:r>
        <w:rPr/>
        <w:t>Essa liderança não depende de imposição. Ela emerge da clareza estrutural.</w:t>
      </w:r>
    </w:p>
    <w:p>
      <w:pPr>
        <w:pStyle w:val="DANumber"/>
        <w:keepNext w:val="false"/>
        <w:keepLines w:val="false"/>
        <w:spacing w:lineRule="auto" w:line="240" w:before="280" w:after="40"/>
        <w:rPr>
          <w:b/>
          <w:bCs/>
          <w:color w:val="000000"/>
          <w:sz w:val="26"/>
          <w:szCs w:val="26"/>
        </w:rPr>
      </w:pPr>
      <w:r>
        <w:rPr/>
        <w:t>A sensação de inevitabilidade</w:t>
      </w:r>
    </w:p>
    <w:p>
      <w:pPr>
        <w:pStyle w:val="DABody"/>
        <w:spacing w:lineRule="auto" w:line="240" w:before="240" w:after="240"/>
        <w:ind w:firstLine="340"/>
        <w:jc w:val="both"/>
        <w:rPr/>
      </w:pPr>
      <w:r>
        <w:rPr/>
        <w:t>Um dos sinais mais claros de boa dispositio é a sensação de inevitabilidade. O interlocutor sente que o discurso avança de modo natural, quase necessário.</w:t>
      </w:r>
    </w:p>
    <w:p>
      <w:pPr>
        <w:pStyle w:val="DABody"/>
        <w:spacing w:lineRule="auto" w:line="240" w:before="240" w:after="240"/>
        <w:ind w:firstLine="340"/>
        <w:jc w:val="both"/>
        <w:rPr/>
      </w:pPr>
      <w:r>
        <w:rPr/>
        <w:t>Essa sensação não elimina discordâncias, mas reduz resistência irracional. O caminho apresentado parece coerente demais para ser ignorado.</w:t>
      </w:r>
    </w:p>
    <w:p>
      <w:pPr>
        <w:pStyle w:val="DABody"/>
        <w:spacing w:lineRule="auto" w:line="240" w:before="240" w:after="240"/>
        <w:ind w:firstLine="340"/>
        <w:jc w:val="both"/>
        <w:rPr/>
      </w:pPr>
      <w:r>
        <w:rPr/>
        <w:t>A autoridade nasce dessa coerência percebida.</w:t>
      </w:r>
    </w:p>
    <w:p>
      <w:pPr>
        <w:pStyle w:val="DANumber"/>
        <w:keepNext w:val="false"/>
        <w:keepLines w:val="false"/>
        <w:spacing w:lineRule="auto" w:line="240" w:before="280" w:after="40"/>
        <w:rPr>
          <w:b/>
          <w:bCs/>
          <w:color w:val="000000"/>
          <w:sz w:val="26"/>
          <w:szCs w:val="26"/>
        </w:rPr>
      </w:pPr>
      <w:r>
        <w:rPr/>
        <w:t>Estrutura como disciplina</w:t>
      </w:r>
    </w:p>
    <w:p>
      <w:pPr>
        <w:pStyle w:val="DABody"/>
        <w:spacing w:lineRule="auto" w:line="240" w:before="240" w:after="240"/>
        <w:ind w:firstLine="340"/>
        <w:jc w:val="both"/>
        <w:rPr/>
      </w:pPr>
      <w:r>
        <w:rPr/>
        <w:t>Assim como a inventio, a dispositio não é improvisada. Ela exige treino consciente.</w:t>
      </w:r>
    </w:p>
    <w:p>
      <w:pPr>
        <w:pStyle w:val="DABody"/>
        <w:spacing w:lineRule="auto" w:line="240" w:before="240" w:after="240"/>
        <w:ind w:firstLine="340"/>
        <w:jc w:val="both"/>
        <w:rPr/>
      </w:pPr>
      <w:r>
        <w:rPr/>
        <w:t>Estruturar bem é aprender a:</w:t>
      </w:r>
    </w:p>
    <w:p>
      <w:pPr>
        <w:pStyle w:val="DABody"/>
        <w:numPr>
          <w:ilvl w:val="0"/>
          <w:numId w:val="99"/>
        </w:numPr>
        <w:spacing w:lineRule="auto" w:line="240" w:before="240" w:afterAutospacing="0" w:after="0"/>
        <w:ind w:firstLine="340"/>
        <w:jc w:val="both"/>
        <w:rPr/>
      </w:pPr>
      <w:r>
        <w:rPr/>
        <w:t>hierarquizar ideias;</w:t>
      </w:r>
    </w:p>
    <w:p>
      <w:pPr>
        <w:pStyle w:val="DABody"/>
        <w:numPr>
          <w:ilvl w:val="0"/>
          <w:numId w:val="99"/>
        </w:numPr>
        <w:spacing w:lineRule="auto" w:line="240" w:beforeAutospacing="0" w:before="0" w:afterAutospacing="0" w:after="0"/>
        <w:ind w:firstLine="340"/>
        <w:jc w:val="both"/>
        <w:rPr/>
      </w:pPr>
      <w:r>
        <w:rPr/>
        <w:t>decidir pontos de entrada;</w:t>
      </w:r>
    </w:p>
    <w:p>
      <w:pPr>
        <w:pStyle w:val="DABody"/>
        <w:numPr>
          <w:ilvl w:val="0"/>
          <w:numId w:val="99"/>
        </w:numPr>
        <w:spacing w:lineRule="auto" w:line="240" w:beforeAutospacing="0" w:before="0" w:afterAutospacing="0" w:after="0"/>
        <w:ind w:firstLine="340"/>
        <w:jc w:val="both"/>
        <w:rPr/>
      </w:pPr>
      <w:r>
        <w:rPr/>
        <w:t>organizar transições;</w:t>
      </w:r>
    </w:p>
    <w:p>
      <w:pPr>
        <w:pStyle w:val="DABody"/>
        <w:numPr>
          <w:ilvl w:val="0"/>
          <w:numId w:val="99"/>
        </w:numPr>
        <w:spacing w:lineRule="auto" w:line="240" w:beforeAutospacing="0" w:before="0" w:after="240"/>
        <w:ind w:firstLine="340"/>
        <w:jc w:val="both"/>
        <w:rPr/>
      </w:pPr>
      <w:r>
        <w:rPr/>
        <w:t>escolher momentos de síntese.</w:t>
      </w:r>
    </w:p>
    <w:p>
      <w:pPr>
        <w:pStyle w:val="DABody"/>
        <w:spacing w:lineRule="auto" w:line="240" w:before="240" w:after="240"/>
        <w:ind w:firstLine="340"/>
        <w:jc w:val="both"/>
        <w:rPr/>
      </w:pPr>
      <w:r>
        <w:rPr/>
        <w:t>Essa disciplina distingue o comunicador ocasional do profissional da palavra.</w:t>
      </w:r>
    </w:p>
    <w:p>
      <w:pPr>
        <w:pStyle w:val="DAHeading2"/>
        <w:keepNext w:val="false"/>
        <w:keepLines w:val="false"/>
        <w:spacing w:lineRule="auto" w:line="240" w:before="280" w:after="120"/>
        <w:rPr>
          <w:b/>
          <w:bCs/>
          <w:color w:val="000000"/>
          <w:sz w:val="26"/>
          <w:szCs w:val="26"/>
        </w:rPr>
      </w:pPr>
      <w:bookmarkStart w:id="56" w:name="_1hv2wlkjfrjb"/>
      <w:bookmarkEnd w:id="56"/>
      <w:r>
        <w:rPr>
          <w:b/>
          <w:bCs/>
          <w:color w:val="000000"/>
          <w:sz w:val="26"/>
          <w:szCs w:val="26"/>
        </w:rPr>
        <w:t>Ativações práticas iniciais</w:t>
      </w:r>
    </w:p>
    <w:p>
      <w:pPr>
        <w:pStyle w:val="DABody"/>
        <w:spacing w:lineRule="auto" w:line="240" w:before="240" w:after="240"/>
        <w:ind w:hanging="0"/>
        <w:jc w:val="both"/>
        <w:rPr/>
      </w:pPr>
      <w:r>
        <w:rPr/>
        <w:t>Ativação 1. Diagnóstico estrutural</w:t>
        <w:br/>
        <w:t>Escolha uma fala recente sua e identifique se havia hierarquia clara ou apenas enumeração de pontos.</w:t>
      </w:r>
    </w:p>
    <w:p>
      <w:pPr>
        <w:pStyle w:val="DABody"/>
        <w:spacing w:lineRule="auto" w:line="240" w:before="240" w:after="240"/>
        <w:ind w:firstLine="340"/>
        <w:jc w:val="both"/>
        <w:rPr/>
      </w:pPr>
      <w:r>
        <w:rPr/>
        <w:t>Ativação 2. Reordenação consciente</w:t>
        <w:br/>
        <w:t>Pegue um conjunto de argumentos e reorganize-os em pelo menos duas ordens diferentes. Observe o efeito.</w:t>
      </w:r>
    </w:p>
    <w:p>
      <w:pPr>
        <w:pStyle w:val="DABody"/>
        <w:spacing w:lineRule="auto" w:line="240" w:before="240" w:after="240"/>
        <w:ind w:firstLine="340"/>
        <w:jc w:val="both"/>
        <w:rPr/>
      </w:pPr>
      <w:r>
        <w:rPr/>
        <w:t>Ativação 3. Antecipação de objeções</w:t>
        <w:br/>
        <w:t>Antes de uma fala importante, escreva quais objeções são previsíveis e onde elas deveriam ser tratadas na estrutura.</w:t>
      </w:r>
    </w:p>
    <w:p>
      <w:pPr>
        <w:pStyle w:val="DABody"/>
        <w:spacing w:lineRule="auto" w:line="240" w:before="240" w:after="240"/>
        <w:ind w:firstLine="340"/>
        <w:jc w:val="both"/>
        <w:rPr/>
      </w:pPr>
      <w:r>
        <w:rPr/>
        <w:t>Ativação 4. Economia pela ordem</w:t>
        <w:br/>
        <w:t>Reduza um discurso eliminando repetições que existiam apenas para compensar falta de estrutura.</w:t>
      </w:r>
    </w:p>
    <w:p>
      <w:pPr>
        <w:pStyle w:val="DABody"/>
        <w:spacing w:lineRule="auto" w:line="240" w:before="240" w:after="240"/>
        <w:ind w:firstLine="340"/>
        <w:jc w:val="both"/>
        <w:rPr/>
      </w:pPr>
      <w:r>
        <w:rPr/>
        <w:t>Ativação 5. Liderança estrutural</w:t>
        <w:br/>
        <w:t>Em uma reunião, proponha explicitamente uma ordem de discussão antes de entrar no conteúdo.</w:t>
      </w:r>
    </w:p>
    <w:p>
      <w:pPr>
        <w:pStyle w:val="DAHeading2"/>
        <w:keepNext w:val="false"/>
        <w:keepLines w:val="false"/>
        <w:spacing w:lineRule="auto" w:line="240" w:before="280" w:after="120"/>
        <w:rPr>
          <w:b/>
          <w:bCs/>
          <w:color w:val="000000"/>
          <w:sz w:val="26"/>
          <w:szCs w:val="26"/>
        </w:rPr>
      </w:pPr>
      <w:bookmarkStart w:id="57" w:name="_rmqil71sv5b9"/>
      <w:bookmarkEnd w:id="57"/>
      <w:r>
        <w:rPr>
          <w:b/>
          <w:bCs/>
          <w:color w:val="000000"/>
          <w:sz w:val="26"/>
          <w:szCs w:val="26"/>
        </w:rPr>
        <w:t>Fechamento</w:t>
      </w:r>
    </w:p>
    <w:p>
      <w:pPr>
        <w:pStyle w:val="DABody"/>
        <w:spacing w:lineRule="auto" w:line="240" w:before="240" w:after="240"/>
        <w:ind w:hanging="0"/>
        <w:jc w:val="both"/>
        <w:rPr/>
      </w:pPr>
      <w:r>
        <w:rPr/>
        <w:t>A estrutura não serve para embelezar o discurso. Ela serve para torná-lo confiável.</w:t>
      </w:r>
    </w:p>
    <w:p>
      <w:pPr>
        <w:pStyle w:val="DABody"/>
        <w:spacing w:lineRule="auto" w:line="240" w:before="240" w:after="240"/>
        <w:ind w:firstLine="340"/>
        <w:jc w:val="both"/>
        <w:rPr/>
      </w:pPr>
      <w:r>
        <w:rPr/>
        <w:t>Antes de convencer, a boa dispositio organiza. Antes de persuadir, ela orienta.</w:t>
      </w:r>
    </w:p>
    <w:p>
      <w:pPr>
        <w:pStyle w:val="DABody"/>
        <w:spacing w:lineRule="auto" w:line="240" w:before="240" w:after="240"/>
        <w:ind w:firstLine="340"/>
        <w:jc w:val="both"/>
        <w:rPr/>
      </w:pPr>
      <w:r>
        <w:rPr/>
        <w:t xml:space="preserve">A partir daqui, o curso aprofunda os </w:t>
      </w:r>
      <w:r>
        <w:rPr>
          <w:b/>
          <w:bCs/>
        </w:rPr>
        <w:t>modelos clássicos de organização do discurso</w:t>
      </w:r>
      <w:r>
        <w:rPr/>
        <w:t>.</w:t>
      </w:r>
    </w:p>
    <w:p>
      <w:pPr>
        <w:pStyle w:val="normal1"/>
        <w:spacing w:lineRule="auto" w:line="240" w:before="240" w:after="240"/>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58" w:name="_1g6af12aw2ht"/>
      <w:bookmarkEnd w:id="58"/>
      <w:r>
        <w:rPr>
          <w:b/>
          <w:bCs/>
          <w:sz w:val="34"/>
          <w:szCs w:val="34"/>
        </w:rPr>
        <w:t>Capítulo 17 – As partes do discurso clássico</w:t>
      </w:r>
    </w:p>
    <w:p>
      <w:pPr>
        <w:pStyle w:val="DAHeading2"/>
        <w:keepNext w:val="false"/>
        <w:keepLines w:val="false"/>
        <w:spacing w:lineRule="auto" w:line="240" w:before="280" w:after="120"/>
        <w:rPr>
          <w:b/>
          <w:bCs/>
          <w:color w:val="000000"/>
          <w:sz w:val="26"/>
          <w:szCs w:val="26"/>
        </w:rPr>
      </w:pPr>
      <w:bookmarkStart w:id="59" w:name="_tflamk3rqmig"/>
      <w:bookmarkEnd w:id="59"/>
      <w:r>
        <w:rPr>
          <w:b/>
          <w:bCs/>
          <w:color w:val="000000"/>
          <w:sz w:val="26"/>
          <w:szCs w:val="26"/>
        </w:rPr>
        <w:t>Introdução – Forma não é invenção arbitrária</w:t>
      </w:r>
    </w:p>
    <w:p>
      <w:pPr>
        <w:pStyle w:val="DABody"/>
        <w:spacing w:lineRule="auto" w:line="240" w:before="240" w:after="240"/>
        <w:ind w:hanging="0"/>
        <w:jc w:val="both"/>
        <w:rPr/>
      </w:pPr>
      <w:r>
        <w:rPr/>
        <w:t>Quando se fala em partes do discurso clássico, muitos imaginam um esquema antiquado, útil apenas para exercícios escolares ou análises históricas. Essa percepção é superficial.</w:t>
      </w:r>
    </w:p>
    <w:p>
      <w:pPr>
        <w:pStyle w:val="DABody"/>
        <w:spacing w:lineRule="auto" w:line="240" w:before="240" w:after="240"/>
        <w:ind w:firstLine="340"/>
        <w:jc w:val="both"/>
        <w:rPr/>
      </w:pPr>
      <w:r>
        <w:rPr/>
        <w:t xml:space="preserve">As partes do discurso não são convenções arbitrárias. Elas descrevem </w:t>
      </w:r>
      <w:r>
        <w:rPr>
          <w:b/>
          <w:bCs/>
        </w:rPr>
        <w:t>funções cognitivas recorrentes</w:t>
      </w:r>
      <w:r>
        <w:rPr/>
        <w:t xml:space="preserve"> que a mente humana espera encontrar quando é conduzida por um raciocínio complexo. Onde essas funções são respeitadas, a compreensão flui. Onde são ignoradas, surgem resistência, confusão ou cansaço.</w:t>
      </w:r>
    </w:p>
    <w:p>
      <w:pPr>
        <w:pStyle w:val="DABody"/>
        <w:spacing w:lineRule="auto" w:line="240" w:before="240" w:after="240"/>
        <w:ind w:firstLine="340"/>
        <w:jc w:val="both"/>
        <w:rPr/>
      </w:pPr>
      <w:r>
        <w:rPr/>
        <w:t xml:space="preserve">Este capítulo apresenta as partes do discurso clássico como </w:t>
      </w:r>
      <w:r>
        <w:rPr>
          <w:b/>
          <w:bCs/>
        </w:rPr>
        <w:t>operações mentais</w:t>
      </w:r>
      <w:r>
        <w:rPr/>
        <w:t>, não como fórmulas decorativas.</w:t>
      </w:r>
    </w:p>
    <w:p>
      <w:pPr>
        <w:pStyle w:val="DANumber"/>
        <w:keepNext w:val="false"/>
        <w:keepLines w:val="false"/>
        <w:spacing w:lineRule="auto" w:line="240" w:before="280" w:after="40"/>
        <w:rPr>
          <w:b/>
          <w:bCs/>
          <w:color w:val="000000"/>
          <w:sz w:val="26"/>
          <w:szCs w:val="26"/>
        </w:rPr>
      </w:pPr>
      <w:r>
        <w:rPr/>
        <w:t>Exórdio – Criar disposição para compreender</w:t>
      </w:r>
    </w:p>
    <w:p>
      <w:pPr>
        <w:pStyle w:val="DABody"/>
        <w:spacing w:lineRule="auto" w:line="240" w:before="240" w:after="240"/>
        <w:ind w:firstLine="340"/>
        <w:jc w:val="both"/>
        <w:rPr/>
      </w:pPr>
      <w:r>
        <w:rPr/>
        <w:t>O exórdio não tem como função principal agradar ou impressionar. Sua função central é preparar a mente do interlocutor para o percurso que virá.</w:t>
      </w:r>
    </w:p>
    <w:p>
      <w:pPr>
        <w:pStyle w:val="DABody"/>
        <w:spacing w:lineRule="auto" w:line="240" w:before="240" w:after="240"/>
        <w:ind w:firstLine="340"/>
        <w:jc w:val="both"/>
        <w:rPr/>
      </w:pPr>
      <w:r>
        <w:rPr/>
        <w:t>Um bom exórdio:</w:t>
      </w:r>
    </w:p>
    <w:p>
      <w:pPr>
        <w:pStyle w:val="DABody"/>
        <w:numPr>
          <w:ilvl w:val="0"/>
          <w:numId w:val="119"/>
        </w:numPr>
        <w:spacing w:lineRule="auto" w:line="240" w:before="240" w:afterAutospacing="0" w:after="0"/>
        <w:ind w:firstLine="340"/>
        <w:jc w:val="both"/>
        <w:rPr/>
      </w:pPr>
      <w:r>
        <w:rPr/>
        <w:t>estabelece relevância do tema;</w:t>
      </w:r>
    </w:p>
    <w:p>
      <w:pPr>
        <w:pStyle w:val="DABody"/>
        <w:numPr>
          <w:ilvl w:val="0"/>
          <w:numId w:val="119"/>
        </w:numPr>
        <w:spacing w:lineRule="auto" w:line="240" w:beforeAutospacing="0" w:before="0" w:afterAutospacing="0" w:after="0"/>
        <w:ind w:firstLine="340"/>
        <w:jc w:val="both"/>
        <w:rPr/>
      </w:pPr>
      <w:r>
        <w:rPr/>
        <w:t>delimita o campo da discussão;</w:t>
      </w:r>
    </w:p>
    <w:p>
      <w:pPr>
        <w:pStyle w:val="DABody"/>
        <w:numPr>
          <w:ilvl w:val="0"/>
          <w:numId w:val="119"/>
        </w:numPr>
        <w:spacing w:lineRule="auto" w:line="240" w:beforeAutospacing="0" w:before="0" w:afterAutospacing="0" w:after="0"/>
        <w:ind w:firstLine="340"/>
        <w:jc w:val="both"/>
        <w:rPr/>
      </w:pPr>
      <w:r>
        <w:rPr/>
        <w:t>cria expectativa legítima;</w:t>
      </w:r>
    </w:p>
    <w:p>
      <w:pPr>
        <w:pStyle w:val="DABody"/>
        <w:numPr>
          <w:ilvl w:val="0"/>
          <w:numId w:val="119"/>
        </w:numPr>
        <w:spacing w:lineRule="auto" w:line="240" w:beforeAutospacing="0" w:before="0" w:after="240"/>
        <w:ind w:firstLine="340"/>
        <w:jc w:val="both"/>
        <w:rPr/>
      </w:pPr>
      <w:r>
        <w:rPr/>
        <w:t>reduz resistência inicial.</w:t>
      </w:r>
    </w:p>
    <w:p>
      <w:pPr>
        <w:pStyle w:val="DABody"/>
        <w:spacing w:lineRule="auto" w:line="240" w:before="240" w:after="240"/>
        <w:ind w:firstLine="340"/>
        <w:jc w:val="both"/>
        <w:rPr/>
      </w:pPr>
      <w:r>
        <w:rPr/>
        <w:t>No ambiente profissional, o erro mais comum é iniciar diretamente pelo conteúdo técnico, ignorando a disposição cognitiva do ouvinte.</w:t>
      </w:r>
    </w:p>
    <w:p>
      <w:pPr>
        <w:pStyle w:val="DANumber"/>
        <w:keepNext w:val="false"/>
        <w:keepLines w:val="false"/>
        <w:spacing w:lineRule="auto" w:line="240" w:before="280" w:after="40"/>
        <w:rPr>
          <w:b/>
          <w:bCs/>
          <w:color w:val="000000"/>
          <w:sz w:val="26"/>
          <w:szCs w:val="26"/>
        </w:rPr>
      </w:pPr>
      <w:r>
        <w:rPr/>
        <w:t>Narração – Estabelecer o campo comum</w:t>
      </w:r>
    </w:p>
    <w:p>
      <w:pPr>
        <w:pStyle w:val="DABody"/>
        <w:spacing w:lineRule="auto" w:line="240" w:before="240" w:after="240"/>
        <w:ind w:firstLine="340"/>
        <w:jc w:val="both"/>
        <w:rPr/>
      </w:pPr>
      <w:r>
        <w:rPr/>
        <w:t xml:space="preserve">A narração apresenta os fatos, o contexto ou a situação de base sobre a qual o discurso irá operar. Ela cria o </w:t>
      </w:r>
      <w:r>
        <w:rPr>
          <w:b/>
          <w:bCs/>
        </w:rPr>
        <w:t>campo compartilhado</w:t>
      </w:r>
      <w:r>
        <w:rPr/>
        <w:t xml:space="preserve"> da discussão.</w:t>
      </w:r>
    </w:p>
    <w:p>
      <w:pPr>
        <w:pStyle w:val="DABody"/>
        <w:spacing w:lineRule="auto" w:line="240" w:before="240" w:after="240"/>
        <w:ind w:firstLine="340"/>
        <w:jc w:val="both"/>
        <w:rPr/>
      </w:pPr>
      <w:r>
        <w:rPr/>
        <w:t>Não se trata de contar uma história longa, mas de:</w:t>
      </w:r>
    </w:p>
    <w:p>
      <w:pPr>
        <w:pStyle w:val="DABody"/>
        <w:numPr>
          <w:ilvl w:val="0"/>
          <w:numId w:val="18"/>
        </w:numPr>
        <w:spacing w:lineRule="auto" w:line="240" w:before="240" w:afterAutospacing="0" w:after="0"/>
        <w:ind w:firstLine="340"/>
        <w:jc w:val="both"/>
        <w:rPr/>
      </w:pPr>
      <w:r>
        <w:rPr/>
        <w:t>alinhar percepções;</w:t>
      </w:r>
    </w:p>
    <w:p>
      <w:pPr>
        <w:pStyle w:val="DABody"/>
        <w:numPr>
          <w:ilvl w:val="0"/>
          <w:numId w:val="18"/>
        </w:numPr>
        <w:spacing w:lineRule="auto" w:line="240" w:beforeAutospacing="0" w:before="0" w:afterAutospacing="0" w:after="0"/>
        <w:ind w:firstLine="340"/>
        <w:jc w:val="both"/>
        <w:rPr/>
      </w:pPr>
      <w:r>
        <w:rPr/>
        <w:t>esclarecer o que está dado;</w:t>
      </w:r>
    </w:p>
    <w:p>
      <w:pPr>
        <w:pStyle w:val="DABody"/>
        <w:numPr>
          <w:ilvl w:val="0"/>
          <w:numId w:val="18"/>
        </w:numPr>
        <w:spacing w:lineRule="auto" w:line="240" w:beforeAutospacing="0" w:before="0" w:after="240"/>
        <w:ind w:firstLine="340"/>
        <w:jc w:val="both"/>
        <w:rPr/>
      </w:pPr>
      <w:r>
        <w:rPr/>
        <w:t>distinguir fatos de interpretações.</w:t>
      </w:r>
    </w:p>
    <w:p>
      <w:pPr>
        <w:pStyle w:val="DABody"/>
        <w:spacing w:lineRule="auto" w:line="240" w:before="240" w:after="240"/>
        <w:ind w:firstLine="340"/>
        <w:jc w:val="both"/>
        <w:rPr/>
      </w:pPr>
      <w:r>
        <w:rPr/>
        <w:t>Sem uma boa narração, argumentos posteriores parecem deslocados ou arbitrários.</w:t>
      </w:r>
    </w:p>
    <w:p>
      <w:pPr>
        <w:pStyle w:val="DANumber"/>
        <w:keepNext w:val="false"/>
        <w:keepLines w:val="false"/>
        <w:spacing w:lineRule="auto" w:line="240" w:before="280" w:after="40"/>
        <w:rPr>
          <w:b/>
          <w:bCs/>
          <w:color w:val="000000"/>
          <w:sz w:val="26"/>
          <w:szCs w:val="26"/>
        </w:rPr>
      </w:pPr>
      <w:r>
        <w:rPr/>
        <w:t>Proposição – Explicitar o ponto central</w:t>
      </w:r>
    </w:p>
    <w:p>
      <w:pPr>
        <w:pStyle w:val="DABody"/>
        <w:spacing w:lineRule="auto" w:line="240" w:before="240" w:after="240"/>
        <w:ind w:firstLine="340"/>
        <w:jc w:val="both"/>
        <w:rPr/>
      </w:pPr>
      <w:r>
        <w:rPr/>
        <w:t>A proposição é o momento em que o núcleo do discurso se torna explícito. Ela responde à pergunta: o que exatamente está sendo sustentado aqui.</w:t>
      </w:r>
    </w:p>
    <w:p>
      <w:pPr>
        <w:pStyle w:val="DABody"/>
        <w:spacing w:lineRule="auto" w:line="240" w:before="240" w:after="240"/>
        <w:ind w:firstLine="340"/>
        <w:jc w:val="both"/>
        <w:rPr/>
      </w:pPr>
      <w:r>
        <w:rPr/>
        <w:t>Em contextos profissionais, a ausência de proposição clara gera discursos longos e inconclusivos. O interlocutor escuta, mas não sabe qual tese está sendo defendida.</w:t>
      </w:r>
    </w:p>
    <w:p>
      <w:pPr>
        <w:pStyle w:val="DABody"/>
        <w:spacing w:lineRule="auto" w:line="240" w:before="240" w:after="240"/>
        <w:ind w:firstLine="340"/>
        <w:jc w:val="both"/>
        <w:rPr/>
      </w:pPr>
      <w:r>
        <w:rPr/>
        <w:t>A proposição não precisa ser longa. Precisa ser inequívoca.</w:t>
      </w:r>
    </w:p>
    <w:p>
      <w:pPr>
        <w:pStyle w:val="DANumber"/>
        <w:keepNext w:val="false"/>
        <w:keepLines w:val="false"/>
        <w:spacing w:lineRule="auto" w:line="240" w:before="280" w:after="40"/>
        <w:rPr>
          <w:b/>
          <w:bCs/>
          <w:color w:val="000000"/>
          <w:sz w:val="26"/>
          <w:szCs w:val="26"/>
        </w:rPr>
      </w:pPr>
      <w:r>
        <w:rPr/>
        <w:t>Divisão – Organizar o caminho</w:t>
      </w:r>
    </w:p>
    <w:p>
      <w:pPr>
        <w:pStyle w:val="DABody"/>
        <w:spacing w:lineRule="auto" w:line="240" w:before="240" w:after="240"/>
        <w:ind w:firstLine="340"/>
        <w:jc w:val="both"/>
        <w:rPr/>
      </w:pPr>
      <w:r>
        <w:rPr/>
        <w:t>A divisão indica como o discurso será conduzido. Ela apresenta, de forma explícita ou implícita, a estrutura do raciocínio.</w:t>
      </w:r>
    </w:p>
    <w:p>
      <w:pPr>
        <w:pStyle w:val="DABody"/>
        <w:spacing w:lineRule="auto" w:line="240" w:before="240" w:after="240"/>
        <w:ind w:firstLine="340"/>
        <w:jc w:val="both"/>
        <w:rPr/>
      </w:pPr>
      <w:r>
        <w:rPr/>
        <w:t>Essa parte reduz ansiedade cognitiva. O interlocutor sabe o que esperar e pode acompanhar o percurso.</w:t>
      </w:r>
    </w:p>
    <w:p>
      <w:pPr>
        <w:pStyle w:val="DABody"/>
        <w:spacing w:lineRule="auto" w:line="240" w:before="240" w:after="240"/>
        <w:ind w:firstLine="340"/>
        <w:jc w:val="both"/>
        <w:rPr/>
      </w:pPr>
      <w:r>
        <w:rPr/>
        <w:t>Em apresentações e reuniões, a divisão é frequentemente omitida, o que aumenta a sensação de improviso.</w:t>
      </w:r>
    </w:p>
    <w:p>
      <w:pPr>
        <w:pStyle w:val="DANumber"/>
        <w:keepNext w:val="false"/>
        <w:keepLines w:val="false"/>
        <w:spacing w:lineRule="auto" w:line="240" w:before="280" w:after="40"/>
        <w:rPr>
          <w:b/>
          <w:bCs/>
          <w:color w:val="000000"/>
          <w:sz w:val="26"/>
          <w:szCs w:val="26"/>
        </w:rPr>
      </w:pPr>
      <w:r>
        <w:rPr/>
        <w:t>Prova – Sustentar o argumento</w:t>
      </w:r>
    </w:p>
    <w:p>
      <w:pPr>
        <w:pStyle w:val="DABody"/>
        <w:spacing w:lineRule="auto" w:line="240" w:before="240" w:after="240"/>
        <w:ind w:firstLine="340"/>
        <w:jc w:val="both"/>
        <w:rPr/>
      </w:pPr>
      <w:r>
        <w:rPr/>
        <w:t>A prova é o núcleo argumentativo do discurso. É aqui que entram dados, razões, exemplos, analogias e critérios.</w:t>
      </w:r>
    </w:p>
    <w:p>
      <w:pPr>
        <w:pStyle w:val="DABody"/>
        <w:spacing w:lineRule="auto" w:line="240" w:before="240" w:after="240"/>
        <w:ind w:firstLine="340"/>
        <w:jc w:val="both"/>
        <w:rPr/>
      </w:pPr>
      <w:r>
        <w:rPr/>
        <w:t>Uma prova eficaz:</w:t>
      </w:r>
    </w:p>
    <w:p>
      <w:pPr>
        <w:pStyle w:val="DABody"/>
        <w:numPr>
          <w:ilvl w:val="0"/>
          <w:numId w:val="107"/>
        </w:numPr>
        <w:spacing w:lineRule="auto" w:line="240" w:before="240" w:afterAutospacing="0" w:after="0"/>
        <w:ind w:firstLine="340"/>
        <w:jc w:val="both"/>
        <w:rPr/>
      </w:pPr>
      <w:r>
        <w:rPr/>
        <w:t>respeita o status da controvérsia;</w:t>
      </w:r>
    </w:p>
    <w:p>
      <w:pPr>
        <w:pStyle w:val="DABody"/>
        <w:numPr>
          <w:ilvl w:val="0"/>
          <w:numId w:val="107"/>
        </w:numPr>
        <w:spacing w:lineRule="auto" w:line="240" w:beforeAutospacing="0" w:before="0" w:afterAutospacing="0" w:after="0"/>
        <w:ind w:firstLine="340"/>
        <w:jc w:val="both"/>
        <w:rPr/>
      </w:pPr>
      <w:r>
        <w:rPr/>
        <w:t>utiliza linhas argumentativas adequadas;</w:t>
      </w:r>
    </w:p>
    <w:p>
      <w:pPr>
        <w:pStyle w:val="DABody"/>
        <w:numPr>
          <w:ilvl w:val="0"/>
          <w:numId w:val="107"/>
        </w:numPr>
        <w:spacing w:lineRule="auto" w:line="240" w:beforeAutospacing="0" w:before="0" w:after="240"/>
        <w:ind w:firstLine="340"/>
        <w:jc w:val="both"/>
        <w:rPr/>
      </w:pPr>
      <w:r>
        <w:rPr/>
        <w:t>mantém hierarquia entre razões principais e secundárias.</w:t>
      </w:r>
    </w:p>
    <w:p>
      <w:pPr>
        <w:pStyle w:val="DABody"/>
        <w:spacing w:lineRule="auto" w:line="240" w:before="240" w:after="240"/>
        <w:ind w:firstLine="340"/>
        <w:jc w:val="both"/>
        <w:rPr/>
      </w:pPr>
      <w:r>
        <w:rPr/>
        <w:t>Provas sem ordem enfraquecem o próprio conteúdo.</w:t>
      </w:r>
    </w:p>
    <w:p>
      <w:pPr>
        <w:pStyle w:val="DANumber"/>
        <w:keepNext w:val="false"/>
        <w:keepLines w:val="false"/>
        <w:spacing w:lineRule="auto" w:line="240" w:before="280" w:after="40"/>
        <w:rPr>
          <w:b/>
          <w:bCs/>
          <w:color w:val="000000"/>
          <w:sz w:val="26"/>
          <w:szCs w:val="26"/>
        </w:rPr>
      </w:pPr>
      <w:r>
        <w:rPr/>
        <w:t>Refutação – Tratar resistências</w:t>
      </w:r>
    </w:p>
    <w:p>
      <w:pPr>
        <w:pStyle w:val="DABody"/>
        <w:spacing w:lineRule="auto" w:line="240" w:before="240" w:after="240"/>
        <w:ind w:firstLine="340"/>
        <w:jc w:val="both"/>
        <w:rPr/>
      </w:pPr>
      <w:r>
        <w:rPr/>
        <w:t>A refutação não é um ataque ao outro, mas o tratamento das objeções relevantes.</w:t>
      </w:r>
    </w:p>
    <w:p>
      <w:pPr>
        <w:pStyle w:val="DABody"/>
        <w:spacing w:lineRule="auto" w:line="240" w:before="240" w:after="240"/>
        <w:ind w:firstLine="340"/>
        <w:jc w:val="both"/>
        <w:rPr/>
      </w:pPr>
      <w:r>
        <w:rPr/>
        <w:t>Ignorar objeções previsíveis transmite despreparo. Antecipá-las e tratá-las com seriedade aumenta a credibilidade.</w:t>
      </w:r>
    </w:p>
    <w:p>
      <w:pPr>
        <w:pStyle w:val="DABody"/>
        <w:spacing w:lineRule="auto" w:line="240" w:before="240" w:after="240"/>
        <w:ind w:firstLine="340"/>
        <w:jc w:val="both"/>
        <w:rPr/>
      </w:pPr>
      <w:r>
        <w:rPr/>
        <w:t>Em muitos contextos profissionais, a refutação ocorre implicitamente, integrada à prova.</w:t>
      </w:r>
    </w:p>
    <w:p>
      <w:pPr>
        <w:pStyle w:val="DANumber"/>
        <w:keepNext w:val="false"/>
        <w:keepLines w:val="false"/>
        <w:spacing w:lineRule="auto" w:line="240" w:before="280" w:after="40"/>
        <w:rPr>
          <w:b/>
          <w:bCs/>
          <w:color w:val="000000"/>
          <w:sz w:val="26"/>
          <w:szCs w:val="26"/>
        </w:rPr>
      </w:pPr>
      <w:r>
        <w:rPr/>
        <w:t>Peroração – Encerrar e orientar a decisão</w:t>
      </w:r>
    </w:p>
    <w:p>
      <w:pPr>
        <w:pStyle w:val="DABody"/>
        <w:spacing w:lineRule="auto" w:line="240" w:before="240" w:after="240"/>
        <w:ind w:firstLine="340"/>
        <w:jc w:val="both"/>
        <w:rPr/>
      </w:pPr>
      <w:r>
        <w:rPr/>
        <w:t>A peroração não é mera repetição do que foi dito. Ela cumpre funções específicas:</w:t>
      </w:r>
    </w:p>
    <w:p>
      <w:pPr>
        <w:pStyle w:val="DABody"/>
        <w:numPr>
          <w:ilvl w:val="0"/>
          <w:numId w:val="103"/>
        </w:numPr>
        <w:spacing w:lineRule="auto" w:line="240" w:before="240" w:afterAutospacing="0" w:after="0"/>
        <w:ind w:firstLine="340"/>
        <w:jc w:val="both"/>
        <w:rPr/>
      </w:pPr>
      <w:r>
        <w:rPr/>
        <w:t>sintetizar o percurso;</w:t>
      </w:r>
    </w:p>
    <w:p>
      <w:pPr>
        <w:pStyle w:val="DABody"/>
        <w:numPr>
          <w:ilvl w:val="0"/>
          <w:numId w:val="103"/>
        </w:numPr>
        <w:spacing w:lineRule="auto" w:line="240" w:beforeAutospacing="0" w:before="0" w:afterAutospacing="0" w:after="0"/>
        <w:ind w:firstLine="340"/>
        <w:jc w:val="both"/>
        <w:rPr/>
      </w:pPr>
      <w:r>
        <w:rPr/>
        <w:t>reforçar o núcleo;</w:t>
      </w:r>
    </w:p>
    <w:p>
      <w:pPr>
        <w:pStyle w:val="DABody"/>
        <w:numPr>
          <w:ilvl w:val="0"/>
          <w:numId w:val="103"/>
        </w:numPr>
        <w:spacing w:lineRule="auto" w:line="240" w:beforeAutospacing="0" w:before="0" w:after="240"/>
        <w:ind w:firstLine="340"/>
        <w:jc w:val="both"/>
        <w:rPr/>
      </w:pPr>
      <w:r>
        <w:rPr/>
        <w:t>indicar a decisão ou ação esperada.</w:t>
      </w:r>
    </w:p>
    <w:p>
      <w:pPr>
        <w:pStyle w:val="DABody"/>
        <w:spacing w:lineRule="auto" w:line="240" w:before="240" w:after="240"/>
        <w:ind w:firstLine="340"/>
        <w:jc w:val="both"/>
        <w:rPr/>
      </w:pPr>
      <w:r>
        <w:rPr/>
        <w:t>Sem peroração, o discurso se dissolve. O interlocutor compreende, mas não age.</w:t>
      </w:r>
    </w:p>
    <w:p>
      <w:pPr>
        <w:pStyle w:val="DANumber"/>
        <w:keepNext w:val="false"/>
        <w:keepLines w:val="false"/>
        <w:spacing w:lineRule="auto" w:line="240" w:before="280" w:after="40"/>
        <w:rPr>
          <w:b/>
          <w:bCs/>
          <w:color w:val="000000"/>
          <w:sz w:val="26"/>
          <w:szCs w:val="26"/>
        </w:rPr>
      </w:pPr>
      <w:r>
        <w:rPr/>
        <w:t>Flexibilidade das partes</w:t>
      </w:r>
    </w:p>
    <w:p>
      <w:pPr>
        <w:pStyle w:val="DABody"/>
        <w:spacing w:lineRule="auto" w:line="240" w:before="240" w:after="240"/>
        <w:ind w:firstLine="340"/>
        <w:jc w:val="both"/>
        <w:rPr/>
      </w:pPr>
      <w:r>
        <w:rPr/>
        <w:t>As partes do discurso não precisam aparecer sempre na mesma forma ou com a mesma extensão. Em interações breves, algumas são condensadas ou implícitas.</w:t>
      </w:r>
    </w:p>
    <w:p>
      <w:pPr>
        <w:pStyle w:val="DABody"/>
        <w:spacing w:lineRule="auto" w:line="240" w:before="240" w:after="240"/>
        <w:ind w:firstLine="340"/>
        <w:jc w:val="both"/>
        <w:rPr/>
      </w:pPr>
      <w:r>
        <w:rPr/>
        <w:t xml:space="preserve">O essencial é que as </w:t>
      </w:r>
      <w:r>
        <w:rPr>
          <w:b/>
          <w:bCs/>
        </w:rPr>
        <w:t>funções cognitivas</w:t>
      </w:r>
      <w:r>
        <w:rPr/>
        <w:t xml:space="preserve"> estejam presentes, ainda que de modo adaptado.</w:t>
      </w:r>
    </w:p>
    <w:p>
      <w:pPr>
        <w:pStyle w:val="DABody"/>
        <w:spacing w:lineRule="auto" w:line="240" w:before="240" w:after="240"/>
        <w:ind w:firstLine="340"/>
        <w:jc w:val="both"/>
        <w:rPr/>
      </w:pPr>
      <w:r>
        <w:rPr/>
        <w:t>Dispositio madura é flexível sem perder forma.</w:t>
      </w:r>
    </w:p>
    <w:p>
      <w:pPr>
        <w:pStyle w:val="DANumber"/>
        <w:keepNext w:val="false"/>
        <w:keepLines w:val="false"/>
        <w:spacing w:lineRule="auto" w:line="240" w:before="280" w:after="40"/>
        <w:rPr>
          <w:b/>
          <w:bCs/>
          <w:color w:val="000000"/>
          <w:sz w:val="26"/>
          <w:szCs w:val="26"/>
        </w:rPr>
      </w:pPr>
      <w:r>
        <w:rPr/>
        <w:t>Aplicação ao mundo profissional</w:t>
      </w:r>
    </w:p>
    <w:p>
      <w:pPr>
        <w:pStyle w:val="DABody"/>
        <w:spacing w:lineRule="auto" w:line="240" w:before="240" w:after="240"/>
        <w:ind w:firstLine="340"/>
        <w:jc w:val="both"/>
        <w:rPr/>
      </w:pPr>
      <w:r>
        <w:rPr/>
        <w:t>Reuniões improdutivas, apresentações confusas e negociações desgastantes frequentemente falham por ausência ou má execução dessas partes.</w:t>
      </w:r>
    </w:p>
    <w:p>
      <w:pPr>
        <w:pStyle w:val="DABody"/>
        <w:spacing w:lineRule="auto" w:line="240" w:before="240" w:after="240"/>
        <w:ind w:firstLine="340"/>
        <w:jc w:val="both"/>
        <w:rPr/>
      </w:pPr>
      <w:r>
        <w:rPr/>
        <w:t>Quando o profissional domina essas funções, consegue:</w:t>
      </w:r>
    </w:p>
    <w:p>
      <w:pPr>
        <w:pStyle w:val="DABody"/>
        <w:numPr>
          <w:ilvl w:val="0"/>
          <w:numId w:val="56"/>
        </w:numPr>
        <w:spacing w:lineRule="auto" w:line="240" w:before="240" w:afterAutospacing="0" w:after="0"/>
        <w:ind w:firstLine="340"/>
        <w:jc w:val="both"/>
        <w:rPr/>
      </w:pPr>
      <w:r>
        <w:rPr/>
        <w:t>abrir melhor uma conversa;</w:t>
      </w:r>
    </w:p>
    <w:p>
      <w:pPr>
        <w:pStyle w:val="DABody"/>
        <w:numPr>
          <w:ilvl w:val="0"/>
          <w:numId w:val="56"/>
        </w:numPr>
        <w:spacing w:lineRule="auto" w:line="240" w:beforeAutospacing="0" w:before="0" w:afterAutospacing="0" w:after="0"/>
        <w:ind w:firstLine="340"/>
        <w:jc w:val="both"/>
        <w:rPr/>
      </w:pPr>
      <w:r>
        <w:rPr/>
        <w:t>alinhar contexto rapidamente;</w:t>
      </w:r>
    </w:p>
    <w:p>
      <w:pPr>
        <w:pStyle w:val="DABody"/>
        <w:numPr>
          <w:ilvl w:val="0"/>
          <w:numId w:val="56"/>
        </w:numPr>
        <w:spacing w:lineRule="auto" w:line="240" w:beforeAutospacing="0" w:before="0" w:afterAutospacing="0" w:after="0"/>
        <w:ind w:firstLine="340"/>
        <w:jc w:val="both"/>
        <w:rPr/>
      </w:pPr>
      <w:r>
        <w:rPr/>
        <w:t>sustentar argumentos com clareza;</w:t>
      </w:r>
    </w:p>
    <w:p>
      <w:pPr>
        <w:pStyle w:val="DABody"/>
        <w:numPr>
          <w:ilvl w:val="0"/>
          <w:numId w:val="56"/>
        </w:numPr>
        <w:spacing w:lineRule="auto" w:line="240" w:beforeAutospacing="0" w:before="0" w:after="240"/>
        <w:ind w:firstLine="340"/>
        <w:jc w:val="both"/>
        <w:rPr/>
      </w:pPr>
      <w:r>
        <w:rPr/>
        <w:t>fechar decisões.</w:t>
      </w:r>
    </w:p>
    <w:p>
      <w:pPr>
        <w:pStyle w:val="DAHeading2"/>
        <w:keepNext w:val="false"/>
        <w:keepLines w:val="false"/>
        <w:spacing w:lineRule="auto" w:line="240" w:before="280" w:after="120"/>
        <w:rPr>
          <w:b/>
          <w:bCs/>
          <w:color w:val="000000"/>
          <w:sz w:val="26"/>
          <w:szCs w:val="26"/>
        </w:rPr>
      </w:pPr>
      <w:bookmarkStart w:id="60" w:name="_j1j986v123e1"/>
      <w:bookmarkEnd w:id="60"/>
      <w:r>
        <w:rPr>
          <w:b/>
          <w:bCs/>
          <w:color w:val="000000"/>
          <w:sz w:val="26"/>
          <w:szCs w:val="26"/>
        </w:rPr>
        <w:t>Ativações práticas detalhadas</w:t>
      </w:r>
    </w:p>
    <w:p>
      <w:pPr>
        <w:pStyle w:val="DABody"/>
        <w:spacing w:lineRule="auto" w:line="240" w:before="240" w:after="240"/>
        <w:ind w:hanging="0"/>
        <w:jc w:val="both"/>
        <w:rPr/>
      </w:pPr>
      <w:r>
        <w:rPr/>
        <w:t>Ativação 1. Diagnóstico estrutural</w:t>
        <w:br/>
        <w:t>Escolha uma fala profissional recente e identifique quais partes do discurso estavam presentes e quais estavam ausentes.</w:t>
      </w:r>
    </w:p>
    <w:p>
      <w:pPr>
        <w:pStyle w:val="DABody"/>
        <w:spacing w:lineRule="auto" w:line="240" w:before="240" w:after="240"/>
        <w:ind w:firstLine="340"/>
        <w:jc w:val="both"/>
        <w:rPr/>
      </w:pPr>
      <w:r>
        <w:rPr/>
        <w:t>Ativação 2. Reconstrução consciente</w:t>
        <w:br/>
        <w:t>Reescreva uma apresentação curta explicitando exórdio, narração, proposição, prova e peroração.</w:t>
      </w:r>
    </w:p>
    <w:p>
      <w:pPr>
        <w:pStyle w:val="DABody"/>
        <w:spacing w:lineRule="auto" w:line="240" w:before="240" w:after="240"/>
        <w:ind w:firstLine="340"/>
        <w:jc w:val="both"/>
        <w:rPr/>
      </w:pPr>
      <w:r>
        <w:rPr/>
        <w:t>Ativação 3. Condensação funcional</w:t>
        <w:br/>
        <w:t>Tente condensar todas as partes do discurso em uma intervenção de dois minutos.</w:t>
      </w:r>
    </w:p>
    <w:p>
      <w:pPr>
        <w:pStyle w:val="DABody"/>
        <w:spacing w:lineRule="auto" w:line="240" w:before="240" w:after="240"/>
        <w:ind w:firstLine="340"/>
        <w:jc w:val="both"/>
        <w:rPr/>
      </w:pPr>
      <w:r>
        <w:rPr/>
        <w:t>Ativação 4. Refutação antecipada</w:t>
        <w:br/>
        <w:t>Liste objeções previsíveis a um argumento seu e decida onde elas devem ser tratadas na estrutura.</w:t>
      </w:r>
    </w:p>
    <w:p>
      <w:pPr>
        <w:pStyle w:val="DABody"/>
        <w:spacing w:lineRule="auto" w:line="240" w:before="240" w:after="240"/>
        <w:ind w:firstLine="340"/>
        <w:jc w:val="both"/>
        <w:rPr/>
      </w:pPr>
      <w:r>
        <w:rPr/>
        <w:t>Ativação 5. Encerramento orientado à ação</w:t>
        <w:br/>
        <w:t>Pratique encerrar falas sempre indicando claramente o próximo passo esperado.</w:t>
      </w:r>
    </w:p>
    <w:p>
      <w:pPr>
        <w:pStyle w:val="DAHeading2"/>
        <w:keepNext w:val="false"/>
        <w:keepLines w:val="false"/>
        <w:spacing w:lineRule="auto" w:line="240" w:before="280" w:after="120"/>
        <w:rPr>
          <w:b/>
          <w:bCs/>
          <w:color w:val="000000"/>
          <w:sz w:val="26"/>
          <w:szCs w:val="26"/>
        </w:rPr>
      </w:pPr>
      <w:bookmarkStart w:id="61" w:name="_wl10u6sk16xv"/>
      <w:bookmarkEnd w:id="61"/>
      <w:r>
        <w:rPr>
          <w:b/>
          <w:bCs/>
          <w:color w:val="000000"/>
          <w:sz w:val="26"/>
          <w:szCs w:val="26"/>
        </w:rPr>
        <w:t>Fechamento</w:t>
      </w:r>
    </w:p>
    <w:p>
      <w:pPr>
        <w:pStyle w:val="DABody"/>
        <w:spacing w:lineRule="auto" w:line="240" w:before="240" w:after="240"/>
        <w:ind w:hanging="0"/>
        <w:jc w:val="both"/>
        <w:rPr/>
      </w:pPr>
      <w:r>
        <w:rPr/>
        <w:t>As partes do discurso clássico não engessam a comunicação. Elas a tornam inteligível.</w:t>
      </w:r>
    </w:p>
    <w:p>
      <w:pPr>
        <w:pStyle w:val="DAQuote"/>
        <w:spacing w:lineRule="auto" w:line="240" w:before="240" w:after="240"/>
        <w:jc w:val="both"/>
        <w:rPr/>
      </w:pPr>
      <w:r>
        <w:rPr/>
        <w:t>Quem domina essas funções não depende de improviso nem de carisma. Depende de forma.</w:t>
      </w:r>
    </w:p>
    <w:p>
      <w:pPr>
        <w:pStyle w:val="normal1"/>
        <w:spacing w:lineRule="auto" w:line="240" w:before="240" w:after="240"/>
        <w:rPr/>
      </w:pPr>
      <w:r>
        <w:rPr/>
      </w:r>
    </w:p>
    <w:p>
      <w:pPr>
        <w:pStyle w:val="DAHeading1"/>
        <w:keepNext w:val="false"/>
        <w:keepLines w:val="false"/>
        <w:pBdr>
          <w:bottom w:val="single" w:sz="10" w:space="6" w:color="3A2A22"/>
        </w:pBdr>
        <w:spacing w:lineRule="auto" w:line="240" w:before="360" w:after="80"/>
        <w:rPr>
          <w:b/>
          <w:bCs/>
          <w:sz w:val="34"/>
          <w:szCs w:val="34"/>
        </w:rPr>
      </w:pPr>
      <w:bookmarkStart w:id="62" w:name="_lvsjrdk8qh23"/>
      <w:bookmarkEnd w:id="62"/>
      <w:r>
        <w:rPr>
          <w:b/>
          <w:bCs/>
          <w:sz w:val="34"/>
          <w:szCs w:val="34"/>
        </w:rPr>
        <w:t>Capítulo 18 – Ordem, progressão e inevitabilidade</w:t>
      </w:r>
    </w:p>
    <w:p>
      <w:pPr>
        <w:pStyle w:val="DAHeading2"/>
        <w:keepNext w:val="false"/>
        <w:keepLines w:val="false"/>
        <w:spacing w:lineRule="auto" w:line="240" w:before="280" w:after="120"/>
        <w:rPr>
          <w:b/>
          <w:bCs/>
          <w:color w:val="000000"/>
          <w:sz w:val="26"/>
          <w:szCs w:val="26"/>
        </w:rPr>
      </w:pPr>
      <w:bookmarkStart w:id="63" w:name="_he2kdvcv9yf5"/>
      <w:bookmarkEnd w:id="63"/>
      <w:r>
        <w:rPr>
          <w:b/>
          <w:bCs/>
          <w:color w:val="000000"/>
          <w:sz w:val="26"/>
          <w:szCs w:val="26"/>
        </w:rPr>
        <w:t>Introdução – Por que a ordem cria adesão</w:t>
      </w:r>
    </w:p>
    <w:p>
      <w:pPr>
        <w:pStyle w:val="DABody"/>
        <w:spacing w:lineRule="auto" w:line="240" w:before="240" w:after="240"/>
        <w:ind w:hanging="0"/>
        <w:jc w:val="both"/>
        <w:rPr/>
      </w:pPr>
      <w:r>
        <w:rPr/>
        <w:t>Mesmo argumentos sólidos fracassam quando apresentados fora de ordem. O problema, na maioria das vezes, não está no conteúdo, mas no percurso imposto ao interlocutor. A mente humana não absorve ideias como um arquivo estático. Ela constrói compreensão por etapas.</w:t>
      </w:r>
    </w:p>
    <w:p>
      <w:pPr>
        <w:pStyle w:val="DABody"/>
        <w:spacing w:lineRule="auto" w:line="240" w:before="240" w:after="240"/>
        <w:ind w:firstLine="340"/>
        <w:jc w:val="both"/>
        <w:rPr/>
      </w:pPr>
      <w:r>
        <w:rPr/>
        <w:t xml:space="preserve">A dispositio clássica reconhece esse fato elementar: </w:t>
      </w:r>
      <w:r>
        <w:rPr>
          <w:b/>
          <w:bCs/>
        </w:rPr>
        <w:t>a ordem do discurso molda a experiência cognitiva do ouvinte</w:t>
      </w:r>
      <w:r>
        <w:rPr/>
        <w:t>. Quando a progressão é adequada, o entendimento avança com sensação de naturalidade. Quando não é, surge resistência, mesmo diante de boas razões.</w:t>
      </w:r>
    </w:p>
    <w:p>
      <w:pPr>
        <w:pStyle w:val="DABody"/>
        <w:spacing w:lineRule="auto" w:line="240" w:before="240" w:after="240"/>
        <w:ind w:firstLine="340"/>
        <w:jc w:val="both"/>
        <w:rPr/>
      </w:pPr>
      <w:r>
        <w:rPr/>
        <w:t>Este capítulo examina como a ordem correta produz aquilo que os retóricos chamavam de inevitabilidade.</w:t>
      </w:r>
    </w:p>
    <w:p>
      <w:pPr>
        <w:pStyle w:val="DANumber"/>
        <w:keepNext w:val="false"/>
        <w:keepLines w:val="false"/>
        <w:spacing w:lineRule="auto" w:line="240" w:before="280" w:after="40"/>
        <w:rPr>
          <w:b/>
          <w:bCs/>
          <w:color w:val="000000"/>
          <w:sz w:val="26"/>
          <w:szCs w:val="26"/>
        </w:rPr>
      </w:pPr>
      <w:r>
        <w:rPr/>
        <w:t>Ordem não é sequência arbitrária</w:t>
      </w:r>
    </w:p>
    <w:p>
      <w:pPr>
        <w:pStyle w:val="DABody"/>
        <w:spacing w:lineRule="auto" w:line="240" w:before="240" w:after="240"/>
        <w:ind w:firstLine="340"/>
        <w:jc w:val="both"/>
        <w:rPr/>
      </w:pPr>
      <w:r>
        <w:rPr/>
        <w:t>Ordem não significa apenas decidir o que vem primeiro e o que vem depois. Trata-se de estabelecer uma progressão funcional, em que cada parte prepara a seguinte.</w:t>
      </w:r>
    </w:p>
    <w:p>
      <w:pPr>
        <w:pStyle w:val="DABody"/>
        <w:spacing w:lineRule="auto" w:line="240" w:before="240" w:after="240"/>
        <w:ind w:firstLine="340"/>
        <w:jc w:val="both"/>
        <w:rPr/>
      </w:pPr>
      <w:r>
        <w:rPr/>
        <w:t>Uma sequência arbitrária força o interlocutor a reorganizar mentalmente o discurso. Uma boa ordem reduz esse esforço.</w:t>
      </w:r>
    </w:p>
    <w:p>
      <w:pPr>
        <w:pStyle w:val="DABody"/>
        <w:spacing w:lineRule="auto" w:line="240" w:before="240" w:after="240"/>
        <w:ind w:firstLine="340"/>
        <w:jc w:val="both"/>
        <w:rPr/>
      </w:pPr>
      <w:r>
        <w:rPr/>
        <w:t>A autoridade discursiva cresce quando a ordem parece responder às necessidades cognitivas do ouvinte, não à conveniência do orador.</w:t>
      </w:r>
    </w:p>
    <w:p>
      <w:pPr>
        <w:pStyle w:val="DANumber"/>
        <w:keepNext w:val="false"/>
        <w:keepLines w:val="false"/>
        <w:spacing w:lineRule="auto" w:line="240" w:before="280" w:after="40"/>
        <w:rPr>
          <w:b/>
          <w:bCs/>
          <w:color w:val="000000"/>
          <w:sz w:val="26"/>
          <w:szCs w:val="26"/>
        </w:rPr>
      </w:pPr>
      <w:r>
        <w:rPr/>
        <w:t>Progressão cognitiva</w:t>
      </w:r>
    </w:p>
    <w:p>
      <w:pPr>
        <w:pStyle w:val="DABody"/>
        <w:spacing w:lineRule="auto" w:line="240" w:before="240" w:after="240"/>
        <w:ind w:firstLine="340"/>
        <w:jc w:val="both"/>
        <w:rPr/>
      </w:pPr>
      <w:r>
        <w:rPr/>
        <w:t>A compreensão não ocorre de uma vez. Ela se constrói em camadas.</w:t>
      </w:r>
    </w:p>
    <w:p>
      <w:pPr>
        <w:pStyle w:val="DABody"/>
        <w:spacing w:lineRule="auto" w:line="240" w:before="240" w:after="240"/>
        <w:ind w:firstLine="340"/>
        <w:jc w:val="both"/>
        <w:rPr/>
      </w:pPr>
      <w:r>
        <w:rPr/>
        <w:t>Em termos gerais, a mente precisa:</w:t>
      </w:r>
    </w:p>
    <w:p>
      <w:pPr>
        <w:pStyle w:val="DABody"/>
        <w:numPr>
          <w:ilvl w:val="0"/>
          <w:numId w:val="4"/>
        </w:numPr>
        <w:spacing w:lineRule="auto" w:line="240" w:before="240" w:afterAutospacing="0" w:after="0"/>
        <w:ind w:firstLine="340"/>
        <w:jc w:val="both"/>
        <w:rPr/>
      </w:pPr>
      <w:r>
        <w:rPr/>
        <w:t>compreender o contexto;</w:t>
      </w:r>
    </w:p>
    <w:p>
      <w:pPr>
        <w:pStyle w:val="DABody"/>
        <w:numPr>
          <w:ilvl w:val="0"/>
          <w:numId w:val="4"/>
        </w:numPr>
        <w:spacing w:lineRule="auto" w:line="240" w:beforeAutospacing="0" w:before="0" w:afterAutospacing="0" w:after="0"/>
        <w:ind w:firstLine="340"/>
        <w:jc w:val="both"/>
        <w:rPr/>
      </w:pPr>
      <w:r>
        <w:rPr/>
        <w:t>reconhecer o problema;</w:t>
      </w:r>
    </w:p>
    <w:p>
      <w:pPr>
        <w:pStyle w:val="DABody"/>
        <w:numPr>
          <w:ilvl w:val="0"/>
          <w:numId w:val="4"/>
        </w:numPr>
        <w:spacing w:lineRule="auto" w:line="240" w:beforeAutospacing="0" w:before="0" w:afterAutospacing="0" w:after="0"/>
        <w:ind w:firstLine="340"/>
        <w:jc w:val="both"/>
        <w:rPr/>
      </w:pPr>
      <w:r>
        <w:rPr/>
        <w:t>aceitar critérios;</w:t>
      </w:r>
    </w:p>
    <w:p>
      <w:pPr>
        <w:pStyle w:val="DABody"/>
        <w:numPr>
          <w:ilvl w:val="0"/>
          <w:numId w:val="4"/>
        </w:numPr>
        <w:spacing w:lineRule="auto" w:line="240" w:beforeAutospacing="0" w:before="0" w:afterAutospacing="0" w:after="0"/>
        <w:ind w:firstLine="340"/>
        <w:jc w:val="both"/>
        <w:rPr/>
      </w:pPr>
      <w:r>
        <w:rPr/>
        <w:t>avaliar argumentos;</w:t>
      </w:r>
    </w:p>
    <w:p>
      <w:pPr>
        <w:pStyle w:val="DABody"/>
        <w:numPr>
          <w:ilvl w:val="0"/>
          <w:numId w:val="4"/>
        </w:numPr>
        <w:spacing w:lineRule="auto" w:line="240" w:beforeAutospacing="0" w:before="0" w:afterAutospacing="0" w:after="0"/>
        <w:ind w:firstLine="340"/>
        <w:jc w:val="both"/>
        <w:rPr/>
      </w:pPr>
      <w:r>
        <w:rPr/>
        <w:t>perceber consequências;</w:t>
      </w:r>
    </w:p>
    <w:p>
      <w:pPr>
        <w:pStyle w:val="DABody"/>
        <w:numPr>
          <w:ilvl w:val="0"/>
          <w:numId w:val="4"/>
        </w:numPr>
        <w:spacing w:lineRule="auto" w:line="240" w:beforeAutospacing="0" w:before="0" w:after="240"/>
        <w:ind w:firstLine="340"/>
        <w:jc w:val="both"/>
        <w:rPr/>
      </w:pPr>
      <w:r>
        <w:rPr/>
        <w:t>vislumbrar uma decisão.</w:t>
      </w:r>
    </w:p>
    <w:p>
      <w:pPr>
        <w:pStyle w:val="DABody"/>
        <w:spacing w:lineRule="auto" w:line="240" w:before="240" w:after="240"/>
        <w:ind w:firstLine="340"/>
        <w:jc w:val="both"/>
        <w:rPr/>
      </w:pPr>
      <w:r>
        <w:rPr/>
        <w:t>Quando essas etapas são respeitadas, o discurso flui. Quando são invertidas, o ouvinte se perde ou resiste.</w:t>
      </w:r>
    </w:p>
    <w:p>
      <w:pPr>
        <w:pStyle w:val="DANumber"/>
        <w:keepNext w:val="false"/>
        <w:keepLines w:val="false"/>
        <w:spacing w:lineRule="auto" w:line="240" w:before="280" w:after="40"/>
        <w:rPr>
          <w:b/>
          <w:bCs/>
          <w:color w:val="000000"/>
          <w:sz w:val="26"/>
          <w:szCs w:val="26"/>
        </w:rPr>
      </w:pPr>
      <w:r>
        <w:rPr/>
        <w:t>O erro da inversão prematura</w:t>
      </w:r>
    </w:p>
    <w:p>
      <w:pPr>
        <w:pStyle w:val="DABody"/>
        <w:spacing w:lineRule="auto" w:line="240" w:before="240" w:after="240"/>
        <w:ind w:firstLine="340"/>
        <w:jc w:val="both"/>
        <w:rPr/>
      </w:pPr>
      <w:r>
        <w:rPr/>
        <w:t>Um erro recorrente em ambientes profissionais é apresentar conclusões antes de preparar o terreno.</w:t>
      </w:r>
    </w:p>
    <w:p>
      <w:pPr>
        <w:pStyle w:val="DABody"/>
        <w:spacing w:lineRule="auto" w:line="240" w:before="240" w:after="240"/>
        <w:ind w:firstLine="340"/>
        <w:jc w:val="both"/>
        <w:rPr/>
      </w:pPr>
      <w:r>
        <w:rPr/>
        <w:t>Quando a conclusão aparece cedo demais, o interlocutor reage defensivamente. Ele ainda não percorreu o caminho necessário para aceitá-la.</w:t>
      </w:r>
    </w:p>
    <w:p>
      <w:pPr>
        <w:pStyle w:val="DABody"/>
        <w:spacing w:lineRule="auto" w:line="240" w:before="240" w:after="240"/>
        <w:ind w:firstLine="340"/>
        <w:jc w:val="both"/>
        <w:rPr/>
      </w:pPr>
      <w:r>
        <w:rPr/>
        <w:t>A boa dispositio adia conclusões não por hesitação, mas por respeito ao processo cognitivo.</w:t>
      </w:r>
    </w:p>
    <w:p>
      <w:pPr>
        <w:pStyle w:val="DANumber"/>
        <w:keepNext w:val="false"/>
        <w:keepLines w:val="false"/>
        <w:spacing w:lineRule="auto" w:line="240" w:before="280" w:after="40"/>
        <w:rPr>
          <w:b/>
          <w:bCs/>
          <w:color w:val="000000"/>
          <w:sz w:val="26"/>
          <w:szCs w:val="26"/>
        </w:rPr>
      </w:pPr>
      <w:r>
        <w:rPr/>
        <w:t>A sensação de inevitabilidade</w:t>
      </w:r>
    </w:p>
    <w:p>
      <w:pPr>
        <w:pStyle w:val="DABody"/>
        <w:spacing w:lineRule="auto" w:line="240" w:before="240" w:after="240"/>
        <w:ind w:firstLine="340"/>
        <w:jc w:val="both"/>
        <w:rPr/>
      </w:pPr>
      <w:r>
        <w:rPr/>
        <w:t>Inevitabilidade não significa manipulação. Significa coerência percebida.</w:t>
      </w:r>
    </w:p>
    <w:p>
      <w:pPr>
        <w:pStyle w:val="DABody"/>
        <w:spacing w:lineRule="auto" w:line="240" w:before="240" w:after="240"/>
        <w:ind w:firstLine="340"/>
        <w:jc w:val="both"/>
        <w:rPr/>
      </w:pPr>
      <w:r>
        <w:rPr/>
        <w:t>Quando a progressão é bem construída, o interlocutor sente que o próximo passo faz sentido. Mesmo discordando, reconhece a lógica interna do percurso.</w:t>
      </w:r>
    </w:p>
    <w:p>
      <w:pPr>
        <w:pStyle w:val="DABody"/>
        <w:spacing w:lineRule="auto" w:line="240" w:before="240" w:after="240"/>
        <w:ind w:firstLine="340"/>
        <w:jc w:val="both"/>
        <w:rPr/>
      </w:pPr>
      <w:r>
        <w:rPr/>
        <w:t>Essa sensação reduz resistência emocional e aumenta abertura racional.</w:t>
      </w:r>
    </w:p>
    <w:p>
      <w:pPr>
        <w:pStyle w:val="DANumber"/>
        <w:keepNext w:val="false"/>
        <w:keepLines w:val="false"/>
        <w:spacing w:lineRule="auto" w:line="240" w:before="280" w:after="40"/>
        <w:rPr>
          <w:b/>
          <w:bCs/>
          <w:color w:val="000000"/>
          <w:sz w:val="26"/>
          <w:szCs w:val="26"/>
        </w:rPr>
      </w:pPr>
      <w:r>
        <w:rPr/>
        <w:t>Ordem e expectativa</w:t>
      </w:r>
    </w:p>
    <w:p>
      <w:pPr>
        <w:pStyle w:val="DABody"/>
        <w:spacing w:lineRule="auto" w:line="240" w:before="240" w:after="240"/>
        <w:ind w:firstLine="340"/>
        <w:jc w:val="both"/>
        <w:rPr/>
      </w:pPr>
      <w:r>
        <w:rPr/>
        <w:t>Um discurso bem ordenado cria expectativas legítimas. O ouvinte antecipa o tipo de movimento que virá a seguir.</w:t>
      </w:r>
    </w:p>
    <w:p>
      <w:pPr>
        <w:pStyle w:val="DABody"/>
        <w:spacing w:lineRule="auto" w:line="240" w:before="240" w:after="240"/>
        <w:ind w:firstLine="340"/>
        <w:jc w:val="both"/>
        <w:rPr/>
      </w:pPr>
      <w:r>
        <w:rPr/>
        <w:t>Essas expectativas funcionam como trilhos cognitivos. Quando são respeitadas, geram confiança. Quando são frustradas sem necessidade, geram ruído.</w:t>
      </w:r>
    </w:p>
    <w:p>
      <w:pPr>
        <w:pStyle w:val="DABody"/>
        <w:spacing w:lineRule="auto" w:line="240" w:before="240" w:after="240"/>
        <w:ind w:firstLine="340"/>
        <w:jc w:val="both"/>
        <w:rPr/>
      </w:pPr>
      <w:r>
        <w:rPr/>
        <w:t>A dispositio eficaz sabe quando cumprir expectativas e quando quebrá-las conscientemente.</w:t>
      </w:r>
    </w:p>
    <w:p>
      <w:pPr>
        <w:pStyle w:val="DANumber"/>
        <w:keepNext w:val="false"/>
        <w:keepLines w:val="false"/>
        <w:spacing w:lineRule="auto" w:line="240" w:before="280" w:after="40"/>
        <w:rPr>
          <w:b/>
          <w:bCs/>
          <w:color w:val="000000"/>
          <w:sz w:val="26"/>
          <w:szCs w:val="26"/>
        </w:rPr>
      </w:pPr>
      <w:r>
        <w:rPr/>
        <w:t>Progressão e ritmo</w:t>
      </w:r>
    </w:p>
    <w:p>
      <w:pPr>
        <w:pStyle w:val="DABody"/>
        <w:spacing w:lineRule="auto" w:line="240" w:before="240" w:after="240"/>
        <w:ind w:firstLine="340"/>
        <w:jc w:val="both"/>
        <w:rPr/>
      </w:pPr>
      <w:r>
        <w:rPr/>
        <w:t>Ordem não é apenas posição, mas ritmo.</w:t>
      </w:r>
    </w:p>
    <w:p>
      <w:pPr>
        <w:pStyle w:val="DABody"/>
        <w:spacing w:lineRule="auto" w:line="240" w:before="240" w:after="240"/>
        <w:ind w:firstLine="340"/>
        <w:jc w:val="both"/>
        <w:rPr/>
      </w:pPr>
      <w:r>
        <w:rPr/>
        <w:t>Algumas ideias exigem desenvolvimento lento. Outras pedem passagem rápida. Um discurso sem variação de ritmo cansa ou confunde.</w:t>
      </w:r>
    </w:p>
    <w:p>
      <w:pPr>
        <w:pStyle w:val="DABody"/>
        <w:spacing w:lineRule="auto" w:line="240" w:before="240" w:after="240"/>
        <w:ind w:firstLine="340"/>
        <w:jc w:val="both"/>
        <w:rPr/>
      </w:pPr>
      <w:r>
        <w:rPr/>
        <w:t>A mente retórica ajusta o ritmo à densidade do conteúdo e ao estado do interlocutor.</w:t>
      </w:r>
    </w:p>
    <w:p>
      <w:pPr>
        <w:pStyle w:val="DANumber"/>
        <w:keepNext w:val="false"/>
        <w:keepLines w:val="false"/>
        <w:spacing w:lineRule="auto" w:line="240" w:before="280" w:after="40"/>
        <w:rPr>
          <w:b/>
          <w:bCs/>
          <w:color w:val="000000"/>
          <w:sz w:val="26"/>
          <w:szCs w:val="26"/>
        </w:rPr>
      </w:pPr>
      <w:r>
        <w:rPr/>
        <w:t>O papel das transições</w:t>
      </w:r>
    </w:p>
    <w:p>
      <w:pPr>
        <w:pStyle w:val="DABody"/>
        <w:spacing w:lineRule="auto" w:line="240" w:before="240" w:after="240"/>
        <w:ind w:firstLine="340"/>
        <w:jc w:val="both"/>
        <w:rPr/>
      </w:pPr>
      <w:r>
        <w:rPr/>
        <w:t>Transições são frequentemente negligenciadas, mas cumprem função crucial. Elas explicam por que se está deixando um ponto e entrando em outro.</w:t>
      </w:r>
    </w:p>
    <w:p>
      <w:pPr>
        <w:pStyle w:val="DABody"/>
        <w:spacing w:lineRule="auto" w:line="240" w:before="240" w:after="240"/>
        <w:ind w:firstLine="340"/>
        <w:jc w:val="both"/>
        <w:rPr/>
      </w:pPr>
      <w:r>
        <w:rPr/>
        <w:t>Sem transições claras, o discurso parece fragmentado. Com boas transições, a progressão se torna contínua.</w:t>
      </w:r>
    </w:p>
    <w:p>
      <w:pPr>
        <w:pStyle w:val="DABody"/>
        <w:spacing w:lineRule="auto" w:line="240" w:before="240" w:after="240"/>
        <w:ind w:firstLine="340"/>
        <w:jc w:val="both"/>
        <w:rPr/>
      </w:pPr>
      <w:r>
        <w:rPr/>
        <w:t>Transição não é repetição. É orientação.</w:t>
      </w:r>
    </w:p>
    <w:p>
      <w:pPr>
        <w:pStyle w:val="DANumber"/>
        <w:keepNext w:val="false"/>
        <w:keepLines w:val="false"/>
        <w:spacing w:lineRule="auto" w:line="240" w:before="280" w:after="40"/>
        <w:rPr>
          <w:b/>
          <w:bCs/>
          <w:color w:val="000000"/>
          <w:sz w:val="26"/>
          <w:szCs w:val="26"/>
        </w:rPr>
      </w:pPr>
      <w:r>
        <w:rPr/>
        <w:t>Ordem e resistência</w:t>
      </w:r>
    </w:p>
    <w:p>
      <w:pPr>
        <w:pStyle w:val="DABody"/>
        <w:spacing w:lineRule="auto" w:line="240" w:before="240" w:after="240"/>
        <w:ind w:firstLine="340"/>
        <w:jc w:val="both"/>
        <w:rPr/>
      </w:pPr>
      <w:r>
        <w:rPr/>
        <w:t>Resistência não surge apenas do desacordo, mas da sensação de desorganização.</w:t>
      </w:r>
    </w:p>
    <w:p>
      <w:pPr>
        <w:pStyle w:val="DABody"/>
        <w:spacing w:lineRule="auto" w:line="240" w:before="240" w:after="240"/>
        <w:ind w:firstLine="340"/>
        <w:jc w:val="both"/>
        <w:rPr/>
      </w:pPr>
      <w:r>
        <w:rPr/>
        <w:t>Quando o interlocutor não entende onde está no discurso ou para onde ele vai, tende a resistir.</w:t>
      </w:r>
    </w:p>
    <w:p>
      <w:pPr>
        <w:pStyle w:val="DABody"/>
        <w:spacing w:lineRule="auto" w:line="240" w:before="240" w:after="240"/>
        <w:ind w:firstLine="340"/>
        <w:jc w:val="both"/>
        <w:rPr/>
      </w:pPr>
      <w:r>
        <w:rPr/>
        <w:t>Uma ordem clara reduz resistência antes mesmo de argumentos específicos entrarem em jogo.</w:t>
      </w:r>
    </w:p>
    <w:p>
      <w:pPr>
        <w:pStyle w:val="DANumber"/>
        <w:keepNext w:val="false"/>
        <w:keepLines w:val="false"/>
        <w:spacing w:lineRule="auto" w:line="240" w:before="280" w:after="40"/>
        <w:rPr>
          <w:b/>
          <w:bCs/>
          <w:color w:val="000000"/>
          <w:sz w:val="26"/>
          <w:szCs w:val="26"/>
        </w:rPr>
      </w:pPr>
      <w:r>
        <w:rPr/>
        <w:t>Inevitabilidade e decisão</w:t>
      </w:r>
    </w:p>
    <w:p>
      <w:pPr>
        <w:pStyle w:val="DABody"/>
        <w:spacing w:lineRule="auto" w:line="240" w:before="240" w:after="240"/>
        <w:ind w:firstLine="340"/>
        <w:jc w:val="both"/>
        <w:rPr/>
      </w:pPr>
      <w:r>
        <w:rPr/>
        <w:t>A função última da progressão é tornar a decisão compreensível e aceitável.</w:t>
      </w:r>
    </w:p>
    <w:p>
      <w:pPr>
        <w:pStyle w:val="DABody"/>
        <w:spacing w:lineRule="auto" w:line="240" w:before="240" w:after="240"/>
        <w:ind w:firstLine="340"/>
        <w:jc w:val="both"/>
        <w:rPr/>
      </w:pPr>
      <w:r>
        <w:rPr/>
        <w:t>Quando o discurso chega ao fim, o interlocutor deve sentir que a decisão proposta decorre naturalmente do percurso feito.</w:t>
      </w:r>
    </w:p>
    <w:p>
      <w:pPr>
        <w:pStyle w:val="DABody"/>
        <w:spacing w:lineRule="auto" w:line="240" w:before="240" w:after="240"/>
        <w:ind w:firstLine="340"/>
        <w:jc w:val="both"/>
        <w:rPr/>
      </w:pPr>
      <w:r>
        <w:rPr/>
        <w:t>Essa sensação não garante concordância, mas cria legitimidade.</w:t>
      </w:r>
    </w:p>
    <w:p>
      <w:pPr>
        <w:pStyle w:val="DAHeading2"/>
        <w:keepNext w:val="false"/>
        <w:keepLines w:val="false"/>
        <w:spacing w:lineRule="auto" w:line="240" w:before="280" w:after="120"/>
        <w:rPr>
          <w:b/>
          <w:bCs/>
          <w:color w:val="000000"/>
          <w:sz w:val="26"/>
          <w:szCs w:val="26"/>
        </w:rPr>
      </w:pPr>
      <w:bookmarkStart w:id="64" w:name="_r0k72n267p1u"/>
      <w:bookmarkEnd w:id="64"/>
      <w:r>
        <w:rPr>
          <w:b/>
          <w:bCs/>
          <w:color w:val="000000"/>
          <w:sz w:val="26"/>
          <w:szCs w:val="26"/>
        </w:rPr>
        <w:t>Ativações práticas detalhadas</w:t>
      </w:r>
    </w:p>
    <w:p>
      <w:pPr>
        <w:pStyle w:val="DABody"/>
        <w:spacing w:lineRule="auto" w:line="240" w:before="240" w:after="240"/>
        <w:ind w:hanging="0"/>
        <w:jc w:val="both"/>
        <w:rPr/>
      </w:pPr>
      <w:r>
        <w:rPr/>
        <w:t>Ativação 1. Diagnóstico de inversão</w:t>
        <w:br/>
        <w:t>Escolha uma apresentação ou reunião recente e identifique se conclusões foram apresentadas antes do preparo necessário.</w:t>
      </w:r>
    </w:p>
    <w:p>
      <w:pPr>
        <w:pStyle w:val="DABody"/>
        <w:spacing w:lineRule="auto" w:line="240" w:before="240" w:after="240"/>
        <w:ind w:firstLine="340"/>
        <w:jc w:val="both"/>
        <w:rPr/>
      </w:pPr>
      <w:r>
        <w:rPr/>
        <w:t>Ativação 2. Reconstrução progressiva</w:t>
        <w:br/>
        <w:t>Reordene um discurso seu explicitando cada etapa cognitiva necessária para a compreensão.</w:t>
      </w:r>
    </w:p>
    <w:p>
      <w:pPr>
        <w:pStyle w:val="DABody"/>
        <w:spacing w:lineRule="auto" w:line="240" w:before="240" w:after="240"/>
        <w:ind w:firstLine="340"/>
        <w:jc w:val="both"/>
        <w:rPr/>
      </w:pPr>
      <w:r>
        <w:rPr/>
        <w:t>Ativação 3. Teste de inevitabilidade</w:t>
        <w:br/>
        <w:t>Apresente um argumento a alguém e pergunte em que momento a conclusão passou a fazer sentido.</w:t>
      </w:r>
    </w:p>
    <w:p>
      <w:pPr>
        <w:pStyle w:val="DABody"/>
        <w:spacing w:lineRule="auto" w:line="240" w:before="240" w:after="240"/>
        <w:ind w:firstLine="340"/>
        <w:jc w:val="both"/>
        <w:rPr/>
      </w:pPr>
      <w:r>
        <w:rPr/>
        <w:t>Ativação 4. Transições conscientes</w:t>
        <w:br/>
        <w:t>Reescreva um discurso acrescentando transições explícitas entre as partes.</w:t>
      </w:r>
    </w:p>
    <w:p>
      <w:pPr>
        <w:pStyle w:val="DABody"/>
        <w:spacing w:lineRule="auto" w:line="240" w:before="240" w:after="240"/>
        <w:ind w:firstLine="340"/>
        <w:jc w:val="both"/>
        <w:rPr/>
      </w:pPr>
      <w:r>
        <w:rPr/>
        <w:t>Ativação 5. Ritmo e densidade</w:t>
        <w:br/>
        <w:t>Identifique quais partes do seu discurso exigem desaceleração e quais podem ser condensadas.</w:t>
      </w:r>
    </w:p>
    <w:p>
      <w:pPr>
        <w:pStyle w:val="DAHeading2"/>
        <w:keepNext w:val="false"/>
        <w:keepLines w:val="false"/>
        <w:spacing w:lineRule="auto" w:line="240" w:before="280" w:after="120"/>
        <w:rPr>
          <w:b/>
          <w:bCs/>
          <w:color w:val="000000"/>
          <w:sz w:val="26"/>
          <w:szCs w:val="26"/>
        </w:rPr>
      </w:pPr>
      <w:bookmarkStart w:id="65" w:name="_na627cun39ec"/>
      <w:bookmarkEnd w:id="65"/>
      <w:r>
        <w:rPr>
          <w:b/>
          <w:bCs/>
          <w:color w:val="000000"/>
          <w:sz w:val="26"/>
          <w:szCs w:val="26"/>
        </w:rPr>
        <w:t>Fechamento</w:t>
      </w:r>
    </w:p>
    <w:p>
      <w:pPr>
        <w:pStyle w:val="DABody"/>
        <w:spacing w:lineRule="auto" w:line="240" w:before="240" w:after="240"/>
        <w:ind w:hanging="0"/>
        <w:jc w:val="both"/>
        <w:rPr/>
      </w:pPr>
      <w:r>
        <w:rPr/>
        <w:t>A ordem correta não impõe conclusões. Ela constrói caminhos.</w:t>
      </w:r>
    </w:p>
    <w:p>
      <w:pPr>
        <w:pStyle w:val="DABody"/>
        <w:spacing w:lineRule="auto" w:line="240" w:before="240" w:after="240"/>
        <w:ind w:firstLine="340"/>
        <w:jc w:val="both"/>
        <w:rPr/>
      </w:pPr>
      <w:r>
        <w:rPr/>
        <w:t>Quando a progressão respeita a mente humana, o discurso deixa de ser esforço e passa a ser percurso.</w:t>
      </w:r>
    </w:p>
    <w:p>
      <w:pPr>
        <w:pStyle w:val="normal1"/>
        <w:spacing w:lineRule="auto" w:line="240" w:before="240" w:after="240"/>
        <w:rPr/>
      </w:pPr>
      <w:r>
        <w:rPr/>
      </w:r>
    </w:p>
    <w:p>
      <w:pPr>
        <w:pStyle w:val="DABody"/>
        <w:keepNext w:val="false"/>
        <w:keepLines w:val="false"/>
        <w:spacing w:lineRule="auto" w:line="240" w:before="480" w:after="120"/>
        <w:ind w:hanging="0"/>
        <w:jc w:val="both"/>
        <w:rPr>
          <w:b/>
          <w:bCs/>
          <w:sz w:val="46"/>
          <w:szCs w:val="46"/>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66" w:name="_x4chx2m86edf"/>
      <w:bookmarkEnd w:id="66"/>
      <w:r>
        <w:rPr>
          <w:b/>
          <w:bCs/>
          <w:sz w:val="34"/>
          <w:szCs w:val="34"/>
        </w:rPr>
        <w:t>Capítulo 19 – Diferença entre explicar, argumentar e persuadir</w:t>
      </w:r>
    </w:p>
    <w:p>
      <w:pPr>
        <w:pStyle w:val="DAHeading2"/>
        <w:keepNext w:val="false"/>
        <w:keepLines w:val="false"/>
        <w:spacing w:lineRule="auto" w:line="240" w:before="280" w:after="120"/>
        <w:rPr>
          <w:b/>
          <w:bCs/>
          <w:color w:val="000000"/>
          <w:sz w:val="26"/>
          <w:szCs w:val="26"/>
        </w:rPr>
      </w:pPr>
      <w:bookmarkStart w:id="67" w:name="_rdcguh4qoipc"/>
      <w:bookmarkEnd w:id="67"/>
      <w:r>
        <w:rPr>
          <w:b/>
          <w:bCs/>
          <w:color w:val="000000"/>
          <w:sz w:val="26"/>
          <w:szCs w:val="26"/>
        </w:rPr>
        <w:t>Introdução – Três modos distintos de uso da palavra</w:t>
      </w:r>
    </w:p>
    <w:p>
      <w:pPr>
        <w:pStyle w:val="DABody"/>
        <w:spacing w:lineRule="auto" w:line="240" w:before="240" w:after="240"/>
        <w:ind w:hanging="0"/>
        <w:jc w:val="both"/>
        <w:rPr/>
      </w:pPr>
      <w:r>
        <w:rPr/>
        <w:t>Grande parte da ineficácia comunicacional em ambientes profissionais não decorre de falta de competência, mas de confusão de modos discursivos. Explicar, argumentar e persuadir são operações diferentes, com objetivos, estruturas e critérios próprios.</w:t>
      </w:r>
    </w:p>
    <w:p>
      <w:pPr>
        <w:pStyle w:val="DABody"/>
        <w:spacing w:lineRule="auto" w:line="240" w:before="240" w:after="240"/>
        <w:ind w:firstLine="340"/>
        <w:jc w:val="both"/>
        <w:rPr/>
      </w:pPr>
      <w:r>
        <w:rPr/>
        <w:t>Quando esses modos são misturados indiscriminadamente, o discurso perde foco, gera resistência e compromete decisões. Este capítulo estabelece distinções rigorosas entre eles e mostra por que a dispositio precisa mudar conforme a finalidade.</w:t>
      </w:r>
    </w:p>
    <w:p>
      <w:pPr>
        <w:pStyle w:val="DANumber"/>
        <w:keepNext w:val="false"/>
        <w:keepLines w:val="false"/>
        <w:spacing w:lineRule="auto" w:line="240" w:before="280" w:after="40"/>
        <w:rPr>
          <w:b/>
          <w:bCs/>
          <w:color w:val="000000"/>
          <w:sz w:val="26"/>
          <w:szCs w:val="26"/>
        </w:rPr>
      </w:pPr>
      <w:r>
        <w:rPr/>
        <w:t>Explicar – Tornar algo inteligível</w:t>
      </w:r>
    </w:p>
    <w:p>
      <w:pPr>
        <w:pStyle w:val="DABody"/>
        <w:spacing w:lineRule="auto" w:line="240" w:before="240" w:after="240"/>
        <w:ind w:firstLine="340"/>
        <w:jc w:val="both"/>
        <w:rPr/>
      </w:pPr>
      <w:r>
        <w:rPr/>
        <w:t xml:space="preserve">Explicar tem como objetivo principal </w:t>
      </w:r>
      <w:r>
        <w:rPr>
          <w:b/>
          <w:bCs/>
        </w:rPr>
        <w:t>produzir compreensão</w:t>
      </w:r>
      <w:r>
        <w:rPr/>
        <w:t>. O foco está no esclarecimento de um processo, conceito ou situação.</w:t>
      </w:r>
    </w:p>
    <w:p>
      <w:pPr>
        <w:pStyle w:val="DABody"/>
        <w:spacing w:lineRule="auto" w:line="240" w:before="240" w:after="240"/>
        <w:ind w:firstLine="340"/>
        <w:jc w:val="both"/>
        <w:rPr/>
      </w:pPr>
      <w:r>
        <w:rPr/>
        <w:t>Características centrais da explicação:</w:t>
      </w:r>
    </w:p>
    <w:p>
      <w:pPr>
        <w:pStyle w:val="DABody"/>
        <w:numPr>
          <w:ilvl w:val="0"/>
          <w:numId w:val="50"/>
        </w:numPr>
        <w:spacing w:lineRule="auto" w:line="240" w:before="240" w:afterAutospacing="0" w:after="0"/>
        <w:ind w:firstLine="340"/>
        <w:jc w:val="both"/>
        <w:rPr/>
      </w:pPr>
      <w:r>
        <w:rPr/>
        <w:t>prioriza clareza e sequência lógica;</w:t>
      </w:r>
    </w:p>
    <w:p>
      <w:pPr>
        <w:pStyle w:val="DABody"/>
        <w:numPr>
          <w:ilvl w:val="0"/>
          <w:numId w:val="50"/>
        </w:numPr>
        <w:spacing w:lineRule="auto" w:line="240" w:beforeAutospacing="0" w:before="0" w:afterAutospacing="0" w:after="0"/>
        <w:ind w:firstLine="340"/>
        <w:jc w:val="both"/>
        <w:rPr/>
      </w:pPr>
      <w:r>
        <w:rPr/>
        <w:t>pressupõe boa-fé cognitiva do interlocutor;</w:t>
      </w:r>
    </w:p>
    <w:p>
      <w:pPr>
        <w:pStyle w:val="DABody"/>
        <w:numPr>
          <w:ilvl w:val="0"/>
          <w:numId w:val="50"/>
        </w:numPr>
        <w:spacing w:lineRule="auto" w:line="240" w:beforeAutospacing="0" w:before="0" w:afterAutospacing="0" w:after="0"/>
        <w:ind w:firstLine="340"/>
        <w:jc w:val="both"/>
        <w:rPr/>
      </w:pPr>
      <w:r>
        <w:rPr/>
        <w:t>não exige adesão, apenas entendimento;</w:t>
      </w:r>
    </w:p>
    <w:p>
      <w:pPr>
        <w:pStyle w:val="DABody"/>
        <w:numPr>
          <w:ilvl w:val="0"/>
          <w:numId w:val="50"/>
        </w:numPr>
        <w:spacing w:lineRule="auto" w:line="240" w:beforeAutospacing="0" w:before="0" w:after="240"/>
        <w:ind w:firstLine="340"/>
        <w:jc w:val="both"/>
        <w:rPr/>
      </w:pPr>
      <w:r>
        <w:rPr/>
        <w:t>organiza o conteúdo do simples ao complexo.</w:t>
      </w:r>
    </w:p>
    <w:p>
      <w:pPr>
        <w:pStyle w:val="DABody"/>
        <w:spacing w:lineRule="auto" w:line="240" w:before="240" w:after="240"/>
        <w:ind w:firstLine="340"/>
        <w:jc w:val="both"/>
        <w:rPr/>
      </w:pPr>
      <w:r>
        <w:rPr/>
        <w:t>Em contextos profissionais, explicar é adequado quando há desconhecimento real ou desalinhamento factual.</w:t>
      </w:r>
    </w:p>
    <w:p>
      <w:pPr>
        <w:pStyle w:val="DANumber"/>
        <w:keepNext w:val="false"/>
        <w:keepLines w:val="false"/>
        <w:spacing w:lineRule="auto" w:line="240" w:before="280" w:after="40"/>
        <w:rPr>
          <w:b/>
          <w:bCs/>
          <w:color w:val="000000"/>
          <w:sz w:val="26"/>
          <w:szCs w:val="26"/>
        </w:rPr>
      </w:pPr>
      <w:r>
        <w:rPr/>
        <w:t>O erro de tentar persuadir ao explicar</w:t>
      </w:r>
    </w:p>
    <w:p>
      <w:pPr>
        <w:pStyle w:val="DABody"/>
        <w:spacing w:lineRule="auto" w:line="240" w:before="240" w:after="240"/>
        <w:ind w:firstLine="340"/>
        <w:jc w:val="both"/>
        <w:rPr/>
      </w:pPr>
      <w:r>
        <w:rPr/>
        <w:t>Um erro frequente é tentar persuadir enquanto se explica. Nesse caso, a explicação se torna defensiva e prolixa.</w:t>
      </w:r>
    </w:p>
    <w:p>
      <w:pPr>
        <w:pStyle w:val="DABody"/>
        <w:spacing w:lineRule="auto" w:line="240" w:before="240" w:after="240"/>
        <w:ind w:firstLine="340"/>
        <w:jc w:val="both"/>
        <w:rPr/>
      </w:pPr>
      <w:r>
        <w:rPr/>
        <w:t>O interlocutor percebe a tentativa de convencimento precoce e passa a desconfiar da neutralidade da exposição. O resultado é perda de compreensão e aumento de resistência.</w:t>
      </w:r>
    </w:p>
    <w:p>
      <w:pPr>
        <w:pStyle w:val="DABody"/>
        <w:spacing w:lineRule="auto" w:line="240" w:before="240" w:after="240"/>
        <w:ind w:firstLine="340"/>
        <w:jc w:val="both"/>
        <w:rPr/>
      </w:pPr>
      <w:r>
        <w:rPr/>
        <w:t>Explicar exige suspensão momentânea da persuasão.</w:t>
      </w:r>
    </w:p>
    <w:p>
      <w:pPr>
        <w:pStyle w:val="DANumber"/>
        <w:keepNext w:val="false"/>
        <w:keepLines w:val="false"/>
        <w:spacing w:lineRule="auto" w:line="240" w:before="280" w:after="40"/>
        <w:rPr>
          <w:b/>
          <w:bCs/>
          <w:color w:val="000000"/>
          <w:sz w:val="26"/>
          <w:szCs w:val="26"/>
        </w:rPr>
      </w:pPr>
      <w:r>
        <w:rPr/>
        <w:t>Argumentar – Justificar uma posição</w:t>
      </w:r>
    </w:p>
    <w:p>
      <w:pPr>
        <w:pStyle w:val="DABody"/>
        <w:spacing w:lineRule="auto" w:line="240" w:before="240" w:after="240"/>
        <w:ind w:firstLine="340"/>
        <w:jc w:val="both"/>
        <w:rPr/>
      </w:pPr>
      <w:r>
        <w:rPr/>
        <w:t xml:space="preserve">Argumentar é diferente de explicar. Aqui, o objetivo não é apenas compreender, mas </w:t>
      </w:r>
      <w:r>
        <w:rPr>
          <w:b/>
          <w:bCs/>
        </w:rPr>
        <w:t>avaliar razões</w:t>
      </w:r>
      <w:r>
        <w:rPr/>
        <w:t>.</w:t>
      </w:r>
    </w:p>
    <w:p>
      <w:pPr>
        <w:pStyle w:val="DABody"/>
        <w:spacing w:lineRule="auto" w:line="240" w:before="240" w:after="240"/>
        <w:ind w:firstLine="340"/>
        <w:jc w:val="both"/>
        <w:rPr/>
      </w:pPr>
      <w:r>
        <w:rPr/>
        <w:t>A argumentação:</w:t>
      </w:r>
    </w:p>
    <w:p>
      <w:pPr>
        <w:pStyle w:val="DABody"/>
        <w:numPr>
          <w:ilvl w:val="0"/>
          <w:numId w:val="25"/>
        </w:numPr>
        <w:spacing w:lineRule="auto" w:line="240" w:before="240" w:afterAutospacing="0" w:after="0"/>
        <w:ind w:firstLine="340"/>
        <w:jc w:val="both"/>
        <w:rPr/>
      </w:pPr>
      <w:r>
        <w:rPr/>
        <w:t>parte de um problema explícito;</w:t>
      </w:r>
    </w:p>
    <w:p>
      <w:pPr>
        <w:pStyle w:val="DABody"/>
        <w:numPr>
          <w:ilvl w:val="0"/>
          <w:numId w:val="25"/>
        </w:numPr>
        <w:spacing w:lineRule="auto" w:line="240" w:beforeAutospacing="0" w:before="0" w:afterAutospacing="0" w:after="0"/>
        <w:ind w:firstLine="340"/>
        <w:jc w:val="both"/>
        <w:rPr/>
      </w:pPr>
      <w:r>
        <w:rPr/>
        <w:t>mobiliza critérios compartilháveis;</w:t>
      </w:r>
    </w:p>
    <w:p>
      <w:pPr>
        <w:pStyle w:val="DABody"/>
        <w:numPr>
          <w:ilvl w:val="0"/>
          <w:numId w:val="25"/>
        </w:numPr>
        <w:spacing w:lineRule="auto" w:line="240" w:beforeAutospacing="0" w:before="0" w:afterAutospacing="0" w:after="0"/>
        <w:ind w:firstLine="340"/>
        <w:jc w:val="both"/>
        <w:rPr/>
      </w:pPr>
      <w:r>
        <w:rPr/>
        <w:t>compara alternativas;</w:t>
      </w:r>
    </w:p>
    <w:p>
      <w:pPr>
        <w:pStyle w:val="DABody"/>
        <w:numPr>
          <w:ilvl w:val="0"/>
          <w:numId w:val="25"/>
        </w:numPr>
        <w:spacing w:lineRule="auto" w:line="240" w:beforeAutospacing="0" w:before="0" w:after="240"/>
        <w:ind w:firstLine="340"/>
        <w:jc w:val="both"/>
        <w:rPr/>
      </w:pPr>
      <w:r>
        <w:rPr/>
        <w:t>orienta uma escolha razoável.</w:t>
      </w:r>
    </w:p>
    <w:p>
      <w:pPr>
        <w:pStyle w:val="DABody"/>
        <w:spacing w:lineRule="auto" w:line="240" w:before="240" w:after="240"/>
        <w:ind w:firstLine="340"/>
        <w:jc w:val="both"/>
        <w:rPr/>
      </w:pPr>
      <w:r>
        <w:rPr/>
        <w:t>Ela pressupõe que o interlocutor já compreende o contexto básico. Sem isso, a argumentação flutua.</w:t>
      </w:r>
    </w:p>
    <w:p>
      <w:pPr>
        <w:pStyle w:val="DANumber"/>
        <w:keepNext w:val="false"/>
        <w:keepLines w:val="false"/>
        <w:spacing w:lineRule="auto" w:line="240" w:before="280" w:after="40"/>
        <w:rPr>
          <w:b/>
          <w:bCs/>
          <w:color w:val="000000"/>
          <w:sz w:val="26"/>
          <w:szCs w:val="26"/>
        </w:rPr>
      </w:pPr>
      <w:r>
        <w:rPr/>
        <w:t>O erro de explicar quando se deveria argumentar</w:t>
      </w:r>
    </w:p>
    <w:p>
      <w:pPr>
        <w:pStyle w:val="DABody"/>
        <w:spacing w:lineRule="auto" w:line="240" w:before="240" w:after="240"/>
        <w:ind w:firstLine="340"/>
        <w:jc w:val="both"/>
        <w:rPr/>
      </w:pPr>
      <w:r>
        <w:rPr/>
        <w:t>Outro erro comum é explicar excessivamente quando o problema já não é de compreensão, mas de decisão.</w:t>
      </w:r>
    </w:p>
    <w:p>
      <w:pPr>
        <w:pStyle w:val="DABody"/>
        <w:spacing w:lineRule="auto" w:line="240" w:before="240" w:after="240"/>
        <w:ind w:firstLine="340"/>
        <w:jc w:val="both"/>
        <w:rPr/>
      </w:pPr>
      <w:r>
        <w:rPr/>
        <w:t>Nesse caso, a explicação funciona como adiamento. O interlocutor entende tudo, mas não vê por que escolher um caminho em vez de outro.</w:t>
      </w:r>
    </w:p>
    <w:p>
      <w:pPr>
        <w:pStyle w:val="DABody"/>
        <w:spacing w:lineRule="auto" w:line="240" w:before="240" w:after="240"/>
        <w:ind w:firstLine="340"/>
        <w:jc w:val="both"/>
        <w:rPr/>
      </w:pPr>
      <w:r>
        <w:rPr/>
        <w:t>A ausência de argumento gera paralisia decisória.</w:t>
      </w:r>
    </w:p>
    <w:p>
      <w:pPr>
        <w:pStyle w:val="DANumber"/>
        <w:keepNext w:val="false"/>
        <w:keepLines w:val="false"/>
        <w:spacing w:lineRule="auto" w:line="240" w:before="280" w:after="40"/>
        <w:rPr>
          <w:b/>
          <w:bCs/>
          <w:color w:val="000000"/>
          <w:sz w:val="26"/>
          <w:szCs w:val="26"/>
        </w:rPr>
      </w:pPr>
      <w:r>
        <w:rPr/>
        <w:t>Persuadir – Produzir adesão prática</w:t>
      </w:r>
    </w:p>
    <w:p>
      <w:pPr>
        <w:pStyle w:val="DABody"/>
        <w:spacing w:lineRule="auto" w:line="240" w:before="240" w:after="240"/>
        <w:ind w:firstLine="340"/>
        <w:jc w:val="both"/>
        <w:rPr/>
      </w:pPr>
      <w:r>
        <w:rPr/>
        <w:t>Persuadir é orientar a vontade para a ação. Trata-se de produzir adesão suficiente para que uma decisão seja tomada ou uma ação seja executada.</w:t>
      </w:r>
    </w:p>
    <w:p>
      <w:pPr>
        <w:pStyle w:val="DABody"/>
        <w:spacing w:lineRule="auto" w:line="240" w:before="240" w:after="240"/>
        <w:ind w:firstLine="340"/>
        <w:jc w:val="both"/>
        <w:rPr/>
      </w:pPr>
      <w:r>
        <w:rPr/>
        <w:t>A persuasão:</w:t>
      </w:r>
    </w:p>
    <w:p>
      <w:pPr>
        <w:pStyle w:val="DABody"/>
        <w:numPr>
          <w:ilvl w:val="0"/>
          <w:numId w:val="41"/>
        </w:numPr>
        <w:spacing w:lineRule="auto" w:line="240" w:before="240" w:afterAutospacing="0" w:after="0"/>
        <w:ind w:firstLine="340"/>
        <w:jc w:val="both"/>
        <w:rPr/>
      </w:pPr>
      <w:r>
        <w:rPr/>
        <w:t>pressupõe compreensão e avaliação prévias;</w:t>
      </w:r>
    </w:p>
    <w:p>
      <w:pPr>
        <w:pStyle w:val="DABody"/>
        <w:numPr>
          <w:ilvl w:val="0"/>
          <w:numId w:val="41"/>
        </w:numPr>
        <w:spacing w:lineRule="auto" w:line="240" w:beforeAutospacing="0" w:before="0" w:afterAutospacing="0" w:after="0"/>
        <w:ind w:firstLine="340"/>
        <w:jc w:val="both"/>
        <w:rPr/>
      </w:pPr>
      <w:r>
        <w:rPr/>
        <w:t>atua sobre prioridades, riscos e consequências;</w:t>
      </w:r>
    </w:p>
    <w:p>
      <w:pPr>
        <w:pStyle w:val="DABody"/>
        <w:numPr>
          <w:ilvl w:val="0"/>
          <w:numId w:val="41"/>
        </w:numPr>
        <w:spacing w:lineRule="auto" w:line="240" w:beforeAutospacing="0" w:before="0" w:afterAutospacing="0" w:after="0"/>
        <w:ind w:firstLine="340"/>
        <w:jc w:val="both"/>
        <w:rPr/>
      </w:pPr>
      <w:r>
        <w:rPr/>
        <w:t>considera fatores contextuais e humanos;</w:t>
      </w:r>
    </w:p>
    <w:p>
      <w:pPr>
        <w:pStyle w:val="DABody"/>
        <w:numPr>
          <w:ilvl w:val="0"/>
          <w:numId w:val="41"/>
        </w:numPr>
        <w:spacing w:lineRule="auto" w:line="240" w:beforeAutospacing="0" w:before="0" w:after="240"/>
        <w:ind w:firstLine="340"/>
        <w:jc w:val="both"/>
        <w:rPr/>
      </w:pPr>
      <w:r>
        <w:rPr/>
        <w:t>exige forte controle de ordem e timing.</w:t>
      </w:r>
    </w:p>
    <w:p>
      <w:pPr>
        <w:pStyle w:val="DABody"/>
        <w:spacing w:lineRule="auto" w:line="240" w:before="240" w:after="240"/>
        <w:ind w:firstLine="340"/>
        <w:jc w:val="both"/>
        <w:rPr/>
      </w:pPr>
      <w:r>
        <w:rPr/>
        <w:t>Persuadir sem explicação e argumento degenera em pressão.</w:t>
      </w:r>
    </w:p>
    <w:p>
      <w:pPr>
        <w:pStyle w:val="DANumber"/>
        <w:keepNext w:val="false"/>
        <w:keepLines w:val="false"/>
        <w:spacing w:lineRule="auto" w:line="240" w:before="280" w:after="40"/>
        <w:rPr>
          <w:b/>
          <w:bCs/>
          <w:color w:val="000000"/>
          <w:sz w:val="26"/>
          <w:szCs w:val="26"/>
        </w:rPr>
      </w:pPr>
      <w:r>
        <w:rPr/>
        <w:t>O erro da persuasão precoce</w:t>
      </w:r>
    </w:p>
    <w:p>
      <w:pPr>
        <w:pStyle w:val="DABody"/>
        <w:spacing w:lineRule="auto" w:line="240" w:before="240" w:after="240"/>
        <w:ind w:firstLine="340"/>
        <w:jc w:val="both"/>
        <w:rPr/>
      </w:pPr>
      <w:r>
        <w:rPr/>
        <w:t>A persuasão aplicada cedo demais provoca resistência emocional. O interlocutor sente que está sendo conduzido sem ter percorrido o caminho necessário.</w:t>
      </w:r>
    </w:p>
    <w:p>
      <w:pPr>
        <w:pStyle w:val="DABody"/>
        <w:spacing w:lineRule="auto" w:line="240" w:before="240" w:after="240"/>
        <w:ind w:firstLine="340"/>
        <w:jc w:val="both"/>
        <w:rPr/>
      </w:pPr>
      <w:r>
        <w:rPr/>
        <w:t>A dispositio clássica ensina que a persuasão vem no momento certo, quando compreensão e avaliação já estão estabelecidas.</w:t>
      </w:r>
    </w:p>
    <w:p>
      <w:pPr>
        <w:pStyle w:val="DANumber"/>
        <w:keepNext w:val="false"/>
        <w:keepLines w:val="false"/>
        <w:spacing w:lineRule="auto" w:line="240" w:before="280" w:after="40"/>
        <w:rPr>
          <w:b/>
          <w:bCs/>
          <w:color w:val="000000"/>
          <w:sz w:val="26"/>
          <w:szCs w:val="26"/>
        </w:rPr>
      </w:pPr>
      <w:r>
        <w:rPr/>
        <w:t>Estruturas distintas para objetivos distintos</w:t>
      </w:r>
    </w:p>
    <w:p>
      <w:pPr>
        <w:pStyle w:val="DABody"/>
        <w:spacing w:lineRule="auto" w:line="240" w:before="240" w:after="240"/>
        <w:ind w:firstLine="340"/>
        <w:jc w:val="both"/>
        <w:rPr/>
      </w:pPr>
      <w:r>
        <w:rPr/>
        <w:t>Cada modo discursivo exige uma estrutura diferente.</w:t>
      </w:r>
    </w:p>
    <w:p>
      <w:pPr>
        <w:pStyle w:val="DABody"/>
        <w:spacing w:lineRule="auto" w:line="240" w:before="240" w:after="240"/>
        <w:ind w:firstLine="340"/>
        <w:jc w:val="both"/>
        <w:rPr/>
      </w:pPr>
      <w:r>
        <w:rPr/>
        <w:t>Explicações pedem progressão lógica clara. Argumentações pedem hierarquia de razões. Persuasões pedem culminação.</w:t>
      </w:r>
    </w:p>
    <w:p>
      <w:pPr>
        <w:pStyle w:val="DABody"/>
        <w:spacing w:lineRule="auto" w:line="240" w:before="240" w:after="240"/>
        <w:ind w:firstLine="340"/>
        <w:jc w:val="both"/>
        <w:rPr/>
      </w:pPr>
      <w:r>
        <w:rPr/>
        <w:t>Misturar estruturas é um dos erros mais caros da comunicação profissional.</w:t>
      </w:r>
    </w:p>
    <w:p>
      <w:pPr>
        <w:pStyle w:val="DANumber"/>
        <w:keepNext w:val="false"/>
        <w:keepLines w:val="false"/>
        <w:spacing w:lineRule="auto" w:line="240" w:before="280" w:after="40"/>
        <w:rPr>
          <w:b/>
          <w:bCs/>
          <w:color w:val="000000"/>
          <w:sz w:val="26"/>
          <w:szCs w:val="26"/>
        </w:rPr>
      </w:pPr>
      <w:r>
        <w:rPr/>
        <w:t>Mudança consciente de modo</w:t>
      </w:r>
    </w:p>
    <w:p>
      <w:pPr>
        <w:pStyle w:val="DABody"/>
        <w:spacing w:lineRule="auto" w:line="240" w:before="240" w:after="240"/>
        <w:ind w:firstLine="340"/>
        <w:jc w:val="both"/>
        <w:rPr/>
      </w:pPr>
      <w:r>
        <w:rPr/>
        <w:t xml:space="preserve">Um comunicador maduro sabe </w:t>
      </w:r>
      <w:r>
        <w:rPr>
          <w:b/>
          <w:bCs/>
        </w:rPr>
        <w:t>em que modo está operando</w:t>
      </w:r>
      <w:r>
        <w:rPr/>
        <w:t xml:space="preserve"> e sinaliza isso claramente.</w:t>
      </w:r>
    </w:p>
    <w:p>
      <w:pPr>
        <w:pStyle w:val="DABody"/>
        <w:spacing w:lineRule="auto" w:line="240" w:before="240" w:after="240"/>
        <w:ind w:firstLine="340"/>
        <w:jc w:val="both"/>
        <w:rPr/>
      </w:pPr>
      <w:r>
        <w:rPr/>
        <w:t>Ele não explica indefinidamente quando a decisão já é possível, nem tenta persuadir quando o outro ainda não compreendeu o problema.</w:t>
      </w:r>
    </w:p>
    <w:p>
      <w:pPr>
        <w:pStyle w:val="DABody"/>
        <w:spacing w:lineRule="auto" w:line="240" w:before="240" w:after="240"/>
        <w:ind w:firstLine="340"/>
        <w:jc w:val="both"/>
        <w:rPr/>
      </w:pPr>
      <w:r>
        <w:rPr/>
        <w:t>Essa consciência aumenta confiança e reduz desgaste.</w:t>
      </w:r>
    </w:p>
    <w:p>
      <w:pPr>
        <w:pStyle w:val="DANumber"/>
        <w:keepNext w:val="false"/>
        <w:keepLines w:val="false"/>
        <w:spacing w:lineRule="auto" w:line="240" w:before="280" w:after="40"/>
        <w:rPr>
          <w:b/>
          <w:bCs/>
          <w:color w:val="000000"/>
          <w:sz w:val="26"/>
          <w:szCs w:val="26"/>
        </w:rPr>
      </w:pPr>
      <w:r>
        <w:rPr/>
        <w:t>Aplicações em contextos profissionais</w:t>
      </w:r>
    </w:p>
    <w:p>
      <w:pPr>
        <w:pStyle w:val="DABody"/>
        <w:spacing w:lineRule="auto" w:line="240" w:before="240" w:after="240"/>
        <w:ind w:firstLine="340"/>
        <w:jc w:val="both"/>
        <w:rPr/>
      </w:pPr>
      <w:r>
        <w:rPr/>
        <w:t>Em reuniões técnicas, a explicação costuma dominar. Em decisões estratégicas, a argumentação é central. Em negociações e liderança, a persuasão se torna necessária.</w:t>
      </w:r>
    </w:p>
    <w:p>
      <w:pPr>
        <w:pStyle w:val="DABody"/>
        <w:spacing w:lineRule="auto" w:line="240" w:before="240" w:after="240"/>
        <w:ind w:firstLine="340"/>
        <w:jc w:val="both"/>
        <w:rPr/>
      </w:pPr>
      <w:r>
        <w:rPr/>
        <w:t>Reconhecer o modo adequado a cada situação evita conflitos desnecessários e acelera decisões.</w:t>
      </w:r>
    </w:p>
    <w:p>
      <w:pPr>
        <w:pStyle w:val="DAHeading2"/>
        <w:keepNext w:val="false"/>
        <w:keepLines w:val="false"/>
        <w:spacing w:lineRule="auto" w:line="240" w:before="280" w:after="120"/>
        <w:rPr>
          <w:b/>
          <w:bCs/>
          <w:color w:val="000000"/>
          <w:sz w:val="26"/>
          <w:szCs w:val="26"/>
        </w:rPr>
      </w:pPr>
      <w:bookmarkStart w:id="68" w:name="_pqkt2xjhkv0t"/>
      <w:bookmarkEnd w:id="68"/>
      <w:r>
        <w:rPr>
          <w:b/>
          <w:bCs/>
          <w:color w:val="000000"/>
          <w:sz w:val="26"/>
          <w:szCs w:val="26"/>
        </w:rPr>
        <w:t>Ativações práticas detalhadas</w:t>
      </w:r>
    </w:p>
    <w:p>
      <w:pPr>
        <w:pStyle w:val="DABody"/>
        <w:spacing w:lineRule="auto" w:line="240" w:before="240" w:after="240"/>
        <w:ind w:hanging="0"/>
        <w:jc w:val="both"/>
        <w:rPr/>
      </w:pPr>
      <w:r>
        <w:rPr/>
        <w:t>Ativação 1. Diagnóstico de modo</w:t>
        <w:br/>
        <w:t>Escolha uma fala recente e identifique se você estava explicando, argumentando ou persuadindo. Avalie se o modo era adequado.</w:t>
      </w:r>
    </w:p>
    <w:p>
      <w:pPr>
        <w:pStyle w:val="DABody"/>
        <w:spacing w:lineRule="auto" w:line="240" w:before="240" w:after="240"/>
        <w:ind w:firstLine="340"/>
        <w:jc w:val="both"/>
        <w:rPr/>
      </w:pPr>
      <w:r>
        <w:rPr/>
        <w:t>Ativação 2. Reestruturação consciente</w:t>
        <w:br/>
        <w:t>Pegue um mesmo conteúdo e reestruture-o três vezes: como explicação, como argumentação e como persuasão.</w:t>
      </w:r>
    </w:p>
    <w:p>
      <w:pPr>
        <w:pStyle w:val="DABody"/>
        <w:spacing w:lineRule="auto" w:line="240" w:before="240" w:after="240"/>
        <w:ind w:firstLine="340"/>
        <w:jc w:val="both"/>
        <w:rPr/>
      </w:pPr>
      <w:r>
        <w:rPr/>
        <w:t>Ativação 3. Sinalização explícita</w:t>
        <w:br/>
        <w:t>Em uma reunião, sinalize verbalmente quando estiver mudando de modo discursivo.</w:t>
      </w:r>
    </w:p>
    <w:p>
      <w:pPr>
        <w:pStyle w:val="DABody"/>
        <w:spacing w:lineRule="auto" w:line="240" w:before="240" w:after="240"/>
        <w:ind w:firstLine="340"/>
        <w:jc w:val="both"/>
        <w:rPr/>
      </w:pPr>
      <w:r>
        <w:rPr/>
        <w:t>Ativação 4. Identificação de resistência</w:t>
        <w:br/>
        <w:t>Observe se a resistência do interlocutor surge por erro de modo e não por discordância real.</w:t>
      </w:r>
    </w:p>
    <w:p>
      <w:pPr>
        <w:pStyle w:val="DABody"/>
        <w:spacing w:lineRule="auto" w:line="240" w:before="240" w:after="240"/>
        <w:ind w:firstLine="340"/>
        <w:jc w:val="both"/>
        <w:rPr/>
      </w:pPr>
      <w:r>
        <w:rPr/>
        <w:t>Ativação 5. Ajuste de timing</w:t>
        <w:br/>
        <w:t>Planeje conscientemente quando a persuasão deve ocorrer em um discurso mais longo.</w:t>
      </w:r>
    </w:p>
    <w:p>
      <w:pPr>
        <w:pStyle w:val="DAHeading2"/>
        <w:keepNext w:val="false"/>
        <w:keepLines w:val="false"/>
        <w:spacing w:lineRule="auto" w:line="240" w:before="280" w:after="120"/>
        <w:rPr>
          <w:b/>
          <w:bCs/>
          <w:color w:val="000000"/>
          <w:sz w:val="26"/>
          <w:szCs w:val="26"/>
        </w:rPr>
      </w:pPr>
      <w:bookmarkStart w:id="69" w:name="_adppdpoiwzs9"/>
      <w:bookmarkEnd w:id="69"/>
      <w:r>
        <w:rPr>
          <w:b/>
          <w:bCs/>
          <w:color w:val="000000"/>
          <w:sz w:val="26"/>
          <w:szCs w:val="26"/>
        </w:rPr>
        <w:t>Fechamento</w:t>
      </w:r>
    </w:p>
    <w:p>
      <w:pPr>
        <w:pStyle w:val="DABody"/>
        <w:spacing w:lineRule="auto" w:line="240" w:before="240" w:after="240"/>
        <w:ind w:hanging="0"/>
        <w:jc w:val="both"/>
        <w:rPr/>
      </w:pPr>
      <w:r>
        <w:rPr/>
        <w:t>Explicar, argumentar e persuadir não são variações estilísticas. São operações distintas da mente e da palavra.</w:t>
      </w:r>
    </w:p>
    <w:p>
      <w:pPr>
        <w:pStyle w:val="DABody"/>
        <w:spacing w:lineRule="auto" w:line="240" w:before="240" w:after="240"/>
        <w:ind w:firstLine="340"/>
        <w:jc w:val="both"/>
        <w:rPr/>
      </w:pPr>
      <w:r>
        <w:rPr/>
        <w:t>Quando cada uma ocorre em seu tempo e forma, o discurso deixa de lutar contra o interlocutor e passa a conduzi-lo.</w:t>
      </w:r>
    </w:p>
    <w:p>
      <w:pPr>
        <w:pStyle w:val="normal1"/>
        <w:spacing w:lineRule="auto" w:line="240" w:before="240" w:after="240"/>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70" w:name="_lmr1heqos1cm"/>
      <w:bookmarkEnd w:id="70"/>
      <w:r>
        <w:rPr>
          <w:b/>
          <w:bCs/>
          <w:sz w:val="34"/>
          <w:szCs w:val="34"/>
        </w:rPr>
        <w:t>Capítulo 20 – Narrativa como arquitetura cognitiva</w:t>
      </w:r>
    </w:p>
    <w:p>
      <w:pPr>
        <w:pStyle w:val="DAHeading2"/>
        <w:keepNext w:val="false"/>
        <w:keepLines w:val="false"/>
        <w:spacing w:lineRule="auto" w:line="240" w:before="280" w:after="120"/>
        <w:rPr>
          <w:b/>
          <w:bCs/>
          <w:color w:val="000000"/>
          <w:sz w:val="26"/>
          <w:szCs w:val="26"/>
        </w:rPr>
      </w:pPr>
      <w:bookmarkStart w:id="71" w:name="_cglj28lz28vx"/>
      <w:bookmarkEnd w:id="71"/>
      <w:r>
        <w:rPr>
          <w:b/>
          <w:bCs/>
          <w:color w:val="000000"/>
          <w:sz w:val="26"/>
          <w:szCs w:val="26"/>
        </w:rPr>
        <w:t>Introdução – Narrativa além do storytelling</w:t>
      </w:r>
    </w:p>
    <w:p>
      <w:pPr>
        <w:pStyle w:val="DABody"/>
        <w:spacing w:lineRule="auto" w:line="240" w:before="240" w:after="240"/>
        <w:ind w:hanging="0"/>
        <w:jc w:val="both"/>
        <w:rPr/>
      </w:pPr>
      <w:r>
        <w:rPr/>
        <w:t>No vocabulário corporativo contemporâneo, narrativa costuma ser reduzida a storytelling motivacional. Histórias pessoais, metáforas emocionais e casos inspiradores são usados como ornamentos persuasivos. Essa redução empobrece radicalmente o conceito.</w:t>
      </w:r>
    </w:p>
    <w:p>
      <w:pPr>
        <w:pStyle w:val="DABody"/>
        <w:spacing w:lineRule="auto" w:line="240" w:before="240" w:after="240"/>
        <w:ind w:firstLine="340"/>
        <w:jc w:val="both"/>
        <w:rPr/>
      </w:pPr>
      <w:r>
        <w:rPr/>
        <w:t xml:space="preserve">Na tradição retórica, narrativa não é adorno. É </w:t>
      </w:r>
      <w:r>
        <w:rPr>
          <w:b/>
          <w:bCs/>
        </w:rPr>
        <w:t>arquitetura cognitiva</w:t>
      </w:r>
      <w:r>
        <w:rPr/>
        <w:t>. Ela organiza o modo como fatos, causas, agentes e consequências são percebidos ao longo do tempo. Onde há narrativa, há inteligibilidade temporal. Onde ela falta, mesmo bons argumentos flutuam.</w:t>
      </w:r>
    </w:p>
    <w:p>
      <w:pPr>
        <w:pStyle w:val="DABody"/>
        <w:spacing w:lineRule="auto" w:line="240" w:before="240" w:after="240"/>
        <w:ind w:firstLine="340"/>
        <w:jc w:val="both"/>
        <w:rPr/>
      </w:pPr>
      <w:r>
        <w:rPr/>
        <w:t>Este capítulo trata da narrativa como forma estrutural da compreensão humana, não como técnica emocional.</w:t>
      </w:r>
    </w:p>
    <w:p>
      <w:pPr>
        <w:pStyle w:val="DANumber"/>
        <w:keepNext w:val="false"/>
        <w:keepLines w:val="false"/>
        <w:spacing w:lineRule="auto" w:line="240" w:before="280" w:after="40"/>
        <w:rPr>
          <w:b/>
          <w:bCs/>
          <w:color w:val="000000"/>
          <w:sz w:val="26"/>
          <w:szCs w:val="26"/>
        </w:rPr>
      </w:pPr>
      <w:r>
        <w:rPr/>
        <w:t>Por que a mente pensa em sequências</w:t>
      </w:r>
    </w:p>
    <w:p>
      <w:pPr>
        <w:pStyle w:val="DABody"/>
        <w:spacing w:lineRule="auto" w:line="240" w:before="240" w:after="240"/>
        <w:ind w:firstLine="340"/>
        <w:jc w:val="both"/>
        <w:rPr/>
      </w:pPr>
      <w:r>
        <w:rPr/>
        <w:t>A experiência humana do mundo é temporal. Percebemos ações, decisões e eventos como encadeamentos. A narrativa responde a essa condição básica.</w:t>
      </w:r>
    </w:p>
    <w:p>
      <w:pPr>
        <w:pStyle w:val="DABody"/>
        <w:spacing w:lineRule="auto" w:line="240" w:before="240" w:after="240"/>
        <w:ind w:firstLine="340"/>
        <w:jc w:val="both"/>
        <w:rPr/>
      </w:pPr>
      <w:r>
        <w:rPr/>
        <w:t>Quando o discurso ignora a dimensão temporal, o interlocutor perde orientação. Ele não sabe o que veio antes, o que está em curso e o que pode vir depois.</w:t>
      </w:r>
    </w:p>
    <w:p>
      <w:pPr>
        <w:pStyle w:val="DABody"/>
        <w:spacing w:lineRule="auto" w:line="240" w:before="240" w:after="240"/>
        <w:ind w:firstLine="340"/>
        <w:jc w:val="both"/>
        <w:rPr/>
      </w:pPr>
      <w:r>
        <w:rPr/>
        <w:t>Narrativa fornece eixo temporal ao pensamento.</w:t>
      </w:r>
    </w:p>
    <w:p>
      <w:pPr>
        <w:pStyle w:val="DANumber"/>
        <w:keepNext w:val="false"/>
        <w:keepLines w:val="false"/>
        <w:spacing w:lineRule="auto" w:line="240" w:before="280" w:after="40"/>
        <w:rPr>
          <w:b/>
          <w:bCs/>
          <w:color w:val="000000"/>
          <w:sz w:val="26"/>
          <w:szCs w:val="26"/>
        </w:rPr>
      </w:pPr>
      <w:r>
        <w:rPr/>
        <w:t>Narrativa não é ficção</w:t>
      </w:r>
    </w:p>
    <w:p>
      <w:pPr>
        <w:pStyle w:val="DABody"/>
        <w:spacing w:lineRule="auto" w:line="240" w:before="240" w:after="240"/>
        <w:ind w:firstLine="340"/>
        <w:jc w:val="both"/>
        <w:rPr/>
      </w:pPr>
      <w:r>
        <w:rPr/>
        <w:t xml:space="preserve">Outro equívoco comum é associar narrativa à invenção ou fantasia. No contexto retórico, narrativa não cria fatos. Ela </w:t>
      </w:r>
      <w:r>
        <w:rPr>
          <w:b/>
          <w:bCs/>
        </w:rPr>
        <w:t>organiza fatos</w:t>
      </w:r>
      <w:r>
        <w:rPr/>
        <w:t>.</w:t>
      </w:r>
    </w:p>
    <w:p>
      <w:pPr>
        <w:pStyle w:val="DABody"/>
        <w:spacing w:lineRule="auto" w:line="240" w:before="240" w:after="240"/>
        <w:ind w:firstLine="340"/>
        <w:jc w:val="both"/>
        <w:rPr/>
      </w:pPr>
      <w:r>
        <w:rPr/>
        <w:t>Uma boa narrativa profissional:</w:t>
      </w:r>
    </w:p>
    <w:p>
      <w:pPr>
        <w:pStyle w:val="DABody"/>
        <w:numPr>
          <w:ilvl w:val="0"/>
          <w:numId w:val="89"/>
        </w:numPr>
        <w:spacing w:lineRule="auto" w:line="240" w:before="240" w:afterAutospacing="0" w:after="0"/>
        <w:ind w:firstLine="340"/>
        <w:jc w:val="both"/>
        <w:rPr/>
      </w:pPr>
      <w:r>
        <w:rPr/>
        <w:t>distingue estados anteriores e posteriores;</w:t>
      </w:r>
    </w:p>
    <w:p>
      <w:pPr>
        <w:pStyle w:val="DABody"/>
        <w:numPr>
          <w:ilvl w:val="0"/>
          <w:numId w:val="89"/>
        </w:numPr>
        <w:spacing w:lineRule="auto" w:line="240" w:beforeAutospacing="0" w:before="0" w:afterAutospacing="0" w:after="0"/>
        <w:ind w:firstLine="340"/>
        <w:jc w:val="both"/>
        <w:rPr/>
      </w:pPr>
      <w:r>
        <w:rPr/>
        <w:t>identifica agentes e decisões;</w:t>
      </w:r>
    </w:p>
    <w:p>
      <w:pPr>
        <w:pStyle w:val="DABody"/>
        <w:numPr>
          <w:ilvl w:val="0"/>
          <w:numId w:val="89"/>
        </w:numPr>
        <w:spacing w:lineRule="auto" w:line="240" w:beforeAutospacing="0" w:before="0" w:afterAutospacing="0" w:after="0"/>
        <w:ind w:firstLine="340"/>
        <w:jc w:val="both"/>
        <w:rPr/>
      </w:pPr>
      <w:r>
        <w:rPr/>
        <w:t>explicita relações de causa e consequência;</w:t>
      </w:r>
    </w:p>
    <w:p>
      <w:pPr>
        <w:pStyle w:val="DABody"/>
        <w:numPr>
          <w:ilvl w:val="0"/>
          <w:numId w:val="89"/>
        </w:numPr>
        <w:spacing w:lineRule="auto" w:line="240" w:beforeAutospacing="0" w:before="0" w:after="240"/>
        <w:ind w:firstLine="340"/>
        <w:jc w:val="both"/>
        <w:rPr/>
      </w:pPr>
      <w:r>
        <w:rPr/>
        <w:t>delimita pontos de inflexão.</w:t>
      </w:r>
    </w:p>
    <w:p>
      <w:pPr>
        <w:pStyle w:val="DABody"/>
        <w:spacing w:lineRule="auto" w:line="240" w:before="240" w:after="240"/>
        <w:ind w:firstLine="340"/>
        <w:jc w:val="both"/>
        <w:rPr/>
      </w:pPr>
      <w:r>
        <w:rPr/>
        <w:t>Sem esses elementos, o discurso se fragmenta.</w:t>
      </w:r>
    </w:p>
    <w:p>
      <w:pPr>
        <w:pStyle w:val="DANumber"/>
        <w:keepNext w:val="false"/>
        <w:keepLines w:val="false"/>
        <w:spacing w:lineRule="auto" w:line="240" w:before="280" w:after="40"/>
        <w:rPr>
          <w:b/>
          <w:bCs/>
          <w:color w:val="000000"/>
          <w:sz w:val="26"/>
          <w:szCs w:val="26"/>
        </w:rPr>
      </w:pPr>
      <w:r>
        <w:rPr/>
        <w:t>Função cognitiva da narrativa</w:t>
      </w:r>
    </w:p>
    <w:p>
      <w:pPr>
        <w:pStyle w:val="DABody"/>
        <w:spacing w:lineRule="auto" w:line="240" w:before="240" w:after="240"/>
        <w:ind w:firstLine="340"/>
        <w:jc w:val="both"/>
        <w:rPr/>
      </w:pPr>
      <w:r>
        <w:rPr/>
        <w:t>Narrativa cumpre funções cognitivas precisas:</w:t>
      </w:r>
    </w:p>
    <w:p>
      <w:pPr>
        <w:pStyle w:val="DABody"/>
        <w:numPr>
          <w:ilvl w:val="0"/>
          <w:numId w:val="102"/>
        </w:numPr>
        <w:spacing w:lineRule="auto" w:line="240" w:before="240" w:afterAutospacing="0" w:after="0"/>
        <w:ind w:firstLine="340"/>
        <w:jc w:val="both"/>
        <w:rPr/>
      </w:pPr>
      <w:r>
        <w:rPr/>
        <w:t>permite acompanhar processos complexos;</w:t>
      </w:r>
    </w:p>
    <w:p>
      <w:pPr>
        <w:pStyle w:val="DABody"/>
        <w:numPr>
          <w:ilvl w:val="0"/>
          <w:numId w:val="102"/>
        </w:numPr>
        <w:spacing w:lineRule="auto" w:line="240" w:beforeAutospacing="0" w:before="0" w:afterAutospacing="0" w:after="0"/>
        <w:ind w:firstLine="340"/>
        <w:jc w:val="both"/>
        <w:rPr/>
      </w:pPr>
      <w:r>
        <w:rPr/>
        <w:t>facilita a atribuição de responsabilidade;</w:t>
      </w:r>
    </w:p>
    <w:p>
      <w:pPr>
        <w:pStyle w:val="DABody"/>
        <w:numPr>
          <w:ilvl w:val="0"/>
          <w:numId w:val="102"/>
        </w:numPr>
        <w:spacing w:lineRule="auto" w:line="240" w:beforeAutospacing="0" w:before="0" w:afterAutospacing="0" w:after="0"/>
        <w:ind w:firstLine="340"/>
        <w:jc w:val="both"/>
        <w:rPr/>
      </w:pPr>
      <w:r>
        <w:rPr/>
        <w:t>torna visíveis escolhas e seus efeitos;</w:t>
      </w:r>
    </w:p>
    <w:p>
      <w:pPr>
        <w:pStyle w:val="DABody"/>
        <w:numPr>
          <w:ilvl w:val="0"/>
          <w:numId w:val="102"/>
        </w:numPr>
        <w:spacing w:lineRule="auto" w:line="240" w:beforeAutospacing="0" w:before="0" w:after="240"/>
        <w:ind w:firstLine="340"/>
        <w:jc w:val="both"/>
        <w:rPr/>
      </w:pPr>
      <w:r>
        <w:rPr/>
        <w:t>prepara o terreno para avaliação e decisão.</w:t>
      </w:r>
    </w:p>
    <w:p>
      <w:pPr>
        <w:pStyle w:val="DABody"/>
        <w:spacing w:lineRule="auto" w:line="240" w:before="240" w:after="240"/>
        <w:ind w:firstLine="340"/>
        <w:jc w:val="both"/>
        <w:rPr/>
      </w:pPr>
      <w:r>
        <w:rPr/>
        <w:t>Por isso, narrativa precede frequentemente a argumentação. Ela cria o campo no qual argumentos farão sentido.</w:t>
      </w:r>
    </w:p>
    <w:p>
      <w:pPr>
        <w:pStyle w:val="DANumber"/>
        <w:keepNext w:val="false"/>
        <w:keepLines w:val="false"/>
        <w:spacing w:lineRule="auto" w:line="240" w:before="280" w:after="40"/>
        <w:rPr>
          <w:b/>
          <w:bCs/>
          <w:color w:val="000000"/>
          <w:sz w:val="26"/>
          <w:szCs w:val="26"/>
        </w:rPr>
      </w:pPr>
      <w:r>
        <w:rPr/>
        <w:t>Narrativa e dispositio</w:t>
      </w:r>
    </w:p>
    <w:p>
      <w:pPr>
        <w:pStyle w:val="DABody"/>
        <w:spacing w:lineRule="auto" w:line="240" w:before="240" w:after="240"/>
        <w:ind w:firstLine="340"/>
        <w:jc w:val="both"/>
        <w:rPr/>
      </w:pPr>
      <w:r>
        <w:rPr/>
        <w:t xml:space="preserve">Na dispositio, narrativa não é uma parte fixa, mas uma </w:t>
      </w:r>
      <w:r>
        <w:rPr>
          <w:b/>
          <w:bCs/>
        </w:rPr>
        <w:t>função recorrente</w:t>
      </w:r>
      <w:r>
        <w:rPr/>
        <w:t>. Ela pode aparecer no início, para contextualizar, ou no meio, para reorganizar a compreensão.</w:t>
      </w:r>
    </w:p>
    <w:p>
      <w:pPr>
        <w:pStyle w:val="DABody"/>
        <w:spacing w:lineRule="auto" w:line="240" w:before="240" w:after="240"/>
        <w:ind w:firstLine="340"/>
        <w:jc w:val="both"/>
        <w:rPr/>
      </w:pPr>
      <w:r>
        <w:rPr/>
        <w:t>Narrativas bem posicionadas reduzem resistência porque não pedem adesão imediata. Elas pedem apenas acompanhamento.</w:t>
      </w:r>
    </w:p>
    <w:p>
      <w:pPr>
        <w:pStyle w:val="DABody"/>
        <w:spacing w:lineRule="auto" w:line="240" w:before="240" w:after="240"/>
        <w:ind w:firstLine="340"/>
        <w:jc w:val="both"/>
        <w:rPr/>
      </w:pPr>
      <w:r>
        <w:rPr/>
        <w:t>A mente retórica sabe quando narrar e quando interromper a narrativa para argumentar.</w:t>
      </w:r>
    </w:p>
    <w:p>
      <w:pPr>
        <w:pStyle w:val="DANumber"/>
        <w:keepNext w:val="false"/>
        <w:keepLines w:val="false"/>
        <w:spacing w:lineRule="auto" w:line="240" w:before="280" w:after="40"/>
        <w:rPr>
          <w:b/>
          <w:bCs/>
          <w:color w:val="000000"/>
          <w:sz w:val="26"/>
          <w:szCs w:val="26"/>
        </w:rPr>
      </w:pPr>
      <w:r>
        <w:rPr/>
        <w:t>O erro da narrativa excessiva</w:t>
      </w:r>
    </w:p>
    <w:p>
      <w:pPr>
        <w:pStyle w:val="DABody"/>
        <w:spacing w:lineRule="auto" w:line="240" w:before="240" w:after="240"/>
        <w:ind w:firstLine="340"/>
        <w:jc w:val="both"/>
        <w:rPr/>
      </w:pPr>
      <w:r>
        <w:rPr/>
        <w:t>Narrar demais também é um erro. Narrativas longas, sem critério, produzem dispersão e fadiga.</w:t>
      </w:r>
    </w:p>
    <w:p>
      <w:pPr>
        <w:pStyle w:val="DABody"/>
        <w:spacing w:lineRule="auto" w:line="240" w:before="240" w:after="240"/>
        <w:ind w:firstLine="340"/>
        <w:jc w:val="both"/>
        <w:rPr/>
      </w:pPr>
      <w:r>
        <w:rPr/>
        <w:t>A narrativa retórica é econômica. Ela inclui apenas o que é necessário para orientar julgamento e decisão.</w:t>
      </w:r>
    </w:p>
    <w:p>
      <w:pPr>
        <w:pStyle w:val="DABody"/>
        <w:spacing w:lineRule="auto" w:line="240" w:before="240" w:after="240"/>
        <w:ind w:firstLine="340"/>
        <w:jc w:val="both"/>
        <w:rPr/>
      </w:pPr>
      <w:r>
        <w:rPr/>
        <w:t>Narrar não é contar tudo. É escolher o que importa.</w:t>
      </w:r>
    </w:p>
    <w:p>
      <w:pPr>
        <w:pStyle w:val="DANumber"/>
        <w:keepNext w:val="false"/>
        <w:keepLines w:val="false"/>
        <w:spacing w:lineRule="auto" w:line="240" w:before="280" w:after="40"/>
        <w:rPr>
          <w:b/>
          <w:bCs/>
          <w:color w:val="000000"/>
          <w:sz w:val="26"/>
          <w:szCs w:val="26"/>
        </w:rPr>
      </w:pPr>
      <w:r>
        <w:rPr/>
        <w:t>Narrativa como base da autoridade</w:t>
      </w:r>
    </w:p>
    <w:p>
      <w:pPr>
        <w:pStyle w:val="DAQuote"/>
        <w:spacing w:lineRule="auto" w:line="240" w:before="240" w:after="240"/>
        <w:jc w:val="both"/>
        <w:rPr/>
      </w:pPr>
      <w:r>
        <w:rPr/>
        <w:t>Quem domina a narrativa domina a interpretação do processo. Em contextos profissionais, isso confere autoridade.</w:t>
      </w:r>
    </w:p>
    <w:p>
      <w:pPr>
        <w:pStyle w:val="DABody"/>
        <w:spacing w:lineRule="auto" w:line="240" w:before="240" w:after="240"/>
        <w:ind w:firstLine="340"/>
        <w:jc w:val="both"/>
        <w:rPr/>
      </w:pPr>
      <w:r>
        <w:rPr/>
        <w:t>O profissional que consegue dizer claramente:</w:t>
      </w:r>
    </w:p>
    <w:p>
      <w:pPr>
        <w:pStyle w:val="DABody"/>
        <w:numPr>
          <w:ilvl w:val="0"/>
          <w:numId w:val="69"/>
        </w:numPr>
        <w:spacing w:lineRule="auto" w:line="240" w:before="240" w:afterAutospacing="0" w:after="0"/>
        <w:ind w:firstLine="340"/>
        <w:jc w:val="both"/>
        <w:rPr/>
      </w:pPr>
      <w:r>
        <w:rPr/>
        <w:t>onde estamos;</w:t>
      </w:r>
    </w:p>
    <w:p>
      <w:pPr>
        <w:pStyle w:val="DABody"/>
        <w:numPr>
          <w:ilvl w:val="0"/>
          <w:numId w:val="69"/>
        </w:numPr>
        <w:spacing w:lineRule="auto" w:line="240" w:beforeAutospacing="0" w:before="0" w:afterAutospacing="0" w:after="0"/>
        <w:ind w:firstLine="340"/>
        <w:jc w:val="both"/>
        <w:rPr/>
      </w:pPr>
      <w:r>
        <w:rPr/>
        <w:t>como chegamos aqui;</w:t>
      </w:r>
    </w:p>
    <w:p>
      <w:pPr>
        <w:pStyle w:val="DABody"/>
        <w:numPr>
          <w:ilvl w:val="0"/>
          <w:numId w:val="69"/>
        </w:numPr>
        <w:spacing w:lineRule="auto" w:line="240" w:beforeAutospacing="0" w:before="0" w:afterAutospacing="0" w:after="0"/>
        <w:ind w:firstLine="340"/>
        <w:jc w:val="both"/>
        <w:rPr/>
      </w:pPr>
      <w:r>
        <w:rPr/>
        <w:t>quais decisões nos trouxeram até este ponto;</w:t>
      </w:r>
    </w:p>
    <w:p>
      <w:pPr>
        <w:pStyle w:val="DABody"/>
        <w:numPr>
          <w:ilvl w:val="0"/>
          <w:numId w:val="69"/>
        </w:numPr>
        <w:spacing w:lineRule="auto" w:line="240" w:beforeAutospacing="0" w:before="0" w:after="240"/>
        <w:ind w:firstLine="340"/>
        <w:jc w:val="both"/>
        <w:rPr/>
      </w:pPr>
      <w:r>
        <w:rPr/>
        <w:t>que alternativas se abrem agora;</w:t>
        <w:br/>
        <w:t>organiza o campo decisório.</w:t>
      </w:r>
    </w:p>
    <w:p>
      <w:pPr>
        <w:pStyle w:val="DABody"/>
        <w:spacing w:lineRule="auto" w:line="240" w:before="240" w:after="240"/>
        <w:ind w:firstLine="340"/>
        <w:jc w:val="both"/>
        <w:rPr/>
      </w:pPr>
      <w:r>
        <w:rPr/>
        <w:t>Essa autoridade não é emocional. É cognitiva.</w:t>
      </w:r>
    </w:p>
    <w:p>
      <w:pPr>
        <w:pStyle w:val="DANumber"/>
        <w:keepNext w:val="false"/>
        <w:keepLines w:val="false"/>
        <w:spacing w:lineRule="auto" w:line="240" w:before="280" w:after="40"/>
        <w:rPr>
          <w:b/>
          <w:bCs/>
          <w:color w:val="000000"/>
          <w:sz w:val="26"/>
          <w:szCs w:val="26"/>
        </w:rPr>
      </w:pPr>
      <w:r>
        <w:rPr/>
        <w:t>Narrativa e responsabilidade</w:t>
      </w:r>
    </w:p>
    <w:p>
      <w:pPr>
        <w:pStyle w:val="DABody"/>
        <w:spacing w:lineRule="auto" w:line="240" w:before="240" w:after="240"/>
        <w:ind w:firstLine="340"/>
        <w:jc w:val="both"/>
        <w:rPr/>
      </w:pPr>
      <w:r>
        <w:rPr/>
        <w:t>Narrativas mal construídas diluem responsabilidade. Tudo parece acontecer por acaso ou por forças impessoais.</w:t>
      </w:r>
    </w:p>
    <w:p>
      <w:pPr>
        <w:pStyle w:val="DABody"/>
        <w:spacing w:lineRule="auto" w:line="240" w:before="240" w:after="240"/>
        <w:ind w:firstLine="340"/>
        <w:jc w:val="both"/>
        <w:rPr/>
      </w:pPr>
      <w:r>
        <w:rPr/>
        <w:t>Narrativa retoricamente madura identifica agentes, escolhas e consequências sem moralismo.</w:t>
      </w:r>
    </w:p>
    <w:p>
      <w:pPr>
        <w:pStyle w:val="DABody"/>
        <w:spacing w:lineRule="auto" w:line="240" w:before="240" w:after="240"/>
        <w:ind w:firstLine="340"/>
        <w:jc w:val="both"/>
        <w:rPr/>
      </w:pPr>
      <w:r>
        <w:rPr/>
        <w:t>Isso é crucial em liderança, avaliação de desempenho e gestão de crise.</w:t>
      </w:r>
    </w:p>
    <w:p>
      <w:pPr>
        <w:pStyle w:val="DANumber"/>
        <w:keepNext w:val="false"/>
        <w:keepLines w:val="false"/>
        <w:spacing w:lineRule="auto" w:line="240" w:before="280" w:after="40"/>
        <w:rPr>
          <w:b/>
          <w:bCs/>
          <w:color w:val="000000"/>
          <w:sz w:val="26"/>
          <w:szCs w:val="26"/>
        </w:rPr>
      </w:pPr>
      <w:r>
        <w:rPr/>
        <w:t>Transições narrativas</w:t>
      </w:r>
    </w:p>
    <w:p>
      <w:pPr>
        <w:pStyle w:val="DABody"/>
        <w:spacing w:lineRule="auto" w:line="240" w:before="240" w:after="240"/>
        <w:ind w:firstLine="340"/>
        <w:jc w:val="both"/>
        <w:rPr/>
      </w:pPr>
      <w:r>
        <w:rPr/>
        <w:t>Narrativa também opera como transição estrutural. Ela explica por que um tema leva a outro.</w:t>
      </w:r>
    </w:p>
    <w:p>
      <w:pPr>
        <w:pStyle w:val="DABody"/>
        <w:spacing w:lineRule="auto" w:line="240" w:before="240" w:after="240"/>
        <w:ind w:firstLine="340"/>
        <w:jc w:val="both"/>
        <w:rPr/>
      </w:pPr>
      <w:r>
        <w:rPr/>
        <w:t>Essas transições evitam saltos abruptos e mantêm a progressão inteligível.</w:t>
      </w:r>
    </w:p>
    <w:p>
      <w:pPr>
        <w:pStyle w:val="DABody"/>
        <w:spacing w:lineRule="auto" w:line="240" w:before="240" w:after="240"/>
        <w:ind w:firstLine="340"/>
        <w:jc w:val="both"/>
        <w:rPr/>
      </w:pPr>
      <w:r>
        <w:rPr/>
        <w:t>Sem narrativa, a estrutura se torna mecânica.</w:t>
      </w:r>
    </w:p>
    <w:p>
      <w:pPr>
        <w:pStyle w:val="DANumber"/>
        <w:keepNext w:val="false"/>
        <w:keepLines w:val="false"/>
        <w:spacing w:lineRule="auto" w:line="240" w:before="280" w:after="40"/>
        <w:rPr>
          <w:b/>
          <w:bCs/>
          <w:color w:val="000000"/>
          <w:sz w:val="26"/>
          <w:szCs w:val="26"/>
        </w:rPr>
      </w:pPr>
      <w:r>
        <w:rPr/>
        <w:t>Narrativa e decisão</w:t>
      </w:r>
    </w:p>
    <w:p>
      <w:pPr>
        <w:pStyle w:val="DABody"/>
        <w:spacing w:lineRule="auto" w:line="240" w:before="240" w:after="240"/>
        <w:ind w:firstLine="340"/>
        <w:jc w:val="both"/>
        <w:rPr/>
      </w:pPr>
      <w:r>
        <w:rPr/>
        <w:t>Antes de decidir, as pessoas precisam compreender o percurso. A narrativa constrói esse percurso.</w:t>
      </w:r>
    </w:p>
    <w:p>
      <w:pPr>
        <w:pStyle w:val="DABody"/>
        <w:spacing w:lineRule="auto" w:line="240" w:before="240" w:after="240"/>
        <w:ind w:firstLine="340"/>
        <w:jc w:val="both"/>
        <w:rPr/>
      </w:pPr>
      <w:r>
        <w:rPr/>
        <w:t>Decisões tomadas sem narrativa clara tendem a ser questionadas depois, mesmo que corretas.</w:t>
      </w:r>
    </w:p>
    <w:p>
      <w:pPr>
        <w:pStyle w:val="DABody"/>
        <w:spacing w:lineRule="auto" w:line="240" w:before="240" w:after="240"/>
        <w:ind w:firstLine="340"/>
        <w:jc w:val="both"/>
        <w:rPr/>
      </w:pPr>
      <w:r>
        <w:rPr/>
        <w:t>Narrativa bem construída cria legitimidade decisória.</w:t>
      </w:r>
    </w:p>
    <w:p>
      <w:pPr>
        <w:pStyle w:val="DAHeading2"/>
        <w:keepNext w:val="false"/>
        <w:keepLines w:val="false"/>
        <w:spacing w:lineRule="auto" w:line="240" w:before="280" w:after="120"/>
        <w:rPr>
          <w:b/>
          <w:bCs/>
          <w:color w:val="000000"/>
          <w:sz w:val="26"/>
          <w:szCs w:val="26"/>
        </w:rPr>
      </w:pPr>
      <w:bookmarkStart w:id="72" w:name="_hwefwk9gdvj6"/>
      <w:bookmarkEnd w:id="72"/>
      <w:r>
        <w:rPr>
          <w:b/>
          <w:bCs/>
          <w:color w:val="000000"/>
          <w:sz w:val="26"/>
          <w:szCs w:val="26"/>
        </w:rPr>
        <w:t>Ativações práticas detalhadas</w:t>
      </w:r>
    </w:p>
    <w:p>
      <w:pPr>
        <w:pStyle w:val="DABody"/>
        <w:spacing w:lineRule="auto" w:line="240" w:before="240" w:after="240"/>
        <w:ind w:hanging="0"/>
        <w:jc w:val="both"/>
        <w:rPr/>
      </w:pPr>
      <w:r>
        <w:rPr/>
        <w:t>Ativação 1. Diagnóstico narrativo</w:t>
        <w:br/>
        <w:t>Escolha uma situação profissional complexa e avalie se há uma narrativa clara que explique como ela se desenvolveu.</w:t>
      </w:r>
    </w:p>
    <w:p>
      <w:pPr>
        <w:pStyle w:val="DABody"/>
        <w:spacing w:lineRule="auto" w:line="240" w:before="240" w:after="240"/>
        <w:ind w:firstLine="340"/>
        <w:jc w:val="both"/>
        <w:rPr/>
      </w:pPr>
      <w:r>
        <w:rPr/>
        <w:t>Ativação 2. Reconstrução temporal</w:t>
        <w:br/>
        <w:t>Reescreva um problema atual explicitando estados anteriores, decisões tomadas e consequências.</w:t>
      </w:r>
    </w:p>
    <w:p>
      <w:pPr>
        <w:pStyle w:val="DABody"/>
        <w:spacing w:lineRule="auto" w:line="240" w:before="240" w:after="240"/>
        <w:ind w:firstLine="340"/>
        <w:jc w:val="both"/>
        <w:rPr/>
      </w:pPr>
      <w:r>
        <w:rPr/>
        <w:t>Ativação 3. Corte narrativo</w:t>
        <w:br/>
        <w:t>Elimine elementos narrativos que não contribuem para a compreensão ou decisão.</w:t>
      </w:r>
    </w:p>
    <w:p>
      <w:pPr>
        <w:pStyle w:val="DABody"/>
        <w:spacing w:lineRule="auto" w:line="240" w:before="240" w:after="240"/>
        <w:ind w:firstLine="340"/>
        <w:jc w:val="both"/>
        <w:rPr/>
      </w:pPr>
      <w:r>
        <w:rPr/>
        <w:t>Ativação 4. Autoridade narrativa</w:t>
        <w:br/>
        <w:t>Em uma reunião, tente organizar a discussão começando por uma narrativa clara do processo.</w:t>
      </w:r>
    </w:p>
    <w:p>
      <w:pPr>
        <w:pStyle w:val="DABody"/>
        <w:spacing w:lineRule="auto" w:line="240" w:before="240" w:after="240"/>
        <w:ind w:firstLine="340"/>
        <w:jc w:val="both"/>
        <w:rPr/>
      </w:pPr>
      <w:r>
        <w:rPr/>
        <w:t>Ativação 5. Narrativa e argumento</w:t>
        <w:br/>
        <w:t>Observe em que momento a narrativa deve ceder lugar à argumentação em um discurso real.</w:t>
      </w:r>
    </w:p>
    <w:p>
      <w:pPr>
        <w:pStyle w:val="DAHeading2"/>
        <w:keepNext w:val="false"/>
        <w:keepLines w:val="false"/>
        <w:spacing w:lineRule="auto" w:line="240" w:before="280" w:after="120"/>
        <w:rPr>
          <w:b/>
          <w:bCs/>
          <w:color w:val="000000"/>
          <w:sz w:val="26"/>
          <w:szCs w:val="26"/>
        </w:rPr>
      </w:pPr>
      <w:bookmarkStart w:id="73" w:name="_w1fh7ll4cy1j"/>
      <w:bookmarkEnd w:id="73"/>
      <w:r>
        <w:rPr>
          <w:b/>
          <w:bCs/>
          <w:color w:val="000000"/>
          <w:sz w:val="26"/>
          <w:szCs w:val="26"/>
        </w:rPr>
        <w:t>Fechamento</w:t>
      </w:r>
    </w:p>
    <w:p>
      <w:pPr>
        <w:pStyle w:val="DABody"/>
        <w:spacing w:lineRule="auto" w:line="240" w:before="240" w:after="240"/>
        <w:ind w:hanging="0"/>
        <w:jc w:val="both"/>
        <w:rPr/>
      </w:pPr>
      <w:r>
        <w:rPr/>
        <w:t>Narrativa não é emoção aplicada ao discurso. É forma aplicada ao tempo.</w:t>
      </w:r>
    </w:p>
    <w:p>
      <w:pPr>
        <w:pStyle w:val="DAQuote"/>
        <w:spacing w:lineRule="auto" w:line="240" w:before="240" w:after="240"/>
        <w:jc w:val="both"/>
        <w:rPr/>
      </w:pPr>
      <w:r>
        <w:rPr/>
        <w:t>Quem domina a narrativa organiza não apenas histórias, mas decisões.</w:t>
      </w:r>
    </w:p>
    <w:p>
      <w:pPr>
        <w:pStyle w:val="normal1"/>
        <w:spacing w:lineRule="auto" w:line="240" w:before="240" w:after="240"/>
        <w:rPr>
          <w:i/>
          <w:i/>
          <w:iCs/>
        </w:rPr>
      </w:pPr>
      <w:r>
        <w:rPr>
          <w:i/>
          <w:iCs/>
        </w:rPr>
      </w:r>
      <w:r>
        <w:br w:type="page"/>
      </w:r>
    </w:p>
    <w:p>
      <w:pPr>
        <w:pStyle w:val="DAHeading1"/>
        <w:keepNext w:val="false"/>
        <w:keepLines w:val="false"/>
        <w:pBdr>
          <w:bottom w:val="single" w:sz="10" w:space="6" w:color="3A2A22"/>
        </w:pBdr>
        <w:spacing w:lineRule="auto" w:line="240" w:before="360" w:after="80"/>
        <w:rPr>
          <w:b/>
          <w:bCs/>
          <w:sz w:val="34"/>
          <w:szCs w:val="34"/>
        </w:rPr>
      </w:pPr>
      <w:bookmarkStart w:id="74" w:name="_42x6v1ojrtfp"/>
      <w:bookmarkEnd w:id="74"/>
      <w:r>
        <w:rPr>
          <w:b/>
          <w:bCs/>
          <w:sz w:val="34"/>
          <w:szCs w:val="34"/>
        </w:rPr>
        <w:t>Capítulo 21 – Estruturar reuniões, apresentações e negociações</w:t>
      </w:r>
    </w:p>
    <w:p>
      <w:pPr>
        <w:pStyle w:val="DAHeading2"/>
        <w:keepNext w:val="false"/>
        <w:keepLines w:val="false"/>
        <w:spacing w:lineRule="auto" w:line="240" w:before="280" w:after="120"/>
        <w:rPr>
          <w:b/>
          <w:bCs/>
          <w:color w:val="000000"/>
          <w:sz w:val="26"/>
          <w:szCs w:val="26"/>
        </w:rPr>
      </w:pPr>
      <w:bookmarkStart w:id="75" w:name="_9px2jten05w0"/>
      <w:bookmarkEnd w:id="75"/>
      <w:r>
        <w:rPr>
          <w:b/>
          <w:bCs/>
          <w:color w:val="000000"/>
          <w:sz w:val="26"/>
          <w:szCs w:val="26"/>
        </w:rPr>
        <w:t>Introdução – Onde a falta de estrutura custa caro</w:t>
      </w:r>
    </w:p>
    <w:p>
      <w:pPr>
        <w:pStyle w:val="DABody"/>
        <w:spacing w:lineRule="auto" w:line="240" w:before="240" w:after="240"/>
        <w:ind w:hanging="0"/>
        <w:jc w:val="both"/>
        <w:rPr/>
      </w:pPr>
      <w:r>
        <w:rPr/>
        <w:t>Reuniões improdutivas, apresentações confusas e negociações desgastantes raramente fracassam por falta de conteúdo. Elas fracassam porque não possuem estrutura adequada ao tipo de interação que pretendem conduzir.</w:t>
      </w:r>
    </w:p>
    <w:p>
      <w:pPr>
        <w:pStyle w:val="DABody"/>
        <w:spacing w:lineRule="auto" w:line="240" w:before="240" w:after="240"/>
        <w:ind w:firstLine="340"/>
        <w:jc w:val="both"/>
        <w:rPr/>
      </w:pPr>
      <w:r>
        <w:rPr/>
        <w:t>A dispositio, quando aplicada corretamente, não é um exercício acadêmico. Ela é uma tecnologia prática de economia de tempo, energia e autoridade. Este capítulo traduz os princípios estruturais estudados até aqui para três contextos profissionais recorrentes: reuniões, apresentações e negociações.</w:t>
      </w:r>
    </w:p>
    <w:p>
      <w:pPr>
        <w:pStyle w:val="DANumber"/>
        <w:keepNext w:val="false"/>
        <w:keepLines w:val="false"/>
        <w:spacing w:lineRule="auto" w:line="240" w:before="280" w:after="40"/>
        <w:rPr>
          <w:b/>
          <w:bCs/>
          <w:color w:val="000000"/>
          <w:sz w:val="26"/>
          <w:szCs w:val="26"/>
        </w:rPr>
      </w:pPr>
      <w:r>
        <w:rPr/>
        <w:t>Estrutura não é pauta</w:t>
      </w:r>
    </w:p>
    <w:p>
      <w:pPr>
        <w:pStyle w:val="DABody"/>
        <w:spacing w:lineRule="auto" w:line="240" w:before="240" w:after="240"/>
        <w:ind w:firstLine="340"/>
        <w:jc w:val="both"/>
        <w:rPr/>
      </w:pPr>
      <w:r>
        <w:rPr/>
        <w:t>Um erro comum é confundir estrutura com pauta. A pauta lista tópicos. A estrutura organiza o percurso cognitivo.</w:t>
      </w:r>
    </w:p>
    <w:p>
      <w:pPr>
        <w:pStyle w:val="DABody"/>
        <w:spacing w:lineRule="auto" w:line="240" w:before="240" w:after="240"/>
        <w:ind w:firstLine="340"/>
        <w:jc w:val="both"/>
        <w:rPr/>
      </w:pPr>
      <w:r>
        <w:rPr/>
        <w:t>Uma reunião pode ter pauta clara e ainda assim ser caótica se não houver ordem, hierarquia e progressão entre os pontos.</w:t>
      </w:r>
    </w:p>
    <w:p>
      <w:pPr>
        <w:pStyle w:val="DABody"/>
        <w:spacing w:lineRule="auto" w:line="240" w:before="240" w:after="240"/>
        <w:ind w:firstLine="340"/>
        <w:jc w:val="both"/>
        <w:rPr/>
      </w:pPr>
      <w:r>
        <w:rPr/>
        <w:t>Estruturar é decidir:</w:t>
      </w:r>
    </w:p>
    <w:p>
      <w:pPr>
        <w:pStyle w:val="DABody"/>
        <w:numPr>
          <w:ilvl w:val="0"/>
          <w:numId w:val="16"/>
        </w:numPr>
        <w:spacing w:lineRule="auto" w:line="240" w:before="240" w:afterAutospacing="0" w:after="0"/>
        <w:ind w:firstLine="340"/>
        <w:jc w:val="both"/>
        <w:rPr/>
      </w:pPr>
      <w:r>
        <w:rPr/>
        <w:t>por onde começar;</w:t>
      </w:r>
    </w:p>
    <w:p>
      <w:pPr>
        <w:pStyle w:val="DABody"/>
        <w:numPr>
          <w:ilvl w:val="0"/>
          <w:numId w:val="16"/>
        </w:numPr>
        <w:spacing w:lineRule="auto" w:line="240" w:beforeAutospacing="0" w:before="0" w:afterAutospacing="0" w:after="0"/>
        <w:ind w:firstLine="340"/>
        <w:jc w:val="both"/>
        <w:rPr/>
      </w:pPr>
      <w:r>
        <w:rPr/>
        <w:t>o que sustenta o quê;</w:t>
      </w:r>
    </w:p>
    <w:p>
      <w:pPr>
        <w:pStyle w:val="DABody"/>
        <w:numPr>
          <w:ilvl w:val="0"/>
          <w:numId w:val="16"/>
        </w:numPr>
        <w:spacing w:lineRule="auto" w:line="240" w:beforeAutospacing="0" w:before="0" w:afterAutospacing="0" w:after="0"/>
        <w:ind w:firstLine="340"/>
        <w:jc w:val="both"/>
        <w:rPr/>
      </w:pPr>
      <w:r>
        <w:rPr/>
        <w:t>onde a decisão deve ocorrer;</w:t>
      </w:r>
    </w:p>
    <w:p>
      <w:pPr>
        <w:pStyle w:val="DABody"/>
        <w:numPr>
          <w:ilvl w:val="0"/>
          <w:numId w:val="16"/>
        </w:numPr>
        <w:spacing w:lineRule="auto" w:line="240" w:beforeAutospacing="0" w:before="0" w:after="240"/>
        <w:ind w:firstLine="340"/>
        <w:jc w:val="both"/>
        <w:rPr/>
      </w:pPr>
      <w:r>
        <w:rPr/>
        <w:t>quando encerrar.</w:t>
      </w:r>
    </w:p>
    <w:p>
      <w:pPr>
        <w:pStyle w:val="DANumber"/>
        <w:keepNext w:val="false"/>
        <w:keepLines w:val="false"/>
        <w:spacing w:lineRule="auto" w:line="240" w:before="280" w:after="40"/>
        <w:rPr>
          <w:b/>
          <w:bCs/>
          <w:color w:val="000000"/>
          <w:sz w:val="26"/>
          <w:szCs w:val="26"/>
        </w:rPr>
      </w:pPr>
      <w:r>
        <w:rPr/>
        <w:t>Estruturando reuniões</w:t>
      </w:r>
    </w:p>
    <w:p>
      <w:pPr>
        <w:pStyle w:val="DABody"/>
        <w:spacing w:lineRule="auto" w:line="240" w:before="240" w:after="240"/>
        <w:ind w:firstLine="340"/>
        <w:jc w:val="both"/>
        <w:rPr/>
      </w:pPr>
      <w:r>
        <w:rPr/>
        <w:t>Reuniões eficazes possuem uma arquitetura mínima, ainda que implícita.</w:t>
      </w:r>
    </w:p>
    <w:p>
      <w:pPr>
        <w:pStyle w:val="DABody"/>
        <w:spacing w:lineRule="auto" w:line="240" w:before="240" w:after="240"/>
        <w:ind w:firstLine="340"/>
        <w:jc w:val="both"/>
        <w:rPr/>
      </w:pPr>
      <w:r>
        <w:rPr/>
        <w:t>Elementos estruturais essenciais incluem:</w:t>
      </w:r>
    </w:p>
    <w:p>
      <w:pPr>
        <w:pStyle w:val="DABody"/>
        <w:numPr>
          <w:ilvl w:val="0"/>
          <w:numId w:val="115"/>
        </w:numPr>
        <w:spacing w:lineRule="auto" w:line="240" w:before="240" w:afterAutospacing="0" w:after="0"/>
        <w:ind w:firstLine="340"/>
        <w:jc w:val="both"/>
        <w:rPr/>
      </w:pPr>
      <w:r>
        <w:rPr/>
        <w:t>abertura com definição clara do problema;</w:t>
      </w:r>
    </w:p>
    <w:p>
      <w:pPr>
        <w:pStyle w:val="DABody"/>
        <w:numPr>
          <w:ilvl w:val="0"/>
          <w:numId w:val="115"/>
        </w:numPr>
        <w:spacing w:lineRule="auto" w:line="240" w:beforeAutospacing="0" w:before="0" w:afterAutospacing="0" w:after="0"/>
        <w:ind w:firstLine="340"/>
        <w:jc w:val="both"/>
        <w:rPr/>
      </w:pPr>
      <w:r>
        <w:rPr/>
        <w:t>alinhamento de contexto relevante;</w:t>
      </w:r>
    </w:p>
    <w:p>
      <w:pPr>
        <w:pStyle w:val="DABody"/>
        <w:numPr>
          <w:ilvl w:val="0"/>
          <w:numId w:val="115"/>
        </w:numPr>
        <w:spacing w:lineRule="auto" w:line="240" w:beforeAutospacing="0" w:before="0" w:afterAutospacing="0" w:after="0"/>
        <w:ind w:firstLine="340"/>
        <w:jc w:val="both"/>
        <w:rPr/>
      </w:pPr>
      <w:r>
        <w:rPr/>
        <w:t>delimitação do tipo de decisão esperada;</w:t>
      </w:r>
    </w:p>
    <w:p>
      <w:pPr>
        <w:pStyle w:val="DABody"/>
        <w:numPr>
          <w:ilvl w:val="0"/>
          <w:numId w:val="115"/>
        </w:numPr>
        <w:spacing w:lineRule="auto" w:line="240" w:beforeAutospacing="0" w:before="0" w:afterAutospacing="0" w:after="0"/>
        <w:ind w:firstLine="340"/>
        <w:jc w:val="both"/>
        <w:rPr/>
      </w:pPr>
      <w:r>
        <w:rPr/>
        <w:t>condução do debate segundo critérios;</w:t>
      </w:r>
    </w:p>
    <w:p>
      <w:pPr>
        <w:pStyle w:val="DABody"/>
        <w:numPr>
          <w:ilvl w:val="0"/>
          <w:numId w:val="115"/>
        </w:numPr>
        <w:spacing w:lineRule="auto" w:line="240" w:beforeAutospacing="0" w:before="0" w:after="240"/>
        <w:ind w:firstLine="340"/>
        <w:jc w:val="both"/>
        <w:rPr/>
      </w:pPr>
      <w:r>
        <w:rPr/>
        <w:t>síntese final e definição de próximos passos.</w:t>
      </w:r>
    </w:p>
    <w:p>
      <w:pPr>
        <w:pStyle w:val="DABody"/>
        <w:spacing w:lineRule="auto" w:line="240" w:before="240" w:after="240"/>
        <w:ind w:firstLine="340"/>
        <w:jc w:val="both"/>
        <w:rPr/>
      </w:pPr>
      <w:r>
        <w:rPr/>
        <w:t>Sem essa estrutura, a reunião se transforma em troca de opiniões.</w:t>
      </w:r>
    </w:p>
    <w:p>
      <w:pPr>
        <w:pStyle w:val="DANumber"/>
        <w:keepNext w:val="false"/>
        <w:keepLines w:val="false"/>
        <w:spacing w:lineRule="auto" w:line="240" w:before="280" w:after="40"/>
        <w:rPr>
          <w:b/>
          <w:bCs/>
          <w:color w:val="000000"/>
          <w:sz w:val="26"/>
          <w:szCs w:val="26"/>
        </w:rPr>
      </w:pPr>
      <w:r>
        <w:rPr/>
        <w:t>O erro da reunião horizontal</w:t>
      </w:r>
    </w:p>
    <w:p>
      <w:pPr>
        <w:pStyle w:val="DABody"/>
        <w:spacing w:lineRule="auto" w:line="240" w:before="240" w:after="240"/>
        <w:ind w:firstLine="340"/>
        <w:jc w:val="both"/>
        <w:rPr/>
      </w:pPr>
      <w:r>
        <w:rPr/>
        <w:t>A reunião horizontal é aquela em que todos os pontos têm o mesmo peso. Não há hierarquia nem condução.</w:t>
      </w:r>
    </w:p>
    <w:p>
      <w:pPr>
        <w:pStyle w:val="DAQuote"/>
        <w:spacing w:lineRule="auto" w:line="240" w:before="240" w:after="240"/>
        <w:jc w:val="both"/>
        <w:rPr/>
      </w:pPr>
      <w:r>
        <w:rPr/>
        <w:t>Esse modelo favorece dispersão, prolixidade e conflitos improdutivos. Quem fala mais ocupa mais espaço, não quem contribui melhor.</w:t>
      </w:r>
    </w:p>
    <w:p>
      <w:pPr>
        <w:pStyle w:val="DABody"/>
        <w:spacing w:lineRule="auto" w:line="240" w:before="240" w:after="240"/>
        <w:ind w:firstLine="340"/>
        <w:jc w:val="both"/>
        <w:rPr/>
      </w:pPr>
      <w:r>
        <w:rPr/>
        <w:t>A estrutura cria verticalidade: alguns pontos conduzem, outros apenas informam.</w:t>
      </w:r>
    </w:p>
    <w:p>
      <w:pPr>
        <w:pStyle w:val="DANumber"/>
        <w:keepNext w:val="false"/>
        <w:keepLines w:val="false"/>
        <w:spacing w:lineRule="auto" w:line="240" w:before="280" w:after="40"/>
        <w:rPr>
          <w:b/>
          <w:bCs/>
          <w:color w:val="000000"/>
          <w:sz w:val="26"/>
          <w:szCs w:val="26"/>
        </w:rPr>
      </w:pPr>
      <w:r>
        <w:rPr/>
        <w:t>Estruturando apresentações</w:t>
      </w:r>
    </w:p>
    <w:p>
      <w:pPr>
        <w:pStyle w:val="DABody"/>
        <w:spacing w:lineRule="auto" w:line="240" w:before="240" w:after="240"/>
        <w:ind w:firstLine="340"/>
        <w:jc w:val="both"/>
        <w:rPr/>
      </w:pPr>
      <w:r>
        <w:rPr/>
        <w:t>Apresentações falham quando tentam dizer tudo. A dispositio exige seleção e ordem.</w:t>
      </w:r>
    </w:p>
    <w:p>
      <w:pPr>
        <w:pStyle w:val="DABody"/>
        <w:spacing w:lineRule="auto" w:line="240" w:before="240" w:after="240"/>
        <w:ind w:firstLine="340"/>
        <w:jc w:val="both"/>
        <w:rPr/>
      </w:pPr>
      <w:r>
        <w:rPr/>
        <w:t>Uma apresentação eficaz:</w:t>
      </w:r>
    </w:p>
    <w:p>
      <w:pPr>
        <w:pStyle w:val="DABody"/>
        <w:numPr>
          <w:ilvl w:val="0"/>
          <w:numId w:val="10"/>
        </w:numPr>
        <w:spacing w:lineRule="auto" w:line="240" w:before="240" w:afterAutospacing="0" w:after="0"/>
        <w:ind w:firstLine="340"/>
        <w:jc w:val="both"/>
        <w:rPr/>
      </w:pPr>
      <w:r>
        <w:rPr/>
        <w:t>estabelece rapidamente relevância;</w:t>
      </w:r>
    </w:p>
    <w:p>
      <w:pPr>
        <w:pStyle w:val="DABody"/>
        <w:numPr>
          <w:ilvl w:val="0"/>
          <w:numId w:val="10"/>
        </w:numPr>
        <w:spacing w:lineRule="auto" w:line="240" w:beforeAutospacing="0" w:before="0" w:afterAutospacing="0" w:after="0"/>
        <w:ind w:firstLine="340"/>
        <w:jc w:val="both"/>
        <w:rPr/>
      </w:pPr>
      <w:r>
        <w:rPr/>
        <w:t>constrói contexto suficiente;</w:t>
      </w:r>
    </w:p>
    <w:p>
      <w:pPr>
        <w:pStyle w:val="DABody"/>
        <w:numPr>
          <w:ilvl w:val="0"/>
          <w:numId w:val="10"/>
        </w:numPr>
        <w:spacing w:lineRule="auto" w:line="240" w:beforeAutospacing="0" w:before="0" w:afterAutospacing="0" w:after="0"/>
        <w:ind w:firstLine="340"/>
        <w:jc w:val="both"/>
        <w:rPr/>
      </w:pPr>
      <w:r>
        <w:rPr/>
        <w:t>apresenta o núcleo com clareza;</w:t>
      </w:r>
    </w:p>
    <w:p>
      <w:pPr>
        <w:pStyle w:val="DABody"/>
        <w:numPr>
          <w:ilvl w:val="0"/>
          <w:numId w:val="10"/>
        </w:numPr>
        <w:spacing w:lineRule="auto" w:line="240" w:beforeAutospacing="0" w:before="0" w:afterAutospacing="0" w:after="0"/>
        <w:ind w:firstLine="340"/>
        <w:jc w:val="both"/>
        <w:rPr/>
      </w:pPr>
      <w:r>
        <w:rPr/>
        <w:t>sustenta com poucos argumentos fortes;</w:t>
      </w:r>
    </w:p>
    <w:p>
      <w:pPr>
        <w:pStyle w:val="DABody"/>
        <w:numPr>
          <w:ilvl w:val="0"/>
          <w:numId w:val="10"/>
        </w:numPr>
        <w:spacing w:lineRule="auto" w:line="240" w:beforeAutospacing="0" w:before="0" w:after="240"/>
        <w:ind w:firstLine="340"/>
        <w:jc w:val="both"/>
        <w:rPr/>
      </w:pPr>
      <w:r>
        <w:rPr/>
        <w:t>encerra orientando decisão ou ação.</w:t>
      </w:r>
    </w:p>
    <w:p>
      <w:pPr>
        <w:pStyle w:val="DABody"/>
        <w:spacing w:lineRule="auto" w:line="240" w:before="240" w:after="240"/>
        <w:ind w:firstLine="340"/>
        <w:jc w:val="both"/>
        <w:rPr/>
      </w:pPr>
      <w:r>
        <w:rPr/>
        <w:t>Slides não substituem estrutura. Eles apenas a visualizam.</w:t>
      </w:r>
    </w:p>
    <w:p>
      <w:pPr>
        <w:pStyle w:val="DANumber"/>
        <w:keepNext w:val="false"/>
        <w:keepLines w:val="false"/>
        <w:spacing w:lineRule="auto" w:line="240" w:before="280" w:after="40"/>
        <w:rPr>
          <w:b/>
          <w:bCs/>
          <w:color w:val="000000"/>
          <w:sz w:val="26"/>
          <w:szCs w:val="26"/>
        </w:rPr>
      </w:pPr>
      <w:r>
        <w:rPr/>
        <w:t>A tentação do excesso informacional</w:t>
      </w:r>
    </w:p>
    <w:p>
      <w:pPr>
        <w:pStyle w:val="DABody"/>
        <w:spacing w:lineRule="auto" w:line="240" w:before="240" w:after="240"/>
        <w:ind w:firstLine="340"/>
        <w:jc w:val="both"/>
        <w:rPr/>
      </w:pPr>
      <w:r>
        <w:rPr/>
        <w:t>Em apresentações, o excesso de dados costuma ser usado como proteção. O apresentador tenta se blindar contra críticas.</w:t>
      </w:r>
    </w:p>
    <w:p>
      <w:pPr>
        <w:pStyle w:val="DABody"/>
        <w:spacing w:lineRule="auto" w:line="240" w:before="240" w:after="240"/>
        <w:ind w:firstLine="340"/>
        <w:jc w:val="both"/>
        <w:rPr/>
      </w:pPr>
      <w:r>
        <w:rPr/>
        <w:t>O efeito é oposto. O excesso dispersa atenção e enfraquece o núcleo.</w:t>
      </w:r>
    </w:p>
    <w:p>
      <w:pPr>
        <w:pStyle w:val="DABody"/>
        <w:spacing w:lineRule="auto" w:line="240" w:before="240" w:after="240"/>
        <w:ind w:firstLine="340"/>
        <w:jc w:val="both"/>
        <w:rPr/>
      </w:pPr>
      <w:r>
        <w:rPr/>
        <w:t>Estrutura bem feita permite reduzir drasticamente o volume sem perda de força.</w:t>
      </w:r>
    </w:p>
    <w:p>
      <w:pPr>
        <w:pStyle w:val="DANumber"/>
        <w:keepNext w:val="false"/>
        <w:keepLines w:val="false"/>
        <w:spacing w:lineRule="auto" w:line="240" w:before="280" w:after="40"/>
        <w:rPr>
          <w:b/>
          <w:bCs/>
          <w:color w:val="000000"/>
          <w:sz w:val="26"/>
          <w:szCs w:val="26"/>
        </w:rPr>
      </w:pPr>
      <w:r>
        <w:rPr/>
        <w:t>Estruturando negociações</w:t>
      </w:r>
    </w:p>
    <w:p>
      <w:pPr>
        <w:pStyle w:val="DABody"/>
        <w:spacing w:lineRule="auto" w:line="240" w:before="240" w:after="240"/>
        <w:ind w:firstLine="340"/>
        <w:jc w:val="both"/>
        <w:rPr/>
      </w:pPr>
      <w:r>
        <w:rPr/>
        <w:t>Negociações são interações de alta carga emocional e estratégica. Sem estrutura, elas se tornam reativas.</w:t>
      </w:r>
    </w:p>
    <w:p>
      <w:pPr>
        <w:pStyle w:val="DABody"/>
        <w:spacing w:lineRule="auto" w:line="240" w:before="240" w:after="240"/>
        <w:ind w:firstLine="340"/>
        <w:jc w:val="both"/>
        <w:rPr/>
      </w:pPr>
      <w:r>
        <w:rPr/>
        <w:t>Uma negociação bem estruturada:</w:t>
      </w:r>
    </w:p>
    <w:p>
      <w:pPr>
        <w:pStyle w:val="DABody"/>
        <w:numPr>
          <w:ilvl w:val="0"/>
          <w:numId w:val="122"/>
        </w:numPr>
        <w:spacing w:lineRule="auto" w:line="240" w:before="240" w:afterAutospacing="0" w:after="0"/>
        <w:ind w:firstLine="340"/>
        <w:jc w:val="both"/>
        <w:rPr/>
      </w:pPr>
      <w:r>
        <w:rPr/>
        <w:t>começa pela definição clara do problema;</w:t>
      </w:r>
    </w:p>
    <w:p>
      <w:pPr>
        <w:pStyle w:val="DABody"/>
        <w:numPr>
          <w:ilvl w:val="0"/>
          <w:numId w:val="122"/>
        </w:numPr>
        <w:spacing w:lineRule="auto" w:line="240" w:beforeAutospacing="0" w:before="0" w:afterAutospacing="0" w:after="0"/>
        <w:ind w:firstLine="340"/>
        <w:jc w:val="both"/>
        <w:rPr/>
      </w:pPr>
      <w:r>
        <w:rPr/>
        <w:t>distingue posições de interesses;</w:t>
      </w:r>
    </w:p>
    <w:p>
      <w:pPr>
        <w:pStyle w:val="DABody"/>
        <w:numPr>
          <w:ilvl w:val="0"/>
          <w:numId w:val="122"/>
        </w:numPr>
        <w:spacing w:lineRule="auto" w:line="240" w:beforeAutospacing="0" w:before="0" w:afterAutospacing="0" w:after="0"/>
        <w:ind w:firstLine="340"/>
        <w:jc w:val="both"/>
        <w:rPr/>
      </w:pPr>
      <w:r>
        <w:rPr/>
        <w:t>estabelece critérios antes de concessões;</w:t>
      </w:r>
    </w:p>
    <w:p>
      <w:pPr>
        <w:pStyle w:val="DABody"/>
        <w:numPr>
          <w:ilvl w:val="0"/>
          <w:numId w:val="122"/>
        </w:numPr>
        <w:spacing w:lineRule="auto" w:line="240" w:beforeAutospacing="0" w:before="0" w:afterAutospacing="0" w:after="0"/>
        <w:ind w:firstLine="340"/>
        <w:jc w:val="both"/>
        <w:rPr/>
      </w:pPr>
      <w:r>
        <w:rPr/>
        <w:t>organiza propostas em progressão;</w:t>
      </w:r>
    </w:p>
    <w:p>
      <w:pPr>
        <w:pStyle w:val="DABody"/>
        <w:numPr>
          <w:ilvl w:val="0"/>
          <w:numId w:val="122"/>
        </w:numPr>
        <w:spacing w:lineRule="auto" w:line="240" w:beforeAutospacing="0" w:before="0" w:after="240"/>
        <w:ind w:firstLine="340"/>
        <w:jc w:val="both"/>
        <w:rPr/>
      </w:pPr>
      <w:r>
        <w:rPr/>
        <w:t>reserva momento adequado para fechamento.</w:t>
      </w:r>
    </w:p>
    <w:p>
      <w:pPr>
        <w:pStyle w:val="DABody"/>
        <w:spacing w:lineRule="auto" w:line="240" w:before="240" w:after="240"/>
        <w:ind w:firstLine="340"/>
        <w:jc w:val="both"/>
        <w:rPr/>
      </w:pPr>
      <w:r>
        <w:rPr/>
        <w:t>A ausência de estrutura leva à barganha caótica.</w:t>
      </w:r>
    </w:p>
    <w:p>
      <w:pPr>
        <w:pStyle w:val="DANumber"/>
        <w:keepNext w:val="false"/>
        <w:keepLines w:val="false"/>
        <w:spacing w:lineRule="auto" w:line="240" w:before="280" w:after="40"/>
        <w:rPr>
          <w:b/>
          <w:bCs/>
          <w:color w:val="000000"/>
          <w:sz w:val="26"/>
          <w:szCs w:val="26"/>
        </w:rPr>
      </w:pPr>
      <w:r>
        <w:rPr/>
        <w:t>O erro da negociação reativa</w:t>
      </w:r>
    </w:p>
    <w:p>
      <w:pPr>
        <w:pStyle w:val="DABody"/>
        <w:spacing w:lineRule="auto" w:line="240" w:before="240" w:after="240"/>
        <w:ind w:firstLine="340"/>
        <w:jc w:val="both"/>
        <w:rPr/>
      </w:pPr>
      <w:r>
        <w:rPr/>
        <w:t>Negociações reativas respondem movimento por movimento sem direção clara. Concessões são feitas para aliviar pressão imediata.</w:t>
      </w:r>
    </w:p>
    <w:p>
      <w:pPr>
        <w:pStyle w:val="DABody"/>
        <w:spacing w:lineRule="auto" w:line="240" w:before="240" w:after="240"/>
        <w:ind w:firstLine="340"/>
        <w:jc w:val="both"/>
        <w:rPr/>
      </w:pPr>
      <w:r>
        <w:rPr/>
        <w:t>A dispositio permite antecipar fases da negociação e preparar respostas estruturais.</w:t>
      </w:r>
    </w:p>
    <w:p>
      <w:pPr>
        <w:pStyle w:val="DABody"/>
        <w:spacing w:lineRule="auto" w:line="240" w:before="240" w:after="240"/>
        <w:ind w:firstLine="340"/>
        <w:jc w:val="both"/>
        <w:rPr/>
      </w:pPr>
      <w:r>
        <w:rPr/>
        <w:t>Negociar bem é conduzir o percurso, não apenas responder a estímulos.</w:t>
      </w:r>
    </w:p>
    <w:p>
      <w:pPr>
        <w:pStyle w:val="DANumber"/>
        <w:keepNext w:val="false"/>
        <w:keepLines w:val="false"/>
        <w:spacing w:lineRule="auto" w:line="240" w:before="280" w:after="40"/>
        <w:rPr>
          <w:b/>
          <w:bCs/>
          <w:color w:val="000000"/>
          <w:sz w:val="26"/>
          <w:szCs w:val="26"/>
        </w:rPr>
      </w:pPr>
      <w:r>
        <w:rPr/>
        <w:t>Estrutura e autoridade prática</w:t>
      </w:r>
    </w:p>
    <w:p>
      <w:pPr>
        <w:pStyle w:val="DAQuote"/>
        <w:spacing w:lineRule="auto" w:line="240" w:before="240" w:after="240"/>
        <w:jc w:val="both"/>
        <w:rPr/>
      </w:pPr>
      <w:r>
        <w:rPr/>
        <w:t>Quem estrutura uma interação assume liderança tácita. Mesmo sem autoridade formal, a estrutura confere poder de condução.</w:t>
      </w:r>
    </w:p>
    <w:p>
      <w:pPr>
        <w:pStyle w:val="DABody"/>
        <w:spacing w:lineRule="auto" w:line="240" w:before="240" w:after="240"/>
        <w:ind w:firstLine="340"/>
        <w:jc w:val="both"/>
        <w:rPr/>
      </w:pPr>
      <w:r>
        <w:rPr/>
        <w:t>Esse poder não se manifesta como imposição, mas como organização do campo.</w:t>
      </w:r>
    </w:p>
    <w:p>
      <w:pPr>
        <w:pStyle w:val="DABody"/>
        <w:spacing w:lineRule="auto" w:line="240" w:before="240" w:after="240"/>
        <w:ind w:firstLine="340"/>
        <w:jc w:val="both"/>
        <w:rPr/>
      </w:pPr>
      <w:r>
        <w:rPr/>
        <w:t>Em reuniões, apresentações e negociações, quem estrutura decide o ritmo e o momento da decisão.</w:t>
      </w:r>
    </w:p>
    <w:p>
      <w:pPr>
        <w:pStyle w:val="DANumber"/>
        <w:keepNext w:val="false"/>
        <w:keepLines w:val="false"/>
        <w:spacing w:lineRule="auto" w:line="240" w:before="280" w:after="40"/>
        <w:rPr>
          <w:b/>
          <w:bCs/>
          <w:color w:val="000000"/>
          <w:sz w:val="26"/>
          <w:szCs w:val="26"/>
        </w:rPr>
      </w:pPr>
      <w:r>
        <w:rPr/>
        <w:t>Adaptação ao contexto</w:t>
      </w:r>
    </w:p>
    <w:p>
      <w:pPr>
        <w:pStyle w:val="DABody"/>
        <w:spacing w:lineRule="auto" w:line="240" w:before="240" w:after="240"/>
        <w:ind w:firstLine="340"/>
        <w:jc w:val="both"/>
        <w:rPr/>
      </w:pPr>
      <w:r>
        <w:rPr/>
        <w:t>Nenhuma estrutura é fixa. Reuniões breves, apresentações longas e negociações complexas exigem ajustes.</w:t>
      </w:r>
    </w:p>
    <w:p>
      <w:pPr>
        <w:pStyle w:val="DABody"/>
        <w:spacing w:lineRule="auto" w:line="240" w:before="240" w:after="240"/>
        <w:ind w:firstLine="340"/>
        <w:jc w:val="both"/>
        <w:rPr/>
      </w:pPr>
      <w:r>
        <w:rPr/>
        <w:t>O essencial é preservar as funções cognitivas:</w:t>
      </w:r>
    </w:p>
    <w:p>
      <w:pPr>
        <w:pStyle w:val="DABody"/>
        <w:numPr>
          <w:ilvl w:val="0"/>
          <w:numId w:val="22"/>
        </w:numPr>
        <w:spacing w:lineRule="auto" w:line="240" w:before="240" w:afterAutospacing="0" w:after="0"/>
        <w:ind w:firstLine="340"/>
        <w:jc w:val="both"/>
        <w:rPr/>
      </w:pPr>
      <w:r>
        <w:rPr/>
        <w:t>orientação inicial;</w:t>
      </w:r>
    </w:p>
    <w:p>
      <w:pPr>
        <w:pStyle w:val="DABody"/>
        <w:numPr>
          <w:ilvl w:val="0"/>
          <w:numId w:val="22"/>
        </w:numPr>
        <w:spacing w:lineRule="auto" w:line="240" w:beforeAutospacing="0" w:before="0" w:afterAutospacing="0" w:after="0"/>
        <w:ind w:firstLine="340"/>
        <w:jc w:val="both"/>
        <w:rPr/>
      </w:pPr>
      <w:r>
        <w:rPr/>
        <w:t>progressão inteligível;</w:t>
      </w:r>
    </w:p>
    <w:p>
      <w:pPr>
        <w:pStyle w:val="DABody"/>
        <w:numPr>
          <w:ilvl w:val="0"/>
          <w:numId w:val="22"/>
        </w:numPr>
        <w:spacing w:lineRule="auto" w:line="240" w:beforeAutospacing="0" w:before="0" w:after="240"/>
        <w:ind w:firstLine="340"/>
        <w:jc w:val="both"/>
        <w:rPr/>
      </w:pPr>
      <w:r>
        <w:rPr/>
        <w:t>síntese e fechamento.</w:t>
      </w:r>
    </w:p>
    <w:p>
      <w:pPr>
        <w:pStyle w:val="DABody"/>
        <w:spacing w:lineRule="auto" w:line="240" w:before="240" w:after="240"/>
        <w:ind w:firstLine="340"/>
        <w:jc w:val="both"/>
        <w:rPr/>
      </w:pPr>
      <w:r>
        <w:rPr/>
        <w:t>Flexibilidade sem perda de forma é sinal de maturidade.</w:t>
      </w:r>
    </w:p>
    <w:p>
      <w:pPr>
        <w:pStyle w:val="DAHeading2"/>
        <w:keepNext w:val="false"/>
        <w:keepLines w:val="false"/>
        <w:spacing w:lineRule="auto" w:line="240" w:before="280" w:after="120"/>
        <w:rPr>
          <w:b/>
          <w:bCs/>
          <w:color w:val="000000"/>
          <w:sz w:val="26"/>
          <w:szCs w:val="26"/>
        </w:rPr>
      </w:pPr>
      <w:bookmarkStart w:id="76" w:name="_6yfvyf1yi67m"/>
      <w:bookmarkEnd w:id="76"/>
      <w:r>
        <w:rPr>
          <w:b/>
          <w:bCs/>
          <w:color w:val="000000"/>
          <w:sz w:val="26"/>
          <w:szCs w:val="26"/>
        </w:rPr>
        <w:t>Ativações práticas detalhadas</w:t>
      </w:r>
    </w:p>
    <w:p>
      <w:pPr>
        <w:pStyle w:val="DABody"/>
        <w:spacing w:lineRule="auto" w:line="240" w:before="240" w:after="240"/>
        <w:ind w:hanging="0"/>
        <w:jc w:val="both"/>
        <w:rPr/>
      </w:pPr>
      <w:r>
        <w:rPr/>
        <w:t>Ativação 1. Diagnóstico estrutural de reuniões</w:t>
        <w:br/>
        <w:t>Escolha uma reunião recorrente e identifique quais funções estruturais estão ausentes.</w:t>
      </w:r>
    </w:p>
    <w:p>
      <w:pPr>
        <w:pStyle w:val="DABody"/>
        <w:spacing w:lineRule="auto" w:line="240" w:before="240" w:after="240"/>
        <w:ind w:firstLine="340"/>
        <w:jc w:val="both"/>
        <w:rPr/>
      </w:pPr>
      <w:r>
        <w:rPr/>
        <w:t>Ativação 2. Redesign de apresentação</w:t>
        <w:br/>
        <w:t>Pegue uma apresentação existente e reorganize-a segundo uma progressão clara, eliminando excesso.</w:t>
      </w:r>
    </w:p>
    <w:p>
      <w:pPr>
        <w:pStyle w:val="DABody"/>
        <w:spacing w:lineRule="auto" w:line="240" w:before="240" w:after="240"/>
        <w:ind w:firstLine="340"/>
        <w:jc w:val="both"/>
        <w:rPr/>
      </w:pPr>
      <w:r>
        <w:rPr/>
        <w:t>Ativação 3. Preparação de negociação</w:t>
        <w:br/>
        <w:t>Antes de uma negociação, escreva explicitamente as fases que ela deve atravessar.</w:t>
      </w:r>
    </w:p>
    <w:p>
      <w:pPr>
        <w:pStyle w:val="DABody"/>
        <w:spacing w:lineRule="auto" w:line="240" w:before="240" w:after="240"/>
        <w:ind w:firstLine="340"/>
        <w:jc w:val="both"/>
        <w:rPr/>
      </w:pPr>
      <w:r>
        <w:rPr/>
        <w:t>Ativação 4. Liderança pela estrutura</w:t>
        <w:br/>
        <w:t>Em uma interação futura, proponha explicitamente uma ordem de condução.</w:t>
      </w:r>
    </w:p>
    <w:p>
      <w:pPr>
        <w:pStyle w:val="DABody"/>
        <w:spacing w:lineRule="auto" w:line="240" w:before="240" w:after="240"/>
        <w:ind w:firstLine="340"/>
        <w:jc w:val="both"/>
        <w:rPr/>
      </w:pPr>
      <w:r>
        <w:rPr/>
        <w:t>Ativação 5. Síntese final</w:t>
        <w:br/>
        <w:t>Treine encerrar reuniões e apresentações com sínteses orientadas à ação.</w:t>
      </w:r>
    </w:p>
    <w:p>
      <w:pPr>
        <w:pStyle w:val="DAHeading2"/>
        <w:keepNext w:val="false"/>
        <w:keepLines w:val="false"/>
        <w:spacing w:lineRule="auto" w:line="240" w:before="280" w:after="120"/>
        <w:rPr>
          <w:b/>
          <w:bCs/>
          <w:color w:val="000000"/>
          <w:sz w:val="26"/>
          <w:szCs w:val="26"/>
        </w:rPr>
      </w:pPr>
      <w:bookmarkStart w:id="77" w:name="_sgorar3wpzmk"/>
      <w:bookmarkEnd w:id="77"/>
      <w:r>
        <w:rPr>
          <w:b/>
          <w:bCs/>
          <w:color w:val="000000"/>
          <w:sz w:val="26"/>
          <w:szCs w:val="26"/>
        </w:rPr>
        <w:t>Fechamento</w:t>
      </w:r>
    </w:p>
    <w:p>
      <w:pPr>
        <w:pStyle w:val="DABody"/>
        <w:spacing w:lineRule="auto" w:line="240" w:before="240" w:after="240"/>
        <w:ind w:hanging="0"/>
        <w:jc w:val="both"/>
        <w:rPr/>
      </w:pPr>
      <w:r>
        <w:rPr/>
        <w:t>Estrutura aplicada não é teoria. É economia de decisão.</w:t>
      </w:r>
    </w:p>
    <w:p>
      <w:pPr>
        <w:pStyle w:val="DAQuote"/>
        <w:spacing w:lineRule="auto" w:line="240" w:before="240" w:after="240"/>
        <w:jc w:val="both"/>
        <w:rPr/>
      </w:pPr>
      <w:r>
        <w:rPr/>
        <w:t>Quem domina a dispositio em contextos reais reduz desgaste, aumenta clareza e consolida autoridade.</w:t>
      </w:r>
    </w:p>
    <w:p>
      <w:pPr>
        <w:pStyle w:val="normal1"/>
        <w:spacing w:lineRule="auto" w:line="240" w:before="240" w:after="240"/>
        <w:rPr>
          <w:i/>
          <w:i/>
          <w:iCs/>
        </w:rPr>
      </w:pPr>
      <w:r>
        <w:rPr>
          <w:i/>
          <w:iCs/>
        </w:rPr>
      </w:r>
    </w:p>
    <w:p>
      <w:pPr>
        <w:pStyle w:val="DAHeading1"/>
        <w:keepNext w:val="false"/>
        <w:keepLines w:val="false"/>
        <w:pBdr>
          <w:bottom w:val="single" w:sz="10" w:space="6" w:color="3A2A22"/>
        </w:pBdr>
        <w:spacing w:lineRule="auto" w:line="240" w:before="360" w:after="80"/>
        <w:rPr>
          <w:b/>
          <w:bCs/>
          <w:sz w:val="34"/>
          <w:szCs w:val="34"/>
        </w:rPr>
      </w:pPr>
      <w:bookmarkStart w:id="78" w:name="_i1oq7upln25s"/>
      <w:bookmarkEnd w:id="78"/>
      <w:r>
        <w:rPr>
          <w:b/>
          <w:bCs/>
          <w:sz w:val="34"/>
          <w:szCs w:val="34"/>
        </w:rPr>
        <w:t>Capítulo 22 – Síntese vertical e hierarquia de ideias</w:t>
      </w:r>
    </w:p>
    <w:p>
      <w:pPr>
        <w:pStyle w:val="DAHeading2"/>
        <w:keepNext w:val="false"/>
        <w:keepLines w:val="false"/>
        <w:spacing w:lineRule="auto" w:line="240" w:before="280" w:after="120"/>
        <w:rPr>
          <w:b/>
          <w:bCs/>
          <w:color w:val="000000"/>
          <w:sz w:val="26"/>
          <w:szCs w:val="26"/>
        </w:rPr>
      </w:pPr>
      <w:bookmarkStart w:id="79" w:name="_3yvaw4dsjnz4"/>
      <w:bookmarkEnd w:id="79"/>
      <w:r>
        <w:rPr>
          <w:b/>
          <w:bCs/>
          <w:color w:val="000000"/>
          <w:sz w:val="26"/>
          <w:szCs w:val="26"/>
        </w:rPr>
        <w:t>Introdução – Encerrar não é resumir</w:t>
      </w:r>
    </w:p>
    <w:p>
      <w:pPr>
        <w:pStyle w:val="DABody"/>
        <w:spacing w:lineRule="auto" w:line="240" w:before="240" w:after="240"/>
        <w:ind w:hanging="0"/>
        <w:jc w:val="both"/>
        <w:rPr/>
      </w:pPr>
      <w:r>
        <w:rPr/>
        <w:t>Em ambientes profissionais, encerrar uma fala costuma significar repetir rapidamente o que foi dito ou listar conclusões dispersas. Esse hábito revela uma confusão conceitual grave: confundir síntese com resumo.</w:t>
      </w:r>
    </w:p>
    <w:p>
      <w:pPr>
        <w:pStyle w:val="DABody"/>
        <w:spacing w:lineRule="auto" w:line="240" w:before="240" w:after="240"/>
        <w:ind w:firstLine="340"/>
        <w:jc w:val="both"/>
        <w:rPr/>
      </w:pPr>
      <w:r>
        <w:rPr/>
        <w:t xml:space="preserve">Resumo é redução quantitativa. Síntese é reorganização qualitativa. Enquanto o resumo apenas encurta, a síntese </w:t>
      </w:r>
      <w:r>
        <w:rPr>
          <w:b/>
          <w:bCs/>
        </w:rPr>
        <w:t>reordena o pensamento em um nível superior</w:t>
      </w:r>
      <w:r>
        <w:rPr/>
        <w:t>.</w:t>
      </w:r>
    </w:p>
    <w:p>
      <w:pPr>
        <w:pStyle w:val="DABody"/>
        <w:spacing w:lineRule="auto" w:line="240" w:before="240" w:after="240"/>
        <w:ind w:firstLine="340"/>
        <w:jc w:val="both"/>
        <w:rPr/>
      </w:pPr>
      <w:r>
        <w:rPr/>
        <w:t>Este capítulo encerra a Parte III mostrando que a capacidade de sintetizar verticalmente é uma das formas mais altas de autoridade discursiva.</w:t>
      </w:r>
    </w:p>
    <w:p>
      <w:pPr>
        <w:pStyle w:val="DANumber"/>
        <w:keepNext w:val="false"/>
        <w:keepLines w:val="false"/>
        <w:spacing w:lineRule="auto" w:line="240" w:before="280" w:after="40"/>
        <w:rPr>
          <w:b/>
          <w:bCs/>
          <w:color w:val="000000"/>
          <w:sz w:val="26"/>
          <w:szCs w:val="26"/>
        </w:rPr>
      </w:pPr>
      <w:r>
        <w:rPr/>
        <w:t>O que é síntese vertical</w:t>
      </w:r>
    </w:p>
    <w:p>
      <w:pPr>
        <w:pStyle w:val="DABody"/>
        <w:spacing w:lineRule="auto" w:line="240" w:before="240" w:after="240"/>
        <w:ind w:firstLine="340"/>
        <w:jc w:val="both"/>
        <w:rPr/>
      </w:pPr>
      <w:r>
        <w:rPr/>
        <w:t>Síntese vertical é a operação intelectual que reorganiza múltiplas ideias sob um princípio hierárquico superior.</w:t>
      </w:r>
    </w:p>
    <w:p>
      <w:pPr>
        <w:pStyle w:val="DABody"/>
        <w:spacing w:lineRule="auto" w:line="240" w:before="240" w:after="240"/>
        <w:ind w:firstLine="340"/>
        <w:jc w:val="both"/>
        <w:rPr/>
      </w:pPr>
      <w:r>
        <w:rPr/>
        <w:t>Ela não elimina complexidade. Ela a governa.</w:t>
      </w:r>
    </w:p>
    <w:p>
      <w:pPr>
        <w:pStyle w:val="DABody"/>
        <w:spacing w:lineRule="auto" w:line="240" w:before="240" w:after="240"/>
        <w:ind w:firstLine="340"/>
        <w:jc w:val="both"/>
        <w:rPr/>
      </w:pPr>
      <w:r>
        <w:rPr/>
        <w:t>Em uma boa síntese vertical:</w:t>
      </w:r>
    </w:p>
    <w:p>
      <w:pPr>
        <w:pStyle w:val="DABody"/>
        <w:numPr>
          <w:ilvl w:val="0"/>
          <w:numId w:val="59"/>
        </w:numPr>
        <w:spacing w:lineRule="auto" w:line="240" w:before="240" w:afterAutospacing="0" w:after="0"/>
        <w:ind w:firstLine="340"/>
        <w:jc w:val="both"/>
        <w:rPr/>
      </w:pPr>
      <w:r>
        <w:rPr/>
        <w:t>ideias secundárias se subordinam claramente;</w:t>
      </w:r>
    </w:p>
    <w:p>
      <w:pPr>
        <w:pStyle w:val="DABody"/>
        <w:numPr>
          <w:ilvl w:val="0"/>
          <w:numId w:val="59"/>
        </w:numPr>
        <w:spacing w:lineRule="auto" w:line="240" w:beforeAutospacing="0" w:before="0" w:afterAutospacing="0" w:after="0"/>
        <w:ind w:firstLine="340"/>
        <w:jc w:val="both"/>
        <w:rPr/>
      </w:pPr>
      <w:r>
        <w:rPr/>
        <w:t>o núcleo se torna visível;</w:t>
      </w:r>
    </w:p>
    <w:p>
      <w:pPr>
        <w:pStyle w:val="DABody"/>
        <w:numPr>
          <w:ilvl w:val="0"/>
          <w:numId w:val="59"/>
        </w:numPr>
        <w:spacing w:lineRule="auto" w:line="240" w:beforeAutospacing="0" w:before="0" w:afterAutospacing="0" w:after="0"/>
        <w:ind w:firstLine="340"/>
        <w:jc w:val="both"/>
        <w:rPr/>
      </w:pPr>
      <w:r>
        <w:rPr/>
        <w:t>o percurso feito ganha sentido retrospectivo;</w:t>
      </w:r>
    </w:p>
    <w:p>
      <w:pPr>
        <w:pStyle w:val="DABody"/>
        <w:numPr>
          <w:ilvl w:val="0"/>
          <w:numId w:val="59"/>
        </w:numPr>
        <w:spacing w:lineRule="auto" w:line="240" w:beforeAutospacing="0" w:before="0" w:after="240"/>
        <w:ind w:firstLine="340"/>
        <w:jc w:val="both"/>
        <w:rPr/>
      </w:pPr>
      <w:r>
        <w:rPr/>
        <w:t>a decisão emerge com clareza.</w:t>
      </w:r>
    </w:p>
    <w:p>
      <w:pPr>
        <w:pStyle w:val="DANumber"/>
        <w:keepNext w:val="false"/>
        <w:keepLines w:val="false"/>
        <w:spacing w:lineRule="auto" w:line="240" w:before="280" w:after="40"/>
        <w:rPr>
          <w:b/>
          <w:bCs/>
          <w:color w:val="000000"/>
          <w:sz w:val="26"/>
          <w:szCs w:val="26"/>
        </w:rPr>
      </w:pPr>
      <w:r>
        <w:rPr/>
        <w:t>Resumo horizontal e seus limites</w:t>
      </w:r>
    </w:p>
    <w:p>
      <w:pPr>
        <w:pStyle w:val="DABody"/>
        <w:spacing w:lineRule="auto" w:line="240" w:before="240" w:after="240"/>
        <w:ind w:firstLine="340"/>
        <w:jc w:val="both"/>
        <w:rPr/>
      </w:pPr>
      <w:r>
        <w:rPr/>
        <w:t>O resumo horizontal apenas percorre novamente os pontos apresentados, geralmente na mesma ordem.</w:t>
      </w:r>
    </w:p>
    <w:p>
      <w:pPr>
        <w:pStyle w:val="DABody"/>
        <w:spacing w:lineRule="auto" w:line="240" w:before="240" w:after="240"/>
        <w:ind w:firstLine="340"/>
        <w:jc w:val="both"/>
        <w:rPr/>
      </w:pPr>
      <w:r>
        <w:rPr/>
        <w:t>Esse tipo de encerramento raramente produz efeito decisório. O interlocutor reconhece o conteúdo, mas não percebe o critério que o organiza.</w:t>
      </w:r>
    </w:p>
    <w:p>
      <w:pPr>
        <w:pStyle w:val="DABody"/>
        <w:spacing w:lineRule="auto" w:line="240" w:before="240" w:after="240"/>
        <w:ind w:firstLine="340"/>
        <w:jc w:val="both"/>
        <w:rPr/>
      </w:pPr>
      <w:r>
        <w:rPr/>
        <w:t>Resumo informa. Síntese orienta.</w:t>
      </w:r>
    </w:p>
    <w:p>
      <w:pPr>
        <w:pStyle w:val="DANumber"/>
        <w:keepNext w:val="false"/>
        <w:keepLines w:val="false"/>
        <w:spacing w:lineRule="auto" w:line="240" w:before="280" w:after="40"/>
        <w:rPr>
          <w:b/>
          <w:bCs/>
          <w:color w:val="000000"/>
          <w:sz w:val="26"/>
          <w:szCs w:val="26"/>
        </w:rPr>
      </w:pPr>
      <w:r>
        <w:rPr/>
        <w:t>Hierarquia como princípio cognitivo</w:t>
      </w:r>
    </w:p>
    <w:p>
      <w:pPr>
        <w:pStyle w:val="DABody"/>
        <w:spacing w:lineRule="auto" w:line="240" w:before="240" w:after="240"/>
        <w:ind w:firstLine="340"/>
        <w:jc w:val="both"/>
        <w:rPr/>
      </w:pPr>
      <w:r>
        <w:rPr/>
        <w:t>A mente humana precisa de hierarquia para decidir. Sem hierarquia, tudo parece igualmente importante e nenhuma ação se impõe.</w:t>
      </w:r>
    </w:p>
    <w:p>
      <w:pPr>
        <w:pStyle w:val="DABody"/>
        <w:spacing w:lineRule="auto" w:line="240" w:before="240" w:after="240"/>
        <w:ind w:firstLine="340"/>
        <w:jc w:val="both"/>
        <w:rPr/>
      </w:pPr>
      <w:r>
        <w:rPr/>
        <w:t>A hierarquia não nasce do volume nem da ênfase emocional, mas da relação lógica e funcional entre ideias.</w:t>
      </w:r>
    </w:p>
    <w:p>
      <w:pPr>
        <w:pStyle w:val="DAQuote"/>
        <w:spacing w:lineRule="auto" w:line="240" w:before="240" w:after="240"/>
        <w:jc w:val="both"/>
        <w:rPr/>
      </w:pPr>
      <w:r>
        <w:rPr/>
        <w:t>Quem estabelece hierarquia estabelece direção.</w:t>
      </w:r>
    </w:p>
    <w:p>
      <w:pPr>
        <w:pStyle w:val="DANumber"/>
        <w:keepNext w:val="false"/>
        <w:keepLines w:val="false"/>
        <w:spacing w:lineRule="auto" w:line="240" w:before="280" w:after="40"/>
        <w:rPr>
          <w:b/>
          <w:bCs/>
          <w:color w:val="000000"/>
          <w:sz w:val="26"/>
          <w:szCs w:val="26"/>
        </w:rPr>
      </w:pPr>
      <w:r>
        <w:rPr/>
        <w:t>Síntese como leitura do todo</w:t>
      </w:r>
    </w:p>
    <w:p>
      <w:pPr>
        <w:pStyle w:val="DABody"/>
        <w:spacing w:lineRule="auto" w:line="240" w:before="240" w:after="240"/>
        <w:ind w:firstLine="340"/>
        <w:jc w:val="both"/>
        <w:rPr/>
      </w:pPr>
      <w:r>
        <w:rPr/>
        <w:t>A síntese vertical exige que o orador leia o próprio discurso de cima, não de dentro.</w:t>
      </w:r>
    </w:p>
    <w:p>
      <w:pPr>
        <w:pStyle w:val="DABody"/>
        <w:spacing w:lineRule="auto" w:line="240" w:before="240" w:after="240"/>
        <w:ind w:firstLine="340"/>
        <w:jc w:val="both"/>
        <w:rPr/>
      </w:pPr>
      <w:r>
        <w:rPr/>
        <w:t>Isso implica:</w:t>
      </w:r>
    </w:p>
    <w:p>
      <w:pPr>
        <w:pStyle w:val="DABody"/>
        <w:numPr>
          <w:ilvl w:val="0"/>
          <w:numId w:val="95"/>
        </w:numPr>
        <w:spacing w:lineRule="auto" w:line="240" w:before="240" w:afterAutospacing="0" w:after="0"/>
        <w:ind w:firstLine="340"/>
        <w:jc w:val="both"/>
        <w:rPr/>
      </w:pPr>
      <w:r>
        <w:rPr/>
        <w:t>distanciamento crítico;</w:t>
      </w:r>
    </w:p>
    <w:p>
      <w:pPr>
        <w:pStyle w:val="DABody"/>
        <w:numPr>
          <w:ilvl w:val="0"/>
          <w:numId w:val="95"/>
        </w:numPr>
        <w:spacing w:lineRule="auto" w:line="240" w:beforeAutospacing="0" w:before="0" w:afterAutospacing="0" w:after="0"/>
        <w:ind w:firstLine="340"/>
        <w:jc w:val="both"/>
        <w:rPr/>
      </w:pPr>
      <w:r>
        <w:rPr/>
        <w:t>capacidade de renúncia;</w:t>
      </w:r>
    </w:p>
    <w:p>
      <w:pPr>
        <w:pStyle w:val="DABody"/>
        <w:numPr>
          <w:ilvl w:val="0"/>
          <w:numId w:val="95"/>
        </w:numPr>
        <w:spacing w:lineRule="auto" w:line="240" w:beforeAutospacing="0" w:before="0" w:after="240"/>
        <w:ind w:firstLine="340"/>
        <w:jc w:val="both"/>
        <w:rPr/>
      </w:pPr>
      <w:r>
        <w:rPr/>
        <w:t>clareza sobre o que realmente sustenta o todo.</w:t>
      </w:r>
    </w:p>
    <w:p>
      <w:pPr>
        <w:pStyle w:val="DABody"/>
        <w:spacing w:lineRule="auto" w:line="240" w:before="240" w:after="240"/>
        <w:ind w:firstLine="340"/>
        <w:jc w:val="both"/>
        <w:rPr/>
      </w:pPr>
      <w:r>
        <w:rPr/>
        <w:t>Sem essa leitura, o encerramento se torna mecânico.</w:t>
      </w:r>
    </w:p>
    <w:p>
      <w:pPr>
        <w:pStyle w:val="DANumber"/>
        <w:keepNext w:val="false"/>
        <w:keepLines w:val="false"/>
        <w:spacing w:lineRule="auto" w:line="240" w:before="280" w:after="40"/>
        <w:rPr>
          <w:b/>
          <w:bCs/>
          <w:color w:val="000000"/>
          <w:sz w:val="26"/>
          <w:szCs w:val="26"/>
        </w:rPr>
      </w:pPr>
      <w:r>
        <w:rPr/>
        <w:t>Síntese e autoridade decisória</w:t>
      </w:r>
    </w:p>
    <w:p>
      <w:pPr>
        <w:pStyle w:val="DABody"/>
        <w:spacing w:lineRule="auto" w:line="240" w:before="240" w:after="240"/>
        <w:ind w:firstLine="340"/>
        <w:jc w:val="both"/>
        <w:rPr/>
      </w:pPr>
      <w:r>
        <w:rPr/>
        <w:t>Em contextos de liderança, a síntese é frequentemente mais importante do que a argumentação detalhada.</w:t>
      </w:r>
    </w:p>
    <w:p>
      <w:pPr>
        <w:pStyle w:val="DABody"/>
        <w:spacing w:lineRule="auto" w:line="240" w:before="240" w:after="240"/>
        <w:ind w:firstLine="340"/>
        <w:jc w:val="both"/>
        <w:rPr/>
      </w:pPr>
      <w:r>
        <w:rPr/>
        <w:t>O líder que sintetiza:</w:t>
      </w:r>
    </w:p>
    <w:p>
      <w:pPr>
        <w:pStyle w:val="DABody"/>
        <w:numPr>
          <w:ilvl w:val="0"/>
          <w:numId w:val="108"/>
        </w:numPr>
        <w:spacing w:lineRule="auto" w:line="240" w:before="240" w:afterAutospacing="0" w:after="0"/>
        <w:ind w:firstLine="340"/>
        <w:jc w:val="both"/>
        <w:rPr/>
      </w:pPr>
      <w:r>
        <w:rPr/>
        <w:t>reduz a ansiedade coletiva;</w:t>
      </w:r>
    </w:p>
    <w:p>
      <w:pPr>
        <w:pStyle w:val="DABody"/>
        <w:numPr>
          <w:ilvl w:val="0"/>
          <w:numId w:val="108"/>
        </w:numPr>
        <w:spacing w:lineRule="auto" w:line="240" w:beforeAutospacing="0" w:before="0" w:afterAutospacing="0" w:after="0"/>
        <w:ind w:firstLine="340"/>
        <w:jc w:val="both"/>
        <w:rPr/>
      </w:pPr>
      <w:r>
        <w:rPr/>
        <w:t>mostra domínio do percurso;</w:t>
      </w:r>
    </w:p>
    <w:p>
      <w:pPr>
        <w:pStyle w:val="DABody"/>
        <w:numPr>
          <w:ilvl w:val="0"/>
          <w:numId w:val="108"/>
        </w:numPr>
        <w:spacing w:lineRule="auto" w:line="240" w:beforeAutospacing="0" w:before="0" w:after="240"/>
        <w:ind w:firstLine="340"/>
        <w:jc w:val="both"/>
        <w:rPr/>
      </w:pPr>
      <w:r>
        <w:rPr/>
        <w:t>orienta a decisão sem impor.</w:t>
      </w:r>
    </w:p>
    <w:p>
      <w:pPr>
        <w:pStyle w:val="DABody"/>
        <w:spacing w:lineRule="auto" w:line="240" w:before="240" w:after="240"/>
        <w:ind w:firstLine="340"/>
        <w:jc w:val="both"/>
        <w:rPr/>
      </w:pPr>
      <w:r>
        <w:rPr/>
        <w:t>Essa autoridade é percebida imediatamente.</w:t>
      </w:r>
    </w:p>
    <w:p>
      <w:pPr>
        <w:pStyle w:val="DANumber"/>
        <w:keepNext w:val="false"/>
        <w:keepLines w:val="false"/>
        <w:spacing w:lineRule="auto" w:line="240" w:before="280" w:after="40"/>
        <w:rPr>
          <w:b/>
          <w:bCs/>
          <w:color w:val="000000"/>
          <w:sz w:val="26"/>
          <w:szCs w:val="26"/>
        </w:rPr>
      </w:pPr>
      <w:r>
        <w:rPr/>
        <w:t>Síntese sob pressão</w:t>
      </w:r>
    </w:p>
    <w:p>
      <w:pPr>
        <w:pStyle w:val="DABody"/>
        <w:spacing w:lineRule="auto" w:line="240" w:before="240" w:after="240"/>
        <w:ind w:firstLine="340"/>
        <w:jc w:val="both"/>
        <w:rPr/>
      </w:pPr>
      <w:r>
        <w:rPr/>
        <w:t>Sob pressão, muitos profissionais perdem a capacidade de sintetizar e recorrem a explicações adicionais.</w:t>
      </w:r>
    </w:p>
    <w:p>
      <w:pPr>
        <w:pStyle w:val="DABody"/>
        <w:spacing w:lineRule="auto" w:line="240" w:before="240" w:after="240"/>
        <w:ind w:firstLine="340"/>
        <w:jc w:val="both"/>
        <w:rPr/>
      </w:pPr>
      <w:r>
        <w:rPr/>
        <w:t>A síntese vertical, ao contrário, exige redução deliberada. Quanto maior a pressão, mais necessário se torna subir de nível.</w:t>
      </w:r>
    </w:p>
    <w:p>
      <w:pPr>
        <w:pStyle w:val="DABody"/>
        <w:spacing w:lineRule="auto" w:line="240" w:before="240" w:after="240"/>
        <w:ind w:firstLine="340"/>
        <w:jc w:val="both"/>
        <w:rPr/>
      </w:pPr>
      <w:r>
        <w:rPr/>
        <w:t>Treinar síntese é treinar altitude cognitiva.</w:t>
      </w:r>
    </w:p>
    <w:p>
      <w:pPr>
        <w:pStyle w:val="DANumber"/>
        <w:keepNext w:val="false"/>
        <w:keepLines w:val="false"/>
        <w:spacing w:lineRule="auto" w:line="240" w:before="280" w:after="40"/>
        <w:rPr>
          <w:b/>
          <w:bCs/>
          <w:color w:val="000000"/>
          <w:sz w:val="26"/>
          <w:szCs w:val="26"/>
        </w:rPr>
      </w:pPr>
      <w:r>
        <w:rPr/>
        <w:t>Síntese como fechamento natural</w:t>
      </w:r>
    </w:p>
    <w:p>
      <w:pPr>
        <w:pStyle w:val="DABody"/>
        <w:spacing w:lineRule="auto" w:line="240" w:before="240" w:after="240"/>
        <w:ind w:firstLine="340"/>
        <w:jc w:val="both"/>
        <w:rPr/>
      </w:pPr>
      <w:r>
        <w:rPr/>
        <w:t>Quando a dispositio foi bem executada, a síntese não soa artificial. Ela surge como consequência natural do percurso.</w:t>
      </w:r>
    </w:p>
    <w:p>
      <w:pPr>
        <w:pStyle w:val="DABody"/>
        <w:spacing w:lineRule="auto" w:line="240" w:before="240" w:after="240"/>
        <w:ind w:firstLine="340"/>
        <w:jc w:val="both"/>
        <w:rPr/>
      </w:pPr>
      <w:r>
        <w:rPr/>
        <w:t>O interlocutor reconhece nela aquilo que já compreendeu, agora organizado de forma mais clara.</w:t>
      </w:r>
    </w:p>
    <w:p>
      <w:pPr>
        <w:pStyle w:val="DABody"/>
        <w:spacing w:lineRule="auto" w:line="240" w:before="240" w:after="240"/>
        <w:ind w:firstLine="340"/>
        <w:jc w:val="both"/>
        <w:rPr/>
      </w:pPr>
      <w:r>
        <w:rPr/>
        <w:t>Esse reconhecimento gera confiança.</w:t>
      </w:r>
    </w:p>
    <w:p>
      <w:pPr>
        <w:pStyle w:val="DANumber"/>
        <w:keepNext w:val="false"/>
        <w:keepLines w:val="false"/>
        <w:spacing w:lineRule="auto" w:line="240" w:before="280" w:after="40"/>
        <w:rPr>
          <w:b/>
          <w:bCs/>
          <w:color w:val="000000"/>
          <w:sz w:val="26"/>
          <w:szCs w:val="26"/>
        </w:rPr>
      </w:pPr>
      <w:r>
        <w:rPr/>
        <w:t>Síntese e transição</w:t>
      </w:r>
    </w:p>
    <w:p>
      <w:pPr>
        <w:pStyle w:val="DABody"/>
        <w:spacing w:lineRule="auto" w:line="240" w:before="240" w:after="240"/>
        <w:ind w:firstLine="340"/>
        <w:jc w:val="both"/>
        <w:rPr/>
      </w:pPr>
      <w:r>
        <w:rPr/>
        <w:t>Além de encerrar, a síntese prepara transições. Ela conecta o que foi discutido ao próximo passo.</w:t>
      </w:r>
    </w:p>
    <w:p>
      <w:pPr>
        <w:pStyle w:val="DABody"/>
        <w:spacing w:lineRule="auto" w:line="240" w:before="240" w:after="240"/>
        <w:ind w:firstLine="340"/>
        <w:jc w:val="both"/>
        <w:rPr/>
      </w:pPr>
      <w:r>
        <w:rPr/>
        <w:t>Em reuniões, isso significa decisão. Em processos longos, significa continuação orientada.</w:t>
      </w:r>
    </w:p>
    <w:p>
      <w:pPr>
        <w:pStyle w:val="DABody"/>
        <w:spacing w:lineRule="auto" w:line="240" w:before="240" w:after="240"/>
        <w:ind w:firstLine="340"/>
        <w:jc w:val="both"/>
        <w:rPr/>
      </w:pPr>
      <w:r>
        <w:rPr/>
        <w:t>Sem síntese, transições ficam frágeis.</w:t>
      </w:r>
    </w:p>
    <w:p>
      <w:pPr>
        <w:pStyle w:val="DANumber"/>
        <w:keepNext w:val="false"/>
        <w:keepLines w:val="false"/>
        <w:spacing w:lineRule="auto" w:line="240" w:before="280" w:after="40"/>
        <w:rPr>
          <w:b/>
          <w:bCs/>
          <w:color w:val="000000"/>
          <w:sz w:val="26"/>
          <w:szCs w:val="26"/>
        </w:rPr>
      </w:pPr>
      <w:r>
        <w:rPr/>
        <w:t>A hierarquia invisível</w:t>
      </w:r>
    </w:p>
    <w:p>
      <w:pPr>
        <w:pStyle w:val="DABody"/>
        <w:spacing w:lineRule="auto" w:line="240" w:before="240" w:after="240"/>
        <w:ind w:firstLine="340"/>
        <w:jc w:val="both"/>
        <w:rPr/>
      </w:pPr>
      <w:r>
        <w:rPr/>
        <w:t>A melhor síntese não precisa explicitar toda a hierarquia. Ela a faz sentir.</w:t>
      </w:r>
    </w:p>
    <w:p>
      <w:pPr>
        <w:pStyle w:val="DABody"/>
        <w:spacing w:lineRule="auto" w:line="240" w:before="240" w:after="240"/>
        <w:ind w:firstLine="340"/>
        <w:jc w:val="both"/>
        <w:rPr/>
      </w:pPr>
      <w:r>
        <w:rPr/>
        <w:t>Quando o discurso foi bem conduzido, poucas frases finais bastam para reorganizar o todo.</w:t>
      </w:r>
    </w:p>
    <w:p>
      <w:pPr>
        <w:pStyle w:val="DABody"/>
        <w:spacing w:lineRule="auto" w:line="240" w:before="240" w:after="240"/>
        <w:ind w:firstLine="340"/>
        <w:jc w:val="both"/>
        <w:rPr/>
      </w:pPr>
      <w:r>
        <w:rPr/>
        <w:t>Essa economia é sinal de maturidade retórica.</w:t>
      </w:r>
    </w:p>
    <w:p>
      <w:pPr>
        <w:pStyle w:val="DAHeading2"/>
        <w:keepNext w:val="false"/>
        <w:keepLines w:val="false"/>
        <w:spacing w:lineRule="auto" w:line="240" w:before="280" w:after="120"/>
        <w:rPr>
          <w:b/>
          <w:bCs/>
          <w:color w:val="000000"/>
          <w:sz w:val="26"/>
          <w:szCs w:val="26"/>
        </w:rPr>
      </w:pPr>
      <w:bookmarkStart w:id="80" w:name="_fv6c3qmk0pkv"/>
      <w:bookmarkEnd w:id="80"/>
      <w:r>
        <w:rPr>
          <w:b/>
          <w:bCs/>
          <w:color w:val="000000"/>
          <w:sz w:val="26"/>
          <w:szCs w:val="26"/>
        </w:rPr>
        <w:t>Ativações práticas detalhadas</w:t>
      </w:r>
    </w:p>
    <w:p>
      <w:pPr>
        <w:pStyle w:val="DABody"/>
        <w:spacing w:lineRule="auto" w:line="240" w:before="240" w:after="240"/>
        <w:ind w:hanging="0"/>
        <w:jc w:val="both"/>
        <w:rPr/>
      </w:pPr>
      <w:r>
        <w:rPr/>
        <w:t>Ativação 1. Diagnóstico de encerramento</w:t>
        <w:br/>
        <w:t>Escolha uma fala recente e avalie se você resumiu ou sintetizou.</w:t>
      </w:r>
    </w:p>
    <w:p>
      <w:pPr>
        <w:pStyle w:val="DABody"/>
        <w:spacing w:lineRule="auto" w:line="240" w:before="240" w:after="240"/>
        <w:ind w:firstLine="340"/>
        <w:jc w:val="both"/>
        <w:rPr/>
      </w:pPr>
      <w:r>
        <w:rPr/>
        <w:t>Ativação 2. Exercício de verticalização</w:t>
        <w:br/>
        <w:t>Pegue um conjunto de argumentos e escreva uma frase que os reorganize sob um princípio superior.</w:t>
      </w:r>
    </w:p>
    <w:p>
      <w:pPr>
        <w:pStyle w:val="DABody"/>
        <w:spacing w:lineRule="auto" w:line="240" w:before="240" w:after="240"/>
        <w:ind w:firstLine="340"/>
        <w:jc w:val="both"/>
        <w:rPr/>
      </w:pPr>
      <w:r>
        <w:rPr/>
        <w:t>Ativação 3. Síntese em tempo real</w:t>
        <w:br/>
        <w:t>Em uma reunião, pratique sintetizar a discussão em um nível mais alto antes de encerrar.</w:t>
      </w:r>
    </w:p>
    <w:p>
      <w:pPr>
        <w:pStyle w:val="DABody"/>
        <w:spacing w:lineRule="auto" w:line="240" w:before="240" w:after="240"/>
        <w:ind w:firstLine="340"/>
        <w:jc w:val="both"/>
        <w:rPr/>
      </w:pPr>
      <w:r>
        <w:rPr/>
        <w:t>Ativação 4. Corte radical</w:t>
        <w:br/>
        <w:t>Elimine deliberadamente detalhes finais e mantenha apenas o núcleo decisório.</w:t>
      </w:r>
    </w:p>
    <w:p>
      <w:pPr>
        <w:pStyle w:val="DABody"/>
        <w:spacing w:lineRule="auto" w:line="240" w:before="240" w:after="240"/>
        <w:ind w:firstLine="340"/>
        <w:jc w:val="both"/>
        <w:rPr/>
      </w:pPr>
      <w:r>
        <w:rPr/>
        <w:t>Ativação 5. Transição orientada</w:t>
        <w:br/>
        <w:t>Use a síntese final para indicar explicitamente o próximo passo ou decisão.</w:t>
      </w:r>
    </w:p>
    <w:p>
      <w:pPr>
        <w:pStyle w:val="DAHeading2"/>
        <w:keepNext w:val="false"/>
        <w:keepLines w:val="false"/>
        <w:spacing w:lineRule="auto" w:line="240" w:before="280" w:after="120"/>
        <w:rPr>
          <w:b/>
          <w:bCs/>
          <w:color w:val="000000"/>
          <w:sz w:val="26"/>
          <w:szCs w:val="26"/>
        </w:rPr>
      </w:pPr>
      <w:bookmarkStart w:id="81" w:name="_pg0j39hvqs0q"/>
      <w:bookmarkEnd w:id="81"/>
      <w:r>
        <w:rPr>
          <w:b/>
          <w:bCs/>
          <w:color w:val="000000"/>
          <w:sz w:val="26"/>
          <w:szCs w:val="26"/>
        </w:rPr>
        <w:t>Fechamento da Parte III</w:t>
      </w:r>
    </w:p>
    <w:p>
      <w:pPr>
        <w:pStyle w:val="DABody"/>
        <w:spacing w:lineRule="auto" w:line="240" w:before="240" w:after="240"/>
        <w:ind w:hanging="0"/>
        <w:jc w:val="both"/>
        <w:rPr/>
      </w:pPr>
      <w:r>
        <w:rPr/>
        <w:t xml:space="preserve">A dispositio não é apenas a arte de ordenar partes. É a arte de </w:t>
      </w:r>
      <w:r>
        <w:rPr>
          <w:b/>
          <w:bCs/>
        </w:rPr>
        <w:t>governar o todo</w:t>
      </w:r>
      <w:r>
        <w:rPr/>
        <w:t>.</w:t>
      </w:r>
    </w:p>
    <w:p>
      <w:pPr>
        <w:pStyle w:val="DABody"/>
        <w:spacing w:lineRule="auto" w:line="240" w:before="240" w:after="240"/>
        <w:ind w:firstLine="340"/>
        <w:jc w:val="both"/>
        <w:rPr/>
      </w:pPr>
      <w:r>
        <w:rPr/>
        <w:t>Síntese vertical é o gesto final desse governo. Ela transforma percurso em direção e discurso em decisão.</w:t>
      </w:r>
    </w:p>
    <w:p>
      <w:pPr>
        <w:pStyle w:val="DABody"/>
        <w:spacing w:lineRule="auto" w:line="240" w:before="240" w:after="240"/>
        <w:ind w:firstLine="340"/>
        <w:jc w:val="both"/>
        <w:rPr/>
      </w:pPr>
      <w:r>
        <w:rPr/>
        <w:t>Com isso, encerramos o estudo da estrutura como forma de autoridade e preparamos a transição para a elocutio.</w:t>
      </w:r>
    </w:p>
    <w:p>
      <w:pPr>
        <w:pStyle w:val="normal1"/>
        <w:spacing w:lineRule="auto" w:line="240" w:before="240" w:after="240"/>
        <w:rPr>
          <w:i/>
          <w:i/>
          <w:iCs/>
        </w:rPr>
      </w:pPr>
      <w:r>
        <w:rPr>
          <w:i/>
          <w:iCs/>
        </w:rPr>
      </w:r>
      <w:r>
        <w:br w:type="page"/>
      </w:r>
    </w:p>
    <w:p>
      <w:pPr>
        <w:pStyle w:val="DAHeading1"/>
        <w:keepNext w:val="false"/>
        <w:keepLines w:val="false"/>
        <w:pBdr>
          <w:bottom w:val="single" w:sz="10" w:space="6" w:color="3A2A22"/>
        </w:pBdr>
        <w:spacing w:lineRule="auto" w:line="240" w:before="360" w:after="80"/>
        <w:rPr>
          <w:b/>
          <w:bCs/>
          <w:sz w:val="34"/>
          <w:szCs w:val="34"/>
        </w:rPr>
      </w:pPr>
      <w:bookmarkStart w:id="82" w:name="_5dwo7r8imrjh"/>
      <w:bookmarkEnd w:id="82"/>
      <w:r>
        <w:rPr>
          <w:b/>
          <w:bCs/>
          <w:sz w:val="34"/>
          <w:szCs w:val="34"/>
        </w:rPr>
        <w:t>Capítulo 23 – Quando a forma pede escolha de palavras</w:t>
      </w:r>
    </w:p>
    <w:p>
      <w:pPr>
        <w:pStyle w:val="DAHeading2"/>
        <w:keepNext w:val="false"/>
        <w:keepLines w:val="false"/>
        <w:spacing w:lineRule="auto" w:line="240" w:before="280" w:after="120"/>
        <w:rPr>
          <w:b/>
          <w:bCs/>
          <w:color w:val="000000"/>
          <w:sz w:val="26"/>
          <w:szCs w:val="26"/>
        </w:rPr>
      </w:pPr>
      <w:bookmarkStart w:id="83" w:name="_7g1b73e5tk6c"/>
      <w:bookmarkEnd w:id="83"/>
      <w:r>
        <w:rPr>
          <w:b/>
          <w:bCs/>
          <w:color w:val="000000"/>
          <w:sz w:val="26"/>
          <w:szCs w:val="26"/>
        </w:rPr>
        <w:t>Introdução – O limite natural da estrutura</w:t>
      </w:r>
    </w:p>
    <w:p>
      <w:pPr>
        <w:pStyle w:val="DABody"/>
        <w:spacing w:lineRule="auto" w:line="240" w:before="240" w:after="240"/>
        <w:ind w:hanging="0"/>
        <w:jc w:val="both"/>
        <w:rPr/>
      </w:pPr>
      <w:r>
        <w:rPr/>
        <w:t>A dispositio governa o todo. Ela ordena, hierarquiza, conduz e encerra. No entanto, mesmo a melhor estrutura encontra um limite natural: ela precisa ser realizada na linguagem concreta.</w:t>
      </w:r>
    </w:p>
    <w:p>
      <w:pPr>
        <w:pStyle w:val="DABody"/>
        <w:spacing w:lineRule="auto" w:line="240" w:before="240" w:after="240"/>
        <w:ind w:firstLine="340"/>
        <w:jc w:val="both"/>
        <w:rPr/>
      </w:pPr>
      <w:r>
        <w:rPr/>
        <w:t>Neste ponto, muitos cursos de retórica cometem um erro grave. Tratam elocutio como adorno, como camada estética aplicada depois que o pensamento está pronto. Essa concepção empobrece a tradição clássica.</w:t>
      </w:r>
    </w:p>
    <w:p>
      <w:pPr>
        <w:pStyle w:val="DABody"/>
        <w:spacing w:lineRule="auto" w:line="240" w:before="240" w:after="240"/>
        <w:ind w:firstLine="340"/>
        <w:jc w:val="both"/>
        <w:rPr/>
      </w:pPr>
      <w:r>
        <w:rPr/>
        <w:t xml:space="preserve">A escolha das palavras não é ornamento. É </w:t>
      </w:r>
      <w:r>
        <w:rPr>
          <w:b/>
          <w:bCs/>
        </w:rPr>
        <w:t>ato cognitivo final</w:t>
      </w:r>
      <w:r>
        <w:rPr/>
        <w:t>, no qual a forma se torna sensível.</w:t>
      </w:r>
    </w:p>
    <w:p>
      <w:pPr>
        <w:pStyle w:val="DANumber"/>
        <w:keepNext w:val="false"/>
        <w:keepLines w:val="false"/>
        <w:spacing w:lineRule="auto" w:line="240" w:before="280" w:after="40"/>
        <w:rPr>
          <w:b/>
          <w:bCs/>
          <w:color w:val="000000"/>
          <w:sz w:val="26"/>
          <w:szCs w:val="26"/>
        </w:rPr>
      </w:pPr>
      <w:r>
        <w:rPr/>
        <w:t>Quando a estrutura já não basta</w:t>
      </w:r>
    </w:p>
    <w:p>
      <w:pPr>
        <w:pStyle w:val="DABody"/>
        <w:spacing w:lineRule="auto" w:line="240" w:before="240" w:after="240"/>
        <w:ind w:firstLine="340"/>
        <w:jc w:val="both"/>
        <w:rPr/>
      </w:pPr>
      <w:r>
        <w:rPr/>
        <w:t>Há situações em que o discurso está perfeitamente estruturado, mas ainda assim não produz o efeito esperado. O percurso é claro, a hierarquia é sólida, a síntese é correta. O problema está em outro nível.</w:t>
      </w:r>
    </w:p>
    <w:p>
      <w:pPr>
        <w:pStyle w:val="DABody"/>
        <w:spacing w:lineRule="auto" w:line="240" w:before="240" w:after="240"/>
        <w:ind w:firstLine="340"/>
        <w:jc w:val="both"/>
        <w:rPr/>
      </w:pPr>
      <w:r>
        <w:rPr/>
        <w:t>Nesses casos, a dificuldade não é mais estrutural, mas expressiva. A forma pede palavras adequadas para se tornar visível, inteligível e aceitável.</w:t>
      </w:r>
    </w:p>
    <w:p>
      <w:pPr>
        <w:pStyle w:val="DABody"/>
        <w:spacing w:lineRule="auto" w:line="240" w:before="240" w:after="240"/>
        <w:ind w:firstLine="340"/>
        <w:jc w:val="both"/>
        <w:rPr/>
      </w:pPr>
      <w:r>
        <w:rPr/>
        <w:t>Elocutio começa onde a dispositio termina.</w:t>
      </w:r>
    </w:p>
    <w:p>
      <w:pPr>
        <w:pStyle w:val="DANumber"/>
        <w:keepNext w:val="false"/>
        <w:keepLines w:val="false"/>
        <w:spacing w:lineRule="auto" w:line="240" w:before="280" w:after="40"/>
        <w:rPr>
          <w:b/>
          <w:bCs/>
          <w:color w:val="000000"/>
          <w:sz w:val="26"/>
          <w:szCs w:val="26"/>
        </w:rPr>
      </w:pPr>
      <w:r>
        <w:rPr/>
        <w:t>Palavra como realização da forma</w:t>
      </w:r>
    </w:p>
    <w:p>
      <w:pPr>
        <w:pStyle w:val="DABody"/>
        <w:spacing w:lineRule="auto" w:line="240" w:before="240" w:after="240"/>
        <w:ind w:firstLine="340"/>
        <w:jc w:val="both"/>
        <w:rPr/>
      </w:pPr>
      <w:r>
        <w:rPr/>
        <w:t>Na tradição retórica, palavra não é veículo neutro do pensamento. Ela é a realização concreta da forma mental.</w:t>
      </w:r>
    </w:p>
    <w:p>
      <w:pPr>
        <w:pStyle w:val="DABody"/>
        <w:spacing w:lineRule="auto" w:line="240" w:before="240" w:after="240"/>
        <w:ind w:firstLine="340"/>
        <w:jc w:val="both"/>
        <w:rPr/>
      </w:pPr>
      <w:r>
        <w:rPr/>
        <w:t>Escolher palavras é decidir:</w:t>
      </w:r>
    </w:p>
    <w:p>
      <w:pPr>
        <w:pStyle w:val="DABody"/>
        <w:numPr>
          <w:ilvl w:val="0"/>
          <w:numId w:val="26"/>
        </w:numPr>
        <w:spacing w:lineRule="auto" w:line="240" w:before="240" w:afterAutospacing="0" w:after="0"/>
        <w:ind w:firstLine="340"/>
        <w:jc w:val="both"/>
        <w:rPr/>
      </w:pPr>
      <w:r>
        <w:rPr/>
        <w:t>o grau de precisão;</w:t>
      </w:r>
    </w:p>
    <w:p>
      <w:pPr>
        <w:pStyle w:val="DABody"/>
        <w:numPr>
          <w:ilvl w:val="0"/>
          <w:numId w:val="26"/>
        </w:numPr>
        <w:spacing w:lineRule="auto" w:line="240" w:beforeAutospacing="0" w:before="0" w:afterAutospacing="0" w:after="0"/>
        <w:ind w:firstLine="340"/>
        <w:jc w:val="both"/>
        <w:rPr/>
      </w:pPr>
      <w:r>
        <w:rPr/>
        <w:t>o nível de abstração;</w:t>
      </w:r>
    </w:p>
    <w:p>
      <w:pPr>
        <w:pStyle w:val="DABody"/>
        <w:numPr>
          <w:ilvl w:val="0"/>
          <w:numId w:val="26"/>
        </w:numPr>
        <w:spacing w:lineRule="auto" w:line="240" w:beforeAutospacing="0" w:before="0" w:afterAutospacing="0" w:after="0"/>
        <w:ind w:firstLine="340"/>
        <w:jc w:val="both"/>
        <w:rPr/>
      </w:pPr>
      <w:r>
        <w:rPr/>
        <w:t>a distância ou proximidade com o interlocutor;</w:t>
      </w:r>
    </w:p>
    <w:p>
      <w:pPr>
        <w:pStyle w:val="DABody"/>
        <w:numPr>
          <w:ilvl w:val="0"/>
          <w:numId w:val="26"/>
        </w:numPr>
        <w:spacing w:lineRule="auto" w:line="240" w:beforeAutospacing="0" w:before="0" w:after="240"/>
        <w:ind w:firstLine="340"/>
        <w:jc w:val="both"/>
        <w:rPr/>
      </w:pPr>
      <w:r>
        <w:rPr/>
        <w:t>o tom adequado à situação.</w:t>
      </w:r>
    </w:p>
    <w:p>
      <w:pPr>
        <w:pStyle w:val="DABody"/>
        <w:spacing w:lineRule="auto" w:line="240" w:before="240" w:after="240"/>
        <w:ind w:firstLine="340"/>
        <w:jc w:val="both"/>
        <w:rPr/>
      </w:pPr>
      <w:r>
        <w:rPr/>
        <w:t>Essas decisões não são estilísticas no sentido frívolo. Elas são estruturais em outro plano.</w:t>
      </w:r>
    </w:p>
    <w:p>
      <w:pPr>
        <w:pStyle w:val="DANumber"/>
        <w:keepNext w:val="false"/>
        <w:keepLines w:val="false"/>
        <w:spacing w:lineRule="auto" w:line="240" w:before="280" w:after="40"/>
        <w:rPr>
          <w:b/>
          <w:bCs/>
          <w:color w:val="000000"/>
          <w:sz w:val="26"/>
          <w:szCs w:val="26"/>
        </w:rPr>
      </w:pPr>
      <w:r>
        <w:rPr/>
        <w:t>O erro do estilo precoce</w:t>
      </w:r>
    </w:p>
    <w:p>
      <w:pPr>
        <w:pStyle w:val="DABody"/>
        <w:spacing w:lineRule="auto" w:line="240" w:before="240" w:after="240"/>
        <w:ind w:firstLine="340"/>
        <w:jc w:val="both"/>
        <w:rPr/>
      </w:pPr>
      <w:r>
        <w:rPr/>
        <w:t>Um erro comum é preocupar-se com estilo antes que a estrutura esteja clara. Isso produz discursos elegantes, porém vazios.</w:t>
      </w:r>
    </w:p>
    <w:p>
      <w:pPr>
        <w:pStyle w:val="DABody"/>
        <w:spacing w:lineRule="auto" w:line="240" w:before="240" w:after="240"/>
        <w:ind w:firstLine="340"/>
        <w:jc w:val="both"/>
        <w:rPr/>
      </w:pPr>
      <w:r>
        <w:rPr/>
        <w:t>Outro erro, igualmente grave, é desprezar o estilo após a estrutura estar pronta. Isso produz discursos corretos, porém inertes.</w:t>
      </w:r>
    </w:p>
    <w:p>
      <w:pPr>
        <w:pStyle w:val="DABody"/>
        <w:spacing w:lineRule="auto" w:line="240" w:before="240" w:after="240"/>
        <w:ind w:firstLine="340"/>
        <w:jc w:val="both"/>
        <w:rPr/>
      </w:pPr>
      <w:r>
        <w:rPr/>
        <w:t>Elocutio exige tempo próprio e momento adequado.</w:t>
      </w:r>
    </w:p>
    <w:p>
      <w:pPr>
        <w:pStyle w:val="DANumber"/>
        <w:keepNext w:val="false"/>
        <w:keepLines w:val="false"/>
        <w:spacing w:lineRule="auto" w:line="240" w:before="280" w:after="40"/>
        <w:rPr>
          <w:b/>
          <w:bCs/>
          <w:color w:val="000000"/>
          <w:sz w:val="26"/>
          <w:szCs w:val="26"/>
        </w:rPr>
      </w:pPr>
      <w:r>
        <w:rPr/>
        <w:t>Da hierarquia à escolha lexical</w:t>
      </w:r>
    </w:p>
    <w:p>
      <w:pPr>
        <w:pStyle w:val="DABody"/>
        <w:spacing w:lineRule="auto" w:line="240" w:before="240" w:after="240"/>
        <w:ind w:firstLine="340"/>
        <w:jc w:val="both"/>
        <w:rPr/>
      </w:pPr>
      <w:r>
        <w:rPr/>
        <w:t>A hierarquia construída na dispositio orienta diretamente a escolha das palavras.</w:t>
      </w:r>
    </w:p>
    <w:p>
      <w:pPr>
        <w:pStyle w:val="DABody"/>
        <w:spacing w:lineRule="auto" w:line="240" w:before="240" w:after="240"/>
        <w:ind w:firstLine="340"/>
        <w:jc w:val="both"/>
        <w:rPr/>
      </w:pPr>
      <w:r>
        <w:rPr/>
        <w:t>Ideias centrais pedem termos mais estáveis e precisos. Ideias secundárias admitem maior flexibilidade. O que é decisivo exige clareza lexical máxima.</w:t>
      </w:r>
    </w:p>
    <w:p>
      <w:pPr>
        <w:pStyle w:val="DABody"/>
        <w:spacing w:lineRule="auto" w:line="240" w:before="240" w:after="240"/>
        <w:ind w:firstLine="340"/>
        <w:jc w:val="both"/>
        <w:rPr/>
      </w:pPr>
      <w:r>
        <w:rPr/>
        <w:t>Sem essa correspondência, o discurso perde densidade.</w:t>
      </w:r>
    </w:p>
    <w:p>
      <w:pPr>
        <w:pStyle w:val="DANumber"/>
        <w:keepNext w:val="false"/>
        <w:keepLines w:val="false"/>
        <w:spacing w:lineRule="auto" w:line="240" w:before="280" w:after="40"/>
        <w:rPr>
          <w:b/>
          <w:bCs/>
          <w:color w:val="000000"/>
          <w:sz w:val="26"/>
          <w:szCs w:val="26"/>
        </w:rPr>
      </w:pPr>
      <w:r>
        <w:rPr/>
        <w:t>Precisão como ética da palavra</w:t>
      </w:r>
    </w:p>
    <w:p>
      <w:pPr>
        <w:pStyle w:val="DABody"/>
        <w:spacing w:lineRule="auto" w:line="240" w:before="240" w:after="240"/>
        <w:ind w:firstLine="340"/>
        <w:jc w:val="both"/>
        <w:rPr/>
      </w:pPr>
      <w:r>
        <w:rPr/>
        <w:t>Entrar na elocutio é assumir uma ética da precisão. Palavras vagas, ambíguas ou infladas sabotam a forma construída.</w:t>
      </w:r>
    </w:p>
    <w:p>
      <w:pPr>
        <w:pStyle w:val="DABody"/>
        <w:spacing w:lineRule="auto" w:line="240" w:before="240" w:after="240"/>
        <w:ind w:firstLine="340"/>
        <w:jc w:val="both"/>
        <w:rPr/>
      </w:pPr>
      <w:r>
        <w:rPr/>
        <w:t>A precisão não significa empobrecimento vocabular, mas adequação rigorosa entre palavra, ideia e situação.</w:t>
      </w:r>
    </w:p>
    <w:p>
      <w:pPr>
        <w:pStyle w:val="DABody"/>
        <w:spacing w:lineRule="auto" w:line="240" w:before="240" w:after="240"/>
        <w:ind w:firstLine="340"/>
        <w:jc w:val="both"/>
        <w:rPr/>
      </w:pPr>
      <w:r>
        <w:rPr/>
        <w:t>A mente retórica recusa tanto o jargão vazio quanto o ornamento excessivo.</w:t>
      </w:r>
    </w:p>
    <w:p>
      <w:pPr>
        <w:pStyle w:val="DANumber"/>
        <w:keepNext w:val="false"/>
        <w:keepLines w:val="false"/>
        <w:spacing w:lineRule="auto" w:line="240" w:before="280" w:after="40"/>
        <w:rPr>
          <w:b/>
          <w:bCs/>
          <w:color w:val="000000"/>
          <w:sz w:val="26"/>
          <w:szCs w:val="26"/>
        </w:rPr>
      </w:pPr>
      <w:r>
        <w:rPr/>
        <w:t>Tom, distância e autoridade</w:t>
      </w:r>
    </w:p>
    <w:p>
      <w:pPr>
        <w:pStyle w:val="DABody"/>
        <w:spacing w:lineRule="auto" w:line="240" w:before="240" w:after="240"/>
        <w:ind w:firstLine="340"/>
        <w:jc w:val="both"/>
        <w:rPr/>
      </w:pPr>
      <w:r>
        <w:rPr/>
        <w:t>A escolha das palavras define a distância entre orador e interlocutor. Define também o tom da relação.</w:t>
      </w:r>
    </w:p>
    <w:p>
      <w:pPr>
        <w:pStyle w:val="DABody"/>
        <w:spacing w:lineRule="auto" w:line="240" w:before="240" w:after="240"/>
        <w:ind w:firstLine="340"/>
        <w:jc w:val="both"/>
        <w:rPr/>
      </w:pPr>
      <w:r>
        <w:rPr/>
        <w:t>Autoridade não se sustenta apenas pela estrutura. Ela se confirma pelo modo como se fala:</w:t>
      </w:r>
    </w:p>
    <w:p>
      <w:pPr>
        <w:pStyle w:val="DABody"/>
        <w:numPr>
          <w:ilvl w:val="0"/>
          <w:numId w:val="82"/>
        </w:numPr>
        <w:spacing w:lineRule="auto" w:line="240" w:before="240" w:afterAutospacing="0" w:after="0"/>
        <w:ind w:firstLine="340"/>
        <w:jc w:val="both"/>
        <w:rPr/>
      </w:pPr>
      <w:r>
        <w:rPr/>
        <w:t>nem agressivo;</w:t>
      </w:r>
    </w:p>
    <w:p>
      <w:pPr>
        <w:pStyle w:val="DABody"/>
        <w:numPr>
          <w:ilvl w:val="0"/>
          <w:numId w:val="82"/>
        </w:numPr>
        <w:spacing w:lineRule="auto" w:line="240" w:beforeAutospacing="0" w:before="0" w:afterAutospacing="0" w:after="0"/>
        <w:ind w:firstLine="340"/>
        <w:jc w:val="both"/>
        <w:rPr/>
      </w:pPr>
      <w:r>
        <w:rPr/>
        <w:t>nem submisso;</w:t>
      </w:r>
    </w:p>
    <w:p>
      <w:pPr>
        <w:pStyle w:val="DABody"/>
        <w:numPr>
          <w:ilvl w:val="0"/>
          <w:numId w:val="82"/>
        </w:numPr>
        <w:spacing w:lineRule="auto" w:line="240" w:beforeAutospacing="0" w:before="0" w:after="240"/>
        <w:ind w:firstLine="340"/>
        <w:jc w:val="both"/>
        <w:rPr/>
      </w:pPr>
      <w:r>
        <w:rPr/>
        <w:t>nem teatral.</w:t>
      </w:r>
    </w:p>
    <w:p>
      <w:pPr>
        <w:pStyle w:val="DABody"/>
        <w:spacing w:lineRule="auto" w:line="240" w:before="240" w:after="240"/>
        <w:ind w:firstLine="340"/>
        <w:jc w:val="both"/>
        <w:rPr/>
      </w:pPr>
      <w:r>
        <w:rPr/>
        <w:t>O tom adequado emerge da correspondência entre forma, situação e palavra.</w:t>
      </w:r>
    </w:p>
    <w:p>
      <w:pPr>
        <w:pStyle w:val="DANumber"/>
        <w:keepNext w:val="false"/>
        <w:keepLines w:val="false"/>
        <w:spacing w:lineRule="auto" w:line="240" w:before="280" w:after="40"/>
        <w:rPr>
          <w:b/>
          <w:bCs/>
          <w:color w:val="000000"/>
          <w:sz w:val="26"/>
          <w:szCs w:val="26"/>
        </w:rPr>
      </w:pPr>
      <w:r>
        <w:rPr/>
        <w:t>Elocutio como disciplina, não como talento</w:t>
      </w:r>
    </w:p>
    <w:p>
      <w:pPr>
        <w:pStyle w:val="DABody"/>
        <w:spacing w:lineRule="auto" w:line="240" w:before="240" w:after="240"/>
        <w:ind w:firstLine="340"/>
        <w:jc w:val="both"/>
        <w:rPr/>
      </w:pPr>
      <w:r>
        <w:rPr/>
        <w:t>Assim como inventio e dispositio, elocutio não é dom natural. É disciplina treinável.</w:t>
      </w:r>
    </w:p>
    <w:p>
      <w:pPr>
        <w:pStyle w:val="DABody"/>
        <w:spacing w:lineRule="auto" w:line="240" w:before="240" w:after="240"/>
        <w:ind w:firstLine="340"/>
        <w:jc w:val="both"/>
        <w:rPr/>
      </w:pPr>
      <w:r>
        <w:rPr/>
        <w:t>Ela exige:</w:t>
      </w:r>
    </w:p>
    <w:p>
      <w:pPr>
        <w:pStyle w:val="DABody"/>
        <w:numPr>
          <w:ilvl w:val="0"/>
          <w:numId w:val="117"/>
        </w:numPr>
        <w:spacing w:lineRule="auto" w:line="240" w:before="240" w:afterAutospacing="0" w:after="0"/>
        <w:ind w:firstLine="340"/>
        <w:jc w:val="both"/>
        <w:rPr/>
      </w:pPr>
      <w:r>
        <w:rPr/>
        <w:t>atenção ao vocabulário recorrente;</w:t>
      </w:r>
    </w:p>
    <w:p>
      <w:pPr>
        <w:pStyle w:val="DABody"/>
        <w:numPr>
          <w:ilvl w:val="0"/>
          <w:numId w:val="117"/>
        </w:numPr>
        <w:spacing w:lineRule="auto" w:line="240" w:beforeAutospacing="0" w:before="0" w:afterAutospacing="0" w:after="0"/>
        <w:ind w:firstLine="340"/>
        <w:jc w:val="both"/>
        <w:rPr/>
      </w:pPr>
      <w:r>
        <w:rPr/>
        <w:t>revisão consciente de escolhas lexicais;</w:t>
      </w:r>
    </w:p>
    <w:p>
      <w:pPr>
        <w:pStyle w:val="DABody"/>
        <w:numPr>
          <w:ilvl w:val="0"/>
          <w:numId w:val="117"/>
        </w:numPr>
        <w:spacing w:lineRule="auto" w:line="240" w:beforeAutospacing="0" w:before="0" w:afterAutospacing="0" w:after="0"/>
        <w:ind w:firstLine="340"/>
        <w:jc w:val="both"/>
        <w:rPr/>
      </w:pPr>
      <w:r>
        <w:rPr/>
        <w:t>sensibilidade ao contexto;</w:t>
      </w:r>
    </w:p>
    <w:p>
      <w:pPr>
        <w:pStyle w:val="DABody"/>
        <w:numPr>
          <w:ilvl w:val="0"/>
          <w:numId w:val="117"/>
        </w:numPr>
        <w:spacing w:lineRule="auto" w:line="240" w:beforeAutospacing="0" w:before="0" w:after="240"/>
        <w:ind w:firstLine="340"/>
        <w:jc w:val="both"/>
        <w:rPr/>
      </w:pPr>
      <w:r>
        <w:rPr/>
        <w:t>capacidade de cortar excessos.</w:t>
      </w:r>
    </w:p>
    <w:p>
      <w:pPr>
        <w:pStyle w:val="DABody"/>
        <w:spacing w:lineRule="auto" w:line="240" w:before="240" w:after="240"/>
        <w:ind w:firstLine="340"/>
        <w:jc w:val="both"/>
        <w:rPr/>
      </w:pPr>
      <w:r>
        <w:rPr/>
        <w:t>Esse treino prepara o terreno para o estudo sistemático do estilo.</w:t>
      </w:r>
    </w:p>
    <w:p>
      <w:pPr>
        <w:pStyle w:val="DAHeading2"/>
        <w:keepNext w:val="false"/>
        <w:keepLines w:val="false"/>
        <w:spacing w:lineRule="auto" w:line="240" w:before="280" w:after="120"/>
        <w:rPr>
          <w:b/>
          <w:bCs/>
          <w:color w:val="000000"/>
          <w:sz w:val="26"/>
          <w:szCs w:val="26"/>
        </w:rPr>
      </w:pPr>
      <w:bookmarkStart w:id="84" w:name="_5zfho65t85go"/>
      <w:bookmarkEnd w:id="84"/>
      <w:r>
        <w:rPr>
          <w:b/>
          <w:bCs/>
          <w:color w:val="000000"/>
          <w:sz w:val="26"/>
          <w:szCs w:val="26"/>
        </w:rPr>
        <w:t>Ativações práticas de transição</w:t>
      </w:r>
    </w:p>
    <w:p>
      <w:pPr>
        <w:pStyle w:val="DABody"/>
        <w:spacing w:lineRule="auto" w:line="240" w:before="240" w:after="240"/>
        <w:ind w:hanging="0"/>
        <w:jc w:val="both"/>
        <w:rPr/>
      </w:pPr>
      <w:r>
        <w:rPr/>
        <w:t>Ativação 1. Diagnóstico expressivo</w:t>
        <w:br/>
        <w:t>Escolha um discurso bem estruturado seu e identifique pontos em que a escolha de palavras enfraquece a forma.</w:t>
      </w:r>
    </w:p>
    <w:p>
      <w:pPr>
        <w:pStyle w:val="DABody"/>
        <w:spacing w:lineRule="auto" w:line="240" w:before="240" w:after="240"/>
        <w:ind w:firstLine="340"/>
        <w:jc w:val="both"/>
        <w:rPr/>
      </w:pPr>
      <w:r>
        <w:rPr/>
        <w:t>Ativação 2. Correspondência hierárquica</w:t>
        <w:br/>
        <w:t>Reveja um texto e avalie se as palavras usadas refletem corretamente a hierarquia das ideias.</w:t>
      </w:r>
    </w:p>
    <w:p>
      <w:pPr>
        <w:pStyle w:val="DABody"/>
        <w:spacing w:lineRule="auto" w:line="240" w:before="240" w:after="240"/>
        <w:ind w:firstLine="340"/>
        <w:jc w:val="both"/>
        <w:rPr/>
      </w:pPr>
      <w:r>
        <w:rPr/>
        <w:t>Ativação 3. Corte lexical</w:t>
        <w:br/>
        <w:t>Elimine adjetivos e advérbios desnecessários mantendo a força do argumento.</w:t>
      </w:r>
    </w:p>
    <w:p>
      <w:pPr>
        <w:pStyle w:val="DABody"/>
        <w:spacing w:lineRule="auto" w:line="240" w:before="240" w:after="240"/>
        <w:ind w:firstLine="340"/>
        <w:jc w:val="both"/>
        <w:rPr/>
      </w:pPr>
      <w:r>
        <w:rPr/>
        <w:t>Ativação 4. Ajuste de tom</w:t>
        <w:br/>
        <w:t>Reescreva um trecho variando o tom e observe o efeito sobre a autoridade percebida.</w:t>
      </w:r>
    </w:p>
    <w:p>
      <w:pPr>
        <w:pStyle w:val="DABody"/>
        <w:spacing w:lineRule="auto" w:line="240" w:before="240" w:after="240"/>
        <w:ind w:firstLine="340"/>
        <w:jc w:val="both"/>
        <w:rPr/>
      </w:pPr>
      <w:r>
        <w:rPr/>
        <w:t>Ativação 5. Preparação para elocutio</w:t>
        <w:br/>
        <w:t>Liste hábitos linguísticos seus que precisarão ser revistos na próxima parte do curso.</w:t>
      </w:r>
    </w:p>
    <w:p>
      <w:pPr>
        <w:pStyle w:val="DAHeading2"/>
        <w:keepNext w:val="false"/>
        <w:keepLines w:val="false"/>
        <w:spacing w:lineRule="auto" w:line="240" w:before="280" w:after="120"/>
        <w:rPr>
          <w:b/>
          <w:bCs/>
          <w:color w:val="000000"/>
          <w:sz w:val="26"/>
          <w:szCs w:val="26"/>
        </w:rPr>
      </w:pPr>
      <w:bookmarkStart w:id="85" w:name="_tux9n82iwvtk"/>
      <w:bookmarkEnd w:id="85"/>
      <w:r>
        <w:rPr>
          <w:b/>
          <w:bCs/>
          <w:color w:val="000000"/>
          <w:sz w:val="26"/>
          <w:szCs w:val="26"/>
        </w:rPr>
        <w:t>Fechamento</w:t>
      </w:r>
    </w:p>
    <w:p>
      <w:pPr>
        <w:pStyle w:val="DABody"/>
        <w:spacing w:lineRule="auto" w:line="240" w:before="240" w:after="240"/>
        <w:ind w:hanging="0"/>
        <w:jc w:val="both"/>
        <w:rPr/>
      </w:pPr>
      <w:r>
        <w:rPr/>
        <w:t>Quando a forma pede palavras, a retórica entra em seu nível mais visível e mais exigente.</w:t>
      </w:r>
    </w:p>
    <w:p>
      <w:pPr>
        <w:pStyle w:val="DABody"/>
        <w:spacing w:lineRule="auto" w:line="240" w:before="240" w:after="240"/>
        <w:ind w:firstLine="340"/>
        <w:jc w:val="both"/>
        <w:rPr>
          <w:i/>
          <w:i/>
          <w:iCs/>
        </w:rPr>
      </w:pPr>
      <w:r>
        <w:rPr/>
        <w:t xml:space="preserve">A partir daqui, o curso se dedica ao estudo da </w:t>
      </w:r>
      <w:r>
        <w:rPr>
          <w:b/>
          <w:bCs/>
        </w:rPr>
        <w:t>elocutio como precisão, adequação e força verbal</w:t>
      </w:r>
      <w:r>
        <w:rPr/>
        <w:t>.</w:t>
      </w:r>
    </w:p>
    <w:p>
      <w:pPr>
        <w:pStyle w:val="normal1"/>
        <w:spacing w:lineRule="auto" w:line="240" w:before="240" w:after="240"/>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86" w:name="_y2jaaosfmf8r"/>
      <w:bookmarkEnd w:id="86"/>
      <w:r>
        <w:rPr>
          <w:b/>
          <w:bCs/>
          <w:sz w:val="34"/>
          <w:szCs w:val="34"/>
        </w:rPr>
        <w:t>Capítulo 24 – Estilo não é decoração</w:t>
      </w:r>
    </w:p>
    <w:p>
      <w:pPr>
        <w:pStyle w:val="DAHeading2"/>
        <w:keepNext w:val="false"/>
        <w:keepLines w:val="false"/>
        <w:spacing w:lineRule="auto" w:line="240" w:before="280" w:after="120"/>
        <w:rPr>
          <w:b/>
          <w:bCs/>
          <w:color w:val="000000"/>
          <w:sz w:val="26"/>
          <w:szCs w:val="26"/>
        </w:rPr>
      </w:pPr>
      <w:bookmarkStart w:id="87" w:name="_mide8qmgp0fv"/>
      <w:bookmarkEnd w:id="87"/>
      <w:r>
        <w:rPr>
          <w:b/>
          <w:bCs/>
          <w:color w:val="000000"/>
          <w:sz w:val="26"/>
          <w:szCs w:val="26"/>
        </w:rPr>
        <w:t>Introdução – O erro ornamental</w:t>
      </w:r>
    </w:p>
    <w:p>
      <w:pPr>
        <w:pStyle w:val="DABody"/>
        <w:spacing w:lineRule="auto" w:line="240" w:before="240" w:after="240"/>
        <w:ind w:hanging="0"/>
        <w:jc w:val="both"/>
        <w:rPr/>
      </w:pPr>
      <w:r>
        <w:rPr/>
        <w:t>No imaginário comum, estilo é frequentemente associado a enfeite. Palavras elegantes, construções rebuscadas e efeitos de impacto são vistos como sinais de boa comunicação. Essa concepção não apenas é superficial, como é prejudicial.</w:t>
      </w:r>
    </w:p>
    <w:p>
      <w:pPr>
        <w:pStyle w:val="DABody"/>
        <w:spacing w:lineRule="auto" w:line="240" w:before="240" w:after="240"/>
        <w:ind w:firstLine="340"/>
        <w:jc w:val="both"/>
        <w:rPr/>
      </w:pPr>
      <w:r>
        <w:rPr/>
        <w:t>Na tradição retórica, estilo nunca foi decoração aplicada a um conteúdo pronto. Ele é o modo como o pensamento se torna exato, visível e eficaz na linguagem. Quando o estilo é tratado como ornamento, a palavra se afasta da ideia. Quando é tratado como disciplina, a palavra a realiza.</w:t>
      </w:r>
    </w:p>
    <w:p>
      <w:pPr>
        <w:pStyle w:val="DABody"/>
        <w:spacing w:lineRule="auto" w:line="240" w:before="240" w:after="240"/>
        <w:ind w:firstLine="340"/>
        <w:jc w:val="both"/>
        <w:rPr/>
      </w:pPr>
      <w:r>
        <w:rPr/>
        <w:t xml:space="preserve">Este capítulo inaugura a Parte IV deixando claro um princípio fundamental: </w:t>
      </w:r>
      <w:r>
        <w:rPr>
          <w:b/>
          <w:bCs/>
        </w:rPr>
        <w:t>estilo é precisão, não adereço</w:t>
      </w:r>
      <w:r>
        <w:rPr/>
        <w:t>.</w:t>
      </w:r>
    </w:p>
    <w:p>
      <w:pPr>
        <w:pStyle w:val="DANumber"/>
        <w:keepNext w:val="false"/>
        <w:keepLines w:val="false"/>
        <w:spacing w:lineRule="auto" w:line="240" w:before="280" w:after="40"/>
        <w:rPr>
          <w:b/>
          <w:bCs/>
          <w:color w:val="000000"/>
          <w:sz w:val="26"/>
          <w:szCs w:val="26"/>
        </w:rPr>
      </w:pPr>
      <w:r>
        <w:rPr/>
        <w:t>Estilo como continuação do pensamento</w:t>
      </w:r>
    </w:p>
    <w:p>
      <w:pPr>
        <w:pStyle w:val="DABody"/>
        <w:spacing w:lineRule="auto" w:line="240" w:before="240" w:after="240"/>
        <w:ind w:firstLine="340"/>
        <w:jc w:val="both"/>
        <w:rPr/>
      </w:pPr>
      <w:r>
        <w:rPr/>
        <w:t>O estilo não começa depois do pensamento. Ele começa onde o pensamento exige forma verbal adequada.</w:t>
      </w:r>
    </w:p>
    <w:p>
      <w:pPr>
        <w:pStyle w:val="DABody"/>
        <w:spacing w:lineRule="auto" w:line="240" w:before="240" w:after="240"/>
        <w:ind w:firstLine="340"/>
        <w:jc w:val="both"/>
        <w:rPr/>
      </w:pPr>
      <w:r>
        <w:rPr/>
        <w:t>Uma ideia mal formulada verbalmente não está apenas mal expressa. Ela está mal pensada. Por isso, estilo não corrige pensamento fraco. Ele o revela.</w:t>
      </w:r>
    </w:p>
    <w:p>
      <w:pPr>
        <w:pStyle w:val="DABody"/>
        <w:spacing w:lineRule="auto" w:line="240" w:before="240" w:after="240"/>
        <w:ind w:firstLine="340"/>
        <w:jc w:val="both"/>
        <w:rPr/>
      </w:pPr>
      <w:r>
        <w:rPr/>
        <w:t>A mente retórica entende o estilo como continuação do trabalho intelectual por outros meios.</w:t>
      </w:r>
    </w:p>
    <w:p>
      <w:pPr>
        <w:pStyle w:val="DANumber"/>
        <w:keepNext w:val="false"/>
        <w:keepLines w:val="false"/>
        <w:spacing w:lineRule="auto" w:line="240" w:before="280" w:after="40"/>
        <w:rPr>
          <w:b/>
          <w:bCs/>
          <w:color w:val="000000"/>
          <w:sz w:val="26"/>
          <w:szCs w:val="26"/>
        </w:rPr>
      </w:pPr>
      <w:r>
        <w:rPr/>
        <w:t>O mito do “falar bonito”</w:t>
      </w:r>
    </w:p>
    <w:p>
      <w:pPr>
        <w:pStyle w:val="DABody"/>
        <w:spacing w:lineRule="auto" w:line="240" w:before="240" w:after="240"/>
        <w:ind w:firstLine="340"/>
        <w:jc w:val="both"/>
        <w:rPr/>
      </w:pPr>
      <w:r>
        <w:rPr/>
        <w:t>“</w:t>
      </w:r>
      <w:r>
        <w:rPr/>
        <w:t>Falar bonito” é uma categoria vaga que costuma encobrir dois problemas opostos: falta de clareza ou excesso de vaidade.</w:t>
      </w:r>
    </w:p>
    <w:p>
      <w:pPr>
        <w:pStyle w:val="DABody"/>
        <w:spacing w:lineRule="auto" w:line="240" w:before="240" w:after="240"/>
        <w:ind w:firstLine="340"/>
        <w:jc w:val="both"/>
        <w:rPr/>
      </w:pPr>
      <w:r>
        <w:rPr/>
        <w:t>Palavras raras, frases longas e metáforas desnecessárias não elevam um discurso. Elas frequentemente o obscurecem.</w:t>
      </w:r>
    </w:p>
    <w:p>
      <w:pPr>
        <w:pStyle w:val="DABody"/>
        <w:spacing w:lineRule="auto" w:line="240" w:before="240" w:after="240"/>
        <w:ind w:firstLine="340"/>
        <w:jc w:val="both"/>
        <w:rPr/>
      </w:pPr>
      <w:r>
        <w:rPr/>
        <w:t>Autoridade não nasce do brilho verbal, mas da adequação rigorosa entre palavra, ideia e situação.</w:t>
      </w:r>
    </w:p>
    <w:p>
      <w:pPr>
        <w:pStyle w:val="DANumber"/>
        <w:keepNext w:val="false"/>
        <w:keepLines w:val="false"/>
        <w:spacing w:lineRule="auto" w:line="240" w:before="280" w:after="40"/>
        <w:rPr>
          <w:b/>
          <w:bCs/>
          <w:color w:val="000000"/>
          <w:sz w:val="26"/>
          <w:szCs w:val="26"/>
        </w:rPr>
      </w:pPr>
      <w:r>
        <w:rPr/>
        <w:t>Estilo e adequação</w:t>
      </w:r>
    </w:p>
    <w:p>
      <w:pPr>
        <w:pStyle w:val="DABody"/>
        <w:spacing w:lineRule="auto" w:line="240" w:before="240" w:after="240"/>
        <w:ind w:firstLine="340"/>
        <w:jc w:val="both"/>
        <w:rPr/>
      </w:pPr>
      <w:r>
        <w:rPr/>
        <w:t>Todo estilo é relacional. Ele depende:</w:t>
      </w:r>
    </w:p>
    <w:p>
      <w:pPr>
        <w:pStyle w:val="DABody"/>
        <w:numPr>
          <w:ilvl w:val="0"/>
          <w:numId w:val="91"/>
        </w:numPr>
        <w:spacing w:lineRule="auto" w:line="240" w:before="240" w:afterAutospacing="0" w:after="0"/>
        <w:ind w:firstLine="340"/>
        <w:jc w:val="both"/>
        <w:rPr/>
      </w:pPr>
      <w:r>
        <w:rPr/>
        <w:t>do problema em jogo;</w:t>
      </w:r>
    </w:p>
    <w:p>
      <w:pPr>
        <w:pStyle w:val="DABody"/>
        <w:numPr>
          <w:ilvl w:val="0"/>
          <w:numId w:val="91"/>
        </w:numPr>
        <w:spacing w:lineRule="auto" w:line="240" w:beforeAutospacing="0" w:before="0" w:afterAutospacing="0" w:after="0"/>
        <w:ind w:firstLine="340"/>
        <w:jc w:val="both"/>
        <w:rPr/>
      </w:pPr>
      <w:r>
        <w:rPr/>
        <w:t>do interlocutor;</w:t>
      </w:r>
    </w:p>
    <w:p>
      <w:pPr>
        <w:pStyle w:val="DABody"/>
        <w:numPr>
          <w:ilvl w:val="0"/>
          <w:numId w:val="91"/>
        </w:numPr>
        <w:spacing w:lineRule="auto" w:line="240" w:beforeAutospacing="0" w:before="0" w:afterAutospacing="0" w:after="0"/>
        <w:ind w:firstLine="340"/>
        <w:jc w:val="both"/>
        <w:rPr/>
      </w:pPr>
      <w:r>
        <w:rPr/>
        <w:t>do contexto;</w:t>
      </w:r>
    </w:p>
    <w:p>
      <w:pPr>
        <w:pStyle w:val="DABody"/>
        <w:numPr>
          <w:ilvl w:val="0"/>
          <w:numId w:val="91"/>
        </w:numPr>
        <w:spacing w:lineRule="auto" w:line="240" w:beforeAutospacing="0" w:before="0" w:after="240"/>
        <w:ind w:firstLine="340"/>
        <w:jc w:val="both"/>
        <w:rPr/>
      </w:pPr>
      <w:r>
        <w:rPr/>
        <w:t>do objetivo da fala.</w:t>
      </w:r>
    </w:p>
    <w:p>
      <w:pPr>
        <w:pStyle w:val="DABody"/>
        <w:spacing w:lineRule="auto" w:line="240" w:before="240" w:after="240"/>
        <w:ind w:firstLine="340"/>
        <w:jc w:val="both"/>
        <w:rPr/>
      </w:pPr>
      <w:r>
        <w:rPr/>
        <w:t>Não existe estilo bom em abstrato. Existe estilo adequado ou inadequado.</w:t>
      </w:r>
    </w:p>
    <w:p>
      <w:pPr>
        <w:pStyle w:val="DABody"/>
        <w:spacing w:lineRule="auto" w:line="240" w:before="240" w:after="240"/>
        <w:ind w:firstLine="340"/>
        <w:jc w:val="both"/>
        <w:rPr/>
      </w:pPr>
      <w:r>
        <w:rPr/>
        <w:t>Essa adequação é o critério central da elocutio.</w:t>
      </w:r>
    </w:p>
    <w:p>
      <w:pPr>
        <w:pStyle w:val="DANumber"/>
        <w:keepNext w:val="false"/>
        <w:keepLines w:val="false"/>
        <w:spacing w:lineRule="auto" w:line="240" w:before="280" w:after="40"/>
        <w:rPr>
          <w:b/>
          <w:bCs/>
          <w:color w:val="000000"/>
          <w:sz w:val="26"/>
          <w:szCs w:val="26"/>
        </w:rPr>
      </w:pPr>
      <w:r>
        <w:rPr/>
        <w:t>O erro do estilo precoce</w:t>
      </w:r>
    </w:p>
    <w:p>
      <w:pPr>
        <w:pStyle w:val="DABody"/>
        <w:spacing w:lineRule="auto" w:line="240" w:before="240" w:after="240"/>
        <w:ind w:firstLine="340"/>
        <w:jc w:val="both"/>
        <w:rPr/>
      </w:pPr>
      <w:r>
        <w:rPr/>
        <w:t>Preocupar-se com estilo antes de concluir inventio e dispositio produz discursos vazios e artificiais.</w:t>
      </w:r>
    </w:p>
    <w:p>
      <w:pPr>
        <w:pStyle w:val="DABody"/>
        <w:spacing w:lineRule="auto" w:line="240" w:before="240" w:after="240"/>
        <w:ind w:firstLine="340"/>
        <w:jc w:val="both"/>
        <w:rPr/>
      </w:pPr>
      <w:r>
        <w:rPr/>
        <w:t>O estilo entra no momento certo, quando o pensamento já foi ordenado e a estrutura já governa o todo.</w:t>
      </w:r>
    </w:p>
    <w:p>
      <w:pPr>
        <w:pStyle w:val="DABody"/>
        <w:spacing w:lineRule="auto" w:line="240" w:before="240" w:after="240"/>
        <w:ind w:firstLine="340"/>
        <w:jc w:val="both"/>
        <w:rPr/>
      </w:pPr>
      <w:r>
        <w:rPr/>
        <w:t>Nesse momento, a escolha das palavras fortalece a forma em vez de substituí-la.</w:t>
      </w:r>
    </w:p>
    <w:p>
      <w:pPr>
        <w:pStyle w:val="DANumber"/>
        <w:keepNext w:val="false"/>
        <w:keepLines w:val="false"/>
        <w:spacing w:lineRule="auto" w:line="240" w:before="280" w:after="40"/>
        <w:rPr>
          <w:b/>
          <w:bCs/>
          <w:color w:val="000000"/>
          <w:sz w:val="26"/>
          <w:szCs w:val="26"/>
        </w:rPr>
      </w:pPr>
      <w:r>
        <w:rPr/>
        <w:t>Precisão contra inflação verbal</w:t>
      </w:r>
    </w:p>
    <w:p>
      <w:pPr>
        <w:pStyle w:val="DABody"/>
        <w:spacing w:lineRule="auto" w:line="240" w:before="240" w:after="240"/>
        <w:ind w:firstLine="340"/>
        <w:jc w:val="both"/>
        <w:rPr/>
      </w:pPr>
      <w:r>
        <w:rPr/>
        <w:t>A inflação verbal ocorre quando palavras são usadas para parecer importantes em vez de serem necessárias.</w:t>
      </w:r>
    </w:p>
    <w:p>
      <w:pPr>
        <w:pStyle w:val="DABody"/>
        <w:spacing w:lineRule="auto" w:line="240" w:before="240" w:after="240"/>
        <w:ind w:firstLine="340"/>
        <w:jc w:val="both"/>
        <w:rPr/>
      </w:pPr>
      <w:r>
        <w:rPr/>
        <w:t>Termos vagos, modismos corporativos e abstrações infladas enfraquecem a autoridade.</w:t>
      </w:r>
    </w:p>
    <w:p>
      <w:pPr>
        <w:pStyle w:val="DABody"/>
        <w:spacing w:lineRule="auto" w:line="240" w:before="240" w:after="240"/>
        <w:ind w:firstLine="340"/>
        <w:jc w:val="both"/>
        <w:rPr/>
      </w:pPr>
      <w:r>
        <w:rPr/>
        <w:t>O estilo preciso prefere palavras comuns bem escolhidas a termos sofisticados mal empregados.</w:t>
      </w:r>
    </w:p>
    <w:p>
      <w:pPr>
        <w:pStyle w:val="DANumber"/>
        <w:keepNext w:val="false"/>
        <w:keepLines w:val="false"/>
        <w:spacing w:lineRule="auto" w:line="240" w:before="280" w:after="40"/>
        <w:rPr>
          <w:b/>
          <w:bCs/>
          <w:color w:val="000000"/>
          <w:sz w:val="26"/>
          <w:szCs w:val="26"/>
        </w:rPr>
      </w:pPr>
      <w:r>
        <w:rPr/>
        <w:t>Estilo e responsabilidade</w:t>
      </w:r>
    </w:p>
    <w:p>
      <w:pPr>
        <w:pStyle w:val="DAQuote"/>
        <w:spacing w:lineRule="auto" w:line="240" w:before="240" w:after="240"/>
        <w:jc w:val="both"/>
        <w:rPr/>
      </w:pPr>
      <w:r>
        <w:rPr/>
        <w:t>Quem escolhe palavras assume responsabilidade pelo efeito que elas produzem.</w:t>
      </w:r>
    </w:p>
    <w:p>
      <w:pPr>
        <w:pStyle w:val="DABody"/>
        <w:spacing w:lineRule="auto" w:line="240" w:before="240" w:after="240"/>
        <w:ind w:firstLine="340"/>
        <w:jc w:val="both"/>
        <w:rPr/>
      </w:pPr>
      <w:r>
        <w:rPr/>
        <w:t>Estilo não é expressão espontânea. É decisão consciente.</w:t>
      </w:r>
    </w:p>
    <w:p>
      <w:pPr>
        <w:pStyle w:val="DABody"/>
        <w:spacing w:lineRule="auto" w:line="240" w:before="240" w:after="240"/>
        <w:ind w:firstLine="340"/>
        <w:jc w:val="both"/>
        <w:rPr/>
      </w:pPr>
      <w:r>
        <w:rPr/>
        <w:t>Essa responsabilidade distingue comunicação profissional madura de performance verbal.</w:t>
      </w:r>
    </w:p>
    <w:p>
      <w:pPr>
        <w:pStyle w:val="DANumber"/>
        <w:keepNext w:val="false"/>
        <w:keepLines w:val="false"/>
        <w:spacing w:lineRule="auto" w:line="240" w:before="280" w:after="40"/>
        <w:rPr>
          <w:b/>
          <w:bCs/>
          <w:color w:val="000000"/>
          <w:sz w:val="26"/>
          <w:szCs w:val="26"/>
        </w:rPr>
      </w:pPr>
      <w:r>
        <w:rPr/>
        <w:t>Estilo e confiança</w:t>
      </w:r>
    </w:p>
    <w:p>
      <w:pPr>
        <w:pStyle w:val="DABody"/>
        <w:spacing w:lineRule="auto" w:line="240" w:before="240" w:after="240"/>
        <w:ind w:firstLine="340"/>
        <w:jc w:val="both"/>
        <w:rPr/>
      </w:pPr>
      <w:r>
        <w:rPr/>
        <w:t>Discursos estilisticamente precisos geram confiança porque reduzem ambiguidade.</w:t>
      </w:r>
    </w:p>
    <w:p>
      <w:pPr>
        <w:pStyle w:val="DABody"/>
        <w:spacing w:lineRule="auto" w:line="240" w:before="240" w:after="240"/>
        <w:ind w:firstLine="340"/>
        <w:jc w:val="both"/>
        <w:rPr/>
      </w:pPr>
      <w:r>
        <w:rPr/>
        <w:t>O interlocutor percebe que cada palavra está ali por uma razão. Nada soa gratuito.</w:t>
      </w:r>
    </w:p>
    <w:p>
      <w:pPr>
        <w:pStyle w:val="DABody"/>
        <w:spacing w:lineRule="auto" w:line="240" w:before="240" w:after="240"/>
        <w:ind w:firstLine="340"/>
        <w:jc w:val="both"/>
        <w:rPr/>
      </w:pPr>
      <w:r>
        <w:rPr/>
        <w:t>Essa economia cria densidade.</w:t>
      </w:r>
    </w:p>
    <w:p>
      <w:pPr>
        <w:pStyle w:val="DAHeading2"/>
        <w:keepNext w:val="false"/>
        <w:keepLines w:val="false"/>
        <w:spacing w:lineRule="auto" w:line="240" w:before="280" w:after="120"/>
        <w:rPr>
          <w:b/>
          <w:bCs/>
          <w:color w:val="000000"/>
          <w:sz w:val="26"/>
          <w:szCs w:val="26"/>
        </w:rPr>
      </w:pPr>
      <w:bookmarkStart w:id="88" w:name="_zi1qif9pyi3l"/>
      <w:bookmarkEnd w:id="88"/>
      <w:r>
        <w:rPr>
          <w:b/>
          <w:bCs/>
          <w:color w:val="000000"/>
          <w:sz w:val="26"/>
          <w:szCs w:val="26"/>
        </w:rPr>
        <w:t>Ativações práticas de base</w:t>
      </w:r>
    </w:p>
    <w:p>
      <w:pPr>
        <w:pStyle w:val="DABody"/>
        <w:spacing w:lineRule="auto" w:line="240" w:before="240" w:after="240"/>
        <w:ind w:hanging="0"/>
        <w:jc w:val="both"/>
        <w:rPr/>
      </w:pPr>
      <w:r>
        <w:rPr/>
        <w:t>Ativação 1. Diagnóstico ornamental</w:t>
        <w:br/>
        <w:t>Identifique palavras ou expressões que você usa apenas por hábito ou efeito, não por necessidade.</w:t>
      </w:r>
    </w:p>
    <w:p>
      <w:pPr>
        <w:pStyle w:val="DABody"/>
        <w:spacing w:lineRule="auto" w:line="240" w:before="240" w:after="240"/>
        <w:ind w:firstLine="340"/>
        <w:jc w:val="both"/>
        <w:rPr/>
      </w:pPr>
      <w:r>
        <w:rPr/>
        <w:t>Ativação 2. Substituição por precisão</w:t>
        <w:br/>
        <w:t>Reescreva um trecho substituindo palavras infladas por termos mais simples e exatos.</w:t>
      </w:r>
    </w:p>
    <w:p>
      <w:pPr>
        <w:pStyle w:val="DABody"/>
        <w:spacing w:lineRule="auto" w:line="240" w:before="240" w:after="240"/>
        <w:ind w:firstLine="340"/>
        <w:jc w:val="both"/>
        <w:rPr/>
      </w:pPr>
      <w:r>
        <w:rPr/>
        <w:t>Ativação 3. Adequação contextual</w:t>
        <w:br/>
        <w:t>Reescreva a mesma ideia para dois contextos profissionais diferentes.</w:t>
      </w:r>
    </w:p>
    <w:p>
      <w:pPr>
        <w:pStyle w:val="DABody"/>
        <w:spacing w:lineRule="auto" w:line="240" w:before="240" w:after="240"/>
        <w:ind w:firstLine="340"/>
        <w:jc w:val="both"/>
        <w:rPr/>
      </w:pPr>
      <w:r>
        <w:rPr/>
        <w:t>Ativação 4. Corte consciente</w:t>
        <w:br/>
        <w:t>Elimine palavras que não alteram o sentido do texto.</w:t>
      </w:r>
    </w:p>
    <w:p>
      <w:pPr>
        <w:pStyle w:val="DABody"/>
        <w:spacing w:lineRule="auto" w:line="240" w:before="240" w:after="240"/>
        <w:ind w:firstLine="340"/>
        <w:jc w:val="both"/>
        <w:rPr/>
      </w:pPr>
      <w:r>
        <w:rPr/>
        <w:t>Ativação 5. Revisão ética</w:t>
        <w:br/>
        <w:t>Avalie se suas escolhas lexicais facilitam ou dificultam a compreensão do outro.</w:t>
      </w:r>
    </w:p>
    <w:p>
      <w:pPr>
        <w:pStyle w:val="DAHeading2"/>
        <w:keepNext w:val="false"/>
        <w:keepLines w:val="false"/>
        <w:spacing w:lineRule="auto" w:line="240" w:before="280" w:after="120"/>
        <w:rPr>
          <w:b/>
          <w:bCs/>
          <w:color w:val="000000"/>
          <w:sz w:val="26"/>
          <w:szCs w:val="26"/>
        </w:rPr>
      </w:pPr>
      <w:bookmarkStart w:id="89" w:name="_z5rcslziiecu"/>
      <w:bookmarkEnd w:id="89"/>
      <w:r>
        <w:rPr>
          <w:b/>
          <w:bCs/>
          <w:color w:val="000000"/>
          <w:sz w:val="26"/>
          <w:szCs w:val="26"/>
        </w:rPr>
        <w:t>Fechamento</w:t>
      </w:r>
    </w:p>
    <w:p>
      <w:pPr>
        <w:pStyle w:val="DABody"/>
        <w:spacing w:lineRule="auto" w:line="240" w:before="240" w:after="240"/>
        <w:ind w:hanging="0"/>
        <w:jc w:val="both"/>
        <w:rPr/>
      </w:pPr>
      <w:r>
        <w:rPr/>
        <w:t>Estilo não adorna o discurso. Ele o compromete.</w:t>
      </w:r>
    </w:p>
    <w:p>
      <w:pPr>
        <w:pStyle w:val="DABody"/>
        <w:spacing w:lineRule="auto" w:line="240" w:before="240" w:after="240"/>
        <w:ind w:firstLine="340"/>
        <w:jc w:val="both"/>
        <w:rPr>
          <w:i/>
          <w:i/>
          <w:iCs/>
        </w:rPr>
      </w:pPr>
      <w:r>
        <w:rPr/>
        <w:t>A partir daqui, aprofundaremos os critérios que tornam a palavra clara, concisa e densa.</w:t>
      </w:r>
    </w:p>
    <w:p>
      <w:pPr>
        <w:pStyle w:val="normal1"/>
        <w:spacing w:lineRule="auto" w:line="240" w:before="240" w:after="240"/>
        <w:rPr/>
      </w:pPr>
      <w:r>
        <w:rPr/>
      </w:r>
      <w:r>
        <w:br w:type="page"/>
      </w:r>
    </w:p>
    <w:p>
      <w:pPr>
        <w:pStyle w:val="DAHeading1"/>
        <w:keepNext w:val="false"/>
        <w:keepLines w:val="false"/>
        <w:pBdr>
          <w:bottom w:val="single" w:sz="10" w:space="6" w:color="3A2A22"/>
        </w:pBdr>
        <w:spacing w:lineRule="auto" w:line="240" w:before="360" w:after="80"/>
        <w:rPr>
          <w:b/>
          <w:bCs/>
          <w:sz w:val="34"/>
          <w:szCs w:val="34"/>
        </w:rPr>
      </w:pPr>
      <w:bookmarkStart w:id="90" w:name="_9gwimbrvkplu"/>
      <w:bookmarkEnd w:id="90"/>
      <w:r>
        <w:rPr>
          <w:b/>
          <w:bCs/>
          <w:sz w:val="34"/>
          <w:szCs w:val="34"/>
        </w:rPr>
        <w:t>Capítulo 25 – Clareza, concisão e densidade</w:t>
      </w:r>
    </w:p>
    <w:p>
      <w:pPr>
        <w:pStyle w:val="DAHeading2"/>
        <w:keepNext w:val="false"/>
        <w:keepLines w:val="false"/>
        <w:spacing w:lineRule="auto" w:line="240" w:before="280" w:after="120"/>
        <w:rPr>
          <w:b/>
          <w:bCs/>
          <w:color w:val="000000"/>
          <w:sz w:val="26"/>
          <w:szCs w:val="26"/>
        </w:rPr>
      </w:pPr>
      <w:bookmarkStart w:id="91" w:name="_c1bml7z0m5cn"/>
      <w:bookmarkEnd w:id="91"/>
      <w:r>
        <w:rPr>
          <w:b/>
          <w:bCs/>
          <w:color w:val="000000"/>
          <w:sz w:val="26"/>
          <w:szCs w:val="26"/>
        </w:rPr>
        <w:t>Introdução – Três virtudes mal compreendidas</w:t>
      </w:r>
    </w:p>
    <w:p>
      <w:pPr>
        <w:pStyle w:val="DABody"/>
        <w:spacing w:lineRule="auto" w:line="240" w:before="240" w:after="240"/>
        <w:ind w:hanging="0"/>
        <w:jc w:val="both"/>
        <w:rPr/>
      </w:pPr>
      <w:r>
        <w:rPr/>
        <w:t>Clareza, concisão e densidade são frequentemente citadas como virtudes da boa comunicação, mas raramente são compreendidas em seu sentido rigoroso. No uso corrente, clareza é confundida com simplificação excessiva, concisão com brevidade apressada e densidade com acumulação de informação.</w:t>
      </w:r>
    </w:p>
    <w:p>
      <w:pPr>
        <w:pStyle w:val="DABody"/>
        <w:spacing w:lineRule="auto" w:line="240" w:before="240" w:after="240"/>
        <w:ind w:firstLine="340"/>
        <w:jc w:val="both"/>
        <w:rPr/>
      </w:pPr>
      <w:r>
        <w:rPr/>
        <w:t>Na tradição retórica, essas três virtudes não competem entre si. Elas se exigem mutuamente. Um discurso claro sem densidade é raso. Um discurso denso sem clareza é opaco. Um discurso conciso sem critério é truncado.</w:t>
      </w:r>
    </w:p>
    <w:p>
      <w:pPr>
        <w:pStyle w:val="DABody"/>
        <w:spacing w:lineRule="auto" w:line="240" w:before="240" w:after="240"/>
        <w:ind w:firstLine="340"/>
        <w:jc w:val="both"/>
        <w:rPr/>
      </w:pPr>
      <w:r>
        <w:rPr/>
        <w:t>Este capítulo estabelece critérios objetivos para compreender e praticar essas três virtudes como fundamentos da elocutio.</w:t>
      </w:r>
    </w:p>
    <w:p>
      <w:pPr>
        <w:pStyle w:val="DANumber"/>
        <w:keepNext w:val="false"/>
        <w:keepLines w:val="false"/>
        <w:spacing w:lineRule="auto" w:line="240" w:before="280" w:after="40"/>
        <w:rPr>
          <w:b/>
          <w:bCs/>
          <w:color w:val="000000"/>
          <w:sz w:val="26"/>
          <w:szCs w:val="26"/>
        </w:rPr>
      </w:pPr>
      <w:r>
        <w:rPr/>
        <w:t>Clareza não é simplificação</w:t>
      </w:r>
    </w:p>
    <w:p>
      <w:pPr>
        <w:pStyle w:val="DAQuote"/>
        <w:spacing w:lineRule="auto" w:line="240" w:before="240" w:after="240"/>
        <w:jc w:val="both"/>
        <w:rPr/>
      </w:pPr>
      <w:r>
        <w:rPr/>
        <w:t>Clareza não consiste em eliminar complexidade, mas em torná-la inteligível.</w:t>
      </w:r>
    </w:p>
    <w:p>
      <w:pPr>
        <w:pStyle w:val="DABody"/>
        <w:spacing w:lineRule="auto" w:line="240" w:before="240" w:after="240"/>
        <w:ind w:firstLine="340"/>
        <w:jc w:val="both"/>
        <w:rPr/>
      </w:pPr>
      <w:r>
        <w:rPr/>
        <w:t>Um discurso claro:</w:t>
      </w:r>
    </w:p>
    <w:p>
      <w:pPr>
        <w:pStyle w:val="DABody"/>
        <w:numPr>
          <w:ilvl w:val="0"/>
          <w:numId w:val="70"/>
        </w:numPr>
        <w:spacing w:lineRule="auto" w:line="240" w:before="240" w:afterAutospacing="0" w:after="0"/>
        <w:ind w:firstLine="340"/>
        <w:jc w:val="both"/>
        <w:rPr/>
      </w:pPr>
      <w:r>
        <w:rPr/>
        <w:t>explicita relações entre ideias;</w:t>
      </w:r>
    </w:p>
    <w:p>
      <w:pPr>
        <w:pStyle w:val="DABody"/>
        <w:numPr>
          <w:ilvl w:val="0"/>
          <w:numId w:val="70"/>
        </w:numPr>
        <w:spacing w:lineRule="auto" w:line="240" w:beforeAutospacing="0" w:before="0" w:afterAutospacing="0" w:after="0"/>
        <w:ind w:firstLine="340"/>
        <w:jc w:val="both"/>
        <w:rPr/>
      </w:pPr>
      <w:r>
        <w:rPr/>
        <w:t>define termos centrais;</w:t>
      </w:r>
    </w:p>
    <w:p>
      <w:pPr>
        <w:pStyle w:val="DABody"/>
        <w:numPr>
          <w:ilvl w:val="0"/>
          <w:numId w:val="70"/>
        </w:numPr>
        <w:spacing w:lineRule="auto" w:line="240" w:beforeAutospacing="0" w:before="0" w:afterAutospacing="0" w:after="0"/>
        <w:ind w:firstLine="340"/>
        <w:jc w:val="both"/>
        <w:rPr/>
      </w:pPr>
      <w:r>
        <w:rPr/>
        <w:t>evita ambiguidades desnecessárias;</w:t>
      </w:r>
    </w:p>
    <w:p>
      <w:pPr>
        <w:pStyle w:val="DABody"/>
        <w:numPr>
          <w:ilvl w:val="0"/>
          <w:numId w:val="70"/>
        </w:numPr>
        <w:spacing w:lineRule="auto" w:line="240" w:beforeAutospacing="0" w:before="0" w:after="240"/>
        <w:ind w:firstLine="340"/>
        <w:jc w:val="both"/>
        <w:rPr/>
      </w:pPr>
      <w:r>
        <w:rPr/>
        <w:t>respeita a progressão cognitiva do interlocutor.</w:t>
      </w:r>
    </w:p>
    <w:p>
      <w:pPr>
        <w:pStyle w:val="DABody"/>
        <w:spacing w:lineRule="auto" w:line="240" w:before="240" w:after="240"/>
        <w:ind w:firstLine="340"/>
        <w:jc w:val="both"/>
        <w:rPr/>
      </w:pPr>
      <w:r>
        <w:rPr/>
        <w:t>Simplificar demais pode produzir clareza aparente, ao custo de distorção. A mente retórica prefere clareza rigorosa à facilidade enganosa.</w:t>
      </w:r>
    </w:p>
    <w:p>
      <w:pPr>
        <w:pStyle w:val="DANumber"/>
        <w:keepNext w:val="false"/>
        <w:keepLines w:val="false"/>
        <w:spacing w:lineRule="auto" w:line="240" w:before="280" w:after="40"/>
        <w:rPr>
          <w:b/>
          <w:bCs/>
          <w:color w:val="000000"/>
          <w:sz w:val="26"/>
          <w:szCs w:val="26"/>
        </w:rPr>
      </w:pPr>
      <w:r>
        <w:rPr/>
        <w:t>As fontes da obscuridade</w:t>
      </w:r>
    </w:p>
    <w:p>
      <w:pPr>
        <w:pStyle w:val="DABody"/>
        <w:spacing w:lineRule="auto" w:line="240" w:before="240" w:after="240"/>
        <w:ind w:firstLine="340"/>
        <w:jc w:val="both"/>
        <w:rPr/>
      </w:pPr>
      <w:r>
        <w:rPr/>
        <w:t>A obscuridade raramente nasce da complexidade do tema. Ela nasce de falhas no pensamento ou na escolha das palavras.</w:t>
      </w:r>
    </w:p>
    <w:p>
      <w:pPr>
        <w:pStyle w:val="DABody"/>
        <w:spacing w:lineRule="auto" w:line="240" w:before="240" w:after="240"/>
        <w:ind w:firstLine="340"/>
        <w:jc w:val="both"/>
        <w:rPr/>
      </w:pPr>
      <w:r>
        <w:rPr/>
        <w:t>Entre as fontes mais comuns estão:</w:t>
      </w:r>
    </w:p>
    <w:p>
      <w:pPr>
        <w:pStyle w:val="DABody"/>
        <w:numPr>
          <w:ilvl w:val="0"/>
          <w:numId w:val="87"/>
        </w:numPr>
        <w:spacing w:lineRule="auto" w:line="240" w:before="240" w:afterAutospacing="0" w:after="0"/>
        <w:ind w:firstLine="340"/>
        <w:jc w:val="both"/>
        <w:rPr/>
      </w:pPr>
      <w:r>
        <w:rPr/>
        <w:t>conceitos não definidos;</w:t>
      </w:r>
    </w:p>
    <w:p>
      <w:pPr>
        <w:pStyle w:val="DABody"/>
        <w:numPr>
          <w:ilvl w:val="0"/>
          <w:numId w:val="87"/>
        </w:numPr>
        <w:spacing w:lineRule="auto" w:line="240" w:beforeAutospacing="0" w:before="0" w:afterAutospacing="0" w:after="0"/>
        <w:ind w:firstLine="340"/>
        <w:jc w:val="both"/>
        <w:rPr/>
      </w:pPr>
      <w:r>
        <w:rPr/>
        <w:t>mudanças implícitas de critério;</w:t>
      </w:r>
    </w:p>
    <w:p>
      <w:pPr>
        <w:pStyle w:val="DABody"/>
        <w:numPr>
          <w:ilvl w:val="0"/>
          <w:numId w:val="87"/>
        </w:numPr>
        <w:spacing w:lineRule="auto" w:line="240" w:beforeAutospacing="0" w:before="0" w:afterAutospacing="0" w:after="0"/>
        <w:ind w:firstLine="340"/>
        <w:jc w:val="both"/>
        <w:rPr/>
      </w:pPr>
      <w:r>
        <w:rPr/>
        <w:t>frases excessivamente longas;</w:t>
      </w:r>
    </w:p>
    <w:p>
      <w:pPr>
        <w:pStyle w:val="DABody"/>
        <w:numPr>
          <w:ilvl w:val="0"/>
          <w:numId w:val="87"/>
        </w:numPr>
        <w:spacing w:lineRule="auto" w:line="240" w:beforeAutospacing="0" w:before="0" w:after="240"/>
        <w:ind w:firstLine="340"/>
        <w:jc w:val="both"/>
        <w:rPr/>
      </w:pPr>
      <w:r>
        <w:rPr/>
        <w:t>uso impreciso de abstrações.</w:t>
      </w:r>
    </w:p>
    <w:p>
      <w:pPr>
        <w:pStyle w:val="DABody"/>
        <w:spacing w:lineRule="auto" w:line="240" w:before="240" w:after="240"/>
        <w:ind w:firstLine="340"/>
        <w:jc w:val="both"/>
        <w:rPr/>
      </w:pPr>
      <w:r>
        <w:rPr/>
        <w:t>Eliminar essas fontes é tarefa central da elocutio.</w:t>
      </w:r>
    </w:p>
    <w:p>
      <w:pPr>
        <w:pStyle w:val="DANumber"/>
        <w:keepNext w:val="false"/>
        <w:keepLines w:val="false"/>
        <w:spacing w:lineRule="auto" w:line="240" w:before="280" w:after="40"/>
        <w:rPr>
          <w:b/>
          <w:bCs/>
          <w:color w:val="000000"/>
          <w:sz w:val="26"/>
          <w:szCs w:val="26"/>
        </w:rPr>
      </w:pPr>
      <w:r>
        <w:rPr/>
        <w:t>Concisão não é dizer pouco</w:t>
      </w:r>
    </w:p>
    <w:p>
      <w:pPr>
        <w:pStyle w:val="DABody"/>
        <w:spacing w:lineRule="auto" w:line="240" w:before="240" w:after="240"/>
        <w:ind w:firstLine="340"/>
        <w:jc w:val="both"/>
        <w:rPr/>
      </w:pPr>
      <w:r>
        <w:rPr/>
        <w:t xml:space="preserve">Concisão não equivale a brevidade extrema. Ela consiste em dizer </w:t>
      </w:r>
      <w:r>
        <w:rPr>
          <w:b/>
          <w:bCs/>
        </w:rPr>
        <w:t>apenas o que é necessário</w:t>
      </w:r>
      <w:r>
        <w:rPr/>
        <w:t xml:space="preserve"> para que o argumento se sustente.</w:t>
      </w:r>
    </w:p>
    <w:p>
      <w:pPr>
        <w:pStyle w:val="DABody"/>
        <w:spacing w:lineRule="auto" w:line="240" w:before="240" w:after="240"/>
        <w:ind w:firstLine="340"/>
        <w:jc w:val="both"/>
        <w:rPr/>
      </w:pPr>
      <w:r>
        <w:rPr/>
        <w:t>Um discurso pode ser longo e ainda assim conciso, se cada parte cumprir uma função clara. Pode ser curto e ainda assim prolixo, se desperdiçar palavras.</w:t>
      </w:r>
    </w:p>
    <w:p>
      <w:pPr>
        <w:pStyle w:val="DABody"/>
        <w:spacing w:lineRule="auto" w:line="240" w:before="240" w:after="240"/>
        <w:ind w:firstLine="340"/>
        <w:jc w:val="both"/>
        <w:rPr/>
      </w:pPr>
      <w:r>
        <w:rPr/>
        <w:t>A concisão exige seleção, não pressa.</w:t>
      </w:r>
    </w:p>
    <w:p>
      <w:pPr>
        <w:pStyle w:val="DANumber"/>
        <w:keepNext w:val="false"/>
        <w:keepLines w:val="false"/>
        <w:spacing w:lineRule="auto" w:line="240" w:before="280" w:after="40"/>
        <w:rPr>
          <w:b/>
          <w:bCs/>
          <w:color w:val="000000"/>
          <w:sz w:val="26"/>
          <w:szCs w:val="26"/>
        </w:rPr>
      </w:pPr>
      <w:r>
        <w:rPr/>
        <w:t>O erro da concisão agressiva</w:t>
      </w:r>
    </w:p>
    <w:p>
      <w:pPr>
        <w:pStyle w:val="DABody"/>
        <w:spacing w:lineRule="auto" w:line="240" w:before="240" w:after="240"/>
        <w:ind w:firstLine="340"/>
        <w:jc w:val="both"/>
        <w:rPr/>
      </w:pPr>
      <w:r>
        <w:rPr/>
        <w:t>Em ambientes profissionais, a concisão é muitas vezes usada como arma de autoridade. Frases abruptas e cortes bruscos simulam eficiência.</w:t>
      </w:r>
    </w:p>
    <w:p>
      <w:pPr>
        <w:pStyle w:val="DABody"/>
        <w:spacing w:lineRule="auto" w:line="240" w:before="240" w:after="240"/>
        <w:ind w:firstLine="340"/>
        <w:jc w:val="both"/>
        <w:rPr/>
      </w:pPr>
      <w:r>
        <w:rPr/>
        <w:t>Esse tipo de concisão gera ruído e ressentimento. Ela sacrifica clareza em nome de aparência de controle.</w:t>
      </w:r>
    </w:p>
    <w:p>
      <w:pPr>
        <w:pStyle w:val="DABody"/>
        <w:spacing w:lineRule="auto" w:line="240" w:before="240" w:after="240"/>
        <w:ind w:firstLine="340"/>
        <w:jc w:val="both"/>
        <w:rPr/>
      </w:pPr>
      <w:r>
        <w:rPr/>
        <w:t>A concisão madura preserva inteligibilidade e respeito cognitivo.</w:t>
      </w:r>
    </w:p>
    <w:p>
      <w:pPr>
        <w:pStyle w:val="DANumber"/>
        <w:keepNext w:val="false"/>
        <w:keepLines w:val="false"/>
        <w:spacing w:lineRule="auto" w:line="240" w:before="280" w:after="40"/>
        <w:rPr>
          <w:b/>
          <w:bCs/>
          <w:color w:val="000000"/>
          <w:sz w:val="26"/>
          <w:szCs w:val="26"/>
        </w:rPr>
      </w:pPr>
      <w:r>
        <w:rPr/>
        <w:t>Densidade como critério superior</w:t>
      </w:r>
    </w:p>
    <w:p>
      <w:pPr>
        <w:pStyle w:val="DABody"/>
        <w:spacing w:lineRule="auto" w:line="240" w:before="240" w:after="240"/>
        <w:ind w:firstLine="340"/>
        <w:jc w:val="both"/>
        <w:rPr/>
      </w:pPr>
      <w:r>
        <w:rPr/>
        <w:t>Densidade é a capacidade de concentrar sentido em poucas palavras sem perda de precisão.</w:t>
      </w:r>
    </w:p>
    <w:p>
      <w:pPr>
        <w:pStyle w:val="DABody"/>
        <w:spacing w:lineRule="auto" w:line="240" w:before="240" w:after="240"/>
        <w:ind w:firstLine="340"/>
        <w:jc w:val="both"/>
        <w:rPr/>
      </w:pPr>
      <w:r>
        <w:rPr/>
        <w:t>Um discurso denso:</w:t>
      </w:r>
    </w:p>
    <w:p>
      <w:pPr>
        <w:pStyle w:val="DABody"/>
        <w:numPr>
          <w:ilvl w:val="0"/>
          <w:numId w:val="37"/>
        </w:numPr>
        <w:spacing w:lineRule="auto" w:line="240" w:before="240" w:afterAutospacing="0" w:after="0"/>
        <w:ind w:firstLine="340"/>
        <w:jc w:val="both"/>
        <w:rPr/>
      </w:pPr>
      <w:r>
        <w:rPr/>
        <w:t>carrega mais significado do que aparenta;</w:t>
      </w:r>
    </w:p>
    <w:p>
      <w:pPr>
        <w:pStyle w:val="DABody"/>
        <w:numPr>
          <w:ilvl w:val="0"/>
          <w:numId w:val="37"/>
        </w:numPr>
        <w:spacing w:lineRule="auto" w:line="240" w:beforeAutospacing="0" w:before="0" w:afterAutospacing="0" w:after="0"/>
        <w:ind w:firstLine="340"/>
        <w:jc w:val="both"/>
        <w:rPr/>
      </w:pPr>
      <w:r>
        <w:rPr/>
        <w:t>resiste a releituras;</w:t>
      </w:r>
    </w:p>
    <w:p>
      <w:pPr>
        <w:pStyle w:val="DABody"/>
        <w:numPr>
          <w:ilvl w:val="0"/>
          <w:numId w:val="37"/>
        </w:numPr>
        <w:spacing w:lineRule="auto" w:line="240" w:beforeAutospacing="0" w:before="0" w:afterAutospacing="0" w:after="0"/>
        <w:ind w:firstLine="340"/>
        <w:jc w:val="both"/>
        <w:rPr/>
      </w:pPr>
      <w:r>
        <w:rPr/>
        <w:t>sustenta sínteses superiores;</w:t>
      </w:r>
    </w:p>
    <w:p>
      <w:pPr>
        <w:pStyle w:val="DABody"/>
        <w:numPr>
          <w:ilvl w:val="0"/>
          <w:numId w:val="37"/>
        </w:numPr>
        <w:spacing w:lineRule="auto" w:line="240" w:beforeAutospacing="0" w:before="0" w:after="240"/>
        <w:ind w:firstLine="340"/>
        <w:jc w:val="both"/>
        <w:rPr/>
      </w:pPr>
      <w:r>
        <w:rPr/>
        <w:t>orienta decisões.</w:t>
      </w:r>
    </w:p>
    <w:p>
      <w:pPr>
        <w:pStyle w:val="DABody"/>
        <w:spacing w:lineRule="auto" w:line="240" w:before="240" w:after="240"/>
        <w:ind w:firstLine="340"/>
        <w:jc w:val="both"/>
        <w:rPr/>
      </w:pPr>
      <w:r>
        <w:rPr/>
        <w:t xml:space="preserve">Densidade não se mede por quantidade de informação, mas por </w:t>
      </w:r>
      <w:r>
        <w:rPr>
          <w:b/>
          <w:bCs/>
        </w:rPr>
        <w:t>valor cognitivo por unidade verbal</w:t>
      </w:r>
      <w:r>
        <w:rPr/>
        <w:t>.</w:t>
      </w:r>
    </w:p>
    <w:p>
      <w:pPr>
        <w:pStyle w:val="DANumber"/>
        <w:keepNext w:val="false"/>
        <w:keepLines w:val="false"/>
        <w:spacing w:lineRule="auto" w:line="240" w:before="280" w:after="40"/>
        <w:rPr>
          <w:b/>
          <w:bCs/>
          <w:color w:val="000000"/>
          <w:sz w:val="26"/>
          <w:szCs w:val="26"/>
        </w:rPr>
      </w:pPr>
      <w:r>
        <w:rPr/>
        <w:t>Densidade e hierarquia</w:t>
      </w:r>
    </w:p>
    <w:p>
      <w:pPr>
        <w:pStyle w:val="DABody"/>
        <w:spacing w:lineRule="auto" w:line="240" w:before="240" w:after="240"/>
        <w:ind w:firstLine="340"/>
        <w:jc w:val="both"/>
        <w:rPr/>
      </w:pPr>
      <w:r>
        <w:rPr/>
        <w:t>A densidade depende diretamente da hierarquia construída anteriormente.</w:t>
      </w:r>
    </w:p>
    <w:p>
      <w:pPr>
        <w:pStyle w:val="DABody"/>
        <w:spacing w:lineRule="auto" w:line="240" w:before="240" w:after="240"/>
        <w:ind w:firstLine="340"/>
        <w:jc w:val="both"/>
        <w:rPr/>
      </w:pPr>
      <w:r>
        <w:rPr/>
        <w:t>Quando ideias estão bem hierarquizadas, é possível condensá-las sem empobrecimento. Quando não estão, qualquer tentativa de densidade produz obscuridade.</w:t>
      </w:r>
    </w:p>
    <w:p>
      <w:pPr>
        <w:pStyle w:val="DABody"/>
        <w:spacing w:lineRule="auto" w:line="240" w:before="240" w:after="240"/>
        <w:ind w:firstLine="340"/>
        <w:jc w:val="both"/>
        <w:rPr/>
      </w:pPr>
      <w:r>
        <w:rPr/>
        <w:t>Por isso, clareza estrutural precede densidade estilística.</w:t>
      </w:r>
    </w:p>
    <w:p>
      <w:pPr>
        <w:pStyle w:val="DANumber"/>
        <w:keepNext w:val="false"/>
        <w:keepLines w:val="false"/>
        <w:spacing w:lineRule="auto" w:line="240" w:before="280" w:after="40"/>
        <w:rPr>
          <w:b/>
          <w:bCs/>
          <w:color w:val="000000"/>
          <w:sz w:val="26"/>
          <w:szCs w:val="26"/>
        </w:rPr>
      </w:pPr>
      <w:r>
        <w:rPr/>
        <w:t>O falso dilema entre clareza e densidade</w:t>
      </w:r>
    </w:p>
    <w:p>
      <w:pPr>
        <w:pStyle w:val="DABody"/>
        <w:spacing w:lineRule="auto" w:line="240" w:before="240" w:after="240"/>
        <w:ind w:firstLine="340"/>
        <w:jc w:val="both"/>
        <w:rPr/>
      </w:pPr>
      <w:r>
        <w:rPr/>
        <w:t>Há quem acredite que clareza e densidade se excluem. Essa crença nasce da incapacidade de trabalhar a forma.</w:t>
      </w:r>
    </w:p>
    <w:p>
      <w:pPr>
        <w:pStyle w:val="DABody"/>
        <w:spacing w:lineRule="auto" w:line="240" w:before="240" w:after="240"/>
        <w:ind w:firstLine="340"/>
        <w:jc w:val="both"/>
        <w:rPr/>
      </w:pPr>
      <w:r>
        <w:rPr/>
        <w:t>A elocutio madura demonstra que quanto mais claro o pensamento, mais denso o discurso pode se tornar.</w:t>
      </w:r>
    </w:p>
    <w:p>
      <w:pPr>
        <w:pStyle w:val="DAQuote"/>
        <w:spacing w:lineRule="auto" w:line="240" w:before="240" w:after="240"/>
        <w:jc w:val="both"/>
        <w:rPr/>
      </w:pPr>
      <w:r>
        <w:rPr/>
        <w:t>Clareza abre espaço para densidade.</w:t>
      </w:r>
    </w:p>
    <w:p>
      <w:pPr>
        <w:pStyle w:val="DANumber"/>
        <w:keepNext w:val="false"/>
        <w:keepLines w:val="false"/>
        <w:spacing w:lineRule="auto" w:line="240" w:before="280" w:after="40"/>
        <w:rPr>
          <w:b/>
          <w:bCs/>
          <w:color w:val="000000"/>
          <w:sz w:val="26"/>
          <w:szCs w:val="26"/>
        </w:rPr>
      </w:pPr>
      <w:r>
        <w:rPr/>
        <w:t>O papel da revisão</w:t>
      </w:r>
    </w:p>
    <w:p>
      <w:pPr>
        <w:pStyle w:val="DAQuote"/>
        <w:spacing w:lineRule="auto" w:line="240" w:before="240" w:after="240"/>
        <w:jc w:val="both"/>
        <w:rPr/>
      </w:pPr>
      <w:r>
        <w:rPr/>
        <w:t>Clareza, concisão e densidade não surgem na primeira versão.</w:t>
      </w:r>
    </w:p>
    <w:p>
      <w:pPr>
        <w:pStyle w:val="DABody"/>
        <w:spacing w:lineRule="auto" w:line="240" w:before="240" w:after="240"/>
        <w:ind w:firstLine="340"/>
        <w:jc w:val="both"/>
        <w:rPr/>
      </w:pPr>
      <w:r>
        <w:rPr/>
        <w:t>A revisão é o momento em que:</w:t>
      </w:r>
    </w:p>
    <w:p>
      <w:pPr>
        <w:pStyle w:val="DABody"/>
        <w:numPr>
          <w:ilvl w:val="0"/>
          <w:numId w:val="48"/>
        </w:numPr>
        <w:spacing w:lineRule="auto" w:line="240" w:before="240" w:afterAutospacing="0" w:after="0"/>
        <w:ind w:firstLine="340"/>
        <w:jc w:val="both"/>
        <w:rPr/>
      </w:pPr>
      <w:r>
        <w:rPr/>
        <w:t>ambiguidades são eliminadas;</w:t>
      </w:r>
    </w:p>
    <w:p>
      <w:pPr>
        <w:pStyle w:val="DABody"/>
        <w:numPr>
          <w:ilvl w:val="0"/>
          <w:numId w:val="48"/>
        </w:numPr>
        <w:spacing w:lineRule="auto" w:line="240" w:beforeAutospacing="0" w:before="0" w:afterAutospacing="0" w:after="0"/>
        <w:ind w:firstLine="340"/>
        <w:jc w:val="both"/>
        <w:rPr/>
      </w:pPr>
      <w:r>
        <w:rPr/>
        <w:t>excessos são cortados;</w:t>
      </w:r>
    </w:p>
    <w:p>
      <w:pPr>
        <w:pStyle w:val="DABody"/>
        <w:numPr>
          <w:ilvl w:val="0"/>
          <w:numId w:val="48"/>
        </w:numPr>
        <w:spacing w:lineRule="auto" w:line="240" w:beforeAutospacing="0" w:before="0" w:afterAutospacing="0" w:after="0"/>
        <w:ind w:firstLine="340"/>
        <w:jc w:val="both"/>
        <w:rPr/>
      </w:pPr>
      <w:r>
        <w:rPr/>
        <w:t>relações implícitas se tornam explícitas;</w:t>
      </w:r>
    </w:p>
    <w:p>
      <w:pPr>
        <w:pStyle w:val="DABody"/>
        <w:numPr>
          <w:ilvl w:val="0"/>
          <w:numId w:val="48"/>
        </w:numPr>
        <w:spacing w:lineRule="auto" w:line="240" w:beforeAutospacing="0" w:before="0" w:after="240"/>
        <w:ind w:firstLine="340"/>
        <w:jc w:val="both"/>
        <w:rPr/>
      </w:pPr>
      <w:r>
        <w:rPr/>
        <w:t>o núcleo se fortalece.</w:t>
      </w:r>
    </w:p>
    <w:p>
      <w:pPr>
        <w:pStyle w:val="DABody"/>
        <w:spacing w:lineRule="auto" w:line="240" w:before="240" w:after="240"/>
        <w:ind w:firstLine="340"/>
        <w:jc w:val="both"/>
        <w:rPr/>
      </w:pPr>
      <w:r>
        <w:rPr/>
        <w:t>Revisar é trabalho intelectual, não cosmético.</w:t>
      </w:r>
    </w:p>
    <w:p>
      <w:pPr>
        <w:pStyle w:val="DANumber"/>
        <w:keepNext w:val="false"/>
        <w:keepLines w:val="false"/>
        <w:spacing w:lineRule="auto" w:line="240" w:before="280" w:after="40"/>
        <w:rPr>
          <w:b/>
          <w:bCs/>
          <w:color w:val="000000"/>
          <w:sz w:val="26"/>
          <w:szCs w:val="26"/>
        </w:rPr>
      </w:pPr>
      <w:r>
        <w:rPr/>
        <w:t>Aplicação na comunicação profissional</w:t>
      </w:r>
    </w:p>
    <w:p>
      <w:pPr>
        <w:pStyle w:val="DABody"/>
        <w:spacing w:lineRule="auto" w:line="240" w:before="240" w:after="240"/>
        <w:ind w:firstLine="340"/>
        <w:jc w:val="both"/>
        <w:rPr/>
      </w:pPr>
      <w:r>
        <w:rPr/>
        <w:t>Em relatórios, apresentações e negociações, essas três virtudes economizam tempo e aumentam autoridade.</w:t>
      </w:r>
    </w:p>
    <w:p>
      <w:pPr>
        <w:pStyle w:val="DAQuote"/>
        <w:spacing w:lineRule="auto" w:line="240" w:before="240" w:after="240"/>
        <w:jc w:val="both"/>
        <w:rPr/>
      </w:pPr>
      <w:r>
        <w:rPr/>
        <w:t>Quem fala com clareza é compreendido. Quem fala com concisão é respeitado. Quem fala com densidade é lembrado.</w:t>
      </w:r>
    </w:p>
    <w:p>
      <w:pPr>
        <w:pStyle w:val="DAHeading2"/>
        <w:keepNext w:val="false"/>
        <w:keepLines w:val="false"/>
        <w:spacing w:lineRule="auto" w:line="240" w:before="280" w:after="120"/>
        <w:rPr>
          <w:b/>
          <w:bCs/>
          <w:color w:val="000000"/>
          <w:sz w:val="26"/>
          <w:szCs w:val="26"/>
        </w:rPr>
      </w:pPr>
      <w:bookmarkStart w:id="92" w:name="_4zgotdm6yvi2"/>
      <w:bookmarkEnd w:id="92"/>
      <w:r>
        <w:rPr>
          <w:b/>
          <w:bCs/>
          <w:color w:val="000000"/>
          <w:sz w:val="26"/>
          <w:szCs w:val="26"/>
        </w:rPr>
        <w:t>Ativações práticas detalhadas</w:t>
      </w:r>
    </w:p>
    <w:p>
      <w:pPr>
        <w:pStyle w:val="DABody"/>
        <w:spacing w:lineRule="auto" w:line="240" w:before="240" w:after="240"/>
        <w:ind w:hanging="0"/>
        <w:jc w:val="both"/>
        <w:rPr/>
      </w:pPr>
      <w:r>
        <w:rPr/>
        <w:t>Ativação 1. Diagnóstico de obscuridade</w:t>
        <w:br/>
        <w:t>Escolha um texto seu e identifique pontos em que a compreensão exige esforço desnecessário.</w:t>
      </w:r>
    </w:p>
    <w:p>
      <w:pPr>
        <w:pStyle w:val="DABody"/>
        <w:spacing w:lineRule="auto" w:line="240" w:before="240" w:after="240"/>
        <w:ind w:firstLine="340"/>
        <w:jc w:val="both"/>
        <w:rPr/>
      </w:pPr>
      <w:r>
        <w:rPr/>
        <w:t>Ativação 2. Corte funcional</w:t>
        <w:br/>
        <w:t>Elimine frases que não alteram o raciocínio central.</w:t>
      </w:r>
    </w:p>
    <w:p>
      <w:pPr>
        <w:pStyle w:val="DABody"/>
        <w:spacing w:lineRule="auto" w:line="240" w:before="240" w:after="240"/>
        <w:ind w:firstLine="340"/>
        <w:jc w:val="both"/>
        <w:rPr/>
      </w:pPr>
      <w:r>
        <w:rPr/>
        <w:t>Ativação 3. Densificação consciente</w:t>
        <w:br/>
        <w:t>Reescreva um parágrafo buscando concentrar mais sentido em menos palavras.</w:t>
      </w:r>
    </w:p>
    <w:p>
      <w:pPr>
        <w:pStyle w:val="DABody"/>
        <w:spacing w:lineRule="auto" w:line="240" w:before="240" w:after="240"/>
        <w:ind w:firstLine="340"/>
        <w:jc w:val="both"/>
        <w:rPr/>
      </w:pPr>
      <w:r>
        <w:rPr/>
        <w:t>Ativação 4. Teste de releitura</w:t>
        <w:br/>
        <w:t>Leia um texto seu após alguns dias e avalie se ele ainda sustenta interpretação clara.</w:t>
      </w:r>
    </w:p>
    <w:p>
      <w:pPr>
        <w:pStyle w:val="DABody"/>
        <w:spacing w:lineRule="auto" w:line="240" w:before="240" w:after="240"/>
        <w:ind w:firstLine="340"/>
        <w:jc w:val="both"/>
        <w:rPr/>
      </w:pPr>
      <w:r>
        <w:rPr/>
        <w:t>Ativação 5. Revisão orientada</w:t>
        <w:br/>
        <w:t>Revise um texto com foco exclusivo em clareza, depois em concisão, depois em densidade.</w:t>
      </w:r>
    </w:p>
    <w:p>
      <w:pPr>
        <w:pStyle w:val="DAHeading2"/>
        <w:keepNext w:val="false"/>
        <w:keepLines w:val="false"/>
        <w:spacing w:lineRule="auto" w:line="240" w:before="280" w:after="120"/>
        <w:rPr>
          <w:b/>
          <w:bCs/>
          <w:color w:val="000000"/>
          <w:sz w:val="26"/>
          <w:szCs w:val="26"/>
        </w:rPr>
      </w:pPr>
      <w:bookmarkStart w:id="93" w:name="_ybwex6qt0fgh"/>
      <w:bookmarkEnd w:id="93"/>
      <w:r>
        <w:rPr>
          <w:b/>
          <w:bCs/>
          <w:color w:val="000000"/>
          <w:sz w:val="26"/>
          <w:szCs w:val="26"/>
        </w:rPr>
        <w:t>Fechamento</w:t>
      </w:r>
    </w:p>
    <w:p>
      <w:pPr>
        <w:pStyle w:val="DAQuote"/>
        <w:spacing w:lineRule="auto" w:line="240" w:before="240" w:after="240"/>
        <w:jc w:val="both"/>
        <w:rPr/>
      </w:pPr>
      <w:r>
        <w:rPr/>
        <w:t>Clareza torna o discurso acessível. Concisão o torna respeitável. Densidade o torna decisório.</w:t>
      </w:r>
    </w:p>
    <w:p>
      <w:pPr>
        <w:pStyle w:val="DABody"/>
        <w:spacing w:lineRule="auto" w:line="240" w:before="240" w:after="240"/>
        <w:ind w:firstLine="340"/>
        <w:jc w:val="both"/>
        <w:rPr/>
      </w:pPr>
      <w:r>
        <w:rPr/>
        <w:t>Dominar essas três virtudes é dominar o núcleo da elocutio.</w:t>
      </w:r>
    </w:p>
    <w:p>
      <w:pPr>
        <w:pStyle w:val="normal1"/>
        <w:spacing w:lineRule="auto" w:line="240" w:before="240" w:after="240"/>
        <w:rPr/>
      </w:pPr>
      <w:r>
        <w:rPr/>
      </w:r>
    </w:p>
    <w:p>
      <w:pPr>
        <w:pStyle w:val="DAHeading1"/>
        <w:keepNext w:val="false"/>
        <w:keepLines w:val="false"/>
        <w:pBdr>
          <w:bottom w:val="single" w:sz="10" w:space="6" w:color="3A2A22"/>
        </w:pBdr>
        <w:spacing w:lineRule="auto" w:line="240" w:before="360" w:after="80"/>
        <w:rPr>
          <w:b/>
          <w:bCs/>
          <w:sz w:val="34"/>
          <w:szCs w:val="34"/>
        </w:rPr>
      </w:pPr>
      <w:bookmarkStart w:id="94" w:name="_d5rvqb53ko9i"/>
      <w:bookmarkEnd w:id="94"/>
      <w:r>
        <w:rPr>
          <w:b/>
          <w:bCs/>
          <w:sz w:val="34"/>
          <w:szCs w:val="34"/>
        </w:rPr>
        <w:t>Capítulo 26 – Escolha vocabular e posicionamento</w:t>
      </w:r>
    </w:p>
    <w:p>
      <w:pPr>
        <w:pStyle w:val="DAHeading2"/>
        <w:keepNext w:val="false"/>
        <w:keepLines w:val="false"/>
        <w:spacing w:lineRule="auto" w:line="240" w:before="280" w:after="120"/>
        <w:rPr>
          <w:b/>
          <w:bCs/>
          <w:color w:val="000000"/>
          <w:sz w:val="26"/>
          <w:szCs w:val="26"/>
        </w:rPr>
      </w:pPr>
      <w:bookmarkStart w:id="95" w:name="_866f0hmt48i3"/>
      <w:bookmarkEnd w:id="95"/>
      <w:r>
        <w:rPr>
          <w:b/>
          <w:bCs/>
          <w:color w:val="000000"/>
          <w:sz w:val="26"/>
          <w:szCs w:val="26"/>
        </w:rPr>
        <w:t>Introdução – Nenhuma palavra é neutra</w:t>
      </w:r>
    </w:p>
    <w:p>
      <w:pPr>
        <w:pStyle w:val="DABody"/>
        <w:spacing w:lineRule="auto" w:line="240" w:before="240" w:after="240"/>
        <w:ind w:hanging="0"/>
        <w:jc w:val="both"/>
        <w:rPr/>
      </w:pPr>
      <w:r>
        <w:rPr/>
        <w:t>Na comunicação profissional, é comum acreditar que certas palavras são neutras, técnicas ou meramente descritivas. Essa crença é confortável, mas falsa. Toda escolha vocabular carrega pressupostos, delimita campos de interpretação e posiciona quem fala diante do problema e do interlocutor.</w:t>
      </w:r>
    </w:p>
    <w:p>
      <w:pPr>
        <w:pStyle w:val="DABody"/>
        <w:spacing w:lineRule="auto" w:line="240" w:before="240" w:after="240"/>
        <w:ind w:firstLine="340"/>
        <w:jc w:val="both"/>
        <w:rPr/>
      </w:pPr>
      <w:r>
        <w:rPr/>
        <w:t xml:space="preserve">Na elocutio clássica, escolher palavras é escolher um lugar. Este capítulo mostra como o vocabulário funciona como </w:t>
      </w:r>
      <w:r>
        <w:rPr>
          <w:b/>
          <w:bCs/>
        </w:rPr>
        <w:t>instrumento de posicionamento intelectual e estratégico</w:t>
      </w:r>
      <w:r>
        <w:rPr/>
        <w:t>, mesmo quando isso não é percebido conscientemente.</w:t>
      </w:r>
    </w:p>
    <w:p>
      <w:pPr>
        <w:pStyle w:val="DANumber"/>
        <w:keepNext w:val="false"/>
        <w:keepLines w:val="false"/>
        <w:spacing w:lineRule="auto" w:line="240" w:before="280" w:after="40"/>
        <w:rPr>
          <w:b/>
          <w:bCs/>
          <w:color w:val="000000"/>
          <w:sz w:val="26"/>
          <w:szCs w:val="26"/>
        </w:rPr>
      </w:pPr>
      <w:r>
        <w:rPr/>
        <w:t>Palavra como tomada de posição</w:t>
      </w:r>
    </w:p>
    <w:p>
      <w:pPr>
        <w:pStyle w:val="DABody"/>
        <w:spacing w:lineRule="auto" w:line="240" w:before="240" w:after="240"/>
        <w:ind w:firstLine="340"/>
        <w:jc w:val="both"/>
        <w:rPr/>
      </w:pPr>
      <w:r>
        <w:rPr/>
        <w:t>Ao escolher uma palavra em detrimento de outra, o orador assume implicitamente uma perspectiva.</w:t>
      </w:r>
    </w:p>
    <w:p>
      <w:pPr>
        <w:pStyle w:val="DABody"/>
        <w:spacing w:lineRule="auto" w:line="240" w:before="240" w:after="240"/>
        <w:ind w:firstLine="340"/>
        <w:jc w:val="both"/>
        <w:rPr/>
      </w:pPr>
      <w:r>
        <w:rPr/>
        <w:t>Dizer “erro” não é o mesmo que dizer “desvio”. Dizer “investimento” não é o mesmo que dizer “custo”. Dizer “risco aceitável” não é o mesmo que dizer “exposição perigosa”.</w:t>
      </w:r>
    </w:p>
    <w:p>
      <w:pPr>
        <w:pStyle w:val="DABody"/>
        <w:spacing w:lineRule="auto" w:line="240" w:before="240" w:after="240"/>
        <w:ind w:firstLine="340"/>
        <w:jc w:val="both"/>
        <w:rPr/>
      </w:pPr>
      <w:r>
        <w:rPr/>
        <w:t>Essas escolhas não são apenas semânticas. Elas orientam o julgamento antes mesmo da argumentação.</w:t>
      </w:r>
    </w:p>
    <w:p>
      <w:pPr>
        <w:pStyle w:val="DANumber"/>
        <w:keepNext w:val="false"/>
        <w:keepLines w:val="false"/>
        <w:spacing w:lineRule="auto" w:line="240" w:before="280" w:after="40"/>
        <w:rPr>
          <w:b/>
          <w:bCs/>
          <w:color w:val="000000"/>
          <w:sz w:val="26"/>
          <w:szCs w:val="26"/>
        </w:rPr>
      </w:pPr>
      <w:r>
        <w:rPr/>
        <w:t>Vocabulário e enquadramento do problema</w:t>
      </w:r>
    </w:p>
    <w:p>
      <w:pPr>
        <w:pStyle w:val="DABody"/>
        <w:spacing w:lineRule="auto" w:line="240" w:before="240" w:after="240"/>
        <w:ind w:firstLine="340"/>
        <w:jc w:val="both"/>
        <w:rPr/>
      </w:pPr>
      <w:r>
        <w:rPr/>
        <w:t>O vocabulário cria o enquadramento inicial da situação. Ele define o tipo de coisa que o problema parece ser.</w:t>
      </w:r>
    </w:p>
    <w:p>
      <w:pPr>
        <w:pStyle w:val="DABody"/>
        <w:spacing w:lineRule="auto" w:line="240" w:before="240" w:after="240"/>
        <w:ind w:firstLine="340"/>
        <w:jc w:val="both"/>
        <w:rPr/>
      </w:pPr>
      <w:r>
        <w:rPr/>
        <w:t>Antes de qualquer argumento, o interlocutor já foi conduzido a perceber o problema como técnico, moral, estratégico ou operacional.</w:t>
      </w:r>
    </w:p>
    <w:p>
      <w:pPr>
        <w:pStyle w:val="DABody"/>
        <w:spacing w:lineRule="auto" w:line="240" w:before="240" w:after="240"/>
        <w:ind w:firstLine="340"/>
        <w:jc w:val="both"/>
        <w:rPr/>
      </w:pPr>
      <w:r>
        <w:rPr/>
        <w:t>A mente retórica escolhe palavras que enquadram corretamente o tipo de decisão em jogo.</w:t>
      </w:r>
    </w:p>
    <w:p>
      <w:pPr>
        <w:pStyle w:val="DANumber"/>
        <w:keepNext w:val="false"/>
        <w:keepLines w:val="false"/>
        <w:spacing w:lineRule="auto" w:line="240" w:before="280" w:after="40"/>
        <w:rPr>
          <w:b/>
          <w:bCs/>
          <w:color w:val="000000"/>
          <w:sz w:val="26"/>
          <w:szCs w:val="26"/>
        </w:rPr>
      </w:pPr>
      <w:r>
        <w:rPr/>
        <w:t>O mito da neutralidade técnica</w:t>
      </w:r>
    </w:p>
    <w:p>
      <w:pPr>
        <w:pStyle w:val="DABody"/>
        <w:spacing w:lineRule="auto" w:line="240" w:before="240" w:after="240"/>
        <w:ind w:firstLine="340"/>
        <w:jc w:val="both"/>
        <w:rPr/>
      </w:pPr>
      <w:r>
        <w:rPr/>
        <w:t>Linguagem excessivamente técnica costuma ser usada como tentativa de neutralização. O efeito costuma ser o oposto.</w:t>
      </w:r>
    </w:p>
    <w:p>
      <w:pPr>
        <w:pStyle w:val="DABody"/>
        <w:spacing w:lineRule="auto" w:line="240" w:before="240" w:after="240"/>
        <w:ind w:firstLine="340"/>
        <w:jc w:val="both"/>
        <w:rPr/>
      </w:pPr>
      <w:r>
        <w:rPr/>
        <w:t>O jargão cria distância, obscurece responsabilidade e dificulta decisão. Em vez de neutralidade, produz opacidade.</w:t>
      </w:r>
    </w:p>
    <w:p>
      <w:pPr>
        <w:pStyle w:val="DABody"/>
        <w:spacing w:lineRule="auto" w:line="240" w:before="240" w:after="240"/>
        <w:ind w:firstLine="340"/>
        <w:jc w:val="both"/>
        <w:rPr/>
      </w:pPr>
      <w:r>
        <w:rPr/>
        <w:t>A precisão não exige jargão. Exige correspondência rigorosa entre palavra e coisa.</w:t>
      </w:r>
    </w:p>
    <w:p>
      <w:pPr>
        <w:pStyle w:val="DANumber"/>
        <w:keepNext w:val="false"/>
        <w:keepLines w:val="false"/>
        <w:spacing w:lineRule="auto" w:line="240" w:before="280" w:after="40"/>
        <w:rPr>
          <w:b/>
          <w:bCs/>
          <w:color w:val="000000"/>
          <w:sz w:val="26"/>
          <w:szCs w:val="26"/>
        </w:rPr>
      </w:pPr>
      <w:r>
        <w:rPr/>
        <w:t>Vocabulário e autoridade</w:t>
      </w:r>
    </w:p>
    <w:p>
      <w:pPr>
        <w:pStyle w:val="DABody"/>
        <w:spacing w:lineRule="auto" w:line="240" w:before="240" w:after="240"/>
        <w:ind w:firstLine="340"/>
        <w:jc w:val="both"/>
        <w:rPr/>
      </w:pPr>
      <w:r>
        <w:rPr/>
        <w:t>Autoridade discursiva se manifesta também pela escolha vocabular.</w:t>
      </w:r>
    </w:p>
    <w:p>
      <w:pPr>
        <w:pStyle w:val="DAQuote"/>
        <w:spacing w:lineRule="auto" w:line="240" w:before="240" w:after="240"/>
        <w:jc w:val="both"/>
        <w:rPr/>
      </w:pPr>
      <w:r>
        <w:rPr/>
        <w:t>Quem escolhe palavras estáveis, definidas e adequadas transmite domínio. Quem oscila entre termos vagos transmite insegurança.</w:t>
      </w:r>
    </w:p>
    <w:p>
      <w:pPr>
        <w:pStyle w:val="DABody"/>
        <w:spacing w:lineRule="auto" w:line="240" w:before="240" w:after="240"/>
        <w:ind w:firstLine="340"/>
        <w:jc w:val="both"/>
        <w:rPr/>
      </w:pPr>
      <w:r>
        <w:rPr/>
        <w:t>Autoridade não nasce da complexidade lexical, mas da firmeza conceitual.</w:t>
      </w:r>
    </w:p>
    <w:p>
      <w:pPr>
        <w:pStyle w:val="DANumber"/>
        <w:keepNext w:val="false"/>
        <w:keepLines w:val="false"/>
        <w:spacing w:lineRule="auto" w:line="240" w:before="280" w:after="40"/>
        <w:rPr>
          <w:b/>
          <w:bCs/>
          <w:color w:val="000000"/>
          <w:sz w:val="26"/>
          <w:szCs w:val="26"/>
        </w:rPr>
      </w:pPr>
      <w:r>
        <w:rPr/>
        <w:t>Palavras fortes e palavras fracas</w:t>
      </w:r>
    </w:p>
    <w:p>
      <w:pPr>
        <w:pStyle w:val="DABody"/>
        <w:spacing w:lineRule="auto" w:line="240" w:before="240" w:after="240"/>
        <w:ind w:firstLine="340"/>
        <w:jc w:val="both"/>
        <w:rPr/>
      </w:pPr>
      <w:r>
        <w:rPr/>
        <w:t>Palavras fortes são aquelas que delimitam claramente um sentido. Palavras fracas são ambíguas ou excessivamente genéricas.</w:t>
      </w:r>
    </w:p>
    <w:p>
      <w:pPr>
        <w:pStyle w:val="DABody"/>
        <w:spacing w:lineRule="auto" w:line="240" w:before="240" w:after="240"/>
        <w:ind w:firstLine="340"/>
        <w:jc w:val="both"/>
        <w:rPr/>
      </w:pPr>
      <w:r>
        <w:rPr/>
        <w:t>“</w:t>
      </w:r>
      <w:r>
        <w:rPr/>
        <w:t>Coisa”, “questão”, “ponto”, “alinhamento” e “demanda” são exemplos de termos que frequentemente escondem indefinição.</w:t>
      </w:r>
    </w:p>
    <w:p>
      <w:pPr>
        <w:pStyle w:val="DABody"/>
        <w:spacing w:lineRule="auto" w:line="240" w:before="240" w:after="240"/>
        <w:ind w:firstLine="340"/>
        <w:jc w:val="both"/>
        <w:rPr/>
      </w:pPr>
      <w:r>
        <w:rPr/>
        <w:t>A elocutio madura substitui palavras fracas por termos operacionais.</w:t>
      </w:r>
    </w:p>
    <w:p>
      <w:pPr>
        <w:pStyle w:val="DANumber"/>
        <w:keepNext w:val="false"/>
        <w:keepLines w:val="false"/>
        <w:spacing w:lineRule="auto" w:line="240" w:before="280" w:after="40"/>
        <w:rPr>
          <w:b/>
          <w:bCs/>
          <w:color w:val="000000"/>
          <w:sz w:val="26"/>
          <w:szCs w:val="26"/>
        </w:rPr>
      </w:pPr>
      <w:r>
        <w:rPr/>
        <w:t>O risco do eufemismo</w:t>
      </w:r>
    </w:p>
    <w:p>
      <w:pPr>
        <w:pStyle w:val="DABody"/>
        <w:spacing w:lineRule="auto" w:line="240" w:before="240" w:after="240"/>
        <w:ind w:firstLine="340"/>
        <w:jc w:val="both"/>
        <w:rPr/>
      </w:pPr>
      <w:r>
        <w:rPr/>
        <w:t>Eufemismos são usados para suavizar conflitos ou evitar desconforto. Em excesso, eles distorcem a realidade.</w:t>
      </w:r>
    </w:p>
    <w:p>
      <w:pPr>
        <w:pStyle w:val="DABody"/>
        <w:spacing w:lineRule="auto" w:line="240" w:before="240" w:after="240"/>
        <w:ind w:firstLine="340"/>
        <w:jc w:val="both"/>
        <w:rPr/>
      </w:pPr>
      <w:r>
        <w:rPr/>
        <w:t>Problemas graves passam a parecer pequenos. Decisões difíceis são adiadas. Responsabilidades se diluem.</w:t>
      </w:r>
    </w:p>
    <w:p>
      <w:pPr>
        <w:pStyle w:val="DABody"/>
        <w:spacing w:lineRule="auto" w:line="240" w:before="240" w:after="240"/>
        <w:ind w:firstLine="340"/>
        <w:jc w:val="both"/>
        <w:rPr/>
      </w:pPr>
      <w:r>
        <w:rPr/>
        <w:t>A palavra adequada não é a mais suave, mas a mais justa.</w:t>
      </w:r>
    </w:p>
    <w:p>
      <w:pPr>
        <w:pStyle w:val="DANumber"/>
        <w:keepNext w:val="false"/>
        <w:keepLines w:val="false"/>
        <w:spacing w:lineRule="auto" w:line="240" w:before="280" w:after="40"/>
        <w:rPr>
          <w:b/>
          <w:bCs/>
          <w:color w:val="000000"/>
          <w:sz w:val="26"/>
          <w:szCs w:val="26"/>
        </w:rPr>
      </w:pPr>
      <w:r>
        <w:rPr/>
        <w:t>Escolha vocabular em contextos sensíveis</w:t>
      </w:r>
    </w:p>
    <w:p>
      <w:pPr>
        <w:pStyle w:val="DABody"/>
        <w:spacing w:lineRule="auto" w:line="240" w:before="240" w:after="240"/>
        <w:ind w:firstLine="340"/>
        <w:jc w:val="both"/>
        <w:rPr/>
      </w:pPr>
      <w:r>
        <w:rPr/>
        <w:t>Em liderança, negociação e avaliação, a escolha vocabular é especialmente crítica.</w:t>
      </w:r>
    </w:p>
    <w:p>
      <w:pPr>
        <w:pStyle w:val="DABody"/>
        <w:spacing w:lineRule="auto" w:line="240" w:before="240" w:after="240"/>
        <w:ind w:firstLine="340"/>
        <w:jc w:val="both"/>
        <w:rPr/>
      </w:pPr>
      <w:r>
        <w:rPr/>
        <w:t>Palavras podem:</w:t>
      </w:r>
    </w:p>
    <w:p>
      <w:pPr>
        <w:pStyle w:val="DABody"/>
        <w:numPr>
          <w:ilvl w:val="0"/>
          <w:numId w:val="60"/>
        </w:numPr>
        <w:spacing w:lineRule="auto" w:line="240" w:before="240" w:afterAutospacing="0" w:after="0"/>
        <w:ind w:firstLine="340"/>
        <w:jc w:val="both"/>
        <w:rPr/>
      </w:pPr>
      <w:r>
        <w:rPr/>
        <w:t>acirrar conflitos;</w:t>
      </w:r>
    </w:p>
    <w:p>
      <w:pPr>
        <w:pStyle w:val="DABody"/>
        <w:numPr>
          <w:ilvl w:val="0"/>
          <w:numId w:val="60"/>
        </w:numPr>
        <w:spacing w:lineRule="auto" w:line="240" w:beforeAutospacing="0" w:before="0" w:afterAutospacing="0" w:after="0"/>
        <w:ind w:firstLine="340"/>
        <w:jc w:val="both"/>
        <w:rPr/>
      </w:pPr>
      <w:r>
        <w:rPr/>
        <w:t>reduzir resistência;</w:t>
      </w:r>
    </w:p>
    <w:p>
      <w:pPr>
        <w:pStyle w:val="DABody"/>
        <w:numPr>
          <w:ilvl w:val="0"/>
          <w:numId w:val="60"/>
        </w:numPr>
        <w:spacing w:lineRule="auto" w:line="240" w:beforeAutospacing="0" w:before="0" w:afterAutospacing="0" w:after="0"/>
        <w:ind w:firstLine="340"/>
        <w:jc w:val="both"/>
        <w:rPr/>
      </w:pPr>
      <w:r>
        <w:rPr/>
        <w:t>esclarecer responsabilidades;</w:t>
      </w:r>
    </w:p>
    <w:p>
      <w:pPr>
        <w:pStyle w:val="DABody"/>
        <w:numPr>
          <w:ilvl w:val="0"/>
          <w:numId w:val="60"/>
        </w:numPr>
        <w:spacing w:lineRule="auto" w:line="240" w:beforeAutospacing="0" w:before="0" w:after="240"/>
        <w:ind w:firstLine="340"/>
        <w:jc w:val="both"/>
        <w:rPr/>
      </w:pPr>
      <w:r>
        <w:rPr/>
        <w:t>ou gerar defensividade.</w:t>
      </w:r>
    </w:p>
    <w:p>
      <w:pPr>
        <w:pStyle w:val="DABody"/>
        <w:spacing w:lineRule="auto" w:line="240" w:before="240" w:after="240"/>
        <w:ind w:firstLine="340"/>
        <w:jc w:val="both"/>
        <w:rPr/>
      </w:pPr>
      <w:r>
        <w:rPr/>
        <w:t>A mente retórica ajusta o vocabulário sem abdicar da precisão.</w:t>
      </w:r>
    </w:p>
    <w:p>
      <w:pPr>
        <w:pStyle w:val="DANumber"/>
        <w:keepNext w:val="false"/>
        <w:keepLines w:val="false"/>
        <w:spacing w:lineRule="auto" w:line="240" w:before="280" w:after="40"/>
        <w:rPr>
          <w:b/>
          <w:bCs/>
          <w:color w:val="000000"/>
          <w:sz w:val="26"/>
          <w:szCs w:val="26"/>
        </w:rPr>
      </w:pPr>
      <w:r>
        <w:rPr/>
        <w:t>Consistência lexical</w:t>
      </w:r>
    </w:p>
    <w:p>
      <w:pPr>
        <w:pStyle w:val="DABody"/>
        <w:spacing w:lineRule="auto" w:line="240" w:before="240" w:after="240"/>
        <w:ind w:firstLine="340"/>
        <w:jc w:val="both"/>
        <w:rPr/>
      </w:pPr>
      <w:r>
        <w:rPr/>
        <w:t>Usar palavras diferentes para o mesmo conceito gera confusão. Usar a mesma palavra para conceitos diferentes gera ruído.</w:t>
      </w:r>
    </w:p>
    <w:p>
      <w:pPr>
        <w:pStyle w:val="DABody"/>
        <w:spacing w:lineRule="auto" w:line="240" w:before="240" w:after="240"/>
        <w:ind w:firstLine="340"/>
        <w:jc w:val="both"/>
        <w:rPr/>
      </w:pPr>
      <w:r>
        <w:rPr/>
        <w:t>A consistência lexical é sinal de pensamento organizado.</w:t>
      </w:r>
    </w:p>
    <w:p>
      <w:pPr>
        <w:pStyle w:val="DABody"/>
        <w:spacing w:lineRule="auto" w:line="240" w:before="240" w:after="240"/>
        <w:ind w:firstLine="340"/>
        <w:jc w:val="both"/>
        <w:rPr/>
      </w:pPr>
      <w:r>
        <w:rPr/>
        <w:t>Ela facilita compreensão, síntese e decisão.</w:t>
      </w:r>
    </w:p>
    <w:p>
      <w:pPr>
        <w:pStyle w:val="DANumber"/>
        <w:keepNext w:val="false"/>
        <w:keepLines w:val="false"/>
        <w:spacing w:lineRule="auto" w:line="240" w:before="280" w:after="40"/>
        <w:rPr>
          <w:b/>
          <w:bCs/>
          <w:color w:val="000000"/>
          <w:sz w:val="26"/>
          <w:szCs w:val="26"/>
        </w:rPr>
      </w:pPr>
      <w:r>
        <w:rPr/>
        <w:t>Vocabulário e posicionamento estratégico</w:t>
      </w:r>
    </w:p>
    <w:p>
      <w:pPr>
        <w:pStyle w:val="DABody"/>
        <w:spacing w:lineRule="auto" w:line="240" w:before="240" w:after="240"/>
        <w:ind w:firstLine="340"/>
        <w:jc w:val="both"/>
        <w:rPr/>
      </w:pPr>
      <w:r>
        <w:rPr/>
        <w:t>Em disputas de definição, quem escolhe o vocabulário frequentemente vence o conflito antes do argumento.</w:t>
      </w:r>
    </w:p>
    <w:p>
      <w:pPr>
        <w:pStyle w:val="DABody"/>
        <w:spacing w:lineRule="auto" w:line="240" w:before="240" w:after="240"/>
        <w:ind w:firstLine="340"/>
        <w:jc w:val="both"/>
        <w:rPr/>
      </w:pPr>
      <w:r>
        <w:rPr/>
        <w:t>Nomear corretamente é um ato estratégico.</w:t>
      </w:r>
    </w:p>
    <w:p>
      <w:pPr>
        <w:pStyle w:val="DABody"/>
        <w:spacing w:lineRule="auto" w:line="240" w:before="240" w:after="240"/>
        <w:ind w:firstLine="340"/>
        <w:jc w:val="both"/>
        <w:rPr/>
      </w:pPr>
      <w:r>
        <w:rPr/>
        <w:t>A escolha vocabular pode abrir ou fechar caminhos decisórios.</w:t>
      </w:r>
    </w:p>
    <w:p>
      <w:pPr>
        <w:pStyle w:val="DAHeading2"/>
        <w:keepNext w:val="false"/>
        <w:keepLines w:val="false"/>
        <w:spacing w:lineRule="auto" w:line="240" w:before="280" w:after="120"/>
        <w:rPr>
          <w:b/>
          <w:bCs/>
          <w:color w:val="000000"/>
          <w:sz w:val="26"/>
          <w:szCs w:val="26"/>
        </w:rPr>
      </w:pPr>
      <w:bookmarkStart w:id="96" w:name="_6ha0dqi0dv9"/>
      <w:bookmarkEnd w:id="96"/>
      <w:r>
        <w:rPr>
          <w:b/>
          <w:bCs/>
          <w:color w:val="000000"/>
          <w:sz w:val="26"/>
          <w:szCs w:val="26"/>
        </w:rPr>
        <w:t>Ativações práticas detalhadas</w:t>
      </w:r>
    </w:p>
    <w:p>
      <w:pPr>
        <w:pStyle w:val="DABody"/>
        <w:spacing w:lineRule="auto" w:line="240" w:before="240" w:after="240"/>
        <w:ind w:hanging="0"/>
        <w:jc w:val="both"/>
        <w:rPr/>
      </w:pPr>
      <w:r>
        <w:rPr/>
        <w:t>Ativação 1. Auditoria vocabular</w:t>
        <w:br/>
        <w:t>Liste palavras recorrentes no seu discurso profissional e avalie que tipo de posicionamento elas criam.</w:t>
      </w:r>
    </w:p>
    <w:p>
      <w:pPr>
        <w:pStyle w:val="DABody"/>
        <w:spacing w:lineRule="auto" w:line="240" w:before="240" w:after="240"/>
        <w:ind w:firstLine="340"/>
        <w:jc w:val="both"/>
        <w:rPr/>
      </w:pPr>
      <w:r>
        <w:rPr/>
        <w:t>Ativação 2. Substituição estratégica</w:t>
        <w:br/>
        <w:t>Reescreva um texto substituindo termos vagos por palavras mais delimitadas.</w:t>
      </w:r>
    </w:p>
    <w:p>
      <w:pPr>
        <w:pStyle w:val="DABody"/>
        <w:spacing w:lineRule="auto" w:line="240" w:before="240" w:after="240"/>
        <w:ind w:firstLine="340"/>
        <w:jc w:val="both"/>
        <w:rPr/>
      </w:pPr>
      <w:r>
        <w:rPr/>
        <w:t>Ativação 3. Enquadramento alternativo</w:t>
        <w:br/>
        <w:t>Descreva o mesmo problema usando dois vocabulários diferentes e observe como a decisão muda.</w:t>
      </w:r>
    </w:p>
    <w:p>
      <w:pPr>
        <w:pStyle w:val="DABody"/>
        <w:spacing w:lineRule="auto" w:line="240" w:before="240" w:after="240"/>
        <w:ind w:firstLine="340"/>
        <w:jc w:val="both"/>
        <w:rPr/>
      </w:pPr>
      <w:r>
        <w:rPr/>
        <w:t>Ativação 4. Corte de jargão</w:t>
        <w:br/>
        <w:t>Elimine termos técnicos desnecessários mantendo precisão.</w:t>
      </w:r>
    </w:p>
    <w:p>
      <w:pPr>
        <w:pStyle w:val="DABody"/>
        <w:spacing w:lineRule="auto" w:line="240" w:before="240" w:after="240"/>
        <w:ind w:firstLine="340"/>
        <w:jc w:val="both"/>
        <w:rPr/>
      </w:pPr>
      <w:r>
        <w:rPr/>
        <w:t>Ativação 5. Consistência consciente</w:t>
        <w:br/>
        <w:t>Escolha um conceito central e mantenha a mesma palavra para ele ao longo de todo o discurso.</w:t>
      </w:r>
    </w:p>
    <w:p>
      <w:pPr>
        <w:pStyle w:val="DAHeading2"/>
        <w:keepNext w:val="false"/>
        <w:keepLines w:val="false"/>
        <w:spacing w:lineRule="auto" w:line="240" w:before="280" w:after="120"/>
        <w:rPr>
          <w:b/>
          <w:bCs/>
          <w:color w:val="000000"/>
          <w:sz w:val="26"/>
          <w:szCs w:val="26"/>
        </w:rPr>
      </w:pPr>
      <w:bookmarkStart w:id="97" w:name="_xpvmh8w0dloj"/>
      <w:bookmarkEnd w:id="97"/>
      <w:r>
        <w:rPr>
          <w:b/>
          <w:bCs/>
          <w:color w:val="000000"/>
          <w:sz w:val="26"/>
          <w:szCs w:val="26"/>
        </w:rPr>
        <w:t>Fechamento</w:t>
      </w:r>
    </w:p>
    <w:p>
      <w:pPr>
        <w:pStyle w:val="DABody"/>
        <w:spacing w:lineRule="auto" w:line="240" w:before="240" w:after="240"/>
        <w:ind w:hanging="0"/>
        <w:jc w:val="both"/>
        <w:rPr/>
      </w:pPr>
      <w:r>
        <w:rPr/>
        <w:t>Escolher palavras é escolher caminhos de pensamento.</w:t>
      </w:r>
    </w:p>
    <w:p>
      <w:pPr>
        <w:pStyle w:val="DAQuote"/>
        <w:spacing w:lineRule="auto" w:line="240" w:before="240" w:after="240"/>
        <w:jc w:val="both"/>
        <w:rPr/>
      </w:pPr>
      <w:r>
        <w:rPr/>
        <w:t>Quem domina o vocabulário não apenas fala melhor. Ele posiciona melhor o problema, a si mesmo e a decisão.</w:t>
      </w:r>
    </w:p>
    <w:p>
      <w:pPr>
        <w:pStyle w:val="Heading1"/>
        <w:keepNext w:val="false"/>
        <w:keepLines w:val="false"/>
        <w:spacing w:lineRule="auto" w:line="240" w:before="480" w:after="120"/>
        <w:rPr>
          <w:b/>
          <w:bCs/>
          <w:sz w:val="46"/>
          <w:szCs w:val="46"/>
        </w:rPr>
      </w:pPr>
      <w:r>
        <w:rPr>
          <w:b/>
          <w:bCs/>
          <w:sz w:val="46"/>
          <w:szCs w:val="46"/>
        </w:rPr>
      </w:r>
      <w:r>
        <w:br w:type="page"/>
      </w:r>
    </w:p>
    <w:p>
      <w:pPr>
        <w:pStyle w:val="DAHeading1"/>
        <w:keepNext w:val="false"/>
        <w:keepLines w:val="false"/>
        <w:pBdr>
          <w:bottom w:val="single" w:sz="10" w:space="6" w:color="3A2A22"/>
        </w:pBdr>
        <w:spacing w:lineRule="auto" w:line="240" w:before="360" w:after="80"/>
        <w:rPr>
          <w:b/>
          <w:bCs/>
          <w:sz w:val="34"/>
          <w:szCs w:val="34"/>
        </w:rPr>
      </w:pPr>
      <w:bookmarkStart w:id="98" w:name="_cmf05lbtxn0n"/>
      <w:bookmarkEnd w:id="98"/>
      <w:r>
        <w:rPr>
          <w:b/>
          <w:bCs/>
          <w:sz w:val="34"/>
          <w:szCs w:val="34"/>
        </w:rPr>
        <w:t>Capítulo 27 – Figuras retóricas como instrumentos mentais</w:t>
      </w:r>
    </w:p>
    <w:p>
      <w:pPr>
        <w:pStyle w:val="DAHeading2"/>
        <w:keepNext w:val="false"/>
        <w:keepLines w:val="false"/>
        <w:spacing w:lineRule="auto" w:line="240" w:before="280" w:after="120"/>
        <w:rPr>
          <w:b/>
          <w:bCs/>
          <w:color w:val="000000"/>
          <w:sz w:val="26"/>
          <w:szCs w:val="26"/>
        </w:rPr>
      </w:pPr>
      <w:bookmarkStart w:id="99" w:name="_zcucs0y5g0ez"/>
      <w:bookmarkEnd w:id="99"/>
      <w:r>
        <w:rPr>
          <w:b/>
          <w:bCs/>
          <w:color w:val="000000"/>
          <w:sz w:val="26"/>
          <w:szCs w:val="26"/>
        </w:rPr>
        <w:t>Introdução – Para além do ornamento</w:t>
      </w:r>
    </w:p>
    <w:p>
      <w:pPr>
        <w:pStyle w:val="DABody"/>
        <w:spacing w:lineRule="auto" w:line="240" w:before="240" w:after="240"/>
        <w:ind w:hanging="0"/>
        <w:jc w:val="both"/>
        <w:rPr/>
      </w:pPr>
      <w:r>
        <w:rPr/>
        <w:t xml:space="preserve">Quando se fala em figuras retóricas, o imaginário comum remete a floreios literários, recursos poéticos ou efeitos estéticos dispensáveis. Essa leitura é equivocada. Na tradição clássica, figuras não são adornos. São </w:t>
      </w:r>
      <w:r>
        <w:rPr>
          <w:b/>
          <w:bCs/>
        </w:rPr>
        <w:t>instrumentos mentais</w:t>
      </w:r>
      <w:r>
        <w:rPr/>
        <w:t xml:space="preserve"> que organizam, condensam e orientam o pensamento.</w:t>
      </w:r>
    </w:p>
    <w:p>
      <w:pPr>
        <w:pStyle w:val="DABody"/>
        <w:spacing w:lineRule="auto" w:line="240" w:before="240" w:after="240"/>
        <w:ind w:firstLine="340"/>
        <w:jc w:val="both"/>
        <w:rPr/>
      </w:pPr>
      <w:r>
        <w:rPr/>
        <w:t>Este capítulo reconstrói as figuras retóricas como operações cognitivas aplicáveis ao discurso profissional, à tomada de decisão e à liderança verbal.</w:t>
      </w:r>
    </w:p>
    <w:p>
      <w:pPr>
        <w:pStyle w:val="DANumber"/>
        <w:keepNext w:val="false"/>
        <w:keepLines w:val="false"/>
        <w:spacing w:lineRule="auto" w:line="240" w:before="280" w:after="40"/>
        <w:rPr>
          <w:b/>
          <w:bCs/>
        </w:rPr>
      </w:pPr>
      <w:r>
        <w:rPr>
          <w:b/>
          <w:bCs/>
        </w:rPr>
        <w:t>Figuras como operações de pensamento</w:t>
      </w:r>
    </w:p>
    <w:p>
      <w:pPr>
        <w:pStyle w:val="DABody"/>
        <w:spacing w:lineRule="auto" w:line="240" w:before="240" w:after="240"/>
        <w:ind w:firstLine="340"/>
        <w:jc w:val="both"/>
        <w:rPr/>
      </w:pPr>
      <w:r>
        <w:rPr/>
        <w:t>Uma figura retórica não acrescenta algo externo ao argumento. Ela reorganiza o modo como o argumento é percebido.</w:t>
      </w:r>
    </w:p>
    <w:p>
      <w:pPr>
        <w:pStyle w:val="DABody"/>
        <w:spacing w:lineRule="auto" w:line="240" w:before="240" w:after="240"/>
        <w:ind w:firstLine="340"/>
        <w:jc w:val="both"/>
        <w:rPr/>
      </w:pPr>
      <w:r>
        <w:rPr/>
        <w:t>Figuras operam sobre:</w:t>
      </w:r>
    </w:p>
    <w:p>
      <w:pPr>
        <w:pStyle w:val="DABody"/>
        <w:numPr>
          <w:ilvl w:val="0"/>
          <w:numId w:val="19"/>
        </w:numPr>
        <w:spacing w:lineRule="auto" w:line="240" w:before="240" w:afterAutospacing="0" w:after="0"/>
        <w:ind w:firstLine="340"/>
        <w:jc w:val="both"/>
        <w:rPr/>
      </w:pPr>
      <w:r>
        <w:rPr/>
        <w:t>contraste;</w:t>
      </w:r>
    </w:p>
    <w:p>
      <w:pPr>
        <w:pStyle w:val="DABody"/>
        <w:numPr>
          <w:ilvl w:val="0"/>
          <w:numId w:val="19"/>
        </w:numPr>
        <w:spacing w:lineRule="auto" w:line="240" w:beforeAutospacing="0" w:before="0" w:afterAutospacing="0" w:after="0"/>
        <w:ind w:firstLine="340"/>
        <w:jc w:val="both"/>
        <w:rPr/>
      </w:pPr>
      <w:r>
        <w:rPr/>
        <w:t>intensificação;</w:t>
      </w:r>
    </w:p>
    <w:p>
      <w:pPr>
        <w:pStyle w:val="DABody"/>
        <w:numPr>
          <w:ilvl w:val="0"/>
          <w:numId w:val="19"/>
        </w:numPr>
        <w:spacing w:lineRule="auto" w:line="240" w:beforeAutospacing="0" w:before="0" w:afterAutospacing="0" w:after="0"/>
        <w:ind w:firstLine="340"/>
        <w:jc w:val="both"/>
        <w:rPr/>
      </w:pPr>
      <w:r>
        <w:rPr/>
        <w:t>relação;</w:t>
      </w:r>
    </w:p>
    <w:p>
      <w:pPr>
        <w:pStyle w:val="DABody"/>
        <w:numPr>
          <w:ilvl w:val="0"/>
          <w:numId w:val="19"/>
        </w:numPr>
        <w:spacing w:lineRule="auto" w:line="240" w:beforeAutospacing="0" w:before="0" w:afterAutospacing="0" w:after="0"/>
        <w:ind w:firstLine="340"/>
        <w:jc w:val="both"/>
        <w:rPr/>
      </w:pPr>
      <w:r>
        <w:rPr/>
        <w:t>síntese;</w:t>
      </w:r>
    </w:p>
    <w:p>
      <w:pPr>
        <w:pStyle w:val="DABody"/>
        <w:numPr>
          <w:ilvl w:val="0"/>
          <w:numId w:val="19"/>
        </w:numPr>
        <w:spacing w:lineRule="auto" w:line="240" w:beforeAutospacing="0" w:before="0" w:after="240"/>
        <w:ind w:firstLine="340"/>
        <w:jc w:val="both"/>
        <w:rPr/>
      </w:pPr>
      <w:r>
        <w:rPr/>
        <w:t>foco.</w:t>
      </w:r>
    </w:p>
    <w:p>
      <w:pPr>
        <w:pStyle w:val="DABody"/>
        <w:spacing w:lineRule="auto" w:line="240" w:before="240" w:after="240"/>
        <w:ind w:firstLine="340"/>
        <w:jc w:val="both"/>
        <w:rPr/>
      </w:pPr>
      <w:r>
        <w:rPr/>
        <w:t>Quando bem usadas, tornam o pensamento mais visível e decisório.</w:t>
      </w:r>
    </w:p>
    <w:p>
      <w:pPr>
        <w:pStyle w:val="DANumber"/>
        <w:keepNext w:val="false"/>
        <w:keepLines w:val="false"/>
        <w:spacing w:lineRule="auto" w:line="240" w:before="280" w:after="40"/>
        <w:rPr>
          <w:b/>
          <w:bCs/>
        </w:rPr>
      </w:pPr>
      <w:r>
        <w:rPr>
          <w:b/>
          <w:bCs/>
        </w:rPr>
        <w:t>Metáfora – Transferência de compreensão</w:t>
      </w:r>
    </w:p>
    <w:p>
      <w:pPr>
        <w:pStyle w:val="DABody"/>
        <w:spacing w:lineRule="auto" w:line="240" w:before="240" w:after="240"/>
        <w:ind w:firstLine="340"/>
        <w:jc w:val="both"/>
        <w:rPr/>
      </w:pPr>
      <w:r>
        <w:rPr/>
        <w:t>A metáfora não é licença poética. Ela é um mecanismo de transferência cognitiva.</w:t>
      </w:r>
    </w:p>
    <w:p>
      <w:pPr>
        <w:pStyle w:val="DABody"/>
        <w:spacing w:lineRule="auto" w:line="240" w:before="240" w:after="240"/>
        <w:ind w:firstLine="340"/>
        <w:jc w:val="both"/>
        <w:rPr/>
      </w:pPr>
      <w:r>
        <w:rPr/>
        <w:t>Ao aproximar um domínio conhecido de um problema novo, a metáfora reduz custo cognitivo e acelera compreensão.</w:t>
      </w:r>
    </w:p>
    <w:p>
      <w:pPr>
        <w:pStyle w:val="DABody"/>
        <w:spacing w:lineRule="auto" w:line="240" w:before="240" w:after="240"/>
        <w:ind w:firstLine="340"/>
        <w:jc w:val="both"/>
        <w:rPr/>
      </w:pPr>
      <w:r>
        <w:rPr/>
        <w:t>No ambiente profissional, metáforas eficazes:</w:t>
      </w:r>
    </w:p>
    <w:p>
      <w:pPr>
        <w:pStyle w:val="DABody"/>
        <w:numPr>
          <w:ilvl w:val="0"/>
          <w:numId w:val="52"/>
        </w:numPr>
        <w:spacing w:lineRule="auto" w:line="240" w:before="240" w:afterAutospacing="0" w:after="0"/>
        <w:ind w:firstLine="340"/>
        <w:jc w:val="both"/>
        <w:rPr/>
      </w:pPr>
      <w:r>
        <w:rPr/>
        <w:t>esclarecem processos complexos;</w:t>
      </w:r>
    </w:p>
    <w:p>
      <w:pPr>
        <w:pStyle w:val="DABody"/>
        <w:numPr>
          <w:ilvl w:val="0"/>
          <w:numId w:val="52"/>
        </w:numPr>
        <w:spacing w:lineRule="auto" w:line="240" w:beforeAutospacing="0" w:before="0" w:afterAutospacing="0" w:after="0"/>
        <w:ind w:firstLine="340"/>
        <w:jc w:val="both"/>
        <w:rPr/>
      </w:pPr>
      <w:r>
        <w:rPr/>
        <w:t>alinham entendimento coletivo;</w:t>
      </w:r>
    </w:p>
    <w:p>
      <w:pPr>
        <w:pStyle w:val="DABody"/>
        <w:numPr>
          <w:ilvl w:val="0"/>
          <w:numId w:val="52"/>
        </w:numPr>
        <w:spacing w:lineRule="auto" w:line="240" w:beforeAutospacing="0" w:before="0" w:after="240"/>
        <w:ind w:firstLine="340"/>
        <w:jc w:val="both"/>
        <w:rPr/>
      </w:pPr>
      <w:r>
        <w:rPr/>
        <w:t>orientam expectativas.</w:t>
      </w:r>
    </w:p>
    <w:p>
      <w:pPr>
        <w:pStyle w:val="DABody"/>
        <w:spacing w:lineRule="auto" w:line="240" w:before="240" w:after="240"/>
        <w:ind w:firstLine="340"/>
        <w:jc w:val="both"/>
        <w:rPr/>
      </w:pPr>
      <w:r>
        <w:rPr/>
        <w:t>Metáforas mal escolhidas distorcem julgamento.</w:t>
      </w:r>
    </w:p>
    <w:p>
      <w:pPr>
        <w:pStyle w:val="DANumber"/>
        <w:keepNext w:val="false"/>
        <w:keepLines w:val="false"/>
        <w:spacing w:lineRule="auto" w:line="240" w:before="280" w:after="40"/>
        <w:rPr>
          <w:b/>
          <w:bCs/>
        </w:rPr>
      </w:pPr>
      <w:r>
        <w:rPr>
          <w:b/>
          <w:bCs/>
        </w:rPr>
        <w:t>Antítese – Tornar escolhas visíveis</w:t>
      </w:r>
    </w:p>
    <w:p>
      <w:pPr>
        <w:pStyle w:val="DABody"/>
        <w:spacing w:lineRule="auto" w:line="240" w:before="240" w:after="240"/>
        <w:ind w:firstLine="340"/>
        <w:jc w:val="both"/>
        <w:rPr/>
      </w:pPr>
      <w:r>
        <w:rPr/>
        <w:t>A antítese organiza o pensamento por contraste.</w:t>
      </w:r>
    </w:p>
    <w:p>
      <w:pPr>
        <w:pStyle w:val="DABody"/>
        <w:spacing w:lineRule="auto" w:line="240" w:before="240" w:after="240"/>
        <w:ind w:firstLine="340"/>
        <w:jc w:val="both"/>
        <w:rPr/>
      </w:pPr>
      <w:r>
        <w:rPr/>
        <w:t>Ao colocar alternativas em oposição clara, ela explicita escolhas reais e elimina zonas cinzentas artificiais.</w:t>
      </w:r>
    </w:p>
    <w:p>
      <w:pPr>
        <w:pStyle w:val="DABody"/>
        <w:spacing w:lineRule="auto" w:line="240" w:before="240" w:after="240"/>
        <w:ind w:firstLine="340"/>
        <w:jc w:val="both"/>
        <w:rPr/>
      </w:pPr>
      <w:r>
        <w:rPr/>
        <w:t>É especialmente eficaz em decisões estratégicas, onde a indecisão nasce da falta de contraste.</w:t>
      </w:r>
    </w:p>
    <w:p>
      <w:pPr>
        <w:pStyle w:val="DANumber"/>
        <w:keepNext w:val="false"/>
        <w:keepLines w:val="false"/>
        <w:spacing w:lineRule="auto" w:line="240" w:before="280" w:after="40"/>
        <w:rPr>
          <w:b/>
          <w:bCs/>
        </w:rPr>
      </w:pPr>
      <w:r>
        <w:rPr>
          <w:b/>
          <w:bCs/>
        </w:rPr>
        <w:t>Enumeração estruturada – Mapear o campo</w:t>
      </w:r>
    </w:p>
    <w:p>
      <w:pPr>
        <w:pStyle w:val="DABody"/>
        <w:spacing w:lineRule="auto" w:line="240" w:before="240" w:after="240"/>
        <w:ind w:firstLine="340"/>
        <w:jc w:val="both"/>
        <w:rPr/>
      </w:pPr>
      <w:r>
        <w:rPr/>
        <w:t>A enumeração não é simples listagem. Quando estruturada, ela mapeia o campo decisório.</w:t>
      </w:r>
    </w:p>
    <w:p>
      <w:pPr>
        <w:pStyle w:val="DABody"/>
        <w:spacing w:lineRule="auto" w:line="240" w:before="240" w:after="240"/>
        <w:ind w:firstLine="340"/>
        <w:jc w:val="both"/>
        <w:rPr/>
      </w:pPr>
      <w:r>
        <w:rPr/>
        <w:t>Boa enumeração:</w:t>
      </w:r>
    </w:p>
    <w:p>
      <w:pPr>
        <w:pStyle w:val="DABody"/>
        <w:numPr>
          <w:ilvl w:val="0"/>
          <w:numId w:val="57"/>
        </w:numPr>
        <w:spacing w:lineRule="auto" w:line="240" w:before="240" w:afterAutospacing="0" w:after="0"/>
        <w:ind w:firstLine="340"/>
        <w:jc w:val="both"/>
        <w:rPr/>
      </w:pPr>
      <w:r>
        <w:rPr/>
        <w:t>respeita hierarquia;</w:t>
      </w:r>
    </w:p>
    <w:p>
      <w:pPr>
        <w:pStyle w:val="DABody"/>
        <w:numPr>
          <w:ilvl w:val="0"/>
          <w:numId w:val="57"/>
        </w:numPr>
        <w:spacing w:lineRule="auto" w:line="240" w:beforeAutospacing="0" w:before="0" w:afterAutospacing="0" w:after="0"/>
        <w:ind w:firstLine="340"/>
        <w:jc w:val="both"/>
        <w:rPr/>
      </w:pPr>
      <w:r>
        <w:rPr/>
        <w:t>evita redundância;</w:t>
      </w:r>
    </w:p>
    <w:p>
      <w:pPr>
        <w:pStyle w:val="DABody"/>
        <w:numPr>
          <w:ilvl w:val="0"/>
          <w:numId w:val="57"/>
        </w:numPr>
        <w:spacing w:lineRule="auto" w:line="240" w:beforeAutospacing="0" w:before="0" w:after="240"/>
        <w:ind w:firstLine="340"/>
        <w:jc w:val="both"/>
        <w:rPr/>
      </w:pPr>
      <w:r>
        <w:rPr/>
        <w:t>orienta comparação.</w:t>
      </w:r>
    </w:p>
    <w:p>
      <w:pPr>
        <w:pStyle w:val="DABody"/>
        <w:spacing w:lineRule="auto" w:line="240" w:before="240" w:after="240"/>
        <w:ind w:firstLine="340"/>
        <w:jc w:val="both"/>
        <w:rPr/>
      </w:pPr>
      <w:r>
        <w:rPr/>
        <w:t>Enumeração caótica gera dispersão.</w:t>
      </w:r>
    </w:p>
    <w:p>
      <w:pPr>
        <w:pStyle w:val="DANumber"/>
        <w:keepNext w:val="false"/>
        <w:keepLines w:val="false"/>
        <w:spacing w:lineRule="auto" w:line="240" w:before="280" w:after="40"/>
        <w:rPr>
          <w:b/>
          <w:bCs/>
        </w:rPr>
      </w:pPr>
      <w:r>
        <w:rPr>
          <w:b/>
          <w:bCs/>
        </w:rPr>
        <w:t>Paralelismo – Estabilidade cognitiva</w:t>
      </w:r>
    </w:p>
    <w:p>
      <w:pPr>
        <w:pStyle w:val="DABody"/>
        <w:spacing w:lineRule="auto" w:line="240" w:before="240" w:after="240"/>
        <w:ind w:firstLine="340"/>
        <w:jc w:val="both"/>
        <w:rPr/>
      </w:pPr>
      <w:r>
        <w:rPr/>
        <w:t>O paralelismo cria estabilidade perceptiva ao repetir estruturas formais.</w:t>
      </w:r>
    </w:p>
    <w:p>
      <w:pPr>
        <w:pStyle w:val="DABody"/>
        <w:spacing w:lineRule="auto" w:line="240" w:before="240" w:after="240"/>
        <w:ind w:firstLine="340"/>
        <w:jc w:val="both"/>
        <w:rPr/>
      </w:pPr>
      <w:r>
        <w:rPr/>
        <w:t>Essa repetição facilita acompanhamento, comparação e memorização.</w:t>
      </w:r>
    </w:p>
    <w:p>
      <w:pPr>
        <w:pStyle w:val="DABody"/>
        <w:spacing w:lineRule="auto" w:line="240" w:before="240" w:after="240"/>
        <w:ind w:firstLine="340"/>
        <w:jc w:val="both"/>
        <w:rPr/>
      </w:pPr>
      <w:r>
        <w:rPr/>
        <w:t>No discurso profissional, paralelismo bem empregado aumenta clareza e autoridade.</w:t>
      </w:r>
    </w:p>
    <w:p>
      <w:pPr>
        <w:pStyle w:val="DANumber"/>
        <w:keepNext w:val="false"/>
        <w:keepLines w:val="false"/>
        <w:spacing w:lineRule="auto" w:line="240" w:before="280" w:after="40"/>
        <w:rPr>
          <w:b/>
          <w:bCs/>
        </w:rPr>
      </w:pPr>
      <w:r>
        <w:rPr>
          <w:b/>
          <w:bCs/>
        </w:rPr>
        <w:t>Hipérbole controlada – Sinalizar gravidade</w:t>
      </w:r>
    </w:p>
    <w:p>
      <w:pPr>
        <w:pStyle w:val="DABody"/>
        <w:spacing w:lineRule="auto" w:line="240" w:before="240" w:after="240"/>
        <w:ind w:firstLine="340"/>
        <w:jc w:val="both"/>
        <w:rPr/>
      </w:pPr>
      <w:r>
        <w:rPr/>
        <w:t>A hipérbole não é exagero irresponsável. Em uso controlado, ela sinaliza gravidade ou urgência.</w:t>
      </w:r>
    </w:p>
    <w:p>
      <w:pPr>
        <w:pStyle w:val="DABody"/>
        <w:spacing w:lineRule="auto" w:line="240" w:before="240" w:after="240"/>
        <w:ind w:firstLine="340"/>
        <w:jc w:val="both"/>
        <w:rPr/>
      </w:pPr>
      <w:r>
        <w:rPr/>
        <w:t>Quando usada com critério, chama atenção para riscos subestimados.</w:t>
      </w:r>
    </w:p>
    <w:p>
      <w:pPr>
        <w:pStyle w:val="DABody"/>
        <w:spacing w:lineRule="auto" w:line="240" w:before="240" w:after="240"/>
        <w:ind w:firstLine="340"/>
        <w:jc w:val="both"/>
        <w:rPr/>
      </w:pPr>
      <w:r>
        <w:rPr/>
        <w:t>Hipérbole constante destrói credibilidade.</w:t>
      </w:r>
    </w:p>
    <w:p>
      <w:pPr>
        <w:pStyle w:val="DANumber"/>
        <w:keepNext w:val="false"/>
        <w:keepLines w:val="false"/>
        <w:spacing w:lineRule="auto" w:line="240" w:before="280" w:after="40"/>
        <w:rPr>
          <w:b/>
          <w:bCs/>
        </w:rPr>
      </w:pPr>
      <w:r>
        <w:rPr>
          <w:b/>
          <w:bCs/>
        </w:rPr>
        <w:t>Ironia e risco interpretativo</w:t>
      </w:r>
    </w:p>
    <w:p>
      <w:pPr>
        <w:pStyle w:val="DABody"/>
        <w:spacing w:lineRule="auto" w:line="240" w:before="240" w:after="240"/>
        <w:ind w:firstLine="340"/>
        <w:jc w:val="both"/>
        <w:rPr/>
      </w:pPr>
      <w:r>
        <w:rPr/>
        <w:t>A ironia exige alto grau de controle contextual. Em ambientes profissionais, seu risco é elevado.</w:t>
      </w:r>
    </w:p>
    <w:p>
      <w:pPr>
        <w:pStyle w:val="DABody"/>
        <w:spacing w:lineRule="auto" w:line="240" w:before="240" w:after="240"/>
        <w:ind w:firstLine="340"/>
        <w:jc w:val="both"/>
        <w:rPr/>
      </w:pPr>
      <w:r>
        <w:rPr/>
        <w:t>Ela pode produzir distanciamento crítico, mas também gerar ruído e ressentimento.</w:t>
      </w:r>
    </w:p>
    <w:p>
      <w:pPr>
        <w:pStyle w:val="DABody"/>
        <w:spacing w:lineRule="auto" w:line="240" w:before="240" w:after="240"/>
        <w:ind w:firstLine="340"/>
        <w:jc w:val="both"/>
        <w:rPr/>
      </w:pPr>
      <w:r>
        <w:rPr/>
        <w:t>A mente retórica usa ironia com parcimônia extrema.</w:t>
      </w:r>
    </w:p>
    <w:p>
      <w:pPr>
        <w:pStyle w:val="DANumber"/>
        <w:keepNext w:val="false"/>
        <w:keepLines w:val="false"/>
        <w:spacing w:lineRule="auto" w:line="240" w:before="280" w:after="40"/>
        <w:rPr>
          <w:b/>
          <w:bCs/>
        </w:rPr>
      </w:pPr>
      <w:r>
        <w:rPr>
          <w:b/>
          <w:bCs/>
        </w:rPr>
        <w:t>Figuras e densidade</w:t>
      </w:r>
    </w:p>
    <w:p>
      <w:pPr>
        <w:pStyle w:val="DABody"/>
        <w:spacing w:lineRule="auto" w:line="240" w:before="240" w:after="240"/>
        <w:ind w:firstLine="340"/>
        <w:jc w:val="both"/>
        <w:rPr/>
      </w:pPr>
      <w:r>
        <w:rPr/>
        <w:t>Figuras bem escolhidas aumentam densidade. Elas condensam relações complexas em formas reconhecíveis.</w:t>
      </w:r>
    </w:p>
    <w:p>
      <w:pPr>
        <w:pStyle w:val="DABody"/>
        <w:spacing w:lineRule="auto" w:line="240" w:before="240" w:after="240"/>
        <w:ind w:firstLine="340"/>
        <w:jc w:val="both"/>
        <w:rPr/>
      </w:pPr>
      <w:r>
        <w:rPr/>
        <w:t>Isso não simplifica o pensamento. Torna-o operável.</w:t>
      </w:r>
    </w:p>
    <w:p>
      <w:pPr>
        <w:pStyle w:val="DABody"/>
        <w:spacing w:lineRule="auto" w:line="240" w:before="240" w:after="240"/>
        <w:ind w:firstLine="340"/>
        <w:jc w:val="both"/>
        <w:rPr/>
      </w:pPr>
      <w:r>
        <w:rPr/>
        <w:t>Sem critério, figuras viram ornamento e enfraquecem a elocutio.</w:t>
      </w:r>
    </w:p>
    <w:p>
      <w:pPr>
        <w:pStyle w:val="DANumber"/>
        <w:keepNext w:val="false"/>
        <w:keepLines w:val="false"/>
        <w:spacing w:lineRule="auto" w:line="240" w:before="280" w:after="40"/>
        <w:rPr>
          <w:b/>
          <w:bCs/>
          <w:color w:val="000000"/>
          <w:sz w:val="26"/>
          <w:szCs w:val="26"/>
        </w:rPr>
      </w:pPr>
      <w:r>
        <w:rPr/>
        <w:t>Escolha consciente de figuras</w:t>
      </w:r>
    </w:p>
    <w:p>
      <w:pPr>
        <w:pStyle w:val="DABody"/>
        <w:spacing w:lineRule="auto" w:line="240" w:before="240" w:after="240"/>
        <w:ind w:firstLine="340"/>
        <w:jc w:val="both"/>
        <w:rPr/>
      </w:pPr>
      <w:r>
        <w:rPr/>
        <w:t>Figuras devem ser escolhidas conforme:</w:t>
      </w:r>
    </w:p>
    <w:p>
      <w:pPr>
        <w:pStyle w:val="DABody"/>
        <w:numPr>
          <w:ilvl w:val="0"/>
          <w:numId w:val="17"/>
        </w:numPr>
        <w:spacing w:lineRule="auto" w:line="240" w:before="240" w:afterAutospacing="0" w:after="0"/>
        <w:ind w:firstLine="340"/>
        <w:jc w:val="both"/>
        <w:rPr/>
      </w:pPr>
      <w:r>
        <w:rPr/>
        <w:t>o problema;</w:t>
      </w:r>
    </w:p>
    <w:p>
      <w:pPr>
        <w:pStyle w:val="DABody"/>
        <w:numPr>
          <w:ilvl w:val="0"/>
          <w:numId w:val="17"/>
        </w:numPr>
        <w:spacing w:lineRule="auto" w:line="240" w:beforeAutospacing="0" w:before="0" w:afterAutospacing="0" w:after="0"/>
        <w:ind w:firstLine="340"/>
        <w:jc w:val="both"/>
        <w:rPr/>
      </w:pPr>
      <w:r>
        <w:rPr/>
        <w:t>o público;</w:t>
      </w:r>
    </w:p>
    <w:p>
      <w:pPr>
        <w:pStyle w:val="DABody"/>
        <w:numPr>
          <w:ilvl w:val="0"/>
          <w:numId w:val="17"/>
        </w:numPr>
        <w:spacing w:lineRule="auto" w:line="240" w:beforeAutospacing="0" w:before="0" w:afterAutospacing="0" w:after="0"/>
        <w:ind w:firstLine="340"/>
        <w:jc w:val="both"/>
        <w:rPr/>
      </w:pPr>
      <w:r>
        <w:rPr/>
        <w:t>o momento;</w:t>
      </w:r>
    </w:p>
    <w:p>
      <w:pPr>
        <w:pStyle w:val="DABody"/>
        <w:numPr>
          <w:ilvl w:val="0"/>
          <w:numId w:val="17"/>
        </w:numPr>
        <w:spacing w:lineRule="auto" w:line="240" w:beforeAutospacing="0" w:before="0" w:after="240"/>
        <w:ind w:firstLine="340"/>
        <w:jc w:val="both"/>
        <w:rPr/>
      </w:pPr>
      <w:r>
        <w:rPr/>
        <w:t>o objetivo.</w:t>
      </w:r>
    </w:p>
    <w:p>
      <w:pPr>
        <w:pStyle w:val="DABody"/>
        <w:spacing w:lineRule="auto" w:line="240" w:before="240" w:after="240"/>
        <w:ind w:firstLine="340"/>
        <w:jc w:val="both"/>
        <w:rPr/>
      </w:pPr>
      <w:r>
        <w:rPr/>
        <w:t>Não há figura universalmente boa. Há figura adequada.</w:t>
      </w:r>
    </w:p>
    <w:p>
      <w:pPr>
        <w:pStyle w:val="DAHeading2"/>
        <w:keepNext w:val="false"/>
        <w:keepLines w:val="false"/>
        <w:spacing w:lineRule="auto" w:line="240" w:before="280" w:after="120"/>
        <w:rPr>
          <w:b/>
          <w:bCs/>
          <w:color w:val="000000"/>
          <w:sz w:val="26"/>
          <w:szCs w:val="26"/>
        </w:rPr>
      </w:pPr>
      <w:bookmarkStart w:id="100" w:name="_81x12jsq456i"/>
      <w:bookmarkEnd w:id="100"/>
      <w:r>
        <w:rPr>
          <w:b/>
          <w:bCs/>
          <w:color w:val="000000"/>
          <w:sz w:val="26"/>
          <w:szCs w:val="26"/>
        </w:rPr>
        <w:t>Ativações práticas detalhadas</w:t>
      </w:r>
    </w:p>
    <w:p>
      <w:pPr>
        <w:pStyle w:val="DABody"/>
        <w:spacing w:lineRule="auto" w:line="240" w:before="240" w:after="240"/>
        <w:ind w:hanging="0"/>
        <w:jc w:val="both"/>
        <w:rPr/>
      </w:pPr>
      <w:r>
        <w:rPr/>
        <w:t>Ativação 1. Diagnóstico figurativo</w:t>
      </w:r>
    </w:p>
    <w:p>
      <w:pPr>
        <w:pStyle w:val="DABody"/>
        <w:spacing w:lineRule="auto" w:line="240" w:before="240" w:after="240"/>
        <w:ind w:hanging="0"/>
        <w:jc w:val="both"/>
        <w:rPr/>
      </w:pPr>
      <w:r>
        <w:rPr/>
        <w:t>Identifique figuras que você usa espontaneamente e avalie seu efeito.</w:t>
      </w:r>
    </w:p>
    <w:p>
      <w:pPr>
        <w:pStyle w:val="DABody"/>
        <w:widowControl/>
        <w:bidi w:val="0"/>
        <w:spacing w:lineRule="auto" w:line="240" w:before="240" w:after="240"/>
        <w:ind w:hanging="0" w:left="0" w:right="0"/>
        <w:jc w:val="both"/>
        <w:rPr/>
      </w:pPr>
      <w:r>
        <w:rPr/>
        <w:t>Ativação 2. Metáfora funcional</w:t>
      </w:r>
    </w:p>
    <w:p>
      <w:pPr>
        <w:pStyle w:val="DABody"/>
        <w:widowControl/>
        <w:bidi w:val="0"/>
        <w:spacing w:lineRule="auto" w:line="240" w:before="240" w:after="240"/>
        <w:ind w:hanging="0" w:left="0" w:right="0"/>
        <w:jc w:val="both"/>
        <w:rPr/>
      </w:pPr>
      <w:r>
        <w:rPr/>
        <w:t>Crie uma metáfora para explicar um processo complexo do seu trabalho.</w:t>
      </w:r>
    </w:p>
    <w:p>
      <w:pPr>
        <w:pStyle w:val="DABody"/>
        <w:widowControl/>
        <w:bidi w:val="0"/>
        <w:spacing w:lineRule="auto" w:line="240" w:before="240" w:after="240"/>
        <w:ind w:hanging="0" w:left="0" w:right="0"/>
        <w:jc w:val="both"/>
        <w:rPr/>
      </w:pPr>
      <w:r>
        <w:rPr/>
        <w:t>Ativação 3. Antítese decisória</w:t>
      </w:r>
    </w:p>
    <w:p>
      <w:pPr>
        <w:pStyle w:val="DABody"/>
        <w:widowControl/>
        <w:bidi w:val="0"/>
        <w:spacing w:lineRule="auto" w:line="240" w:before="240" w:after="240"/>
        <w:ind w:hanging="0" w:left="0" w:right="0"/>
        <w:jc w:val="both"/>
        <w:rPr/>
      </w:pPr>
      <w:r>
        <w:rPr/>
        <w:t>Formule uma decisão importante em termos de antítese clara.</w:t>
      </w:r>
    </w:p>
    <w:p>
      <w:pPr>
        <w:pStyle w:val="DABody"/>
        <w:widowControl/>
        <w:bidi w:val="0"/>
        <w:spacing w:lineRule="auto" w:line="240" w:before="240" w:after="240"/>
        <w:ind w:hanging="0" w:left="0" w:right="0"/>
        <w:jc w:val="both"/>
        <w:rPr/>
      </w:pPr>
      <w:r>
        <w:rPr/>
        <w:t>Ativação 4. Enumeração hierárquica</w:t>
      </w:r>
    </w:p>
    <w:p>
      <w:pPr>
        <w:pStyle w:val="DABody"/>
        <w:widowControl/>
        <w:bidi w:val="0"/>
        <w:spacing w:lineRule="auto" w:line="240" w:before="240" w:after="240"/>
        <w:ind w:hanging="0" w:left="0" w:right="0"/>
        <w:jc w:val="both"/>
        <w:rPr/>
      </w:pPr>
      <w:r>
        <w:rPr/>
        <w:t>Reestruture uma lista caótica em enumeração ordenada.</w:t>
      </w:r>
    </w:p>
    <w:p>
      <w:pPr>
        <w:pStyle w:val="DABody"/>
        <w:widowControl/>
        <w:bidi w:val="0"/>
        <w:spacing w:lineRule="auto" w:line="240" w:before="240" w:after="240"/>
        <w:ind w:hanging="0" w:left="0" w:right="0"/>
        <w:jc w:val="both"/>
        <w:rPr/>
      </w:pPr>
      <w:r>
        <w:rPr/>
        <w:t>Ativação 5. Corte de excesso</w:t>
      </w:r>
    </w:p>
    <w:p>
      <w:pPr>
        <w:pStyle w:val="DABody"/>
        <w:widowControl/>
        <w:bidi w:val="0"/>
        <w:spacing w:lineRule="auto" w:line="240" w:before="240" w:after="240"/>
        <w:ind w:hanging="0" w:left="0" w:right="0"/>
        <w:jc w:val="both"/>
        <w:rPr/>
      </w:pPr>
      <w:r>
        <w:rPr/>
        <w:t>Elimine figuras que não aumentam compreensão ou decisão.</w:t>
      </w:r>
    </w:p>
    <w:p>
      <w:pPr>
        <w:pStyle w:val="DABody"/>
        <w:widowControl/>
        <w:bidi w:val="0"/>
        <w:spacing w:lineRule="auto" w:line="240" w:before="240" w:after="240"/>
        <w:ind w:hanging="0" w:left="0" w:right="0"/>
        <w:jc w:val="both"/>
        <w:rPr/>
      </w:pPr>
      <w:r>
        <w:rPr/>
      </w:r>
    </w:p>
    <w:p>
      <w:pPr>
        <w:pStyle w:val="DAHeading2"/>
        <w:keepNext w:val="false"/>
        <w:keepLines w:val="false"/>
        <w:spacing w:lineRule="auto" w:line="240" w:before="280" w:after="120"/>
        <w:rPr>
          <w:b/>
          <w:bCs/>
          <w:color w:val="000000"/>
          <w:sz w:val="26"/>
          <w:szCs w:val="26"/>
        </w:rPr>
      </w:pPr>
      <w:bookmarkStart w:id="101" w:name="_6b7yy4hair0o"/>
      <w:bookmarkEnd w:id="101"/>
      <w:r>
        <w:rPr>
          <w:b/>
          <w:bCs/>
          <w:color w:val="000000"/>
          <w:sz w:val="26"/>
          <w:szCs w:val="26"/>
        </w:rPr>
        <w:t>Fechamento</w:t>
      </w:r>
    </w:p>
    <w:p>
      <w:pPr>
        <w:pStyle w:val="DABody"/>
        <w:spacing w:lineRule="auto" w:line="240" w:before="240" w:after="240"/>
        <w:ind w:hanging="0"/>
        <w:jc w:val="both"/>
        <w:rPr/>
      </w:pPr>
      <w:r>
        <w:rPr/>
        <w:t>Figuras retóricas não embelezam o pensamento. Elas o tornam visível.</w:t>
      </w:r>
    </w:p>
    <w:p>
      <w:pPr>
        <w:pStyle w:val="DABody"/>
        <w:spacing w:lineRule="auto" w:line="240" w:before="240" w:after="240"/>
        <w:ind w:firstLine="340"/>
        <w:jc w:val="both"/>
        <w:rPr/>
      </w:pPr>
      <w:r>
        <w:rPr/>
        <w:t>Quando usadas como instrumentos mentais, ampliam clareza, densidade e força decisória.</w:t>
      </w:r>
      <w:r>
        <w:br w:type="page"/>
      </w:r>
    </w:p>
    <w:p>
      <w:pPr>
        <w:pStyle w:val="DAHeading1"/>
        <w:keepNext w:val="false"/>
        <w:keepLines w:val="false"/>
        <w:pBdr>
          <w:bottom w:val="single" w:sz="10" w:space="6" w:color="3A2A22"/>
        </w:pBdr>
        <w:spacing w:lineRule="auto" w:line="240" w:before="360" w:after="80"/>
        <w:rPr>
          <w:b/>
          <w:bCs/>
          <w:sz w:val="34"/>
          <w:szCs w:val="34"/>
        </w:rPr>
      </w:pPr>
      <w:bookmarkStart w:id="102" w:name="_rmqi78ofq3so"/>
      <w:bookmarkEnd w:id="102"/>
      <w:r>
        <w:rPr>
          <w:b/>
          <w:bCs/>
          <w:sz w:val="34"/>
          <w:szCs w:val="34"/>
        </w:rPr>
        <w:t>Capítulo 28 – Vícios contemporâneos da linguagem profissional</w:t>
      </w:r>
    </w:p>
    <w:p>
      <w:pPr>
        <w:pStyle w:val="DAHeading2"/>
        <w:keepNext w:val="false"/>
        <w:keepLines w:val="false"/>
        <w:spacing w:lineRule="auto" w:line="240" w:before="280" w:after="120"/>
        <w:rPr>
          <w:b/>
          <w:bCs/>
          <w:color w:val="000000"/>
          <w:sz w:val="26"/>
          <w:szCs w:val="26"/>
        </w:rPr>
      </w:pPr>
      <w:bookmarkStart w:id="103" w:name="_1aulkvul6gig"/>
      <w:bookmarkEnd w:id="103"/>
      <w:r>
        <w:rPr>
          <w:b/>
          <w:bCs/>
          <w:color w:val="000000"/>
          <w:sz w:val="26"/>
          <w:szCs w:val="26"/>
        </w:rPr>
        <w:t>Introdução – Quando a linguagem perde função</w:t>
      </w:r>
    </w:p>
    <w:p>
      <w:pPr>
        <w:pStyle w:val="DABody"/>
        <w:spacing w:lineRule="auto" w:line="240" w:before="240" w:after="240"/>
        <w:ind w:hanging="0"/>
        <w:jc w:val="both"/>
        <w:rPr/>
      </w:pPr>
      <w:r>
        <w:rPr/>
        <w:t>A linguagem profissional contemporânea sofre de um paradoxo. Nunca se falou tanto, nunca se escreveu tanto, e nunca se comunicou com tão pouco efeito. O problema não está na falta de informação, mas na proliferação de vícios linguísticos que enfraquecem o pensamento, obscurecem decisões e corroem autoridade.</w:t>
      </w:r>
    </w:p>
    <w:p>
      <w:pPr>
        <w:pStyle w:val="DABody"/>
        <w:spacing w:lineRule="auto" w:line="240" w:before="240" w:after="240"/>
        <w:ind w:firstLine="340"/>
        <w:jc w:val="both"/>
        <w:rPr/>
      </w:pPr>
      <w:r>
        <w:rPr/>
        <w:t xml:space="preserve">Este capítulo identifica e analisa os principais vícios da linguagem profissional atual, não para ridicularizá-los, mas para compreendê-los como </w:t>
      </w:r>
      <w:r>
        <w:rPr>
          <w:b/>
          <w:bCs/>
        </w:rPr>
        <w:t>sintomas de falhas cognitivas e estruturais</w:t>
      </w:r>
      <w:r>
        <w:rPr/>
        <w:t>.</w:t>
      </w:r>
    </w:p>
    <w:p>
      <w:pPr>
        <w:pStyle w:val="DANumber"/>
        <w:keepNext w:val="false"/>
        <w:keepLines w:val="false"/>
        <w:spacing w:lineRule="auto" w:line="240" w:before="280" w:after="40"/>
        <w:rPr>
          <w:b/>
          <w:bCs/>
          <w:color w:val="000000"/>
          <w:sz w:val="26"/>
          <w:szCs w:val="26"/>
        </w:rPr>
      </w:pPr>
      <w:r>
        <w:rPr/>
        <w:t>Jargão como substituto do pensamento</w:t>
      </w:r>
    </w:p>
    <w:p>
      <w:pPr>
        <w:pStyle w:val="DABody"/>
        <w:spacing w:lineRule="auto" w:line="240" w:before="240" w:after="240"/>
        <w:ind w:firstLine="340"/>
        <w:jc w:val="both"/>
        <w:rPr/>
      </w:pPr>
      <w:r>
        <w:rPr/>
        <w:t>O jargão surge, muitas vezes, como tentativa de precisão técnica. No entanto, quando se autonomiza, passa a substituir o pensamento.</w:t>
      </w:r>
    </w:p>
    <w:p>
      <w:pPr>
        <w:pStyle w:val="DABody"/>
        <w:spacing w:lineRule="auto" w:line="240" w:before="240" w:after="240"/>
        <w:ind w:firstLine="340"/>
        <w:jc w:val="both"/>
        <w:rPr/>
      </w:pPr>
      <w:r>
        <w:rPr/>
        <w:t>Expressões como “alinhamento estratégico”, “sinergia”, “otimização de processos” e “valor agregado” frequentemente são usadas sem definição operacional.</w:t>
      </w:r>
    </w:p>
    <w:p>
      <w:pPr>
        <w:pStyle w:val="DABody"/>
        <w:spacing w:lineRule="auto" w:line="240" w:before="240" w:after="240"/>
        <w:ind w:firstLine="340"/>
        <w:jc w:val="both"/>
        <w:rPr/>
      </w:pPr>
      <w:r>
        <w:rPr/>
        <w:t>O jargão cria a ilusão de entendimento comum onde não há critério claro.</w:t>
      </w:r>
    </w:p>
    <w:p>
      <w:pPr>
        <w:pStyle w:val="DANumber"/>
        <w:keepNext w:val="false"/>
        <w:keepLines w:val="false"/>
        <w:spacing w:lineRule="auto" w:line="240" w:before="280" w:after="40"/>
        <w:rPr>
          <w:b/>
          <w:bCs/>
          <w:color w:val="000000"/>
          <w:sz w:val="26"/>
          <w:szCs w:val="26"/>
        </w:rPr>
      </w:pPr>
      <w:r>
        <w:rPr/>
        <w:t>Abstração inflada</w:t>
      </w:r>
    </w:p>
    <w:p>
      <w:pPr>
        <w:pStyle w:val="DABody"/>
        <w:spacing w:lineRule="auto" w:line="240" w:before="240" w:after="240"/>
        <w:ind w:firstLine="340"/>
        <w:jc w:val="both"/>
        <w:rPr/>
      </w:pPr>
      <w:r>
        <w:rPr/>
        <w:t>Abstrações são necessárias ao pensamento. O vício surge quando são usadas sem ancoragem concreta.</w:t>
      </w:r>
    </w:p>
    <w:p>
      <w:pPr>
        <w:pStyle w:val="DABody"/>
        <w:spacing w:lineRule="auto" w:line="240" w:before="240" w:after="240"/>
        <w:ind w:firstLine="340"/>
        <w:jc w:val="both"/>
        <w:rPr/>
      </w:pPr>
      <w:r>
        <w:rPr/>
        <w:t>Termos como “inovação”, “cultura”, “performance” e “governança” tornam-se recipientes vazios quando não se explicita o que significam naquele contexto específico.</w:t>
      </w:r>
    </w:p>
    <w:p>
      <w:pPr>
        <w:pStyle w:val="DABody"/>
        <w:spacing w:lineRule="auto" w:line="240" w:before="240" w:after="240"/>
        <w:ind w:firstLine="340"/>
        <w:jc w:val="both"/>
        <w:rPr/>
      </w:pPr>
      <w:r>
        <w:rPr/>
        <w:t>A abstração inflada dificulta decisão porque impede comparação.</w:t>
      </w:r>
    </w:p>
    <w:p>
      <w:pPr>
        <w:pStyle w:val="DANumber"/>
        <w:keepNext w:val="false"/>
        <w:keepLines w:val="false"/>
        <w:spacing w:lineRule="auto" w:line="240" w:before="280" w:after="40"/>
        <w:rPr>
          <w:b/>
          <w:bCs/>
          <w:color w:val="000000"/>
          <w:sz w:val="26"/>
          <w:szCs w:val="26"/>
        </w:rPr>
      </w:pPr>
      <w:r>
        <w:rPr/>
        <w:t>Linguagem defensiva</w:t>
      </w:r>
    </w:p>
    <w:p>
      <w:pPr>
        <w:pStyle w:val="DABody"/>
        <w:spacing w:lineRule="auto" w:line="240" w:before="240" w:after="240"/>
        <w:ind w:firstLine="340"/>
        <w:jc w:val="both"/>
        <w:rPr/>
      </w:pPr>
      <w:r>
        <w:rPr/>
        <w:t>A linguagem defensiva busca proteger o falante contra responsabilidade.</w:t>
      </w:r>
    </w:p>
    <w:p>
      <w:pPr>
        <w:pStyle w:val="DABody"/>
        <w:spacing w:lineRule="auto" w:line="240" w:before="240" w:after="240"/>
        <w:ind w:firstLine="340"/>
        <w:jc w:val="both"/>
        <w:rPr/>
      </w:pPr>
      <w:r>
        <w:rPr/>
        <w:t>Ela se manifesta por:</w:t>
      </w:r>
    </w:p>
    <w:p>
      <w:pPr>
        <w:pStyle w:val="DABody"/>
        <w:numPr>
          <w:ilvl w:val="0"/>
          <w:numId w:val="36"/>
        </w:numPr>
        <w:spacing w:lineRule="auto" w:line="240" w:before="240" w:afterAutospacing="0" w:after="0"/>
        <w:ind w:firstLine="340"/>
        <w:jc w:val="both"/>
        <w:rPr/>
      </w:pPr>
      <w:r>
        <w:rPr/>
        <w:t>voz passiva excessiva;</w:t>
      </w:r>
    </w:p>
    <w:p>
      <w:pPr>
        <w:pStyle w:val="DABody"/>
        <w:numPr>
          <w:ilvl w:val="0"/>
          <w:numId w:val="36"/>
        </w:numPr>
        <w:spacing w:lineRule="auto" w:line="240" w:beforeAutospacing="0" w:before="0" w:afterAutospacing="0" w:after="0"/>
        <w:ind w:firstLine="340"/>
        <w:jc w:val="both"/>
        <w:rPr/>
      </w:pPr>
      <w:r>
        <w:rPr/>
        <w:t>sujeitos indeterminados;</w:t>
      </w:r>
    </w:p>
    <w:p>
      <w:pPr>
        <w:pStyle w:val="DABody"/>
        <w:numPr>
          <w:ilvl w:val="0"/>
          <w:numId w:val="36"/>
        </w:numPr>
        <w:spacing w:lineRule="auto" w:line="240" w:beforeAutospacing="0" w:before="0" w:afterAutospacing="0" w:after="0"/>
        <w:ind w:firstLine="340"/>
        <w:jc w:val="both"/>
        <w:rPr/>
      </w:pPr>
      <w:r>
        <w:rPr/>
        <w:t>perífrases evasivas;</w:t>
      </w:r>
    </w:p>
    <w:p>
      <w:pPr>
        <w:pStyle w:val="DABody"/>
        <w:numPr>
          <w:ilvl w:val="0"/>
          <w:numId w:val="36"/>
        </w:numPr>
        <w:spacing w:lineRule="auto" w:line="240" w:beforeAutospacing="0" w:before="0" w:after="240"/>
        <w:ind w:firstLine="340"/>
        <w:jc w:val="both"/>
        <w:rPr/>
      </w:pPr>
      <w:r>
        <w:rPr/>
        <w:t>condicionais intermináveis.</w:t>
      </w:r>
    </w:p>
    <w:p>
      <w:pPr>
        <w:pStyle w:val="DABody"/>
        <w:spacing w:lineRule="auto" w:line="240" w:before="240" w:after="240"/>
        <w:ind w:firstLine="340"/>
        <w:jc w:val="both"/>
        <w:rPr/>
      </w:pPr>
      <w:r>
        <w:rPr/>
        <w:t>Esse tipo de linguagem reduz clareza e enfraquece autoridade.</w:t>
      </w:r>
    </w:p>
    <w:p>
      <w:pPr>
        <w:pStyle w:val="DANumber"/>
        <w:keepNext w:val="false"/>
        <w:keepLines w:val="false"/>
        <w:spacing w:lineRule="auto" w:line="240" w:before="280" w:after="40"/>
        <w:rPr>
          <w:b/>
          <w:bCs/>
          <w:color w:val="000000"/>
          <w:sz w:val="26"/>
          <w:szCs w:val="26"/>
        </w:rPr>
      </w:pPr>
      <w:r>
        <w:rPr/>
        <w:t>Proliferação de clichês</w:t>
      </w:r>
    </w:p>
    <w:p>
      <w:pPr>
        <w:pStyle w:val="DABody"/>
        <w:spacing w:lineRule="auto" w:line="240" w:before="240" w:after="240"/>
        <w:ind w:firstLine="340"/>
        <w:jc w:val="both"/>
        <w:rPr/>
      </w:pPr>
      <w:r>
        <w:rPr/>
        <w:t>Clichês funcionam como atalhos de reconhecimento social. São facilmente aceitos, mas raramente pensados.</w:t>
      </w:r>
    </w:p>
    <w:p>
      <w:pPr>
        <w:pStyle w:val="DABody"/>
        <w:spacing w:lineRule="auto" w:line="240" w:before="240" w:after="240"/>
        <w:ind w:firstLine="340"/>
        <w:jc w:val="both"/>
        <w:rPr/>
      </w:pPr>
      <w:r>
        <w:rPr/>
        <w:t>Ao recorrer a clichês, o discurso se torna intercambiável. Nada ali exige atenção real.</w:t>
      </w:r>
    </w:p>
    <w:p>
      <w:pPr>
        <w:pStyle w:val="DABody"/>
        <w:spacing w:lineRule="auto" w:line="240" w:before="240" w:after="240"/>
        <w:ind w:firstLine="340"/>
        <w:jc w:val="both"/>
        <w:rPr/>
      </w:pPr>
      <w:r>
        <w:rPr/>
        <w:t>A mente retórica recusa clichês não por elitismo, mas por ineficácia.</w:t>
      </w:r>
    </w:p>
    <w:p>
      <w:pPr>
        <w:pStyle w:val="DANumber"/>
        <w:keepNext w:val="false"/>
        <w:keepLines w:val="false"/>
        <w:spacing w:lineRule="auto" w:line="240" w:before="280" w:after="40"/>
        <w:rPr>
          <w:b/>
          <w:bCs/>
          <w:color w:val="000000"/>
          <w:sz w:val="26"/>
          <w:szCs w:val="26"/>
        </w:rPr>
      </w:pPr>
      <w:r>
        <w:rPr/>
        <w:t>Eufemização excessiva</w:t>
      </w:r>
    </w:p>
    <w:p>
      <w:pPr>
        <w:pStyle w:val="DABody"/>
        <w:spacing w:lineRule="auto" w:line="240" w:before="240" w:after="240"/>
        <w:ind w:firstLine="340"/>
        <w:jc w:val="both"/>
        <w:rPr/>
      </w:pPr>
      <w:r>
        <w:rPr/>
        <w:t>A tentativa constante de suavizar conflitos gera linguagem eufemística.</w:t>
      </w:r>
    </w:p>
    <w:p>
      <w:pPr>
        <w:pStyle w:val="DABody"/>
        <w:spacing w:lineRule="auto" w:line="240" w:before="240" w:after="240"/>
        <w:ind w:firstLine="340"/>
        <w:jc w:val="both"/>
        <w:rPr/>
      </w:pPr>
      <w:r>
        <w:rPr/>
        <w:t>Problemas graves são chamados de “desafios”. Erros são chamados de “aprendizados”. Falhas estruturais viram “oportunidades de melhoria”.</w:t>
      </w:r>
    </w:p>
    <w:p>
      <w:pPr>
        <w:pStyle w:val="DABody"/>
        <w:spacing w:lineRule="auto" w:line="240" w:before="240" w:after="240"/>
        <w:ind w:firstLine="340"/>
        <w:jc w:val="both"/>
        <w:rPr/>
      </w:pPr>
      <w:r>
        <w:rPr/>
        <w:t>Esse hábito impede diagnóstico correto e posterga decisões difíceis.</w:t>
      </w:r>
    </w:p>
    <w:p>
      <w:pPr>
        <w:pStyle w:val="DANumber"/>
        <w:keepNext w:val="false"/>
        <w:keepLines w:val="false"/>
        <w:spacing w:lineRule="auto" w:line="240" w:before="280" w:after="40"/>
        <w:rPr>
          <w:b/>
          <w:bCs/>
          <w:color w:val="000000"/>
          <w:sz w:val="26"/>
          <w:szCs w:val="26"/>
        </w:rPr>
      </w:pPr>
      <w:r>
        <w:rPr/>
        <w:t>Verbos fracos e nominalizações</w:t>
      </w:r>
    </w:p>
    <w:p>
      <w:pPr>
        <w:pStyle w:val="DABody"/>
        <w:spacing w:lineRule="auto" w:line="240" w:before="240" w:after="240"/>
        <w:ind w:firstLine="340"/>
        <w:jc w:val="both"/>
        <w:rPr/>
      </w:pPr>
      <w:r>
        <w:rPr/>
        <w:t>Outro vício comum é substituir verbos por substantivos abstratos.</w:t>
      </w:r>
    </w:p>
    <w:p>
      <w:pPr>
        <w:pStyle w:val="DABody"/>
        <w:spacing w:lineRule="auto" w:line="240" w:before="240" w:after="240"/>
        <w:ind w:firstLine="340"/>
        <w:jc w:val="both"/>
        <w:rPr/>
      </w:pPr>
      <w:r>
        <w:rPr/>
        <w:t>Em vez de “decidir”, fala-se em “tomada de decisão”. Em vez de “errar”, em “ocorrência de falha”.</w:t>
      </w:r>
    </w:p>
    <w:p>
      <w:pPr>
        <w:pStyle w:val="DABody"/>
        <w:spacing w:lineRule="auto" w:line="240" w:before="240" w:after="240"/>
        <w:ind w:firstLine="340"/>
        <w:jc w:val="both"/>
        <w:rPr/>
      </w:pPr>
      <w:r>
        <w:rPr/>
        <w:t>Essa prática enfraquece ação e dilui responsabilidade.</w:t>
      </w:r>
    </w:p>
    <w:p>
      <w:pPr>
        <w:pStyle w:val="DANumber"/>
        <w:keepNext w:val="false"/>
        <w:keepLines w:val="false"/>
        <w:spacing w:lineRule="auto" w:line="240" w:before="280" w:after="40"/>
        <w:rPr>
          <w:b/>
          <w:bCs/>
          <w:color w:val="000000"/>
          <w:sz w:val="26"/>
          <w:szCs w:val="26"/>
        </w:rPr>
      </w:pPr>
      <w:r>
        <w:rPr/>
        <w:t>Prolixidade justificatória</w:t>
      </w:r>
    </w:p>
    <w:p>
      <w:pPr>
        <w:pStyle w:val="DABody"/>
        <w:spacing w:lineRule="auto" w:line="240" w:before="240" w:after="240"/>
        <w:ind w:firstLine="340"/>
        <w:jc w:val="both"/>
        <w:rPr/>
      </w:pPr>
      <w:r>
        <w:rPr/>
        <w:t>A prolixidade justificatória ocorre quando se fala demais para compensar insegurança.</w:t>
      </w:r>
    </w:p>
    <w:p>
      <w:pPr>
        <w:pStyle w:val="DABody"/>
        <w:spacing w:lineRule="auto" w:line="240" w:before="240" w:after="240"/>
        <w:ind w:firstLine="340"/>
        <w:jc w:val="both"/>
        <w:rPr/>
      </w:pPr>
      <w:r>
        <w:rPr/>
        <w:t>Argumentos são cercados por explicações redundantes, ressalvas excessivas e contextualizações intermináveis.</w:t>
      </w:r>
    </w:p>
    <w:p>
      <w:pPr>
        <w:pStyle w:val="DABody"/>
        <w:spacing w:lineRule="auto" w:line="240" w:before="240" w:after="240"/>
        <w:ind w:firstLine="340"/>
        <w:jc w:val="both"/>
        <w:rPr/>
      </w:pPr>
      <w:r>
        <w:rPr/>
        <w:t>O efeito é oposto ao desejado: perda de foco e autoridade.</w:t>
      </w:r>
    </w:p>
    <w:p>
      <w:pPr>
        <w:pStyle w:val="DANumber"/>
        <w:keepNext w:val="false"/>
        <w:keepLines w:val="false"/>
        <w:spacing w:lineRule="auto" w:line="240" w:before="280" w:after="40"/>
        <w:rPr>
          <w:b/>
          <w:bCs/>
          <w:color w:val="000000"/>
          <w:sz w:val="26"/>
          <w:szCs w:val="26"/>
        </w:rPr>
      </w:pPr>
      <w:r>
        <w:rPr/>
        <w:t>Otimismo performativo</w:t>
      </w:r>
    </w:p>
    <w:p>
      <w:pPr>
        <w:pStyle w:val="DABody"/>
        <w:spacing w:lineRule="auto" w:line="240" w:before="240" w:after="240"/>
        <w:ind w:firstLine="340"/>
        <w:jc w:val="both"/>
        <w:rPr/>
      </w:pPr>
      <w:r>
        <w:rPr/>
        <w:t>O otimismo performativo exige que toda comunicação soe positiva, independentemente da realidade.</w:t>
      </w:r>
    </w:p>
    <w:p>
      <w:pPr>
        <w:pStyle w:val="DABody"/>
        <w:spacing w:lineRule="auto" w:line="240" w:before="240" w:after="240"/>
        <w:ind w:firstLine="340"/>
        <w:jc w:val="both"/>
        <w:rPr/>
      </w:pPr>
      <w:r>
        <w:rPr/>
        <w:t>Esse vício produz descolamento entre discurso e experiência concreta, gerando cinismo organizacional.</w:t>
      </w:r>
    </w:p>
    <w:p>
      <w:pPr>
        <w:pStyle w:val="DABody"/>
        <w:spacing w:lineRule="auto" w:line="240" w:before="240" w:after="240"/>
        <w:ind w:firstLine="340"/>
        <w:jc w:val="both"/>
        <w:rPr/>
      </w:pPr>
      <w:r>
        <w:rPr/>
        <w:t>A linguagem madura admite limites sem dramatização.</w:t>
      </w:r>
    </w:p>
    <w:p>
      <w:pPr>
        <w:pStyle w:val="DANumber"/>
        <w:keepNext w:val="false"/>
        <w:keepLines w:val="false"/>
        <w:spacing w:lineRule="auto" w:line="240" w:before="280" w:after="40"/>
        <w:rPr>
          <w:b/>
          <w:bCs/>
          <w:color w:val="000000"/>
          <w:sz w:val="26"/>
          <w:szCs w:val="26"/>
        </w:rPr>
      </w:pPr>
      <w:r>
        <w:rPr/>
        <w:t>Consequências dos vícios linguísticos</w:t>
      </w:r>
    </w:p>
    <w:p>
      <w:pPr>
        <w:pStyle w:val="DABody"/>
        <w:spacing w:lineRule="auto" w:line="240" w:before="240" w:after="240"/>
        <w:ind w:firstLine="340"/>
        <w:jc w:val="both"/>
        <w:rPr/>
      </w:pPr>
      <w:r>
        <w:rPr/>
        <w:t>Esses vícios não são apenas problemas estéticos. Eles:</w:t>
      </w:r>
    </w:p>
    <w:p>
      <w:pPr>
        <w:pStyle w:val="DABody"/>
        <w:numPr>
          <w:ilvl w:val="0"/>
          <w:numId w:val="46"/>
        </w:numPr>
        <w:spacing w:lineRule="auto" w:line="240" w:before="240" w:afterAutospacing="0" w:after="0"/>
        <w:ind w:firstLine="340"/>
        <w:jc w:val="both"/>
        <w:rPr/>
      </w:pPr>
      <w:r>
        <w:rPr/>
        <w:t>dificultam julgamento;</w:t>
      </w:r>
    </w:p>
    <w:p>
      <w:pPr>
        <w:pStyle w:val="DABody"/>
        <w:numPr>
          <w:ilvl w:val="0"/>
          <w:numId w:val="46"/>
        </w:numPr>
        <w:spacing w:lineRule="auto" w:line="240" w:beforeAutospacing="0" w:before="0" w:afterAutospacing="0" w:after="0"/>
        <w:ind w:firstLine="340"/>
        <w:jc w:val="both"/>
        <w:rPr/>
      </w:pPr>
      <w:r>
        <w:rPr/>
        <w:t>atrasam decisões;</w:t>
      </w:r>
    </w:p>
    <w:p>
      <w:pPr>
        <w:pStyle w:val="DABody"/>
        <w:numPr>
          <w:ilvl w:val="0"/>
          <w:numId w:val="46"/>
        </w:numPr>
        <w:spacing w:lineRule="auto" w:line="240" w:beforeAutospacing="0" w:before="0" w:afterAutospacing="0" w:after="0"/>
        <w:ind w:firstLine="340"/>
        <w:jc w:val="both"/>
        <w:rPr/>
      </w:pPr>
      <w:r>
        <w:rPr/>
        <w:t>aumentam conflitos latentes;</w:t>
      </w:r>
    </w:p>
    <w:p>
      <w:pPr>
        <w:pStyle w:val="DABody"/>
        <w:numPr>
          <w:ilvl w:val="0"/>
          <w:numId w:val="46"/>
        </w:numPr>
        <w:spacing w:lineRule="auto" w:line="240" w:beforeAutospacing="0" w:before="0" w:after="240"/>
        <w:ind w:firstLine="340"/>
        <w:jc w:val="both"/>
        <w:rPr/>
      </w:pPr>
      <w:r>
        <w:rPr/>
        <w:t>corroem confiança.</w:t>
      </w:r>
    </w:p>
    <w:p>
      <w:pPr>
        <w:pStyle w:val="DABody"/>
        <w:spacing w:lineRule="auto" w:line="240" w:before="240" w:after="240"/>
        <w:ind w:firstLine="340"/>
        <w:jc w:val="both"/>
        <w:rPr/>
      </w:pPr>
      <w:r>
        <w:rPr/>
        <w:t>Combater esses vícios é condição para recuperar a função decisória da linguagem.</w:t>
      </w:r>
    </w:p>
    <w:p>
      <w:pPr>
        <w:pStyle w:val="DAHeading2"/>
        <w:keepNext w:val="false"/>
        <w:keepLines w:val="false"/>
        <w:spacing w:lineRule="auto" w:line="240" w:before="280" w:after="120"/>
        <w:rPr>
          <w:b/>
          <w:bCs/>
          <w:color w:val="000000"/>
          <w:sz w:val="26"/>
          <w:szCs w:val="26"/>
        </w:rPr>
      </w:pPr>
      <w:bookmarkStart w:id="104" w:name="_qovj9h38l8kg"/>
      <w:bookmarkEnd w:id="104"/>
      <w:r>
        <w:rPr>
          <w:b/>
          <w:bCs/>
          <w:color w:val="000000"/>
          <w:sz w:val="26"/>
          <w:szCs w:val="26"/>
        </w:rPr>
        <w:t>Ativações práticas detalhadas</w:t>
      </w:r>
    </w:p>
    <w:p>
      <w:pPr>
        <w:pStyle w:val="DABody"/>
        <w:spacing w:lineRule="auto" w:line="240" w:before="240" w:after="240"/>
        <w:ind w:hanging="0"/>
        <w:jc w:val="both"/>
        <w:rPr/>
      </w:pPr>
      <w:r>
        <w:rPr/>
        <w:t>Ativação 1. Auditoria de vícios</w:t>
      </w:r>
    </w:p>
    <w:p>
      <w:pPr>
        <w:pStyle w:val="DABody"/>
        <w:spacing w:lineRule="auto" w:line="240" w:before="240" w:after="240"/>
        <w:ind w:hanging="0"/>
        <w:jc w:val="both"/>
        <w:rPr/>
      </w:pPr>
      <w:r>
        <w:rPr/>
        <w:t>Revise um texto profissional seu e identifique quais vícios estão presentes.</w:t>
      </w:r>
    </w:p>
    <w:p>
      <w:pPr>
        <w:pStyle w:val="DABody"/>
        <w:spacing w:lineRule="auto" w:line="240" w:before="240" w:after="240"/>
        <w:ind w:firstLine="340"/>
        <w:jc w:val="both"/>
        <w:rPr/>
      </w:pPr>
      <w:r>
        <w:rPr/>
        <w:t>Ativação 2. Substituição funcional</w:t>
      </w:r>
    </w:p>
    <w:p>
      <w:pPr>
        <w:pStyle w:val="DABody"/>
        <w:spacing w:lineRule="auto" w:line="240" w:before="240" w:after="240"/>
        <w:ind w:firstLine="340"/>
        <w:jc w:val="both"/>
        <w:rPr/>
      </w:pPr>
      <w:r>
        <w:rPr/>
        <w:t>Reescreva trechos eliminando jargões e abstrações infladas.</w:t>
      </w:r>
    </w:p>
    <w:p>
      <w:pPr>
        <w:pStyle w:val="DABody"/>
        <w:spacing w:lineRule="auto" w:line="240" w:before="240" w:after="240"/>
        <w:ind w:firstLine="340"/>
        <w:jc w:val="both"/>
        <w:rPr/>
      </w:pPr>
      <w:r>
        <w:rPr/>
        <w:t>Ativação 3. Recuperação do verbo</w:t>
      </w:r>
    </w:p>
    <w:p>
      <w:pPr>
        <w:pStyle w:val="DABody"/>
        <w:spacing w:lineRule="auto" w:line="240" w:before="240" w:after="240"/>
        <w:ind w:firstLine="340"/>
        <w:jc w:val="both"/>
        <w:rPr/>
      </w:pPr>
      <w:r>
        <w:rPr/>
        <w:t>Transforme nominalizações em verbos claros.</w:t>
      </w:r>
    </w:p>
    <w:p>
      <w:pPr>
        <w:pStyle w:val="DABody"/>
        <w:spacing w:lineRule="auto" w:line="240" w:before="240" w:after="240"/>
        <w:ind w:firstLine="340"/>
        <w:jc w:val="both"/>
        <w:rPr/>
      </w:pPr>
      <w:r>
        <w:rPr/>
        <w:t>Ativação 4. Corte de eufemismos</w:t>
      </w:r>
    </w:p>
    <w:p>
      <w:pPr>
        <w:pStyle w:val="DABody"/>
        <w:spacing w:lineRule="auto" w:line="240" w:before="240" w:after="240"/>
        <w:ind w:firstLine="340"/>
        <w:jc w:val="both"/>
        <w:rPr/>
      </w:pPr>
      <w:r>
        <w:rPr/>
        <w:t>Substitua eufemismos por termos mais precisos e justos.</w:t>
      </w:r>
    </w:p>
    <w:p>
      <w:pPr>
        <w:pStyle w:val="DABody"/>
        <w:spacing w:lineRule="auto" w:line="240" w:before="240" w:after="240"/>
        <w:ind w:firstLine="340"/>
        <w:jc w:val="both"/>
        <w:rPr/>
      </w:pPr>
      <w:r>
        <w:rPr/>
        <w:t>Ativação 5. Linguagem responsável</w:t>
      </w:r>
    </w:p>
    <w:p>
      <w:pPr>
        <w:pStyle w:val="DABody"/>
        <w:spacing w:lineRule="auto" w:line="240" w:before="240" w:after="240"/>
        <w:ind w:firstLine="340"/>
        <w:jc w:val="both"/>
        <w:rPr/>
      </w:pPr>
      <w:r>
        <w:rPr/>
        <w:t>Reescreva um texto assumindo explicitamente sujeitos e decisões.</w:t>
      </w:r>
    </w:p>
    <w:p>
      <w:pPr>
        <w:pStyle w:val="DABody"/>
        <w:spacing w:lineRule="auto" w:line="240" w:before="240" w:after="240"/>
        <w:ind w:firstLine="340"/>
        <w:jc w:val="both"/>
        <w:rPr/>
      </w:pPr>
      <w:r>
        <w:rPr/>
      </w:r>
    </w:p>
    <w:p>
      <w:pPr>
        <w:pStyle w:val="DAHeading2"/>
        <w:keepNext w:val="false"/>
        <w:keepLines w:val="false"/>
        <w:spacing w:lineRule="auto" w:line="240" w:before="280" w:after="120"/>
        <w:rPr>
          <w:b/>
          <w:bCs/>
          <w:color w:val="000000"/>
          <w:sz w:val="26"/>
          <w:szCs w:val="26"/>
        </w:rPr>
      </w:pPr>
      <w:bookmarkStart w:id="105" w:name="_6lyqexue6xsb"/>
      <w:bookmarkEnd w:id="105"/>
      <w:r>
        <w:rPr>
          <w:b/>
          <w:bCs/>
          <w:color w:val="000000"/>
          <w:sz w:val="26"/>
          <w:szCs w:val="26"/>
        </w:rPr>
        <w:t>Fechamento</w:t>
      </w:r>
    </w:p>
    <w:p>
      <w:pPr>
        <w:pStyle w:val="DABody"/>
        <w:spacing w:lineRule="auto" w:line="240" w:before="240" w:after="240"/>
        <w:ind w:hanging="0"/>
        <w:jc w:val="both"/>
        <w:rPr/>
      </w:pPr>
      <w:r>
        <w:rPr/>
        <w:t>Os vícios da linguagem profissional não são falhas morais. São falhas de forma.</w:t>
      </w:r>
    </w:p>
    <w:p>
      <w:pPr>
        <w:pStyle w:val="DABody"/>
        <w:spacing w:lineRule="auto" w:line="240" w:before="240" w:after="240"/>
        <w:ind w:firstLine="340"/>
        <w:jc w:val="both"/>
        <w:rPr/>
      </w:pPr>
      <w:r>
        <w:rPr/>
        <w:t>Corrigi-los é recuperar a capacidade da palavra de orientar pensamento e decisão.</w:t>
      </w:r>
      <w:r>
        <w:br w:type="page"/>
      </w:r>
    </w:p>
    <w:p>
      <w:pPr>
        <w:pStyle w:val="DAHeading1"/>
        <w:keepNext w:val="false"/>
        <w:keepLines w:val="false"/>
        <w:pBdr>
          <w:bottom w:val="single" w:sz="10" w:space="6" w:color="3A2A22"/>
        </w:pBdr>
        <w:spacing w:lineRule="auto" w:line="240" w:before="360" w:after="80"/>
        <w:rPr>
          <w:b/>
          <w:bCs/>
          <w:sz w:val="34"/>
          <w:szCs w:val="34"/>
        </w:rPr>
      </w:pPr>
      <w:bookmarkStart w:id="106" w:name="_q3zec4ukv9op"/>
      <w:bookmarkEnd w:id="106"/>
      <w:r>
        <w:rPr>
          <w:b/>
          <w:bCs/>
          <w:sz w:val="34"/>
          <w:szCs w:val="34"/>
        </w:rPr>
        <w:t>Capítulo 29 – Cortar, depurar, fortalecer</w:t>
      </w:r>
    </w:p>
    <w:p>
      <w:pPr>
        <w:pStyle w:val="DAHeading2"/>
        <w:keepNext w:val="false"/>
        <w:keepLines w:val="false"/>
        <w:spacing w:lineRule="auto" w:line="240" w:before="280" w:after="120"/>
        <w:rPr>
          <w:b/>
          <w:bCs/>
          <w:color w:val="000000"/>
          <w:sz w:val="26"/>
          <w:szCs w:val="26"/>
        </w:rPr>
      </w:pPr>
      <w:bookmarkStart w:id="107" w:name="_n7bytiniajnb"/>
      <w:bookmarkEnd w:id="107"/>
      <w:r>
        <w:rPr>
          <w:b/>
          <w:bCs/>
          <w:color w:val="000000"/>
          <w:sz w:val="26"/>
          <w:szCs w:val="26"/>
        </w:rPr>
        <w:t>Introdução – A coragem do corte</w:t>
      </w:r>
    </w:p>
    <w:p>
      <w:pPr>
        <w:pStyle w:val="DABody"/>
        <w:spacing w:lineRule="auto" w:line="240" w:before="240" w:after="240"/>
        <w:ind w:hanging="0"/>
        <w:jc w:val="both"/>
        <w:rPr/>
      </w:pPr>
      <w:r>
        <w:rPr/>
        <w:t>Poucas habilidades distinguem tão claramente o amador do profissional da palavra quanto a capacidade de cortar. Acrescentar é fácil. Cortar exige julgamento. A maior parte dos discursos fracos não falha por falta de ideias, mas por excesso não governado.</w:t>
      </w:r>
    </w:p>
    <w:p>
      <w:pPr>
        <w:pStyle w:val="DABody"/>
        <w:spacing w:lineRule="auto" w:line="240" w:before="240" w:after="240"/>
        <w:ind w:firstLine="340"/>
        <w:jc w:val="both"/>
        <w:rPr/>
      </w:pPr>
      <w:r>
        <w:rPr/>
        <w:t xml:space="preserve">Este capítulo trata da depuração como etapa decisiva da elocutio. Cortar não empobrece o discurso. Quando feito corretamente, </w:t>
      </w:r>
      <w:r>
        <w:rPr>
          <w:b/>
          <w:bCs/>
        </w:rPr>
        <w:t>fortalece-o</w:t>
      </w:r>
      <w:r>
        <w:rPr/>
        <w:t>.</w:t>
      </w:r>
    </w:p>
    <w:p>
      <w:pPr>
        <w:pStyle w:val="DANumber"/>
        <w:keepNext w:val="false"/>
        <w:keepLines w:val="false"/>
        <w:spacing w:lineRule="auto" w:line="240" w:before="280" w:after="40"/>
        <w:rPr>
          <w:b/>
          <w:bCs/>
          <w:color w:val="000000"/>
          <w:sz w:val="26"/>
          <w:szCs w:val="26"/>
        </w:rPr>
      </w:pPr>
      <w:r>
        <w:rPr/>
        <w:t>O excesso como ruído cognitivo</w:t>
      </w:r>
    </w:p>
    <w:p>
      <w:pPr>
        <w:pStyle w:val="DABody"/>
        <w:spacing w:lineRule="auto" w:line="240" w:before="240" w:after="240"/>
        <w:ind w:firstLine="340"/>
        <w:jc w:val="both"/>
        <w:rPr/>
      </w:pPr>
      <w:r>
        <w:rPr/>
        <w:t>Cada palavra desnecessária compete por atenção. Cada frase redundante dilui o foco. O excesso cria ruído cognitivo.</w:t>
      </w:r>
    </w:p>
    <w:p>
      <w:pPr>
        <w:pStyle w:val="DABody"/>
        <w:spacing w:lineRule="auto" w:line="240" w:before="240" w:after="240"/>
        <w:ind w:firstLine="340"/>
        <w:jc w:val="both"/>
        <w:rPr/>
      </w:pPr>
      <w:r>
        <w:rPr/>
        <w:t>A mente humana não avalia bem quando sobrecarregada. Um discurso carregado de excessos gera cansaço, não adesão.</w:t>
      </w:r>
    </w:p>
    <w:p>
      <w:pPr>
        <w:pStyle w:val="DABody"/>
        <w:spacing w:lineRule="auto" w:line="240" w:before="240" w:after="240"/>
        <w:ind w:firstLine="340"/>
        <w:jc w:val="both"/>
        <w:rPr/>
      </w:pPr>
      <w:r>
        <w:rPr/>
        <w:t>Depurar é respeitar o limite cognitivo do interlocutor.</w:t>
      </w:r>
    </w:p>
    <w:p>
      <w:pPr>
        <w:pStyle w:val="DANumber"/>
        <w:keepNext w:val="false"/>
        <w:keepLines w:val="false"/>
        <w:spacing w:lineRule="auto" w:line="240" w:before="280" w:after="40"/>
        <w:rPr>
          <w:b/>
          <w:bCs/>
          <w:color w:val="000000"/>
          <w:sz w:val="26"/>
          <w:szCs w:val="26"/>
        </w:rPr>
      </w:pPr>
      <w:r>
        <w:rPr/>
        <w:t>Cortar não é empobrecer</w:t>
      </w:r>
    </w:p>
    <w:p>
      <w:pPr>
        <w:pStyle w:val="DABody"/>
        <w:spacing w:lineRule="auto" w:line="240" w:before="240" w:after="240"/>
        <w:ind w:firstLine="340"/>
        <w:jc w:val="both"/>
        <w:rPr/>
      </w:pPr>
      <w:r>
        <w:rPr/>
        <w:t>Existe o medo recorrente de que cortar signifique perder nuances importantes. Esse medo é compreensível, mas infundado.</w:t>
      </w:r>
    </w:p>
    <w:p>
      <w:pPr>
        <w:pStyle w:val="DABody"/>
        <w:spacing w:lineRule="auto" w:line="240" w:before="240" w:after="240"/>
        <w:ind w:firstLine="340"/>
        <w:jc w:val="both"/>
        <w:rPr/>
      </w:pPr>
      <w:r>
        <w:rPr/>
        <w:t>Quando a estrutura está clara, o corte elimina apenas o que não sustenta o núcleo. O que é essencial permanece mais visível.</w:t>
      </w:r>
    </w:p>
    <w:p>
      <w:pPr>
        <w:pStyle w:val="DABody"/>
        <w:spacing w:lineRule="auto" w:line="240" w:before="240" w:after="240"/>
        <w:ind w:firstLine="340"/>
        <w:jc w:val="both"/>
        <w:rPr/>
      </w:pPr>
      <w:r>
        <w:rPr/>
        <w:t>A densidade aumenta quando o excesso desaparece.</w:t>
      </w:r>
    </w:p>
    <w:p>
      <w:pPr>
        <w:pStyle w:val="DANumber"/>
        <w:keepNext w:val="false"/>
        <w:keepLines w:val="false"/>
        <w:spacing w:lineRule="auto" w:line="240" w:before="280" w:after="40"/>
        <w:rPr>
          <w:b/>
          <w:bCs/>
          <w:color w:val="000000"/>
          <w:sz w:val="26"/>
          <w:szCs w:val="26"/>
        </w:rPr>
      </w:pPr>
      <w:r>
        <w:rPr/>
        <w:t>Critérios objetivos de corte</w:t>
      </w:r>
    </w:p>
    <w:p>
      <w:pPr>
        <w:pStyle w:val="DABody"/>
        <w:spacing w:lineRule="auto" w:line="240" w:before="240" w:after="240"/>
        <w:ind w:firstLine="340"/>
        <w:jc w:val="both"/>
        <w:rPr/>
      </w:pPr>
      <w:r>
        <w:rPr/>
        <w:t>Cortar exige critérios, não intuição vaga.</w:t>
      </w:r>
    </w:p>
    <w:p>
      <w:pPr>
        <w:pStyle w:val="DABody"/>
        <w:spacing w:lineRule="auto" w:line="240" w:before="240" w:after="240"/>
        <w:ind w:firstLine="340"/>
        <w:jc w:val="both"/>
        <w:rPr/>
      </w:pPr>
      <w:r>
        <w:rPr/>
        <w:t>Perguntas orientadoras incluem:</w:t>
      </w:r>
    </w:p>
    <w:p>
      <w:pPr>
        <w:pStyle w:val="DABody"/>
        <w:numPr>
          <w:ilvl w:val="0"/>
          <w:numId w:val="64"/>
        </w:numPr>
        <w:spacing w:lineRule="auto" w:line="240" w:before="240" w:afterAutospacing="0" w:after="0"/>
        <w:ind w:firstLine="340"/>
        <w:jc w:val="both"/>
        <w:rPr/>
      </w:pPr>
      <w:r>
        <w:rPr/>
        <w:t>esta frase acrescenta uma razão nova;</w:t>
      </w:r>
    </w:p>
    <w:p>
      <w:pPr>
        <w:pStyle w:val="DABody"/>
        <w:numPr>
          <w:ilvl w:val="0"/>
          <w:numId w:val="64"/>
        </w:numPr>
        <w:spacing w:lineRule="auto" w:line="240" w:beforeAutospacing="0" w:before="0" w:afterAutospacing="0" w:after="0"/>
        <w:ind w:firstLine="340"/>
        <w:jc w:val="both"/>
        <w:rPr/>
      </w:pPr>
      <w:r>
        <w:rPr/>
        <w:t>este termo é indispensável ao sentido;</w:t>
      </w:r>
    </w:p>
    <w:p>
      <w:pPr>
        <w:pStyle w:val="DABody"/>
        <w:numPr>
          <w:ilvl w:val="0"/>
          <w:numId w:val="64"/>
        </w:numPr>
        <w:spacing w:lineRule="auto" w:line="240" w:beforeAutospacing="0" w:before="0" w:afterAutospacing="0" w:after="0"/>
        <w:ind w:firstLine="340"/>
        <w:jc w:val="both"/>
        <w:rPr/>
      </w:pPr>
      <w:r>
        <w:rPr/>
        <w:t>este exemplo ilumina o problema;</w:t>
      </w:r>
    </w:p>
    <w:p>
      <w:pPr>
        <w:pStyle w:val="DABody"/>
        <w:numPr>
          <w:ilvl w:val="0"/>
          <w:numId w:val="64"/>
        </w:numPr>
        <w:spacing w:lineRule="auto" w:line="240" w:beforeAutospacing="0" w:before="0" w:after="240"/>
        <w:ind w:firstLine="340"/>
        <w:jc w:val="both"/>
        <w:rPr/>
      </w:pPr>
      <w:r>
        <w:rPr/>
        <w:t>esta explicação muda a decisão.</w:t>
      </w:r>
    </w:p>
    <w:p>
      <w:pPr>
        <w:pStyle w:val="DABody"/>
        <w:spacing w:lineRule="auto" w:line="240" w:before="240" w:after="240"/>
        <w:ind w:firstLine="340"/>
        <w:jc w:val="both"/>
        <w:rPr/>
      </w:pPr>
      <w:r>
        <w:rPr/>
        <w:t>Se a resposta for negativa, o corte é indicado.</w:t>
      </w:r>
    </w:p>
    <w:p>
      <w:pPr>
        <w:pStyle w:val="DANumber"/>
        <w:keepNext w:val="false"/>
        <w:keepLines w:val="false"/>
        <w:spacing w:lineRule="auto" w:line="240" w:before="280" w:after="40"/>
        <w:rPr>
          <w:b/>
          <w:bCs/>
          <w:color w:val="000000"/>
          <w:sz w:val="26"/>
          <w:szCs w:val="26"/>
        </w:rPr>
      </w:pPr>
      <w:r>
        <w:rPr/>
        <w:t>Depuração conceitual</w:t>
      </w:r>
    </w:p>
    <w:p>
      <w:pPr>
        <w:pStyle w:val="DABody"/>
        <w:spacing w:lineRule="auto" w:line="240" w:before="240" w:after="240"/>
        <w:ind w:firstLine="340"/>
        <w:jc w:val="both"/>
        <w:rPr/>
      </w:pPr>
      <w:r>
        <w:rPr/>
        <w:t>Nem todo excesso é verbal. Muitas vezes, o problema está no plano conceitual.</w:t>
      </w:r>
    </w:p>
    <w:p>
      <w:pPr>
        <w:pStyle w:val="DABody"/>
        <w:spacing w:lineRule="auto" w:line="240" w:before="240" w:after="240"/>
        <w:ind w:firstLine="340"/>
        <w:jc w:val="both"/>
        <w:rPr/>
      </w:pPr>
      <w:r>
        <w:rPr/>
        <w:t>Conceitos redundantes, critérios sobrepostos e distinções irrelevantes enfraquecem o discurso.</w:t>
      </w:r>
    </w:p>
    <w:p>
      <w:pPr>
        <w:pStyle w:val="DABody"/>
        <w:spacing w:lineRule="auto" w:line="240" w:before="240" w:after="240"/>
        <w:ind w:firstLine="340"/>
        <w:jc w:val="both"/>
        <w:rPr/>
      </w:pPr>
      <w:r>
        <w:rPr/>
        <w:t>Depurar é também eliminar ideias que não sustentam o argumento central.</w:t>
      </w:r>
    </w:p>
    <w:p>
      <w:pPr>
        <w:pStyle w:val="DANumber"/>
        <w:keepNext w:val="false"/>
        <w:keepLines w:val="false"/>
        <w:spacing w:lineRule="auto" w:line="240" w:before="280" w:after="40"/>
        <w:rPr>
          <w:b/>
          <w:bCs/>
          <w:color w:val="000000"/>
          <w:sz w:val="26"/>
          <w:szCs w:val="26"/>
        </w:rPr>
      </w:pPr>
      <w:r>
        <w:rPr/>
        <w:t>Fortalecer pelo corte</w:t>
      </w:r>
    </w:p>
    <w:p>
      <w:pPr>
        <w:pStyle w:val="DABody"/>
        <w:spacing w:lineRule="auto" w:line="240" w:before="240" w:after="240"/>
        <w:ind w:firstLine="340"/>
        <w:jc w:val="both"/>
        <w:rPr/>
      </w:pPr>
      <w:r>
        <w:rPr/>
        <w:t>O corte não apenas reduz. Ele fortalece.</w:t>
      </w:r>
    </w:p>
    <w:p>
      <w:pPr>
        <w:pStyle w:val="DABody"/>
        <w:spacing w:lineRule="auto" w:line="240" w:before="240" w:after="240"/>
        <w:ind w:firstLine="340"/>
        <w:jc w:val="both"/>
        <w:rPr/>
      </w:pPr>
      <w:r>
        <w:rPr/>
        <w:t>Ao eliminar o acessório, o essencial ganha relevo. A progressão se torna mais clara. A síntese se torna possível.</w:t>
      </w:r>
    </w:p>
    <w:p>
      <w:pPr>
        <w:pStyle w:val="DABody"/>
        <w:spacing w:lineRule="auto" w:line="240" w:before="240" w:after="240"/>
        <w:ind w:firstLine="340"/>
        <w:jc w:val="both"/>
        <w:rPr/>
      </w:pPr>
      <w:r>
        <w:rPr/>
        <w:t>Discursos fortes são frequentemente mais curtos do que se imagina.</w:t>
      </w:r>
    </w:p>
    <w:p>
      <w:pPr>
        <w:pStyle w:val="DANumber"/>
        <w:keepNext w:val="false"/>
        <w:keepLines w:val="false"/>
        <w:spacing w:lineRule="auto" w:line="240" w:before="280" w:after="40"/>
        <w:rPr>
          <w:b/>
          <w:bCs/>
          <w:color w:val="000000"/>
          <w:sz w:val="26"/>
          <w:szCs w:val="26"/>
        </w:rPr>
      </w:pPr>
      <w:r>
        <w:rPr/>
        <w:t>O erro da acumulação defensiva</w:t>
      </w:r>
    </w:p>
    <w:p>
      <w:pPr>
        <w:pStyle w:val="DABody"/>
        <w:spacing w:lineRule="auto" w:line="240" w:before="240" w:after="240"/>
        <w:ind w:firstLine="340"/>
        <w:jc w:val="both"/>
        <w:rPr/>
      </w:pPr>
      <w:r>
        <w:rPr/>
        <w:t>Muitos profissionais acumulam argumentos como forma de defesa. Acreditam que mais conteúdo gera mais segurança.</w:t>
      </w:r>
    </w:p>
    <w:p>
      <w:pPr>
        <w:pStyle w:val="DABody"/>
        <w:spacing w:lineRule="auto" w:line="240" w:before="240" w:after="240"/>
        <w:ind w:firstLine="340"/>
        <w:jc w:val="both"/>
        <w:rPr/>
      </w:pPr>
      <w:r>
        <w:rPr/>
        <w:t>O efeito é o oposto. A acumulação dispersa atenção e enfraquece o núcleo.</w:t>
      </w:r>
    </w:p>
    <w:p>
      <w:pPr>
        <w:pStyle w:val="DABody"/>
        <w:spacing w:lineRule="auto" w:line="240" w:before="240" w:after="240"/>
        <w:ind w:firstLine="340"/>
        <w:jc w:val="both"/>
        <w:rPr/>
      </w:pPr>
      <w:r>
        <w:rPr/>
        <w:t>A elocutio madura confia na força do argumento bem escolhido.</w:t>
      </w:r>
    </w:p>
    <w:p>
      <w:pPr>
        <w:pStyle w:val="DANumber"/>
        <w:keepNext w:val="false"/>
        <w:keepLines w:val="false"/>
        <w:spacing w:lineRule="auto" w:line="240" w:before="280" w:after="40"/>
        <w:rPr>
          <w:b/>
          <w:bCs/>
          <w:color w:val="000000"/>
          <w:sz w:val="26"/>
          <w:szCs w:val="26"/>
        </w:rPr>
      </w:pPr>
      <w:r>
        <w:rPr/>
        <w:t>Cortar sob pressão</w:t>
      </w:r>
    </w:p>
    <w:p>
      <w:pPr>
        <w:pStyle w:val="DABody"/>
        <w:spacing w:lineRule="auto" w:line="240" w:before="240" w:after="240"/>
        <w:ind w:firstLine="340"/>
        <w:jc w:val="both"/>
        <w:rPr/>
      </w:pPr>
      <w:r>
        <w:rPr/>
        <w:t>Sob pressão, a tendência é explicar mais, justificar mais, falar mais.</w:t>
      </w:r>
    </w:p>
    <w:p>
      <w:pPr>
        <w:pStyle w:val="DABody"/>
        <w:spacing w:lineRule="auto" w:line="240" w:before="240" w:after="240"/>
        <w:ind w:firstLine="340"/>
        <w:jc w:val="both"/>
        <w:rPr/>
      </w:pPr>
      <w:r>
        <w:rPr/>
        <w:t>Treinar o corte é treinar autocontrole cognitivo. Em situações críticas, quem sabe cortar mantém autoridade.</w:t>
      </w:r>
    </w:p>
    <w:p>
      <w:pPr>
        <w:pStyle w:val="DABody"/>
        <w:spacing w:lineRule="auto" w:line="240" w:before="240" w:after="240"/>
        <w:ind w:firstLine="340"/>
        <w:jc w:val="both"/>
        <w:rPr/>
      </w:pPr>
      <w:r>
        <w:rPr/>
        <w:t>O silêncio estratégico também é forma de corte.</w:t>
      </w:r>
    </w:p>
    <w:p>
      <w:pPr>
        <w:pStyle w:val="DANumber"/>
        <w:keepNext w:val="false"/>
        <w:keepLines w:val="false"/>
        <w:spacing w:lineRule="auto" w:line="240" w:before="280" w:after="40"/>
        <w:rPr>
          <w:b/>
          <w:bCs/>
          <w:color w:val="000000"/>
          <w:sz w:val="26"/>
          <w:szCs w:val="26"/>
        </w:rPr>
      </w:pPr>
      <w:r>
        <w:rPr/>
        <w:t>Depuração como hábito</w:t>
      </w:r>
    </w:p>
    <w:p>
      <w:pPr>
        <w:pStyle w:val="DABody"/>
        <w:spacing w:lineRule="auto" w:line="240" w:before="240" w:after="240"/>
        <w:ind w:firstLine="340"/>
        <w:jc w:val="both"/>
        <w:rPr/>
      </w:pPr>
      <w:r>
        <w:rPr/>
        <w:t>Cortar não é gesto pontual. É hábito construído.</w:t>
      </w:r>
    </w:p>
    <w:p>
      <w:pPr>
        <w:pStyle w:val="DABody"/>
        <w:spacing w:lineRule="auto" w:line="240" w:before="240" w:after="240"/>
        <w:ind w:firstLine="340"/>
        <w:jc w:val="both"/>
        <w:rPr/>
      </w:pPr>
      <w:r>
        <w:rPr/>
        <w:t>Profissionais da palavra desenvolvem rotinas de revisão que incluem:</w:t>
      </w:r>
    </w:p>
    <w:p>
      <w:pPr>
        <w:pStyle w:val="DABody"/>
        <w:numPr>
          <w:ilvl w:val="0"/>
          <w:numId w:val="84"/>
        </w:numPr>
        <w:spacing w:lineRule="auto" w:line="240" w:before="240" w:afterAutospacing="0" w:after="0"/>
        <w:ind w:firstLine="340"/>
        <w:jc w:val="both"/>
        <w:rPr/>
      </w:pPr>
      <w:r>
        <w:rPr/>
        <w:t>leitura em voz alta;</w:t>
      </w:r>
    </w:p>
    <w:p>
      <w:pPr>
        <w:pStyle w:val="DABody"/>
        <w:numPr>
          <w:ilvl w:val="0"/>
          <w:numId w:val="84"/>
        </w:numPr>
        <w:spacing w:lineRule="auto" w:line="240" w:beforeAutospacing="0" w:before="0" w:afterAutospacing="0" w:after="0"/>
        <w:ind w:firstLine="340"/>
        <w:jc w:val="both"/>
        <w:rPr/>
      </w:pPr>
      <w:r>
        <w:rPr/>
        <w:t>identificação de repetições;</w:t>
      </w:r>
    </w:p>
    <w:p>
      <w:pPr>
        <w:pStyle w:val="DABody"/>
        <w:numPr>
          <w:ilvl w:val="0"/>
          <w:numId w:val="84"/>
        </w:numPr>
        <w:spacing w:lineRule="auto" w:line="240" w:beforeAutospacing="0" w:before="0" w:afterAutospacing="0" w:after="0"/>
        <w:ind w:firstLine="340"/>
        <w:jc w:val="both"/>
        <w:rPr/>
      </w:pPr>
      <w:r>
        <w:rPr/>
        <w:t>eliminação de adjetivos supérfluos;</w:t>
      </w:r>
    </w:p>
    <w:p>
      <w:pPr>
        <w:pStyle w:val="DABody"/>
        <w:numPr>
          <w:ilvl w:val="0"/>
          <w:numId w:val="84"/>
        </w:numPr>
        <w:spacing w:lineRule="auto" w:line="240" w:beforeAutospacing="0" w:before="0" w:after="240"/>
        <w:ind w:firstLine="340"/>
        <w:jc w:val="both"/>
        <w:rPr/>
      </w:pPr>
      <w:r>
        <w:rPr/>
        <w:t>simplificação sintática.</w:t>
      </w:r>
    </w:p>
    <w:p>
      <w:pPr>
        <w:pStyle w:val="DABody"/>
        <w:spacing w:lineRule="auto" w:line="240" w:before="240" w:after="240"/>
        <w:ind w:firstLine="340"/>
        <w:jc w:val="both"/>
        <w:rPr/>
      </w:pPr>
      <w:r>
        <w:rPr/>
        <w:t>Esse hábito produz clareza cumulativa.</w:t>
      </w:r>
    </w:p>
    <w:p>
      <w:pPr>
        <w:pStyle w:val="DANumber"/>
        <w:keepNext w:val="false"/>
        <w:keepLines w:val="false"/>
        <w:spacing w:lineRule="auto" w:line="240" w:before="280" w:after="40"/>
        <w:rPr>
          <w:b/>
          <w:bCs/>
          <w:color w:val="000000"/>
          <w:sz w:val="26"/>
          <w:szCs w:val="26"/>
        </w:rPr>
      </w:pPr>
      <w:r>
        <w:rPr/>
        <w:t>Do corte à força</w:t>
      </w:r>
    </w:p>
    <w:p>
      <w:pPr>
        <w:pStyle w:val="DABody"/>
        <w:spacing w:lineRule="auto" w:line="240" w:before="240" w:after="240"/>
        <w:ind w:firstLine="340"/>
        <w:jc w:val="both"/>
        <w:rPr/>
      </w:pPr>
      <w:r>
        <w:rPr/>
        <w:t>Quando o discurso foi depurado, algo muda perceptivelmente. As palavras parecem mais firmes. As frases carregam mais peso.</w:t>
      </w:r>
    </w:p>
    <w:p>
      <w:pPr>
        <w:pStyle w:val="DABody"/>
        <w:spacing w:lineRule="auto" w:line="240" w:before="240" w:after="240"/>
        <w:ind w:firstLine="340"/>
        <w:jc w:val="both"/>
        <w:rPr/>
      </w:pPr>
      <w:r>
        <w:rPr/>
        <w:t>Isso não é efeito estético. É efeito cognitivo.</w:t>
      </w:r>
    </w:p>
    <w:p>
      <w:pPr>
        <w:pStyle w:val="DABody"/>
        <w:spacing w:lineRule="auto" w:line="240" w:before="240" w:after="240"/>
        <w:ind w:firstLine="340"/>
        <w:jc w:val="both"/>
        <w:rPr/>
      </w:pPr>
      <w:r>
        <w:rPr/>
        <w:t>A força nasce da economia bem governada.</w:t>
      </w:r>
    </w:p>
    <w:p>
      <w:pPr>
        <w:pStyle w:val="DAHeading2"/>
        <w:keepNext w:val="false"/>
        <w:keepLines w:val="false"/>
        <w:spacing w:lineRule="auto" w:line="240" w:before="280" w:after="120"/>
        <w:rPr>
          <w:b/>
          <w:bCs/>
          <w:color w:val="000000"/>
          <w:sz w:val="26"/>
          <w:szCs w:val="26"/>
        </w:rPr>
      </w:pPr>
      <w:bookmarkStart w:id="108" w:name="_mm1bw46k9k53"/>
      <w:bookmarkEnd w:id="108"/>
      <w:r>
        <w:rPr>
          <w:b/>
          <w:bCs/>
          <w:color w:val="000000"/>
          <w:sz w:val="26"/>
          <w:szCs w:val="26"/>
        </w:rPr>
        <w:t>Ativações práticas detalhadas</w:t>
      </w:r>
    </w:p>
    <w:p>
      <w:pPr>
        <w:pStyle w:val="DABody"/>
        <w:spacing w:lineRule="auto" w:line="240" w:before="240" w:after="240"/>
        <w:ind w:hanging="0"/>
        <w:jc w:val="both"/>
        <w:rPr/>
      </w:pPr>
      <w:r>
        <w:rPr/>
        <w:t>Ativação 1. Corte radical</w:t>
      </w:r>
    </w:p>
    <w:p>
      <w:pPr>
        <w:pStyle w:val="DABody"/>
        <w:spacing w:lineRule="auto" w:line="240" w:before="240" w:after="240"/>
        <w:ind w:hanging="0"/>
        <w:jc w:val="both"/>
        <w:rPr/>
      </w:pPr>
      <w:r>
        <w:rPr/>
        <w:t>Pegue um texto seu e reduza-o em trinta por cento sem perda de sentido.</w:t>
      </w:r>
    </w:p>
    <w:p>
      <w:pPr>
        <w:pStyle w:val="DABody"/>
        <w:spacing w:lineRule="auto" w:line="240" w:before="240" w:after="240"/>
        <w:ind w:firstLine="340"/>
        <w:jc w:val="both"/>
        <w:rPr/>
      </w:pPr>
      <w:r>
        <w:rPr/>
        <w:t>Ativação 2. Teste de indispensabilidade</w:t>
      </w:r>
    </w:p>
    <w:p>
      <w:pPr>
        <w:pStyle w:val="DABody"/>
        <w:spacing w:lineRule="auto" w:line="240" w:before="240" w:after="240"/>
        <w:ind w:firstLine="340"/>
        <w:jc w:val="both"/>
        <w:rPr/>
      </w:pPr>
      <w:r>
        <w:rPr/>
        <w:t>Avalie frase por frase perguntando se ela é indispensável.</w:t>
      </w:r>
    </w:p>
    <w:p>
      <w:pPr>
        <w:pStyle w:val="DABody"/>
        <w:spacing w:lineRule="auto" w:line="240" w:before="240" w:after="240"/>
        <w:ind w:firstLine="340"/>
        <w:jc w:val="both"/>
        <w:rPr/>
      </w:pPr>
      <w:r>
        <w:rPr/>
        <w:t>Ativação 3. Depuração conceitual</w:t>
      </w:r>
    </w:p>
    <w:p>
      <w:pPr>
        <w:pStyle w:val="DABody"/>
        <w:spacing w:lineRule="auto" w:line="240" w:before="240" w:after="240"/>
        <w:ind w:firstLine="340"/>
        <w:jc w:val="both"/>
        <w:rPr/>
      </w:pPr>
      <w:r>
        <w:rPr/>
        <w:t>Liste conceitos usados e elimine os redundantes.</w:t>
      </w:r>
    </w:p>
    <w:p>
      <w:pPr>
        <w:pStyle w:val="DABody"/>
        <w:spacing w:lineRule="auto" w:line="240" w:before="240" w:after="240"/>
        <w:ind w:firstLine="340"/>
        <w:jc w:val="both"/>
        <w:rPr/>
      </w:pPr>
      <w:r>
        <w:rPr/>
        <w:t>Ativação 4. Versão mínima</w:t>
      </w:r>
    </w:p>
    <w:p>
      <w:pPr>
        <w:pStyle w:val="DABody"/>
        <w:spacing w:lineRule="auto" w:line="240" w:before="240" w:after="240"/>
        <w:ind w:firstLine="340"/>
        <w:jc w:val="both"/>
        <w:rPr/>
      </w:pPr>
      <w:r>
        <w:rPr/>
        <w:t>Escreva a versão mais curta possível de um argumento importante.</w:t>
      </w:r>
    </w:p>
    <w:p>
      <w:pPr>
        <w:pStyle w:val="DABody"/>
        <w:spacing w:lineRule="auto" w:line="240" w:before="240" w:after="240"/>
        <w:ind w:firstLine="340"/>
        <w:jc w:val="both"/>
        <w:rPr/>
      </w:pPr>
      <w:r>
        <w:rPr/>
        <w:t>Ativação 5. Leitura em voz alta</w:t>
      </w:r>
    </w:p>
    <w:p>
      <w:pPr>
        <w:pStyle w:val="DABody"/>
        <w:spacing w:lineRule="auto" w:line="240" w:before="240" w:after="240"/>
        <w:ind w:firstLine="340"/>
        <w:jc w:val="both"/>
        <w:rPr/>
      </w:pPr>
      <w:r>
        <w:rPr/>
        <w:t>Leia um texto em voz alta e corte onde a fluidez se perde.</w:t>
      </w:r>
    </w:p>
    <w:p>
      <w:pPr>
        <w:pStyle w:val="DABody"/>
        <w:spacing w:lineRule="auto" w:line="240" w:before="240" w:after="240"/>
        <w:ind w:firstLine="340"/>
        <w:jc w:val="both"/>
        <w:rPr/>
      </w:pPr>
      <w:r>
        <w:rPr/>
      </w:r>
    </w:p>
    <w:p>
      <w:pPr>
        <w:pStyle w:val="DAHeading2"/>
        <w:keepNext w:val="false"/>
        <w:keepLines w:val="false"/>
        <w:spacing w:lineRule="auto" w:line="240" w:before="280" w:after="120"/>
        <w:rPr>
          <w:b/>
          <w:bCs/>
          <w:color w:val="000000"/>
          <w:sz w:val="26"/>
          <w:szCs w:val="26"/>
        </w:rPr>
      </w:pPr>
      <w:bookmarkStart w:id="109" w:name="_v6lfostwq6tf"/>
      <w:bookmarkEnd w:id="109"/>
      <w:r>
        <w:rPr>
          <w:b/>
          <w:bCs/>
          <w:color w:val="000000"/>
          <w:sz w:val="26"/>
          <w:szCs w:val="26"/>
        </w:rPr>
        <w:t>Fechamento</w:t>
      </w:r>
    </w:p>
    <w:p>
      <w:pPr>
        <w:pStyle w:val="DABody"/>
        <w:spacing w:lineRule="auto" w:line="240" w:before="240" w:after="240"/>
        <w:ind w:hanging="0"/>
        <w:jc w:val="both"/>
        <w:rPr/>
      </w:pPr>
      <w:r>
        <w:rPr/>
        <w:t>Cortar é um ato de respeito ao pensamento e ao interlocutor.</w:t>
      </w:r>
    </w:p>
    <w:p>
      <w:pPr>
        <w:pStyle w:val="DAQuote"/>
        <w:spacing w:lineRule="auto" w:line="240" w:before="240" w:after="240"/>
        <w:jc w:val="both"/>
        <w:rPr/>
      </w:pPr>
      <w:r>
        <w:rPr/>
        <w:t>Quem depura o discurso fortalece sua autoridade e sua capacidade de decisão.</w:t>
      </w:r>
      <w:r>
        <w:br w:type="page"/>
      </w:r>
    </w:p>
    <w:p>
      <w:pPr>
        <w:pStyle w:val="DAHeading1"/>
        <w:keepNext w:val="false"/>
        <w:keepLines w:val="false"/>
        <w:pBdr>
          <w:bottom w:val="single" w:sz="10" w:space="6" w:color="3A2A22"/>
        </w:pBdr>
        <w:spacing w:lineRule="auto" w:line="240" w:before="360" w:after="80"/>
        <w:rPr>
          <w:b/>
          <w:bCs/>
          <w:sz w:val="34"/>
          <w:szCs w:val="34"/>
        </w:rPr>
      </w:pPr>
      <w:bookmarkStart w:id="110" w:name="_nvp6l540pynw"/>
      <w:bookmarkEnd w:id="110"/>
      <w:r>
        <w:rPr>
          <w:b/>
          <w:bCs/>
          <w:sz w:val="34"/>
          <w:szCs w:val="34"/>
        </w:rPr>
        <w:t>Capítulo 30 – Escrita e fala como treino conjunto</w:t>
      </w:r>
    </w:p>
    <w:p>
      <w:pPr>
        <w:pStyle w:val="DAHeading2"/>
        <w:keepNext w:val="false"/>
        <w:keepLines w:val="false"/>
        <w:spacing w:lineRule="auto" w:line="240" w:before="280" w:after="120"/>
        <w:rPr>
          <w:b/>
          <w:bCs/>
          <w:color w:val="000000"/>
          <w:sz w:val="26"/>
          <w:szCs w:val="26"/>
        </w:rPr>
      </w:pPr>
      <w:bookmarkStart w:id="111" w:name="_8dzarxs8v23f"/>
      <w:bookmarkEnd w:id="111"/>
      <w:r>
        <w:rPr>
          <w:b/>
          <w:bCs/>
          <w:color w:val="000000"/>
          <w:sz w:val="26"/>
          <w:szCs w:val="26"/>
        </w:rPr>
        <w:t>Introdução – Duas faces do mesmo trabalho</w:t>
      </w:r>
    </w:p>
    <w:p>
      <w:pPr>
        <w:pStyle w:val="DABody"/>
        <w:spacing w:lineRule="auto" w:line="240" w:before="240" w:after="240"/>
        <w:ind w:hanging="0"/>
        <w:jc w:val="both"/>
        <w:rPr/>
      </w:pPr>
      <w:r>
        <w:rPr/>
        <w:t>Escrita e fala são frequentemente tratadas como habilidades distintas. Escreve-se de um modo, fala-se de outro. Essa separação é pedagógica, não real. Na tradição retórica, ambas são expressões do mesmo trabalho intelectual em condições diferentes.</w:t>
      </w:r>
    </w:p>
    <w:p>
      <w:pPr>
        <w:pStyle w:val="DABody"/>
        <w:spacing w:lineRule="auto" w:line="240" w:before="240" w:after="240"/>
        <w:ind w:firstLine="340"/>
        <w:jc w:val="both"/>
        <w:rPr/>
      </w:pPr>
      <w:r>
        <w:rPr/>
        <w:t>A escrita desacelera o pensamento. A fala o testa sob pressão. Juntas, formam o ciclo completo de treinamento da palavra.</w:t>
      </w:r>
    </w:p>
    <w:p>
      <w:pPr>
        <w:pStyle w:val="DABody"/>
        <w:spacing w:lineRule="auto" w:line="240" w:before="240" w:after="240"/>
        <w:ind w:firstLine="340"/>
        <w:jc w:val="both"/>
        <w:rPr/>
      </w:pPr>
      <w:r>
        <w:rPr/>
        <w:t>Este capítulo encerra a Parte IV mostrando como integrar escrita e fala em um único regime de treino contínuo.</w:t>
      </w:r>
    </w:p>
    <w:p>
      <w:pPr>
        <w:pStyle w:val="DANumber"/>
        <w:keepNext w:val="false"/>
        <w:keepLines w:val="false"/>
        <w:spacing w:lineRule="auto" w:line="240" w:before="280" w:after="40"/>
        <w:rPr>
          <w:b/>
          <w:bCs/>
          <w:color w:val="000000"/>
          <w:sz w:val="26"/>
          <w:szCs w:val="26"/>
        </w:rPr>
      </w:pPr>
      <w:r>
        <w:rPr/>
        <w:t>Por que escrever melhora a fala</w:t>
      </w:r>
    </w:p>
    <w:p>
      <w:pPr>
        <w:pStyle w:val="DABody"/>
        <w:spacing w:lineRule="auto" w:line="240" w:before="240" w:after="240"/>
        <w:ind w:firstLine="340"/>
        <w:jc w:val="both"/>
        <w:rPr/>
      </w:pPr>
      <w:r>
        <w:rPr/>
        <w:t>A escrita obriga à explicitação do pensamento. Ela revela lacunas, contradições e excessos que passam despercebidos na fala.</w:t>
      </w:r>
    </w:p>
    <w:p>
      <w:pPr>
        <w:pStyle w:val="DABody"/>
        <w:spacing w:lineRule="auto" w:line="240" w:before="240" w:after="240"/>
        <w:ind w:firstLine="340"/>
        <w:jc w:val="both"/>
        <w:rPr/>
      </w:pPr>
      <w:r>
        <w:rPr/>
        <w:t>Ao escrever, o profissional:</w:t>
      </w:r>
    </w:p>
    <w:p>
      <w:pPr>
        <w:pStyle w:val="DABody"/>
        <w:numPr>
          <w:ilvl w:val="0"/>
          <w:numId w:val="39"/>
        </w:numPr>
        <w:spacing w:lineRule="auto" w:line="240" w:before="240" w:afterAutospacing="0" w:after="0"/>
        <w:ind w:firstLine="340"/>
        <w:jc w:val="both"/>
        <w:rPr/>
      </w:pPr>
      <w:r>
        <w:rPr/>
        <w:t>define termos;</w:t>
      </w:r>
    </w:p>
    <w:p>
      <w:pPr>
        <w:pStyle w:val="DABody"/>
        <w:numPr>
          <w:ilvl w:val="0"/>
          <w:numId w:val="39"/>
        </w:numPr>
        <w:spacing w:lineRule="auto" w:line="240" w:beforeAutospacing="0" w:before="0" w:afterAutospacing="0" w:after="0"/>
        <w:ind w:firstLine="340"/>
        <w:jc w:val="both"/>
        <w:rPr/>
      </w:pPr>
      <w:r>
        <w:rPr/>
        <w:t>hierarquiza ideias;</w:t>
      </w:r>
    </w:p>
    <w:p>
      <w:pPr>
        <w:pStyle w:val="DABody"/>
        <w:numPr>
          <w:ilvl w:val="0"/>
          <w:numId w:val="39"/>
        </w:numPr>
        <w:spacing w:lineRule="auto" w:line="240" w:beforeAutospacing="0" w:before="0" w:afterAutospacing="0" w:after="0"/>
        <w:ind w:firstLine="340"/>
        <w:jc w:val="both"/>
        <w:rPr/>
      </w:pPr>
      <w:r>
        <w:rPr/>
        <w:t>testa progressões;</w:t>
      </w:r>
    </w:p>
    <w:p>
      <w:pPr>
        <w:pStyle w:val="DABody"/>
        <w:numPr>
          <w:ilvl w:val="0"/>
          <w:numId w:val="39"/>
        </w:numPr>
        <w:spacing w:lineRule="auto" w:line="240" w:beforeAutospacing="0" w:before="0" w:after="240"/>
        <w:ind w:firstLine="340"/>
        <w:jc w:val="both"/>
        <w:rPr/>
      </w:pPr>
      <w:r>
        <w:rPr/>
        <w:t>pratica síntese.</w:t>
      </w:r>
    </w:p>
    <w:p>
      <w:pPr>
        <w:pStyle w:val="DABody"/>
        <w:spacing w:lineRule="auto" w:line="240" w:before="240" w:after="240"/>
        <w:ind w:firstLine="340"/>
        <w:jc w:val="both"/>
        <w:rPr/>
      </w:pPr>
      <w:r>
        <w:rPr/>
        <w:t>Esse trabalho retorna à fala como clareza, economia e segurança.</w:t>
      </w:r>
    </w:p>
    <w:p>
      <w:pPr>
        <w:pStyle w:val="DANumber"/>
        <w:keepNext w:val="false"/>
        <w:keepLines w:val="false"/>
        <w:spacing w:lineRule="auto" w:line="240" w:before="280" w:after="40"/>
        <w:rPr>
          <w:b/>
          <w:bCs/>
          <w:color w:val="000000"/>
          <w:sz w:val="26"/>
          <w:szCs w:val="26"/>
        </w:rPr>
      </w:pPr>
      <w:r>
        <w:rPr/>
        <w:t>Por que falar testa a escrita</w:t>
      </w:r>
    </w:p>
    <w:p>
      <w:pPr>
        <w:pStyle w:val="DABody"/>
        <w:spacing w:lineRule="auto" w:line="240" w:before="240" w:after="240"/>
        <w:ind w:firstLine="340"/>
        <w:jc w:val="both"/>
        <w:rPr/>
      </w:pPr>
      <w:r>
        <w:rPr/>
        <w:t>A fala expõe o pensamento à resistência real do tempo, do interlocutor e da situação.</w:t>
      </w:r>
    </w:p>
    <w:p>
      <w:pPr>
        <w:pStyle w:val="DABody"/>
        <w:spacing w:lineRule="auto" w:line="240" w:before="240" w:after="240"/>
        <w:ind w:firstLine="340"/>
        <w:jc w:val="both"/>
        <w:rPr/>
      </w:pPr>
      <w:r>
        <w:rPr/>
        <w:t>O que parece claro no papel pode se mostrar pesado, confuso ou irrelevante quando dito em voz alta.</w:t>
      </w:r>
    </w:p>
    <w:p>
      <w:pPr>
        <w:pStyle w:val="DABody"/>
        <w:spacing w:lineRule="auto" w:line="240" w:before="240" w:after="240"/>
        <w:ind w:firstLine="340"/>
        <w:jc w:val="both"/>
        <w:rPr/>
      </w:pPr>
      <w:r>
        <w:rPr/>
        <w:t>Falar testa:</w:t>
      </w:r>
    </w:p>
    <w:p>
      <w:pPr>
        <w:pStyle w:val="DABody"/>
        <w:numPr>
          <w:ilvl w:val="0"/>
          <w:numId w:val="78"/>
        </w:numPr>
        <w:spacing w:lineRule="auto" w:line="240" w:before="240" w:afterAutospacing="0" w:after="0"/>
        <w:ind w:firstLine="340"/>
        <w:jc w:val="both"/>
        <w:rPr/>
      </w:pPr>
      <w:r>
        <w:rPr/>
        <w:t>ritmo;</w:t>
      </w:r>
    </w:p>
    <w:p>
      <w:pPr>
        <w:pStyle w:val="DABody"/>
        <w:numPr>
          <w:ilvl w:val="0"/>
          <w:numId w:val="78"/>
        </w:numPr>
        <w:spacing w:lineRule="auto" w:line="240" w:beforeAutospacing="0" w:before="0" w:afterAutospacing="0" w:after="0"/>
        <w:ind w:firstLine="340"/>
        <w:jc w:val="both"/>
        <w:rPr/>
      </w:pPr>
      <w:r>
        <w:rPr/>
        <w:t>densidade real;</w:t>
      </w:r>
    </w:p>
    <w:p>
      <w:pPr>
        <w:pStyle w:val="DABody"/>
        <w:numPr>
          <w:ilvl w:val="0"/>
          <w:numId w:val="78"/>
        </w:numPr>
        <w:spacing w:lineRule="auto" w:line="240" w:beforeAutospacing="0" w:before="0" w:afterAutospacing="0" w:after="0"/>
        <w:ind w:firstLine="340"/>
        <w:jc w:val="both"/>
        <w:rPr/>
      </w:pPr>
      <w:r>
        <w:rPr/>
        <w:t>inteligibilidade imediata;</w:t>
      </w:r>
    </w:p>
    <w:p>
      <w:pPr>
        <w:pStyle w:val="DABody"/>
        <w:numPr>
          <w:ilvl w:val="0"/>
          <w:numId w:val="78"/>
        </w:numPr>
        <w:spacing w:lineRule="auto" w:line="240" w:beforeAutospacing="0" w:before="0" w:after="240"/>
        <w:ind w:firstLine="340"/>
        <w:jc w:val="both"/>
        <w:rPr/>
      </w:pPr>
      <w:r>
        <w:rPr/>
        <w:t>força do núcleo.</w:t>
      </w:r>
    </w:p>
    <w:p>
      <w:pPr>
        <w:pStyle w:val="DABody"/>
        <w:spacing w:lineRule="auto" w:line="240" w:before="240" w:after="240"/>
        <w:ind w:firstLine="340"/>
        <w:jc w:val="both"/>
        <w:rPr/>
      </w:pPr>
      <w:r>
        <w:rPr/>
        <w:t>A fala funciona como prova de campo da escrita.</w:t>
      </w:r>
    </w:p>
    <w:p>
      <w:pPr>
        <w:pStyle w:val="DANumber"/>
        <w:keepNext w:val="false"/>
        <w:keepLines w:val="false"/>
        <w:spacing w:lineRule="auto" w:line="240" w:before="280" w:after="40"/>
        <w:rPr>
          <w:b/>
          <w:bCs/>
          <w:color w:val="000000"/>
          <w:sz w:val="26"/>
          <w:szCs w:val="26"/>
        </w:rPr>
      </w:pPr>
      <w:r>
        <w:rPr/>
        <w:t>O erro da especialização isolada</w:t>
      </w:r>
    </w:p>
    <w:p>
      <w:pPr>
        <w:pStyle w:val="DABody"/>
        <w:spacing w:lineRule="auto" w:line="240" w:before="240" w:after="240"/>
        <w:ind w:firstLine="340"/>
        <w:jc w:val="both"/>
        <w:rPr/>
      </w:pPr>
      <w:r>
        <w:rPr/>
        <w:t>Há profissionais que escrevem bem, mas falam mal. Outros falam bem, mas escrevem mal. Ambos sofrem do mesmo erro: treinar apenas uma face da palavra.</w:t>
      </w:r>
    </w:p>
    <w:p>
      <w:pPr>
        <w:pStyle w:val="DABody"/>
        <w:spacing w:lineRule="auto" w:line="240" w:before="240" w:after="240"/>
        <w:ind w:firstLine="340"/>
        <w:jc w:val="both"/>
        <w:rPr/>
      </w:pPr>
      <w:r>
        <w:rPr/>
        <w:t>Sem escrita, a fala se torna improviso reiterado. Sem fala, a escrita se torna abstrata e distante.</w:t>
      </w:r>
    </w:p>
    <w:p>
      <w:pPr>
        <w:pStyle w:val="DABody"/>
        <w:spacing w:lineRule="auto" w:line="240" w:before="240" w:after="240"/>
        <w:ind w:firstLine="340"/>
        <w:jc w:val="both"/>
        <w:rPr/>
      </w:pPr>
      <w:r>
        <w:rPr/>
        <w:t>O treino conjunto corrige ambos os desvios.</w:t>
      </w:r>
    </w:p>
    <w:p>
      <w:pPr>
        <w:pStyle w:val="DANumber"/>
        <w:keepNext w:val="false"/>
        <w:keepLines w:val="false"/>
        <w:spacing w:lineRule="auto" w:line="240" w:before="280" w:after="40"/>
        <w:rPr>
          <w:b/>
          <w:bCs/>
          <w:color w:val="000000"/>
          <w:sz w:val="26"/>
          <w:szCs w:val="26"/>
        </w:rPr>
      </w:pPr>
      <w:r>
        <w:rPr/>
        <w:t>Escrita como laboratório</w:t>
      </w:r>
    </w:p>
    <w:p>
      <w:pPr>
        <w:pStyle w:val="DABody"/>
        <w:spacing w:lineRule="auto" w:line="240" w:before="240" w:after="240"/>
        <w:ind w:firstLine="340"/>
        <w:jc w:val="both"/>
        <w:rPr/>
      </w:pPr>
      <w:r>
        <w:rPr/>
        <w:t>A escrita deve ser tratada como laboratório retórico.</w:t>
      </w:r>
    </w:p>
    <w:p>
      <w:pPr>
        <w:pStyle w:val="DABody"/>
        <w:spacing w:lineRule="auto" w:line="240" w:before="240" w:after="240"/>
        <w:ind w:firstLine="340"/>
        <w:jc w:val="both"/>
        <w:rPr/>
      </w:pPr>
      <w:r>
        <w:rPr/>
        <w:t>É nela que se:</w:t>
      </w:r>
    </w:p>
    <w:p>
      <w:pPr>
        <w:pStyle w:val="DABody"/>
        <w:numPr>
          <w:ilvl w:val="0"/>
          <w:numId w:val="111"/>
        </w:numPr>
        <w:spacing w:lineRule="auto" w:line="240" w:before="240" w:afterAutospacing="0" w:after="0"/>
        <w:ind w:firstLine="340"/>
        <w:jc w:val="both"/>
        <w:rPr/>
      </w:pPr>
      <w:r>
        <w:rPr/>
        <w:t>experimentam estruturas;</w:t>
      </w:r>
    </w:p>
    <w:p>
      <w:pPr>
        <w:pStyle w:val="DABody"/>
        <w:numPr>
          <w:ilvl w:val="0"/>
          <w:numId w:val="111"/>
        </w:numPr>
        <w:spacing w:lineRule="auto" w:line="240" w:beforeAutospacing="0" w:before="0" w:afterAutospacing="0" w:after="0"/>
        <w:ind w:firstLine="340"/>
        <w:jc w:val="both"/>
        <w:rPr/>
      </w:pPr>
      <w:r>
        <w:rPr/>
        <w:t>ensaiam sínteses;</w:t>
      </w:r>
    </w:p>
    <w:p>
      <w:pPr>
        <w:pStyle w:val="DABody"/>
        <w:numPr>
          <w:ilvl w:val="0"/>
          <w:numId w:val="111"/>
        </w:numPr>
        <w:spacing w:lineRule="auto" w:line="240" w:beforeAutospacing="0" w:before="0" w:afterAutospacing="0" w:after="0"/>
        <w:ind w:firstLine="340"/>
        <w:jc w:val="both"/>
        <w:rPr/>
      </w:pPr>
      <w:r>
        <w:rPr/>
        <w:t>testam escolhas vocabulares;</w:t>
      </w:r>
    </w:p>
    <w:p>
      <w:pPr>
        <w:pStyle w:val="DABody"/>
        <w:numPr>
          <w:ilvl w:val="0"/>
          <w:numId w:val="111"/>
        </w:numPr>
        <w:spacing w:lineRule="auto" w:line="240" w:beforeAutospacing="0" w:before="0" w:after="240"/>
        <w:ind w:firstLine="340"/>
        <w:jc w:val="both"/>
        <w:rPr/>
      </w:pPr>
      <w:r>
        <w:rPr/>
        <w:t>praticam cortes radicais.</w:t>
      </w:r>
    </w:p>
    <w:p>
      <w:pPr>
        <w:pStyle w:val="DABody"/>
        <w:spacing w:lineRule="auto" w:line="240" w:before="240" w:after="240"/>
        <w:ind w:firstLine="340"/>
        <w:jc w:val="both"/>
        <w:rPr/>
      </w:pPr>
      <w:r>
        <w:rPr/>
        <w:t>Nada disso precisa ser publicado. O valor está no treino.</w:t>
      </w:r>
    </w:p>
    <w:p>
      <w:pPr>
        <w:pStyle w:val="DANumber"/>
        <w:keepNext w:val="false"/>
        <w:keepLines w:val="false"/>
        <w:spacing w:lineRule="auto" w:line="240" w:before="280" w:after="40"/>
        <w:rPr>
          <w:b/>
          <w:bCs/>
          <w:color w:val="000000"/>
          <w:sz w:val="26"/>
          <w:szCs w:val="26"/>
        </w:rPr>
      </w:pPr>
      <w:r>
        <w:rPr/>
        <w:t>Fala como teste de realidade</w:t>
      </w:r>
    </w:p>
    <w:p>
      <w:pPr>
        <w:pStyle w:val="DABody"/>
        <w:spacing w:lineRule="auto" w:line="240" w:before="240" w:after="240"/>
        <w:ind w:firstLine="340"/>
        <w:jc w:val="both"/>
        <w:rPr/>
      </w:pPr>
      <w:r>
        <w:rPr/>
        <w:t>A fala devolve à escrita o critério da realidade.</w:t>
      </w:r>
    </w:p>
    <w:p>
      <w:pPr>
        <w:pStyle w:val="DABody"/>
        <w:spacing w:lineRule="auto" w:line="240" w:before="240" w:after="240"/>
        <w:ind w:firstLine="340"/>
        <w:jc w:val="both"/>
        <w:rPr/>
      </w:pPr>
      <w:r>
        <w:rPr/>
        <w:t>Ela mostra:</w:t>
      </w:r>
    </w:p>
    <w:p>
      <w:pPr>
        <w:pStyle w:val="DABody"/>
        <w:numPr>
          <w:ilvl w:val="0"/>
          <w:numId w:val="51"/>
        </w:numPr>
        <w:spacing w:lineRule="auto" w:line="240" w:before="240" w:afterAutospacing="0" w:after="0"/>
        <w:ind w:firstLine="340"/>
        <w:jc w:val="both"/>
        <w:rPr/>
      </w:pPr>
      <w:r>
        <w:rPr/>
        <w:t>onde o discurso perde atenção;</w:t>
      </w:r>
    </w:p>
    <w:p>
      <w:pPr>
        <w:pStyle w:val="DABody"/>
        <w:numPr>
          <w:ilvl w:val="0"/>
          <w:numId w:val="51"/>
        </w:numPr>
        <w:spacing w:lineRule="auto" w:line="240" w:beforeAutospacing="0" w:before="0" w:afterAutospacing="0" w:after="0"/>
        <w:ind w:firstLine="340"/>
        <w:jc w:val="both"/>
        <w:rPr/>
      </w:pPr>
      <w:r>
        <w:rPr/>
        <w:t>onde surgem objeções;</w:t>
      </w:r>
    </w:p>
    <w:p>
      <w:pPr>
        <w:pStyle w:val="DABody"/>
        <w:numPr>
          <w:ilvl w:val="0"/>
          <w:numId w:val="51"/>
        </w:numPr>
        <w:spacing w:lineRule="auto" w:line="240" w:beforeAutospacing="0" w:before="0" w:afterAutospacing="0" w:after="0"/>
        <w:ind w:firstLine="340"/>
        <w:jc w:val="both"/>
        <w:rPr/>
      </w:pPr>
      <w:r>
        <w:rPr/>
        <w:t>onde o ritmo falha;</w:t>
      </w:r>
    </w:p>
    <w:p>
      <w:pPr>
        <w:pStyle w:val="DABody"/>
        <w:numPr>
          <w:ilvl w:val="0"/>
          <w:numId w:val="51"/>
        </w:numPr>
        <w:spacing w:lineRule="auto" w:line="240" w:beforeAutospacing="0" w:before="0" w:after="240"/>
        <w:ind w:firstLine="340"/>
        <w:jc w:val="both"/>
        <w:rPr/>
      </w:pPr>
      <w:r>
        <w:rPr/>
        <w:t>onde a síntese não se sustenta.</w:t>
      </w:r>
    </w:p>
    <w:p>
      <w:pPr>
        <w:pStyle w:val="DABody"/>
        <w:spacing w:lineRule="auto" w:line="240" w:before="240" w:after="240"/>
        <w:ind w:firstLine="340"/>
        <w:jc w:val="both"/>
        <w:rPr/>
      </w:pPr>
      <w:r>
        <w:rPr/>
        <w:t>Esses sinais devem orientar a próxima rodada de escrita.</w:t>
      </w:r>
    </w:p>
    <w:p>
      <w:pPr>
        <w:pStyle w:val="DANumber"/>
        <w:keepNext w:val="false"/>
        <w:keepLines w:val="false"/>
        <w:spacing w:lineRule="auto" w:line="240" w:before="280" w:after="40"/>
        <w:rPr>
          <w:b/>
          <w:bCs/>
          <w:color w:val="000000"/>
          <w:sz w:val="26"/>
          <w:szCs w:val="26"/>
        </w:rPr>
      </w:pPr>
      <w:r>
        <w:rPr/>
        <w:t>Ciclo de treino integrado</w:t>
      </w:r>
    </w:p>
    <w:p>
      <w:pPr>
        <w:pStyle w:val="DABody"/>
        <w:spacing w:lineRule="auto" w:line="240" w:before="240" w:after="240"/>
        <w:ind w:firstLine="340"/>
        <w:jc w:val="both"/>
        <w:rPr/>
      </w:pPr>
      <w:r>
        <w:rPr/>
        <w:t>Um regime eficaz alterna deliberadamente escrita e fala:</w:t>
      </w:r>
    </w:p>
    <w:p>
      <w:pPr>
        <w:pStyle w:val="DABody"/>
        <w:numPr>
          <w:ilvl w:val="0"/>
          <w:numId w:val="74"/>
        </w:numPr>
        <w:spacing w:lineRule="auto" w:line="240" w:before="240" w:afterAutospacing="0" w:after="0"/>
        <w:ind w:firstLine="340"/>
        <w:jc w:val="both"/>
        <w:rPr/>
      </w:pPr>
      <w:r>
        <w:rPr/>
        <w:t>escrever para organizar;</w:t>
      </w:r>
    </w:p>
    <w:p>
      <w:pPr>
        <w:pStyle w:val="DABody"/>
        <w:numPr>
          <w:ilvl w:val="0"/>
          <w:numId w:val="74"/>
        </w:numPr>
        <w:spacing w:lineRule="auto" w:line="240" w:beforeAutospacing="0" w:before="0" w:afterAutospacing="0" w:after="0"/>
        <w:ind w:firstLine="340"/>
        <w:jc w:val="both"/>
        <w:rPr/>
      </w:pPr>
      <w:r>
        <w:rPr/>
        <w:t>falar para testar;</w:t>
      </w:r>
    </w:p>
    <w:p>
      <w:pPr>
        <w:pStyle w:val="DABody"/>
        <w:numPr>
          <w:ilvl w:val="0"/>
          <w:numId w:val="74"/>
        </w:numPr>
        <w:spacing w:lineRule="auto" w:line="240" w:beforeAutospacing="0" w:before="0" w:afterAutospacing="0" w:after="0"/>
        <w:ind w:firstLine="340"/>
        <w:jc w:val="both"/>
        <w:rPr/>
      </w:pPr>
      <w:r>
        <w:rPr/>
        <w:t>reescrever para depurar;</w:t>
      </w:r>
    </w:p>
    <w:p>
      <w:pPr>
        <w:pStyle w:val="DABody"/>
        <w:numPr>
          <w:ilvl w:val="0"/>
          <w:numId w:val="74"/>
        </w:numPr>
        <w:spacing w:lineRule="auto" w:line="240" w:beforeAutospacing="0" w:before="0" w:after="240"/>
        <w:ind w:firstLine="340"/>
        <w:jc w:val="both"/>
        <w:rPr/>
      </w:pPr>
      <w:r>
        <w:rPr/>
        <w:t>refalar para consolidar.</w:t>
      </w:r>
    </w:p>
    <w:p>
      <w:pPr>
        <w:pStyle w:val="DABody"/>
        <w:spacing w:lineRule="auto" w:line="240" w:before="240" w:after="240"/>
        <w:ind w:firstLine="340"/>
        <w:jc w:val="both"/>
        <w:rPr/>
      </w:pPr>
      <w:r>
        <w:rPr/>
        <w:t>Esse ciclo produz evolução cumulativa.</w:t>
      </w:r>
    </w:p>
    <w:p>
      <w:pPr>
        <w:pStyle w:val="DANumber"/>
        <w:keepNext w:val="false"/>
        <w:keepLines w:val="false"/>
        <w:spacing w:lineRule="auto" w:line="240" w:before="280" w:after="40"/>
        <w:rPr>
          <w:b/>
          <w:bCs/>
          <w:color w:val="000000"/>
          <w:sz w:val="26"/>
          <w:szCs w:val="26"/>
        </w:rPr>
      </w:pPr>
      <w:r>
        <w:rPr/>
        <w:t>Treino sob restrição</w:t>
      </w:r>
    </w:p>
    <w:p>
      <w:pPr>
        <w:pStyle w:val="DABody"/>
        <w:spacing w:lineRule="auto" w:line="240" w:before="240" w:after="240"/>
        <w:ind w:firstLine="340"/>
        <w:jc w:val="both"/>
        <w:rPr/>
      </w:pPr>
      <w:r>
        <w:rPr/>
        <w:t>Treinos eficazes impõem restrições.</w:t>
      </w:r>
    </w:p>
    <w:p>
      <w:pPr>
        <w:pStyle w:val="DABody"/>
        <w:spacing w:lineRule="auto" w:line="240" w:before="240" w:after="240"/>
        <w:ind w:firstLine="340"/>
        <w:jc w:val="both"/>
        <w:rPr/>
      </w:pPr>
      <w:r>
        <w:rPr/>
        <w:t>Exemplos incluem:</w:t>
      </w:r>
    </w:p>
    <w:p>
      <w:pPr>
        <w:pStyle w:val="DABody"/>
        <w:numPr>
          <w:ilvl w:val="0"/>
          <w:numId w:val="32"/>
        </w:numPr>
        <w:spacing w:lineRule="auto" w:line="240" w:before="240" w:afterAutospacing="0" w:after="0"/>
        <w:ind w:firstLine="340"/>
        <w:jc w:val="both"/>
        <w:rPr/>
      </w:pPr>
      <w:r>
        <w:rPr/>
        <w:t>explicar por escrito em poucas linhas;</w:t>
      </w:r>
    </w:p>
    <w:p>
      <w:pPr>
        <w:pStyle w:val="DABody"/>
        <w:numPr>
          <w:ilvl w:val="0"/>
          <w:numId w:val="32"/>
        </w:numPr>
        <w:spacing w:lineRule="auto" w:line="240" w:beforeAutospacing="0" w:before="0" w:afterAutospacing="0" w:after="0"/>
        <w:ind w:firstLine="340"/>
        <w:jc w:val="both"/>
        <w:rPr/>
      </w:pPr>
      <w:r>
        <w:rPr/>
        <w:t>falar sem notas;</w:t>
      </w:r>
    </w:p>
    <w:p>
      <w:pPr>
        <w:pStyle w:val="DABody"/>
        <w:numPr>
          <w:ilvl w:val="0"/>
          <w:numId w:val="32"/>
        </w:numPr>
        <w:spacing w:lineRule="auto" w:line="240" w:beforeAutospacing="0" w:before="0" w:afterAutospacing="0" w:after="0"/>
        <w:ind w:firstLine="340"/>
        <w:jc w:val="both"/>
        <w:rPr/>
      </w:pPr>
      <w:r>
        <w:rPr/>
        <w:t>sintetizar oralmente em um minuto;</w:t>
      </w:r>
    </w:p>
    <w:p>
      <w:pPr>
        <w:pStyle w:val="DABody"/>
        <w:numPr>
          <w:ilvl w:val="0"/>
          <w:numId w:val="32"/>
        </w:numPr>
        <w:spacing w:lineRule="auto" w:line="240" w:beforeAutospacing="0" w:before="0" w:after="240"/>
        <w:ind w:firstLine="340"/>
        <w:jc w:val="both"/>
        <w:rPr/>
      </w:pPr>
      <w:r>
        <w:rPr/>
        <w:t>escrever após uma fala improvisada.</w:t>
      </w:r>
    </w:p>
    <w:p>
      <w:pPr>
        <w:pStyle w:val="DABody"/>
        <w:spacing w:lineRule="auto" w:line="240" w:before="240" w:after="240"/>
        <w:ind w:firstLine="340"/>
        <w:jc w:val="both"/>
        <w:rPr/>
      </w:pPr>
      <w:r>
        <w:rPr/>
        <w:t>A restrição força clareza e densidade.</w:t>
      </w:r>
    </w:p>
    <w:p>
      <w:pPr>
        <w:pStyle w:val="DANumber"/>
        <w:keepNext w:val="false"/>
        <w:keepLines w:val="false"/>
        <w:spacing w:lineRule="auto" w:line="240" w:before="280" w:after="40"/>
        <w:rPr>
          <w:b/>
          <w:bCs/>
          <w:color w:val="000000"/>
          <w:sz w:val="26"/>
          <w:szCs w:val="26"/>
        </w:rPr>
      </w:pPr>
      <w:r>
        <w:rPr/>
        <w:t>Escrita, fala e memória</w:t>
      </w:r>
    </w:p>
    <w:p>
      <w:pPr>
        <w:pStyle w:val="DABody"/>
        <w:spacing w:lineRule="auto" w:line="240" w:before="240" w:after="240"/>
        <w:ind w:firstLine="340"/>
        <w:jc w:val="both"/>
        <w:rPr/>
      </w:pPr>
      <w:r>
        <w:rPr/>
        <w:t>O treino conjunto prepara o terreno para a memória retórica.</w:t>
      </w:r>
    </w:p>
    <w:p>
      <w:pPr>
        <w:pStyle w:val="DABody"/>
        <w:spacing w:lineRule="auto" w:line="240" w:before="240" w:after="240"/>
        <w:ind w:firstLine="340"/>
        <w:jc w:val="both"/>
        <w:rPr/>
      </w:pPr>
      <w:r>
        <w:rPr/>
        <w:t>O que foi escrito com clareza e testado na fala fixa-se mais facilmente. A memória deixa de ser decorativa e passa a ser estrutural.</w:t>
      </w:r>
    </w:p>
    <w:p>
      <w:pPr>
        <w:pStyle w:val="DABody"/>
        <w:spacing w:lineRule="auto" w:line="240" w:before="240" w:after="240"/>
        <w:ind w:firstLine="340"/>
        <w:jc w:val="both"/>
        <w:rPr/>
      </w:pPr>
      <w:r>
        <w:rPr/>
        <w:t>A palavra lembrada é a palavra compreendida.</w:t>
      </w:r>
    </w:p>
    <w:p>
      <w:pPr>
        <w:pStyle w:val="DANumber"/>
        <w:keepNext w:val="false"/>
        <w:keepLines w:val="false"/>
        <w:spacing w:lineRule="auto" w:line="240" w:before="280" w:after="40"/>
        <w:rPr>
          <w:b/>
          <w:bCs/>
          <w:color w:val="000000"/>
          <w:sz w:val="26"/>
          <w:szCs w:val="26"/>
        </w:rPr>
      </w:pPr>
      <w:r>
        <w:rPr/>
        <w:t>Disciplina contínua</w:t>
      </w:r>
    </w:p>
    <w:p>
      <w:pPr>
        <w:pStyle w:val="DABody"/>
        <w:spacing w:lineRule="auto" w:line="240" w:before="240" w:after="240"/>
        <w:ind w:firstLine="340"/>
        <w:jc w:val="both"/>
        <w:rPr/>
      </w:pPr>
      <w:r>
        <w:rPr/>
        <w:t>Escrita e fala não se dominam por eventos pontuais, mas por disciplina regular.</w:t>
      </w:r>
    </w:p>
    <w:p>
      <w:pPr>
        <w:pStyle w:val="DABody"/>
        <w:spacing w:lineRule="auto" w:line="240" w:before="240" w:after="240"/>
        <w:ind w:firstLine="340"/>
        <w:jc w:val="both"/>
        <w:rPr/>
      </w:pPr>
      <w:r>
        <w:rPr/>
        <w:t>Pequenas práticas frequentes superam esforços esporádicos intensos.</w:t>
      </w:r>
    </w:p>
    <w:p>
      <w:pPr>
        <w:pStyle w:val="DABody"/>
        <w:spacing w:lineRule="auto" w:line="240" w:before="240" w:after="240"/>
        <w:ind w:firstLine="340"/>
        <w:jc w:val="both"/>
        <w:rPr/>
      </w:pPr>
      <w:r>
        <w:rPr/>
        <w:t>A consistência transforma técnica em hábito.</w:t>
      </w:r>
    </w:p>
    <w:p>
      <w:pPr>
        <w:pStyle w:val="DAHeading2"/>
        <w:keepNext w:val="false"/>
        <w:keepLines w:val="false"/>
        <w:spacing w:lineRule="auto" w:line="240" w:before="280" w:after="120"/>
        <w:rPr>
          <w:b/>
          <w:bCs/>
          <w:color w:val="000000"/>
          <w:sz w:val="26"/>
          <w:szCs w:val="26"/>
        </w:rPr>
      </w:pPr>
      <w:bookmarkStart w:id="112" w:name="_34cf383eef1h"/>
      <w:bookmarkEnd w:id="112"/>
      <w:r>
        <w:rPr>
          <w:b/>
          <w:bCs/>
          <w:color w:val="000000"/>
          <w:sz w:val="26"/>
          <w:szCs w:val="26"/>
        </w:rPr>
        <w:t>Ativações práticas finais</w:t>
      </w:r>
    </w:p>
    <w:p>
      <w:pPr>
        <w:pStyle w:val="DABody"/>
        <w:spacing w:lineRule="auto" w:line="240" w:before="240" w:after="240"/>
        <w:ind w:hanging="0"/>
        <w:jc w:val="both"/>
        <w:rPr/>
      </w:pPr>
      <w:r>
        <w:rPr/>
        <w:t>Ativação 1. Diário retórico</w:t>
      </w:r>
    </w:p>
    <w:p>
      <w:pPr>
        <w:pStyle w:val="DABody"/>
        <w:spacing w:lineRule="auto" w:line="240" w:before="240" w:after="240"/>
        <w:ind w:hanging="0"/>
        <w:jc w:val="both"/>
        <w:rPr/>
      </w:pPr>
      <w:r>
        <w:rPr/>
        <w:t>Mantenha um registro escrito breve de situações comunicacionais relevantes.</w:t>
      </w:r>
    </w:p>
    <w:p>
      <w:pPr>
        <w:pStyle w:val="DABody"/>
        <w:spacing w:lineRule="auto" w:line="240" w:before="240" w:after="240"/>
        <w:ind w:firstLine="340"/>
        <w:jc w:val="both"/>
        <w:rPr/>
      </w:pPr>
      <w:r>
        <w:rPr/>
        <w:t>Ativação 2. Escrita para falar</w:t>
      </w:r>
    </w:p>
    <w:p>
      <w:pPr>
        <w:pStyle w:val="DABody"/>
        <w:spacing w:lineRule="auto" w:line="240" w:before="240" w:after="240"/>
        <w:ind w:firstLine="340"/>
        <w:jc w:val="both"/>
        <w:rPr/>
      </w:pPr>
      <w:r>
        <w:rPr/>
        <w:t>Antes de uma fala importante, escreva uma versão sintética do núcleo.</w:t>
      </w:r>
    </w:p>
    <w:p>
      <w:pPr>
        <w:pStyle w:val="DABody"/>
        <w:spacing w:lineRule="auto" w:line="240" w:before="240" w:after="240"/>
        <w:ind w:firstLine="340"/>
        <w:jc w:val="both"/>
        <w:rPr/>
      </w:pPr>
      <w:r>
        <w:rPr/>
        <w:t>Ativação 3. Fala para escrever</w:t>
      </w:r>
    </w:p>
    <w:p>
      <w:pPr>
        <w:pStyle w:val="DABody"/>
        <w:spacing w:lineRule="auto" w:line="240" w:before="240" w:after="240"/>
        <w:ind w:firstLine="340"/>
        <w:jc w:val="both"/>
        <w:rPr/>
      </w:pPr>
      <w:r>
        <w:rPr/>
        <w:t>Após uma reunião, escreva o que funcionou e o que falhou na sua fala.</w:t>
      </w:r>
    </w:p>
    <w:p>
      <w:pPr>
        <w:pStyle w:val="DABody"/>
        <w:spacing w:lineRule="auto" w:line="240" w:before="240" w:after="240"/>
        <w:ind w:firstLine="340"/>
        <w:jc w:val="both"/>
        <w:rPr/>
      </w:pPr>
      <w:r>
        <w:rPr/>
        <w:t>Ativação 4. Ciclo semanal</w:t>
      </w:r>
    </w:p>
    <w:p>
      <w:pPr>
        <w:pStyle w:val="DABody"/>
        <w:spacing w:lineRule="auto" w:line="240" w:before="240" w:after="240"/>
        <w:ind w:firstLine="340"/>
        <w:jc w:val="both"/>
        <w:rPr/>
      </w:pPr>
      <w:r>
        <w:rPr/>
        <w:t>Estabeleça um ciclo semanal alternando escrita deliberada e fala testada.</w:t>
      </w:r>
    </w:p>
    <w:p>
      <w:pPr>
        <w:pStyle w:val="DABody"/>
        <w:spacing w:lineRule="auto" w:line="240" w:before="240" w:after="240"/>
        <w:ind w:firstLine="340"/>
        <w:jc w:val="both"/>
        <w:rPr/>
      </w:pPr>
      <w:r>
        <w:rPr/>
        <w:t>Ativação 5. Restrição consciente</w:t>
      </w:r>
    </w:p>
    <w:p>
      <w:pPr>
        <w:pStyle w:val="DABody"/>
        <w:spacing w:lineRule="auto" w:line="240" w:before="240" w:after="240"/>
        <w:ind w:firstLine="340"/>
        <w:jc w:val="both"/>
        <w:rPr/>
      </w:pPr>
      <w:r>
        <w:rPr/>
        <w:t>Imponha limites de tempo ou extensão para treinar densidade.</w:t>
      </w:r>
    </w:p>
    <w:p>
      <w:pPr>
        <w:pStyle w:val="DAHeading2"/>
        <w:keepNext w:val="false"/>
        <w:keepLines w:val="false"/>
        <w:spacing w:lineRule="auto" w:line="240" w:before="280" w:after="120"/>
        <w:rPr>
          <w:b/>
          <w:bCs/>
          <w:color w:val="000000"/>
          <w:sz w:val="26"/>
          <w:szCs w:val="26"/>
        </w:rPr>
      </w:pPr>
      <w:bookmarkStart w:id="113" w:name="_z7yd6aoh2024"/>
      <w:bookmarkEnd w:id="113"/>
      <w:r>
        <w:rPr>
          <w:b/>
          <w:bCs/>
          <w:color w:val="000000"/>
          <w:sz w:val="26"/>
          <w:szCs w:val="26"/>
        </w:rPr>
        <w:t>Fechamento da Parte IV</w:t>
      </w:r>
    </w:p>
    <w:p>
      <w:pPr>
        <w:pStyle w:val="DABody"/>
        <w:spacing w:lineRule="auto" w:line="240" w:before="240" w:after="240"/>
        <w:ind w:hanging="0"/>
        <w:jc w:val="both"/>
        <w:rPr/>
      </w:pPr>
      <w:r>
        <w:rPr/>
        <w:t>Escrita e fala não competem. Elas se corrigem mutuamente.</w:t>
      </w:r>
    </w:p>
    <w:p>
      <w:pPr>
        <w:pStyle w:val="DABody"/>
        <w:spacing w:lineRule="auto" w:line="240" w:before="240" w:after="240"/>
        <w:ind w:firstLine="340"/>
        <w:jc w:val="both"/>
        <w:rPr/>
      </w:pPr>
      <w:r>
        <w:rPr/>
        <w:t>Quando treinadas juntas, transformam a elocutio em hábito sólido e confiável.</w:t>
      </w:r>
    </w:p>
    <w:p>
      <w:pPr>
        <w:pStyle w:val="DABody"/>
        <w:spacing w:lineRule="auto" w:line="240" w:before="240" w:after="240"/>
        <w:ind w:firstLine="340"/>
        <w:jc w:val="both"/>
        <w:rPr/>
      </w:pPr>
      <w:r>
        <w:rPr/>
        <w:t>Com isso, encerramos o estudo do estilo como disciplina e preparamos a transição para memória e prática continuada.</w:t>
      </w:r>
      <w:bookmarkStart w:id="114" w:name="_cz7143b0dm6e"/>
      <w:bookmarkEnd w:id="114"/>
    </w:p>
    <w:p>
      <w:pPr>
        <w:pStyle w:val="DAHeading1"/>
        <w:keepNext w:val="false"/>
        <w:keepLines w:val="false"/>
        <w:pBdr>
          <w:bottom w:val="single" w:sz="10" w:space="6" w:color="3A2A22"/>
        </w:pBdr>
        <w:spacing w:lineRule="auto" w:line="240" w:before="360" w:after="80"/>
        <w:rPr>
          <w:b/>
          <w:bCs/>
          <w:sz w:val="34"/>
          <w:szCs w:val="34"/>
        </w:rPr>
      </w:pPr>
      <w:bookmarkStart w:id="115" w:name="_ot2pup2wem6g"/>
      <w:bookmarkEnd w:id="115"/>
      <w:r>
        <w:rPr>
          <w:b/>
          <w:bCs/>
          <w:sz w:val="34"/>
          <w:szCs w:val="34"/>
        </w:rPr>
        <w:t>Capítulo Integrativo – A palavra como gesto completo</w:t>
      </w:r>
    </w:p>
    <w:p>
      <w:pPr>
        <w:pStyle w:val="DAHeading2"/>
        <w:keepNext w:val="false"/>
        <w:keepLines w:val="false"/>
        <w:spacing w:lineRule="auto" w:line="240" w:before="280" w:after="120"/>
        <w:rPr>
          <w:b/>
          <w:bCs/>
          <w:color w:val="000000"/>
          <w:sz w:val="26"/>
          <w:szCs w:val="26"/>
        </w:rPr>
      </w:pPr>
      <w:bookmarkStart w:id="116" w:name="_waynprv61cmr"/>
      <w:bookmarkEnd w:id="116"/>
      <w:r>
        <w:rPr>
          <w:b/>
          <w:bCs/>
          <w:color w:val="000000"/>
          <w:sz w:val="26"/>
          <w:szCs w:val="26"/>
        </w:rPr>
        <w:t>Introdução – Da técnica ao gesto</w:t>
      </w:r>
    </w:p>
    <w:p>
      <w:pPr>
        <w:pStyle w:val="DABody"/>
        <w:spacing w:lineRule="auto" w:line="240" w:before="240" w:after="240"/>
        <w:ind w:hanging="0"/>
        <w:jc w:val="both"/>
        <w:rPr/>
      </w:pPr>
      <w:r>
        <w:rPr/>
        <w:t>Ao longo deste curso, a palavra foi tratada com rigor incomum. Não como talento, ornamento ou ferramenta isolada, mas como gesto intelectual completo. Um gesto que começa antes da fala, se organiza no pensamento, se realiza na forma e se confirma na escolha das palavras.</w:t>
      </w:r>
    </w:p>
    <w:p>
      <w:pPr>
        <w:pStyle w:val="DABody"/>
        <w:spacing w:lineRule="auto" w:line="240" w:before="240" w:after="240"/>
        <w:ind w:firstLine="340"/>
        <w:jc w:val="both"/>
        <w:rPr/>
      </w:pPr>
      <w:r>
        <w:rPr/>
        <w:t xml:space="preserve">Este capítulo não introduz novos conteúdos. Sua função é integrar. Ele reconstrói o percurso realizado e mostra como inventio, dispositio e elocutio não são etapas separadas, mas </w:t>
      </w:r>
      <w:r>
        <w:rPr>
          <w:b/>
          <w:bCs/>
        </w:rPr>
        <w:t>dimensões simultâneas de um mesmo ato</w:t>
      </w:r>
      <w:r>
        <w:rPr/>
        <w:t>.</w:t>
      </w:r>
    </w:p>
    <w:p>
      <w:pPr>
        <w:pStyle w:val="DANumber"/>
        <w:keepNext w:val="false"/>
        <w:keepLines w:val="false"/>
        <w:spacing w:lineRule="auto" w:line="240" w:before="280" w:after="40"/>
        <w:rPr>
          <w:b/>
          <w:bCs/>
          <w:color w:val="000000"/>
          <w:sz w:val="26"/>
          <w:szCs w:val="26"/>
        </w:rPr>
      </w:pPr>
      <w:r>
        <w:rPr/>
        <w:t>A unidade do gesto retórico</w:t>
      </w:r>
    </w:p>
    <w:p>
      <w:pPr>
        <w:pStyle w:val="DABody"/>
        <w:spacing w:lineRule="auto" w:line="240" w:before="240" w:after="240"/>
        <w:ind w:firstLine="340"/>
        <w:jc w:val="both"/>
        <w:rPr/>
      </w:pPr>
      <w:r>
        <w:rPr/>
        <w:t>Na prática real, ninguém inventa primeiro, depois estrutura e só então escolhe palavras de modo estanque. Essas operações se interpenetram.</w:t>
      </w:r>
    </w:p>
    <w:p>
      <w:pPr>
        <w:pStyle w:val="DABody"/>
        <w:spacing w:lineRule="auto" w:line="240" w:before="240" w:after="240"/>
        <w:ind w:firstLine="340"/>
        <w:jc w:val="both"/>
        <w:rPr/>
      </w:pPr>
      <w:r>
        <w:rPr/>
        <w:t>A separação em partes é pedagógica. A unidade é operacional.</w:t>
      </w:r>
    </w:p>
    <w:p>
      <w:pPr>
        <w:pStyle w:val="DABody"/>
        <w:spacing w:lineRule="auto" w:line="240" w:before="240" w:after="240"/>
        <w:ind w:firstLine="340"/>
        <w:jc w:val="both"/>
        <w:rPr/>
      </w:pPr>
      <w:r>
        <w:rPr/>
        <w:t>A palavra eficaz emerge quando:</w:t>
      </w:r>
    </w:p>
    <w:p>
      <w:pPr>
        <w:pStyle w:val="DABody"/>
        <w:numPr>
          <w:ilvl w:val="0"/>
          <w:numId w:val="67"/>
        </w:numPr>
        <w:spacing w:lineRule="auto" w:line="240" w:before="240" w:afterAutospacing="0" w:after="0"/>
        <w:ind w:firstLine="340"/>
        <w:jc w:val="both"/>
        <w:rPr/>
      </w:pPr>
      <w:r>
        <w:rPr/>
        <w:t>há clareza do problema;</w:t>
      </w:r>
    </w:p>
    <w:p>
      <w:pPr>
        <w:pStyle w:val="DABody"/>
        <w:numPr>
          <w:ilvl w:val="0"/>
          <w:numId w:val="67"/>
        </w:numPr>
        <w:spacing w:lineRule="auto" w:line="240" w:beforeAutospacing="0" w:before="0" w:afterAutospacing="0" w:after="0"/>
        <w:ind w:firstLine="340"/>
        <w:jc w:val="both"/>
        <w:rPr/>
      </w:pPr>
      <w:r>
        <w:rPr/>
        <w:t>há ordenação do percurso;</w:t>
      </w:r>
    </w:p>
    <w:p>
      <w:pPr>
        <w:pStyle w:val="DABody"/>
        <w:numPr>
          <w:ilvl w:val="0"/>
          <w:numId w:val="67"/>
        </w:numPr>
        <w:spacing w:lineRule="auto" w:line="240" w:beforeAutospacing="0" w:before="0" w:after="240"/>
        <w:ind w:firstLine="340"/>
        <w:jc w:val="both"/>
        <w:rPr/>
      </w:pPr>
      <w:r>
        <w:rPr/>
        <w:t>há escolha rigorosa de linguagem.</w:t>
      </w:r>
    </w:p>
    <w:p>
      <w:pPr>
        <w:pStyle w:val="DABody"/>
        <w:spacing w:lineRule="auto" w:line="240" w:before="240" w:after="240"/>
        <w:ind w:firstLine="340"/>
        <w:jc w:val="both"/>
        <w:rPr/>
      </w:pPr>
      <w:r>
        <w:rPr/>
        <w:t>Quando uma dessas dimensões falha, todo o gesto enfraquece.</w:t>
      </w:r>
    </w:p>
    <w:p>
      <w:pPr>
        <w:pStyle w:val="DANumber"/>
        <w:keepNext w:val="false"/>
        <w:keepLines w:val="false"/>
        <w:spacing w:lineRule="auto" w:line="240" w:before="280" w:after="40"/>
        <w:rPr>
          <w:b/>
          <w:bCs/>
          <w:color w:val="000000"/>
          <w:sz w:val="26"/>
          <w:szCs w:val="26"/>
        </w:rPr>
      </w:pPr>
      <w:r>
        <w:rPr/>
        <w:t>Inventio como densidade inicial</w:t>
      </w:r>
    </w:p>
    <w:p>
      <w:pPr>
        <w:pStyle w:val="DABody"/>
        <w:spacing w:lineRule="auto" w:line="240" w:before="240" w:after="240"/>
        <w:ind w:firstLine="340"/>
        <w:jc w:val="both"/>
        <w:rPr/>
      </w:pPr>
      <w:r>
        <w:rPr/>
        <w:t>Inventio não é acúmulo de ideias. É densidade inicial.</w:t>
      </w:r>
    </w:p>
    <w:p>
      <w:pPr>
        <w:pStyle w:val="DABody"/>
        <w:spacing w:lineRule="auto" w:line="240" w:before="240" w:after="240"/>
        <w:ind w:firstLine="340"/>
        <w:jc w:val="both"/>
        <w:rPr/>
      </w:pPr>
      <w:r>
        <w:rPr/>
        <w:t>Ela garante que a palavra tenha algo a dizer antes de ser dita. Sem inventio, a fala pode ser fluente, mas será vazia.</w:t>
      </w:r>
    </w:p>
    <w:p>
      <w:pPr>
        <w:pStyle w:val="DABody"/>
        <w:spacing w:lineRule="auto" w:line="240" w:before="240" w:after="240"/>
        <w:ind w:firstLine="340"/>
        <w:jc w:val="both"/>
        <w:rPr/>
      </w:pPr>
      <w:r>
        <w:rPr/>
        <w:t>Toda intervenção relevante começa pelo trabalho invisível de formulação do problema, escolha de critérios e geração de argumentos.</w:t>
      </w:r>
    </w:p>
    <w:p>
      <w:pPr>
        <w:pStyle w:val="DANumber"/>
        <w:keepNext w:val="false"/>
        <w:keepLines w:val="false"/>
        <w:spacing w:lineRule="auto" w:line="240" w:before="280" w:after="40"/>
        <w:rPr>
          <w:b/>
          <w:bCs/>
          <w:color w:val="000000"/>
          <w:sz w:val="26"/>
          <w:szCs w:val="26"/>
        </w:rPr>
      </w:pPr>
      <w:r>
        <w:rPr/>
        <w:t>Dispositio como governo do percurso</w:t>
      </w:r>
    </w:p>
    <w:p>
      <w:pPr>
        <w:pStyle w:val="DABody"/>
        <w:spacing w:lineRule="auto" w:line="240" w:before="240" w:after="240"/>
        <w:ind w:firstLine="340"/>
        <w:jc w:val="both"/>
        <w:rPr/>
      </w:pPr>
      <w:r>
        <w:rPr/>
        <w:t>Dispositio governa a experiência do interlocutor.</w:t>
      </w:r>
    </w:p>
    <w:p>
      <w:pPr>
        <w:pStyle w:val="DABody"/>
        <w:spacing w:lineRule="auto" w:line="240" w:before="240" w:after="240"/>
        <w:ind w:firstLine="340"/>
        <w:jc w:val="both"/>
        <w:rPr/>
      </w:pPr>
      <w:r>
        <w:rPr/>
        <w:t>Ela decide:</w:t>
      </w:r>
    </w:p>
    <w:p>
      <w:pPr>
        <w:pStyle w:val="DABody"/>
        <w:numPr>
          <w:ilvl w:val="0"/>
          <w:numId w:val="77"/>
        </w:numPr>
        <w:spacing w:lineRule="auto" w:line="240" w:before="240" w:afterAutospacing="0" w:after="0"/>
        <w:ind w:firstLine="340"/>
        <w:jc w:val="both"/>
        <w:rPr/>
      </w:pPr>
      <w:r>
        <w:rPr/>
        <w:t>o ponto de entrada;</w:t>
      </w:r>
    </w:p>
    <w:p>
      <w:pPr>
        <w:pStyle w:val="DABody"/>
        <w:numPr>
          <w:ilvl w:val="0"/>
          <w:numId w:val="77"/>
        </w:numPr>
        <w:spacing w:lineRule="auto" w:line="240" w:beforeAutospacing="0" w:before="0" w:afterAutospacing="0" w:after="0"/>
        <w:ind w:firstLine="340"/>
        <w:jc w:val="both"/>
        <w:rPr/>
      </w:pPr>
      <w:r>
        <w:rPr/>
        <w:t>a progressão;</w:t>
      </w:r>
    </w:p>
    <w:p>
      <w:pPr>
        <w:pStyle w:val="DABody"/>
        <w:numPr>
          <w:ilvl w:val="0"/>
          <w:numId w:val="77"/>
        </w:numPr>
        <w:spacing w:lineRule="auto" w:line="240" w:beforeAutospacing="0" w:before="0" w:afterAutospacing="0" w:after="0"/>
        <w:ind w:firstLine="340"/>
        <w:jc w:val="both"/>
        <w:rPr/>
      </w:pPr>
      <w:r>
        <w:rPr/>
        <w:t>os momentos de tensão;</w:t>
      </w:r>
    </w:p>
    <w:p>
      <w:pPr>
        <w:pStyle w:val="DABody"/>
        <w:numPr>
          <w:ilvl w:val="0"/>
          <w:numId w:val="77"/>
        </w:numPr>
        <w:spacing w:lineRule="auto" w:line="240" w:beforeAutospacing="0" w:before="0" w:after="240"/>
        <w:ind w:firstLine="340"/>
        <w:jc w:val="both"/>
        <w:rPr/>
      </w:pPr>
      <w:r>
        <w:rPr/>
        <w:t>o fechamento.</w:t>
      </w:r>
    </w:p>
    <w:p>
      <w:pPr>
        <w:pStyle w:val="DABody"/>
        <w:spacing w:lineRule="auto" w:line="240" w:before="240" w:after="240"/>
        <w:ind w:firstLine="340"/>
        <w:jc w:val="both"/>
        <w:rPr/>
      </w:pPr>
      <w:r>
        <w:rPr/>
        <w:t>Sem dispositio, bons argumentos competem entre si. Com dispositio, eles se reforçam.</w:t>
      </w:r>
    </w:p>
    <w:p>
      <w:pPr>
        <w:pStyle w:val="DABody"/>
        <w:spacing w:lineRule="auto" w:line="240" w:before="240" w:after="240"/>
        <w:ind w:firstLine="340"/>
        <w:jc w:val="both"/>
        <w:rPr/>
      </w:pPr>
      <w:r>
        <w:rPr/>
        <w:t>A autoridade percebida nasce desse governo silencioso da forma.</w:t>
      </w:r>
    </w:p>
    <w:p>
      <w:pPr>
        <w:pStyle w:val="DANumber"/>
        <w:keepNext w:val="false"/>
        <w:keepLines w:val="false"/>
        <w:spacing w:lineRule="auto" w:line="240" w:before="280" w:after="40"/>
        <w:rPr>
          <w:b/>
          <w:bCs/>
          <w:color w:val="000000"/>
          <w:sz w:val="26"/>
          <w:szCs w:val="26"/>
        </w:rPr>
      </w:pPr>
      <w:r>
        <w:rPr/>
        <w:t>Elocutio como realização concreta</w:t>
      </w:r>
    </w:p>
    <w:p>
      <w:pPr>
        <w:pStyle w:val="DABody"/>
        <w:spacing w:lineRule="auto" w:line="240" w:before="240" w:after="240"/>
        <w:ind w:firstLine="340"/>
        <w:jc w:val="both"/>
        <w:rPr/>
      </w:pPr>
      <w:r>
        <w:rPr/>
        <w:t>Elocutio é o momento em que o gesto se torna visível.</w:t>
      </w:r>
    </w:p>
    <w:p>
      <w:pPr>
        <w:pStyle w:val="DABody"/>
        <w:spacing w:lineRule="auto" w:line="240" w:before="240" w:after="240"/>
        <w:ind w:firstLine="340"/>
        <w:jc w:val="both"/>
        <w:rPr/>
      </w:pPr>
      <w:r>
        <w:rPr/>
        <w:t>Palavras inadequadas traem um pensamento que parecia sólido. Palavras precisas revelam uma forma bem governada.</w:t>
      </w:r>
    </w:p>
    <w:p>
      <w:pPr>
        <w:pStyle w:val="DABody"/>
        <w:spacing w:lineRule="auto" w:line="240" w:before="240" w:after="240"/>
        <w:ind w:firstLine="340"/>
        <w:jc w:val="both"/>
        <w:rPr/>
      </w:pPr>
      <w:r>
        <w:rPr/>
        <w:t>A escolha lexical, o corte, a densidade e o tom não embelezam o discurso. Eles o tornam confiável.</w:t>
      </w:r>
    </w:p>
    <w:p>
      <w:pPr>
        <w:pStyle w:val="DANumber"/>
        <w:keepNext w:val="false"/>
        <w:keepLines w:val="false"/>
        <w:spacing w:lineRule="auto" w:line="240" w:before="280" w:after="40"/>
        <w:rPr>
          <w:b/>
          <w:bCs/>
          <w:color w:val="000000"/>
          <w:sz w:val="26"/>
          <w:szCs w:val="26"/>
        </w:rPr>
      </w:pPr>
      <w:r>
        <w:rPr/>
        <w:t>O erro da fragmentação</w:t>
      </w:r>
    </w:p>
    <w:p>
      <w:pPr>
        <w:pStyle w:val="DABody"/>
        <w:spacing w:lineRule="auto" w:line="240" w:before="240" w:after="240"/>
        <w:ind w:firstLine="340"/>
        <w:jc w:val="both"/>
        <w:rPr/>
      </w:pPr>
      <w:r>
        <w:rPr/>
        <w:t>Um dos maiores riscos no aprendizado da retórica é a fragmentação.</w:t>
      </w:r>
    </w:p>
    <w:p>
      <w:pPr>
        <w:pStyle w:val="DABody"/>
        <w:spacing w:lineRule="auto" w:line="240" w:before="240" w:after="240"/>
        <w:ind w:firstLine="340"/>
        <w:jc w:val="both"/>
        <w:rPr/>
      </w:pPr>
      <w:r>
        <w:rPr/>
        <w:t>Há quem domine inventio, mas negligencie forma. Há quem organize bem, mas escolha palavras infladas. Há quem fale com elegância, mas sem substância.</w:t>
      </w:r>
    </w:p>
    <w:p>
      <w:pPr>
        <w:pStyle w:val="DABody"/>
        <w:spacing w:lineRule="auto" w:line="240" w:before="240" w:after="240"/>
        <w:ind w:firstLine="340"/>
        <w:jc w:val="both"/>
        <w:rPr/>
      </w:pPr>
      <w:r>
        <w:rPr/>
        <w:t xml:space="preserve">A maturidade retórica consiste em </w:t>
      </w:r>
      <w:r>
        <w:rPr>
          <w:b/>
          <w:bCs/>
        </w:rPr>
        <w:t>integrar</w:t>
      </w:r>
      <w:r>
        <w:rPr/>
        <w:t xml:space="preserve"> essas dimensões em um único gesto consciente.</w:t>
      </w:r>
    </w:p>
    <w:p>
      <w:pPr>
        <w:pStyle w:val="DANumber"/>
        <w:keepNext w:val="false"/>
        <w:keepLines w:val="false"/>
        <w:spacing w:lineRule="auto" w:line="240" w:before="280" w:after="40"/>
        <w:rPr>
          <w:b/>
          <w:bCs/>
          <w:color w:val="000000"/>
          <w:sz w:val="26"/>
          <w:szCs w:val="26"/>
        </w:rPr>
      </w:pPr>
      <w:r>
        <w:rPr/>
        <w:t>A palavra sob pressão</w:t>
      </w:r>
    </w:p>
    <w:p>
      <w:pPr>
        <w:pStyle w:val="DABody"/>
        <w:spacing w:lineRule="auto" w:line="240" w:before="240" w:after="240"/>
        <w:ind w:firstLine="340"/>
        <w:jc w:val="both"/>
        <w:rPr/>
      </w:pPr>
      <w:r>
        <w:rPr/>
        <w:t>É sob pressão que a integração se revela.</w:t>
      </w:r>
    </w:p>
    <w:p>
      <w:pPr>
        <w:pStyle w:val="DABody"/>
        <w:spacing w:lineRule="auto" w:line="240" w:before="240" w:after="240"/>
        <w:ind w:firstLine="340"/>
        <w:jc w:val="both"/>
        <w:rPr/>
      </w:pPr>
      <w:r>
        <w:rPr/>
        <w:t>Quando o tempo é curto e o risco é alto, não há espaço para etapas conscientes. O que foi treinado emerge.</w:t>
      </w:r>
    </w:p>
    <w:p>
      <w:pPr>
        <w:pStyle w:val="DABody"/>
        <w:spacing w:lineRule="auto" w:line="240" w:before="240" w:after="240"/>
        <w:ind w:firstLine="340"/>
        <w:jc w:val="both"/>
        <w:rPr/>
      </w:pPr>
      <w:r>
        <w:rPr/>
        <w:t>Por isso, o curso insistiu em disciplina, hábito e treino conjunto. A palavra eficaz não é improvisada. Ela é preparada para o improviso.</w:t>
      </w:r>
    </w:p>
    <w:p>
      <w:pPr>
        <w:pStyle w:val="DANumber"/>
        <w:keepNext w:val="false"/>
        <w:keepLines w:val="false"/>
        <w:spacing w:lineRule="auto" w:line="240" w:before="280" w:after="40"/>
        <w:rPr>
          <w:b/>
          <w:bCs/>
          <w:color w:val="000000"/>
          <w:sz w:val="26"/>
          <w:szCs w:val="26"/>
        </w:rPr>
      </w:pPr>
      <w:r>
        <w:rPr/>
        <w:t>Autoridade como consequência</w:t>
      </w:r>
    </w:p>
    <w:p>
      <w:pPr>
        <w:pStyle w:val="DABody"/>
        <w:spacing w:lineRule="auto" w:line="240" w:before="240" w:after="240"/>
        <w:ind w:firstLine="340"/>
        <w:jc w:val="both"/>
        <w:rPr/>
      </w:pPr>
      <w:r>
        <w:rPr/>
        <w:t>Autoridade retórica não é buscada diretamente. Ela é consequência.</w:t>
      </w:r>
    </w:p>
    <w:p>
      <w:pPr>
        <w:pStyle w:val="DABody"/>
        <w:spacing w:lineRule="auto" w:line="240" w:before="240" w:after="240"/>
        <w:ind w:firstLine="340"/>
        <w:jc w:val="both"/>
        <w:rPr/>
      </w:pPr>
      <w:r>
        <w:rPr/>
        <w:t>Ela surge quando o interlocutor percebe que:</w:t>
      </w:r>
    </w:p>
    <w:p>
      <w:pPr>
        <w:pStyle w:val="DABody"/>
        <w:numPr>
          <w:ilvl w:val="0"/>
          <w:numId w:val="101"/>
        </w:numPr>
        <w:spacing w:lineRule="auto" w:line="240" w:before="240" w:afterAutospacing="0" w:after="0"/>
        <w:ind w:firstLine="340"/>
        <w:jc w:val="both"/>
        <w:rPr/>
      </w:pPr>
      <w:r>
        <w:rPr/>
        <w:t>o problema foi bem lido;</w:t>
      </w:r>
    </w:p>
    <w:p>
      <w:pPr>
        <w:pStyle w:val="DABody"/>
        <w:numPr>
          <w:ilvl w:val="0"/>
          <w:numId w:val="101"/>
        </w:numPr>
        <w:spacing w:lineRule="auto" w:line="240" w:beforeAutospacing="0" w:before="0" w:afterAutospacing="0" w:after="0"/>
        <w:ind w:firstLine="340"/>
        <w:jc w:val="both"/>
        <w:rPr/>
      </w:pPr>
      <w:r>
        <w:rPr/>
        <w:t>o percurso é claro;</w:t>
      </w:r>
    </w:p>
    <w:p>
      <w:pPr>
        <w:pStyle w:val="DABody"/>
        <w:numPr>
          <w:ilvl w:val="0"/>
          <w:numId w:val="101"/>
        </w:numPr>
        <w:spacing w:lineRule="auto" w:line="240" w:beforeAutospacing="0" w:before="0" w:after="240"/>
        <w:ind w:firstLine="340"/>
        <w:jc w:val="both"/>
        <w:rPr/>
      </w:pPr>
      <w:r>
        <w:rPr/>
        <w:t>as palavras são justas.</w:t>
      </w:r>
    </w:p>
    <w:p>
      <w:pPr>
        <w:pStyle w:val="DABody"/>
        <w:spacing w:lineRule="auto" w:line="240" w:before="240" w:after="240"/>
        <w:ind w:firstLine="340"/>
        <w:jc w:val="both"/>
        <w:rPr/>
      </w:pPr>
      <w:r>
        <w:rPr/>
        <w:t>Essa percepção antecede a concordância e sustenta decisões difíceis.</w:t>
      </w:r>
    </w:p>
    <w:p>
      <w:pPr>
        <w:pStyle w:val="DANumber"/>
        <w:keepNext w:val="false"/>
        <w:keepLines w:val="false"/>
        <w:spacing w:lineRule="auto" w:line="240" w:before="280" w:after="40"/>
        <w:rPr>
          <w:b/>
          <w:bCs/>
          <w:color w:val="000000"/>
          <w:sz w:val="26"/>
          <w:szCs w:val="26"/>
        </w:rPr>
      </w:pPr>
      <w:r>
        <w:rPr/>
        <w:t>Da palavra ao caráter profissional</w:t>
      </w:r>
    </w:p>
    <w:p>
      <w:pPr>
        <w:pStyle w:val="DABody"/>
        <w:spacing w:lineRule="auto" w:line="240" w:before="240" w:after="240"/>
        <w:ind w:firstLine="340"/>
        <w:jc w:val="both"/>
        <w:rPr/>
      </w:pPr>
      <w:r>
        <w:rPr/>
        <w:t>Ao longo do tempo, o modo como alguém fala e escreve molda sua reputação intelectual.</w:t>
      </w:r>
    </w:p>
    <w:p>
      <w:pPr>
        <w:pStyle w:val="DABody"/>
        <w:spacing w:lineRule="auto" w:line="240" w:before="240" w:after="240"/>
        <w:ind w:firstLine="340"/>
        <w:jc w:val="both"/>
        <w:rPr/>
      </w:pPr>
      <w:r>
        <w:rPr/>
        <w:t>Palavras vagas produzem desconfiança. Palavras excessivas produzem cansaço. Palavras precisas produzem referência.</w:t>
      </w:r>
    </w:p>
    <w:p>
      <w:pPr>
        <w:pStyle w:val="DABody"/>
        <w:spacing w:lineRule="auto" w:line="240" w:before="240" w:after="240"/>
        <w:ind w:firstLine="340"/>
        <w:jc w:val="both"/>
        <w:rPr/>
      </w:pPr>
      <w:r>
        <w:rPr/>
        <w:t>A retórica, nesse sentido, não forma apenas comunicadores. Forma caráter profissional.</w:t>
      </w:r>
    </w:p>
    <w:p>
      <w:pPr>
        <w:pStyle w:val="DANumber"/>
        <w:keepNext w:val="false"/>
        <w:keepLines w:val="false"/>
        <w:spacing w:lineRule="auto" w:line="240" w:before="280" w:after="40"/>
        <w:rPr>
          <w:b/>
          <w:bCs/>
          <w:color w:val="000000"/>
          <w:sz w:val="26"/>
          <w:szCs w:val="26"/>
        </w:rPr>
      </w:pPr>
      <w:r>
        <w:rPr/>
        <w:t>Continuidade do treino</w:t>
      </w:r>
    </w:p>
    <w:p>
      <w:pPr>
        <w:pStyle w:val="DABody"/>
        <w:spacing w:lineRule="auto" w:line="240" w:before="240" w:after="240"/>
        <w:ind w:firstLine="340"/>
        <w:jc w:val="both"/>
        <w:rPr/>
      </w:pPr>
      <w:r>
        <w:rPr/>
        <w:t>Este curso não se encerra aqui como prática.</w:t>
      </w:r>
    </w:p>
    <w:p>
      <w:pPr>
        <w:pStyle w:val="DABody"/>
        <w:spacing w:lineRule="auto" w:line="240" w:before="240" w:after="240"/>
        <w:ind w:firstLine="340"/>
        <w:jc w:val="both"/>
        <w:rPr/>
      </w:pPr>
      <w:r>
        <w:rPr/>
        <w:t>Inventio, dispositio e elocutio exigem retorno constante. Cada nova situação é ocasião de treino.</w:t>
      </w:r>
    </w:p>
    <w:p>
      <w:pPr>
        <w:pStyle w:val="DABody"/>
        <w:spacing w:lineRule="auto" w:line="240" w:before="240" w:after="240"/>
        <w:ind w:firstLine="340"/>
        <w:jc w:val="both"/>
        <w:rPr/>
      </w:pPr>
      <w:r>
        <w:rPr/>
        <w:t>O profissional da palavra nunca termina de aprender a falar. Ele aprende a falar melhor.</w:t>
      </w:r>
    </w:p>
    <w:p>
      <w:pPr>
        <w:pStyle w:val="DAHeading2"/>
        <w:keepNext w:val="false"/>
        <w:keepLines w:val="false"/>
        <w:spacing w:lineRule="auto" w:line="240" w:before="280" w:after="120"/>
        <w:rPr>
          <w:b/>
          <w:bCs/>
          <w:color w:val="000000"/>
          <w:sz w:val="26"/>
          <w:szCs w:val="26"/>
        </w:rPr>
      </w:pPr>
      <w:bookmarkStart w:id="117" w:name="_m74lllkrxeo4"/>
      <w:bookmarkEnd w:id="117"/>
      <w:r>
        <w:rPr>
          <w:b/>
          <w:bCs/>
          <w:color w:val="000000"/>
          <w:sz w:val="26"/>
          <w:szCs w:val="26"/>
        </w:rPr>
        <w:t>Fechamento – A palavra como responsabilidade</w:t>
      </w:r>
    </w:p>
    <w:p>
      <w:pPr>
        <w:pStyle w:val="DABody"/>
        <w:spacing w:lineRule="auto" w:line="240" w:before="240" w:after="240"/>
        <w:ind w:hanging="0"/>
        <w:jc w:val="both"/>
        <w:rPr/>
      </w:pPr>
      <w:r>
        <w:rPr/>
        <w:t>Dominar a palavra é assumir responsabilidade pelo pensamento que ela carrega e pelos efeitos que produz.</w:t>
      </w:r>
    </w:p>
    <w:p>
      <w:pPr>
        <w:pStyle w:val="DABody"/>
        <w:spacing w:lineRule="auto" w:line="240" w:before="240" w:after="240"/>
        <w:ind w:firstLine="340"/>
        <w:jc w:val="both"/>
        <w:rPr/>
      </w:pPr>
      <w:r>
        <w:rPr/>
        <w:t>Quando bem formada, a palavra orienta decisões, reduz conflitos e constrói autoridade legítima.</w:t>
      </w:r>
    </w:p>
    <w:p>
      <w:pPr>
        <w:pStyle w:val="DABody"/>
        <w:spacing w:lineRule="auto" w:line="240" w:before="240" w:after="240"/>
        <w:ind w:firstLine="340"/>
        <w:jc w:val="both"/>
        <w:rPr/>
      </w:pPr>
      <w:r>
        <w:rPr/>
        <w:t>Este curso ofereceu instrumentos. O gesto final pertence a quem os utiliza.</w:t>
      </w:r>
      <w:r>
        <w:br w:type="page"/>
      </w:r>
    </w:p>
    <w:p>
      <w:pPr>
        <w:pStyle w:val="DAHeading1"/>
        <w:keepNext w:val="false"/>
        <w:keepLines w:val="false"/>
        <w:pBdr>
          <w:bottom w:val="single" w:sz="10" w:space="6" w:color="3A2A22"/>
        </w:pBdr>
        <w:spacing w:lineRule="auto" w:line="240" w:before="360" w:after="80"/>
        <w:rPr>
          <w:b/>
          <w:bCs/>
          <w:sz w:val="34"/>
          <w:szCs w:val="34"/>
        </w:rPr>
      </w:pPr>
      <w:bookmarkStart w:id="118" w:name="_ug4qiy7flxb3"/>
      <w:bookmarkEnd w:id="118"/>
      <w:r>
        <w:rPr>
          <w:b/>
          <w:bCs/>
          <w:sz w:val="34"/>
          <w:szCs w:val="34"/>
        </w:rPr>
        <w:t>Capítulo 31 – Memória como estrutura viva do discurso</w:t>
      </w:r>
    </w:p>
    <w:p>
      <w:pPr>
        <w:pStyle w:val="DAHeading2"/>
        <w:keepNext w:val="false"/>
        <w:keepLines w:val="false"/>
        <w:spacing w:lineRule="auto" w:line="240" w:before="280" w:after="120"/>
        <w:rPr>
          <w:b/>
          <w:bCs/>
          <w:color w:val="000000"/>
          <w:sz w:val="26"/>
          <w:szCs w:val="26"/>
        </w:rPr>
      </w:pPr>
      <w:bookmarkStart w:id="119" w:name="_cyer8y6j55t8"/>
      <w:bookmarkEnd w:id="119"/>
      <w:r>
        <w:rPr>
          <w:b/>
          <w:bCs/>
          <w:color w:val="000000"/>
          <w:sz w:val="26"/>
          <w:szCs w:val="26"/>
        </w:rPr>
        <w:t>Introdução – Memória não é decorar</w:t>
      </w:r>
    </w:p>
    <w:p>
      <w:pPr>
        <w:pStyle w:val="DABody"/>
        <w:spacing w:lineRule="auto" w:line="240" w:before="240" w:after="240"/>
        <w:ind w:hanging="0"/>
        <w:jc w:val="both"/>
        <w:rPr/>
      </w:pPr>
      <w:r>
        <w:rPr/>
        <w:t>Na compreensão comum, memória retórica costuma ser reduzida a técnicas de memorização, repetição mecânica ou armazenamento de frases prontas. Essa visão é limitada e, em muitos casos, contraproducente.</w:t>
      </w:r>
    </w:p>
    <w:p>
      <w:pPr>
        <w:pStyle w:val="DABody"/>
        <w:spacing w:lineRule="auto" w:line="240" w:before="240" w:after="240"/>
        <w:ind w:firstLine="340"/>
        <w:jc w:val="both"/>
        <w:rPr/>
      </w:pPr>
      <w:r>
        <w:rPr/>
        <w:t xml:space="preserve">Na tradição clássica, memoria não é ornamento final nem recurso auxiliar. Ela é a </w:t>
      </w:r>
      <w:r>
        <w:rPr>
          <w:b/>
          <w:bCs/>
        </w:rPr>
        <w:t>estrutura viva do discurso</w:t>
      </w:r>
      <w:r>
        <w:rPr/>
        <w:t>, aquilo que permite que inventio, dispositio e elocutio permaneçam disponíveis sob pressão, tempo reduzido e interação real.</w:t>
      </w:r>
    </w:p>
    <w:p>
      <w:pPr>
        <w:pStyle w:val="DABody"/>
        <w:spacing w:lineRule="auto" w:line="240" w:before="240" w:after="240"/>
        <w:ind w:firstLine="340"/>
        <w:jc w:val="both"/>
        <w:rPr/>
      </w:pPr>
      <w:r>
        <w:rPr/>
        <w:t>Este capítulo inaugura a Parte V reposicionando a memória como forma de presença intelectual contínua, não como acúmulo passivo de conteúdo.</w:t>
      </w:r>
    </w:p>
    <w:p>
      <w:pPr>
        <w:pStyle w:val="DANumber"/>
        <w:keepNext w:val="false"/>
        <w:keepLines w:val="false"/>
        <w:spacing w:lineRule="auto" w:line="240" w:before="280" w:after="40"/>
        <w:rPr>
          <w:b/>
          <w:bCs/>
          <w:color w:val="000000"/>
          <w:sz w:val="26"/>
          <w:szCs w:val="26"/>
        </w:rPr>
      </w:pPr>
      <w:r>
        <w:rPr/>
        <w:t>O erro da memória decorativa</w:t>
      </w:r>
    </w:p>
    <w:p>
      <w:pPr>
        <w:pStyle w:val="DABody"/>
        <w:spacing w:lineRule="auto" w:line="240" w:before="240" w:after="240"/>
        <w:ind w:firstLine="340"/>
        <w:jc w:val="both"/>
        <w:rPr/>
      </w:pPr>
      <w:r>
        <w:rPr/>
        <w:t>Memorizar palavras sem compreender sua função produz rigidez. O discurso decorado quebra ao primeiro desvio do roteiro.</w:t>
      </w:r>
    </w:p>
    <w:p>
      <w:pPr>
        <w:pStyle w:val="DABody"/>
        <w:spacing w:lineRule="auto" w:line="240" w:before="240" w:after="240"/>
        <w:ind w:firstLine="340"/>
        <w:jc w:val="both"/>
        <w:rPr/>
      </w:pPr>
      <w:r>
        <w:rPr/>
        <w:t xml:space="preserve">A memória retórica não guarda frases. Ela guarda </w:t>
      </w:r>
      <w:r>
        <w:rPr>
          <w:b/>
          <w:bCs/>
        </w:rPr>
        <w:t>estruturas, relações e percursos</w:t>
      </w:r>
      <w:r>
        <w:rPr/>
        <w:t>.</w:t>
      </w:r>
    </w:p>
    <w:p>
      <w:pPr>
        <w:pStyle w:val="DAQuote"/>
        <w:spacing w:lineRule="auto" w:line="240" w:before="240" w:after="240"/>
        <w:jc w:val="both"/>
        <w:rPr/>
      </w:pPr>
      <w:r>
        <w:rPr/>
        <w:t>Quem depende de memória decorativa evita improviso. Quem domina memória estrutural governa o improviso.</w:t>
      </w:r>
    </w:p>
    <w:p>
      <w:pPr>
        <w:pStyle w:val="DANumber"/>
        <w:keepNext w:val="false"/>
        <w:keepLines w:val="false"/>
        <w:spacing w:lineRule="auto" w:line="240" w:before="280" w:after="40"/>
        <w:rPr>
          <w:b/>
          <w:bCs/>
          <w:color w:val="000000"/>
          <w:sz w:val="26"/>
          <w:szCs w:val="26"/>
        </w:rPr>
      </w:pPr>
      <w:r>
        <w:rPr/>
        <w:t>Memória como disponibilidade</w:t>
      </w:r>
    </w:p>
    <w:p>
      <w:pPr>
        <w:pStyle w:val="DABody"/>
        <w:spacing w:lineRule="auto" w:line="240" w:before="240" w:after="240"/>
        <w:ind w:firstLine="340"/>
        <w:jc w:val="both"/>
        <w:rPr/>
      </w:pPr>
      <w:r>
        <w:rPr/>
        <w:t>Memória, em sentido retórico, é disponibilidade mental.</w:t>
      </w:r>
    </w:p>
    <w:p>
      <w:pPr>
        <w:pStyle w:val="DABody"/>
        <w:spacing w:lineRule="auto" w:line="240" w:before="240" w:after="240"/>
        <w:ind w:firstLine="340"/>
        <w:jc w:val="both"/>
        <w:rPr/>
      </w:pPr>
      <w:r>
        <w:rPr/>
        <w:t>É a capacidade de acessar rapidamente:</w:t>
      </w:r>
    </w:p>
    <w:p>
      <w:pPr>
        <w:pStyle w:val="DABody"/>
        <w:numPr>
          <w:ilvl w:val="0"/>
          <w:numId w:val="113"/>
        </w:numPr>
        <w:spacing w:lineRule="auto" w:line="240" w:before="240" w:afterAutospacing="0" w:after="0"/>
        <w:ind w:firstLine="340"/>
        <w:jc w:val="both"/>
        <w:rPr/>
      </w:pPr>
      <w:r>
        <w:rPr/>
        <w:t>o problema central;</w:t>
      </w:r>
    </w:p>
    <w:p>
      <w:pPr>
        <w:pStyle w:val="DABody"/>
        <w:numPr>
          <w:ilvl w:val="0"/>
          <w:numId w:val="113"/>
        </w:numPr>
        <w:spacing w:lineRule="auto" w:line="240" w:beforeAutospacing="0" w:before="0" w:afterAutospacing="0" w:after="0"/>
        <w:ind w:firstLine="340"/>
        <w:jc w:val="both"/>
        <w:rPr/>
      </w:pPr>
      <w:r>
        <w:rPr/>
        <w:t>os critérios decisórios;</w:t>
      </w:r>
    </w:p>
    <w:p>
      <w:pPr>
        <w:pStyle w:val="DABody"/>
        <w:numPr>
          <w:ilvl w:val="0"/>
          <w:numId w:val="113"/>
        </w:numPr>
        <w:spacing w:lineRule="auto" w:line="240" w:beforeAutospacing="0" w:before="0" w:afterAutospacing="0" w:after="0"/>
        <w:ind w:firstLine="340"/>
        <w:jc w:val="both"/>
        <w:rPr/>
      </w:pPr>
      <w:r>
        <w:rPr/>
        <w:t>a hierarquia dos argumentos;</w:t>
      </w:r>
    </w:p>
    <w:p>
      <w:pPr>
        <w:pStyle w:val="DABody"/>
        <w:numPr>
          <w:ilvl w:val="0"/>
          <w:numId w:val="113"/>
        </w:numPr>
        <w:spacing w:lineRule="auto" w:line="240" w:beforeAutospacing="0" w:before="0" w:afterAutospacing="0" w:after="0"/>
        <w:ind w:firstLine="340"/>
        <w:jc w:val="both"/>
        <w:rPr/>
      </w:pPr>
      <w:r>
        <w:rPr/>
        <w:t>as possíveis objeções;</w:t>
      </w:r>
    </w:p>
    <w:p>
      <w:pPr>
        <w:pStyle w:val="DABody"/>
        <w:numPr>
          <w:ilvl w:val="0"/>
          <w:numId w:val="113"/>
        </w:numPr>
        <w:spacing w:lineRule="auto" w:line="240" w:beforeAutospacing="0" w:before="0" w:after="240"/>
        <w:ind w:firstLine="340"/>
        <w:jc w:val="both"/>
        <w:rPr/>
      </w:pPr>
      <w:r>
        <w:rPr/>
        <w:t>os caminhos de fechamento.</w:t>
      </w:r>
    </w:p>
    <w:p>
      <w:pPr>
        <w:pStyle w:val="DABody"/>
        <w:spacing w:lineRule="auto" w:line="240" w:before="240" w:after="240"/>
        <w:ind w:firstLine="340"/>
        <w:jc w:val="both"/>
        <w:rPr/>
      </w:pPr>
      <w:r>
        <w:rPr/>
        <w:t>Essa disponibilidade não nasce da repetição vazia, mas da compreensão bem trabalhada.</w:t>
      </w:r>
    </w:p>
    <w:p>
      <w:pPr>
        <w:pStyle w:val="DANumber"/>
        <w:keepNext w:val="false"/>
        <w:keepLines w:val="false"/>
        <w:spacing w:lineRule="auto" w:line="240" w:before="280" w:after="40"/>
        <w:rPr>
          <w:b/>
          <w:bCs/>
          <w:color w:val="000000"/>
          <w:sz w:val="26"/>
          <w:szCs w:val="26"/>
        </w:rPr>
      </w:pPr>
      <w:r>
        <w:rPr/>
        <w:t>O vínculo entre memória e forma</w:t>
      </w:r>
    </w:p>
    <w:p>
      <w:pPr>
        <w:pStyle w:val="DABody"/>
        <w:spacing w:lineRule="auto" w:line="240" w:before="240" w:after="240"/>
        <w:ind w:firstLine="340"/>
        <w:jc w:val="both"/>
        <w:rPr/>
      </w:pPr>
      <w:r>
        <w:rPr/>
        <w:t>Tudo o que tem forma é memorizável. Tudo o que é amorfo exige esforço constante.</w:t>
      </w:r>
    </w:p>
    <w:p>
      <w:pPr>
        <w:pStyle w:val="DABody"/>
        <w:spacing w:lineRule="auto" w:line="240" w:before="240" w:after="240"/>
        <w:ind w:firstLine="340"/>
        <w:jc w:val="both"/>
        <w:rPr/>
      </w:pPr>
      <w:r>
        <w:rPr/>
        <w:t>Quando inventio é clara, dispositio é hierárquica e elocutio é precisa, a memória se organiza naturalmente.</w:t>
      </w:r>
    </w:p>
    <w:p>
      <w:pPr>
        <w:pStyle w:val="DABody"/>
        <w:spacing w:lineRule="auto" w:line="240" w:before="240" w:after="240"/>
        <w:ind w:firstLine="340"/>
        <w:jc w:val="both"/>
        <w:rPr/>
      </w:pPr>
      <w:r>
        <w:rPr/>
        <w:t>A memória não é um estágio separado. Ela é consequência da boa forma.</w:t>
      </w:r>
    </w:p>
    <w:p>
      <w:pPr>
        <w:pStyle w:val="DANumber"/>
        <w:keepNext w:val="false"/>
        <w:keepLines w:val="false"/>
        <w:spacing w:lineRule="auto" w:line="240" w:before="280" w:after="40"/>
        <w:rPr>
          <w:b/>
          <w:bCs/>
          <w:color w:val="000000"/>
          <w:sz w:val="26"/>
          <w:szCs w:val="26"/>
        </w:rPr>
      </w:pPr>
      <w:r>
        <w:rPr/>
        <w:t>Memória e presença sob pressão</w:t>
      </w:r>
    </w:p>
    <w:p>
      <w:pPr>
        <w:pStyle w:val="DABody"/>
        <w:spacing w:lineRule="auto" w:line="240" w:before="240" w:after="240"/>
        <w:ind w:firstLine="340"/>
        <w:jc w:val="both"/>
        <w:rPr/>
      </w:pPr>
      <w:r>
        <w:rPr/>
        <w:t>Sob pressão, o que emerge não é o que foi decorado, mas o que foi integrado.</w:t>
      </w:r>
    </w:p>
    <w:p>
      <w:pPr>
        <w:pStyle w:val="DABody"/>
        <w:spacing w:lineRule="auto" w:line="240" w:before="240" w:after="240"/>
        <w:ind w:firstLine="340"/>
        <w:jc w:val="both"/>
        <w:rPr/>
      </w:pPr>
      <w:r>
        <w:rPr/>
        <w:t>Reuniões tensas, negociações críticas e exposições públicas testam a memória retórica em seu sentido pleno.</w:t>
      </w:r>
    </w:p>
    <w:p>
      <w:pPr>
        <w:pStyle w:val="DAQuote"/>
        <w:spacing w:lineRule="auto" w:line="240" w:before="240" w:after="240"/>
        <w:jc w:val="both"/>
        <w:rPr/>
      </w:pPr>
      <w:r>
        <w:rPr/>
        <w:t>Quem treinou estruturas mantém presença mesmo quando o contexto muda.</w:t>
      </w:r>
    </w:p>
    <w:p>
      <w:pPr>
        <w:pStyle w:val="DANumber"/>
        <w:keepNext w:val="false"/>
        <w:keepLines w:val="false"/>
        <w:spacing w:lineRule="auto" w:line="240" w:before="280" w:after="40"/>
        <w:rPr>
          <w:b/>
          <w:bCs/>
          <w:color w:val="000000"/>
          <w:sz w:val="26"/>
          <w:szCs w:val="26"/>
        </w:rPr>
      </w:pPr>
      <w:r>
        <w:rPr/>
        <w:t>Esquemas mentais como base da memória</w:t>
      </w:r>
    </w:p>
    <w:p>
      <w:pPr>
        <w:pStyle w:val="DABody"/>
        <w:spacing w:lineRule="auto" w:line="240" w:before="240" w:after="240"/>
        <w:ind w:firstLine="340"/>
        <w:jc w:val="both"/>
        <w:rPr/>
      </w:pPr>
      <w:r>
        <w:rPr/>
        <w:t>A memória retórica se ancora em esquemas mentais, não em textos completos.</w:t>
      </w:r>
    </w:p>
    <w:p>
      <w:pPr>
        <w:pStyle w:val="DABody"/>
        <w:spacing w:lineRule="auto" w:line="240" w:before="240" w:after="240"/>
        <w:ind w:firstLine="340"/>
        <w:jc w:val="both"/>
        <w:rPr/>
      </w:pPr>
      <w:r>
        <w:rPr/>
        <w:t>Esses esquemas incluem:</w:t>
      </w:r>
    </w:p>
    <w:p>
      <w:pPr>
        <w:pStyle w:val="DABody"/>
        <w:numPr>
          <w:ilvl w:val="0"/>
          <w:numId w:val="68"/>
        </w:numPr>
        <w:spacing w:lineRule="auto" w:line="240" w:before="240" w:afterAutospacing="0" w:after="0"/>
        <w:ind w:firstLine="340"/>
        <w:jc w:val="both"/>
        <w:rPr/>
      </w:pPr>
      <w:r>
        <w:rPr/>
        <w:t>mapas de problemas recorrentes;</w:t>
      </w:r>
    </w:p>
    <w:p>
      <w:pPr>
        <w:pStyle w:val="DABody"/>
        <w:numPr>
          <w:ilvl w:val="0"/>
          <w:numId w:val="68"/>
        </w:numPr>
        <w:spacing w:lineRule="auto" w:line="240" w:beforeAutospacing="0" w:before="0" w:afterAutospacing="0" w:after="0"/>
        <w:ind w:firstLine="340"/>
        <w:jc w:val="both"/>
        <w:rPr/>
      </w:pPr>
      <w:r>
        <w:rPr/>
        <w:t>sequências estruturais típicas;</w:t>
      </w:r>
    </w:p>
    <w:p>
      <w:pPr>
        <w:pStyle w:val="DABody"/>
        <w:numPr>
          <w:ilvl w:val="0"/>
          <w:numId w:val="68"/>
        </w:numPr>
        <w:spacing w:lineRule="auto" w:line="240" w:beforeAutospacing="0" w:before="0" w:afterAutospacing="0" w:after="0"/>
        <w:ind w:firstLine="340"/>
        <w:jc w:val="both"/>
        <w:rPr/>
      </w:pPr>
      <w:r>
        <w:rPr/>
        <w:t>padrões de objeção;</w:t>
      </w:r>
    </w:p>
    <w:p>
      <w:pPr>
        <w:pStyle w:val="DABody"/>
        <w:numPr>
          <w:ilvl w:val="0"/>
          <w:numId w:val="68"/>
        </w:numPr>
        <w:spacing w:lineRule="auto" w:line="240" w:beforeAutospacing="0" w:before="0" w:after="240"/>
        <w:ind w:firstLine="340"/>
        <w:jc w:val="both"/>
        <w:rPr/>
      </w:pPr>
      <w:r>
        <w:rPr/>
        <w:t>modos de fechamento.</w:t>
      </w:r>
    </w:p>
    <w:p>
      <w:pPr>
        <w:pStyle w:val="DABody"/>
        <w:spacing w:lineRule="auto" w:line="240" w:before="240" w:after="240"/>
        <w:ind w:firstLine="340"/>
        <w:jc w:val="both"/>
        <w:rPr/>
      </w:pPr>
      <w:r>
        <w:rPr/>
        <w:t>Esses elementos formam uma malha viva, sempre atualizável.</w:t>
      </w:r>
    </w:p>
    <w:p>
      <w:pPr>
        <w:pStyle w:val="DANumber"/>
        <w:keepNext w:val="false"/>
        <w:keepLines w:val="false"/>
        <w:spacing w:lineRule="auto" w:line="240" w:before="280" w:after="40"/>
        <w:rPr>
          <w:b/>
          <w:bCs/>
          <w:color w:val="000000"/>
          <w:sz w:val="26"/>
          <w:szCs w:val="26"/>
        </w:rPr>
      </w:pPr>
      <w:r>
        <w:rPr/>
        <w:t>Memória e economia cognitiva</w:t>
      </w:r>
    </w:p>
    <w:p>
      <w:pPr>
        <w:pStyle w:val="DABody"/>
        <w:spacing w:lineRule="auto" w:line="240" w:before="240" w:after="240"/>
        <w:ind w:firstLine="340"/>
        <w:jc w:val="both"/>
        <w:rPr/>
      </w:pPr>
      <w:r>
        <w:rPr/>
        <w:t>Boa memória reduz esforço cognitivo durante a fala.</w:t>
      </w:r>
    </w:p>
    <w:p>
      <w:pPr>
        <w:pStyle w:val="DABody"/>
        <w:spacing w:lineRule="auto" w:line="240" w:before="240" w:after="240"/>
        <w:ind w:firstLine="340"/>
        <w:jc w:val="both"/>
        <w:rPr/>
      </w:pPr>
      <w:r>
        <w:rPr/>
        <w:t>Em vez de buscar palavras, o orador concentra energia em leitura do interlocutor, ajuste de tom e condução do percurso.</w:t>
      </w:r>
    </w:p>
    <w:p>
      <w:pPr>
        <w:pStyle w:val="DABody"/>
        <w:spacing w:lineRule="auto" w:line="240" w:before="240" w:after="240"/>
        <w:ind w:firstLine="340"/>
        <w:jc w:val="both"/>
        <w:rPr/>
      </w:pPr>
      <w:r>
        <w:rPr/>
        <w:t>Isso explica por que profissionais experientes parecem falar com naturalidade sem improvisar de fato.</w:t>
      </w:r>
    </w:p>
    <w:p>
      <w:pPr>
        <w:pStyle w:val="DANumber"/>
        <w:keepNext w:val="false"/>
        <w:keepLines w:val="false"/>
        <w:spacing w:lineRule="auto" w:line="240" w:before="280" w:after="40"/>
        <w:rPr>
          <w:b/>
          <w:bCs/>
          <w:color w:val="000000"/>
          <w:sz w:val="26"/>
          <w:szCs w:val="26"/>
        </w:rPr>
      </w:pPr>
      <w:r>
        <w:rPr/>
        <w:t>O perigo do excesso de conteúdo</w:t>
      </w:r>
    </w:p>
    <w:p>
      <w:pPr>
        <w:pStyle w:val="DABody"/>
        <w:spacing w:lineRule="auto" w:line="240" w:before="240" w:after="240"/>
        <w:ind w:firstLine="340"/>
        <w:jc w:val="both"/>
        <w:rPr/>
      </w:pPr>
      <w:r>
        <w:rPr/>
        <w:t>Acumular conteúdo sem integração sobrecarrega a memória e produz hesitação.</w:t>
      </w:r>
    </w:p>
    <w:p>
      <w:pPr>
        <w:pStyle w:val="DABody"/>
        <w:spacing w:lineRule="auto" w:line="240" w:before="240" w:after="240"/>
        <w:ind w:firstLine="340"/>
        <w:jc w:val="both"/>
        <w:rPr/>
      </w:pPr>
      <w:r>
        <w:rPr/>
        <w:t>A memória retórica prefere poucos esquemas sólidos a muitos conteúdos fragmentados.</w:t>
      </w:r>
    </w:p>
    <w:p>
      <w:pPr>
        <w:pStyle w:val="DABody"/>
        <w:spacing w:lineRule="auto" w:line="240" w:before="240" w:after="240"/>
        <w:ind w:firstLine="340"/>
        <w:jc w:val="both"/>
        <w:rPr/>
      </w:pPr>
      <w:r>
        <w:rPr/>
        <w:t>A profundidade substitui a quantidade.</w:t>
      </w:r>
    </w:p>
    <w:p>
      <w:pPr>
        <w:pStyle w:val="DANumber"/>
        <w:keepNext w:val="false"/>
        <w:keepLines w:val="false"/>
        <w:spacing w:lineRule="auto" w:line="240" w:before="280" w:after="40"/>
        <w:rPr>
          <w:b/>
          <w:bCs/>
          <w:color w:val="000000"/>
          <w:sz w:val="26"/>
          <w:szCs w:val="26"/>
        </w:rPr>
      </w:pPr>
      <w:r>
        <w:rPr/>
        <w:t>Memória como hábito ativo</w:t>
      </w:r>
    </w:p>
    <w:p>
      <w:pPr>
        <w:pStyle w:val="DABody"/>
        <w:spacing w:lineRule="auto" w:line="240" w:before="240" w:after="240"/>
        <w:ind w:firstLine="340"/>
        <w:jc w:val="both"/>
        <w:rPr/>
      </w:pPr>
      <w:r>
        <w:rPr/>
        <w:t>Memória não é estado, é hábito.</w:t>
      </w:r>
    </w:p>
    <w:p>
      <w:pPr>
        <w:pStyle w:val="DABody"/>
        <w:spacing w:lineRule="auto" w:line="240" w:before="240" w:after="240"/>
        <w:ind w:firstLine="340"/>
        <w:jc w:val="both"/>
        <w:rPr/>
      </w:pPr>
      <w:r>
        <w:rPr/>
        <w:t>Ela se constrói por:</w:t>
      </w:r>
    </w:p>
    <w:p>
      <w:pPr>
        <w:pStyle w:val="DABody"/>
        <w:numPr>
          <w:ilvl w:val="0"/>
          <w:numId w:val="81"/>
        </w:numPr>
        <w:spacing w:lineRule="auto" w:line="240" w:before="240" w:afterAutospacing="0" w:after="0"/>
        <w:ind w:firstLine="340"/>
        <w:jc w:val="both"/>
        <w:rPr/>
      </w:pPr>
      <w:r>
        <w:rPr/>
        <w:t>revisão frequente;</w:t>
      </w:r>
    </w:p>
    <w:p>
      <w:pPr>
        <w:pStyle w:val="DABody"/>
        <w:numPr>
          <w:ilvl w:val="0"/>
          <w:numId w:val="81"/>
        </w:numPr>
        <w:spacing w:lineRule="auto" w:line="240" w:beforeAutospacing="0" w:before="0" w:afterAutospacing="0" w:after="0"/>
        <w:ind w:firstLine="340"/>
        <w:jc w:val="both"/>
        <w:rPr/>
      </w:pPr>
      <w:r>
        <w:rPr/>
        <w:t>uso deliberado;</w:t>
      </w:r>
    </w:p>
    <w:p>
      <w:pPr>
        <w:pStyle w:val="DABody"/>
        <w:numPr>
          <w:ilvl w:val="0"/>
          <w:numId w:val="81"/>
        </w:numPr>
        <w:spacing w:lineRule="auto" w:line="240" w:beforeAutospacing="0" w:before="0" w:afterAutospacing="0" w:after="0"/>
        <w:ind w:firstLine="340"/>
        <w:jc w:val="both"/>
        <w:rPr/>
      </w:pPr>
      <w:r>
        <w:rPr/>
        <w:t>aplicação em contextos variados;</w:t>
      </w:r>
    </w:p>
    <w:p>
      <w:pPr>
        <w:pStyle w:val="DABody"/>
        <w:numPr>
          <w:ilvl w:val="0"/>
          <w:numId w:val="81"/>
        </w:numPr>
        <w:spacing w:lineRule="auto" w:line="240" w:beforeAutospacing="0" w:before="0" w:after="240"/>
        <w:ind w:firstLine="340"/>
        <w:jc w:val="both"/>
        <w:rPr/>
      </w:pPr>
      <w:r>
        <w:rPr/>
        <w:t>reflexão pós-intervenção.</w:t>
      </w:r>
    </w:p>
    <w:p>
      <w:pPr>
        <w:pStyle w:val="DABody"/>
        <w:spacing w:lineRule="auto" w:line="240" w:before="240" w:after="240"/>
        <w:ind w:firstLine="340"/>
        <w:jc w:val="both"/>
        <w:rPr/>
      </w:pPr>
      <w:r>
        <w:rPr/>
        <w:t>Sem uso, não há memória retórica.</w:t>
      </w:r>
    </w:p>
    <w:p>
      <w:pPr>
        <w:pStyle w:val="DANumber"/>
        <w:keepNext w:val="false"/>
        <w:keepLines w:val="false"/>
        <w:spacing w:lineRule="auto" w:line="240" w:before="280" w:after="40"/>
        <w:rPr>
          <w:b/>
          <w:bCs/>
          <w:color w:val="000000"/>
          <w:sz w:val="26"/>
          <w:szCs w:val="26"/>
        </w:rPr>
      </w:pPr>
      <w:r>
        <w:rPr/>
        <w:t>Memória e identidade profissional</w:t>
      </w:r>
    </w:p>
    <w:p>
      <w:pPr>
        <w:pStyle w:val="DABody"/>
        <w:spacing w:lineRule="auto" w:line="240" w:before="240" w:after="240"/>
        <w:ind w:firstLine="340"/>
        <w:jc w:val="both"/>
        <w:rPr/>
      </w:pPr>
      <w:r>
        <w:rPr/>
        <w:t>Com o tempo, a memória retórica molda a identidade profissional.</w:t>
      </w:r>
    </w:p>
    <w:p>
      <w:pPr>
        <w:pStyle w:val="DABody"/>
        <w:spacing w:lineRule="auto" w:line="240" w:before="240" w:after="240"/>
        <w:ind w:firstLine="340"/>
        <w:jc w:val="both"/>
        <w:rPr/>
      </w:pPr>
      <w:r>
        <w:rPr/>
        <w:t>A pessoa passa a ser reconhecida como alguém que:</w:t>
      </w:r>
    </w:p>
    <w:p>
      <w:pPr>
        <w:pStyle w:val="DABody"/>
        <w:numPr>
          <w:ilvl w:val="0"/>
          <w:numId w:val="49"/>
        </w:numPr>
        <w:spacing w:lineRule="auto" w:line="240" w:before="240" w:afterAutospacing="0" w:after="0"/>
        <w:ind w:firstLine="340"/>
        <w:jc w:val="both"/>
        <w:rPr/>
      </w:pPr>
      <w:r>
        <w:rPr/>
        <w:t>pensa com clareza;</w:t>
      </w:r>
    </w:p>
    <w:p>
      <w:pPr>
        <w:pStyle w:val="DABody"/>
        <w:numPr>
          <w:ilvl w:val="0"/>
          <w:numId w:val="49"/>
        </w:numPr>
        <w:spacing w:lineRule="auto" w:line="240" w:beforeAutospacing="0" w:before="0" w:afterAutospacing="0" w:after="0"/>
        <w:ind w:firstLine="340"/>
        <w:jc w:val="both"/>
        <w:rPr/>
      </w:pPr>
      <w:r>
        <w:rPr/>
        <w:t>fala com direção;</w:t>
      </w:r>
    </w:p>
    <w:p>
      <w:pPr>
        <w:pStyle w:val="DABody"/>
        <w:numPr>
          <w:ilvl w:val="0"/>
          <w:numId w:val="49"/>
        </w:numPr>
        <w:spacing w:lineRule="auto" w:line="240" w:beforeAutospacing="0" w:before="0" w:after="240"/>
        <w:ind w:firstLine="340"/>
        <w:jc w:val="both"/>
        <w:rPr/>
      </w:pPr>
      <w:r>
        <w:rPr/>
        <w:t>decide com critério.</w:t>
      </w:r>
    </w:p>
    <w:p>
      <w:pPr>
        <w:pStyle w:val="DABody"/>
        <w:spacing w:lineRule="auto" w:line="240" w:before="240" w:after="240"/>
        <w:ind w:firstLine="340"/>
        <w:jc w:val="both"/>
        <w:rPr/>
      </w:pPr>
      <w:r>
        <w:rPr/>
        <w:t>Essa reputação nasce da consistência, não do brilho ocasional.</w:t>
      </w:r>
    </w:p>
    <w:p>
      <w:pPr>
        <w:pStyle w:val="DAHeading2"/>
        <w:keepNext w:val="false"/>
        <w:keepLines w:val="false"/>
        <w:spacing w:lineRule="auto" w:line="240" w:before="280" w:after="120"/>
        <w:rPr>
          <w:b/>
          <w:bCs/>
          <w:color w:val="000000"/>
          <w:sz w:val="26"/>
          <w:szCs w:val="26"/>
        </w:rPr>
      </w:pPr>
      <w:bookmarkStart w:id="120" w:name="_rmr1kn1c305v"/>
      <w:bookmarkEnd w:id="120"/>
      <w:r>
        <w:rPr>
          <w:b/>
          <w:bCs/>
          <w:color w:val="000000"/>
          <w:sz w:val="26"/>
          <w:szCs w:val="26"/>
        </w:rPr>
        <w:t>Ativações práticas iniciais</w:t>
      </w:r>
    </w:p>
    <w:p>
      <w:pPr>
        <w:pStyle w:val="DABody"/>
        <w:spacing w:lineRule="auto" w:line="240" w:before="240" w:after="240"/>
        <w:ind w:hanging="0"/>
        <w:jc w:val="both"/>
        <w:rPr/>
      </w:pPr>
      <w:r>
        <w:rPr/>
        <w:t>Ativação 1. Diagnóstico de dependência</w:t>
      </w:r>
    </w:p>
    <w:p>
      <w:pPr>
        <w:pStyle w:val="DABody"/>
        <w:spacing w:lineRule="auto" w:line="240" w:before="240" w:after="240"/>
        <w:ind w:hanging="0"/>
        <w:jc w:val="both"/>
        <w:rPr/>
      </w:pPr>
      <w:r>
        <w:rPr/>
        <w:t>Avalie se você depende mais de anotações ou de esquemas mentais ao falar.</w:t>
      </w:r>
    </w:p>
    <w:p>
      <w:pPr>
        <w:pStyle w:val="DABody"/>
        <w:spacing w:lineRule="auto" w:line="240" w:before="240" w:after="240"/>
        <w:ind w:firstLine="340"/>
        <w:jc w:val="both"/>
        <w:rPr/>
      </w:pPr>
      <w:r>
        <w:rPr/>
        <w:t>Ativação 2. Construção de esquema</w:t>
      </w:r>
    </w:p>
    <w:p>
      <w:pPr>
        <w:pStyle w:val="DABody"/>
        <w:spacing w:lineRule="auto" w:line="240" w:before="240" w:after="240"/>
        <w:ind w:firstLine="340"/>
        <w:jc w:val="both"/>
        <w:rPr/>
      </w:pPr>
      <w:r>
        <w:rPr/>
        <w:t>Crie um esquema simples para um problema recorrente do seu trabalho.</w:t>
      </w:r>
    </w:p>
    <w:p>
      <w:pPr>
        <w:pStyle w:val="DABody"/>
        <w:spacing w:lineRule="auto" w:line="240" w:before="240" w:after="240"/>
        <w:ind w:firstLine="340"/>
        <w:jc w:val="both"/>
        <w:rPr/>
      </w:pPr>
      <w:r>
        <w:rPr/>
        <w:t>Ativação 3. Teste de disponibilidade</w:t>
      </w:r>
    </w:p>
    <w:p>
      <w:pPr>
        <w:pStyle w:val="DABody"/>
        <w:spacing w:lineRule="auto" w:line="240" w:before="240" w:after="240"/>
        <w:ind w:firstLine="340"/>
        <w:jc w:val="both"/>
        <w:rPr/>
      </w:pPr>
      <w:r>
        <w:rPr/>
        <w:t>Explique um tema central sem consultar notas, focando apenas no percurso.</w:t>
      </w:r>
    </w:p>
    <w:p>
      <w:pPr>
        <w:pStyle w:val="DABody"/>
        <w:spacing w:lineRule="auto" w:line="240" w:before="240" w:after="240"/>
        <w:ind w:firstLine="340"/>
        <w:jc w:val="both"/>
        <w:rPr/>
      </w:pPr>
      <w:r>
        <w:rPr/>
        <w:t>Ativação 4. Revisão pós-fala</w:t>
      </w:r>
    </w:p>
    <w:p>
      <w:pPr>
        <w:pStyle w:val="DABody"/>
        <w:spacing w:lineRule="auto" w:line="240" w:before="240" w:after="240"/>
        <w:ind w:firstLine="340"/>
        <w:jc w:val="both"/>
        <w:rPr/>
      </w:pPr>
      <w:r>
        <w:rPr/>
        <w:t>Após uma fala importante, registre o que esteve disponível e o que faltou.</w:t>
      </w:r>
    </w:p>
    <w:p>
      <w:pPr>
        <w:pStyle w:val="DABody"/>
        <w:spacing w:lineRule="auto" w:line="240" w:before="240" w:after="240"/>
        <w:ind w:firstLine="340"/>
        <w:jc w:val="both"/>
        <w:rPr/>
      </w:pPr>
      <w:r>
        <w:rPr/>
        <w:t>Ativação 5. Uso deliberado</w:t>
      </w:r>
    </w:p>
    <w:p>
      <w:pPr>
        <w:pStyle w:val="DABody"/>
        <w:spacing w:lineRule="auto" w:line="240" w:before="240" w:after="240"/>
        <w:ind w:firstLine="340"/>
        <w:jc w:val="both"/>
        <w:rPr/>
      </w:pPr>
      <w:r>
        <w:rPr/>
        <w:t>Escolha conscientemente aplicar um mesmo esquema em contextos diferentes.</w:t>
      </w:r>
    </w:p>
    <w:p>
      <w:pPr>
        <w:pStyle w:val="DAHeading2"/>
        <w:keepNext w:val="false"/>
        <w:keepLines w:val="false"/>
        <w:spacing w:lineRule="auto" w:line="240" w:before="280" w:after="120"/>
        <w:rPr>
          <w:b/>
          <w:bCs/>
          <w:color w:val="000000"/>
          <w:sz w:val="26"/>
          <w:szCs w:val="26"/>
        </w:rPr>
      </w:pPr>
      <w:bookmarkStart w:id="121" w:name="_vbigviw0y12n"/>
      <w:bookmarkEnd w:id="121"/>
      <w:r>
        <w:rPr>
          <w:b/>
          <w:bCs/>
          <w:color w:val="000000"/>
          <w:sz w:val="26"/>
          <w:szCs w:val="26"/>
        </w:rPr>
        <w:t>Fechamento</w:t>
      </w:r>
    </w:p>
    <w:p>
      <w:pPr>
        <w:pStyle w:val="DABody"/>
        <w:spacing w:lineRule="auto" w:line="240" w:before="240" w:after="240"/>
        <w:ind w:hanging="0"/>
        <w:jc w:val="both"/>
        <w:rPr/>
      </w:pPr>
      <w:r>
        <w:rPr/>
        <w:t>A memória retórica não guarda palavras. Ela guarda caminhos.</w:t>
      </w:r>
    </w:p>
    <w:p>
      <w:pPr>
        <w:pStyle w:val="DABody"/>
        <w:spacing w:lineRule="auto" w:line="240" w:before="240" w:after="240"/>
        <w:ind w:firstLine="340"/>
        <w:jc w:val="both"/>
        <w:rPr/>
      </w:pPr>
      <w:r>
        <w:rPr/>
        <w:t>Quando esses caminhos estão vivos, a palavra permanece disponível, mesmo sob pressão.</w:t>
      </w:r>
    </w:p>
    <w:p>
      <w:pPr>
        <w:pStyle w:val="Heading1"/>
        <w:keepNext w:val="false"/>
        <w:keepLines w:val="false"/>
        <w:spacing w:lineRule="auto" w:line="240" w:before="480" w:after="120"/>
        <w:rPr>
          <w:b/>
          <w:bCs/>
          <w:sz w:val="46"/>
          <w:szCs w:val="46"/>
        </w:rPr>
      </w:pPr>
      <w:r>
        <w:rPr>
          <w:b/>
          <w:bCs/>
          <w:sz w:val="46"/>
          <w:szCs w:val="46"/>
        </w:rPr>
      </w:r>
      <w:bookmarkStart w:id="122" w:name="_72ggyg8ud00b"/>
      <w:bookmarkStart w:id="123" w:name="_72ggyg8ud00b"/>
      <w:bookmarkEnd w:id="123"/>
    </w:p>
    <w:p>
      <w:pPr>
        <w:pStyle w:val="DAHeading1"/>
        <w:keepNext w:val="false"/>
        <w:keepLines w:val="false"/>
        <w:pBdr>
          <w:bottom w:val="single" w:sz="10" w:space="6" w:color="3A2A22"/>
        </w:pBdr>
        <w:spacing w:lineRule="auto" w:line="240" w:before="360" w:after="80"/>
        <w:rPr>
          <w:b/>
          <w:bCs/>
          <w:sz w:val="34"/>
          <w:szCs w:val="34"/>
        </w:rPr>
      </w:pPr>
      <w:bookmarkStart w:id="124" w:name="_9l9bihmsbrnl"/>
      <w:bookmarkEnd w:id="124"/>
      <w:r>
        <w:rPr>
          <w:b/>
          <w:bCs/>
          <w:sz w:val="34"/>
          <w:szCs w:val="34"/>
        </w:rPr>
        <w:t>Capítulo 32 – Retórica como hábito, não evento</w:t>
      </w:r>
    </w:p>
    <w:p>
      <w:pPr>
        <w:pStyle w:val="DAHeading2"/>
        <w:keepNext w:val="false"/>
        <w:keepLines w:val="false"/>
        <w:spacing w:lineRule="auto" w:line="240" w:before="280" w:after="120"/>
        <w:rPr>
          <w:b/>
          <w:bCs/>
          <w:color w:val="000000"/>
          <w:sz w:val="26"/>
          <w:szCs w:val="26"/>
        </w:rPr>
      </w:pPr>
      <w:bookmarkStart w:id="125" w:name="_v0dn27wcx8jx"/>
      <w:bookmarkEnd w:id="125"/>
      <w:r>
        <w:rPr>
          <w:b/>
          <w:bCs/>
          <w:color w:val="000000"/>
          <w:sz w:val="26"/>
          <w:szCs w:val="26"/>
        </w:rPr>
        <w:t>Introdução – O erro do evento retórico</w:t>
      </w:r>
    </w:p>
    <w:p>
      <w:pPr>
        <w:pStyle w:val="DABody"/>
        <w:spacing w:lineRule="auto" w:line="240" w:before="240" w:after="240"/>
        <w:ind w:hanging="0"/>
        <w:jc w:val="both"/>
        <w:rPr/>
      </w:pPr>
      <w:r>
        <w:rPr/>
        <w:t>Grande parte da formação comunicacional contemporânea é estruturada em torno de eventos. Cursos intensivos, palestras inspiradoras, treinamentos pontuais. O pressuposto implícito é que a retórica se ativa em momentos especiais, quando algo importante precisa ser dito.</w:t>
      </w:r>
    </w:p>
    <w:p>
      <w:pPr>
        <w:pStyle w:val="DABody"/>
        <w:spacing w:lineRule="auto" w:line="240" w:before="240" w:after="240"/>
        <w:ind w:firstLine="340"/>
        <w:jc w:val="both"/>
        <w:rPr/>
      </w:pPr>
      <w:r>
        <w:rPr/>
        <w:t>Esse pressuposto é falso.</w:t>
      </w:r>
    </w:p>
    <w:p>
      <w:pPr>
        <w:pStyle w:val="DABody"/>
        <w:spacing w:lineRule="auto" w:line="240" w:before="240" w:after="240"/>
        <w:ind w:firstLine="340"/>
        <w:jc w:val="both"/>
        <w:rPr/>
      </w:pPr>
      <w:r>
        <w:rPr/>
        <w:t xml:space="preserve">A retórica que só aparece em eventos desaparece sob pressão cotidiana. A tradição clássica sempre tratou a palavra como hábito incorporado, não como performance ocasional. Este capítulo estabelece essa mudança de eixo: </w:t>
      </w:r>
      <w:r>
        <w:rPr>
          <w:b/>
          <w:bCs/>
        </w:rPr>
        <w:t>retórica não é evento, é prática contínua</w:t>
      </w:r>
      <w:r>
        <w:rPr/>
        <w:t>.</w:t>
      </w:r>
    </w:p>
    <w:p>
      <w:pPr>
        <w:pStyle w:val="DANumber"/>
        <w:keepNext w:val="false"/>
        <w:keepLines w:val="false"/>
        <w:spacing w:lineRule="auto" w:line="240" w:before="280" w:after="40"/>
        <w:rPr>
          <w:b/>
          <w:bCs/>
          <w:color w:val="000000"/>
          <w:sz w:val="26"/>
          <w:szCs w:val="26"/>
        </w:rPr>
      </w:pPr>
      <w:r>
        <w:rPr/>
        <w:t>Evento produz performance, hábito produz presença</w:t>
      </w:r>
    </w:p>
    <w:p>
      <w:pPr>
        <w:pStyle w:val="DABody"/>
        <w:spacing w:lineRule="auto" w:line="240" w:before="240" w:after="240"/>
        <w:ind w:firstLine="340"/>
        <w:jc w:val="both"/>
        <w:rPr/>
      </w:pPr>
      <w:r>
        <w:rPr/>
        <w:t>Eventos treinam performance. Hábitos formam presença.</w:t>
      </w:r>
    </w:p>
    <w:p>
      <w:pPr>
        <w:pStyle w:val="DABody"/>
        <w:spacing w:lineRule="auto" w:line="240" w:before="240" w:after="240"/>
        <w:ind w:firstLine="340"/>
        <w:jc w:val="both"/>
        <w:rPr/>
      </w:pPr>
      <w:r>
        <w:rPr/>
        <w:t>Performance é episódica. Depende de preparação extraordinária, tempo disponível e controle do ambiente. Presença, ao contrário, manifesta-se em condições ordinárias, instáveis e imperfeitas.</w:t>
      </w:r>
    </w:p>
    <w:p>
      <w:pPr>
        <w:pStyle w:val="DABody"/>
        <w:spacing w:lineRule="auto" w:line="240" w:before="240" w:after="240"/>
        <w:ind w:firstLine="340"/>
        <w:jc w:val="both"/>
        <w:rPr/>
      </w:pPr>
      <w:r>
        <w:rPr/>
        <w:t>A autoridade retórica que sustenta decisões difíceis nasce da presença, não da performance.</w:t>
      </w:r>
    </w:p>
    <w:p>
      <w:pPr>
        <w:pStyle w:val="DANumber"/>
        <w:keepNext w:val="false"/>
        <w:keepLines w:val="false"/>
        <w:spacing w:lineRule="auto" w:line="240" w:before="280" w:after="40"/>
        <w:rPr>
          <w:b/>
          <w:bCs/>
          <w:color w:val="000000"/>
          <w:sz w:val="26"/>
          <w:szCs w:val="26"/>
        </w:rPr>
      </w:pPr>
      <w:r>
        <w:rPr/>
        <w:t>A ilusão do “quando importa”</w:t>
      </w:r>
    </w:p>
    <w:p>
      <w:pPr>
        <w:pStyle w:val="DABody"/>
        <w:spacing w:lineRule="auto" w:line="240" w:before="240" w:after="240"/>
        <w:ind w:firstLine="340"/>
        <w:jc w:val="both"/>
        <w:rPr/>
      </w:pPr>
      <w:r>
        <w:rPr/>
        <w:t>Muitos profissionais acreditam que basta falar bem quando importa. Reuniões decisivas, apresentações estratégicas, negociações críticas.</w:t>
      </w:r>
    </w:p>
    <w:p>
      <w:pPr>
        <w:pStyle w:val="DABody"/>
        <w:spacing w:lineRule="auto" w:line="240" w:before="240" w:after="240"/>
        <w:ind w:firstLine="340"/>
        <w:jc w:val="both"/>
        <w:rPr/>
      </w:pPr>
      <w:r>
        <w:rPr/>
        <w:t xml:space="preserve">O problema é simples: </w:t>
      </w:r>
      <w:r>
        <w:rPr>
          <w:b/>
          <w:bCs/>
        </w:rPr>
        <w:t>quando importa, já é tarde para formar o hábito</w:t>
      </w:r>
      <w:r>
        <w:rPr/>
        <w:t>.</w:t>
      </w:r>
    </w:p>
    <w:p>
      <w:pPr>
        <w:pStyle w:val="DABody"/>
        <w:spacing w:lineRule="auto" w:line="240" w:before="240" w:after="240"/>
        <w:ind w:firstLine="340"/>
        <w:jc w:val="both"/>
        <w:rPr/>
      </w:pPr>
      <w:r>
        <w:rPr/>
        <w:t>O modo como alguém fala em situações menores revela o que emergirá sob pressão. A palavra cotidiana prepara ou compromete a palavra decisiva.</w:t>
      </w:r>
    </w:p>
    <w:p>
      <w:pPr>
        <w:pStyle w:val="DANumber"/>
        <w:keepNext w:val="false"/>
        <w:keepLines w:val="false"/>
        <w:spacing w:lineRule="auto" w:line="240" w:before="280" w:after="40"/>
        <w:rPr>
          <w:b/>
          <w:bCs/>
          <w:color w:val="000000"/>
          <w:sz w:val="26"/>
          <w:szCs w:val="26"/>
        </w:rPr>
      </w:pPr>
      <w:r>
        <w:rPr/>
        <w:t>Hábito como integração das partes</w:t>
      </w:r>
    </w:p>
    <w:p>
      <w:pPr>
        <w:pStyle w:val="DABody"/>
        <w:spacing w:lineRule="auto" w:line="240" w:before="240" w:after="240"/>
        <w:ind w:firstLine="340"/>
        <w:jc w:val="both"/>
        <w:rPr/>
      </w:pPr>
      <w:r>
        <w:rPr/>
        <w:t>Inventio, dispositio, elocutio e memoria não se tornam eficazes por compreensão isolada. Elas se integram pelo uso reiterado.</w:t>
      </w:r>
    </w:p>
    <w:p>
      <w:pPr>
        <w:pStyle w:val="DABody"/>
        <w:spacing w:lineRule="auto" w:line="240" w:before="240" w:after="240"/>
        <w:ind w:firstLine="340"/>
        <w:jc w:val="both"/>
        <w:rPr/>
      </w:pPr>
      <w:r>
        <w:rPr/>
        <w:t>Hábito é o que permite que essas operações ocorram quase simultaneamente, sem deliberação consciente a cada passo.</w:t>
      </w:r>
    </w:p>
    <w:p>
      <w:pPr>
        <w:pStyle w:val="DABody"/>
        <w:spacing w:lineRule="auto" w:line="240" w:before="240" w:after="240"/>
        <w:ind w:firstLine="340"/>
        <w:jc w:val="both"/>
        <w:rPr/>
      </w:pPr>
      <w:r>
        <w:rPr/>
        <w:t>O que foi separado para aprender precisa ser reunido para agir.</w:t>
      </w:r>
    </w:p>
    <w:p>
      <w:pPr>
        <w:pStyle w:val="DANumber"/>
        <w:keepNext w:val="false"/>
        <w:keepLines w:val="false"/>
        <w:spacing w:lineRule="auto" w:line="240" w:before="280" w:after="40"/>
        <w:rPr>
          <w:b/>
          <w:bCs/>
          <w:color w:val="000000"/>
          <w:sz w:val="26"/>
          <w:szCs w:val="26"/>
        </w:rPr>
      </w:pPr>
      <w:r>
        <w:rPr/>
        <w:t>O erro do treino excepcional</w:t>
      </w:r>
    </w:p>
    <w:p>
      <w:pPr>
        <w:pStyle w:val="DABody"/>
        <w:spacing w:lineRule="auto" w:line="240" w:before="240" w:after="240"/>
        <w:ind w:firstLine="340"/>
        <w:jc w:val="both"/>
        <w:rPr/>
      </w:pPr>
      <w:r>
        <w:rPr/>
        <w:t>Treinos intensos, mas raros, produzem picos de motivação seguidos de longos períodos de esquecimento.</w:t>
      </w:r>
    </w:p>
    <w:p>
      <w:pPr>
        <w:pStyle w:val="DABody"/>
        <w:spacing w:lineRule="auto" w:line="240" w:before="240" w:after="240"/>
        <w:ind w:firstLine="340"/>
        <w:jc w:val="both"/>
        <w:rPr/>
      </w:pPr>
      <w:r>
        <w:rPr/>
        <w:t>A retórica clássica sempre privilegiou:</w:t>
      </w:r>
    </w:p>
    <w:p>
      <w:pPr>
        <w:pStyle w:val="DABody"/>
        <w:numPr>
          <w:ilvl w:val="0"/>
          <w:numId w:val="98"/>
        </w:numPr>
        <w:spacing w:lineRule="auto" w:line="240" w:before="240" w:afterAutospacing="0" w:after="0"/>
        <w:ind w:firstLine="340"/>
        <w:jc w:val="both"/>
        <w:rPr/>
      </w:pPr>
      <w:r>
        <w:rPr/>
        <w:t>repetição frequente;</w:t>
      </w:r>
    </w:p>
    <w:p>
      <w:pPr>
        <w:pStyle w:val="DABody"/>
        <w:numPr>
          <w:ilvl w:val="0"/>
          <w:numId w:val="98"/>
        </w:numPr>
        <w:spacing w:lineRule="auto" w:line="240" w:beforeAutospacing="0" w:before="0" w:afterAutospacing="0" w:after="0"/>
        <w:ind w:firstLine="340"/>
        <w:jc w:val="both"/>
        <w:rPr/>
      </w:pPr>
      <w:r>
        <w:rPr/>
        <w:t>dificuldade moderada;</w:t>
      </w:r>
    </w:p>
    <w:p>
      <w:pPr>
        <w:pStyle w:val="DABody"/>
        <w:numPr>
          <w:ilvl w:val="0"/>
          <w:numId w:val="98"/>
        </w:numPr>
        <w:spacing w:lineRule="auto" w:line="240" w:beforeAutospacing="0" w:before="0" w:after="240"/>
        <w:ind w:firstLine="340"/>
        <w:jc w:val="both"/>
        <w:rPr/>
      </w:pPr>
      <w:r>
        <w:rPr/>
        <w:t>aplicação imediata.</w:t>
      </w:r>
    </w:p>
    <w:p>
      <w:pPr>
        <w:pStyle w:val="DABody"/>
        <w:spacing w:lineRule="auto" w:line="240" w:before="240" w:after="240"/>
        <w:ind w:firstLine="340"/>
        <w:jc w:val="both"/>
        <w:rPr/>
      </w:pPr>
      <w:r>
        <w:rPr/>
        <w:t>Sem regularidade, não há incorporação.</w:t>
      </w:r>
    </w:p>
    <w:p>
      <w:pPr>
        <w:pStyle w:val="DANumber"/>
        <w:keepNext w:val="false"/>
        <w:keepLines w:val="false"/>
        <w:spacing w:lineRule="auto" w:line="240" w:before="280" w:after="40"/>
        <w:rPr>
          <w:b/>
          <w:bCs/>
          <w:color w:val="000000"/>
          <w:sz w:val="26"/>
          <w:szCs w:val="26"/>
        </w:rPr>
      </w:pPr>
      <w:r>
        <w:rPr/>
        <w:t>Microdecisões linguísticas</w:t>
      </w:r>
    </w:p>
    <w:p>
      <w:pPr>
        <w:pStyle w:val="DABody"/>
        <w:spacing w:lineRule="auto" w:line="240" w:before="240" w:after="240"/>
        <w:ind w:firstLine="340"/>
        <w:jc w:val="both"/>
        <w:rPr/>
      </w:pPr>
      <w:r>
        <w:rPr/>
        <w:t>O hábito retórico se constrói em microdecisões diárias.</w:t>
      </w:r>
    </w:p>
    <w:p>
      <w:pPr>
        <w:pStyle w:val="DABody"/>
        <w:spacing w:lineRule="auto" w:line="240" w:before="240" w:after="240"/>
        <w:ind w:firstLine="340"/>
        <w:jc w:val="both"/>
        <w:rPr/>
      </w:pPr>
      <w:r>
        <w:rPr/>
        <w:t>Escolher um verbo mais preciso. Cortar uma frase redundante. Organizar melhor uma explicação curta. Encerrar uma fala com síntese clara.</w:t>
      </w:r>
    </w:p>
    <w:p>
      <w:pPr>
        <w:pStyle w:val="DABody"/>
        <w:spacing w:lineRule="auto" w:line="240" w:before="240" w:after="240"/>
        <w:ind w:firstLine="340"/>
        <w:jc w:val="both"/>
        <w:rPr/>
      </w:pPr>
      <w:r>
        <w:rPr/>
        <w:t>Esses gestos pequenos moldam o todo.</w:t>
      </w:r>
    </w:p>
    <w:p>
      <w:pPr>
        <w:pStyle w:val="DANumber"/>
        <w:keepNext w:val="false"/>
        <w:keepLines w:val="false"/>
        <w:spacing w:lineRule="auto" w:line="240" w:before="280" w:after="40"/>
        <w:rPr>
          <w:b/>
          <w:bCs/>
          <w:color w:val="000000"/>
          <w:sz w:val="26"/>
          <w:szCs w:val="26"/>
        </w:rPr>
      </w:pPr>
      <w:r>
        <w:rPr/>
        <w:t>Retórica e identidade profissional</w:t>
      </w:r>
    </w:p>
    <w:p>
      <w:pPr>
        <w:pStyle w:val="DABody"/>
        <w:spacing w:lineRule="auto" w:line="240" w:before="240" w:after="240"/>
        <w:ind w:firstLine="340"/>
        <w:jc w:val="both"/>
        <w:rPr/>
      </w:pPr>
      <w:r>
        <w:rPr/>
        <w:t>Com o tempo, o hábito retórico deixa de ser esforço consciente e passa a integrar a identidade profissional.</w:t>
      </w:r>
    </w:p>
    <w:p>
      <w:pPr>
        <w:pStyle w:val="DABody"/>
        <w:spacing w:lineRule="auto" w:line="240" w:before="240" w:after="240"/>
        <w:ind w:firstLine="340"/>
        <w:jc w:val="both"/>
        <w:rPr/>
      </w:pPr>
      <w:r>
        <w:rPr/>
        <w:t>A pessoa se torna conhecida como alguém que:</w:t>
      </w:r>
    </w:p>
    <w:p>
      <w:pPr>
        <w:pStyle w:val="DABody"/>
        <w:numPr>
          <w:ilvl w:val="0"/>
          <w:numId w:val="94"/>
        </w:numPr>
        <w:spacing w:lineRule="auto" w:line="240" w:before="240" w:afterAutospacing="0" w:after="0"/>
        <w:ind w:firstLine="340"/>
        <w:jc w:val="both"/>
        <w:rPr/>
      </w:pPr>
      <w:r>
        <w:rPr/>
        <w:t>formula bem problemas;</w:t>
      </w:r>
    </w:p>
    <w:p>
      <w:pPr>
        <w:pStyle w:val="DABody"/>
        <w:numPr>
          <w:ilvl w:val="0"/>
          <w:numId w:val="94"/>
        </w:numPr>
        <w:spacing w:lineRule="auto" w:line="240" w:beforeAutospacing="0" w:before="0" w:afterAutospacing="0" w:after="0"/>
        <w:ind w:firstLine="340"/>
        <w:jc w:val="both"/>
        <w:rPr/>
      </w:pPr>
      <w:r>
        <w:rPr/>
        <w:t>conduz discussões com clareza;</w:t>
      </w:r>
    </w:p>
    <w:p>
      <w:pPr>
        <w:pStyle w:val="DABody"/>
        <w:numPr>
          <w:ilvl w:val="0"/>
          <w:numId w:val="94"/>
        </w:numPr>
        <w:spacing w:lineRule="auto" w:line="240" w:beforeAutospacing="0" w:before="0" w:afterAutospacing="0" w:after="0"/>
        <w:ind w:firstLine="340"/>
        <w:jc w:val="both"/>
        <w:rPr/>
      </w:pPr>
      <w:r>
        <w:rPr/>
        <w:t>fala com economia;</w:t>
      </w:r>
    </w:p>
    <w:p>
      <w:pPr>
        <w:pStyle w:val="DABody"/>
        <w:numPr>
          <w:ilvl w:val="0"/>
          <w:numId w:val="94"/>
        </w:numPr>
        <w:spacing w:lineRule="auto" w:line="240" w:beforeAutospacing="0" w:before="0" w:after="240"/>
        <w:ind w:firstLine="340"/>
        <w:jc w:val="both"/>
        <w:rPr/>
      </w:pPr>
      <w:r>
        <w:rPr/>
        <w:t>decide com critério.</w:t>
      </w:r>
    </w:p>
    <w:p>
      <w:pPr>
        <w:pStyle w:val="DABody"/>
        <w:spacing w:lineRule="auto" w:line="240" w:before="240" w:after="240"/>
        <w:ind w:firstLine="340"/>
        <w:jc w:val="both"/>
        <w:rPr/>
      </w:pPr>
      <w:r>
        <w:rPr/>
        <w:t>Essa reputação não se constrói em eventos, mas na repetição consistente.</w:t>
      </w:r>
    </w:p>
    <w:p>
      <w:pPr>
        <w:pStyle w:val="DANumber"/>
        <w:keepNext w:val="false"/>
        <w:keepLines w:val="false"/>
        <w:spacing w:lineRule="auto" w:line="240" w:before="280" w:after="40"/>
        <w:rPr>
          <w:b/>
          <w:bCs/>
          <w:color w:val="000000"/>
          <w:sz w:val="26"/>
          <w:szCs w:val="26"/>
        </w:rPr>
      </w:pPr>
      <w:r>
        <w:rPr/>
        <w:t>Hábito sob pressão</w:t>
      </w:r>
    </w:p>
    <w:p>
      <w:pPr>
        <w:pStyle w:val="DABody"/>
        <w:spacing w:lineRule="auto" w:line="240" w:before="240" w:after="240"/>
        <w:ind w:firstLine="340"/>
        <w:jc w:val="both"/>
        <w:rPr/>
      </w:pPr>
      <w:r>
        <w:rPr/>
        <w:t>Sob pressão, o que emerge não é o que foi aprendido intelectualmente, mas o que foi praticado.</w:t>
      </w:r>
    </w:p>
    <w:p>
      <w:pPr>
        <w:pStyle w:val="DABody"/>
        <w:spacing w:lineRule="auto" w:line="240" w:before="240" w:after="240"/>
        <w:ind w:firstLine="340"/>
        <w:jc w:val="both"/>
        <w:rPr/>
      </w:pPr>
      <w:r>
        <w:rPr/>
        <w:t>A ansiedade comprime o tempo de deliberação. Apenas o hábito permanece operacional.</w:t>
      </w:r>
    </w:p>
    <w:p>
      <w:pPr>
        <w:pStyle w:val="DABody"/>
        <w:spacing w:lineRule="auto" w:line="240" w:before="240" w:after="240"/>
        <w:ind w:firstLine="340"/>
        <w:jc w:val="both"/>
        <w:rPr/>
      </w:pPr>
      <w:r>
        <w:rPr/>
        <w:t>Por isso, formar hábito não é luxo. É requisito de confiabilidade.</w:t>
      </w:r>
    </w:p>
    <w:p>
      <w:pPr>
        <w:pStyle w:val="DANumber"/>
        <w:keepNext w:val="false"/>
        <w:keepLines w:val="false"/>
        <w:spacing w:lineRule="auto" w:line="240" w:before="280" w:after="40"/>
        <w:rPr>
          <w:b/>
          <w:bCs/>
          <w:color w:val="000000"/>
          <w:sz w:val="26"/>
          <w:szCs w:val="26"/>
        </w:rPr>
      </w:pPr>
      <w:r>
        <w:rPr/>
        <w:t>O papel da memória no hábito</w:t>
      </w:r>
    </w:p>
    <w:p>
      <w:pPr>
        <w:pStyle w:val="DABody"/>
        <w:spacing w:lineRule="auto" w:line="240" w:before="240" w:after="240"/>
        <w:ind w:firstLine="340"/>
        <w:jc w:val="both"/>
        <w:rPr/>
      </w:pPr>
      <w:r>
        <w:rPr/>
        <w:t>A memória retórica sustenta o hábito.</w:t>
      </w:r>
    </w:p>
    <w:p>
      <w:pPr>
        <w:pStyle w:val="DABody"/>
        <w:spacing w:lineRule="auto" w:line="240" w:before="240" w:after="240"/>
        <w:ind w:firstLine="340"/>
        <w:jc w:val="both"/>
        <w:rPr/>
      </w:pPr>
      <w:r>
        <w:rPr/>
        <w:t>Ela não armazena discursos, mas esquemas recorrentes que se ativam automaticamente em situações conhecidas.</w:t>
      </w:r>
    </w:p>
    <w:p>
      <w:pPr>
        <w:pStyle w:val="DABody"/>
        <w:spacing w:lineRule="auto" w:line="240" w:before="240" w:after="240"/>
        <w:ind w:firstLine="340"/>
        <w:jc w:val="both"/>
        <w:rPr/>
      </w:pPr>
      <w:r>
        <w:rPr/>
        <w:t>Quanto mais um esquema é usado, mais disponível ele se torna.</w:t>
      </w:r>
    </w:p>
    <w:p>
      <w:pPr>
        <w:pStyle w:val="DANumber"/>
        <w:keepNext w:val="false"/>
        <w:keepLines w:val="false"/>
        <w:spacing w:lineRule="auto" w:line="240" w:before="280" w:after="40"/>
        <w:rPr>
          <w:b/>
          <w:bCs/>
          <w:color w:val="000000"/>
          <w:sz w:val="26"/>
          <w:szCs w:val="26"/>
        </w:rPr>
      </w:pPr>
      <w:r>
        <w:rPr/>
        <w:t>Do esforço à naturalidade</w:t>
      </w:r>
    </w:p>
    <w:p>
      <w:pPr>
        <w:pStyle w:val="DABody"/>
        <w:spacing w:lineRule="auto" w:line="240" w:before="240" w:after="240"/>
        <w:ind w:firstLine="340"/>
        <w:jc w:val="both"/>
        <w:rPr/>
      </w:pPr>
      <w:r>
        <w:rPr/>
        <w:t>O objetivo do hábito não é mecanizar a palavra, mas torná-la disponível sem esforço excessivo.</w:t>
      </w:r>
    </w:p>
    <w:p>
      <w:pPr>
        <w:pStyle w:val="DABody"/>
        <w:spacing w:lineRule="auto" w:line="240" w:before="240" w:after="240"/>
        <w:ind w:firstLine="340"/>
        <w:jc w:val="both"/>
        <w:rPr/>
      </w:pPr>
      <w:r>
        <w:rPr/>
        <w:t>Naturalidade, nesse sentido, não é espontaneidade ingênua. É competência incorporada.</w:t>
      </w:r>
    </w:p>
    <w:p>
      <w:pPr>
        <w:pStyle w:val="DAHeading2"/>
        <w:keepNext w:val="false"/>
        <w:keepLines w:val="false"/>
        <w:spacing w:lineRule="auto" w:line="240" w:before="280" w:after="120"/>
        <w:rPr>
          <w:b/>
          <w:bCs/>
          <w:color w:val="000000"/>
          <w:sz w:val="26"/>
          <w:szCs w:val="26"/>
        </w:rPr>
      </w:pPr>
      <w:bookmarkStart w:id="126" w:name="_bxr0g2xw73f0"/>
      <w:bookmarkEnd w:id="126"/>
      <w:r>
        <w:rPr>
          <w:b/>
          <w:bCs/>
          <w:color w:val="000000"/>
          <w:sz w:val="26"/>
          <w:szCs w:val="26"/>
        </w:rPr>
        <w:t>Ativações práticas detalhadas</w:t>
      </w:r>
    </w:p>
    <w:p>
      <w:pPr>
        <w:pStyle w:val="DABody"/>
        <w:spacing w:lineRule="auto" w:line="240" w:before="240" w:after="240"/>
        <w:ind w:hanging="0"/>
        <w:jc w:val="both"/>
        <w:rPr/>
      </w:pPr>
      <w:r>
        <w:rPr/>
        <w:t>Ativação 1. Auditoria de eventos</w:t>
      </w:r>
    </w:p>
    <w:p>
      <w:pPr>
        <w:pStyle w:val="DABody"/>
        <w:spacing w:lineRule="auto" w:line="240" w:before="240" w:after="240"/>
        <w:ind w:hanging="0"/>
        <w:jc w:val="both"/>
        <w:rPr/>
      </w:pPr>
      <w:r>
        <w:rPr/>
        <w:t>Liste treinamentos, cursos ou palestras recentes e avalie quanto deles se transformou em prática cotidiana.</w:t>
      </w:r>
    </w:p>
    <w:p>
      <w:pPr>
        <w:pStyle w:val="DABody"/>
        <w:spacing w:lineRule="auto" w:line="240" w:before="240" w:after="240"/>
        <w:ind w:firstLine="340"/>
        <w:jc w:val="both"/>
        <w:rPr/>
      </w:pPr>
      <w:r>
        <w:rPr/>
        <w:t>Ativação 2. Microhábito retórico</w:t>
      </w:r>
    </w:p>
    <w:p>
      <w:pPr>
        <w:pStyle w:val="DABody"/>
        <w:spacing w:lineRule="auto" w:line="240" w:before="240" w:after="240"/>
        <w:ind w:firstLine="340"/>
        <w:jc w:val="both"/>
        <w:rPr/>
      </w:pPr>
      <w:r>
        <w:rPr/>
        <w:t>Escolha um gesto retórico simples para praticar diariamente durante uma semana.</w:t>
      </w:r>
    </w:p>
    <w:p>
      <w:pPr>
        <w:pStyle w:val="DABody"/>
        <w:spacing w:lineRule="auto" w:line="240" w:before="240" w:after="240"/>
        <w:ind w:firstLine="340"/>
        <w:jc w:val="both"/>
        <w:rPr/>
      </w:pPr>
      <w:r>
        <w:rPr/>
        <w:t>Ativação 3. Observação cotidiana</w:t>
      </w:r>
    </w:p>
    <w:p>
      <w:pPr>
        <w:pStyle w:val="DABody"/>
        <w:spacing w:lineRule="auto" w:line="240" w:before="240" w:after="240"/>
        <w:ind w:firstLine="340"/>
        <w:jc w:val="both"/>
        <w:rPr/>
      </w:pPr>
      <w:r>
        <w:rPr/>
        <w:t>Observe como você fala em situações de baixa pressão.</w:t>
      </w:r>
    </w:p>
    <w:p>
      <w:pPr>
        <w:pStyle w:val="DABody"/>
        <w:spacing w:lineRule="auto" w:line="240" w:before="240" w:after="240"/>
        <w:ind w:firstLine="340"/>
        <w:jc w:val="both"/>
        <w:rPr/>
      </w:pPr>
      <w:r>
        <w:rPr/>
        <w:t>Ativação 4. Registro de repetição</w:t>
      </w:r>
    </w:p>
    <w:p>
      <w:pPr>
        <w:pStyle w:val="DABody"/>
        <w:spacing w:lineRule="auto" w:line="240" w:before="240" w:after="240"/>
        <w:ind w:firstLine="340"/>
        <w:jc w:val="both"/>
        <w:rPr/>
      </w:pPr>
      <w:r>
        <w:rPr/>
        <w:t>Anote práticas que foram repetidas e as que foram abandonadas.</w:t>
      </w:r>
    </w:p>
    <w:p>
      <w:pPr>
        <w:pStyle w:val="DABody"/>
        <w:spacing w:lineRule="auto" w:line="240" w:before="240" w:after="240"/>
        <w:ind w:firstLine="340"/>
        <w:jc w:val="both"/>
        <w:rPr/>
      </w:pPr>
      <w:r>
        <w:rPr/>
        <w:t>Ativação 5. Critério de hábito</w:t>
      </w:r>
    </w:p>
    <w:p>
      <w:pPr>
        <w:pStyle w:val="DABody"/>
        <w:spacing w:lineRule="auto" w:line="240" w:before="240" w:after="240"/>
        <w:ind w:firstLine="340"/>
        <w:jc w:val="both"/>
        <w:rPr/>
      </w:pPr>
      <w:r>
        <w:rPr/>
        <w:t>Defina um critério simples para avaliar se algo se tornou hábito ou apenas intenção.</w:t>
      </w:r>
    </w:p>
    <w:p>
      <w:pPr>
        <w:pStyle w:val="DAHeading2"/>
        <w:keepNext w:val="false"/>
        <w:keepLines w:val="false"/>
        <w:spacing w:lineRule="auto" w:line="240" w:before="280" w:after="120"/>
        <w:rPr>
          <w:b/>
          <w:bCs/>
          <w:color w:val="000000"/>
          <w:sz w:val="26"/>
          <w:szCs w:val="26"/>
        </w:rPr>
      </w:pPr>
      <w:bookmarkStart w:id="127" w:name="_nyiwunq32ktu"/>
      <w:bookmarkEnd w:id="127"/>
      <w:r>
        <w:rPr>
          <w:b/>
          <w:bCs/>
          <w:color w:val="000000"/>
          <w:sz w:val="26"/>
          <w:szCs w:val="26"/>
        </w:rPr>
        <w:t>Fechamento</w:t>
      </w:r>
    </w:p>
    <w:p>
      <w:pPr>
        <w:pStyle w:val="DABody"/>
        <w:spacing w:lineRule="auto" w:line="240" w:before="240" w:after="240"/>
        <w:ind w:hanging="0"/>
        <w:jc w:val="both"/>
        <w:rPr/>
      </w:pPr>
      <w:r>
        <w:rPr/>
        <w:t>A retórica que sustenta decisões não aparece sob holofotes. Ela se manifesta na repetição silenciosa.</w:t>
      </w:r>
    </w:p>
    <w:p>
      <w:pPr>
        <w:pStyle w:val="DABody"/>
        <w:spacing w:lineRule="auto" w:line="240" w:before="240" w:after="240"/>
        <w:ind w:firstLine="340"/>
        <w:jc w:val="both"/>
        <w:rPr/>
      </w:pPr>
      <w:r>
        <w:rPr/>
        <w:t>Formar hábito é tornar a palavra confiável.</w:t>
      </w:r>
      <w:r>
        <w:br w:type="page"/>
      </w:r>
    </w:p>
    <w:p>
      <w:pPr>
        <w:pStyle w:val="DAHeading1"/>
        <w:keepNext w:val="false"/>
        <w:keepLines w:val="false"/>
        <w:pBdr>
          <w:bottom w:val="single" w:sz="10" w:space="6" w:color="3A2A22"/>
        </w:pBdr>
        <w:spacing w:lineRule="auto" w:line="240" w:before="360" w:after="80"/>
        <w:rPr>
          <w:b/>
          <w:bCs/>
          <w:sz w:val="34"/>
          <w:szCs w:val="34"/>
        </w:rPr>
      </w:pPr>
      <w:bookmarkStart w:id="128" w:name="_8zdjn0an4fwd"/>
      <w:bookmarkEnd w:id="128"/>
      <w:r>
        <w:rPr>
          <w:b/>
          <w:bCs/>
          <w:sz w:val="34"/>
          <w:szCs w:val="34"/>
        </w:rPr>
        <w:t>Capítulo 33 – Preparação, julgamento e improviso consciente</w:t>
      </w:r>
    </w:p>
    <w:p>
      <w:pPr>
        <w:pStyle w:val="DAHeading2"/>
        <w:keepNext w:val="false"/>
        <w:keepLines w:val="false"/>
        <w:spacing w:lineRule="auto" w:line="240" w:before="280" w:after="120"/>
        <w:rPr>
          <w:b/>
          <w:bCs/>
          <w:color w:val="000000"/>
          <w:sz w:val="26"/>
          <w:szCs w:val="26"/>
        </w:rPr>
      </w:pPr>
      <w:bookmarkStart w:id="129" w:name="_ewekrqr71j8l"/>
      <w:bookmarkEnd w:id="129"/>
      <w:r>
        <w:rPr>
          <w:b/>
          <w:bCs/>
          <w:color w:val="000000"/>
          <w:sz w:val="26"/>
          <w:szCs w:val="26"/>
        </w:rPr>
        <w:t>Introdução – O falso dilema entre preparo e improviso</w:t>
      </w:r>
    </w:p>
    <w:p>
      <w:pPr>
        <w:pStyle w:val="DABody"/>
        <w:spacing w:lineRule="auto" w:line="240" w:before="240" w:after="240"/>
        <w:ind w:hanging="0"/>
        <w:jc w:val="both"/>
        <w:rPr/>
      </w:pPr>
      <w:r>
        <w:rPr/>
        <w:t>Em ambientes profissionais, improviso costuma ser tratado como virtude espontânea ou, no extremo oposto, como risco a ser eliminado por roteiros rígidos. Ambas as posições são equivocadas.</w:t>
      </w:r>
    </w:p>
    <w:p>
      <w:pPr>
        <w:pStyle w:val="DABody"/>
        <w:spacing w:lineRule="auto" w:line="240" w:before="240" w:after="240"/>
        <w:ind w:firstLine="340"/>
        <w:jc w:val="both"/>
        <w:rPr/>
      </w:pPr>
      <w:r>
        <w:rPr/>
        <w:t xml:space="preserve">A retórica clássica nunca opôs preparação e improviso. Ela compreendeu o improviso como </w:t>
      </w:r>
      <w:r>
        <w:rPr>
          <w:b/>
          <w:bCs/>
        </w:rPr>
        <w:t>expressão do julgamento treinado</w:t>
      </w:r>
      <w:r>
        <w:rPr/>
        <w:t>, não como ausência de preparo. Este capítulo examina a relação entre preparação, julgamento e improviso consciente, mostrando como a memória estrutural sustenta a liberdade sob pressão.</w:t>
      </w:r>
    </w:p>
    <w:p>
      <w:pPr>
        <w:pStyle w:val="DANumber"/>
        <w:keepNext w:val="false"/>
        <w:keepLines w:val="false"/>
        <w:spacing w:lineRule="auto" w:line="240" w:before="280" w:after="40"/>
        <w:rPr>
          <w:b/>
          <w:bCs/>
          <w:color w:val="000000"/>
          <w:sz w:val="26"/>
          <w:szCs w:val="26"/>
        </w:rPr>
      </w:pPr>
      <w:r>
        <w:rPr/>
        <w:t>Preparação não é roteirização</w:t>
      </w:r>
    </w:p>
    <w:p>
      <w:pPr>
        <w:pStyle w:val="DABody"/>
        <w:spacing w:lineRule="auto" w:line="240" w:before="240" w:after="240"/>
        <w:ind w:firstLine="340"/>
        <w:jc w:val="both"/>
        <w:rPr/>
      </w:pPr>
      <w:r>
        <w:rPr/>
        <w:t>Preparar-se não significa antecipar cada palavra que será dita. Isso produz rigidez e ansiedade.</w:t>
      </w:r>
    </w:p>
    <w:p>
      <w:pPr>
        <w:pStyle w:val="DABody"/>
        <w:spacing w:lineRule="auto" w:line="240" w:before="240" w:after="240"/>
        <w:ind w:firstLine="340"/>
        <w:jc w:val="both"/>
        <w:rPr/>
      </w:pPr>
      <w:r>
        <w:rPr/>
        <w:t>A preparação retórica adequada incide sobre:</w:t>
      </w:r>
    </w:p>
    <w:p>
      <w:pPr>
        <w:pStyle w:val="DABody"/>
        <w:numPr>
          <w:ilvl w:val="0"/>
          <w:numId w:val="9"/>
        </w:numPr>
        <w:spacing w:lineRule="auto" w:line="240" w:before="240" w:afterAutospacing="0" w:after="0"/>
        <w:ind w:firstLine="340"/>
        <w:jc w:val="both"/>
        <w:rPr/>
      </w:pPr>
      <w:r>
        <w:rPr/>
        <w:t>leitura do problema;</w:t>
      </w:r>
    </w:p>
    <w:p>
      <w:pPr>
        <w:pStyle w:val="DABody"/>
        <w:numPr>
          <w:ilvl w:val="0"/>
          <w:numId w:val="9"/>
        </w:numPr>
        <w:spacing w:lineRule="auto" w:line="240" w:beforeAutospacing="0" w:before="0" w:afterAutospacing="0" w:after="0"/>
        <w:ind w:firstLine="340"/>
        <w:jc w:val="both"/>
        <w:rPr/>
      </w:pPr>
      <w:r>
        <w:rPr/>
        <w:t>identificação de critérios;</w:t>
      </w:r>
    </w:p>
    <w:p>
      <w:pPr>
        <w:pStyle w:val="DABody"/>
        <w:numPr>
          <w:ilvl w:val="0"/>
          <w:numId w:val="9"/>
        </w:numPr>
        <w:spacing w:lineRule="auto" w:line="240" w:beforeAutospacing="0" w:before="0" w:afterAutospacing="0" w:after="0"/>
        <w:ind w:firstLine="340"/>
        <w:jc w:val="both"/>
        <w:rPr/>
      </w:pPr>
      <w:r>
        <w:rPr/>
        <w:t>hierarquia de argumentos;</w:t>
      </w:r>
    </w:p>
    <w:p>
      <w:pPr>
        <w:pStyle w:val="DABody"/>
        <w:numPr>
          <w:ilvl w:val="0"/>
          <w:numId w:val="9"/>
        </w:numPr>
        <w:spacing w:lineRule="auto" w:line="240" w:beforeAutospacing="0" w:before="0" w:afterAutospacing="0" w:after="0"/>
        <w:ind w:firstLine="340"/>
        <w:jc w:val="both"/>
        <w:rPr/>
      </w:pPr>
      <w:r>
        <w:rPr/>
        <w:t>possíveis objeções;</w:t>
      </w:r>
    </w:p>
    <w:p>
      <w:pPr>
        <w:pStyle w:val="DABody"/>
        <w:numPr>
          <w:ilvl w:val="0"/>
          <w:numId w:val="9"/>
        </w:numPr>
        <w:spacing w:lineRule="auto" w:line="240" w:beforeAutospacing="0" w:before="0" w:after="240"/>
        <w:ind w:firstLine="340"/>
        <w:jc w:val="both"/>
        <w:rPr/>
      </w:pPr>
      <w:r>
        <w:rPr/>
        <w:t>caminhos de fechamento.</w:t>
      </w:r>
    </w:p>
    <w:p>
      <w:pPr>
        <w:pStyle w:val="DAQuote"/>
        <w:spacing w:lineRule="auto" w:line="240" w:before="240" w:after="240"/>
        <w:jc w:val="both"/>
        <w:rPr/>
      </w:pPr>
      <w:r>
        <w:rPr/>
        <w:t>Quem prepara estruturas pode variar a expressão sem perder direção.</w:t>
      </w:r>
    </w:p>
    <w:p>
      <w:pPr>
        <w:pStyle w:val="DANumber"/>
        <w:keepNext w:val="false"/>
        <w:keepLines w:val="false"/>
        <w:spacing w:lineRule="auto" w:line="240" w:before="280" w:after="40"/>
        <w:rPr>
          <w:b/>
          <w:bCs/>
          <w:color w:val="000000"/>
          <w:sz w:val="26"/>
          <w:szCs w:val="26"/>
        </w:rPr>
      </w:pPr>
      <w:r>
        <w:rPr/>
        <w:t>O erro do roteiro fechado</w:t>
      </w:r>
    </w:p>
    <w:p>
      <w:pPr>
        <w:pStyle w:val="DABody"/>
        <w:spacing w:lineRule="auto" w:line="240" w:before="240" w:after="240"/>
        <w:ind w:firstLine="340"/>
        <w:jc w:val="both"/>
        <w:rPr/>
      </w:pPr>
      <w:r>
        <w:rPr/>
        <w:t>Roteiros fechados funcionam apenas em ambientes totalmente controlados. Em interações reais, eles quebram ao primeiro desvio.</w:t>
      </w:r>
    </w:p>
    <w:p>
      <w:pPr>
        <w:pStyle w:val="DABody"/>
        <w:spacing w:lineRule="auto" w:line="240" w:before="240" w:after="240"/>
        <w:ind w:firstLine="340"/>
        <w:jc w:val="both"/>
        <w:rPr/>
      </w:pPr>
      <w:r>
        <w:rPr/>
        <w:t>Quando o roteiro falha, o orador perde o chão porque não domina o percurso, apenas a sequência decorada.</w:t>
      </w:r>
    </w:p>
    <w:p>
      <w:pPr>
        <w:pStyle w:val="DABody"/>
        <w:spacing w:lineRule="auto" w:line="240" w:before="240" w:after="240"/>
        <w:ind w:firstLine="340"/>
        <w:jc w:val="both"/>
        <w:rPr/>
      </w:pPr>
      <w:r>
        <w:rPr/>
        <w:t>A preparação estrutural substitui o roteiro por mapas flexíveis.</w:t>
      </w:r>
    </w:p>
    <w:p>
      <w:pPr>
        <w:pStyle w:val="DANumber"/>
        <w:keepNext w:val="false"/>
        <w:keepLines w:val="false"/>
        <w:spacing w:lineRule="auto" w:line="240" w:before="280" w:after="40"/>
        <w:rPr>
          <w:b/>
          <w:bCs/>
          <w:color w:val="000000"/>
          <w:sz w:val="26"/>
          <w:szCs w:val="26"/>
        </w:rPr>
      </w:pPr>
      <w:r>
        <w:rPr/>
        <w:t>Julgamento como núcleo da retórica</w:t>
      </w:r>
    </w:p>
    <w:p>
      <w:pPr>
        <w:pStyle w:val="DABody"/>
        <w:spacing w:lineRule="auto" w:line="240" w:before="240" w:after="240"/>
        <w:ind w:firstLine="340"/>
        <w:jc w:val="both"/>
        <w:rPr/>
      </w:pPr>
      <w:r>
        <w:rPr/>
        <w:t>Julgamento é a capacidade de decidir, em tempo real, o que é relevante dizer, o que pode ser omitido e o que deve ser adiado.</w:t>
      </w:r>
    </w:p>
    <w:p>
      <w:pPr>
        <w:pStyle w:val="DABody"/>
        <w:spacing w:lineRule="auto" w:line="240" w:before="240" w:after="240"/>
        <w:ind w:firstLine="340"/>
        <w:jc w:val="both"/>
        <w:rPr/>
      </w:pPr>
      <w:r>
        <w:rPr/>
        <w:t>Esse julgamento não nasce da inspiração momentânea, mas da familiaridade com o problema e com seus padrões recorrentes.</w:t>
      </w:r>
    </w:p>
    <w:p>
      <w:pPr>
        <w:pStyle w:val="DABody"/>
        <w:spacing w:lineRule="auto" w:line="240" w:before="240" w:after="240"/>
        <w:ind w:firstLine="340"/>
        <w:jc w:val="both"/>
        <w:rPr/>
      </w:pPr>
      <w:r>
        <w:rPr/>
        <w:t>A memória retórica fornece o repertório a partir do qual o julgamento opera.</w:t>
      </w:r>
    </w:p>
    <w:p>
      <w:pPr>
        <w:pStyle w:val="DANumber"/>
        <w:keepNext w:val="false"/>
        <w:keepLines w:val="false"/>
        <w:spacing w:lineRule="auto" w:line="240" w:before="280" w:after="40"/>
        <w:rPr>
          <w:b/>
          <w:bCs/>
          <w:color w:val="000000"/>
          <w:sz w:val="26"/>
          <w:szCs w:val="26"/>
        </w:rPr>
      </w:pPr>
      <w:r>
        <w:rPr/>
        <w:t>Improviso consciente</w:t>
      </w:r>
    </w:p>
    <w:p>
      <w:pPr>
        <w:pStyle w:val="DABody"/>
        <w:spacing w:lineRule="auto" w:line="240" w:before="240" w:after="240"/>
        <w:ind w:firstLine="340"/>
        <w:jc w:val="both"/>
        <w:rPr/>
      </w:pPr>
      <w:r>
        <w:rPr/>
        <w:t xml:space="preserve">Improvisar conscientemente não é falar sem pensar. É </w:t>
      </w:r>
      <w:r>
        <w:rPr>
          <w:b/>
          <w:bCs/>
        </w:rPr>
        <w:t>pensar enquanto se fala</w:t>
      </w:r>
      <w:r>
        <w:rPr/>
        <w:t>, apoiado em estruturas já assimiladas.</w:t>
      </w:r>
    </w:p>
    <w:p>
      <w:pPr>
        <w:pStyle w:val="DABody"/>
        <w:spacing w:lineRule="auto" w:line="240" w:before="240" w:after="240"/>
        <w:ind w:firstLine="340"/>
        <w:jc w:val="both"/>
        <w:rPr/>
      </w:pPr>
      <w:r>
        <w:rPr/>
        <w:t>O improviso consciente permite:</w:t>
      </w:r>
    </w:p>
    <w:p>
      <w:pPr>
        <w:pStyle w:val="DABody"/>
        <w:numPr>
          <w:ilvl w:val="0"/>
          <w:numId w:val="71"/>
        </w:numPr>
        <w:spacing w:lineRule="auto" w:line="240" w:before="240" w:afterAutospacing="0" w:after="0"/>
        <w:ind w:firstLine="340"/>
        <w:jc w:val="both"/>
        <w:rPr/>
      </w:pPr>
      <w:r>
        <w:rPr/>
        <w:t>ajustar o tom;</w:t>
      </w:r>
    </w:p>
    <w:p>
      <w:pPr>
        <w:pStyle w:val="DABody"/>
        <w:numPr>
          <w:ilvl w:val="0"/>
          <w:numId w:val="71"/>
        </w:numPr>
        <w:spacing w:lineRule="auto" w:line="240" w:beforeAutospacing="0" w:before="0" w:afterAutospacing="0" w:after="0"/>
        <w:ind w:firstLine="340"/>
        <w:jc w:val="both"/>
        <w:rPr/>
      </w:pPr>
      <w:r>
        <w:rPr/>
        <w:t>responder objeções inesperadas;</w:t>
      </w:r>
    </w:p>
    <w:p>
      <w:pPr>
        <w:pStyle w:val="DABody"/>
        <w:numPr>
          <w:ilvl w:val="0"/>
          <w:numId w:val="71"/>
        </w:numPr>
        <w:spacing w:lineRule="auto" w:line="240" w:beforeAutospacing="0" w:before="0" w:afterAutospacing="0" w:after="0"/>
        <w:ind w:firstLine="340"/>
        <w:jc w:val="both"/>
        <w:rPr/>
      </w:pPr>
      <w:r>
        <w:rPr/>
        <w:t>reorganizar a progressão;</w:t>
      </w:r>
    </w:p>
    <w:p>
      <w:pPr>
        <w:pStyle w:val="DABody"/>
        <w:numPr>
          <w:ilvl w:val="0"/>
          <w:numId w:val="71"/>
        </w:numPr>
        <w:spacing w:lineRule="auto" w:line="240" w:beforeAutospacing="0" w:before="0" w:after="240"/>
        <w:ind w:firstLine="340"/>
        <w:jc w:val="both"/>
        <w:rPr/>
      </w:pPr>
      <w:r>
        <w:rPr/>
        <w:t>encurtar ou expandir conforme o tempo.</w:t>
      </w:r>
    </w:p>
    <w:p>
      <w:pPr>
        <w:pStyle w:val="DABody"/>
        <w:spacing w:lineRule="auto" w:line="240" w:before="240" w:after="240"/>
        <w:ind w:firstLine="340"/>
        <w:jc w:val="both"/>
        <w:rPr/>
      </w:pPr>
      <w:r>
        <w:rPr/>
        <w:t>Essa flexibilidade é sinal de domínio, não de improvisação aleatória.</w:t>
      </w:r>
    </w:p>
    <w:p>
      <w:pPr>
        <w:pStyle w:val="DANumber"/>
        <w:keepNext w:val="false"/>
        <w:keepLines w:val="false"/>
        <w:spacing w:lineRule="auto" w:line="240" w:before="280" w:after="40"/>
        <w:rPr>
          <w:b/>
          <w:bCs/>
          <w:color w:val="000000"/>
          <w:sz w:val="26"/>
          <w:szCs w:val="26"/>
        </w:rPr>
      </w:pPr>
      <w:r>
        <w:rPr/>
        <w:t>Improviso e risco</w:t>
      </w:r>
    </w:p>
    <w:p>
      <w:pPr>
        <w:pStyle w:val="DABody"/>
        <w:spacing w:lineRule="auto" w:line="240" w:before="240" w:after="240"/>
        <w:ind w:firstLine="340"/>
        <w:jc w:val="both"/>
        <w:rPr/>
      </w:pPr>
      <w:r>
        <w:rPr/>
        <w:t>Todo improviso envolve risco. A diferença está em quem governa esse risco.</w:t>
      </w:r>
    </w:p>
    <w:p>
      <w:pPr>
        <w:pStyle w:val="DABody"/>
        <w:spacing w:lineRule="auto" w:line="240" w:before="240" w:after="240"/>
        <w:ind w:firstLine="340"/>
        <w:jc w:val="both"/>
        <w:rPr/>
      </w:pPr>
      <w:r>
        <w:rPr/>
        <w:t>Sem preparo estrutural, o risco governa o orador. Com preparo, o orador governa o risco.</w:t>
      </w:r>
    </w:p>
    <w:p>
      <w:pPr>
        <w:pStyle w:val="DABody"/>
        <w:spacing w:lineRule="auto" w:line="240" w:before="240" w:after="240"/>
        <w:ind w:firstLine="340"/>
        <w:jc w:val="both"/>
        <w:rPr/>
      </w:pPr>
      <w:r>
        <w:rPr/>
        <w:t>O improviso consciente assume riscos calculados.</w:t>
      </w:r>
    </w:p>
    <w:p>
      <w:pPr>
        <w:pStyle w:val="DANumber"/>
        <w:keepNext w:val="false"/>
        <w:keepLines w:val="false"/>
        <w:spacing w:lineRule="auto" w:line="240" w:before="280" w:after="40"/>
        <w:rPr>
          <w:b/>
          <w:bCs/>
          <w:color w:val="000000"/>
          <w:sz w:val="26"/>
          <w:szCs w:val="26"/>
        </w:rPr>
      </w:pPr>
      <w:r>
        <w:rPr/>
        <w:t>O papel da escuta</w:t>
      </w:r>
    </w:p>
    <w:p>
      <w:pPr>
        <w:pStyle w:val="DABody"/>
        <w:spacing w:lineRule="auto" w:line="240" w:before="240" w:after="240"/>
        <w:ind w:firstLine="340"/>
        <w:jc w:val="both"/>
        <w:rPr/>
      </w:pPr>
      <w:r>
        <w:rPr/>
        <w:t>Improvisar bem exige escutar bem.</w:t>
      </w:r>
    </w:p>
    <w:p>
      <w:pPr>
        <w:pStyle w:val="DABody"/>
        <w:spacing w:lineRule="auto" w:line="240" w:before="240" w:after="240"/>
        <w:ind w:firstLine="340"/>
        <w:jc w:val="both"/>
        <w:rPr/>
      </w:pPr>
      <w:r>
        <w:rPr/>
        <w:t>A escuta retórica não é passiva. Ela identifica:</w:t>
      </w:r>
    </w:p>
    <w:p>
      <w:pPr>
        <w:pStyle w:val="DABody"/>
        <w:numPr>
          <w:ilvl w:val="0"/>
          <w:numId w:val="38"/>
        </w:numPr>
        <w:spacing w:lineRule="auto" w:line="240" w:before="240" w:afterAutospacing="0" w:after="0"/>
        <w:ind w:firstLine="340"/>
        <w:jc w:val="both"/>
        <w:rPr/>
      </w:pPr>
      <w:r>
        <w:rPr/>
        <w:t>objeções implícitas;</w:t>
      </w:r>
    </w:p>
    <w:p>
      <w:pPr>
        <w:pStyle w:val="DABody"/>
        <w:numPr>
          <w:ilvl w:val="0"/>
          <w:numId w:val="38"/>
        </w:numPr>
        <w:spacing w:lineRule="auto" w:line="240" w:beforeAutospacing="0" w:before="0" w:afterAutospacing="0" w:after="0"/>
        <w:ind w:firstLine="340"/>
        <w:jc w:val="both"/>
        <w:rPr/>
      </w:pPr>
      <w:r>
        <w:rPr/>
        <w:t>mudanças de critério;</w:t>
      </w:r>
    </w:p>
    <w:p>
      <w:pPr>
        <w:pStyle w:val="DABody"/>
        <w:numPr>
          <w:ilvl w:val="0"/>
          <w:numId w:val="38"/>
        </w:numPr>
        <w:spacing w:lineRule="auto" w:line="240" w:beforeAutospacing="0" w:before="0" w:afterAutospacing="0" w:after="0"/>
        <w:ind w:firstLine="340"/>
        <w:jc w:val="both"/>
        <w:rPr/>
      </w:pPr>
      <w:r>
        <w:rPr/>
        <w:t>sinais de resistência;</w:t>
      </w:r>
    </w:p>
    <w:p>
      <w:pPr>
        <w:pStyle w:val="DABody"/>
        <w:numPr>
          <w:ilvl w:val="0"/>
          <w:numId w:val="38"/>
        </w:numPr>
        <w:spacing w:lineRule="auto" w:line="240" w:beforeAutospacing="0" w:before="0" w:after="240"/>
        <w:ind w:firstLine="340"/>
        <w:jc w:val="both"/>
        <w:rPr/>
      </w:pPr>
      <w:r>
        <w:rPr/>
        <w:t>oportunidades de síntese.</w:t>
      </w:r>
    </w:p>
    <w:p>
      <w:pPr>
        <w:pStyle w:val="DABody"/>
        <w:spacing w:lineRule="auto" w:line="240" w:before="240" w:after="240"/>
        <w:ind w:firstLine="340"/>
        <w:jc w:val="both"/>
        <w:rPr/>
      </w:pPr>
      <w:r>
        <w:rPr/>
        <w:t>Sem escuta, não há julgamento adequado.</w:t>
      </w:r>
    </w:p>
    <w:p>
      <w:pPr>
        <w:pStyle w:val="DANumber"/>
        <w:keepNext w:val="false"/>
        <w:keepLines w:val="false"/>
        <w:spacing w:lineRule="auto" w:line="240" w:before="280" w:after="40"/>
        <w:rPr>
          <w:b/>
          <w:bCs/>
          <w:color w:val="000000"/>
          <w:sz w:val="26"/>
          <w:szCs w:val="26"/>
        </w:rPr>
      </w:pPr>
      <w:r>
        <w:rPr/>
        <w:t>Preparação sob restrição</w:t>
      </w:r>
    </w:p>
    <w:p>
      <w:pPr>
        <w:pStyle w:val="DABody"/>
        <w:spacing w:lineRule="auto" w:line="240" w:before="240" w:after="240"/>
        <w:ind w:firstLine="340"/>
        <w:jc w:val="both"/>
        <w:rPr/>
      </w:pPr>
      <w:r>
        <w:rPr/>
        <w:t>A preparação eficaz considera restrições reais: tempo limitado, atenção fragmentada, pressão emocional.</w:t>
      </w:r>
    </w:p>
    <w:p>
      <w:pPr>
        <w:pStyle w:val="DABody"/>
        <w:spacing w:lineRule="auto" w:line="240" w:before="240" w:after="240"/>
        <w:ind w:firstLine="340"/>
        <w:jc w:val="both"/>
        <w:rPr/>
      </w:pPr>
      <w:r>
        <w:rPr/>
        <w:t>Preparar-se bem inclui treinar versões curtas, médias e longas do mesmo núcleo.</w:t>
      </w:r>
    </w:p>
    <w:p>
      <w:pPr>
        <w:pStyle w:val="DABody"/>
        <w:spacing w:lineRule="auto" w:line="240" w:before="240" w:after="240"/>
        <w:ind w:firstLine="340"/>
        <w:jc w:val="both"/>
        <w:rPr/>
      </w:pPr>
      <w:r>
        <w:rPr/>
        <w:t>Essa elasticidade sustenta o improviso consciente.</w:t>
      </w:r>
    </w:p>
    <w:p>
      <w:pPr>
        <w:pStyle w:val="DANumber"/>
        <w:keepNext w:val="false"/>
        <w:keepLines w:val="false"/>
        <w:spacing w:lineRule="auto" w:line="240" w:before="280" w:after="40"/>
        <w:rPr>
          <w:b/>
          <w:bCs/>
          <w:color w:val="000000"/>
          <w:sz w:val="26"/>
          <w:szCs w:val="26"/>
        </w:rPr>
      </w:pPr>
      <w:r>
        <w:rPr/>
        <w:t>Julgamento e silêncio</w:t>
      </w:r>
    </w:p>
    <w:p>
      <w:pPr>
        <w:pStyle w:val="DABody"/>
        <w:spacing w:lineRule="auto" w:line="240" w:before="240" w:after="240"/>
        <w:ind w:firstLine="340"/>
        <w:jc w:val="both"/>
        <w:rPr/>
      </w:pPr>
      <w:r>
        <w:rPr/>
        <w:t>Julgamento inclui saber quando não falar.</w:t>
      </w:r>
    </w:p>
    <w:p>
      <w:pPr>
        <w:pStyle w:val="DABody"/>
        <w:spacing w:lineRule="auto" w:line="240" w:before="240" w:after="240"/>
        <w:ind w:firstLine="340"/>
        <w:jc w:val="both"/>
        <w:rPr/>
      </w:pPr>
      <w:r>
        <w:rPr/>
        <w:t>O silêncio estratégico preserva autoridade e evita excesso. Ele também cria espaço para que o interlocutor revele mais.</w:t>
      </w:r>
    </w:p>
    <w:p>
      <w:pPr>
        <w:pStyle w:val="DABody"/>
        <w:spacing w:lineRule="auto" w:line="240" w:before="240" w:after="240"/>
        <w:ind w:firstLine="340"/>
        <w:jc w:val="both"/>
        <w:rPr/>
      </w:pPr>
      <w:r>
        <w:rPr/>
        <w:t>Improvisar não é preencher todo o tempo disponível.</w:t>
      </w:r>
    </w:p>
    <w:p>
      <w:pPr>
        <w:pStyle w:val="DANumber"/>
        <w:keepNext w:val="false"/>
        <w:keepLines w:val="false"/>
        <w:spacing w:lineRule="auto" w:line="240" w:before="280" w:after="40"/>
        <w:rPr>
          <w:b/>
          <w:bCs/>
          <w:color w:val="000000"/>
          <w:sz w:val="26"/>
          <w:szCs w:val="26"/>
        </w:rPr>
      </w:pPr>
      <w:r>
        <w:rPr/>
        <w:t>Da preparação à confiança</w:t>
      </w:r>
    </w:p>
    <w:p>
      <w:pPr>
        <w:pStyle w:val="DABody"/>
        <w:spacing w:lineRule="auto" w:line="240" w:before="240" w:after="240"/>
        <w:ind w:firstLine="340"/>
        <w:jc w:val="both"/>
        <w:rPr/>
      </w:pPr>
      <w:r>
        <w:rPr/>
        <w:t>Quando preparação, julgamento e improviso estão integrados, algo muda na postura do orador.</w:t>
      </w:r>
    </w:p>
    <w:p>
      <w:pPr>
        <w:pStyle w:val="DABody"/>
        <w:spacing w:lineRule="auto" w:line="240" w:before="240" w:after="240"/>
        <w:ind w:firstLine="340"/>
        <w:jc w:val="both"/>
        <w:rPr/>
      </w:pPr>
      <w:r>
        <w:rPr/>
        <w:t>A ansiedade diminui porque não se depende de palavras específicas. A confiança aumenta porque o percurso está claro.</w:t>
      </w:r>
    </w:p>
    <w:p>
      <w:pPr>
        <w:pStyle w:val="DABody"/>
        <w:spacing w:lineRule="auto" w:line="240" w:before="240" w:after="240"/>
        <w:ind w:firstLine="340"/>
        <w:jc w:val="both"/>
        <w:rPr/>
      </w:pPr>
      <w:r>
        <w:rPr/>
        <w:t>A fala se torna presente, não defensiva.</w:t>
      </w:r>
    </w:p>
    <w:p>
      <w:pPr>
        <w:pStyle w:val="DAHeading2"/>
        <w:keepNext w:val="false"/>
        <w:keepLines w:val="false"/>
        <w:spacing w:lineRule="auto" w:line="240" w:before="280" w:after="120"/>
        <w:rPr>
          <w:b/>
          <w:bCs/>
          <w:color w:val="000000"/>
          <w:sz w:val="26"/>
          <w:szCs w:val="26"/>
        </w:rPr>
      </w:pPr>
      <w:bookmarkStart w:id="130" w:name="_d9mc6c1laxzo"/>
      <w:bookmarkEnd w:id="130"/>
      <w:r>
        <w:rPr>
          <w:b/>
          <w:bCs/>
          <w:color w:val="000000"/>
          <w:sz w:val="26"/>
          <w:szCs w:val="26"/>
        </w:rPr>
        <w:t>Ativações práticas detalhadas</w:t>
      </w:r>
    </w:p>
    <w:p>
      <w:pPr>
        <w:pStyle w:val="DABody"/>
        <w:spacing w:lineRule="auto" w:line="240" w:before="240" w:after="240"/>
        <w:ind w:hanging="0"/>
        <w:jc w:val="both"/>
        <w:rPr/>
      </w:pPr>
      <w:r>
        <w:rPr/>
        <w:t>Ativação 1. Preparação estrutural</w:t>
      </w:r>
    </w:p>
    <w:p>
      <w:pPr>
        <w:pStyle w:val="DABody"/>
        <w:spacing w:lineRule="auto" w:line="240" w:before="240" w:after="240"/>
        <w:ind w:hanging="0"/>
        <w:jc w:val="both"/>
        <w:rPr/>
      </w:pPr>
      <w:r>
        <w:rPr/>
        <w:t>Antes de uma interação importante, escreva apenas o problema, os critérios e o fechamento possível.</w:t>
      </w:r>
    </w:p>
    <w:p>
      <w:pPr>
        <w:pStyle w:val="DABody"/>
        <w:spacing w:lineRule="auto" w:line="240" w:before="240" w:after="240"/>
        <w:ind w:firstLine="340"/>
        <w:jc w:val="both"/>
        <w:rPr/>
      </w:pPr>
      <w:r>
        <w:rPr/>
        <w:t>Ativação 2. Mapa de objeções</w:t>
      </w:r>
    </w:p>
    <w:p>
      <w:pPr>
        <w:pStyle w:val="DABody"/>
        <w:spacing w:lineRule="auto" w:line="240" w:before="240" w:after="240"/>
        <w:ind w:firstLine="340"/>
        <w:jc w:val="both"/>
        <w:rPr/>
      </w:pPr>
      <w:r>
        <w:rPr/>
        <w:t>Liste objeções prováveis e prepare respostas estruturais, não frases prontas.</w:t>
      </w:r>
    </w:p>
    <w:p>
      <w:pPr>
        <w:pStyle w:val="DABody"/>
        <w:spacing w:lineRule="auto" w:line="240" w:before="240" w:after="240"/>
        <w:ind w:firstLine="340"/>
        <w:jc w:val="both"/>
        <w:rPr/>
      </w:pPr>
      <w:r>
        <w:rPr/>
        <w:t>Ativação 3. Treino de versões</w:t>
      </w:r>
    </w:p>
    <w:p>
      <w:pPr>
        <w:pStyle w:val="DABody"/>
        <w:spacing w:lineRule="auto" w:line="240" w:before="240" w:after="240"/>
        <w:ind w:firstLine="340"/>
        <w:jc w:val="both"/>
        <w:rPr/>
      </w:pPr>
      <w:r>
        <w:rPr/>
        <w:t>Explique o mesmo ponto em trinta segundos, dois minutos e cinco minutos.</w:t>
      </w:r>
    </w:p>
    <w:p>
      <w:pPr>
        <w:pStyle w:val="DABody"/>
        <w:spacing w:lineRule="auto" w:line="240" w:before="240" w:after="240"/>
        <w:ind w:firstLine="340"/>
        <w:jc w:val="both"/>
        <w:rPr/>
      </w:pPr>
      <w:r>
        <w:rPr/>
        <w:t>Ativação 4. Escuta ativa</w:t>
      </w:r>
    </w:p>
    <w:p>
      <w:pPr>
        <w:pStyle w:val="DABody"/>
        <w:spacing w:lineRule="auto" w:line="240" w:before="240" w:after="240"/>
        <w:ind w:firstLine="340"/>
        <w:jc w:val="both"/>
        <w:rPr/>
      </w:pPr>
      <w:r>
        <w:rPr/>
        <w:t>Durante uma reunião, observe onde a escuta altera seu percurso.</w:t>
      </w:r>
    </w:p>
    <w:p>
      <w:pPr>
        <w:pStyle w:val="DABody"/>
        <w:spacing w:lineRule="auto" w:line="240" w:before="240" w:after="240"/>
        <w:ind w:firstLine="340"/>
        <w:jc w:val="both"/>
        <w:rPr/>
      </w:pPr>
      <w:r>
        <w:rPr/>
        <w:t>Ativação 5. Silêncio consciente</w:t>
      </w:r>
    </w:p>
    <w:p>
      <w:pPr>
        <w:pStyle w:val="DABody"/>
        <w:spacing w:lineRule="auto" w:line="240" w:before="240" w:after="240"/>
        <w:ind w:firstLine="340"/>
        <w:jc w:val="both"/>
        <w:rPr/>
      </w:pPr>
      <w:r>
        <w:rPr/>
        <w:t>Pratique pausar deliberadamente antes de responder.</w:t>
      </w:r>
    </w:p>
    <w:p>
      <w:pPr>
        <w:pStyle w:val="DAHeading2"/>
        <w:keepNext w:val="false"/>
        <w:keepLines w:val="false"/>
        <w:spacing w:lineRule="auto" w:line="240" w:before="280" w:after="120"/>
        <w:rPr>
          <w:b/>
          <w:bCs/>
          <w:color w:val="000000"/>
          <w:sz w:val="26"/>
          <w:szCs w:val="26"/>
        </w:rPr>
      </w:pPr>
      <w:bookmarkStart w:id="131" w:name="_un8ea14m7mq4"/>
      <w:bookmarkEnd w:id="131"/>
      <w:r>
        <w:rPr>
          <w:b/>
          <w:bCs/>
          <w:color w:val="000000"/>
          <w:sz w:val="26"/>
          <w:szCs w:val="26"/>
        </w:rPr>
        <w:t>Fechamento</w:t>
      </w:r>
    </w:p>
    <w:p>
      <w:pPr>
        <w:pStyle w:val="DABody"/>
        <w:spacing w:lineRule="auto" w:line="240" w:before="240" w:after="240"/>
        <w:ind w:hanging="0"/>
        <w:jc w:val="both"/>
        <w:rPr/>
      </w:pPr>
      <w:r>
        <w:rPr/>
        <w:t>Improvisar bem é sinal de preparo profundo.</w:t>
      </w:r>
    </w:p>
    <w:p>
      <w:pPr>
        <w:pStyle w:val="DABody"/>
        <w:spacing w:lineRule="auto" w:line="240" w:before="240" w:after="240"/>
        <w:ind w:firstLine="340"/>
        <w:jc w:val="both"/>
        <w:rPr/>
      </w:pPr>
      <w:r>
        <w:rPr/>
        <w:t>Quando o julgamento está treinado, a palavra se adapta sem perder forma.</w:t>
      </w:r>
      <w:r>
        <w:br w:type="page"/>
      </w:r>
    </w:p>
    <w:p>
      <w:pPr>
        <w:pStyle w:val="DAHeading1"/>
        <w:keepNext w:val="false"/>
        <w:keepLines w:val="false"/>
        <w:pBdr>
          <w:bottom w:val="single" w:sz="10" w:space="6" w:color="3A2A22"/>
        </w:pBdr>
        <w:spacing w:lineRule="auto" w:line="240" w:before="360" w:after="80"/>
        <w:rPr>
          <w:b/>
          <w:bCs/>
          <w:sz w:val="34"/>
          <w:szCs w:val="34"/>
        </w:rPr>
      </w:pPr>
      <w:bookmarkStart w:id="132" w:name="_bhosmk20gky6"/>
      <w:bookmarkEnd w:id="132"/>
      <w:r>
        <w:rPr>
          <w:b/>
          <w:bCs/>
          <w:sz w:val="34"/>
          <w:szCs w:val="34"/>
        </w:rPr>
        <w:t>Capítulo 34 – Aplicações centrais: negociação, liderança, conflito e decisão</w:t>
      </w:r>
    </w:p>
    <w:p>
      <w:pPr>
        <w:pStyle w:val="DAHeading2"/>
        <w:keepNext w:val="false"/>
        <w:keepLines w:val="false"/>
        <w:spacing w:lineRule="auto" w:line="240" w:before="280" w:after="120"/>
        <w:rPr>
          <w:b/>
          <w:bCs/>
          <w:color w:val="000000"/>
          <w:sz w:val="26"/>
          <w:szCs w:val="26"/>
        </w:rPr>
      </w:pPr>
      <w:bookmarkStart w:id="133" w:name="_nqzmlyoy85q7"/>
      <w:bookmarkEnd w:id="133"/>
      <w:r>
        <w:rPr>
          <w:b/>
          <w:bCs/>
          <w:color w:val="000000"/>
          <w:sz w:val="26"/>
          <w:szCs w:val="26"/>
        </w:rPr>
        <w:t>Introdução – O mesmo gesto, contextos distintos</w:t>
      </w:r>
    </w:p>
    <w:p>
      <w:pPr>
        <w:pStyle w:val="DABody"/>
        <w:spacing w:lineRule="auto" w:line="240" w:before="240" w:after="240"/>
        <w:ind w:hanging="0"/>
        <w:jc w:val="both"/>
        <w:rPr/>
      </w:pPr>
      <w:r>
        <w:rPr/>
        <w:t xml:space="preserve">Negociação, liderança, conflito e decisão costumam ser tratadas como competências separadas, cada uma com técnicas próprias. Essa fragmentação obscurece algo essencial: em todas essas situações, o que está em jogo é a </w:t>
      </w:r>
      <w:r>
        <w:rPr>
          <w:b/>
          <w:bCs/>
        </w:rPr>
        <w:t>organização da palavra sob pressão</w:t>
      </w:r>
      <w:r>
        <w:rPr/>
        <w:t>.</w:t>
      </w:r>
    </w:p>
    <w:p>
      <w:pPr>
        <w:pStyle w:val="DABody"/>
        <w:spacing w:lineRule="auto" w:line="240" w:before="240" w:after="240"/>
        <w:ind w:firstLine="340"/>
        <w:jc w:val="both"/>
        <w:rPr/>
      </w:pPr>
      <w:r>
        <w:rPr/>
        <w:t>O gesto retórico estudado ao longo do curso não muda de natureza. O que muda é o contexto, o risco envolvido e o tipo de resistência encontrada. Este capítulo mostra como o mesmo arcabouço retórico se adapta a essas quatro aplicações centrais.</w:t>
      </w:r>
    </w:p>
    <w:p>
      <w:pPr>
        <w:pStyle w:val="DANumber"/>
        <w:keepNext w:val="false"/>
        <w:keepLines w:val="false"/>
        <w:spacing w:lineRule="auto" w:line="240" w:before="280" w:after="40"/>
        <w:rPr>
          <w:b/>
          <w:bCs/>
          <w:color w:val="000000"/>
          <w:sz w:val="26"/>
          <w:szCs w:val="26"/>
        </w:rPr>
      </w:pPr>
      <w:r>
        <w:rPr/>
        <w:t>Negociação – Governar interesses em linguagem</w:t>
      </w:r>
    </w:p>
    <w:p>
      <w:pPr>
        <w:pStyle w:val="DABody"/>
        <w:spacing w:lineRule="auto" w:line="240" w:before="240" w:after="240"/>
        <w:ind w:firstLine="340"/>
        <w:jc w:val="both"/>
        <w:rPr/>
      </w:pPr>
      <w:r>
        <w:rPr/>
        <w:t>Negociar não é trocar concessões, mas organizar interesses conflitantes de modo inteligível.</w:t>
      </w:r>
    </w:p>
    <w:p>
      <w:pPr>
        <w:pStyle w:val="DABody"/>
        <w:spacing w:lineRule="auto" w:line="240" w:before="240" w:after="240"/>
        <w:ind w:firstLine="340"/>
        <w:jc w:val="both"/>
        <w:rPr/>
      </w:pPr>
      <w:r>
        <w:rPr/>
        <w:t>A retórica opera na negociação ao:</w:t>
      </w:r>
    </w:p>
    <w:p>
      <w:pPr>
        <w:pStyle w:val="DABody"/>
        <w:numPr>
          <w:ilvl w:val="0"/>
          <w:numId w:val="125"/>
        </w:numPr>
        <w:spacing w:lineRule="auto" w:line="240" w:before="240" w:afterAutospacing="0" w:after="0"/>
        <w:ind w:firstLine="340"/>
        <w:jc w:val="both"/>
        <w:rPr/>
      </w:pPr>
      <w:r>
        <w:rPr/>
        <w:t>definir corretamente o problema;</w:t>
      </w:r>
    </w:p>
    <w:p>
      <w:pPr>
        <w:pStyle w:val="DABody"/>
        <w:numPr>
          <w:ilvl w:val="0"/>
          <w:numId w:val="125"/>
        </w:numPr>
        <w:spacing w:lineRule="auto" w:line="240" w:beforeAutospacing="0" w:before="0" w:afterAutospacing="0" w:after="0"/>
        <w:ind w:firstLine="340"/>
        <w:jc w:val="both"/>
        <w:rPr/>
      </w:pPr>
      <w:r>
        <w:rPr/>
        <w:t>separar posições de interesses;</w:t>
      </w:r>
    </w:p>
    <w:p>
      <w:pPr>
        <w:pStyle w:val="DABody"/>
        <w:numPr>
          <w:ilvl w:val="0"/>
          <w:numId w:val="125"/>
        </w:numPr>
        <w:spacing w:lineRule="auto" w:line="240" w:beforeAutospacing="0" w:before="0" w:afterAutospacing="0" w:after="0"/>
        <w:ind w:firstLine="340"/>
        <w:jc w:val="both"/>
        <w:rPr/>
      </w:pPr>
      <w:r>
        <w:rPr/>
        <w:t>estabelecer critérios antes de propostas;</w:t>
      </w:r>
    </w:p>
    <w:p>
      <w:pPr>
        <w:pStyle w:val="DABody"/>
        <w:numPr>
          <w:ilvl w:val="0"/>
          <w:numId w:val="125"/>
        </w:numPr>
        <w:spacing w:lineRule="auto" w:line="240" w:beforeAutospacing="0" w:before="0" w:afterAutospacing="0" w:after="0"/>
        <w:ind w:firstLine="340"/>
        <w:jc w:val="both"/>
        <w:rPr/>
      </w:pPr>
      <w:r>
        <w:rPr/>
        <w:t>controlar a progressão da conversa;</w:t>
      </w:r>
    </w:p>
    <w:p>
      <w:pPr>
        <w:pStyle w:val="DABody"/>
        <w:numPr>
          <w:ilvl w:val="0"/>
          <w:numId w:val="125"/>
        </w:numPr>
        <w:spacing w:lineRule="auto" w:line="240" w:beforeAutospacing="0" w:before="0" w:after="240"/>
        <w:ind w:firstLine="340"/>
        <w:jc w:val="both"/>
        <w:rPr/>
      </w:pPr>
      <w:r>
        <w:rPr/>
        <w:t>preparar o fechamento.</w:t>
      </w:r>
    </w:p>
    <w:p>
      <w:pPr>
        <w:pStyle w:val="DABody"/>
        <w:spacing w:lineRule="auto" w:line="240" w:before="240" w:after="240"/>
        <w:ind w:firstLine="340"/>
        <w:jc w:val="both"/>
        <w:rPr/>
      </w:pPr>
      <w:r>
        <w:rPr/>
        <w:t>Sem esse governo discursivo, a negociação degenera em barganha reativa.</w:t>
      </w:r>
    </w:p>
    <w:p>
      <w:pPr>
        <w:pStyle w:val="DANumber"/>
        <w:keepNext w:val="false"/>
        <w:keepLines w:val="false"/>
        <w:spacing w:lineRule="auto" w:line="240" w:before="280" w:after="40"/>
        <w:rPr>
          <w:b/>
          <w:bCs/>
          <w:color w:val="000000"/>
          <w:sz w:val="26"/>
          <w:szCs w:val="26"/>
        </w:rPr>
      </w:pPr>
      <w:r>
        <w:rPr/>
        <w:t>Erros retóricos comuns na negociação</w:t>
      </w:r>
    </w:p>
    <w:p>
      <w:pPr>
        <w:pStyle w:val="DABody"/>
        <w:spacing w:lineRule="auto" w:line="240" w:before="240" w:after="240"/>
        <w:ind w:firstLine="340"/>
        <w:jc w:val="both"/>
        <w:rPr/>
      </w:pPr>
      <w:r>
        <w:rPr/>
        <w:t>Erros frequentes incluem:</w:t>
      </w:r>
    </w:p>
    <w:p>
      <w:pPr>
        <w:pStyle w:val="DABody"/>
        <w:numPr>
          <w:ilvl w:val="0"/>
          <w:numId w:val="86"/>
        </w:numPr>
        <w:spacing w:lineRule="auto" w:line="240" w:before="240" w:afterAutospacing="0" w:after="0"/>
        <w:ind w:firstLine="340"/>
        <w:jc w:val="both"/>
        <w:rPr/>
      </w:pPr>
      <w:r>
        <w:rPr/>
        <w:t>persuadir cedo demais;</w:t>
      </w:r>
    </w:p>
    <w:p>
      <w:pPr>
        <w:pStyle w:val="DABody"/>
        <w:numPr>
          <w:ilvl w:val="0"/>
          <w:numId w:val="86"/>
        </w:numPr>
        <w:spacing w:lineRule="auto" w:line="240" w:beforeAutospacing="0" w:before="0" w:afterAutospacing="0" w:after="0"/>
        <w:ind w:firstLine="340"/>
        <w:jc w:val="both"/>
        <w:rPr/>
      </w:pPr>
      <w:r>
        <w:rPr/>
        <w:t>revelar posições sem preparar critérios;</w:t>
      </w:r>
    </w:p>
    <w:p>
      <w:pPr>
        <w:pStyle w:val="DABody"/>
        <w:numPr>
          <w:ilvl w:val="0"/>
          <w:numId w:val="86"/>
        </w:numPr>
        <w:spacing w:lineRule="auto" w:line="240" w:beforeAutospacing="0" w:before="0" w:afterAutospacing="0" w:after="0"/>
        <w:ind w:firstLine="340"/>
        <w:jc w:val="both"/>
        <w:rPr/>
      </w:pPr>
      <w:r>
        <w:rPr/>
        <w:t>usar linguagem defensiva;</w:t>
      </w:r>
    </w:p>
    <w:p>
      <w:pPr>
        <w:pStyle w:val="DABody"/>
        <w:numPr>
          <w:ilvl w:val="0"/>
          <w:numId w:val="86"/>
        </w:numPr>
        <w:spacing w:lineRule="auto" w:line="240" w:beforeAutospacing="0" w:before="0" w:after="240"/>
        <w:ind w:firstLine="340"/>
        <w:jc w:val="both"/>
        <w:rPr/>
      </w:pPr>
      <w:r>
        <w:rPr/>
        <w:t>ceder sem estruturar contrapartidas.</w:t>
      </w:r>
    </w:p>
    <w:p>
      <w:pPr>
        <w:pStyle w:val="DABody"/>
        <w:spacing w:lineRule="auto" w:line="240" w:before="240" w:after="240"/>
        <w:ind w:firstLine="340"/>
        <w:jc w:val="both"/>
        <w:rPr/>
      </w:pPr>
      <w:r>
        <w:rPr/>
        <w:t>Esses erros não são estratégicos. São falhas de forma.</w:t>
      </w:r>
    </w:p>
    <w:p>
      <w:pPr>
        <w:pStyle w:val="DANumber"/>
        <w:keepNext w:val="false"/>
        <w:keepLines w:val="false"/>
        <w:spacing w:lineRule="auto" w:line="240" w:before="280" w:after="40"/>
        <w:rPr>
          <w:b/>
          <w:bCs/>
          <w:color w:val="000000"/>
          <w:sz w:val="26"/>
          <w:szCs w:val="26"/>
        </w:rPr>
      </w:pPr>
      <w:r>
        <w:rPr/>
        <w:t>Liderança – Organizar o campo decisório</w:t>
      </w:r>
    </w:p>
    <w:p>
      <w:pPr>
        <w:pStyle w:val="DABody"/>
        <w:spacing w:lineRule="auto" w:line="240" w:before="240" w:after="240"/>
        <w:ind w:firstLine="340"/>
        <w:jc w:val="both"/>
        <w:rPr/>
      </w:pPr>
      <w:r>
        <w:rPr/>
        <w:t>Liderar não é falar mais alto nem motivar constantemente. É organizar o campo no qual decisões se tornam possíveis.</w:t>
      </w:r>
    </w:p>
    <w:p>
      <w:pPr>
        <w:pStyle w:val="DABody"/>
        <w:spacing w:lineRule="auto" w:line="240" w:before="240" w:after="240"/>
        <w:ind w:firstLine="340"/>
        <w:jc w:val="both"/>
        <w:rPr/>
      </w:pPr>
      <w:r>
        <w:rPr/>
        <w:t>A liderança retórica:</w:t>
      </w:r>
    </w:p>
    <w:p>
      <w:pPr>
        <w:pStyle w:val="DABody"/>
        <w:numPr>
          <w:ilvl w:val="0"/>
          <w:numId w:val="7"/>
        </w:numPr>
        <w:spacing w:lineRule="auto" w:line="240" w:before="240" w:afterAutospacing="0" w:after="0"/>
        <w:ind w:firstLine="340"/>
        <w:jc w:val="both"/>
        <w:rPr/>
      </w:pPr>
      <w:r>
        <w:rPr/>
        <w:t>formula problemas com clareza;</w:t>
      </w:r>
    </w:p>
    <w:p>
      <w:pPr>
        <w:pStyle w:val="DABody"/>
        <w:numPr>
          <w:ilvl w:val="0"/>
          <w:numId w:val="7"/>
        </w:numPr>
        <w:spacing w:lineRule="auto" w:line="240" w:beforeAutospacing="0" w:before="0" w:afterAutospacing="0" w:after="0"/>
        <w:ind w:firstLine="340"/>
        <w:jc w:val="both"/>
        <w:rPr/>
      </w:pPr>
      <w:r>
        <w:rPr/>
        <w:t>estabelece prioridades;</w:t>
      </w:r>
    </w:p>
    <w:p>
      <w:pPr>
        <w:pStyle w:val="DABody"/>
        <w:numPr>
          <w:ilvl w:val="0"/>
          <w:numId w:val="7"/>
        </w:numPr>
        <w:spacing w:lineRule="auto" w:line="240" w:beforeAutospacing="0" w:before="0" w:afterAutospacing="0" w:after="0"/>
        <w:ind w:firstLine="340"/>
        <w:jc w:val="both"/>
        <w:rPr/>
      </w:pPr>
      <w:r>
        <w:rPr/>
        <w:t>cria narrativas responsáveis;</w:t>
      </w:r>
    </w:p>
    <w:p>
      <w:pPr>
        <w:pStyle w:val="DABody"/>
        <w:numPr>
          <w:ilvl w:val="0"/>
          <w:numId w:val="7"/>
        </w:numPr>
        <w:spacing w:lineRule="auto" w:line="240" w:beforeAutospacing="0" w:before="0" w:afterAutospacing="0" w:after="0"/>
        <w:ind w:firstLine="340"/>
        <w:jc w:val="both"/>
        <w:rPr/>
      </w:pPr>
      <w:r>
        <w:rPr/>
        <w:t>sintetiza percursos;</w:t>
      </w:r>
    </w:p>
    <w:p>
      <w:pPr>
        <w:pStyle w:val="DABody"/>
        <w:numPr>
          <w:ilvl w:val="0"/>
          <w:numId w:val="7"/>
        </w:numPr>
        <w:spacing w:lineRule="auto" w:line="240" w:beforeAutospacing="0" w:before="0" w:after="240"/>
        <w:ind w:firstLine="340"/>
        <w:jc w:val="both"/>
        <w:rPr/>
      </w:pPr>
      <w:r>
        <w:rPr/>
        <w:t>sustenta decisões impopulares.</w:t>
      </w:r>
    </w:p>
    <w:p>
      <w:pPr>
        <w:pStyle w:val="DABody"/>
        <w:spacing w:lineRule="auto" w:line="240" w:before="240" w:after="240"/>
        <w:ind w:firstLine="340"/>
        <w:jc w:val="both"/>
        <w:rPr/>
      </w:pPr>
      <w:r>
        <w:rPr/>
        <w:t>A autoridade do líder nasce da forma como ele organiza o discurso coletivo.</w:t>
      </w:r>
    </w:p>
    <w:p>
      <w:pPr>
        <w:pStyle w:val="DANumber"/>
        <w:keepNext w:val="false"/>
        <w:keepLines w:val="false"/>
        <w:spacing w:lineRule="auto" w:line="240" w:before="280" w:after="40"/>
        <w:rPr>
          <w:b/>
          <w:bCs/>
          <w:color w:val="000000"/>
          <w:sz w:val="26"/>
          <w:szCs w:val="26"/>
        </w:rPr>
      </w:pPr>
      <w:r>
        <w:rPr/>
        <w:t>Linguagem e legitimidade na liderança</w:t>
      </w:r>
    </w:p>
    <w:p>
      <w:pPr>
        <w:pStyle w:val="DABody"/>
        <w:spacing w:lineRule="auto" w:line="240" w:before="240" w:after="240"/>
        <w:ind w:firstLine="340"/>
        <w:jc w:val="both"/>
        <w:rPr/>
      </w:pPr>
      <w:r>
        <w:rPr/>
        <w:t>Decisões difíceis exigem legitimidade. Essa legitimidade não se impõe. Ela se constrói discursivamente.</w:t>
      </w:r>
    </w:p>
    <w:p>
      <w:pPr>
        <w:pStyle w:val="DABody"/>
        <w:spacing w:lineRule="auto" w:line="240" w:before="240" w:after="240"/>
        <w:ind w:firstLine="340"/>
        <w:jc w:val="both"/>
        <w:rPr/>
      </w:pPr>
      <w:r>
        <w:rPr/>
        <w:t>Quando o percurso foi claro, mesmo decisões duras são compreendidas. Quando não foi, até decisões corretas são contestadas.</w:t>
      </w:r>
    </w:p>
    <w:p>
      <w:pPr>
        <w:pStyle w:val="DABody"/>
        <w:spacing w:lineRule="auto" w:line="240" w:before="240" w:after="240"/>
        <w:ind w:firstLine="340"/>
        <w:jc w:val="both"/>
        <w:rPr/>
      </w:pPr>
      <w:r>
        <w:rPr/>
        <w:t>A retórica governa a percepção de justiça.</w:t>
      </w:r>
    </w:p>
    <w:p>
      <w:pPr>
        <w:pStyle w:val="DANumber"/>
        <w:keepNext w:val="false"/>
        <w:keepLines w:val="false"/>
        <w:spacing w:lineRule="auto" w:line="240" w:before="280" w:after="40"/>
        <w:rPr>
          <w:b/>
          <w:bCs/>
          <w:color w:val="000000"/>
          <w:sz w:val="26"/>
          <w:szCs w:val="26"/>
        </w:rPr>
      </w:pPr>
      <w:r>
        <w:rPr/>
        <w:t>Conflito – Tornar o dissenso pensável</w:t>
      </w:r>
    </w:p>
    <w:p>
      <w:pPr>
        <w:pStyle w:val="DABody"/>
        <w:spacing w:lineRule="auto" w:line="240" w:before="240" w:after="240"/>
        <w:ind w:firstLine="340"/>
        <w:jc w:val="both"/>
        <w:rPr/>
      </w:pPr>
      <w:r>
        <w:rPr/>
        <w:t>Conflitos não são apenas choques de interesses, mas choques de narrativas.</w:t>
      </w:r>
    </w:p>
    <w:p>
      <w:pPr>
        <w:pStyle w:val="DABody"/>
        <w:spacing w:lineRule="auto" w:line="240" w:before="240" w:after="240"/>
        <w:ind w:firstLine="340"/>
        <w:jc w:val="both"/>
        <w:rPr/>
      </w:pPr>
      <w:r>
        <w:rPr/>
        <w:t>A retórica eficaz em conflito:</w:t>
      </w:r>
    </w:p>
    <w:p>
      <w:pPr>
        <w:pStyle w:val="DABody"/>
        <w:numPr>
          <w:ilvl w:val="0"/>
          <w:numId w:val="73"/>
        </w:numPr>
        <w:spacing w:lineRule="auto" w:line="240" w:before="240" w:afterAutospacing="0" w:after="0"/>
        <w:ind w:firstLine="340"/>
        <w:jc w:val="both"/>
        <w:rPr/>
      </w:pPr>
      <w:r>
        <w:rPr/>
        <w:t>nomeia o dissenso sem inflamar;</w:t>
      </w:r>
    </w:p>
    <w:p>
      <w:pPr>
        <w:pStyle w:val="DABody"/>
        <w:numPr>
          <w:ilvl w:val="0"/>
          <w:numId w:val="73"/>
        </w:numPr>
        <w:spacing w:lineRule="auto" w:line="240" w:beforeAutospacing="0" w:before="0" w:afterAutospacing="0" w:after="0"/>
        <w:ind w:firstLine="340"/>
        <w:jc w:val="both"/>
        <w:rPr/>
      </w:pPr>
      <w:r>
        <w:rPr/>
        <w:t>distingue fatos de interpretações;</w:t>
      </w:r>
    </w:p>
    <w:p>
      <w:pPr>
        <w:pStyle w:val="DABody"/>
        <w:numPr>
          <w:ilvl w:val="0"/>
          <w:numId w:val="73"/>
        </w:numPr>
        <w:spacing w:lineRule="auto" w:line="240" w:beforeAutospacing="0" w:before="0" w:afterAutospacing="0" w:after="0"/>
        <w:ind w:firstLine="340"/>
        <w:jc w:val="both"/>
        <w:rPr/>
      </w:pPr>
      <w:r>
        <w:rPr/>
        <w:t>explicita critérios;</w:t>
      </w:r>
    </w:p>
    <w:p>
      <w:pPr>
        <w:pStyle w:val="DABody"/>
        <w:numPr>
          <w:ilvl w:val="0"/>
          <w:numId w:val="73"/>
        </w:numPr>
        <w:spacing w:lineRule="auto" w:line="240" w:beforeAutospacing="0" w:before="0" w:afterAutospacing="0" w:after="0"/>
        <w:ind w:firstLine="340"/>
        <w:jc w:val="both"/>
        <w:rPr/>
      </w:pPr>
      <w:r>
        <w:rPr/>
        <w:t>organiza alternativas;</w:t>
      </w:r>
    </w:p>
    <w:p>
      <w:pPr>
        <w:pStyle w:val="DABody"/>
        <w:numPr>
          <w:ilvl w:val="0"/>
          <w:numId w:val="73"/>
        </w:numPr>
        <w:spacing w:lineRule="auto" w:line="240" w:beforeAutospacing="0" w:before="0" w:after="240"/>
        <w:ind w:firstLine="340"/>
        <w:jc w:val="both"/>
        <w:rPr/>
      </w:pPr>
      <w:r>
        <w:rPr/>
        <w:t>evita personalização excessiva.</w:t>
      </w:r>
    </w:p>
    <w:p>
      <w:pPr>
        <w:pStyle w:val="DABody"/>
        <w:spacing w:lineRule="auto" w:line="240" w:before="240" w:after="240"/>
        <w:ind w:firstLine="340"/>
        <w:jc w:val="both"/>
        <w:rPr/>
      </w:pPr>
      <w:r>
        <w:rPr/>
        <w:t>Sem isso, o conflito se desloca do problema para as pessoas.</w:t>
      </w:r>
    </w:p>
    <w:p>
      <w:pPr>
        <w:pStyle w:val="DANumber"/>
        <w:keepNext w:val="false"/>
        <w:keepLines w:val="false"/>
        <w:spacing w:lineRule="auto" w:line="240" w:before="280" w:after="40"/>
        <w:rPr>
          <w:b/>
          <w:bCs/>
          <w:color w:val="000000"/>
          <w:sz w:val="26"/>
          <w:szCs w:val="26"/>
        </w:rPr>
      </w:pPr>
      <w:r>
        <w:rPr/>
        <w:t>O erro da linguagem evasiva no conflito</w:t>
      </w:r>
    </w:p>
    <w:p>
      <w:pPr>
        <w:pStyle w:val="DABody"/>
        <w:spacing w:lineRule="auto" w:line="240" w:before="240" w:after="240"/>
        <w:ind w:firstLine="340"/>
        <w:jc w:val="both"/>
        <w:rPr/>
      </w:pPr>
      <w:r>
        <w:rPr/>
        <w:t>Evitar nomear o conflito em nome da harmonia produz ressentimento acumulado.</w:t>
      </w:r>
    </w:p>
    <w:p>
      <w:pPr>
        <w:pStyle w:val="DABody"/>
        <w:spacing w:lineRule="auto" w:line="240" w:before="240" w:after="240"/>
        <w:ind w:firstLine="340"/>
        <w:jc w:val="both"/>
        <w:rPr/>
      </w:pPr>
      <w:r>
        <w:rPr/>
        <w:t>A linguagem evasiva posterga decisões e intensifica tensões.</w:t>
      </w:r>
    </w:p>
    <w:p>
      <w:pPr>
        <w:pStyle w:val="DABody"/>
        <w:spacing w:lineRule="auto" w:line="240" w:before="240" w:after="240"/>
        <w:ind w:firstLine="340"/>
        <w:jc w:val="both"/>
        <w:rPr/>
      </w:pPr>
      <w:r>
        <w:rPr/>
        <w:t>A palavra justa não é a mais suave, mas a que permite julgamento.</w:t>
      </w:r>
    </w:p>
    <w:p>
      <w:pPr>
        <w:pStyle w:val="DANumber"/>
        <w:keepNext w:val="false"/>
        <w:keepLines w:val="false"/>
        <w:spacing w:lineRule="auto" w:line="240" w:before="280" w:after="40"/>
        <w:rPr>
          <w:b/>
          <w:bCs/>
          <w:color w:val="000000"/>
          <w:sz w:val="26"/>
          <w:szCs w:val="26"/>
        </w:rPr>
      </w:pPr>
      <w:r>
        <w:rPr/>
        <w:t>Decisão – Fechar com forma</w:t>
      </w:r>
    </w:p>
    <w:p>
      <w:pPr>
        <w:pStyle w:val="DABody"/>
        <w:spacing w:lineRule="auto" w:line="240" w:before="240" w:after="240"/>
        <w:ind w:firstLine="340"/>
        <w:jc w:val="both"/>
        <w:rPr/>
      </w:pPr>
      <w:r>
        <w:rPr/>
        <w:t>Decidir é encerrar um percurso discursivo.</w:t>
      </w:r>
    </w:p>
    <w:p>
      <w:pPr>
        <w:pStyle w:val="DABody"/>
        <w:spacing w:lineRule="auto" w:line="240" w:before="240" w:after="240"/>
        <w:ind w:firstLine="340"/>
        <w:jc w:val="both"/>
        <w:rPr/>
      </w:pPr>
      <w:r>
        <w:rPr/>
        <w:t>A decisão retoricamente bem conduzida:</w:t>
      </w:r>
    </w:p>
    <w:p>
      <w:pPr>
        <w:pStyle w:val="DABody"/>
        <w:numPr>
          <w:ilvl w:val="0"/>
          <w:numId w:val="3"/>
        </w:numPr>
        <w:spacing w:lineRule="auto" w:line="240" w:before="240" w:afterAutospacing="0" w:after="0"/>
        <w:ind w:firstLine="340"/>
        <w:jc w:val="both"/>
        <w:rPr/>
      </w:pPr>
      <w:r>
        <w:rPr/>
        <w:t>retoma o problema;</w:t>
      </w:r>
    </w:p>
    <w:p>
      <w:pPr>
        <w:pStyle w:val="DABody"/>
        <w:numPr>
          <w:ilvl w:val="0"/>
          <w:numId w:val="3"/>
        </w:numPr>
        <w:spacing w:lineRule="auto" w:line="240" w:beforeAutospacing="0" w:before="0" w:afterAutospacing="0" w:after="0"/>
        <w:ind w:firstLine="340"/>
        <w:jc w:val="both"/>
        <w:rPr/>
      </w:pPr>
      <w:r>
        <w:rPr/>
        <w:t>explicita critérios usados;</w:t>
      </w:r>
    </w:p>
    <w:p>
      <w:pPr>
        <w:pStyle w:val="DABody"/>
        <w:numPr>
          <w:ilvl w:val="0"/>
          <w:numId w:val="3"/>
        </w:numPr>
        <w:spacing w:lineRule="auto" w:line="240" w:beforeAutospacing="0" w:before="0" w:afterAutospacing="0" w:after="0"/>
        <w:ind w:firstLine="340"/>
        <w:jc w:val="both"/>
        <w:rPr/>
      </w:pPr>
      <w:r>
        <w:rPr/>
        <w:t>apresenta a escolha;</w:t>
      </w:r>
    </w:p>
    <w:p>
      <w:pPr>
        <w:pStyle w:val="DABody"/>
        <w:numPr>
          <w:ilvl w:val="0"/>
          <w:numId w:val="3"/>
        </w:numPr>
        <w:spacing w:lineRule="auto" w:line="240" w:beforeAutospacing="0" w:before="0" w:afterAutospacing="0" w:after="0"/>
        <w:ind w:firstLine="340"/>
        <w:jc w:val="both"/>
        <w:rPr/>
      </w:pPr>
      <w:r>
        <w:rPr/>
        <w:t>indica consequências;</w:t>
      </w:r>
    </w:p>
    <w:p>
      <w:pPr>
        <w:pStyle w:val="DABody"/>
        <w:numPr>
          <w:ilvl w:val="0"/>
          <w:numId w:val="3"/>
        </w:numPr>
        <w:spacing w:lineRule="auto" w:line="240" w:beforeAutospacing="0" w:before="0" w:after="240"/>
        <w:ind w:firstLine="340"/>
        <w:jc w:val="both"/>
        <w:rPr/>
      </w:pPr>
      <w:r>
        <w:rPr/>
        <w:t>orienta ação.</w:t>
      </w:r>
    </w:p>
    <w:p>
      <w:pPr>
        <w:pStyle w:val="DABody"/>
        <w:spacing w:lineRule="auto" w:line="240" w:before="240" w:after="240"/>
        <w:ind w:firstLine="340"/>
        <w:jc w:val="both"/>
        <w:rPr/>
      </w:pPr>
      <w:r>
        <w:rPr/>
        <w:t>Sem esse fechamento, a decisão permanece frágil.</w:t>
      </w:r>
    </w:p>
    <w:p>
      <w:pPr>
        <w:pStyle w:val="DANumber"/>
        <w:keepNext w:val="false"/>
        <w:keepLines w:val="false"/>
        <w:spacing w:lineRule="auto" w:line="240" w:before="280" w:after="40"/>
        <w:rPr>
          <w:b/>
          <w:bCs/>
          <w:color w:val="000000"/>
          <w:sz w:val="26"/>
          <w:szCs w:val="26"/>
        </w:rPr>
      </w:pPr>
      <w:r>
        <w:rPr/>
        <w:t>Decisão sob pressão</w:t>
      </w:r>
    </w:p>
    <w:p>
      <w:pPr>
        <w:pStyle w:val="DABody"/>
        <w:spacing w:lineRule="auto" w:line="240" w:before="240" w:after="240"/>
        <w:ind w:firstLine="340"/>
        <w:jc w:val="both"/>
        <w:rPr/>
      </w:pPr>
      <w:r>
        <w:rPr/>
        <w:t>Sob pressão, há tendência de decidir abruptamente ou adiar indefinidamente.</w:t>
      </w:r>
    </w:p>
    <w:p>
      <w:pPr>
        <w:pStyle w:val="DABody"/>
        <w:spacing w:lineRule="auto" w:line="240" w:before="240" w:after="240"/>
        <w:ind w:firstLine="340"/>
        <w:jc w:val="both"/>
        <w:rPr/>
      </w:pPr>
      <w:r>
        <w:rPr/>
        <w:t>A memória estrutural e o hábito retórico permitem manter forma mesmo em ambientes instáveis.</w:t>
      </w:r>
    </w:p>
    <w:p>
      <w:pPr>
        <w:pStyle w:val="DABody"/>
        <w:spacing w:lineRule="auto" w:line="240" w:before="240" w:after="240"/>
        <w:ind w:firstLine="340"/>
        <w:jc w:val="both"/>
        <w:rPr/>
      </w:pPr>
      <w:r>
        <w:rPr/>
        <w:t>Decisão bem comunicada reduz retrabalho e resistência posterior.</w:t>
      </w:r>
    </w:p>
    <w:p>
      <w:pPr>
        <w:pStyle w:val="DANumber"/>
        <w:keepNext w:val="false"/>
        <w:keepLines w:val="false"/>
        <w:spacing w:lineRule="auto" w:line="240" w:before="280" w:after="40"/>
        <w:rPr>
          <w:b/>
          <w:bCs/>
          <w:color w:val="000000"/>
          <w:sz w:val="26"/>
          <w:szCs w:val="26"/>
        </w:rPr>
      </w:pPr>
      <w:r>
        <w:rPr/>
        <w:t>Unidade das aplicações</w:t>
      </w:r>
    </w:p>
    <w:p>
      <w:pPr>
        <w:pStyle w:val="DABody"/>
        <w:spacing w:lineRule="auto" w:line="240" w:before="240" w:after="240"/>
        <w:ind w:firstLine="340"/>
        <w:jc w:val="both"/>
        <w:rPr/>
      </w:pPr>
      <w:r>
        <w:rPr/>
        <w:t xml:space="preserve">Negociação, liderança, conflito e decisão não exigem retóricas distintas. Exigem </w:t>
      </w:r>
      <w:r>
        <w:rPr>
          <w:b/>
          <w:bCs/>
        </w:rPr>
        <w:t>adaptação do mesmo gesto</w:t>
      </w:r>
      <w:r>
        <w:rPr/>
        <w:t>.</w:t>
      </w:r>
    </w:p>
    <w:p>
      <w:pPr>
        <w:pStyle w:val="DAQuote"/>
        <w:spacing w:lineRule="auto" w:line="240" w:before="240" w:after="240"/>
        <w:jc w:val="both"/>
        <w:rPr/>
      </w:pPr>
      <w:r>
        <w:rPr/>
        <w:t>Quem domina a forma pode atravessar contextos diversos sem perder coerência.</w:t>
      </w:r>
    </w:p>
    <w:p>
      <w:pPr>
        <w:pStyle w:val="DAHeading2"/>
        <w:keepNext w:val="false"/>
        <w:keepLines w:val="false"/>
        <w:spacing w:lineRule="auto" w:line="240" w:before="280" w:after="120"/>
        <w:rPr>
          <w:b/>
          <w:bCs/>
          <w:color w:val="000000"/>
          <w:sz w:val="26"/>
          <w:szCs w:val="26"/>
        </w:rPr>
      </w:pPr>
      <w:bookmarkStart w:id="134" w:name="_deej6idjrlke"/>
      <w:bookmarkEnd w:id="134"/>
      <w:r>
        <w:rPr>
          <w:b/>
          <w:bCs/>
          <w:color w:val="000000"/>
          <w:sz w:val="26"/>
          <w:szCs w:val="26"/>
        </w:rPr>
        <w:t>Ativações práticas detalhadas</w:t>
      </w:r>
    </w:p>
    <w:p>
      <w:pPr>
        <w:pStyle w:val="DABody"/>
        <w:spacing w:lineRule="auto" w:line="240" w:before="240" w:after="240"/>
        <w:ind w:hanging="0"/>
        <w:jc w:val="both"/>
        <w:rPr/>
      </w:pPr>
      <w:r>
        <w:rPr/>
        <w:t>Ativação 1. Leitura de contexto</w:t>
      </w:r>
    </w:p>
    <w:p>
      <w:pPr>
        <w:pStyle w:val="DABody"/>
        <w:spacing w:lineRule="auto" w:line="240" w:before="240" w:after="240"/>
        <w:ind w:hanging="0"/>
        <w:jc w:val="both"/>
        <w:rPr/>
      </w:pPr>
      <w:r>
        <w:rPr/>
        <w:t>Escolha uma situação recente e identifique em qual dessas aplicações você estava operando.</w:t>
      </w:r>
    </w:p>
    <w:p>
      <w:pPr>
        <w:pStyle w:val="DABody"/>
        <w:spacing w:lineRule="auto" w:line="240" w:before="240" w:after="240"/>
        <w:ind w:firstLine="340"/>
        <w:jc w:val="both"/>
        <w:rPr/>
      </w:pPr>
      <w:r>
        <w:rPr/>
        <w:t>Ativação 2. Diagnóstico de erro</w:t>
      </w:r>
    </w:p>
    <w:p>
      <w:pPr>
        <w:pStyle w:val="DABody"/>
        <w:spacing w:lineRule="auto" w:line="240" w:before="240" w:after="240"/>
        <w:ind w:firstLine="340"/>
        <w:jc w:val="both"/>
        <w:rPr/>
      </w:pPr>
      <w:r>
        <w:rPr/>
        <w:t>Analise uma negociação ou conflito passado à luz dos erros retóricos descritos.</w:t>
      </w:r>
    </w:p>
    <w:p>
      <w:pPr>
        <w:pStyle w:val="DABody"/>
        <w:spacing w:lineRule="auto" w:line="240" w:before="240" w:after="240"/>
        <w:ind w:firstLine="340"/>
        <w:jc w:val="both"/>
        <w:rPr/>
      </w:pPr>
      <w:r>
        <w:rPr/>
        <w:t>Ativação 3. Reestruturação de decisão</w:t>
      </w:r>
    </w:p>
    <w:p>
      <w:pPr>
        <w:pStyle w:val="DABody"/>
        <w:spacing w:lineRule="auto" w:line="240" w:before="240" w:after="240"/>
        <w:ind w:firstLine="340"/>
        <w:jc w:val="both"/>
        <w:rPr/>
      </w:pPr>
      <w:r>
        <w:rPr/>
        <w:t>Reescreva a comunicação de uma decisão enfatizando percurso e critérios.</w:t>
      </w:r>
    </w:p>
    <w:p>
      <w:pPr>
        <w:pStyle w:val="DABody"/>
        <w:spacing w:lineRule="auto" w:line="240" w:before="240" w:after="240"/>
        <w:ind w:firstLine="340"/>
        <w:jc w:val="both"/>
        <w:rPr/>
      </w:pPr>
      <w:r>
        <w:rPr/>
        <w:t>Ativação 4. Narrativa de liderança</w:t>
      </w:r>
    </w:p>
    <w:p>
      <w:pPr>
        <w:pStyle w:val="DABody"/>
        <w:spacing w:lineRule="auto" w:line="240" w:before="240" w:after="240"/>
        <w:ind w:firstLine="340"/>
        <w:jc w:val="both"/>
        <w:rPr/>
      </w:pPr>
      <w:r>
        <w:rPr/>
        <w:t>Construa uma narrativa clara para explicar uma decisão difícil.</w:t>
      </w:r>
    </w:p>
    <w:p>
      <w:pPr>
        <w:pStyle w:val="DABody"/>
        <w:spacing w:lineRule="auto" w:line="240" w:before="240" w:after="240"/>
        <w:ind w:firstLine="340"/>
        <w:jc w:val="both"/>
        <w:rPr/>
      </w:pPr>
      <w:r>
        <w:rPr/>
        <w:t>Ativação 5. Critério antes de posição</w:t>
      </w:r>
    </w:p>
    <w:p>
      <w:pPr>
        <w:pStyle w:val="DABody"/>
        <w:spacing w:lineRule="auto" w:line="240" w:before="240" w:after="240"/>
        <w:ind w:firstLine="340"/>
        <w:jc w:val="both"/>
        <w:rPr/>
      </w:pPr>
      <w:r>
        <w:rPr/>
        <w:t>Treine explicitar critérios antes de apresentar sua posição.</w:t>
      </w:r>
    </w:p>
    <w:p>
      <w:pPr>
        <w:pStyle w:val="DAHeading2"/>
        <w:keepNext w:val="false"/>
        <w:keepLines w:val="false"/>
        <w:spacing w:lineRule="auto" w:line="240" w:before="280" w:after="120"/>
        <w:rPr>
          <w:b/>
          <w:bCs/>
          <w:color w:val="000000"/>
          <w:sz w:val="26"/>
          <w:szCs w:val="26"/>
        </w:rPr>
      </w:pPr>
      <w:bookmarkStart w:id="135" w:name="_z1gj0coea57w"/>
      <w:bookmarkEnd w:id="135"/>
      <w:r>
        <w:rPr>
          <w:b/>
          <w:bCs/>
          <w:color w:val="000000"/>
          <w:sz w:val="26"/>
          <w:szCs w:val="26"/>
        </w:rPr>
        <w:t>Fechamento</w:t>
      </w:r>
    </w:p>
    <w:p>
      <w:pPr>
        <w:pStyle w:val="DABody"/>
        <w:spacing w:lineRule="auto" w:line="240" w:before="240" w:after="240"/>
        <w:ind w:hanging="0"/>
        <w:jc w:val="both"/>
        <w:rPr/>
      </w:pPr>
      <w:r>
        <w:rPr/>
        <w:t>As aplicações mudam, mas a forma permanece.</w:t>
      </w:r>
    </w:p>
    <w:p>
      <w:pPr>
        <w:pStyle w:val="DAQuote"/>
        <w:spacing w:lineRule="auto" w:line="240" w:before="240" w:after="240"/>
        <w:jc w:val="both"/>
        <w:rPr/>
      </w:pPr>
      <w:r>
        <w:rPr/>
        <w:t>Quem governa a palavra governa o campo no qual decisões são possíveis.</w:t>
      </w:r>
      <w:r>
        <w:br w:type="page"/>
      </w:r>
    </w:p>
    <w:p>
      <w:pPr>
        <w:pStyle w:val="DAHeading1"/>
        <w:keepNext w:val="false"/>
        <w:keepLines w:val="false"/>
        <w:pBdr>
          <w:bottom w:val="single" w:sz="10" w:space="6" w:color="3A2A22"/>
        </w:pBdr>
        <w:spacing w:lineRule="auto" w:line="240" w:before="360" w:after="80"/>
        <w:rPr>
          <w:b/>
          <w:bCs/>
          <w:sz w:val="34"/>
          <w:szCs w:val="34"/>
        </w:rPr>
      </w:pPr>
      <w:bookmarkStart w:id="136" w:name="_pnvvlhxim0s"/>
      <w:bookmarkEnd w:id="136"/>
      <w:r>
        <w:rPr>
          <w:b/>
          <w:bCs/>
          <w:sz w:val="34"/>
          <w:szCs w:val="34"/>
        </w:rPr>
        <w:t>Capítulo 35 – Rotina mínima de treino retórico</w:t>
      </w:r>
    </w:p>
    <w:p>
      <w:pPr>
        <w:pStyle w:val="DAHeading2"/>
        <w:keepNext w:val="false"/>
        <w:keepLines w:val="false"/>
        <w:spacing w:lineRule="auto" w:line="240" w:before="280" w:after="120"/>
        <w:rPr>
          <w:b/>
          <w:bCs/>
          <w:color w:val="000000"/>
          <w:sz w:val="26"/>
          <w:szCs w:val="26"/>
        </w:rPr>
      </w:pPr>
      <w:bookmarkStart w:id="137" w:name="_tqq3kjizncul"/>
      <w:bookmarkEnd w:id="137"/>
      <w:r>
        <w:rPr>
          <w:b/>
          <w:bCs/>
          <w:color w:val="000000"/>
          <w:sz w:val="26"/>
          <w:szCs w:val="26"/>
        </w:rPr>
        <w:t>Introdução – Sem rotina, não há domínio</w:t>
      </w:r>
    </w:p>
    <w:p>
      <w:pPr>
        <w:pStyle w:val="DABody"/>
        <w:spacing w:lineRule="auto" w:line="240" w:before="240" w:after="240"/>
        <w:ind w:hanging="0"/>
        <w:jc w:val="both"/>
        <w:rPr/>
      </w:pPr>
      <w:r>
        <w:rPr/>
        <w:t>A maior parte dos profissionais reconhece a importância da comunicação, mas poucos transformam esse reconhecimento em prática regular. O problema não é falta de intenção, mas ausência de uma rotina viável. Rotinas excessivamente ambiciosas fracassam. Rotinas inexistentes garantem estagnação.</w:t>
      </w:r>
    </w:p>
    <w:p>
      <w:pPr>
        <w:pStyle w:val="DABody"/>
        <w:spacing w:lineRule="auto" w:line="240" w:before="240" w:after="240"/>
        <w:ind w:firstLine="340"/>
        <w:jc w:val="both"/>
        <w:rPr/>
      </w:pPr>
      <w:r>
        <w:rPr/>
        <w:t xml:space="preserve">Este capítulo apresenta uma </w:t>
      </w:r>
      <w:r>
        <w:rPr>
          <w:b/>
          <w:bCs/>
        </w:rPr>
        <w:t>rotina mínima de treino retórico</w:t>
      </w:r>
      <w:r>
        <w:rPr/>
        <w:t>, pensada para adultos com alta carga de responsabilidade. Não se trata de ideal formativo, mas de um patamar mínimo para manter a palavra afiada e confiável.</w:t>
      </w:r>
    </w:p>
    <w:p>
      <w:pPr>
        <w:pStyle w:val="DANumber"/>
        <w:keepNext w:val="false"/>
        <w:keepLines w:val="false"/>
        <w:spacing w:lineRule="auto" w:line="240" w:before="280" w:after="40"/>
        <w:rPr>
          <w:b/>
          <w:bCs/>
          <w:color w:val="000000"/>
          <w:sz w:val="26"/>
          <w:szCs w:val="26"/>
        </w:rPr>
      </w:pPr>
      <w:r>
        <w:rPr/>
        <w:t>O princípio da suficiência</w:t>
      </w:r>
    </w:p>
    <w:p>
      <w:pPr>
        <w:pStyle w:val="DABody"/>
        <w:spacing w:lineRule="auto" w:line="240" w:before="240" w:after="240"/>
        <w:ind w:firstLine="340"/>
        <w:jc w:val="both"/>
        <w:rPr/>
      </w:pPr>
      <w:r>
        <w:rPr/>
        <w:t>A rotina proposta aqui não busca excelência imediata. Busca suficiência consistente.</w:t>
      </w:r>
    </w:p>
    <w:p>
      <w:pPr>
        <w:pStyle w:val="DABody"/>
        <w:spacing w:lineRule="auto" w:line="240" w:before="240" w:after="240"/>
        <w:ind w:firstLine="340"/>
        <w:jc w:val="both"/>
        <w:rPr/>
      </w:pPr>
      <w:r>
        <w:rPr/>
        <w:t>Treinar pouco, mas regularmente, é mais eficaz do que treinar muito de forma esporádica. A retórica responde melhor à constância do que à intensidade episódica.</w:t>
      </w:r>
    </w:p>
    <w:p>
      <w:pPr>
        <w:pStyle w:val="DABody"/>
        <w:spacing w:lineRule="auto" w:line="240" w:before="240" w:after="240"/>
        <w:ind w:firstLine="340"/>
        <w:jc w:val="both"/>
        <w:rPr/>
      </w:pPr>
      <w:r>
        <w:rPr/>
        <w:t>O objetivo é evitar tanto o abandono quanto o perfeccionismo paralisante.</w:t>
      </w:r>
    </w:p>
    <w:p>
      <w:pPr>
        <w:pStyle w:val="DANumber"/>
        <w:keepNext w:val="false"/>
        <w:keepLines w:val="false"/>
        <w:spacing w:lineRule="auto" w:line="240" w:before="280" w:after="40"/>
        <w:rPr>
          <w:b/>
          <w:bCs/>
          <w:color w:val="000000"/>
          <w:sz w:val="26"/>
          <w:szCs w:val="26"/>
        </w:rPr>
      </w:pPr>
      <w:r>
        <w:rPr/>
        <w:t>Tempo realista</w:t>
      </w:r>
    </w:p>
    <w:p>
      <w:pPr>
        <w:pStyle w:val="DABody"/>
        <w:spacing w:lineRule="auto" w:line="240" w:before="240" w:after="240"/>
        <w:ind w:firstLine="340"/>
        <w:jc w:val="both"/>
        <w:rPr/>
      </w:pPr>
      <w:r>
        <w:rPr/>
        <w:t>Uma rotina só funciona se respeitar o tempo disponível.</w:t>
      </w:r>
    </w:p>
    <w:p>
      <w:pPr>
        <w:pStyle w:val="DABody"/>
        <w:spacing w:lineRule="auto" w:line="240" w:before="240" w:after="240"/>
        <w:ind w:firstLine="340"/>
        <w:jc w:val="both"/>
        <w:rPr/>
      </w:pPr>
      <w:r>
        <w:rPr/>
        <w:t>Para a maioria dos profissionais, um bloco diário de quinze a vinte minutos é suficiente para manter progresso contínuo. Em semanas mais carregadas, cinco minutos conscientes são preferíveis a nenhum treino.</w:t>
      </w:r>
    </w:p>
    <w:p>
      <w:pPr>
        <w:pStyle w:val="DABody"/>
        <w:spacing w:lineRule="auto" w:line="240" w:before="240" w:after="240"/>
        <w:ind w:firstLine="340"/>
        <w:jc w:val="both"/>
        <w:rPr/>
      </w:pPr>
      <w:r>
        <w:rPr/>
        <w:t>A regularidade importa mais do que a duração.</w:t>
      </w:r>
    </w:p>
    <w:p>
      <w:pPr>
        <w:pStyle w:val="DANumber"/>
        <w:keepNext w:val="false"/>
        <w:keepLines w:val="false"/>
        <w:spacing w:lineRule="auto" w:line="240" w:before="280" w:after="40"/>
        <w:rPr>
          <w:b/>
          <w:bCs/>
          <w:color w:val="000000"/>
          <w:sz w:val="26"/>
          <w:szCs w:val="26"/>
        </w:rPr>
      </w:pPr>
      <w:r>
        <w:rPr/>
        <w:t>Componentes mínimos do treino</w:t>
      </w:r>
    </w:p>
    <w:p>
      <w:pPr>
        <w:pStyle w:val="DABody"/>
        <w:spacing w:lineRule="auto" w:line="240" w:before="240" w:after="240"/>
        <w:ind w:firstLine="340"/>
        <w:jc w:val="both"/>
        <w:rPr/>
      </w:pPr>
      <w:r>
        <w:rPr/>
        <w:t>Uma rotina mínima integra quatro componentes:</w:t>
      </w:r>
    </w:p>
    <w:p>
      <w:pPr>
        <w:pStyle w:val="DABody"/>
        <w:numPr>
          <w:ilvl w:val="0"/>
          <w:numId w:val="30"/>
        </w:numPr>
        <w:spacing w:lineRule="auto" w:line="240" w:before="240" w:afterAutospacing="0" w:after="0"/>
        <w:ind w:firstLine="340"/>
        <w:jc w:val="both"/>
        <w:rPr/>
      </w:pPr>
      <w:r>
        <w:rPr/>
        <w:t>escrita breve;</w:t>
      </w:r>
    </w:p>
    <w:p>
      <w:pPr>
        <w:pStyle w:val="DABody"/>
        <w:numPr>
          <w:ilvl w:val="0"/>
          <w:numId w:val="30"/>
        </w:numPr>
        <w:spacing w:lineRule="auto" w:line="240" w:beforeAutospacing="0" w:before="0" w:afterAutospacing="0" w:after="0"/>
        <w:ind w:firstLine="340"/>
        <w:jc w:val="both"/>
        <w:rPr/>
      </w:pPr>
      <w:r>
        <w:rPr/>
        <w:t>leitura atenta;</w:t>
      </w:r>
    </w:p>
    <w:p>
      <w:pPr>
        <w:pStyle w:val="DABody"/>
        <w:numPr>
          <w:ilvl w:val="0"/>
          <w:numId w:val="30"/>
        </w:numPr>
        <w:spacing w:lineRule="auto" w:line="240" w:beforeAutospacing="0" w:before="0" w:afterAutospacing="0" w:after="0"/>
        <w:ind w:firstLine="340"/>
        <w:jc w:val="both"/>
        <w:rPr/>
      </w:pPr>
      <w:r>
        <w:rPr/>
        <w:t>fala testada;</w:t>
      </w:r>
    </w:p>
    <w:p>
      <w:pPr>
        <w:pStyle w:val="DABody"/>
        <w:numPr>
          <w:ilvl w:val="0"/>
          <w:numId w:val="30"/>
        </w:numPr>
        <w:spacing w:lineRule="auto" w:line="240" w:beforeAutospacing="0" w:before="0" w:after="240"/>
        <w:ind w:firstLine="340"/>
        <w:jc w:val="both"/>
        <w:rPr/>
      </w:pPr>
      <w:r>
        <w:rPr/>
        <w:t>revisão consciente.</w:t>
      </w:r>
    </w:p>
    <w:p>
      <w:pPr>
        <w:pStyle w:val="DABody"/>
        <w:spacing w:lineRule="auto" w:line="240" w:before="240" w:after="240"/>
        <w:ind w:firstLine="340"/>
        <w:jc w:val="both"/>
        <w:rPr/>
      </w:pPr>
      <w:r>
        <w:rPr/>
        <w:t>Nenhum desses elementos precisa ser longo. Cada um cumpre função específica na manutenção da forma.</w:t>
      </w:r>
    </w:p>
    <w:p>
      <w:pPr>
        <w:pStyle w:val="DANumber"/>
        <w:keepNext w:val="false"/>
        <w:keepLines w:val="false"/>
        <w:spacing w:lineRule="auto" w:line="240" w:before="280" w:after="40"/>
        <w:rPr>
          <w:b/>
          <w:bCs/>
          <w:color w:val="000000"/>
          <w:sz w:val="26"/>
          <w:szCs w:val="26"/>
        </w:rPr>
      </w:pPr>
      <w:r>
        <w:rPr/>
        <w:t>Escrita breve diária</w:t>
      </w:r>
    </w:p>
    <w:p>
      <w:pPr>
        <w:pStyle w:val="DABody"/>
        <w:spacing w:lineRule="auto" w:line="240" w:before="240" w:after="240"/>
        <w:ind w:firstLine="340"/>
        <w:jc w:val="both"/>
        <w:rPr/>
      </w:pPr>
      <w:r>
        <w:rPr/>
        <w:t>A escrita diária não precisa resultar em textos acabados.</w:t>
      </w:r>
    </w:p>
    <w:p>
      <w:pPr>
        <w:pStyle w:val="DABody"/>
        <w:spacing w:lineRule="auto" w:line="240" w:before="240" w:after="240"/>
        <w:ind w:firstLine="340"/>
        <w:jc w:val="both"/>
        <w:rPr/>
      </w:pPr>
      <w:r>
        <w:rPr/>
        <w:t>Escrever algumas linhas para:</w:t>
      </w:r>
    </w:p>
    <w:p>
      <w:pPr>
        <w:pStyle w:val="DABody"/>
        <w:numPr>
          <w:ilvl w:val="0"/>
          <w:numId w:val="123"/>
        </w:numPr>
        <w:spacing w:lineRule="auto" w:line="240" w:before="240" w:afterAutospacing="0" w:after="0"/>
        <w:ind w:firstLine="340"/>
        <w:jc w:val="both"/>
        <w:rPr/>
      </w:pPr>
      <w:r>
        <w:rPr/>
        <w:t>formular um problema;</w:t>
      </w:r>
    </w:p>
    <w:p>
      <w:pPr>
        <w:pStyle w:val="DABody"/>
        <w:numPr>
          <w:ilvl w:val="0"/>
          <w:numId w:val="123"/>
        </w:numPr>
        <w:spacing w:lineRule="auto" w:line="240" w:beforeAutospacing="0" w:before="0" w:afterAutospacing="0" w:after="0"/>
        <w:ind w:firstLine="340"/>
        <w:jc w:val="both"/>
        <w:rPr/>
      </w:pPr>
      <w:r>
        <w:rPr/>
        <w:t>sintetizar uma decisão;</w:t>
      </w:r>
    </w:p>
    <w:p>
      <w:pPr>
        <w:pStyle w:val="DABody"/>
        <w:numPr>
          <w:ilvl w:val="0"/>
          <w:numId w:val="123"/>
        </w:numPr>
        <w:spacing w:lineRule="auto" w:line="240" w:beforeAutospacing="0" w:before="0" w:afterAutospacing="0" w:after="0"/>
        <w:ind w:firstLine="340"/>
        <w:jc w:val="both"/>
        <w:rPr/>
      </w:pPr>
      <w:r>
        <w:rPr/>
        <w:t>reordenar uma conversa;</w:t>
      </w:r>
    </w:p>
    <w:p>
      <w:pPr>
        <w:pStyle w:val="DABody"/>
        <w:numPr>
          <w:ilvl w:val="0"/>
          <w:numId w:val="123"/>
        </w:numPr>
        <w:spacing w:lineRule="auto" w:line="240" w:beforeAutospacing="0" w:before="0" w:after="240"/>
        <w:ind w:firstLine="340"/>
        <w:jc w:val="both"/>
        <w:rPr/>
      </w:pPr>
      <w:r>
        <w:rPr/>
        <w:t>testar uma escolha lexical;</w:t>
      </w:r>
    </w:p>
    <w:p>
      <w:pPr>
        <w:pStyle w:val="DABody"/>
        <w:numPr>
          <w:ilvl w:val="0"/>
          <w:numId w:val="0"/>
        </w:numPr>
        <w:spacing w:lineRule="auto" w:line="240" w:beforeAutospacing="0" w:before="0" w:after="240"/>
        <w:ind w:hanging="0" w:left="720"/>
        <w:jc w:val="both"/>
        <w:rPr/>
      </w:pPr>
      <w:r>
        <w:rPr/>
        <w:t>já é suficiente para ativar inventio e dispositio.</w:t>
      </w:r>
    </w:p>
    <w:p>
      <w:pPr>
        <w:pStyle w:val="DANumber"/>
        <w:keepNext w:val="false"/>
        <w:keepLines w:val="false"/>
        <w:spacing w:lineRule="auto" w:line="240" w:before="280" w:after="40"/>
        <w:rPr>
          <w:b/>
          <w:bCs/>
          <w:color w:val="000000"/>
          <w:sz w:val="26"/>
          <w:szCs w:val="26"/>
        </w:rPr>
      </w:pPr>
      <w:r>
        <w:rPr/>
        <w:t>Leitura como afinação</w:t>
      </w:r>
    </w:p>
    <w:p>
      <w:pPr>
        <w:pStyle w:val="DABody"/>
        <w:spacing w:lineRule="auto" w:line="240" w:before="240" w:after="240"/>
        <w:ind w:firstLine="340"/>
        <w:jc w:val="both"/>
        <w:rPr/>
      </w:pPr>
      <w:r>
        <w:rPr/>
        <w:t>A leitura retórica não é leitura extensiva. É leitura atenta.</w:t>
      </w:r>
    </w:p>
    <w:p>
      <w:pPr>
        <w:pStyle w:val="DABody"/>
        <w:spacing w:lineRule="auto" w:line="240" w:before="240" w:after="240"/>
        <w:ind w:firstLine="340"/>
        <w:jc w:val="both"/>
        <w:rPr/>
      </w:pPr>
      <w:r>
        <w:rPr/>
        <w:t>Poucos parágrafos bem escolhidos, lidos com atenção à forma, ao ritmo e à densidade, afinam o senso verbal.</w:t>
      </w:r>
    </w:p>
    <w:p>
      <w:pPr>
        <w:pStyle w:val="DABody"/>
        <w:spacing w:lineRule="auto" w:line="240" w:before="240" w:after="240"/>
        <w:ind w:firstLine="340"/>
        <w:jc w:val="both"/>
        <w:rPr/>
      </w:pPr>
      <w:r>
        <w:rPr/>
        <w:t>A leitura sustenta a memória de boas formas.</w:t>
      </w:r>
    </w:p>
    <w:p>
      <w:pPr>
        <w:pStyle w:val="DANumber"/>
        <w:keepNext w:val="false"/>
        <w:keepLines w:val="false"/>
        <w:spacing w:lineRule="auto" w:line="240" w:before="280" w:after="40"/>
        <w:rPr>
          <w:b/>
          <w:bCs/>
          <w:color w:val="000000"/>
          <w:sz w:val="26"/>
          <w:szCs w:val="26"/>
        </w:rPr>
      </w:pPr>
      <w:r>
        <w:rPr/>
        <w:t>Fala testada</w:t>
      </w:r>
    </w:p>
    <w:p>
      <w:pPr>
        <w:pStyle w:val="DABody"/>
        <w:spacing w:lineRule="auto" w:line="240" w:before="240" w:after="240"/>
        <w:ind w:firstLine="340"/>
        <w:jc w:val="both"/>
        <w:rPr/>
      </w:pPr>
      <w:r>
        <w:rPr/>
        <w:t>Sempre que possível, o treino deve incluir fala.</w:t>
      </w:r>
    </w:p>
    <w:p>
      <w:pPr>
        <w:pStyle w:val="DABody"/>
        <w:spacing w:lineRule="auto" w:line="240" w:before="240" w:after="240"/>
        <w:ind w:firstLine="340"/>
        <w:jc w:val="both"/>
        <w:rPr/>
      </w:pPr>
      <w:r>
        <w:rPr/>
        <w:t>Isso pode ocorrer em:</w:t>
      </w:r>
    </w:p>
    <w:p>
      <w:pPr>
        <w:pStyle w:val="DABody"/>
        <w:numPr>
          <w:ilvl w:val="0"/>
          <w:numId w:val="66"/>
        </w:numPr>
        <w:spacing w:lineRule="auto" w:line="240" w:before="240" w:afterAutospacing="0" w:after="0"/>
        <w:ind w:firstLine="340"/>
        <w:jc w:val="both"/>
        <w:rPr/>
      </w:pPr>
      <w:r>
        <w:rPr/>
        <w:t>reuniões reais;</w:t>
      </w:r>
    </w:p>
    <w:p>
      <w:pPr>
        <w:pStyle w:val="DABody"/>
        <w:numPr>
          <w:ilvl w:val="0"/>
          <w:numId w:val="66"/>
        </w:numPr>
        <w:spacing w:lineRule="auto" w:line="240" w:beforeAutospacing="0" w:before="0" w:afterAutospacing="0" w:after="0"/>
        <w:ind w:firstLine="340"/>
        <w:jc w:val="both"/>
        <w:rPr/>
      </w:pPr>
      <w:r>
        <w:rPr/>
        <w:t>ensaios breves;</w:t>
      </w:r>
    </w:p>
    <w:p>
      <w:pPr>
        <w:pStyle w:val="DABody"/>
        <w:numPr>
          <w:ilvl w:val="0"/>
          <w:numId w:val="66"/>
        </w:numPr>
        <w:spacing w:lineRule="auto" w:line="240" w:beforeAutospacing="0" w:before="0" w:afterAutospacing="0" w:after="0"/>
        <w:ind w:firstLine="340"/>
        <w:jc w:val="both"/>
        <w:rPr/>
      </w:pPr>
      <w:r>
        <w:rPr/>
        <w:t>explicações informais;</w:t>
      </w:r>
    </w:p>
    <w:p>
      <w:pPr>
        <w:pStyle w:val="DABody"/>
        <w:numPr>
          <w:ilvl w:val="0"/>
          <w:numId w:val="66"/>
        </w:numPr>
        <w:spacing w:lineRule="auto" w:line="240" w:beforeAutospacing="0" w:before="0" w:after="240"/>
        <w:ind w:firstLine="340"/>
        <w:jc w:val="both"/>
        <w:rPr/>
      </w:pPr>
      <w:r>
        <w:rPr/>
        <w:t>sínteses orais rápidas.</w:t>
      </w:r>
    </w:p>
    <w:p>
      <w:pPr>
        <w:pStyle w:val="DABody"/>
        <w:spacing w:lineRule="auto" w:line="240" w:before="240" w:after="240"/>
        <w:ind w:firstLine="340"/>
        <w:jc w:val="both"/>
        <w:rPr/>
      </w:pPr>
      <w:r>
        <w:rPr/>
        <w:t>O importante é testar a forma sob pressão mínima.</w:t>
      </w:r>
    </w:p>
    <w:p>
      <w:pPr>
        <w:pStyle w:val="DANumber"/>
        <w:keepNext w:val="false"/>
        <w:keepLines w:val="false"/>
        <w:spacing w:lineRule="auto" w:line="240" w:before="280" w:after="40"/>
        <w:rPr>
          <w:b/>
          <w:bCs/>
          <w:color w:val="000000"/>
          <w:sz w:val="26"/>
          <w:szCs w:val="26"/>
        </w:rPr>
      </w:pPr>
      <w:r>
        <w:rPr/>
        <w:t>Revisão consciente</w:t>
      </w:r>
    </w:p>
    <w:p>
      <w:pPr>
        <w:pStyle w:val="DABody"/>
        <w:spacing w:lineRule="auto" w:line="240" w:before="240" w:after="240"/>
        <w:ind w:firstLine="340"/>
        <w:jc w:val="both"/>
        <w:rPr/>
      </w:pPr>
      <w:r>
        <w:rPr/>
        <w:t>Sem revisão, não há aprendizado acumulado.</w:t>
      </w:r>
    </w:p>
    <w:p>
      <w:pPr>
        <w:pStyle w:val="DABody"/>
        <w:spacing w:lineRule="auto" w:line="240" w:before="240" w:after="240"/>
        <w:ind w:firstLine="340"/>
        <w:jc w:val="both"/>
        <w:rPr/>
      </w:pPr>
      <w:r>
        <w:rPr/>
        <w:t>A revisão mínima envolve:</w:t>
      </w:r>
    </w:p>
    <w:p>
      <w:pPr>
        <w:pStyle w:val="DABody"/>
        <w:numPr>
          <w:ilvl w:val="0"/>
          <w:numId w:val="90"/>
        </w:numPr>
        <w:spacing w:lineRule="auto" w:line="240" w:before="240" w:afterAutospacing="0" w:after="0"/>
        <w:ind w:firstLine="340"/>
        <w:jc w:val="both"/>
        <w:rPr/>
      </w:pPr>
      <w:r>
        <w:rPr/>
        <w:t>identificar excessos;</w:t>
      </w:r>
    </w:p>
    <w:p>
      <w:pPr>
        <w:pStyle w:val="DABody"/>
        <w:numPr>
          <w:ilvl w:val="0"/>
          <w:numId w:val="90"/>
        </w:numPr>
        <w:spacing w:lineRule="auto" w:line="240" w:beforeAutospacing="0" w:before="0" w:afterAutospacing="0" w:after="0"/>
        <w:ind w:firstLine="340"/>
        <w:jc w:val="both"/>
        <w:rPr/>
      </w:pPr>
      <w:r>
        <w:rPr/>
        <w:t>perceber falhas de clareza;</w:t>
      </w:r>
    </w:p>
    <w:p>
      <w:pPr>
        <w:pStyle w:val="DABody"/>
        <w:numPr>
          <w:ilvl w:val="0"/>
          <w:numId w:val="90"/>
        </w:numPr>
        <w:spacing w:lineRule="auto" w:line="240" w:beforeAutospacing="0" w:before="0" w:afterAutospacing="0" w:after="0"/>
        <w:ind w:firstLine="340"/>
        <w:jc w:val="both"/>
        <w:rPr/>
      </w:pPr>
      <w:r>
        <w:rPr/>
        <w:t>ajustar escolhas vocabulares;</w:t>
      </w:r>
    </w:p>
    <w:p>
      <w:pPr>
        <w:pStyle w:val="DABody"/>
        <w:numPr>
          <w:ilvl w:val="0"/>
          <w:numId w:val="90"/>
        </w:numPr>
        <w:spacing w:lineRule="auto" w:line="240" w:beforeAutospacing="0" w:before="0" w:after="240"/>
        <w:ind w:firstLine="340"/>
        <w:jc w:val="both"/>
        <w:rPr/>
      </w:pPr>
      <w:r>
        <w:rPr/>
        <w:t>observar reações do interlocutor.</w:t>
      </w:r>
    </w:p>
    <w:p>
      <w:pPr>
        <w:pStyle w:val="DABody"/>
        <w:spacing w:lineRule="auto" w:line="240" w:before="240" w:after="240"/>
        <w:ind w:firstLine="340"/>
        <w:jc w:val="both"/>
        <w:rPr/>
      </w:pPr>
      <w:r>
        <w:rPr/>
        <w:t>Essa reflexão fecha o ciclo do treino.</w:t>
      </w:r>
    </w:p>
    <w:p>
      <w:pPr>
        <w:pStyle w:val="DANumber"/>
        <w:keepNext w:val="false"/>
        <w:keepLines w:val="false"/>
        <w:spacing w:lineRule="auto" w:line="240" w:before="280" w:after="40"/>
        <w:rPr>
          <w:b/>
          <w:bCs/>
          <w:color w:val="000000"/>
          <w:sz w:val="26"/>
          <w:szCs w:val="26"/>
        </w:rPr>
      </w:pPr>
      <w:r>
        <w:rPr/>
        <w:t>Ritmo semanal e mensal</w:t>
      </w:r>
    </w:p>
    <w:p>
      <w:pPr>
        <w:pStyle w:val="DABody"/>
        <w:spacing w:lineRule="auto" w:line="240" w:before="240" w:after="240"/>
        <w:ind w:firstLine="340"/>
        <w:jc w:val="both"/>
        <w:rPr/>
      </w:pPr>
      <w:r>
        <w:rPr/>
        <w:t>Além do treino diário mínimo, é útil estabelecer um ritmo mais amplo.</w:t>
      </w:r>
    </w:p>
    <w:p>
      <w:pPr>
        <w:pStyle w:val="DABody"/>
        <w:spacing w:lineRule="auto" w:line="240" w:before="240" w:after="240"/>
        <w:ind w:firstLine="340"/>
        <w:jc w:val="both"/>
        <w:rPr/>
      </w:pPr>
      <w:r>
        <w:rPr/>
        <w:t>Semanalmente, uma revisão mais longa permite observar padrões. Mensalmente, uma reavaliação dos focos evita estagnação.</w:t>
      </w:r>
    </w:p>
    <w:p>
      <w:pPr>
        <w:pStyle w:val="DABody"/>
        <w:spacing w:lineRule="auto" w:line="240" w:before="240" w:after="240"/>
        <w:ind w:firstLine="340"/>
        <w:jc w:val="both"/>
        <w:rPr/>
      </w:pPr>
      <w:r>
        <w:rPr/>
        <w:t>Esses ciclos ampliam o efeito do treino curto.</w:t>
      </w:r>
    </w:p>
    <w:p>
      <w:pPr>
        <w:pStyle w:val="DANumber"/>
        <w:keepNext w:val="false"/>
        <w:keepLines w:val="false"/>
        <w:spacing w:lineRule="auto" w:line="240" w:before="280" w:after="40"/>
        <w:rPr>
          <w:b/>
          <w:bCs/>
          <w:color w:val="000000"/>
          <w:sz w:val="26"/>
          <w:szCs w:val="26"/>
        </w:rPr>
      </w:pPr>
      <w:r>
        <w:rPr/>
        <w:t>Sustentabilidade da prática</w:t>
      </w:r>
    </w:p>
    <w:p>
      <w:pPr>
        <w:pStyle w:val="DABody"/>
        <w:spacing w:lineRule="auto" w:line="240" w:before="240" w:after="240"/>
        <w:ind w:firstLine="340"/>
        <w:jc w:val="both"/>
        <w:rPr/>
      </w:pPr>
      <w:r>
        <w:rPr/>
        <w:t>A rotina só se mantém se fizer sentido prático.</w:t>
      </w:r>
    </w:p>
    <w:p>
      <w:pPr>
        <w:pStyle w:val="DABody"/>
        <w:spacing w:lineRule="auto" w:line="240" w:before="240" w:after="240"/>
        <w:ind w:firstLine="340"/>
        <w:jc w:val="both"/>
        <w:rPr/>
      </w:pPr>
      <w:r>
        <w:rPr/>
        <w:t>Quando o treino melhora reuniões, decisões e negociações reais, ele se justifica por si mesmo.</w:t>
      </w:r>
    </w:p>
    <w:p>
      <w:pPr>
        <w:pStyle w:val="DABody"/>
        <w:spacing w:lineRule="auto" w:line="240" w:before="240" w:after="240"/>
        <w:ind w:firstLine="340"/>
        <w:jc w:val="both"/>
        <w:rPr/>
      </w:pPr>
      <w:r>
        <w:rPr/>
        <w:t>A retórica se sustenta quando mostra utilidade concreta.</w:t>
      </w:r>
    </w:p>
    <w:p>
      <w:pPr>
        <w:pStyle w:val="DAHeading2"/>
        <w:keepNext w:val="false"/>
        <w:keepLines w:val="false"/>
        <w:spacing w:lineRule="auto" w:line="240" w:before="280" w:after="120"/>
        <w:rPr>
          <w:b/>
          <w:bCs/>
          <w:color w:val="000000"/>
          <w:sz w:val="26"/>
          <w:szCs w:val="26"/>
        </w:rPr>
      </w:pPr>
      <w:bookmarkStart w:id="138" w:name="_j4ibrwdi1kbr"/>
      <w:bookmarkEnd w:id="138"/>
      <w:r>
        <w:rPr>
          <w:b/>
          <w:bCs/>
          <w:color w:val="000000"/>
          <w:sz w:val="26"/>
          <w:szCs w:val="26"/>
        </w:rPr>
        <w:t>Ativações práticas detalhadas</w:t>
      </w:r>
    </w:p>
    <w:p>
      <w:pPr>
        <w:pStyle w:val="DABody"/>
        <w:spacing w:lineRule="auto" w:line="240" w:before="240" w:after="240"/>
        <w:ind w:hanging="0"/>
        <w:jc w:val="both"/>
        <w:rPr/>
      </w:pPr>
      <w:r>
        <w:rPr/>
        <w:t>Ativação 1. Desenho de rotina pessoal</w:t>
      </w:r>
    </w:p>
    <w:p>
      <w:pPr>
        <w:pStyle w:val="DABody"/>
        <w:spacing w:lineRule="auto" w:line="240" w:before="240" w:after="240"/>
        <w:ind w:hanging="0"/>
        <w:jc w:val="both"/>
        <w:rPr/>
      </w:pPr>
      <w:r>
        <w:rPr/>
        <w:t>Defina um bloco diário realista para treino retórico.</w:t>
      </w:r>
    </w:p>
    <w:p>
      <w:pPr>
        <w:pStyle w:val="DABody"/>
        <w:spacing w:lineRule="auto" w:line="240" w:before="240" w:after="240"/>
        <w:ind w:firstLine="340"/>
        <w:jc w:val="both"/>
        <w:rPr/>
      </w:pPr>
      <w:r>
        <w:rPr/>
        <w:t>Ativação 2. Escrita mínima</w:t>
      </w:r>
    </w:p>
    <w:p>
      <w:pPr>
        <w:pStyle w:val="DABody"/>
        <w:spacing w:lineRule="auto" w:line="240" w:before="240" w:after="240"/>
        <w:ind w:firstLine="340"/>
        <w:jc w:val="both"/>
        <w:rPr/>
      </w:pPr>
      <w:r>
        <w:rPr/>
        <w:t>Durante uma semana, escreva diariamente ao menos três linhas com intenção retórica.</w:t>
      </w:r>
    </w:p>
    <w:p>
      <w:pPr>
        <w:pStyle w:val="DABody"/>
        <w:spacing w:lineRule="auto" w:line="240" w:before="240" w:after="240"/>
        <w:ind w:firstLine="340"/>
        <w:jc w:val="both"/>
        <w:rPr/>
      </w:pPr>
      <w:r>
        <w:rPr/>
        <w:t>Ativação 3. Fala deliberada</w:t>
      </w:r>
    </w:p>
    <w:p>
      <w:pPr>
        <w:pStyle w:val="DABody"/>
        <w:spacing w:lineRule="auto" w:line="240" w:before="240" w:after="240"/>
        <w:ind w:firstLine="340"/>
        <w:jc w:val="both"/>
        <w:rPr/>
      </w:pPr>
      <w:r>
        <w:rPr/>
        <w:t>Escolha uma interação diária para aplicar conscientemente algum princípio do curso.</w:t>
      </w:r>
    </w:p>
    <w:p>
      <w:pPr>
        <w:pStyle w:val="DABody"/>
        <w:spacing w:lineRule="auto" w:line="240" w:before="240" w:after="240"/>
        <w:ind w:firstLine="340"/>
        <w:jc w:val="both"/>
        <w:rPr/>
      </w:pPr>
      <w:r>
        <w:rPr/>
        <w:t>Ativação 4. Revisão semanal</w:t>
      </w:r>
    </w:p>
    <w:p>
      <w:pPr>
        <w:pStyle w:val="DABody"/>
        <w:spacing w:lineRule="auto" w:line="240" w:before="240" w:after="240"/>
        <w:ind w:firstLine="340"/>
        <w:jc w:val="both"/>
        <w:rPr/>
      </w:pPr>
      <w:r>
        <w:rPr/>
        <w:t>Reserve um momento semanal para revisar acertos e falhas.</w:t>
      </w:r>
    </w:p>
    <w:p>
      <w:pPr>
        <w:pStyle w:val="DABody"/>
        <w:spacing w:lineRule="auto" w:line="240" w:before="240" w:after="240"/>
        <w:ind w:firstLine="340"/>
        <w:jc w:val="both"/>
        <w:rPr/>
      </w:pPr>
      <w:r>
        <w:rPr/>
        <w:t>Ativação 5. Ajuste progressivo</w:t>
      </w:r>
    </w:p>
    <w:p>
      <w:pPr>
        <w:pStyle w:val="DABody"/>
        <w:spacing w:lineRule="auto" w:line="240" w:before="240" w:after="240"/>
        <w:ind w:firstLine="340"/>
        <w:jc w:val="both"/>
        <w:rPr/>
      </w:pPr>
      <w:r>
        <w:rPr/>
        <w:t>Após um mês, ajuste a rotina mantendo apenas o que funcionou.</w:t>
      </w:r>
    </w:p>
    <w:p>
      <w:pPr>
        <w:pStyle w:val="DABody"/>
        <w:spacing w:lineRule="auto" w:line="240" w:before="240" w:after="240"/>
        <w:ind w:firstLine="340"/>
        <w:jc w:val="both"/>
        <w:rPr/>
      </w:pPr>
      <w:r>
        <w:rPr/>
      </w:r>
    </w:p>
    <w:p>
      <w:pPr>
        <w:pStyle w:val="DAHeading2"/>
        <w:keepNext w:val="false"/>
        <w:keepLines w:val="false"/>
        <w:spacing w:lineRule="auto" w:line="240" w:before="280" w:after="120"/>
        <w:rPr>
          <w:b/>
          <w:bCs/>
          <w:color w:val="000000"/>
          <w:sz w:val="26"/>
          <w:szCs w:val="26"/>
        </w:rPr>
      </w:pPr>
      <w:bookmarkStart w:id="139" w:name="_ymmeogv887e9"/>
      <w:bookmarkEnd w:id="139"/>
      <w:r>
        <w:rPr>
          <w:b/>
          <w:bCs/>
          <w:color w:val="000000"/>
          <w:sz w:val="26"/>
          <w:szCs w:val="26"/>
        </w:rPr>
        <w:t>Fechamento</w:t>
      </w:r>
    </w:p>
    <w:p>
      <w:pPr>
        <w:pStyle w:val="DABody"/>
        <w:spacing w:lineRule="auto" w:line="240" w:before="240" w:after="240"/>
        <w:ind w:hanging="0"/>
        <w:jc w:val="both"/>
        <w:rPr/>
      </w:pPr>
      <w:r>
        <w:rPr/>
        <w:t>Rotina mínima não é concessão à mediocridade. É estratégia contra o abandono.</w:t>
      </w:r>
    </w:p>
    <w:p>
      <w:pPr>
        <w:pStyle w:val="DABody"/>
        <w:spacing w:lineRule="auto" w:line="240" w:before="240" w:after="240"/>
        <w:ind w:firstLine="340"/>
        <w:jc w:val="both"/>
        <w:rPr/>
      </w:pPr>
      <w:r>
        <w:rPr/>
        <w:t>A palavra afiada nasce da constância discreta, não do esforço heroico.</w:t>
      </w:r>
      <w:r>
        <w:br w:type="page"/>
      </w:r>
    </w:p>
    <w:p>
      <w:pPr>
        <w:pStyle w:val="DAHeading1"/>
        <w:keepNext w:val="false"/>
        <w:keepLines w:val="false"/>
        <w:pBdr>
          <w:bottom w:val="single" w:sz="10" w:space="6" w:color="3A2A22"/>
        </w:pBdr>
        <w:spacing w:lineRule="auto" w:line="240" w:before="360" w:after="80"/>
        <w:rPr>
          <w:b/>
          <w:bCs/>
          <w:sz w:val="34"/>
          <w:szCs w:val="34"/>
        </w:rPr>
      </w:pPr>
      <w:bookmarkStart w:id="140" w:name="_nyn0wniueml2"/>
      <w:bookmarkEnd w:id="140"/>
      <w:r>
        <w:rPr>
          <w:b/>
          <w:bCs/>
          <w:sz w:val="34"/>
          <w:szCs w:val="34"/>
        </w:rPr>
        <w:t>Capítulo 36 – Plano pessoal de desenvolvimento retórico</w:t>
      </w:r>
    </w:p>
    <w:p>
      <w:pPr>
        <w:pStyle w:val="DAHeading2"/>
        <w:keepNext w:val="false"/>
        <w:keepLines w:val="false"/>
        <w:spacing w:lineRule="auto" w:line="240" w:before="280" w:after="120"/>
        <w:rPr>
          <w:b/>
          <w:bCs/>
          <w:color w:val="000000"/>
          <w:sz w:val="26"/>
          <w:szCs w:val="26"/>
        </w:rPr>
      </w:pPr>
      <w:bookmarkStart w:id="141" w:name="_ysfspcv29rko"/>
      <w:bookmarkEnd w:id="141"/>
      <w:r>
        <w:rPr>
          <w:b/>
          <w:bCs/>
          <w:color w:val="000000"/>
          <w:sz w:val="26"/>
          <w:szCs w:val="26"/>
        </w:rPr>
        <w:t>Introdução – O curso termina, a prática começa</w:t>
      </w:r>
    </w:p>
    <w:p>
      <w:pPr>
        <w:pStyle w:val="DABody"/>
        <w:spacing w:lineRule="auto" w:line="240" w:before="240" w:after="240"/>
        <w:ind w:hanging="0"/>
        <w:jc w:val="both"/>
        <w:rPr/>
      </w:pPr>
      <w:r>
        <w:rPr/>
        <w:t>Este curso não foi concebido para ser lembrado com simpatia, mas para ser usado com rigor. Se tudo o que foi estudado aqui permanecer no campo da compreensão intelectual, ele se dissipará com o tempo. A retórica só se consolida quando se transforma em critério pessoal de ação.</w:t>
      </w:r>
    </w:p>
    <w:p>
      <w:pPr>
        <w:pStyle w:val="DABody"/>
        <w:spacing w:lineRule="auto" w:line="240" w:before="240" w:after="240"/>
        <w:ind w:firstLine="340"/>
        <w:jc w:val="both"/>
        <w:rPr/>
      </w:pPr>
      <w:r>
        <w:rPr/>
        <w:t xml:space="preserve">Este capítulo final não acrescenta teoria. Ele exige decisão. Seu objetivo é conduzir o leitor à formulação de um </w:t>
      </w:r>
      <w:r>
        <w:rPr>
          <w:b/>
          <w:bCs/>
        </w:rPr>
        <w:t>plano pessoal de desenvolvimento retórico</w:t>
      </w:r>
      <w:r>
        <w:rPr/>
        <w:t>, realista, contínuo e assumido como responsabilidade própria.</w:t>
      </w:r>
    </w:p>
    <w:p>
      <w:pPr>
        <w:pStyle w:val="DANumber"/>
        <w:keepNext w:val="false"/>
        <w:keepLines w:val="false"/>
        <w:spacing w:lineRule="auto" w:line="240" w:before="280" w:after="40"/>
        <w:rPr>
          <w:b/>
          <w:bCs/>
          <w:color w:val="000000"/>
          <w:sz w:val="26"/>
          <w:szCs w:val="26"/>
        </w:rPr>
      </w:pPr>
      <w:r>
        <w:rPr/>
        <w:t>Diagnóstico honesto</w:t>
      </w:r>
    </w:p>
    <w:p>
      <w:pPr>
        <w:pStyle w:val="DABody"/>
        <w:spacing w:lineRule="auto" w:line="240" w:before="240" w:after="240"/>
        <w:ind w:firstLine="340"/>
        <w:jc w:val="both"/>
        <w:rPr/>
      </w:pPr>
      <w:r>
        <w:rPr/>
        <w:t>Todo plano começa por diagnóstico.</w:t>
      </w:r>
    </w:p>
    <w:p>
      <w:pPr>
        <w:pStyle w:val="DABody"/>
        <w:spacing w:lineRule="auto" w:line="240" w:before="240" w:after="240"/>
        <w:ind w:firstLine="340"/>
        <w:jc w:val="both"/>
        <w:rPr/>
      </w:pPr>
      <w:r>
        <w:rPr/>
        <w:t>Diagnosticar não é julgar-se moralmente, mas observar padrões reais. Como você formula problemas. Como organiza argumentos. Como escolhe palavras. Como reage sob pressão.</w:t>
      </w:r>
    </w:p>
    <w:p>
      <w:pPr>
        <w:pStyle w:val="DABody"/>
        <w:spacing w:lineRule="auto" w:line="240" w:before="240" w:after="240"/>
        <w:ind w:firstLine="340"/>
        <w:jc w:val="both"/>
        <w:rPr/>
      </w:pPr>
      <w:r>
        <w:rPr/>
        <w:t>Sem esse diagnóstico, qualquer plano será genérico e rapidamente abandonado.</w:t>
      </w:r>
    </w:p>
    <w:p>
      <w:pPr>
        <w:pStyle w:val="DABody"/>
        <w:spacing w:lineRule="auto" w:line="240" w:before="240" w:after="240"/>
        <w:ind w:firstLine="340"/>
        <w:jc w:val="both"/>
        <w:rPr/>
      </w:pPr>
      <w:r>
        <w:rPr/>
        <w:t>Perguntas orientadoras incluem:</w:t>
      </w:r>
    </w:p>
    <w:p>
      <w:pPr>
        <w:pStyle w:val="DABody"/>
        <w:numPr>
          <w:ilvl w:val="0"/>
          <w:numId w:val="85"/>
        </w:numPr>
        <w:spacing w:lineRule="auto" w:line="240" w:before="240" w:afterAutospacing="0" w:after="0"/>
        <w:ind w:firstLine="340"/>
        <w:jc w:val="both"/>
        <w:rPr/>
      </w:pPr>
      <w:r>
        <w:rPr/>
        <w:t>Onde minha fala perde clareza;</w:t>
      </w:r>
    </w:p>
    <w:p>
      <w:pPr>
        <w:pStyle w:val="DABody"/>
        <w:numPr>
          <w:ilvl w:val="0"/>
          <w:numId w:val="85"/>
        </w:numPr>
        <w:spacing w:lineRule="auto" w:line="240" w:beforeAutospacing="0" w:before="0" w:afterAutospacing="0" w:after="0"/>
        <w:ind w:firstLine="340"/>
        <w:jc w:val="both"/>
        <w:rPr/>
      </w:pPr>
      <w:r>
        <w:rPr/>
        <w:t>Onde se torna excessiva;</w:t>
      </w:r>
    </w:p>
    <w:p>
      <w:pPr>
        <w:pStyle w:val="DABody"/>
        <w:numPr>
          <w:ilvl w:val="0"/>
          <w:numId w:val="85"/>
        </w:numPr>
        <w:spacing w:lineRule="auto" w:line="240" w:beforeAutospacing="0" w:before="0" w:afterAutospacing="0" w:after="0"/>
        <w:ind w:firstLine="340"/>
        <w:jc w:val="both"/>
        <w:rPr/>
      </w:pPr>
      <w:r>
        <w:rPr/>
        <w:t>Onde falta densidade;</w:t>
      </w:r>
    </w:p>
    <w:p>
      <w:pPr>
        <w:pStyle w:val="DABody"/>
        <w:numPr>
          <w:ilvl w:val="0"/>
          <w:numId w:val="85"/>
        </w:numPr>
        <w:spacing w:lineRule="auto" w:line="240" w:beforeAutospacing="0" w:before="0" w:afterAutospacing="0" w:after="0"/>
        <w:ind w:firstLine="340"/>
        <w:jc w:val="both"/>
        <w:rPr/>
      </w:pPr>
      <w:r>
        <w:rPr/>
        <w:t>Onde a estrutura se dissolve;</w:t>
      </w:r>
    </w:p>
    <w:p>
      <w:pPr>
        <w:pStyle w:val="DABody"/>
        <w:numPr>
          <w:ilvl w:val="0"/>
          <w:numId w:val="85"/>
        </w:numPr>
        <w:spacing w:lineRule="auto" w:line="240" w:beforeAutospacing="0" w:before="0" w:after="240"/>
        <w:ind w:firstLine="340"/>
        <w:jc w:val="both"/>
        <w:rPr/>
      </w:pPr>
      <w:r>
        <w:rPr/>
        <w:t>Onde o improviso vira reatividade.</w:t>
      </w:r>
    </w:p>
    <w:p>
      <w:pPr>
        <w:pStyle w:val="DANumber"/>
        <w:keepNext w:val="false"/>
        <w:keepLines w:val="false"/>
        <w:spacing w:lineRule="auto" w:line="240" w:before="280" w:after="40"/>
        <w:rPr>
          <w:b/>
          <w:bCs/>
          <w:color w:val="000000"/>
          <w:sz w:val="26"/>
          <w:szCs w:val="26"/>
        </w:rPr>
      </w:pPr>
      <w:r>
        <w:rPr/>
        <w:t>Escolha de focos prioritários</w:t>
      </w:r>
    </w:p>
    <w:p>
      <w:pPr>
        <w:pStyle w:val="DABody"/>
        <w:spacing w:lineRule="auto" w:line="240" w:before="240" w:after="240"/>
        <w:ind w:firstLine="340"/>
        <w:jc w:val="both"/>
        <w:rPr/>
      </w:pPr>
      <w:r>
        <w:rPr/>
        <w:t>Nenhum desenvolvimento sério ocorre em todas as frentes ao mesmo tempo.</w:t>
      </w:r>
    </w:p>
    <w:p>
      <w:pPr>
        <w:pStyle w:val="DABody"/>
        <w:spacing w:lineRule="auto" w:line="240" w:before="240" w:after="240"/>
        <w:ind w:firstLine="340"/>
        <w:jc w:val="both"/>
        <w:rPr/>
      </w:pPr>
      <w:r>
        <w:rPr/>
        <w:t>O plano pessoal exige escolha. Dois ou três focos bem definidos são suficientes para gerar progresso perceptível.</w:t>
      </w:r>
    </w:p>
    <w:p>
      <w:pPr>
        <w:pStyle w:val="DABody"/>
        <w:spacing w:lineRule="auto" w:line="240" w:before="240" w:after="240"/>
        <w:ind w:firstLine="340"/>
        <w:jc w:val="both"/>
        <w:rPr/>
      </w:pPr>
      <w:r>
        <w:rPr/>
        <w:t>Esses focos podem estar em qualquer dimensão estudada: inventio, dispositio, elocutio ou memoria.</w:t>
      </w:r>
    </w:p>
    <w:p>
      <w:pPr>
        <w:pStyle w:val="DABody"/>
        <w:spacing w:lineRule="auto" w:line="240" w:before="240" w:after="240"/>
        <w:ind w:firstLine="340"/>
        <w:jc w:val="both"/>
        <w:rPr/>
      </w:pPr>
      <w:r>
        <w:rPr/>
        <w:t>O critério não é interesse abstrato, mas impacto prático.</w:t>
      </w:r>
    </w:p>
    <w:p>
      <w:pPr>
        <w:pStyle w:val="DANumber"/>
        <w:keepNext w:val="false"/>
        <w:keepLines w:val="false"/>
        <w:spacing w:lineRule="auto" w:line="240" w:before="280" w:after="40"/>
        <w:rPr>
          <w:b/>
          <w:bCs/>
          <w:color w:val="000000"/>
          <w:sz w:val="26"/>
          <w:szCs w:val="26"/>
        </w:rPr>
      </w:pPr>
      <w:r>
        <w:rPr/>
        <w:t>Metas de curto, médio e longo prazo</w:t>
      </w:r>
    </w:p>
    <w:p>
      <w:pPr>
        <w:pStyle w:val="DABody"/>
        <w:spacing w:lineRule="auto" w:line="240" w:before="240" w:after="240"/>
        <w:ind w:firstLine="340"/>
        <w:jc w:val="both"/>
        <w:rPr/>
      </w:pPr>
      <w:r>
        <w:rPr/>
        <w:t>Metas vagas produzem esforço difuso. Metas bem definidas orientam prática.</w:t>
      </w:r>
    </w:p>
    <w:p>
      <w:pPr>
        <w:pStyle w:val="DABody"/>
        <w:spacing w:lineRule="auto" w:line="240" w:before="240" w:after="240"/>
        <w:ind w:firstLine="340"/>
        <w:jc w:val="both"/>
        <w:rPr/>
      </w:pPr>
      <w:r>
        <w:rPr/>
        <w:t>Curto prazo diz respeito a ajustes imediatos de hábito. Médio prazo envolve consolidação. Longo prazo envolve identidade profissional.</w:t>
      </w:r>
    </w:p>
    <w:p>
      <w:pPr>
        <w:pStyle w:val="DABody"/>
        <w:spacing w:lineRule="auto" w:line="240" w:before="240" w:after="240"/>
        <w:ind w:firstLine="340"/>
        <w:jc w:val="both"/>
        <w:rPr/>
      </w:pPr>
      <w:r>
        <w:rPr/>
        <w:t>As metas devem ser observáveis na prática cotidiana, não apenas sentidas subjetivamente.</w:t>
      </w:r>
    </w:p>
    <w:p>
      <w:pPr>
        <w:pStyle w:val="DANumber"/>
        <w:keepNext w:val="false"/>
        <w:keepLines w:val="false"/>
        <w:spacing w:lineRule="auto" w:line="240" w:before="280" w:after="40"/>
        <w:rPr>
          <w:b/>
          <w:bCs/>
          <w:color w:val="000000"/>
          <w:sz w:val="26"/>
          <w:szCs w:val="26"/>
        </w:rPr>
      </w:pPr>
      <w:r>
        <w:rPr/>
        <w:t>Integração com a rotina real</w:t>
      </w:r>
    </w:p>
    <w:p>
      <w:pPr>
        <w:pStyle w:val="DABody"/>
        <w:spacing w:lineRule="auto" w:line="240" w:before="240" w:after="240"/>
        <w:ind w:firstLine="340"/>
        <w:jc w:val="both"/>
        <w:rPr/>
      </w:pPr>
      <w:r>
        <w:rPr/>
        <w:t>Um plano retórico que ignora a rotina concreta está condenado.</w:t>
      </w:r>
    </w:p>
    <w:p>
      <w:pPr>
        <w:pStyle w:val="DABody"/>
        <w:spacing w:lineRule="auto" w:line="240" w:before="240" w:after="240"/>
        <w:ind w:firstLine="340"/>
        <w:jc w:val="both"/>
        <w:rPr/>
      </w:pPr>
      <w:r>
        <w:rPr/>
        <w:t>O desenvolvimento precisa se integrar a:</w:t>
      </w:r>
    </w:p>
    <w:p>
      <w:pPr>
        <w:pStyle w:val="DABody"/>
        <w:numPr>
          <w:ilvl w:val="0"/>
          <w:numId w:val="92"/>
        </w:numPr>
        <w:spacing w:lineRule="auto" w:line="240" w:before="240" w:afterAutospacing="0" w:after="0"/>
        <w:ind w:firstLine="340"/>
        <w:jc w:val="both"/>
        <w:rPr/>
      </w:pPr>
      <w:r>
        <w:rPr/>
        <w:t>reuniões reais;</w:t>
      </w:r>
    </w:p>
    <w:p>
      <w:pPr>
        <w:pStyle w:val="DABody"/>
        <w:numPr>
          <w:ilvl w:val="0"/>
          <w:numId w:val="92"/>
        </w:numPr>
        <w:spacing w:lineRule="auto" w:line="240" w:beforeAutospacing="0" w:before="0" w:afterAutospacing="0" w:after="0"/>
        <w:ind w:firstLine="340"/>
        <w:jc w:val="both"/>
        <w:rPr/>
      </w:pPr>
      <w:r>
        <w:rPr/>
        <w:t>decisões recorrentes;</w:t>
      </w:r>
    </w:p>
    <w:p>
      <w:pPr>
        <w:pStyle w:val="DABody"/>
        <w:numPr>
          <w:ilvl w:val="0"/>
          <w:numId w:val="92"/>
        </w:numPr>
        <w:spacing w:lineRule="auto" w:line="240" w:beforeAutospacing="0" w:before="0" w:afterAutospacing="0" w:after="0"/>
        <w:ind w:firstLine="340"/>
        <w:jc w:val="both"/>
        <w:rPr/>
      </w:pPr>
      <w:r>
        <w:rPr/>
        <w:t>textos que já precisam ser escritos;</w:t>
      </w:r>
    </w:p>
    <w:p>
      <w:pPr>
        <w:pStyle w:val="DABody"/>
        <w:numPr>
          <w:ilvl w:val="0"/>
          <w:numId w:val="92"/>
        </w:numPr>
        <w:spacing w:lineRule="auto" w:line="240" w:beforeAutospacing="0" w:before="0" w:after="240"/>
        <w:ind w:firstLine="340"/>
        <w:jc w:val="both"/>
        <w:rPr/>
      </w:pPr>
      <w:r>
        <w:rPr/>
        <w:t>falas que já precisam acontecer.</w:t>
      </w:r>
    </w:p>
    <w:p>
      <w:pPr>
        <w:pStyle w:val="DABody"/>
        <w:spacing w:lineRule="auto" w:line="240" w:before="240" w:after="240"/>
        <w:ind w:firstLine="340"/>
        <w:jc w:val="both"/>
        <w:rPr/>
      </w:pPr>
      <w:r>
        <w:rPr/>
        <w:t>A retórica não pede um espaço separado. Ela transforma o espaço existente.</w:t>
      </w:r>
    </w:p>
    <w:p>
      <w:pPr>
        <w:pStyle w:val="DANumber"/>
        <w:keepNext w:val="false"/>
        <w:keepLines w:val="false"/>
        <w:spacing w:lineRule="auto" w:line="240" w:before="280" w:after="40"/>
        <w:rPr>
          <w:b/>
          <w:bCs/>
          <w:color w:val="000000"/>
          <w:sz w:val="26"/>
          <w:szCs w:val="26"/>
        </w:rPr>
      </w:pPr>
      <w:r>
        <w:rPr/>
        <w:t>Critérios de avaliação pessoal</w:t>
      </w:r>
    </w:p>
    <w:p>
      <w:pPr>
        <w:pStyle w:val="DABody"/>
        <w:spacing w:lineRule="auto" w:line="240" w:before="240" w:after="240"/>
        <w:ind w:firstLine="340"/>
        <w:jc w:val="both"/>
        <w:rPr/>
      </w:pPr>
      <w:r>
        <w:rPr/>
        <w:t>Sem critérios, não há aprendizado cumulativo.</w:t>
      </w:r>
    </w:p>
    <w:p>
      <w:pPr>
        <w:pStyle w:val="DABody"/>
        <w:spacing w:lineRule="auto" w:line="240" w:before="240" w:after="240"/>
        <w:ind w:firstLine="340"/>
        <w:jc w:val="both"/>
        <w:rPr/>
      </w:pPr>
      <w:r>
        <w:rPr/>
        <w:t>Avaliar-se não significa medir eloquência, mas verificar:</w:t>
      </w:r>
    </w:p>
    <w:p>
      <w:pPr>
        <w:pStyle w:val="DABody"/>
        <w:numPr>
          <w:ilvl w:val="0"/>
          <w:numId w:val="1"/>
        </w:numPr>
        <w:spacing w:lineRule="auto" w:line="240" w:before="240" w:afterAutospacing="0" w:after="0"/>
        <w:ind w:firstLine="340"/>
        <w:jc w:val="both"/>
        <w:rPr/>
      </w:pPr>
      <w:r>
        <w:rPr/>
        <w:t>maior clareza percebida;</w:t>
      </w:r>
    </w:p>
    <w:p>
      <w:pPr>
        <w:pStyle w:val="DABody"/>
        <w:numPr>
          <w:ilvl w:val="0"/>
          <w:numId w:val="1"/>
        </w:numPr>
        <w:spacing w:lineRule="auto" w:line="240" w:beforeAutospacing="0" w:before="0" w:afterAutospacing="0" w:after="0"/>
        <w:ind w:firstLine="340"/>
        <w:jc w:val="both"/>
        <w:rPr/>
      </w:pPr>
      <w:r>
        <w:rPr/>
        <w:t>redução de ruído;</w:t>
      </w:r>
    </w:p>
    <w:p>
      <w:pPr>
        <w:pStyle w:val="DABody"/>
        <w:numPr>
          <w:ilvl w:val="0"/>
          <w:numId w:val="1"/>
        </w:numPr>
        <w:spacing w:lineRule="auto" w:line="240" w:beforeAutospacing="0" w:before="0" w:afterAutospacing="0" w:after="0"/>
        <w:ind w:firstLine="340"/>
        <w:jc w:val="both"/>
        <w:rPr/>
      </w:pPr>
      <w:r>
        <w:rPr/>
        <w:t>decisões mais rápidas;</w:t>
      </w:r>
    </w:p>
    <w:p>
      <w:pPr>
        <w:pStyle w:val="DABody"/>
        <w:numPr>
          <w:ilvl w:val="0"/>
          <w:numId w:val="1"/>
        </w:numPr>
        <w:spacing w:lineRule="auto" w:line="240" w:beforeAutospacing="0" w:before="0" w:afterAutospacing="0" w:after="0"/>
        <w:ind w:firstLine="340"/>
        <w:jc w:val="both"/>
        <w:rPr/>
      </w:pPr>
      <w:r>
        <w:rPr/>
        <w:t>menor desgaste comunicacional;</w:t>
      </w:r>
    </w:p>
    <w:p>
      <w:pPr>
        <w:pStyle w:val="DABody"/>
        <w:numPr>
          <w:ilvl w:val="0"/>
          <w:numId w:val="1"/>
        </w:numPr>
        <w:spacing w:lineRule="auto" w:line="240" w:beforeAutospacing="0" w:before="0" w:after="240"/>
        <w:ind w:firstLine="340"/>
        <w:jc w:val="both"/>
        <w:rPr/>
      </w:pPr>
      <w:r>
        <w:rPr/>
        <w:t>maior consistência sob pressão.</w:t>
      </w:r>
    </w:p>
    <w:p>
      <w:pPr>
        <w:pStyle w:val="DABody"/>
        <w:spacing w:lineRule="auto" w:line="240" w:before="240" w:after="240"/>
        <w:ind w:firstLine="340"/>
        <w:jc w:val="both"/>
        <w:rPr/>
      </w:pPr>
      <w:r>
        <w:rPr/>
        <w:t>Esses sinais indicam progresso real.</w:t>
      </w:r>
    </w:p>
    <w:p>
      <w:pPr>
        <w:pStyle w:val="DANumber"/>
        <w:keepNext w:val="false"/>
        <w:keepLines w:val="false"/>
        <w:spacing w:lineRule="auto" w:line="240" w:before="280" w:after="40"/>
        <w:rPr>
          <w:b/>
          <w:bCs/>
          <w:color w:val="000000"/>
          <w:sz w:val="26"/>
          <w:szCs w:val="26"/>
        </w:rPr>
      </w:pPr>
      <w:r>
        <w:rPr/>
        <w:t>Revisão periódica</w:t>
      </w:r>
    </w:p>
    <w:p>
      <w:pPr>
        <w:pStyle w:val="DABody"/>
        <w:spacing w:lineRule="auto" w:line="240" w:before="240" w:after="240"/>
        <w:ind w:firstLine="340"/>
        <w:jc w:val="both"/>
        <w:rPr/>
      </w:pPr>
      <w:r>
        <w:rPr/>
        <w:t>O plano não é fixo. Ele deve ser revisto.</w:t>
      </w:r>
    </w:p>
    <w:p>
      <w:pPr>
        <w:pStyle w:val="DABody"/>
        <w:spacing w:lineRule="auto" w:line="240" w:before="240" w:after="240"/>
        <w:ind w:firstLine="340"/>
        <w:jc w:val="both"/>
        <w:rPr/>
      </w:pPr>
      <w:r>
        <w:rPr/>
        <w:t>Revisões periódicas permitem:</w:t>
      </w:r>
    </w:p>
    <w:p>
      <w:pPr>
        <w:pStyle w:val="DABody"/>
        <w:numPr>
          <w:ilvl w:val="0"/>
          <w:numId w:val="6"/>
        </w:numPr>
        <w:spacing w:lineRule="auto" w:line="240" w:before="240" w:afterAutospacing="0" w:after="0"/>
        <w:ind w:firstLine="340"/>
        <w:jc w:val="both"/>
        <w:rPr/>
      </w:pPr>
      <w:r>
        <w:rPr/>
        <w:t>ajustar focos;</w:t>
      </w:r>
    </w:p>
    <w:p>
      <w:pPr>
        <w:pStyle w:val="DABody"/>
        <w:numPr>
          <w:ilvl w:val="0"/>
          <w:numId w:val="6"/>
        </w:numPr>
        <w:spacing w:lineRule="auto" w:line="240" w:beforeAutospacing="0" w:before="0" w:afterAutospacing="0" w:after="0"/>
        <w:ind w:firstLine="340"/>
        <w:jc w:val="both"/>
        <w:rPr/>
      </w:pPr>
      <w:r>
        <w:rPr/>
        <w:t>abandonar metas irrelevantes;</w:t>
      </w:r>
    </w:p>
    <w:p>
      <w:pPr>
        <w:pStyle w:val="DABody"/>
        <w:numPr>
          <w:ilvl w:val="0"/>
          <w:numId w:val="6"/>
        </w:numPr>
        <w:spacing w:lineRule="auto" w:line="240" w:beforeAutospacing="0" w:before="0" w:afterAutospacing="0" w:after="0"/>
        <w:ind w:firstLine="340"/>
        <w:jc w:val="both"/>
        <w:rPr/>
      </w:pPr>
      <w:r>
        <w:rPr/>
        <w:t>aprofundar o que funcionou;</w:t>
      </w:r>
    </w:p>
    <w:p>
      <w:pPr>
        <w:pStyle w:val="DABody"/>
        <w:numPr>
          <w:ilvl w:val="0"/>
          <w:numId w:val="6"/>
        </w:numPr>
        <w:spacing w:lineRule="auto" w:line="240" w:beforeAutospacing="0" w:before="0" w:after="240"/>
        <w:ind w:firstLine="340"/>
        <w:jc w:val="both"/>
        <w:rPr/>
      </w:pPr>
      <w:r>
        <w:rPr/>
        <w:t>corrigir desvios.</w:t>
      </w:r>
    </w:p>
    <w:p>
      <w:pPr>
        <w:pStyle w:val="DABody"/>
        <w:spacing w:lineRule="auto" w:line="240" w:before="240" w:after="240"/>
        <w:ind w:firstLine="340"/>
        <w:jc w:val="both"/>
        <w:rPr/>
      </w:pPr>
      <w:r>
        <w:rPr/>
        <w:t>Sem revisão, o plano vira ritual vazio.</w:t>
      </w:r>
    </w:p>
    <w:p>
      <w:pPr>
        <w:pStyle w:val="DANumber"/>
        <w:keepNext w:val="false"/>
        <w:keepLines w:val="false"/>
        <w:spacing w:lineRule="auto" w:line="240" w:before="280" w:after="40"/>
        <w:rPr>
          <w:b/>
          <w:bCs/>
          <w:color w:val="000000"/>
          <w:sz w:val="26"/>
          <w:szCs w:val="26"/>
        </w:rPr>
      </w:pPr>
      <w:r>
        <w:rPr/>
        <w:t>Autonomia retórica</w:t>
      </w:r>
    </w:p>
    <w:p>
      <w:pPr>
        <w:pStyle w:val="DABody"/>
        <w:spacing w:lineRule="auto" w:line="240" w:before="240" w:after="240"/>
        <w:ind w:firstLine="340"/>
        <w:jc w:val="both"/>
        <w:rPr/>
      </w:pPr>
      <w:r>
        <w:rPr/>
        <w:t>O objetivo final do curso é autonomia.</w:t>
      </w:r>
    </w:p>
    <w:p>
      <w:pPr>
        <w:pStyle w:val="DABody"/>
        <w:spacing w:lineRule="auto" w:line="240" w:before="240" w:after="240"/>
        <w:ind w:firstLine="340"/>
        <w:jc w:val="both"/>
        <w:rPr/>
      </w:pPr>
      <w:r>
        <w:rPr/>
        <w:t>Autonomia significa não depender de fórmulas, manuais ou validação externa para falar bem. Significa possuir critérios internos suficientemente sólidos para julgar a própria palavra.</w:t>
      </w:r>
    </w:p>
    <w:p>
      <w:pPr>
        <w:pStyle w:val="DABody"/>
        <w:spacing w:lineRule="auto" w:line="240" w:before="240" w:after="240"/>
        <w:ind w:firstLine="340"/>
        <w:jc w:val="both"/>
        <w:rPr/>
      </w:pPr>
      <w:r>
        <w:rPr/>
        <w:t>Quando isso ocorre, o curso cumpriu sua função.</w:t>
      </w:r>
    </w:p>
    <w:p>
      <w:pPr>
        <w:pStyle w:val="DANumber"/>
        <w:keepNext w:val="false"/>
        <w:keepLines w:val="false"/>
        <w:spacing w:lineRule="auto" w:line="240" w:before="280" w:after="40"/>
        <w:rPr>
          <w:b/>
          <w:bCs/>
          <w:color w:val="000000"/>
          <w:sz w:val="26"/>
          <w:szCs w:val="26"/>
        </w:rPr>
      </w:pPr>
      <w:r>
        <w:rPr/>
        <w:t>Responsabilidade pela palavra</w:t>
      </w:r>
    </w:p>
    <w:p>
      <w:pPr>
        <w:pStyle w:val="DABody"/>
        <w:spacing w:lineRule="auto" w:line="240" w:before="240" w:after="240"/>
        <w:ind w:firstLine="340"/>
        <w:jc w:val="both"/>
        <w:rPr/>
      </w:pPr>
      <w:r>
        <w:rPr/>
        <w:t>A palavra não é neutra. Ela organiza realidades, decisões e relações.</w:t>
      </w:r>
    </w:p>
    <w:p>
      <w:pPr>
        <w:pStyle w:val="DABody"/>
        <w:spacing w:lineRule="auto" w:line="240" w:before="240" w:after="240"/>
        <w:ind w:firstLine="340"/>
        <w:jc w:val="both"/>
        <w:rPr/>
      </w:pPr>
      <w:r>
        <w:rPr/>
        <w:t>Assumir desenvolvimento retórico é assumir responsabilidade pelos efeitos da própria fala.</w:t>
      </w:r>
    </w:p>
    <w:p>
      <w:pPr>
        <w:pStyle w:val="DABody"/>
        <w:spacing w:lineRule="auto" w:line="240" w:before="240" w:after="240"/>
        <w:ind w:firstLine="340"/>
        <w:jc w:val="both"/>
        <w:rPr/>
      </w:pPr>
      <w:r>
        <w:rPr/>
        <w:t>Essa responsabilidade distingue maturidade profissional de performance ocasional.</w:t>
      </w:r>
    </w:p>
    <w:p>
      <w:pPr>
        <w:pStyle w:val="DANumber"/>
        <w:keepNext w:val="false"/>
        <w:keepLines w:val="false"/>
        <w:spacing w:lineRule="auto" w:line="240" w:before="280" w:after="40"/>
        <w:rPr>
          <w:b/>
          <w:bCs/>
          <w:color w:val="000000"/>
          <w:sz w:val="26"/>
          <w:szCs w:val="26"/>
        </w:rPr>
      </w:pPr>
      <w:r>
        <w:rPr/>
        <w:t>Continuidade silenciosa</w:t>
      </w:r>
    </w:p>
    <w:p>
      <w:pPr>
        <w:pStyle w:val="DABody"/>
        <w:spacing w:lineRule="auto" w:line="240" w:before="240" w:after="240"/>
        <w:ind w:firstLine="340"/>
        <w:jc w:val="both"/>
        <w:rPr/>
      </w:pPr>
      <w:r>
        <w:rPr/>
        <w:t>O verdadeiro desenvolvimento retórico é discreto.</w:t>
      </w:r>
    </w:p>
    <w:p>
      <w:pPr>
        <w:pStyle w:val="DABody"/>
        <w:spacing w:lineRule="auto" w:line="240" w:before="240" w:after="240"/>
        <w:ind w:firstLine="340"/>
        <w:jc w:val="both"/>
        <w:rPr/>
      </w:pPr>
      <w:r>
        <w:rPr/>
        <w:t>Ele não se manifesta em mudanças espetaculares, mas em consistência crescente. As pessoas passam a confiar no modo como você fala antes mesmo de concordar com o que você diz.</w:t>
      </w:r>
    </w:p>
    <w:p>
      <w:pPr>
        <w:pStyle w:val="DABody"/>
        <w:spacing w:lineRule="auto" w:line="240" w:before="240" w:after="240"/>
        <w:ind w:firstLine="340"/>
        <w:jc w:val="both"/>
        <w:rPr/>
      </w:pPr>
      <w:r>
        <w:rPr/>
        <w:t>Esse é o sinal mais seguro de domínio.</w:t>
      </w:r>
    </w:p>
    <w:p>
      <w:pPr>
        <w:pStyle w:val="DAHeading2"/>
        <w:keepNext w:val="false"/>
        <w:keepLines w:val="false"/>
        <w:spacing w:lineRule="auto" w:line="240" w:before="280" w:after="120"/>
        <w:rPr>
          <w:b/>
          <w:bCs/>
          <w:color w:val="000000"/>
          <w:sz w:val="26"/>
          <w:szCs w:val="26"/>
        </w:rPr>
      </w:pPr>
      <w:bookmarkStart w:id="142" w:name="_vu4360n3y6ut"/>
      <w:bookmarkEnd w:id="142"/>
      <w:r>
        <w:rPr>
          <w:b/>
          <w:bCs/>
          <w:color w:val="000000"/>
          <w:sz w:val="26"/>
          <w:szCs w:val="26"/>
        </w:rPr>
        <w:t>Ativações finais</w:t>
      </w:r>
    </w:p>
    <w:p>
      <w:pPr>
        <w:pStyle w:val="DABody"/>
        <w:spacing w:lineRule="auto" w:line="240" w:before="240" w:after="240"/>
        <w:ind w:hanging="0"/>
        <w:jc w:val="both"/>
        <w:rPr/>
      </w:pPr>
      <w:r>
        <w:rPr/>
        <w:t>Ativação 1. Redação do plano</w:t>
      </w:r>
    </w:p>
    <w:p>
      <w:pPr>
        <w:pStyle w:val="DABody"/>
        <w:spacing w:lineRule="auto" w:line="240" w:before="240" w:after="240"/>
        <w:ind w:hanging="0"/>
        <w:jc w:val="both"/>
        <w:rPr/>
      </w:pPr>
      <w:r>
        <w:rPr/>
        <w:t>Escreva um plano pessoal de desenvolvimento retórico com diagnóstico, focos e metas.</w:t>
      </w:r>
    </w:p>
    <w:p>
      <w:pPr>
        <w:pStyle w:val="DABody"/>
        <w:spacing w:lineRule="auto" w:line="240" w:before="240" w:after="240"/>
        <w:ind w:firstLine="340"/>
        <w:jc w:val="both"/>
        <w:rPr/>
      </w:pPr>
      <w:r>
        <w:rPr/>
        <w:t>Ativação 2. Compromisso temporal</w:t>
      </w:r>
    </w:p>
    <w:p>
      <w:pPr>
        <w:pStyle w:val="DABody"/>
        <w:spacing w:lineRule="auto" w:line="240" w:before="240" w:after="240"/>
        <w:ind w:firstLine="340"/>
        <w:jc w:val="both"/>
        <w:rPr/>
      </w:pPr>
      <w:r>
        <w:rPr/>
        <w:t>Defina por quanto tempo você se compromete a executar esse plano antes de avaliá-lo.</w:t>
      </w:r>
    </w:p>
    <w:p>
      <w:pPr>
        <w:pStyle w:val="DABody"/>
        <w:spacing w:lineRule="auto" w:line="240" w:before="240" w:after="240"/>
        <w:ind w:firstLine="340"/>
        <w:jc w:val="both"/>
        <w:rPr/>
      </w:pPr>
      <w:r>
        <w:rPr/>
        <w:t>Ativação 3. Aplicação imediata</w:t>
      </w:r>
    </w:p>
    <w:p>
      <w:pPr>
        <w:pStyle w:val="DABody"/>
        <w:spacing w:lineRule="auto" w:line="240" w:before="240" w:after="240"/>
        <w:ind w:firstLine="340"/>
        <w:jc w:val="both"/>
        <w:rPr/>
      </w:pPr>
      <w:r>
        <w:rPr/>
        <w:t>Escolha uma situação concreta nas próximas semanas para aplicar conscientemente seu plano.</w:t>
      </w:r>
    </w:p>
    <w:p>
      <w:pPr>
        <w:pStyle w:val="DABody"/>
        <w:spacing w:lineRule="auto" w:line="240" w:before="240" w:after="240"/>
        <w:ind w:firstLine="340"/>
        <w:jc w:val="both"/>
        <w:rPr/>
      </w:pPr>
      <w:r>
        <w:rPr/>
        <w:t>Ativação 4. Revisão agendada</w:t>
      </w:r>
    </w:p>
    <w:p>
      <w:pPr>
        <w:pStyle w:val="DABody"/>
        <w:spacing w:lineRule="auto" w:line="240" w:before="240" w:after="240"/>
        <w:ind w:firstLine="340"/>
        <w:jc w:val="both"/>
        <w:rPr/>
      </w:pPr>
      <w:r>
        <w:rPr/>
        <w:t>Agende a primeira revisão do plano.</w:t>
      </w:r>
    </w:p>
    <w:p>
      <w:pPr>
        <w:pStyle w:val="DABody"/>
        <w:spacing w:lineRule="auto" w:line="240" w:before="240" w:after="240"/>
        <w:ind w:firstLine="340"/>
        <w:jc w:val="both"/>
        <w:rPr/>
      </w:pPr>
      <w:r>
        <w:rPr/>
        <w:t>Ativação 5. Declaração de responsabilidade</w:t>
      </w:r>
    </w:p>
    <w:p>
      <w:pPr>
        <w:pStyle w:val="DABody"/>
        <w:spacing w:lineRule="auto" w:line="240" w:before="240" w:after="240"/>
        <w:ind w:firstLine="340"/>
        <w:jc w:val="both"/>
        <w:rPr/>
      </w:pPr>
      <w:r>
        <w:rPr/>
        <w:t>Redija uma frase que expresse sua responsabilidade pessoal pela palavra que utiliza.</w:t>
      </w:r>
    </w:p>
    <w:p>
      <w:pPr>
        <w:pStyle w:val="DAHeading2"/>
        <w:keepNext w:val="false"/>
        <w:keepLines w:val="false"/>
        <w:spacing w:lineRule="auto" w:line="240" w:before="280" w:after="120"/>
        <w:rPr>
          <w:b/>
          <w:bCs/>
          <w:color w:val="000000"/>
          <w:sz w:val="26"/>
          <w:szCs w:val="26"/>
        </w:rPr>
      </w:pPr>
      <w:bookmarkStart w:id="143" w:name="_q2ied5d8i1ws"/>
      <w:bookmarkEnd w:id="143"/>
      <w:r>
        <w:rPr>
          <w:b/>
          <w:bCs/>
          <w:color w:val="000000"/>
          <w:sz w:val="26"/>
          <w:szCs w:val="26"/>
        </w:rPr>
        <w:t>Fechamento – A palavra como critério de si</w:t>
      </w:r>
    </w:p>
    <w:p>
      <w:pPr>
        <w:pStyle w:val="DABody"/>
        <w:spacing w:lineRule="auto" w:line="240" w:before="240" w:after="240"/>
        <w:ind w:hanging="0"/>
        <w:jc w:val="both"/>
        <w:rPr/>
      </w:pPr>
      <w:r>
        <w:rPr/>
        <w:t>Dominar a palavra é dominar um modo de estar no mundo profissional.</w:t>
      </w:r>
    </w:p>
    <w:p>
      <w:pPr>
        <w:pStyle w:val="DABody"/>
        <w:spacing w:lineRule="auto" w:line="240" w:before="240" w:after="240"/>
        <w:ind w:firstLine="340"/>
        <w:jc w:val="both"/>
        <w:rPr/>
      </w:pPr>
      <w:r>
        <w:rPr/>
        <w:t>Este curso ofereceu instrumentos, critérios e disciplina. A continuidade depende agora da decisão de quem leu.</w:t>
      </w:r>
    </w:p>
    <w:p>
      <w:pPr>
        <w:pStyle w:val="DABody"/>
        <w:spacing w:lineRule="auto" w:line="240" w:before="240" w:after="240"/>
        <w:ind w:firstLine="340"/>
        <w:jc w:val="both"/>
        <w:rPr>
          <w:i/>
          <w:i/>
          <w:iCs/>
        </w:rPr>
      </w:pPr>
      <w:r>
        <w:rPr/>
        <w:t>A palavra que você escolher usar daqui em diante será o sinal mais claro do que foi realmente aprendido.</w:t>
      </w:r>
    </w:p>
    <w:p>
      <w:pPr>
        <w:pStyle w:val="normal1"/>
        <w:spacing w:lineRule="auto" w:line="240" w:before="240" w:after="2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680" w:top="1247" w:footer="680" w:bottom="124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aramond">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jc w:val="center"/>
      <w:rPr/>
    </w:pPr>
    <w:r>
      <w:rPr>
        <w:rFonts w:eastAsia="Garamond" w:cs="Garamond"/>
        <w:color w:val="6B4C3B"/>
        <w:sz w:val="18"/>
      </w:rPr>
      <w:t xml:space="preserve">Página </w:t>
    </w:r>
    <w:r>
      <w:rPr/>
      <w:fldChar w:fldCharType="begin"/>
    </w:r>
    <w:r>
      <w:rPr/>
      <w:instrText xml:space="preserve"> PAGE </w:instrText>
    </w:r>
    <w:r>
      <w:rPr/>
      <w:fldChar w:fldCharType="separate"/>
    </w:r>
    <w:r>
      <w:rPr/>
      <w:t>115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20"/>
      <w:jc w:val="center"/>
      <w:rPr/>
    </w:pPr>
    <w:r>
      <w:rPr>
        <w:rFonts w:eastAsia="Garamond" w:cs="Garamond"/>
        <w:color w:val="6B4C3B"/>
        <w:sz w:val="18"/>
      </w:rPr>
      <w:t xml:space="preserve">Página </w:t>
    </w:r>
    <w:r>
      <w:rPr/>
      <w:fldChar w:fldCharType="begin"/>
    </w:r>
    <w:r>
      <w:rPr/>
      <w:instrText xml:space="preserve"> PAGE </w:instrText>
    </w:r>
    <w:r>
      <w:rPr/>
      <w:fldChar w:fldCharType="separate"/>
    </w:r>
    <w:r>
      <w:rPr/>
      <w:t>115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1" w:color="6B4C3B"/>
      </w:pBdr>
      <w:spacing w:before="0" w:after="120"/>
      <w:jc w:val="left"/>
      <w:rPr/>
    </w:pPr>
    <w:r>
      <w:rPr>
        <w:rFonts w:eastAsia="Garamond" w:cs="Garamond"/>
        <w:i/>
        <w:color w:val="6B4C3B"/>
        <w:sz w:val="18"/>
      </w:rPr>
      <w:t>As Armas da Palavra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1" w:color="6B4C3B"/>
      </w:pBdr>
      <w:spacing w:before="0" w:after="120"/>
      <w:jc w:val="left"/>
      <w:rPr/>
    </w:pPr>
    <w:r>
      <w:rPr>
        <w:rFonts w:eastAsia="Garamond" w:cs="Garamond"/>
        <w:i/>
        <w:color w:val="6B4C3B"/>
        <w:sz w:val="18"/>
      </w:rPr>
      <w:t>As Armas da Palavra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120"/>
      <w:jc w:val="left"/>
    </w:pPr>
    <w:rPr>
      <w:rFonts w:ascii="Garamond" w:hAnsi="Garamond" w:eastAsia="Garamond" w:cs="Garamond"/>
      <w:color w:val="1B1B1B"/>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DAHeading1" w:customStyle="1">
    <w:name w:val="DA Heading 1"/>
    <w:basedOn w:val="Heading1"/>
    <w:qFormat/>
    <w:pPr>
      <w:keepNext w:val="true"/>
      <w:spacing w:lineRule="auto" w:line="264" w:before="360" w:after="200"/>
    </w:pPr>
    <w:rPr>
      <w:rFonts w:ascii="Garamond" w:hAnsi="Garamond" w:eastAsia="Garamond" w:cs="Garamond"/>
      <w:b/>
      <w:smallCaps/>
      <w:color w:val="3A2A22"/>
      <w:sz w:val="36"/>
    </w:rPr>
  </w:style>
  <w:style w:type="paragraph" w:styleId="DAHeading2" w:customStyle="1">
    <w:name w:val="DA Heading 2"/>
    <w:basedOn w:val="Heading2"/>
    <w:qFormat/>
    <w:pPr>
      <w:keepNext w:val="true"/>
      <w:spacing w:lineRule="auto" w:line="264" w:before="280" w:after="120"/>
    </w:pPr>
    <w:rPr>
      <w:rFonts w:ascii="Garamond" w:hAnsi="Garamond" w:eastAsia="Garamond" w:cs="Garamond"/>
      <w:b/>
      <w:smallCaps/>
      <w:color w:val="3A2A22"/>
      <w:sz w:val="28"/>
    </w:rPr>
  </w:style>
  <w:style w:type="paragraph" w:styleId="DAHeading3" w:customStyle="1">
    <w:name w:val="DA Heading 3"/>
    <w:basedOn w:val="Heading3"/>
    <w:qFormat/>
    <w:pPr>
      <w:keepNext w:val="true"/>
      <w:spacing w:lineRule="auto" w:line="264" w:before="240" w:after="80"/>
    </w:pPr>
    <w:rPr>
      <w:rFonts w:ascii="Garamond" w:hAnsi="Garamond" w:eastAsia="Garamond" w:cs="Garamond"/>
      <w:b/>
      <w:smallCaps/>
      <w:color w:val="6B4C3B"/>
      <w:sz w:val="24"/>
    </w:rPr>
  </w:style>
  <w:style w:type="paragraph" w:styleId="DAQuote" w:customStyle="1">
    <w:name w:val="DA Quote"/>
    <w:basedOn w:val="Subtitle"/>
    <w:qFormat/>
    <w:pPr>
      <w:spacing w:lineRule="auto" w:line="276" w:before="160" w:after="160"/>
      <w:ind w:left="510" w:right="283"/>
    </w:pPr>
    <w:rPr>
      <w:rFonts w:ascii="Garamond" w:hAnsi="Garamond" w:eastAsia="Garamond" w:cs="Garamond"/>
      <w:i/>
      <w:color w:val="2A2A2A"/>
      <w:sz w:val="22"/>
    </w:rPr>
  </w:style>
  <w:style w:type="paragraph" w:styleId="DABody" w:customStyle="1">
    <w:name w:val="DA Body"/>
    <w:basedOn w:val="normal1"/>
    <w:qFormat/>
    <w:pPr>
      <w:spacing w:lineRule="auto" w:line="276" w:before="0" w:after="120"/>
    </w:pPr>
    <w:rPr>
      <w:rFonts w:ascii="Garamond" w:hAnsi="Garamond" w:eastAsia="Garamond" w:cs="Garamond"/>
      <w:color w:val="1B1B1B"/>
      <w:sz w:val="22"/>
    </w:rPr>
  </w:style>
  <w:style w:type="paragraph" w:styleId="DABullet" w:customStyle="1">
    <w:name w:val="DA Bullet"/>
    <w:basedOn w:val="normal1"/>
    <w:qFormat/>
    <w:pPr>
      <w:spacing w:lineRule="auto" w:line="264" w:before="0" w:after="40"/>
      <w:ind w:hanging="170" w:left="340"/>
    </w:pPr>
    <w:rPr>
      <w:rFonts w:ascii="Garamond" w:hAnsi="Garamond" w:eastAsia="Garamond" w:cs="Garamond"/>
      <w:color w:val="1B1B1B"/>
      <w:sz w:val="22"/>
    </w:rPr>
  </w:style>
  <w:style w:type="paragraph" w:styleId="DANumber" w:customStyle="1">
    <w:name w:val="DA Number"/>
    <w:basedOn w:val="normal1"/>
    <w:qFormat/>
    <w:pPr>
      <w:spacing w:lineRule="auto" w:line="264" w:before="0" w:after="40"/>
      <w:ind w:hanging="170" w:left="340"/>
    </w:pPr>
    <w:rPr>
      <w:rFonts w:ascii="Garamond" w:hAnsi="Garamond" w:eastAsia="Garamond" w:cs="Garamond"/>
      <w:color w:val="1B1B1B"/>
      <w:sz w:val="22"/>
    </w:rPr>
  </w:style>
  <w:style w:type="paragraph" w:styleId="DASmallNote" w:customStyle="1">
    <w:name w:val="DA Small Note"/>
    <w:basedOn w:val="Subtitle"/>
    <w:qFormat/>
    <w:pPr>
      <w:spacing w:lineRule="auto" w:line="264" w:before="80" w:after="120"/>
    </w:pPr>
    <w:rPr>
      <w:rFonts w:ascii="Garamond" w:hAnsi="Garamond" w:eastAsia="Garamond" w:cs="Garamond"/>
      <w:i/>
      <w:color w:val="333333"/>
      <w:sz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115</Pages>
  <Words>23829</Words>
  <Characters>137348</Characters>
  <CharactersWithSpaces>158614</CharactersWithSpaces>
  <Paragraphs>2209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2026-01-08T17:24:55Z</dcterms:modified>
  <cp:revision>1</cp:revision>
  <dc:subject/>
  <dc:title/>
</cp:coreProperties>
</file>