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72"/>
          <w:szCs w:val="72"/>
        </w:rPr>
      </w:pPr>
      <w:r w:rsidDel="00000000" w:rsidR="00000000" w:rsidRPr="00000000">
        <w:rPr>
          <w:rFonts w:ascii="Consolas" w:cs="Consolas" w:eastAsia="Consolas" w:hAnsi="Consolas"/>
          <w:sz w:val="72"/>
          <w:szCs w:val="72"/>
          <w:rtl w:val="0"/>
        </w:rPr>
        <w:t xml:space="preserve">C# 6 cheat sheet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Static imports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using static System.Console;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using static System.Math;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WriteLine(Sqrt(3*3 + 4*4));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Exception filters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try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return await new HttpClient().GetStringAsync("https://localHost:10000");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catch (HttpRequestException e) when (e.Message.Contains("404"))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return "Page Not Found";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Auto-property initializers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tring FirstName { get; set; } = "John Doe";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Expression bodied members</w:t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static double Add(double x, double y) =&gt; x + 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Null propagator</w:t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Var country =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user?.Phone?.CountryCode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String interpolation</w:t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var name = "Mark";</w:t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var date = DateTime.Now;</w:t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Console.WriteLine($"Hello, {name}! Today is {date.DayOfWeek}, it's {date:HH:mm} now.");</w:t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nameof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 operator</w:t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void DoSomething(string id)</w:t>
      </w:r>
    </w:p>
    <w:p w:rsidR="00000000" w:rsidDel="00000000" w:rsidP="00000000" w:rsidRDefault="00000000" w:rsidRPr="00000000" w14:paraId="0000002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</w:t>
      </w:r>
    </w:p>
    <w:p w:rsidR="00000000" w:rsidDel="00000000" w:rsidP="00000000" w:rsidRDefault="00000000" w:rsidRPr="00000000" w14:paraId="0000002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if (id == null)</w:t>
      </w:r>
    </w:p>
    <w:p w:rsidR="00000000" w:rsidDel="00000000" w:rsidP="00000000" w:rsidRDefault="00000000" w:rsidRPr="00000000" w14:paraId="0000002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throw new ArgumentNullException(nameof(id));</w:t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Index initializers</w:t>
      </w:r>
    </w:p>
    <w:p w:rsidR="00000000" w:rsidDel="00000000" w:rsidP="00000000" w:rsidRDefault="00000000" w:rsidRPr="00000000" w14:paraId="0000002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var dict = new Dictionary&lt;int, string&gt;</w:t>
      </w:r>
    </w:p>
    <w:p w:rsidR="00000000" w:rsidDel="00000000" w:rsidP="00000000" w:rsidRDefault="00000000" w:rsidRPr="00000000" w14:paraId="0000002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</w:t>
      </w:r>
    </w:p>
    <w:p w:rsidR="00000000" w:rsidDel="00000000" w:rsidP="00000000" w:rsidRDefault="00000000" w:rsidRPr="00000000" w14:paraId="0000002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[1] = "One",</w:t>
      </w:r>
    </w:p>
    <w:p w:rsidR="00000000" w:rsidDel="00000000" w:rsidP="00000000" w:rsidRDefault="00000000" w:rsidRPr="00000000" w14:paraId="0000002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[2] = "Two",</w:t>
      </w:r>
    </w:p>
    <w:p w:rsidR="00000000" w:rsidDel="00000000" w:rsidP="00000000" w:rsidRDefault="00000000" w:rsidRPr="00000000" w14:paraId="0000002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};</w:t>
      </w:r>
    </w:p>
    <w:sectPr>
      <w:pgSz w:h="15840" w:w="12240" w:orient="portrait"/>
      <w:pgMar w:bottom="576" w:top="576" w:left="576" w:right="57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