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3E0A" w14:textId="601C26AF" w:rsidR="00582FE2" w:rsidRDefault="00435CDE" w:rsidP="006A3B2E">
      <w:pPr>
        <w:rPr>
          <w:lang w:val="sv-SE"/>
        </w:rPr>
      </w:pPr>
      <w:r>
        <w:rPr>
          <w:lang w:val="sv-SE"/>
        </w:rPr>
        <w:t>Design</w:t>
      </w:r>
    </w:p>
    <w:p w14:paraId="771396B1" w14:textId="262543B2" w:rsidR="00A44396" w:rsidRPr="00114691" w:rsidRDefault="00A44396" w:rsidP="00A44396">
      <w:pPr>
        <w:pStyle w:val="ListParagraph"/>
        <w:numPr>
          <w:ilvl w:val="0"/>
          <w:numId w:val="13"/>
        </w:numPr>
        <w:rPr>
          <w:lang w:val="sv-SE"/>
        </w:rPr>
      </w:pPr>
      <w:r w:rsidRPr="00114691">
        <w:rPr>
          <w:lang w:val="sv-SE"/>
        </w:rPr>
        <w:t>Nuvarande struktur är</w:t>
      </w:r>
      <w:r w:rsidR="00114691" w:rsidRPr="00114691">
        <w:rPr>
          <w:lang w:val="sv-SE"/>
        </w:rPr>
        <w:t xml:space="preserve"> </w:t>
      </w:r>
      <w:r w:rsidRPr="00114691">
        <w:rPr>
          <w:lang w:val="sv-SE"/>
        </w:rPr>
        <w:t>en fil med all kod</w:t>
      </w:r>
    </w:p>
    <w:p w14:paraId="413FAEF9" w14:textId="16B4C18E" w:rsid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>Kan bli svårt att läsa</w:t>
      </w:r>
      <w:r>
        <w:rPr>
          <w:lang w:val="sv-SE"/>
        </w:rPr>
        <w:t xml:space="preserve"> om koden växer</w:t>
      </w:r>
    </w:p>
    <w:p w14:paraId="2F721C42" w14:textId="6BBFDB1F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Kan bli svårt att lägga till mer funktionalitet om programmet växer</w:t>
      </w:r>
    </w:p>
    <w:p w14:paraId="0E726353" w14:textId="4619E5C1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 xml:space="preserve">Om man behåller denna strukturen hade jag </w:t>
      </w:r>
      <w:r>
        <w:rPr>
          <w:lang w:val="sv-SE"/>
        </w:rPr>
        <w:t>brutit ut UI i en egen metod som anropats från Main</w:t>
      </w:r>
      <w:r w:rsidRPr="00A44396">
        <w:rPr>
          <w:lang w:val="sv-SE"/>
        </w:rPr>
        <w:t xml:space="preserve"> </w:t>
      </w:r>
    </w:p>
    <w:p w14:paraId="4D18A24A" w14:textId="2E4CCB8C" w:rsidR="00A44396" w:rsidRDefault="00A44396" w:rsidP="00A44396">
      <w:pPr>
        <w:pStyle w:val="ListParagraph"/>
        <w:numPr>
          <w:ilvl w:val="0"/>
          <w:numId w:val="13"/>
        </w:numPr>
        <w:rPr>
          <w:lang w:val="en-US"/>
        </w:rPr>
      </w:pPr>
      <w:r w:rsidRPr="00A44396">
        <w:rPr>
          <w:lang w:val="en-US"/>
        </w:rPr>
        <w:t>Could be in separate files</w:t>
      </w:r>
      <w:r>
        <w:rPr>
          <w:lang w:val="en-US"/>
        </w:rPr>
        <w:t>, it is easier to expand functionality, for example</w:t>
      </w:r>
    </w:p>
    <w:p w14:paraId="346E96D0" w14:textId="27093CBE" w:rsidR="00A44396" w:rsidRDefault="00A44396" w:rsidP="00A4439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Model </w:t>
      </w:r>
      <w:r w:rsidR="00845F1E">
        <w:rPr>
          <w:lang w:val="en-US"/>
        </w:rPr>
        <w:t>till player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player</w:t>
      </w:r>
      <w:proofErr w:type="spellEnd"/>
    </w:p>
    <w:p w14:paraId="707D9F4F" w14:textId="01D0779E" w:rsidR="00A44396" w:rsidRDefault="00A44396" w:rsidP="00A4439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View for the UI</w:t>
      </w:r>
    </w:p>
    <w:p w14:paraId="7C9FBDF7" w14:textId="642F5DDB" w:rsidR="00A44396" w:rsidRDefault="00A44396" w:rsidP="00A4439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Controller for setting</w:t>
      </w:r>
    </w:p>
    <w:p w14:paraId="08309525" w14:textId="0D78C6A5" w:rsidR="00481CF7" w:rsidRPr="002378B3" w:rsidRDefault="00481CF7" w:rsidP="002378B3">
      <w:pPr>
        <w:rPr>
          <w:lang w:val="en-US"/>
        </w:rPr>
      </w:pPr>
    </w:p>
    <w:p w14:paraId="4C980CB8" w14:textId="0F2523BE" w:rsidR="000B15F9" w:rsidRDefault="000B15F9" w:rsidP="000B15F9">
      <w:pPr>
        <w:rPr>
          <w:lang w:val="en-US"/>
        </w:rPr>
      </w:pPr>
    </w:p>
    <w:p w14:paraId="1ED8E4A0" w14:textId="2D81A8CE" w:rsidR="00B94CF6" w:rsidRDefault="00B94CF6" w:rsidP="000B15F9">
      <w:pPr>
        <w:rPr>
          <w:lang w:val="sv-SE"/>
        </w:rPr>
      </w:pPr>
      <w:r w:rsidRPr="00B94CF6">
        <w:rPr>
          <w:lang w:val="sv-SE"/>
        </w:rPr>
        <w:t>Kommenta</w:t>
      </w:r>
      <w:r>
        <w:rPr>
          <w:lang w:val="sv-SE"/>
        </w:rPr>
        <w:t>rer</w:t>
      </w:r>
    </w:p>
    <w:p w14:paraId="6235AE3E" w14:textId="7FF82FE3" w:rsidR="00592B1A" w:rsidRPr="00592B1A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Inga kommentarer, men koden är ganska självförklarande</w:t>
      </w:r>
    </w:p>
    <w:p w14:paraId="2080FAE0" w14:textId="77777777" w:rsidR="00B94CF6" w:rsidRPr="00B94CF6" w:rsidRDefault="00B94CF6" w:rsidP="000B15F9">
      <w:pPr>
        <w:rPr>
          <w:lang w:val="sv-SE"/>
        </w:rPr>
      </w:pPr>
    </w:p>
    <w:p w14:paraId="11A7A28E" w14:textId="62770F97" w:rsidR="00435CDE" w:rsidRPr="00B94CF6" w:rsidRDefault="00435CDE" w:rsidP="000B15F9">
      <w:pPr>
        <w:rPr>
          <w:lang w:val="sv-SE"/>
        </w:rPr>
      </w:pPr>
      <w:proofErr w:type="spellStart"/>
      <w:r w:rsidRPr="00B94CF6">
        <w:rPr>
          <w:lang w:val="sv-SE"/>
        </w:rPr>
        <w:t>Coding</w:t>
      </w:r>
      <w:proofErr w:type="spellEnd"/>
      <w:r w:rsidRPr="00B94CF6">
        <w:rPr>
          <w:lang w:val="sv-SE"/>
        </w:rPr>
        <w:t xml:space="preserve"> </w:t>
      </w:r>
      <w:proofErr w:type="spellStart"/>
      <w:r w:rsidRPr="00B94CF6">
        <w:rPr>
          <w:lang w:val="sv-SE"/>
        </w:rPr>
        <w:t>conventions</w:t>
      </w:r>
      <w:proofErr w:type="spellEnd"/>
    </w:p>
    <w:p w14:paraId="0C9DF7AA" w14:textId="4A42A5CF" w:rsidR="00E54471" w:rsidRPr="00592B1A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Följer </w:t>
      </w:r>
      <w:proofErr w:type="spellStart"/>
      <w:r>
        <w:rPr>
          <w:lang w:val="sv-SE"/>
        </w:rPr>
        <w:t>conventions</w:t>
      </w:r>
      <w:proofErr w:type="spellEnd"/>
      <w:r>
        <w:rPr>
          <w:lang w:val="sv-SE"/>
        </w:rPr>
        <w:t xml:space="preserve"> såvitt jag kan se</w:t>
      </w:r>
    </w:p>
    <w:p w14:paraId="7CD35000" w14:textId="77777777" w:rsidR="00435CDE" w:rsidRPr="00B94CF6" w:rsidRDefault="00435CDE" w:rsidP="000B15F9">
      <w:pPr>
        <w:rPr>
          <w:lang w:val="sv-SE"/>
        </w:rPr>
      </w:pPr>
    </w:p>
    <w:p w14:paraId="300D85B6" w14:textId="4A90BA8B" w:rsidR="000B15F9" w:rsidRDefault="00845F1E" w:rsidP="000B15F9">
      <w:pPr>
        <w:rPr>
          <w:lang w:val="sv-SE"/>
        </w:rPr>
      </w:pPr>
      <w:r w:rsidRPr="00B94CF6">
        <w:rPr>
          <w:lang w:val="sv-SE"/>
        </w:rPr>
        <w:t>Funktionalitet</w:t>
      </w:r>
    </w:p>
    <w:p w14:paraId="2D51438F" w14:textId="48C2461E" w:rsidR="003D0D4C" w:rsidRPr="003D0D4C" w:rsidRDefault="003D0D4C" w:rsidP="003D0D4C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All funktionalitet i </w:t>
      </w:r>
      <w:proofErr w:type="spellStart"/>
      <w:r>
        <w:rPr>
          <w:lang w:val="sv-SE"/>
        </w:rPr>
        <w:t>kravspecen</w:t>
      </w:r>
      <w:proofErr w:type="spellEnd"/>
      <w:r>
        <w:rPr>
          <w:lang w:val="sv-SE"/>
        </w:rPr>
        <w:t xml:space="preserve"> är inte implementerad</w:t>
      </w:r>
    </w:p>
    <w:p w14:paraId="72B39B16" w14:textId="38EEB67E" w:rsidR="00E54471" w:rsidRDefault="00E54471" w:rsidP="000B15F9">
      <w:pPr>
        <w:rPr>
          <w:lang w:val="sv-SE"/>
        </w:rPr>
      </w:pPr>
    </w:p>
    <w:p w14:paraId="38DBDF62" w14:textId="76F10A12" w:rsidR="00FF34E3" w:rsidRDefault="00FF34E3" w:rsidP="000B15F9">
      <w:pPr>
        <w:rPr>
          <w:lang w:val="sv-SE"/>
        </w:rPr>
      </w:pPr>
      <w:proofErr w:type="spellStart"/>
      <w:r>
        <w:rPr>
          <w:lang w:val="sv-SE"/>
        </w:rPr>
        <w:t>Versionhantering</w:t>
      </w:r>
      <w:proofErr w:type="spellEnd"/>
    </w:p>
    <w:p w14:paraId="181C53FF" w14:textId="7E44CD78" w:rsidR="00FF34E3" w:rsidRDefault="00FF34E3" w:rsidP="00FF34E3">
      <w:pPr>
        <w:pStyle w:val="ListParagraph"/>
        <w:numPr>
          <w:ilvl w:val="0"/>
          <w:numId w:val="13"/>
        </w:numPr>
        <w:rPr>
          <w:lang w:val="sv-SE"/>
        </w:rPr>
      </w:pPr>
      <w:proofErr w:type="spellStart"/>
      <w:r>
        <w:rPr>
          <w:lang w:val="sv-SE"/>
        </w:rPr>
        <w:t>Ingenversionhantering</w:t>
      </w:r>
      <w:proofErr w:type="spellEnd"/>
    </w:p>
    <w:p w14:paraId="6F1C302F" w14:textId="5D6DADE4" w:rsidR="00304289" w:rsidRPr="00304289" w:rsidRDefault="00FF34E3" w:rsidP="00304289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Inga </w:t>
      </w:r>
      <w:proofErr w:type="spellStart"/>
      <w:r>
        <w:rPr>
          <w:lang w:val="sv-SE"/>
        </w:rPr>
        <w:t>commits</w:t>
      </w:r>
      <w:proofErr w:type="spellEnd"/>
    </w:p>
    <w:p w14:paraId="1DAB01CD" w14:textId="4470D324" w:rsidR="00845F1E" w:rsidRPr="00B94CF6" w:rsidRDefault="00845F1E" w:rsidP="000B15F9">
      <w:pPr>
        <w:rPr>
          <w:lang w:val="sv-SE"/>
        </w:rPr>
      </w:pPr>
    </w:p>
    <w:p w14:paraId="3760D25D" w14:textId="3F61DC06" w:rsidR="00845F1E" w:rsidRDefault="00845F1E" w:rsidP="000B15F9">
      <w:pPr>
        <w:rPr>
          <w:lang w:val="sv-SE"/>
        </w:rPr>
      </w:pPr>
      <w:r w:rsidRPr="00B94CF6">
        <w:rPr>
          <w:lang w:val="sv-SE"/>
        </w:rPr>
        <w:t>Buggar</w:t>
      </w:r>
    </w:p>
    <w:p w14:paraId="2842A92C" w14:textId="18E1273F" w:rsidR="001C112E" w:rsidRDefault="001C112E" w:rsidP="00D048AD">
      <w:pPr>
        <w:pStyle w:val="ListParagraph"/>
        <w:numPr>
          <w:ilvl w:val="0"/>
          <w:numId w:val="13"/>
        </w:numPr>
        <w:rPr>
          <w:lang w:val="sv-SE"/>
        </w:rPr>
      </w:pPr>
      <w:r w:rsidRPr="00D048AD">
        <w:rPr>
          <w:lang w:val="sv-SE"/>
        </w:rPr>
        <w:t xml:space="preserve">Om man </w:t>
      </w:r>
      <w:proofErr w:type="spellStart"/>
      <w:r w:rsidRPr="00D048AD">
        <w:rPr>
          <w:lang w:val="sv-SE"/>
        </w:rPr>
        <w:t>inputar</w:t>
      </w:r>
      <w:proofErr w:type="spellEnd"/>
      <w:r w:rsidRPr="00D048AD">
        <w:rPr>
          <w:lang w:val="sv-SE"/>
        </w:rPr>
        <w:t xml:space="preserve"> bokstäver kraschar applikationen --&gt; använd Try-Catch</w:t>
      </w:r>
      <w:r w:rsidR="00093824" w:rsidRPr="00D048AD">
        <w:rPr>
          <w:lang w:val="sv-SE"/>
        </w:rPr>
        <w:t xml:space="preserve"> till Scanner</w:t>
      </w:r>
      <w:r w:rsidR="008B7DF7" w:rsidRPr="00D048AD">
        <w:rPr>
          <w:lang w:val="sv-SE"/>
        </w:rPr>
        <w:t xml:space="preserve"> eller ta in en String och kolla värdet</w:t>
      </w:r>
    </w:p>
    <w:p w14:paraId="10AB54D6" w14:textId="43E96D3C" w:rsidR="00D048AD" w:rsidRDefault="00D048AD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Ingen bugg i detta program, men </w:t>
      </w:r>
      <w:proofErr w:type="spellStart"/>
      <w:r>
        <w:rPr>
          <w:lang w:val="sv-SE"/>
        </w:rPr>
        <w:t>Scanner.close</w:t>
      </w:r>
      <w:proofErr w:type="spellEnd"/>
      <w:r>
        <w:rPr>
          <w:lang w:val="sv-SE"/>
        </w:rPr>
        <w:t>() används inte. Kan orsaka problem med minnesläckage</w:t>
      </w:r>
    </w:p>
    <w:p w14:paraId="28B5DF2C" w14:textId="7165B598" w:rsidR="00E54471" w:rsidRPr="005F4B80" w:rsidRDefault="005F4B80" w:rsidP="000B15F9">
      <w:pPr>
        <w:pStyle w:val="ListParagraph"/>
        <w:numPr>
          <w:ilvl w:val="0"/>
          <w:numId w:val="13"/>
        </w:numPr>
        <w:rPr>
          <w:lang w:val="sv-SE"/>
        </w:rPr>
      </w:pPr>
      <w:proofErr w:type="spellStart"/>
      <w:r>
        <w:rPr>
          <w:lang w:val="sv-SE"/>
        </w:rPr>
        <w:t>Warnings</w:t>
      </w:r>
      <w:proofErr w:type="spellEnd"/>
      <w:r>
        <w:rPr>
          <w:lang w:val="sv-SE"/>
        </w:rPr>
        <w:t xml:space="preserve"> i </w:t>
      </w:r>
      <w:proofErr w:type="spellStart"/>
      <w:r w:rsidRPr="005F4B80">
        <w:rPr>
          <w:rFonts w:ascii="Consolas" w:hAnsi="Consolas" w:cs="Consolas"/>
          <w:color w:val="1EB540"/>
          <w:shd w:val="clear" w:color="auto" w:fill="1B6291"/>
          <w:lang w:val="sv-SE" w:eastAsia="en-US"/>
        </w:rPr>
        <w:t>checkWinner</w:t>
      </w:r>
      <w:proofErr w:type="spellEnd"/>
      <w:r w:rsidRPr="005F4B80">
        <w:rPr>
          <w:rFonts w:ascii="Consolas" w:hAnsi="Consolas" w:cs="Consolas"/>
          <w:color w:val="F9FAF4"/>
          <w:shd w:val="clear" w:color="auto" w:fill="373737"/>
          <w:lang w:val="sv-SE" w:eastAsia="en-US"/>
        </w:rPr>
        <w:t>()</w:t>
      </w:r>
      <w:r>
        <w:rPr>
          <w:lang w:val="sv-SE"/>
        </w:rPr>
        <w:t xml:space="preserve">, </w:t>
      </w:r>
      <w:r>
        <w:rPr>
          <w:lang w:val="sv-SE"/>
        </w:rPr>
        <w:t>borttagna med att definiera typen i listan:</w:t>
      </w:r>
      <w:r w:rsidRPr="005F4B80">
        <w:rPr>
          <w:lang w:val="sv-SE"/>
        </w:rPr>
        <w:drawing>
          <wp:inline distT="0" distB="0" distL="0" distR="0" wp14:anchorId="3AFBBC9A" wp14:editId="0E28E3AA">
            <wp:extent cx="4290060" cy="2916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592" cy="29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6C3" w14:textId="77777777" w:rsidR="00601E7B" w:rsidRPr="00B94CF6" w:rsidRDefault="00601E7B" w:rsidP="000B15F9">
      <w:pPr>
        <w:rPr>
          <w:lang w:val="sv-SE"/>
        </w:rPr>
      </w:pPr>
    </w:p>
    <w:p w14:paraId="48EC120D" w14:textId="5FCB608B" w:rsidR="00C61849" w:rsidRDefault="00C61849" w:rsidP="000B15F9">
      <w:pPr>
        <w:rPr>
          <w:lang w:val="sv-SE"/>
        </w:rPr>
      </w:pPr>
      <w:r w:rsidRPr="00B94CF6">
        <w:rPr>
          <w:lang w:val="sv-SE"/>
        </w:rPr>
        <w:t>Tester</w:t>
      </w:r>
    </w:p>
    <w:p w14:paraId="18438FD6" w14:textId="260A29A3" w:rsidR="006F76A1" w:rsidRPr="005F4B80" w:rsidRDefault="005F4B80" w:rsidP="005F4B80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 testar implementerade</w:t>
      </w:r>
    </w:p>
    <w:p w14:paraId="6E062CE0" w14:textId="77777777" w:rsidR="005F4B80" w:rsidRDefault="005F4B80" w:rsidP="000B15F9">
      <w:pPr>
        <w:rPr>
          <w:lang w:val="sv-SE"/>
        </w:rPr>
      </w:pPr>
    </w:p>
    <w:p w14:paraId="409F1236" w14:textId="25743C70" w:rsidR="006F76A1" w:rsidRDefault="006F76A1" w:rsidP="000B15F9">
      <w:pPr>
        <w:rPr>
          <w:lang w:val="sv-SE"/>
        </w:rPr>
      </w:pPr>
      <w:r>
        <w:rPr>
          <w:lang w:val="sv-SE"/>
        </w:rPr>
        <w:t>Dokumentation</w:t>
      </w:r>
    </w:p>
    <w:p w14:paraId="773F5652" w14:textId="62479EC7" w:rsidR="009D1378" w:rsidRPr="009D1378" w:rsidRDefault="009D1378" w:rsidP="009D1378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 dokumentation om hur programmet ska användas, men det är intuitivt.</w:t>
      </w:r>
    </w:p>
    <w:p w14:paraId="466AAC39" w14:textId="055DF288" w:rsidR="00EA1B7F" w:rsidRDefault="00EA1B7F" w:rsidP="000B15F9">
      <w:pPr>
        <w:rPr>
          <w:lang w:val="sv-SE"/>
        </w:rPr>
      </w:pPr>
    </w:p>
    <w:p w14:paraId="479E6222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Sammanfattning:</w:t>
      </w:r>
    </w:p>
    <w:p w14:paraId="2227902A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Är koden design- och strukturmässigt bra?</w:t>
      </w:r>
    </w:p>
    <w:p w14:paraId="62D25E9E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Funktionaliteten stämmer överens med krav eller syfte.</w:t>
      </w:r>
    </w:p>
    <w:p w14:paraId="3B84B88D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lastRenderedPageBreak/>
        <w:t>- Alla UI förändringar är logiska och enbart förbättringar ur princip-syfte.</w:t>
      </w:r>
    </w:p>
    <w:p w14:paraId="6DA8DB4D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Koden är inte mer komplex än vad som krävs.</w:t>
      </w:r>
    </w:p>
    <w:p w14:paraId="01F21043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Använder sig utvecklaren av metoder som gör det möjligt att vidareutveckla produkten</w:t>
      </w:r>
    </w:p>
    <w:p w14:paraId="3E669469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på ett säkert och effektivt sätt i framtiden?</w:t>
      </w:r>
    </w:p>
    <w:p w14:paraId="00585139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 xml:space="preserve">- Koden har </w:t>
      </w:r>
      <w:proofErr w:type="spellStart"/>
      <w:r w:rsidRPr="00EA1B7F">
        <w:rPr>
          <w:lang w:val="sv-SE"/>
        </w:rPr>
        <w:t>unit</w:t>
      </w:r>
      <w:proofErr w:type="spellEnd"/>
      <w:r w:rsidRPr="00EA1B7F">
        <w:rPr>
          <w:lang w:val="sv-SE"/>
        </w:rPr>
        <w:t xml:space="preserve"> tests, om inte föreslå det.</w:t>
      </w:r>
    </w:p>
    <w:p w14:paraId="5730B05A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Testerna är välgjorda, om inte finns gjorda föreslå det.</w:t>
      </w:r>
    </w:p>
    <w:p w14:paraId="01EA52D4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Utvecklaren har använt sig utav lämpliga namn till klasser, variabler etc.</w:t>
      </w:r>
    </w:p>
    <w:p w14:paraId="1578409F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Kommentarerna är konsista och informativa, framför vad koden gör simpelt.</w:t>
      </w:r>
    </w:p>
    <w:p w14:paraId="002E0D7F" w14:textId="4153D0AE" w:rsidR="00EA1B7F" w:rsidRPr="00B94CF6" w:rsidRDefault="00EA1B7F" w:rsidP="00EA1B7F">
      <w:pPr>
        <w:rPr>
          <w:lang w:val="sv-SE"/>
        </w:rPr>
      </w:pPr>
      <w:r w:rsidRPr="00EA1B7F">
        <w:rPr>
          <w:lang w:val="sv-SE"/>
        </w:rPr>
        <w:t>- Koden är dokumenterat på ett effektivt sätt, om inte föreslå det.</w:t>
      </w:r>
    </w:p>
    <w:sectPr w:rsidR="00EA1B7F" w:rsidRPr="00B94CF6" w:rsidSect="009243E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6E98" w14:textId="77777777" w:rsidR="00804951" w:rsidRDefault="00804951" w:rsidP="00C261CD">
      <w:r>
        <w:separator/>
      </w:r>
    </w:p>
  </w:endnote>
  <w:endnote w:type="continuationSeparator" w:id="0">
    <w:p w14:paraId="64D61DF3" w14:textId="77777777" w:rsidR="00804951" w:rsidRDefault="00804951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3"/>
      <w:gridCol w:w="2922"/>
      <w:gridCol w:w="3043"/>
    </w:tblGrid>
    <w:tr w:rsidR="00703A18" w14:paraId="24BE9471" w14:textId="77777777" w:rsidTr="009243E0">
      <w:tc>
        <w:tcPr>
          <w:tcW w:w="3323" w:type="dxa"/>
        </w:tcPr>
        <w:p w14:paraId="5488FE2E" w14:textId="77777777" w:rsidR="00703A18" w:rsidRPr="00547943" w:rsidRDefault="00804951" w:rsidP="00E2322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2D40CA">
                <w:rPr>
                  <w:lang w:val="en-US"/>
                </w:rPr>
                <w:t>Copyright © B&amp;R</w:t>
              </w:r>
            </w:sdtContent>
          </w:sdt>
        </w:p>
        <w:p w14:paraId="268C0AC5" w14:textId="3390ECFF" w:rsidR="00703A18" w:rsidRPr="007C4F7D" w:rsidRDefault="00804951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r>
                <w:fldChar w:fldCharType="begin"/>
              </w:r>
              <w:r w:rsidRPr="00A44396">
                <w:rPr>
                  <w:lang w:val="en-US"/>
                </w:rPr>
                <w:instrText xml:space="preserve"> FILENAME   \* MERGEFORMAT </w:instrText>
              </w:r>
              <w:r>
                <w:fldChar w:fldCharType="separate"/>
              </w:r>
              <w:r w:rsidR="00A44396" w:rsidRPr="00A44396">
                <w:rPr>
                  <w:noProof/>
                  <w:lang w:val="en-US"/>
                </w:rPr>
                <w:t>Coding review.docx</w:t>
              </w:r>
              <w:r>
                <w:rPr>
                  <w:noProof/>
                </w:rPr>
                <w:fldChar w:fldCharType="end"/>
              </w:r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2D40CA" w:rsidRPr="00A44396">
                <w:rPr>
                  <w:lang w:val="en-US"/>
                </w:rPr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r>
                <w:fldChar w:fldCharType="begin"/>
              </w:r>
              <w:r w:rsidRPr="00A44396">
                <w:rPr>
                  <w:lang w:val="en-US"/>
                </w:rPr>
                <w:instrText xml:space="preserve"> DOCPROPERTY  Author   \* MERGEFORMAT </w:instrText>
              </w:r>
              <w:r>
                <w:fldChar w:fldCharType="separate"/>
              </w:r>
              <w:r w:rsidR="00A44396" w:rsidRPr="00A44396">
                <w:rPr>
                  <w:lang w:val="en-US"/>
                </w:rPr>
                <w:t>Christian Tallner</w:t>
              </w:r>
              <w:r>
                <w:fldChar w:fldCharType="end"/>
              </w:r>
            </w:sdtContent>
          </w:sdt>
        </w:p>
      </w:tc>
      <w:tc>
        <w:tcPr>
          <w:tcW w:w="2922" w:type="dxa"/>
        </w:tcPr>
        <w:p w14:paraId="6585FC29" w14:textId="77777777" w:rsidR="00703A18" w:rsidRPr="00A44396" w:rsidRDefault="00703A18" w:rsidP="007565C4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center"/>
            <w:rPr>
              <w:lang w:val="en-US"/>
            </w:rPr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14:paraId="60278D81" w14:textId="08E5C0A1" w:rsidR="00703A18" w:rsidRDefault="00A44396" w:rsidP="00D40397">
              <w:pPr>
                <w:pStyle w:val="Footer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13. September 2022</w:t>
              </w:r>
            </w:p>
          </w:sdtContent>
        </w:sdt>
        <w:p w14:paraId="686C7B2E" w14:textId="77777777" w:rsidR="00703A18" w:rsidRDefault="00804951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2D40CA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2D40CA">
                <w:fldChar w:fldCharType="begin"/>
              </w:r>
              <w:r w:rsidR="002D40CA">
                <w:instrText xml:space="preserve"> PAGE   \* MERGEFORMAT </w:instrText>
              </w:r>
              <w:r w:rsidR="002D40CA">
                <w:fldChar w:fldCharType="separate"/>
              </w:r>
              <w:r w:rsidR="004F0DC0">
                <w:rPr>
                  <w:noProof/>
                </w:rPr>
                <w:t>1</w:t>
              </w:r>
              <w:r w:rsidR="002D40CA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2D40CA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r>
                <w:fldChar w:fldCharType="begin"/>
              </w:r>
              <w:r>
                <w:instrText xml:space="preserve"> NUMPAGES   \* MERGEFORMAT </w:instrText>
              </w:r>
              <w:r>
                <w:fldChar w:fldCharType="separate"/>
              </w:r>
              <w:r w:rsidR="004F0DC0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14:paraId="3E5168C6" w14:textId="77777777" w:rsidR="00703A18" w:rsidRPr="00516A77" w:rsidRDefault="002D40CA" w:rsidP="00F71013">
        <w:pPr>
          <w:pStyle w:val="Footer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90FC" w14:textId="77777777" w:rsidR="00703A18" w:rsidRPr="001A6C5B" w:rsidRDefault="00703A1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12C7" w14:textId="77777777" w:rsidR="00804951" w:rsidRDefault="00804951" w:rsidP="00C261CD">
      <w:r>
        <w:separator/>
      </w:r>
    </w:p>
  </w:footnote>
  <w:footnote w:type="continuationSeparator" w:id="0">
    <w:p w14:paraId="5E2F3C70" w14:textId="77777777" w:rsidR="00804951" w:rsidRDefault="00804951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F02E" w14:textId="77777777" w:rsidR="00703A18" w:rsidRDefault="00703A18" w:rsidP="004A27F3">
    <w:pPr>
      <w:pStyle w:val="Header"/>
      <w:jc w:val="right"/>
      <w:rPr>
        <w:noProof/>
        <w:lang w:eastAsia="zh-CN"/>
      </w:rPr>
    </w:pPr>
  </w:p>
  <w:p w14:paraId="0C36F9CB" w14:textId="77777777" w:rsidR="00703A18" w:rsidRDefault="00703A1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2096" w14:textId="77777777" w:rsidR="00703A18" w:rsidRPr="001A6C5B" w:rsidRDefault="00703A1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 w15:restartNumberingAfterBreak="0">
    <w:nsid w:val="3FAE4282"/>
    <w:multiLevelType w:val="hybridMultilevel"/>
    <w:tmpl w:val="34C85CBC"/>
    <w:lvl w:ilvl="0" w:tplc="FAB47B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58F5"/>
    <w:rsid w:val="00005FD5"/>
    <w:rsid w:val="000068BE"/>
    <w:rsid w:val="0001135F"/>
    <w:rsid w:val="00021D15"/>
    <w:rsid w:val="00040D23"/>
    <w:rsid w:val="00046169"/>
    <w:rsid w:val="00090962"/>
    <w:rsid w:val="00093824"/>
    <w:rsid w:val="000A080F"/>
    <w:rsid w:val="000A2016"/>
    <w:rsid w:val="000A6493"/>
    <w:rsid w:val="000B15F9"/>
    <w:rsid w:val="000B50F9"/>
    <w:rsid w:val="000D188A"/>
    <w:rsid w:val="000E202E"/>
    <w:rsid w:val="0010766A"/>
    <w:rsid w:val="00110A7E"/>
    <w:rsid w:val="001121DC"/>
    <w:rsid w:val="00113FFE"/>
    <w:rsid w:val="00114691"/>
    <w:rsid w:val="00121604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112E"/>
    <w:rsid w:val="001C2A68"/>
    <w:rsid w:val="001D3D34"/>
    <w:rsid w:val="001F001A"/>
    <w:rsid w:val="00200904"/>
    <w:rsid w:val="00201C8D"/>
    <w:rsid w:val="002219CE"/>
    <w:rsid w:val="00234631"/>
    <w:rsid w:val="002378B3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3B30"/>
    <w:rsid w:val="00304289"/>
    <w:rsid w:val="00317D82"/>
    <w:rsid w:val="00320207"/>
    <w:rsid w:val="00323214"/>
    <w:rsid w:val="00331C56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0D4C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55F7"/>
    <w:rsid w:val="00435CDE"/>
    <w:rsid w:val="00450C51"/>
    <w:rsid w:val="004536A4"/>
    <w:rsid w:val="00465985"/>
    <w:rsid w:val="00477D21"/>
    <w:rsid w:val="00481CF7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18BD"/>
    <w:rsid w:val="004E2215"/>
    <w:rsid w:val="004E459F"/>
    <w:rsid w:val="004F0DC0"/>
    <w:rsid w:val="00504660"/>
    <w:rsid w:val="00516A77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2B1A"/>
    <w:rsid w:val="005945AE"/>
    <w:rsid w:val="005A14B6"/>
    <w:rsid w:val="005A1A66"/>
    <w:rsid w:val="005D5D70"/>
    <w:rsid w:val="005E0B85"/>
    <w:rsid w:val="005E73BB"/>
    <w:rsid w:val="005F4B80"/>
    <w:rsid w:val="005F7300"/>
    <w:rsid w:val="00601E7B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D60F2"/>
    <w:rsid w:val="006E275F"/>
    <w:rsid w:val="006F2993"/>
    <w:rsid w:val="006F3D95"/>
    <w:rsid w:val="006F76A1"/>
    <w:rsid w:val="00700BC0"/>
    <w:rsid w:val="00703A18"/>
    <w:rsid w:val="007105E9"/>
    <w:rsid w:val="00720B95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04951"/>
    <w:rsid w:val="008228C3"/>
    <w:rsid w:val="00825329"/>
    <w:rsid w:val="00831369"/>
    <w:rsid w:val="008354E7"/>
    <w:rsid w:val="008430C0"/>
    <w:rsid w:val="00845F1E"/>
    <w:rsid w:val="0085228B"/>
    <w:rsid w:val="008541DB"/>
    <w:rsid w:val="00856565"/>
    <w:rsid w:val="008604F5"/>
    <w:rsid w:val="00867C8E"/>
    <w:rsid w:val="00867ED5"/>
    <w:rsid w:val="00872D7E"/>
    <w:rsid w:val="00887148"/>
    <w:rsid w:val="008A3C9C"/>
    <w:rsid w:val="008A4E91"/>
    <w:rsid w:val="008A5900"/>
    <w:rsid w:val="008B2834"/>
    <w:rsid w:val="008B2C89"/>
    <w:rsid w:val="008B7DF7"/>
    <w:rsid w:val="008C1A36"/>
    <w:rsid w:val="008C4D4F"/>
    <w:rsid w:val="008D62A8"/>
    <w:rsid w:val="008E6082"/>
    <w:rsid w:val="008E6F5F"/>
    <w:rsid w:val="00901D29"/>
    <w:rsid w:val="009058F5"/>
    <w:rsid w:val="00906B23"/>
    <w:rsid w:val="009243E0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7324"/>
    <w:rsid w:val="009D1378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4396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43D5"/>
    <w:rsid w:val="00B67C23"/>
    <w:rsid w:val="00B72841"/>
    <w:rsid w:val="00B85B9C"/>
    <w:rsid w:val="00B868D9"/>
    <w:rsid w:val="00B94CF6"/>
    <w:rsid w:val="00B976C7"/>
    <w:rsid w:val="00BA2B96"/>
    <w:rsid w:val="00BB6EB3"/>
    <w:rsid w:val="00BC4A79"/>
    <w:rsid w:val="00BC71D8"/>
    <w:rsid w:val="00BD58F4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61849"/>
    <w:rsid w:val="00C63DA7"/>
    <w:rsid w:val="00C63DBB"/>
    <w:rsid w:val="00C642FF"/>
    <w:rsid w:val="00C83270"/>
    <w:rsid w:val="00C86491"/>
    <w:rsid w:val="00CB59C7"/>
    <w:rsid w:val="00CB60E5"/>
    <w:rsid w:val="00CC112C"/>
    <w:rsid w:val="00CD43BA"/>
    <w:rsid w:val="00CE3A86"/>
    <w:rsid w:val="00CE41D5"/>
    <w:rsid w:val="00CF6D3C"/>
    <w:rsid w:val="00D00212"/>
    <w:rsid w:val="00D048AD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4471"/>
    <w:rsid w:val="00E5580D"/>
    <w:rsid w:val="00E602F8"/>
    <w:rsid w:val="00E6333F"/>
    <w:rsid w:val="00E72A5B"/>
    <w:rsid w:val="00EA06B8"/>
    <w:rsid w:val="00EA0920"/>
    <w:rsid w:val="00EA1B7F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57B35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F0541"/>
    <w:rsid w:val="00FF34E3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100EB"/>
  <w15:chartTrackingRefBased/>
  <w15:docId w15:val="{17410402-26EC-4466-B097-0B98078E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semiHidden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44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FA14-E64C-4456-98C8-F7F37476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24</cp:revision>
  <cp:lastPrinted>2012-05-23T10:34:00Z</cp:lastPrinted>
  <dcterms:created xsi:type="dcterms:W3CDTF">2022-09-13T19:10:00Z</dcterms:created>
  <dcterms:modified xsi:type="dcterms:W3CDTF">2022-09-13T20:25:00Z</dcterms:modified>
</cp:coreProperties>
</file>