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BFF10" w14:textId="1320AD6C" w:rsidR="00E7578D" w:rsidRDefault="00B551E4">
      <w:pPr>
        <w:rPr>
          <w:rFonts w:ascii="Cambria Math" w:hAnsi="Cambria Math"/>
          <w:sz w:val="24"/>
          <w:szCs w:val="24"/>
        </w:rPr>
      </w:pPr>
      <w:r>
        <w:rPr>
          <w:rFonts w:ascii="Cambria Math" w:hAnsi="Cambria Math"/>
          <w:sz w:val="24"/>
          <w:szCs w:val="24"/>
        </w:rPr>
        <w:t>Avery Peiffer</w:t>
      </w:r>
    </w:p>
    <w:p w14:paraId="67A9B9D6" w14:textId="387B5955" w:rsidR="00B551E4" w:rsidRDefault="00B551E4">
      <w:pPr>
        <w:rPr>
          <w:rFonts w:ascii="Cambria Math" w:hAnsi="Cambria Math"/>
          <w:sz w:val="24"/>
          <w:szCs w:val="24"/>
        </w:rPr>
      </w:pPr>
      <w:r>
        <w:rPr>
          <w:rFonts w:ascii="Cambria Math" w:hAnsi="Cambria Math"/>
          <w:sz w:val="24"/>
          <w:szCs w:val="24"/>
        </w:rPr>
        <w:t>aep65</w:t>
      </w:r>
    </w:p>
    <w:p w14:paraId="6F1EE5B9" w14:textId="6C61CD93" w:rsidR="00B551E4" w:rsidRDefault="00B551E4">
      <w:pPr>
        <w:rPr>
          <w:rFonts w:ascii="Cambria Math" w:hAnsi="Cambria Math"/>
          <w:sz w:val="24"/>
          <w:szCs w:val="24"/>
        </w:rPr>
      </w:pPr>
      <w:r>
        <w:rPr>
          <w:rFonts w:ascii="Cambria Math" w:hAnsi="Cambria Math"/>
          <w:sz w:val="24"/>
          <w:szCs w:val="24"/>
        </w:rPr>
        <w:t>Assignment 7</w:t>
      </w:r>
    </w:p>
    <w:p w14:paraId="7F187357" w14:textId="55832993" w:rsidR="00B551E4" w:rsidRDefault="00B551E4">
      <w:pPr>
        <w:rPr>
          <w:rFonts w:ascii="Cambria Math" w:hAnsi="Cambria Math"/>
          <w:sz w:val="24"/>
          <w:szCs w:val="24"/>
        </w:rPr>
      </w:pPr>
    </w:p>
    <w:p w14:paraId="23DEC86B" w14:textId="60AD0949" w:rsidR="00772544" w:rsidRDefault="00312074">
      <w:pPr>
        <w:rPr>
          <w:rFonts w:ascii="Cambria Math" w:hAnsi="Cambria Math"/>
          <w:sz w:val="24"/>
          <w:szCs w:val="24"/>
        </w:rPr>
      </w:pPr>
      <w:r>
        <w:rPr>
          <w:rFonts w:ascii="Cambria Math" w:hAnsi="Cambria Math"/>
          <w:noProof/>
          <w:sz w:val="24"/>
          <w:szCs w:val="24"/>
        </w:rPr>
        <mc:AlternateContent>
          <mc:Choice Requires="wpi">
            <w:drawing>
              <wp:anchor distT="0" distB="0" distL="114300" distR="114300" simplePos="0" relativeHeight="251665408" behindDoc="0" locked="0" layoutInCell="1" allowOverlap="1" wp14:anchorId="694A15A6" wp14:editId="483F87CD">
                <wp:simplePos x="0" y="0"/>
                <wp:positionH relativeFrom="column">
                  <wp:posOffset>-2545080</wp:posOffset>
                </wp:positionH>
                <wp:positionV relativeFrom="paragraph">
                  <wp:posOffset>269395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7C1AC7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01.1pt;margin-top:20.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">
                <v:imagedata r:id="rId5" o:title=""/>
              </v:shape>
            </w:pict>
          </mc:Fallback>
        </mc:AlternateContent>
      </w:r>
      <w:r w:rsidR="00772544">
        <w:rPr>
          <w:rFonts w:ascii="Cambria Math" w:hAnsi="Cambria Math"/>
          <w:sz w:val="24"/>
          <w:szCs w:val="24"/>
        </w:rPr>
        <w:t>Assumptions:</w:t>
      </w:r>
    </w:p>
    <w:p w14:paraId="07AB2DE8" w14:textId="7712A2FB" w:rsidR="00772544" w:rsidRDefault="00772544">
      <w:pPr>
        <w:rPr>
          <w:rFonts w:ascii="Cambria Math" w:hAnsi="Cambria Math"/>
          <w:sz w:val="24"/>
          <w:szCs w:val="24"/>
        </w:rPr>
      </w:pPr>
      <w:r>
        <w:rPr>
          <w:rFonts w:ascii="Cambria Math" w:hAnsi="Cambria Math"/>
          <w:sz w:val="24"/>
          <w:szCs w:val="24"/>
        </w:rPr>
        <w:tab/>
        <w:t>- Users cannot bid the same amount multiple times</w:t>
      </w:r>
      <w:r w:rsidR="00EC1BBE">
        <w:rPr>
          <w:rFonts w:ascii="Cambria Math" w:hAnsi="Cambria Math"/>
          <w:sz w:val="24"/>
          <w:szCs w:val="24"/>
        </w:rPr>
        <w:t xml:space="preserve"> for an item (i.e., every bid for an item will be a different amount)</w:t>
      </w:r>
    </w:p>
    <w:p w14:paraId="0FFA822E" w14:textId="498858D0" w:rsidR="00635C40" w:rsidRDefault="00635C40">
      <w:pPr>
        <w:rPr>
          <w:rFonts w:ascii="Cambria Math" w:hAnsi="Cambria Math"/>
          <w:sz w:val="24"/>
          <w:szCs w:val="24"/>
        </w:rPr>
      </w:pPr>
      <w:r>
        <w:rPr>
          <w:rFonts w:ascii="Cambria Math" w:hAnsi="Cambria Math"/>
          <w:sz w:val="24"/>
          <w:szCs w:val="24"/>
        </w:rPr>
        <w:tab/>
        <w:t>- Only one user can sell an item with a given id</w:t>
      </w:r>
    </w:p>
    <w:p w14:paraId="0EC40952" w14:textId="196DE63B" w:rsidR="00312074" w:rsidRDefault="00312074">
      <w:pPr>
        <w:rPr>
          <w:rFonts w:ascii="Cambria Math" w:hAnsi="Cambria Math"/>
          <w:sz w:val="24"/>
          <w:szCs w:val="24"/>
        </w:rPr>
      </w:pPr>
      <w:r>
        <w:rPr>
          <w:rFonts w:ascii="Cambria Math" w:hAnsi="Cambria Math"/>
          <w:sz w:val="24"/>
          <w:szCs w:val="24"/>
        </w:rPr>
        <w:tab/>
        <w:t>- Users can make a profile without selling anything</w:t>
      </w:r>
    </w:p>
    <w:p w14:paraId="72FF7EBD" w14:textId="3962C904" w:rsidR="00B551E4" w:rsidRDefault="00312074">
      <w:pPr>
        <w:rPr>
          <w:rFonts w:ascii="Cambria Math" w:hAnsi="Cambria Math"/>
          <w:sz w:val="24"/>
          <w:szCs w:val="24"/>
        </w:rPr>
      </w:pPr>
      <w:r>
        <w:rPr>
          <w:rFonts w:ascii="Cambria Math" w:hAnsi="Cambria Math"/>
          <w:noProof/>
          <w:sz w:val="24"/>
          <w:szCs w:val="24"/>
        </w:rPr>
        <mc:AlternateContent>
          <mc:Choice Requires="wpi">
            <w:drawing>
              <wp:anchor distT="0" distB="0" distL="114300" distR="114300" simplePos="0" relativeHeight="251672576" behindDoc="0" locked="0" layoutInCell="1" allowOverlap="1" wp14:anchorId="1DC667A9" wp14:editId="4127ED03">
                <wp:simplePos x="0" y="0"/>
                <wp:positionH relativeFrom="column">
                  <wp:posOffset>2704800</wp:posOffset>
                </wp:positionH>
                <wp:positionV relativeFrom="paragraph">
                  <wp:posOffset>2357585</wp:posOffset>
                </wp:positionV>
                <wp:extent cx="444960" cy="251640"/>
                <wp:effectExtent l="38100" t="38100" r="50800" b="53340"/>
                <wp:wrapNone/>
                <wp:docPr id="30" name="Ink 30"/>
                <wp:cNvGraphicFramePr/>
                <a:graphic xmlns:a="http://schemas.openxmlformats.org/drawingml/2006/main">
                  <a:graphicData uri="http://schemas.microsoft.com/office/word/2010/wordprocessingInk">
                    <w14:contentPart bwMode="auto" r:id="rId6">
                      <w14:nvContentPartPr>
                        <w14:cNvContentPartPr/>
                      </w14:nvContentPartPr>
                      <w14:xfrm>
                        <a:off x="0" y="0"/>
                        <a:ext cx="444960" cy="251640"/>
                      </w14:xfrm>
                    </w14:contentPart>
                  </a:graphicData>
                </a:graphic>
              </wp:anchor>
            </w:drawing>
          </mc:Choice>
          <mc:Fallback>
            <w:pict>
              <v:shape w14:anchorId="215A3D9F" id="Ink 30" o:spid="_x0000_s1026" type="#_x0000_t75" style="position:absolute;margin-left:212.3pt;margin-top:184.95pt;width:36.5pt;height:2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">
                <v:imagedata r:id="rId7" o:title=""/>
              </v:shape>
            </w:pict>
          </mc:Fallback>
        </mc:AlternateContent>
      </w:r>
      <w:r>
        <w:rPr>
          <w:rFonts w:ascii="Cambria Math" w:hAnsi="Cambria Math"/>
          <w:noProof/>
          <w:sz w:val="24"/>
          <w:szCs w:val="24"/>
        </w:rPr>
        <mc:AlternateContent>
          <mc:Choice Requires="wpi">
            <w:drawing>
              <wp:anchor distT="0" distB="0" distL="114300" distR="114300" simplePos="0" relativeHeight="251671552" behindDoc="0" locked="0" layoutInCell="1" allowOverlap="1" wp14:anchorId="174E0D62" wp14:editId="0037F0EF">
                <wp:simplePos x="0" y="0"/>
                <wp:positionH relativeFrom="column">
                  <wp:posOffset>1516080</wp:posOffset>
                </wp:positionH>
                <wp:positionV relativeFrom="paragraph">
                  <wp:posOffset>1901465</wp:posOffset>
                </wp:positionV>
                <wp:extent cx="59040" cy="200520"/>
                <wp:effectExtent l="38100" t="38100" r="55880" b="47625"/>
                <wp:wrapNone/>
                <wp:docPr id="29" name="Ink 29"/>
                <wp:cNvGraphicFramePr/>
                <a:graphic xmlns:a="http://schemas.openxmlformats.org/drawingml/2006/main">
                  <a:graphicData uri="http://schemas.microsoft.com/office/word/2010/wordprocessingInk">
                    <w14:contentPart bwMode="auto" r:id="rId8">
                      <w14:nvContentPartPr>
                        <w14:cNvContentPartPr/>
                      </w14:nvContentPartPr>
                      <w14:xfrm>
                        <a:off x="0" y="0"/>
                        <a:ext cx="59040" cy="200520"/>
                      </w14:xfrm>
                    </w14:contentPart>
                  </a:graphicData>
                </a:graphic>
              </wp:anchor>
            </w:drawing>
          </mc:Choice>
          <mc:Fallback>
            <w:pict>
              <v:shape w14:anchorId="51BBCB16" id="Ink 29" o:spid="_x0000_s1026" type="#_x0000_t75" style="position:absolute;margin-left:118.7pt;margin-top:149pt;width:6.1pt;height:17.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">
                <v:imagedata r:id="rId9" o:title=""/>
              </v:shape>
            </w:pict>
          </mc:Fallback>
        </mc:AlternateContent>
      </w:r>
      <w:r>
        <w:rPr>
          <w:rFonts w:ascii="Cambria Math" w:hAnsi="Cambria Math"/>
          <w:noProof/>
          <w:sz w:val="24"/>
          <w:szCs w:val="24"/>
        </w:rPr>
        <mc:AlternateContent>
          <mc:Choice Requires="wpi">
            <w:drawing>
              <wp:anchor distT="0" distB="0" distL="114300" distR="114300" simplePos="0" relativeHeight="251670528" behindDoc="0" locked="0" layoutInCell="1" allowOverlap="1" wp14:anchorId="48E80119" wp14:editId="5AEE3079">
                <wp:simplePos x="0" y="0"/>
                <wp:positionH relativeFrom="column">
                  <wp:posOffset>4335600</wp:posOffset>
                </wp:positionH>
                <wp:positionV relativeFrom="paragraph">
                  <wp:posOffset>1632545</wp:posOffset>
                </wp:positionV>
                <wp:extent cx="348480" cy="261720"/>
                <wp:effectExtent l="57150" t="38100" r="52070" b="43180"/>
                <wp:wrapNone/>
                <wp:docPr id="28"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348480" cy="261720"/>
                      </w14:xfrm>
                    </w14:contentPart>
                  </a:graphicData>
                </a:graphic>
              </wp:anchor>
            </w:drawing>
          </mc:Choice>
          <mc:Fallback>
            <w:pict>
              <v:shape w14:anchorId="49BD8E80" id="Ink 28" o:spid="_x0000_s1026" type="#_x0000_t75" style="position:absolute;margin-left:340.7pt;margin-top:127.85pt;width:28.9pt;height: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">
                <v:imagedata r:id="rId11" o:title=""/>
              </v:shape>
            </w:pict>
          </mc:Fallback>
        </mc:AlternateContent>
      </w:r>
      <w:r>
        <w:rPr>
          <w:rFonts w:ascii="Cambria Math" w:hAnsi="Cambria Math"/>
          <w:noProof/>
          <w:sz w:val="24"/>
          <w:szCs w:val="24"/>
        </w:rPr>
        <mc:AlternateContent>
          <mc:Choice Requires="wpi">
            <w:drawing>
              <wp:anchor distT="0" distB="0" distL="114300" distR="114300" simplePos="0" relativeHeight="251669504" behindDoc="0" locked="0" layoutInCell="1" allowOverlap="1" wp14:anchorId="601FBB1C" wp14:editId="7C3EEC21">
                <wp:simplePos x="0" y="0"/>
                <wp:positionH relativeFrom="column">
                  <wp:posOffset>2689680</wp:posOffset>
                </wp:positionH>
                <wp:positionV relativeFrom="paragraph">
                  <wp:posOffset>990305</wp:posOffset>
                </wp:positionV>
                <wp:extent cx="328320" cy="233280"/>
                <wp:effectExtent l="38100" t="57150" r="14605" b="52705"/>
                <wp:wrapNone/>
                <wp:docPr id="27"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328320" cy="233280"/>
                      </w14:xfrm>
                    </w14:contentPart>
                  </a:graphicData>
                </a:graphic>
              </wp:anchor>
            </w:drawing>
          </mc:Choice>
          <mc:Fallback>
            <w:pict>
              <v:shape w14:anchorId="6750FBC3" id="Ink 27" o:spid="_x0000_s1026" type="#_x0000_t75" style="position:absolute;margin-left:211.1pt;margin-top:77.3pt;width:27.25pt;height:19.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">
                <v:imagedata r:id="rId13" o:title=""/>
              </v:shape>
            </w:pict>
          </mc:Fallback>
        </mc:AlternateContent>
      </w:r>
      <w:r>
        <w:rPr>
          <w:rFonts w:ascii="Cambria Math" w:hAnsi="Cambria Math"/>
          <w:noProof/>
          <w:sz w:val="24"/>
          <w:szCs w:val="24"/>
        </w:rPr>
        <mc:AlternateContent>
          <mc:Choice Requires="wpi">
            <w:drawing>
              <wp:anchor distT="0" distB="0" distL="114300" distR="114300" simplePos="0" relativeHeight="251668480" behindDoc="0" locked="0" layoutInCell="1" allowOverlap="1" wp14:anchorId="5425C82E" wp14:editId="7878FD83">
                <wp:simplePos x="0" y="0"/>
                <wp:positionH relativeFrom="column">
                  <wp:posOffset>3436320</wp:posOffset>
                </wp:positionH>
                <wp:positionV relativeFrom="paragraph">
                  <wp:posOffset>1858985</wp:posOffset>
                </wp:positionV>
                <wp:extent cx="321480" cy="237960"/>
                <wp:effectExtent l="38100" t="57150" r="40640" b="48260"/>
                <wp:wrapNone/>
                <wp:docPr id="26" name="Ink 26"/>
                <wp:cNvGraphicFramePr/>
                <a:graphic xmlns:a="http://schemas.openxmlformats.org/drawingml/2006/main">
                  <a:graphicData uri="http://schemas.microsoft.com/office/word/2010/wordprocessingInk">
                    <w14:contentPart bwMode="auto" r:id="rId14">
                      <w14:nvContentPartPr>
                        <w14:cNvContentPartPr/>
                      </w14:nvContentPartPr>
                      <w14:xfrm>
                        <a:off x="0" y="0"/>
                        <a:ext cx="321480" cy="237960"/>
                      </w14:xfrm>
                    </w14:contentPart>
                  </a:graphicData>
                </a:graphic>
              </wp:anchor>
            </w:drawing>
          </mc:Choice>
          <mc:Fallback>
            <w:pict>
              <v:shape w14:anchorId="621C614F" id="Ink 26" o:spid="_x0000_s1026" type="#_x0000_t75" style="position:absolute;margin-left:269.9pt;margin-top:145.7pt;width:26.7pt;height:20.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">
                <v:imagedata r:id="rId15" o:title=""/>
              </v:shape>
            </w:pict>
          </mc:Fallback>
        </mc:AlternateContent>
      </w:r>
      <w:r>
        <w:rPr>
          <w:rFonts w:ascii="Cambria Math" w:hAnsi="Cambria Math"/>
          <w:noProof/>
          <w:sz w:val="24"/>
          <w:szCs w:val="24"/>
        </w:rPr>
        <mc:AlternateContent>
          <mc:Choice Requires="wpi">
            <w:drawing>
              <wp:anchor distT="0" distB="0" distL="114300" distR="114300" simplePos="0" relativeHeight="251667456" behindDoc="0" locked="0" layoutInCell="1" allowOverlap="1" wp14:anchorId="0B49391A" wp14:editId="63F21C4E">
                <wp:simplePos x="0" y="0"/>
                <wp:positionH relativeFrom="column">
                  <wp:posOffset>2293320</wp:posOffset>
                </wp:positionH>
                <wp:positionV relativeFrom="paragraph">
                  <wp:posOffset>1634705</wp:posOffset>
                </wp:positionV>
                <wp:extent cx="43920" cy="186120"/>
                <wp:effectExtent l="57150" t="38100" r="51435" b="42545"/>
                <wp:wrapNone/>
                <wp:docPr id="2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43920" cy="186120"/>
                      </w14:xfrm>
                    </w14:contentPart>
                  </a:graphicData>
                </a:graphic>
              </wp:anchor>
            </w:drawing>
          </mc:Choice>
          <mc:Fallback>
            <w:pict>
              <v:shape w14:anchorId="3CF3E2A9" id="Ink 25" o:spid="_x0000_s1026" type="#_x0000_t75" style="position:absolute;margin-left:179.9pt;margin-top:128pt;width:4.85pt;height:16.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">
                <v:imagedata r:id="rId17" o:title=""/>
              </v:shape>
            </w:pict>
          </mc:Fallback>
        </mc:AlternateContent>
      </w:r>
      <w:r>
        <w:rPr>
          <w:rFonts w:ascii="Cambria Math" w:hAnsi="Cambria Math"/>
          <w:noProof/>
          <w:sz w:val="24"/>
          <w:szCs w:val="24"/>
        </w:rPr>
        <mc:AlternateContent>
          <mc:Choice Requires="wpi">
            <w:drawing>
              <wp:anchor distT="0" distB="0" distL="114300" distR="114300" simplePos="0" relativeHeight="251666432" behindDoc="0" locked="0" layoutInCell="1" allowOverlap="1" wp14:anchorId="275271A6" wp14:editId="6A530001">
                <wp:simplePos x="0" y="0"/>
                <wp:positionH relativeFrom="column">
                  <wp:posOffset>2987040</wp:posOffset>
                </wp:positionH>
                <wp:positionV relativeFrom="paragraph">
                  <wp:posOffset>2023505</wp:posOffset>
                </wp:positionV>
                <wp:extent cx="1731240" cy="745200"/>
                <wp:effectExtent l="38100" t="38100" r="40640" b="55245"/>
                <wp:wrapNone/>
                <wp:docPr id="24" name="Ink 24"/>
                <wp:cNvGraphicFramePr/>
                <a:graphic xmlns:a="http://schemas.openxmlformats.org/drawingml/2006/main">
                  <a:graphicData uri="http://schemas.microsoft.com/office/word/2010/wordprocessingInk">
                    <w14:contentPart bwMode="auto" r:id="rId18">
                      <w14:nvContentPartPr>
                        <w14:cNvContentPartPr/>
                      </w14:nvContentPartPr>
                      <w14:xfrm>
                        <a:off x="0" y="0"/>
                        <a:ext cx="1731240" cy="745200"/>
                      </w14:xfrm>
                    </w14:contentPart>
                  </a:graphicData>
                </a:graphic>
              </wp:anchor>
            </w:drawing>
          </mc:Choice>
          <mc:Fallback>
            <w:pict>
              <v:shape w14:anchorId="5A1A6FF8" id="Ink 24" o:spid="_x0000_s1026" type="#_x0000_t75" style="position:absolute;margin-left:234.5pt;margin-top:158.65pt;width:137.7pt;height:60.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">
                <v:imagedata r:id="rId19" o:title=""/>
              </v:shape>
            </w:pict>
          </mc:Fallback>
        </mc:AlternateContent>
      </w:r>
      <w:r w:rsidR="00B551E4">
        <w:rPr>
          <w:rFonts w:ascii="Cambria Math" w:hAnsi="Cambria Math"/>
          <w:sz w:val="24"/>
          <w:szCs w:val="24"/>
        </w:rPr>
        <w:t xml:space="preserve">1. </w:t>
      </w:r>
      <w:r>
        <w:rPr>
          <w:noProof/>
        </w:rPr>
        <w:drawing>
          <wp:inline distT="0" distB="0" distL="0" distR="0" wp14:anchorId="46AA95AB" wp14:editId="29984D9D">
            <wp:extent cx="5943600" cy="35941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14:paraId="12AC0613" w14:textId="77777777" w:rsidR="00312074" w:rsidRDefault="00312074" w:rsidP="00AA515E">
      <w:pPr>
        <w:ind w:firstLine="720"/>
        <w:rPr>
          <w:rFonts w:ascii="Cambria Math" w:hAnsi="Cambria Math"/>
          <w:sz w:val="24"/>
          <w:szCs w:val="24"/>
        </w:rPr>
      </w:pPr>
      <w:r>
        <w:rPr>
          <w:rFonts w:ascii="Cambria Math" w:hAnsi="Cambria Math"/>
          <w:sz w:val="24"/>
          <w:szCs w:val="24"/>
        </w:rPr>
        <w:t xml:space="preserve">User is an entity that contains all of the user’s information (login, password, name, email, address) with their login being the key. User is a strong entity since it can exist independently of the other entities. Product is an entity that contains all of the information about the product being sold. It is a weak entity since it cannot exist without a user to sell it. Auction-id is the key for product, but it does not make up the entire key for a product, so it is underlined with a dotted line. The other information for a product includes name, description (which is optional), status, auction starting date, the minimum acceptable valid price, and the categories (which is a multi-varied attribute and thus is a double oval). </w:t>
      </w:r>
    </w:p>
    <w:p w14:paraId="7DD8107F" w14:textId="77777777" w:rsidR="00AA515E" w:rsidRDefault="00312074" w:rsidP="00AA515E">
      <w:pPr>
        <w:ind w:firstLine="720"/>
        <w:rPr>
          <w:rFonts w:ascii="Cambria Math" w:hAnsi="Cambria Math"/>
          <w:sz w:val="24"/>
          <w:szCs w:val="24"/>
        </w:rPr>
      </w:pPr>
      <w:r>
        <w:rPr>
          <w:rFonts w:ascii="Cambria Math" w:hAnsi="Cambria Math"/>
          <w:sz w:val="24"/>
          <w:szCs w:val="24"/>
        </w:rPr>
        <w:lastRenderedPageBreak/>
        <w:t xml:space="preserve">There are three relationships between users and products. First, products are sold by users. The products entity must fully participate in this relation because a product cannot exist without a user to sell it (hence the double line which I had to draw in myself). The user entity partially participates in this relation because a user can exist without selling a product, as stated in the assumptions. One user can sell many products, but </w:t>
      </w:r>
      <w:r w:rsidR="00AA515E">
        <w:rPr>
          <w:rFonts w:ascii="Cambria Math" w:hAnsi="Cambria Math"/>
          <w:sz w:val="24"/>
          <w:szCs w:val="24"/>
        </w:rPr>
        <w:t xml:space="preserve">one product (speaking in terms of its product-id) cannot be sold by multiple users, which explains the 1-M cardinality. </w:t>
      </w:r>
    </w:p>
    <w:p w14:paraId="7775C964" w14:textId="77777777" w:rsidR="00AA515E" w:rsidRDefault="00AA515E" w:rsidP="00AA515E">
      <w:pPr>
        <w:ind w:firstLine="720"/>
        <w:rPr>
          <w:rFonts w:ascii="Cambria Math" w:hAnsi="Cambria Math"/>
          <w:sz w:val="24"/>
          <w:szCs w:val="24"/>
        </w:rPr>
      </w:pPr>
      <w:r>
        <w:rPr>
          <w:rFonts w:ascii="Cambria Math" w:hAnsi="Cambria Math"/>
          <w:sz w:val="24"/>
          <w:szCs w:val="24"/>
        </w:rPr>
        <w:t xml:space="preserve">Second, products are bid on by users. Both users and products partially participate in this relation since users can exist without making bids and products can exist without being bid on. A user can bid on many products, and many users can bid on the same product, which explains the M-N cardinality for the relation. </w:t>
      </w:r>
    </w:p>
    <w:p w14:paraId="700EC9E4" w14:textId="7B2CE4DA" w:rsidR="00D74890" w:rsidRDefault="00AA515E" w:rsidP="00AA515E">
      <w:pPr>
        <w:ind w:firstLine="720"/>
        <w:rPr>
          <w:rFonts w:ascii="Cambria Math" w:hAnsi="Cambria Math"/>
          <w:sz w:val="24"/>
          <w:szCs w:val="24"/>
        </w:rPr>
      </w:pPr>
      <w:r>
        <w:rPr>
          <w:rFonts w:ascii="Cambria Math" w:hAnsi="Cambria Math"/>
          <w:sz w:val="24"/>
          <w:szCs w:val="24"/>
        </w:rPr>
        <w:t xml:space="preserve">Third, users can buy products when they meet the price of the seller. I chose to have this be a separate relation from selling because they have different cardinality; semantically, it would also be more useful to keep this data together than to have to find it in the bid data. Both users and products partially participate in this relation since users can exist without buying anything and products can go unsold. Since only one user can buy a given product, but a user can buy multiple products, this explains the 1-M cardinality for this relation. </w:t>
      </w:r>
    </w:p>
    <w:p w14:paraId="10A36D70" w14:textId="3F143C56" w:rsidR="00B551E4" w:rsidRDefault="00B551E4">
      <w:pPr>
        <w:rPr>
          <w:rFonts w:ascii="Cambria Math" w:hAnsi="Cambria Math"/>
          <w:sz w:val="24"/>
          <w:szCs w:val="24"/>
        </w:rPr>
      </w:pPr>
      <w:r>
        <w:rPr>
          <w:rFonts w:ascii="Cambria Math" w:hAnsi="Cambria Math"/>
          <w:sz w:val="24"/>
          <w:szCs w:val="24"/>
        </w:rPr>
        <w:t xml:space="preserve">2. </w:t>
      </w:r>
    </w:p>
    <w:p w14:paraId="065B8890" w14:textId="69E428D3" w:rsidR="00B551E4" w:rsidRDefault="00B551E4">
      <w:pPr>
        <w:rPr>
          <w:rFonts w:ascii="Cambria Math" w:hAnsi="Cambria Math"/>
          <w:sz w:val="24"/>
          <w:szCs w:val="24"/>
        </w:rPr>
      </w:pPr>
      <w:r>
        <w:rPr>
          <w:rFonts w:ascii="Cambria Math" w:hAnsi="Cambria Math"/>
          <w:sz w:val="24"/>
          <w:szCs w:val="24"/>
        </w:rPr>
        <w:t>USER (login, password, name, email, address)</w:t>
      </w:r>
    </w:p>
    <w:p w14:paraId="70FF1791" w14:textId="61206D5C" w:rsidR="00B551E4" w:rsidRDefault="00B551E4">
      <w:pPr>
        <w:rPr>
          <w:rFonts w:ascii="Cambria Math" w:hAnsi="Cambria Math"/>
          <w:sz w:val="24"/>
          <w:szCs w:val="24"/>
        </w:rPr>
      </w:pPr>
      <w:r>
        <w:rPr>
          <w:rFonts w:ascii="Cambria Math" w:hAnsi="Cambria Math"/>
          <w:sz w:val="24"/>
          <w:szCs w:val="24"/>
        </w:rPr>
        <w:tab/>
        <w:t>PK (login)</w:t>
      </w:r>
    </w:p>
    <w:p w14:paraId="34105942" w14:textId="3F66941F" w:rsidR="00B551E4" w:rsidRDefault="00B551E4">
      <w:pPr>
        <w:rPr>
          <w:rFonts w:ascii="Cambria Math" w:hAnsi="Cambria Math"/>
          <w:sz w:val="24"/>
          <w:szCs w:val="24"/>
        </w:rPr>
      </w:pPr>
      <w:r>
        <w:rPr>
          <w:rFonts w:ascii="Cambria Math" w:hAnsi="Cambria Math"/>
          <w:sz w:val="24"/>
          <w:szCs w:val="24"/>
        </w:rPr>
        <w:tab/>
        <w:t>CHECK (password IS NOT NULL)</w:t>
      </w:r>
    </w:p>
    <w:p w14:paraId="5D4D4559" w14:textId="5BE780A5" w:rsidR="00B551E4" w:rsidRDefault="00B551E4">
      <w:pPr>
        <w:rPr>
          <w:rFonts w:ascii="Cambria Math" w:hAnsi="Cambria Math"/>
          <w:sz w:val="24"/>
          <w:szCs w:val="24"/>
        </w:rPr>
      </w:pPr>
      <w:r>
        <w:rPr>
          <w:rFonts w:ascii="Cambria Math" w:hAnsi="Cambria Math"/>
          <w:sz w:val="24"/>
          <w:szCs w:val="24"/>
        </w:rPr>
        <w:tab/>
        <w:t>CHECK (name IS NOT NULL)</w:t>
      </w:r>
    </w:p>
    <w:p w14:paraId="5B3F167A" w14:textId="700CF8F3" w:rsidR="00B551E4" w:rsidRDefault="00B551E4">
      <w:pPr>
        <w:rPr>
          <w:rFonts w:ascii="Cambria Math" w:hAnsi="Cambria Math"/>
          <w:sz w:val="24"/>
          <w:szCs w:val="24"/>
        </w:rPr>
      </w:pPr>
      <w:r>
        <w:rPr>
          <w:rFonts w:ascii="Cambria Math" w:hAnsi="Cambria Math"/>
          <w:sz w:val="24"/>
          <w:szCs w:val="24"/>
        </w:rPr>
        <w:tab/>
        <w:t>CHECK (email IS NOT NULL)</w:t>
      </w:r>
    </w:p>
    <w:p w14:paraId="3CB76A21" w14:textId="3646EA5B" w:rsidR="00B551E4" w:rsidRDefault="00B551E4">
      <w:pPr>
        <w:rPr>
          <w:rFonts w:ascii="Cambria Math" w:hAnsi="Cambria Math"/>
          <w:sz w:val="24"/>
          <w:szCs w:val="24"/>
        </w:rPr>
      </w:pPr>
      <w:r>
        <w:rPr>
          <w:rFonts w:ascii="Cambria Math" w:hAnsi="Cambria Math"/>
          <w:sz w:val="24"/>
          <w:szCs w:val="24"/>
        </w:rPr>
        <w:tab/>
        <w:t>CHECK (address IS NOT NULL)</w:t>
      </w:r>
    </w:p>
    <w:p w14:paraId="59997861" w14:textId="6CADD967" w:rsidR="00B551E4" w:rsidRDefault="00B551E4">
      <w:pPr>
        <w:rPr>
          <w:rFonts w:ascii="Cambria Math" w:hAnsi="Cambria Math"/>
          <w:sz w:val="24"/>
          <w:szCs w:val="24"/>
        </w:rPr>
      </w:pPr>
      <w:r>
        <w:rPr>
          <w:rFonts w:ascii="Cambria Math" w:hAnsi="Cambria Math"/>
          <w:sz w:val="24"/>
          <w:szCs w:val="24"/>
        </w:rPr>
        <w:t>PRODUCT (auction-id, seller-id, name, description, starting-date, status, min-acceptable-price)</w:t>
      </w:r>
    </w:p>
    <w:p w14:paraId="4ABA9001" w14:textId="1E16AE4B" w:rsidR="00B551E4" w:rsidRDefault="00B551E4">
      <w:pPr>
        <w:rPr>
          <w:rFonts w:ascii="Cambria Math" w:hAnsi="Cambria Math"/>
          <w:sz w:val="24"/>
          <w:szCs w:val="24"/>
        </w:rPr>
      </w:pPr>
      <w:r>
        <w:rPr>
          <w:rFonts w:ascii="Cambria Math" w:hAnsi="Cambria Math"/>
          <w:sz w:val="24"/>
          <w:szCs w:val="24"/>
        </w:rPr>
        <w:tab/>
        <w:t>PK (auction-id)</w:t>
      </w:r>
    </w:p>
    <w:p w14:paraId="67294836" w14:textId="2D556B2A" w:rsidR="00B551E4" w:rsidRDefault="00B551E4">
      <w:pPr>
        <w:rPr>
          <w:rFonts w:ascii="Cambria Math" w:hAnsi="Cambria Math"/>
          <w:sz w:val="24"/>
          <w:szCs w:val="24"/>
        </w:rPr>
      </w:pPr>
      <w:r>
        <w:rPr>
          <w:rFonts w:ascii="Cambria Math" w:hAnsi="Cambria Math"/>
          <w:sz w:val="24"/>
          <w:szCs w:val="24"/>
        </w:rPr>
        <w:tab/>
        <w:t xml:space="preserve">FK (seller-id) </w:t>
      </w:r>
      <w:r w:rsidRPr="00B551E4">
        <w:rPr>
          <w:rFonts w:ascii="Cambria Math" w:hAnsi="Cambria Math"/>
          <w:sz w:val="24"/>
          <w:szCs w:val="24"/>
        </w:rPr>
        <w:sym w:font="Wingdings" w:char="F0E0"/>
      </w:r>
      <w:r>
        <w:rPr>
          <w:rFonts w:ascii="Cambria Math" w:hAnsi="Cambria Math"/>
          <w:sz w:val="24"/>
          <w:szCs w:val="24"/>
        </w:rPr>
        <w:t xml:space="preserve"> USER (login)</w:t>
      </w:r>
    </w:p>
    <w:p w14:paraId="40FCEDEB" w14:textId="77FE1172" w:rsidR="00B551E4" w:rsidRDefault="00B551E4">
      <w:pPr>
        <w:rPr>
          <w:rFonts w:ascii="Cambria Math" w:hAnsi="Cambria Math"/>
          <w:sz w:val="24"/>
          <w:szCs w:val="24"/>
        </w:rPr>
      </w:pPr>
      <w:r>
        <w:rPr>
          <w:rFonts w:ascii="Cambria Math" w:hAnsi="Cambria Math"/>
          <w:sz w:val="24"/>
          <w:szCs w:val="24"/>
        </w:rPr>
        <w:tab/>
        <w:t>CHECK (name IS NOT NULL)</w:t>
      </w:r>
    </w:p>
    <w:p w14:paraId="68F044DD" w14:textId="2142663A" w:rsidR="00B551E4" w:rsidRDefault="00B551E4">
      <w:pPr>
        <w:rPr>
          <w:rFonts w:ascii="Cambria Math" w:hAnsi="Cambria Math"/>
          <w:sz w:val="24"/>
          <w:szCs w:val="24"/>
        </w:rPr>
      </w:pPr>
      <w:r>
        <w:rPr>
          <w:rFonts w:ascii="Cambria Math" w:hAnsi="Cambria Math"/>
          <w:sz w:val="24"/>
          <w:szCs w:val="24"/>
        </w:rPr>
        <w:tab/>
        <w:t>CHECK (starting-date IS NOT NULL)</w:t>
      </w:r>
    </w:p>
    <w:p w14:paraId="0B58843C" w14:textId="0DB941A3" w:rsidR="00B551E4" w:rsidRDefault="00B551E4">
      <w:pPr>
        <w:rPr>
          <w:rFonts w:ascii="Cambria Math" w:hAnsi="Cambria Math"/>
          <w:sz w:val="24"/>
          <w:szCs w:val="24"/>
        </w:rPr>
      </w:pPr>
      <w:r>
        <w:rPr>
          <w:rFonts w:ascii="Cambria Math" w:hAnsi="Cambria Math"/>
          <w:sz w:val="24"/>
          <w:szCs w:val="24"/>
        </w:rPr>
        <w:tab/>
        <w:t>CHECK (status=’under auction’ OR status=’sold’ OR status=’withdrawn’)</w:t>
      </w:r>
    </w:p>
    <w:p w14:paraId="1717B4C7" w14:textId="3CA3BD50" w:rsidR="00B551E4" w:rsidRDefault="00B551E4">
      <w:pPr>
        <w:rPr>
          <w:rFonts w:ascii="Cambria Math" w:hAnsi="Cambria Math"/>
          <w:sz w:val="24"/>
          <w:szCs w:val="24"/>
        </w:rPr>
      </w:pPr>
      <w:r>
        <w:rPr>
          <w:rFonts w:ascii="Cambria Math" w:hAnsi="Cambria Math"/>
          <w:sz w:val="24"/>
          <w:szCs w:val="24"/>
        </w:rPr>
        <w:tab/>
        <w:t>CHECK (min-acceptable-price &gt; 0)</w:t>
      </w:r>
    </w:p>
    <w:p w14:paraId="70A272DD" w14:textId="166D2ABE" w:rsidR="00B551E4" w:rsidRDefault="00B551E4">
      <w:pPr>
        <w:rPr>
          <w:rFonts w:ascii="Cambria Math" w:hAnsi="Cambria Math"/>
          <w:sz w:val="24"/>
          <w:szCs w:val="24"/>
        </w:rPr>
      </w:pPr>
      <w:r>
        <w:rPr>
          <w:rFonts w:ascii="Cambria Math" w:hAnsi="Cambria Math"/>
          <w:sz w:val="24"/>
          <w:szCs w:val="24"/>
        </w:rPr>
        <w:lastRenderedPageBreak/>
        <w:t>BIDS (</w:t>
      </w:r>
      <w:r w:rsidR="00EC1BBE">
        <w:rPr>
          <w:rFonts w:ascii="Cambria Math" w:hAnsi="Cambria Math"/>
          <w:sz w:val="24"/>
          <w:szCs w:val="24"/>
        </w:rPr>
        <w:t>buyer</w:t>
      </w:r>
      <w:r>
        <w:rPr>
          <w:rFonts w:ascii="Cambria Math" w:hAnsi="Cambria Math"/>
          <w:sz w:val="24"/>
          <w:szCs w:val="24"/>
        </w:rPr>
        <w:t>-id, auction-id, valid-amount, date)</w:t>
      </w:r>
    </w:p>
    <w:p w14:paraId="4C105028" w14:textId="496E2733" w:rsidR="00B551E4" w:rsidRDefault="00B551E4">
      <w:pPr>
        <w:rPr>
          <w:rFonts w:ascii="Cambria Math" w:hAnsi="Cambria Math"/>
          <w:sz w:val="24"/>
          <w:szCs w:val="24"/>
        </w:rPr>
      </w:pPr>
      <w:r>
        <w:rPr>
          <w:rFonts w:ascii="Cambria Math" w:hAnsi="Cambria Math"/>
          <w:sz w:val="24"/>
          <w:szCs w:val="24"/>
        </w:rPr>
        <w:tab/>
        <w:t>PK (</w:t>
      </w:r>
      <w:r w:rsidR="00EC1BBE">
        <w:rPr>
          <w:rFonts w:ascii="Cambria Math" w:hAnsi="Cambria Math"/>
          <w:sz w:val="24"/>
          <w:szCs w:val="24"/>
        </w:rPr>
        <w:t>buyer</w:t>
      </w:r>
      <w:r>
        <w:rPr>
          <w:rFonts w:ascii="Cambria Math" w:hAnsi="Cambria Math"/>
          <w:sz w:val="24"/>
          <w:szCs w:val="24"/>
        </w:rPr>
        <w:t>-id, auction-id, valid-amount)</w:t>
      </w:r>
    </w:p>
    <w:p w14:paraId="16B5F34F" w14:textId="54A0E0CD" w:rsidR="00EC1BBE" w:rsidRDefault="00EC1BBE">
      <w:pPr>
        <w:rPr>
          <w:rFonts w:ascii="Cambria Math" w:hAnsi="Cambria Math"/>
          <w:sz w:val="24"/>
          <w:szCs w:val="24"/>
        </w:rPr>
      </w:pPr>
      <w:r>
        <w:rPr>
          <w:rFonts w:ascii="Cambria Math" w:hAnsi="Cambria Math"/>
          <w:sz w:val="24"/>
          <w:szCs w:val="24"/>
        </w:rPr>
        <w:tab/>
        <w:t xml:space="preserve">FK (buyer-id) </w:t>
      </w:r>
      <w:r w:rsidRPr="00EC1BBE">
        <w:rPr>
          <w:rFonts w:ascii="Cambria Math" w:hAnsi="Cambria Math"/>
          <w:sz w:val="24"/>
          <w:szCs w:val="24"/>
        </w:rPr>
        <w:sym w:font="Wingdings" w:char="F0E0"/>
      </w:r>
      <w:r>
        <w:rPr>
          <w:rFonts w:ascii="Cambria Math" w:hAnsi="Cambria Math"/>
          <w:sz w:val="24"/>
          <w:szCs w:val="24"/>
        </w:rPr>
        <w:t xml:space="preserve"> USER (login)</w:t>
      </w:r>
    </w:p>
    <w:p w14:paraId="3ADCFE87" w14:textId="4B86C030" w:rsidR="00EC1BBE" w:rsidRDefault="00EC1BBE">
      <w:pPr>
        <w:rPr>
          <w:rFonts w:ascii="Cambria Math" w:hAnsi="Cambria Math"/>
          <w:sz w:val="24"/>
          <w:szCs w:val="24"/>
        </w:rPr>
      </w:pPr>
      <w:r>
        <w:rPr>
          <w:rFonts w:ascii="Cambria Math" w:hAnsi="Cambria Math"/>
          <w:sz w:val="24"/>
          <w:szCs w:val="24"/>
        </w:rPr>
        <w:tab/>
        <w:t xml:space="preserve">FK (auction-id) </w:t>
      </w:r>
      <w:r w:rsidRPr="00EC1BBE">
        <w:rPr>
          <w:rFonts w:ascii="Cambria Math" w:hAnsi="Cambria Math"/>
          <w:sz w:val="24"/>
          <w:szCs w:val="24"/>
        </w:rPr>
        <w:sym w:font="Wingdings" w:char="F0E0"/>
      </w:r>
      <w:r>
        <w:rPr>
          <w:rFonts w:ascii="Cambria Math" w:hAnsi="Cambria Math"/>
          <w:sz w:val="24"/>
          <w:szCs w:val="24"/>
        </w:rPr>
        <w:t xml:space="preserve"> PRODUCT (auction-id)</w:t>
      </w:r>
    </w:p>
    <w:p w14:paraId="0B87C9B5" w14:textId="6F4AE44B" w:rsidR="00EC1BBE" w:rsidRDefault="00EC1BBE">
      <w:pPr>
        <w:rPr>
          <w:rFonts w:ascii="Cambria Math" w:hAnsi="Cambria Math"/>
          <w:sz w:val="24"/>
          <w:szCs w:val="24"/>
        </w:rPr>
      </w:pPr>
      <w:r>
        <w:rPr>
          <w:rFonts w:ascii="Cambria Math" w:hAnsi="Cambria Math"/>
          <w:sz w:val="24"/>
          <w:szCs w:val="24"/>
        </w:rPr>
        <w:tab/>
        <w:t>CHECK (date IS NOT NULL)</w:t>
      </w:r>
    </w:p>
    <w:p w14:paraId="272510ED" w14:textId="414B8E8A" w:rsidR="00EC1BBE" w:rsidRDefault="00EC1BBE">
      <w:pPr>
        <w:rPr>
          <w:rFonts w:ascii="Cambria Math" w:hAnsi="Cambria Math"/>
          <w:sz w:val="24"/>
          <w:szCs w:val="24"/>
        </w:rPr>
      </w:pPr>
      <w:r>
        <w:rPr>
          <w:rFonts w:ascii="Cambria Math" w:hAnsi="Cambria Math"/>
          <w:sz w:val="24"/>
          <w:szCs w:val="24"/>
        </w:rPr>
        <w:t>SALES (buyer-id, auction-id, sell-date, price)</w:t>
      </w:r>
    </w:p>
    <w:p w14:paraId="0AA82CE3" w14:textId="584D4688" w:rsidR="00EC1BBE" w:rsidRDefault="00EC1BBE">
      <w:pPr>
        <w:rPr>
          <w:rFonts w:ascii="Cambria Math" w:hAnsi="Cambria Math"/>
          <w:sz w:val="24"/>
          <w:szCs w:val="24"/>
        </w:rPr>
      </w:pPr>
      <w:r>
        <w:rPr>
          <w:rFonts w:ascii="Cambria Math" w:hAnsi="Cambria Math"/>
          <w:sz w:val="24"/>
          <w:szCs w:val="24"/>
        </w:rPr>
        <w:tab/>
        <w:t>PK (auction-id)</w:t>
      </w:r>
    </w:p>
    <w:p w14:paraId="2797AB1F" w14:textId="1D4C9085" w:rsidR="00EC1BBE" w:rsidRDefault="00EC1BBE">
      <w:pPr>
        <w:rPr>
          <w:rFonts w:ascii="Cambria Math" w:hAnsi="Cambria Math"/>
          <w:sz w:val="24"/>
          <w:szCs w:val="24"/>
        </w:rPr>
      </w:pPr>
      <w:r>
        <w:rPr>
          <w:rFonts w:ascii="Cambria Math" w:hAnsi="Cambria Math"/>
          <w:sz w:val="24"/>
          <w:szCs w:val="24"/>
        </w:rPr>
        <w:tab/>
        <w:t xml:space="preserve">FK (buyer-id) </w:t>
      </w:r>
      <w:r w:rsidRPr="00EC1BBE">
        <w:rPr>
          <w:rFonts w:ascii="Cambria Math" w:hAnsi="Cambria Math"/>
          <w:sz w:val="24"/>
          <w:szCs w:val="24"/>
        </w:rPr>
        <w:sym w:font="Wingdings" w:char="F0E0"/>
      </w:r>
      <w:r>
        <w:rPr>
          <w:rFonts w:ascii="Cambria Math" w:hAnsi="Cambria Math"/>
          <w:sz w:val="24"/>
          <w:szCs w:val="24"/>
        </w:rPr>
        <w:t xml:space="preserve"> USER (login)</w:t>
      </w:r>
    </w:p>
    <w:p w14:paraId="1D510341" w14:textId="0674F0DA" w:rsidR="00EC1BBE" w:rsidRDefault="00EC1BBE">
      <w:pPr>
        <w:rPr>
          <w:rFonts w:ascii="Cambria Math" w:hAnsi="Cambria Math"/>
          <w:sz w:val="24"/>
          <w:szCs w:val="24"/>
        </w:rPr>
      </w:pPr>
      <w:r>
        <w:rPr>
          <w:rFonts w:ascii="Cambria Math" w:hAnsi="Cambria Math"/>
          <w:sz w:val="24"/>
          <w:szCs w:val="24"/>
        </w:rPr>
        <w:tab/>
        <w:t xml:space="preserve">FK (auction-id) </w:t>
      </w:r>
      <w:r w:rsidRPr="00EC1BBE">
        <w:rPr>
          <w:rFonts w:ascii="Cambria Math" w:hAnsi="Cambria Math"/>
          <w:sz w:val="24"/>
          <w:szCs w:val="24"/>
        </w:rPr>
        <w:sym w:font="Wingdings" w:char="F0E0"/>
      </w:r>
      <w:r>
        <w:rPr>
          <w:rFonts w:ascii="Cambria Math" w:hAnsi="Cambria Math"/>
          <w:sz w:val="24"/>
          <w:szCs w:val="24"/>
        </w:rPr>
        <w:t xml:space="preserve"> PRODUCT (auction-id)</w:t>
      </w:r>
    </w:p>
    <w:p w14:paraId="4F4883F5" w14:textId="0C317132" w:rsidR="00EC1BBE" w:rsidRDefault="00EC1BBE">
      <w:pPr>
        <w:rPr>
          <w:rFonts w:ascii="Cambria Math" w:hAnsi="Cambria Math"/>
          <w:sz w:val="24"/>
          <w:szCs w:val="24"/>
        </w:rPr>
      </w:pPr>
      <w:r>
        <w:rPr>
          <w:rFonts w:ascii="Cambria Math" w:hAnsi="Cambria Math"/>
          <w:sz w:val="24"/>
          <w:szCs w:val="24"/>
        </w:rPr>
        <w:tab/>
        <w:t>CHECK (sell-date IS NOT NULL)</w:t>
      </w:r>
    </w:p>
    <w:p w14:paraId="5FD038CB" w14:textId="0551158D" w:rsidR="00EC1BBE" w:rsidRDefault="00EC1BBE">
      <w:pPr>
        <w:rPr>
          <w:rFonts w:ascii="Cambria Math" w:hAnsi="Cambria Math"/>
          <w:sz w:val="24"/>
          <w:szCs w:val="24"/>
        </w:rPr>
      </w:pPr>
      <w:r>
        <w:rPr>
          <w:rFonts w:ascii="Cambria Math" w:hAnsi="Cambria Math"/>
          <w:sz w:val="24"/>
          <w:szCs w:val="24"/>
        </w:rPr>
        <w:tab/>
        <w:t>CHECK (price IS NOT NULL)</w:t>
      </w:r>
    </w:p>
    <w:p w14:paraId="12B47E65" w14:textId="6337D053" w:rsidR="00B52BC9" w:rsidRDefault="00B52BC9">
      <w:pPr>
        <w:rPr>
          <w:rFonts w:ascii="Cambria Math" w:hAnsi="Cambria Math"/>
          <w:sz w:val="24"/>
          <w:szCs w:val="24"/>
        </w:rPr>
      </w:pPr>
      <w:r>
        <w:rPr>
          <w:rFonts w:ascii="Cambria Math" w:hAnsi="Cambria Math"/>
          <w:sz w:val="24"/>
          <w:szCs w:val="24"/>
        </w:rPr>
        <w:t>CATEGORIES (category-name, subcategory-name)</w:t>
      </w:r>
    </w:p>
    <w:p w14:paraId="6F3FEDD8" w14:textId="688A61AA" w:rsidR="00B52BC9" w:rsidRDefault="00B52BC9">
      <w:pPr>
        <w:rPr>
          <w:rFonts w:ascii="Cambria Math" w:hAnsi="Cambria Math"/>
          <w:sz w:val="24"/>
          <w:szCs w:val="24"/>
        </w:rPr>
      </w:pPr>
      <w:r>
        <w:rPr>
          <w:rFonts w:ascii="Cambria Math" w:hAnsi="Cambria Math"/>
          <w:sz w:val="24"/>
          <w:szCs w:val="24"/>
        </w:rPr>
        <w:tab/>
        <w:t>PK (category-name, subcategory-name)</w:t>
      </w:r>
    </w:p>
    <w:p w14:paraId="1FD1A3DB" w14:textId="027EB91C" w:rsidR="00B52BC9" w:rsidRDefault="00B52BC9">
      <w:pPr>
        <w:rPr>
          <w:rFonts w:ascii="Cambria Math" w:hAnsi="Cambria Math"/>
          <w:sz w:val="24"/>
          <w:szCs w:val="24"/>
        </w:rPr>
      </w:pPr>
      <w:r>
        <w:rPr>
          <w:rFonts w:ascii="Cambria Math" w:hAnsi="Cambria Math"/>
          <w:sz w:val="24"/>
          <w:szCs w:val="24"/>
        </w:rPr>
        <w:t>PRODUCT_CATEGORIES (auction-id, category-name, subcategory-name)</w:t>
      </w:r>
    </w:p>
    <w:p w14:paraId="529014BA" w14:textId="1312E87A" w:rsidR="00B52BC9" w:rsidRDefault="00B52BC9">
      <w:pPr>
        <w:rPr>
          <w:rFonts w:ascii="Cambria Math" w:hAnsi="Cambria Math"/>
          <w:sz w:val="24"/>
          <w:szCs w:val="24"/>
        </w:rPr>
      </w:pPr>
      <w:r>
        <w:rPr>
          <w:rFonts w:ascii="Cambria Math" w:hAnsi="Cambria Math"/>
          <w:sz w:val="24"/>
          <w:szCs w:val="24"/>
        </w:rPr>
        <w:tab/>
        <w:t>PK (auction-id, category-name, subcategory-name)</w:t>
      </w:r>
    </w:p>
    <w:p w14:paraId="576D5B9F" w14:textId="5425CBA8" w:rsidR="00B52BC9" w:rsidRDefault="00B52BC9">
      <w:pPr>
        <w:rPr>
          <w:rFonts w:ascii="Cambria Math" w:hAnsi="Cambria Math"/>
          <w:sz w:val="24"/>
          <w:szCs w:val="24"/>
        </w:rPr>
      </w:pPr>
      <w:r>
        <w:rPr>
          <w:rFonts w:ascii="Cambria Math" w:hAnsi="Cambria Math"/>
          <w:sz w:val="24"/>
          <w:szCs w:val="24"/>
        </w:rPr>
        <w:tab/>
        <w:t xml:space="preserve">FK (auction-id) </w:t>
      </w:r>
      <w:r w:rsidRPr="00B52BC9">
        <w:rPr>
          <w:rFonts w:ascii="Cambria Math" w:hAnsi="Cambria Math"/>
          <w:sz w:val="24"/>
          <w:szCs w:val="24"/>
        </w:rPr>
        <w:sym w:font="Wingdings" w:char="F0E0"/>
      </w:r>
      <w:r>
        <w:rPr>
          <w:rFonts w:ascii="Cambria Math" w:hAnsi="Cambria Math"/>
          <w:sz w:val="24"/>
          <w:szCs w:val="24"/>
        </w:rPr>
        <w:t xml:space="preserve"> PRODUCT (auction-id)</w:t>
      </w:r>
    </w:p>
    <w:p w14:paraId="4902BD7A" w14:textId="0BF03189" w:rsidR="00B52BC9" w:rsidRDefault="00B52BC9">
      <w:pPr>
        <w:rPr>
          <w:rFonts w:ascii="Cambria Math" w:hAnsi="Cambria Math"/>
          <w:sz w:val="24"/>
          <w:szCs w:val="24"/>
        </w:rPr>
      </w:pPr>
      <w:r>
        <w:rPr>
          <w:rFonts w:ascii="Cambria Math" w:hAnsi="Cambria Math"/>
          <w:sz w:val="24"/>
          <w:szCs w:val="24"/>
        </w:rPr>
        <w:tab/>
        <w:t xml:space="preserve">FK (category-name, subcategory-name) </w:t>
      </w:r>
      <w:r w:rsidRPr="00B52BC9">
        <w:rPr>
          <w:rFonts w:ascii="Cambria Math" w:hAnsi="Cambria Math"/>
          <w:sz w:val="24"/>
          <w:szCs w:val="24"/>
        </w:rPr>
        <w:sym w:font="Wingdings" w:char="F0E0"/>
      </w:r>
      <w:r>
        <w:rPr>
          <w:rFonts w:ascii="Cambria Math" w:hAnsi="Cambria Math"/>
          <w:sz w:val="24"/>
          <w:szCs w:val="24"/>
        </w:rPr>
        <w:t xml:space="preserve"> CATEGORIES (category-name, subcategory-name)</w:t>
      </w:r>
    </w:p>
    <w:p w14:paraId="3A558B45" w14:textId="77777777" w:rsidR="00B551E4" w:rsidRPr="00B551E4" w:rsidRDefault="00B551E4">
      <w:pPr>
        <w:rPr>
          <w:rFonts w:ascii="Cambria Math" w:hAnsi="Cambria Math"/>
          <w:sz w:val="24"/>
          <w:szCs w:val="24"/>
        </w:rPr>
      </w:pPr>
    </w:p>
    <w:sectPr w:rsidR="00B551E4" w:rsidRPr="00B5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E4"/>
    <w:rsid w:val="00312074"/>
    <w:rsid w:val="00635C40"/>
    <w:rsid w:val="00772544"/>
    <w:rsid w:val="00AA515E"/>
    <w:rsid w:val="00B52BC9"/>
    <w:rsid w:val="00B551E4"/>
    <w:rsid w:val="00D74890"/>
    <w:rsid w:val="00E7578D"/>
    <w:rsid w:val="00EC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1CE0"/>
  <w15:chartTrackingRefBased/>
  <w15:docId w15:val="{C8F2C6F6-A818-400B-8576-6D155D6C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3T20:09:59.617"/>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3T20:13:29.165"/>
    </inkml:context>
    <inkml:brush xml:id="br0">
      <inkml:brushProperty name="width" value="0.05" units="cm"/>
      <inkml:brushProperty name="height" value="0.05" units="cm"/>
      <inkml:brushProperty name="ignorePressure" value="1"/>
    </inkml:brush>
  </inkml:definitions>
  <inkml:trace contextRef="#ctx0" brushRef="#br0">0 639,'1'-4,"-1"0,1 1,1 0,-1-1,0 1,1 0,0 0,-1 0,1 0,0 0,1 0,-1 0,0 0,1 1,3-3,11-13,80-114,100-182,-178 277,-16 28,1 1,0 0,0 0,1 0,-1 1,2 0,-1 0,13-12,-17 18,-1 1,1 0,0-1,0 1,-1-1,1 1,0 0,0 0,0-1,-1 1,1 0,0 0,0 0,0 0,0 0,-1 0,1 0,0 0,0 0,0 1,0-1,-1 0,1 0,0 1,0-1,-1 0,1 1,0-1,0 1,-1-1,1 1,-1 0,1-1,0 1,-1-1,1 1,-1 0,1 1,16 32,-17-34,58 192,-41-127,2-1,30 65,-48-127,0 1,0-1,1 1,-1-1,1 0,-1 0,1 0,0 0,0 0,0 0,0 0,0-1,0 1,1-1,-1 1,0-1,1 0,-1 0,1 0,-1 0,1-1,0 1,-1-1,1 1,0-1,-1 0,1 0,0 0,-1 0,1-1,0 1,-1-1,1 1,4-3,9-3,0-1,0-1,-1 0,21-16,-6 5,22-12,-1-1,-2-3,-2-3,-1-1,-2-2,46-55,-84 89,16-18,-13 24,-4 16,-8 239,-1-102,4-5,0-129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3T20:13:27.491"/>
    </inkml:context>
    <inkml:brush xml:id="br0">
      <inkml:brushProperty name="width" value="0.05" units="cm"/>
      <inkml:brushProperty name="height" value="0.05" units="cm"/>
      <inkml:brushProperty name="ignorePressure" value="1"/>
    </inkml:brush>
  </inkml:definitions>
  <inkml:trace contextRef="#ctx0" brushRef="#br0">0 1,'0'3,"0"5,0 5,0 4,4 2,4 6,2 5,2 9,2 8,4 3,-3-2,1 0,0 0,-1-5,-1 1,-2-3,-3-9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3T20:13:26.193"/>
    </inkml:context>
    <inkml:brush xml:id="br0">
      <inkml:brushProperty name="width" value="0.05" units="cm"/>
      <inkml:brushProperty name="height" value="0.05" units="cm"/>
      <inkml:brushProperty name="ignorePressure" value="1"/>
    </inkml:brush>
  </inkml:definitions>
  <inkml:trace contextRef="#ctx0" brushRef="#br0">0 727,'1'-17,"0"1,1 0,1-1,1 1,0 1,7-17,43-89,-31 75,-6 10,3 0,32-45,10-18,-62 98,1 0,-1 1,1-1,-1 1,1-1,0 0,-1 1,1-1,0 1,-1-1,1 1,0 0,-1-1,1 1,0 0,0-1,0 1,-1 0,1 0,0 0,0 0,0 0,-1 0,1 0,0 0,0 0,0 0,0 0,-1 0,1 1,0-1,0 0,-1 1,1-1,0 0,0 1,-1-1,1 1,-1-1,1 1,0-1,-1 1,1 1,24 31,-24-31,102 180,64 102,-166-283,3 5,0 0,0-1,1 1,7 6,-11-11,0-1,-1 1,1 0,0-1,0 1,0-1,0 1,0-1,0 1,0-1,0 1,0-1,0 0,0 0,0 0,0 1,0-1,0 0,0 0,0 0,1-1,-1 1,0 0,0 0,0-1,0 1,0 0,0-1,0 1,0-1,-1 1,1-1,0 0,0 1,0-1,1-1,9-13,-1-1,0 0,-1-1,0 0,-2 0,6-19,2-3,130-317,-68 198,-75 153,9-16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3T20:13:24.644"/>
    </inkml:context>
    <inkml:brush xml:id="br0">
      <inkml:brushProperty name="width" value="0.05" units="cm"/>
      <inkml:brushProperty name="height" value="0.05" units="cm"/>
      <inkml:brushProperty name="ignorePressure" value="1"/>
    </inkml:brush>
  </inkml:definitions>
  <inkml:trace contextRef="#ctx0" brushRef="#br0">0 648,'3'-33,"1"2,1-1,2 0,2 1,0 1,16-33,-4 6,78-231,-97 281,12-29,-13 36,-1-1,0 1,1-1,-1 1,1-1,-1 1,1-1,-1 1,0 0,1-1,-1 1,1 0,0-1,-1 1,1 0,-1 0,1-1,-1 1,1 0,0 0,-1 0,1 0,-1 0,1 0,0 0,-1 0,1 0,-1 0,1 0,0 1,-1-1,1 0,-1 0,1 0,-1 1,1-1,0 0,-1 1,0-1,1 1,-1-1,1 0,-1 1,1-1,-1 1,0-1,1 1,-1-1,0 1,0-1,1 1,-1 0,0 0,17 26,-1 1,-1 0,16 46,4 7,-21-51,-8-14,1-1,1 0,0 0,2 0,16 20,-23-32,0 0,0 0,1 0,-1 0,1-1,0 0,0 0,-1 0,1 0,1 0,-1-1,0 0,0 1,0-2,1 1,-1 0,0-1,1 0,-1 0,1 0,-1-1,0 1,1-1,-1 0,0 0,0-1,4-1,12-7,-1-1,0-1,-1 0,-1-1,0-1,19-20,-29 27,127-109,-133 115,0 0,0 0,-1 0,1 1,0-1,0 0,0 0,0 1,0-1,0 0,0 1,1-1,-1 1,0-1,0 1,0 0,1 0,-1-1,0 1,0 0,0 0,1 0,-1 0,0 0,0 1,1-1,-1 0,0 0,0 1,0-1,0 1,1-1,-1 1,0 0,0-1,0 1,0 0,0 0,0-1,-1 1,1 0,0 0,0 0,-1 0,1 0,0 0,-1 0,1 1,-1-1,1 1,3 10,0-1,-1 1,-1-1,2 17,-1-13,7 59,0 135,-10-178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3T20:13:20.762"/>
    </inkml:context>
    <inkml:brush xml:id="br0">
      <inkml:brushProperty name="width" value="0.05" units="cm"/>
      <inkml:brushProperty name="height" value="0.05" units="cm"/>
      <inkml:brushProperty name="ignorePressure" value="1"/>
    </inkml:brush>
  </inkml:definitions>
  <inkml:trace contextRef="#ctx0" brushRef="#br0">0 500,'1'-10,"1"1,1 0,-1 0,1 0,1 0,0 1,0-1,9-12,2-8,43-102,-31 66,54-95,-80 159,0-1,0 0,1 1,-1-1,0 1,0-1,1 1,-1-1,1 1,-1 0,1 0,0 0,-1 0,3-1,-3 2,0-1,0 1,0 0,0 0,0 0,0 0,0 0,1 0,-1 0,0 1,0-1,0 0,0 1,0-1,0 0,0 1,0-1,-1 1,2 0,4 4,-1 0,-1 0,1 0,-1 0,0 1,5 8,-4-7,129 216,-87-142,-44-77,-1 0,1 0,-1 0,1-1,0 1,0 0,1-1,-1 0,1 0,7 5,-9-7,-1-1,1 1,0-1,-1 0,1 0,0 0,0 0,-1 0,1 0,0 0,-1 0,1-1,0 1,0 0,-1-1,1 0,-1 1,1-1,-1 0,1 0,-1 0,1 0,-1 0,0 0,1 0,-1-1,0 1,0 0,0-1,0 1,1-3,58-84,-43 60,2 0,1 2,24-26,-43 50,0 1,1-1,-1 1,1-1,-1 1,1 0,0 0,-1 0,1 0,0 0,0 0,0 0,0 1,0-1,0 1,0-1,0 1,0 0,0-1,0 1,0 0,3 1,-3 0,0 0,1 0,-1 1,0-1,0 0,-1 1,1-1,0 1,0 0,-1 0,1 0,-1 0,1 0,-1 0,0 0,0 0,0 0,1 5,17 49,-2 1,-3 1,-3 0,-2 0,3 115,-12-155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3T20:13:19.183"/>
    </inkml:context>
    <inkml:brush xml:id="br0">
      <inkml:brushProperty name="width" value="0.05" units="cm"/>
      <inkml:brushProperty name="height" value="0.05" units="cm"/>
      <inkml:brushProperty name="ignorePressure" value="1"/>
    </inkml:brush>
  </inkml:definitions>
  <inkml:trace contextRef="#ctx0" brushRef="#br0">0 1,'3'4,"0"1,-1-1,1 1,-1 0,0 0,0 0,-1 0,0 0,1 1,-2-1,1 0,-1 10,3 10,35 133,2 7,-37-139,7 29,-5-42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3T20:13:15.133"/>
    </inkml:context>
    <inkml:brush xml:id="br0">
      <inkml:brushProperty name="width" value="0.05" units="cm"/>
      <inkml:brushProperty name="height" value="0.05" units="cm"/>
      <inkml:brushProperty name="ignorePressure" value="1"/>
    </inkml:brush>
  </inkml:definitions>
  <inkml:trace contextRef="#ctx0" brushRef="#br0">0 1,'0'2,"1"0,0 0,-1 0,1 0,0 0,0 0,0 0,0 0,1 0,-1 0,0 0,1-1,0 1,-1-1,3 3,32 23,-29-22,96 61,218 101,-315-164,66 33,-29-13,79 28,-68-33,50 15,171 79,-155-60,14 6,-5 1,-69-27,47 29,-87-50,-1 0,41 14,-1 0,204 92,-92-43,-137-57,56 38,-18-9,-41-23,-26-19,0 0,0-1,0 1,0-1,1 0,-1 0,11 3,5 2,0 1,0 0,23 16,0-1,112 44,-41-20,-92-39,1-1,28 6,-24-7,33 13,191 73,-57-25,46 19,-205-72,96 35,-84-29,-39-16,0 0,0-1,1 0,15 4,31 3,103 25,-65-15,-60-14,-1 1,40 15,63 22,-132-43,0 0,0-1,0 2,0-1,0 0,6 6,8 5,-7-7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5</cp:revision>
  <dcterms:created xsi:type="dcterms:W3CDTF">2020-11-13T19:43:00Z</dcterms:created>
  <dcterms:modified xsi:type="dcterms:W3CDTF">2020-11-13T20:20:00Z</dcterms:modified>
</cp:coreProperties>
</file>