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0046" w14:textId="4BF99B86" w:rsidR="00FE1D93" w:rsidRDefault="00F756AE" w:rsidP="00F756AE">
      <w:r>
        <w:rPr>
          <w:rFonts w:hint="eastAsia"/>
        </w:rPr>
        <w:t>Data</w:t>
      </w:r>
      <w:r>
        <w:t xml:space="preserve"> description:</w:t>
      </w:r>
    </w:p>
    <w:p w14:paraId="41D0374D" w14:textId="7AED7C57" w:rsidR="00F756AE" w:rsidRDefault="00F756AE" w:rsidP="00F756AE">
      <w:r>
        <w:t xml:space="preserve">1) </w:t>
      </w:r>
      <w:proofErr w:type="spellStart"/>
      <w:r>
        <w:t>subject_data.mat</w:t>
      </w:r>
      <w:proofErr w:type="spellEnd"/>
      <w:r>
        <w:t xml:space="preserve"> contains 113x113x9x202, represents</w:t>
      </w:r>
    </w:p>
    <w:p w14:paraId="03C821BA" w14:textId="13D9C985" w:rsidR="00F756AE" w:rsidRDefault="00F756AE" w:rsidP="00F756AE">
      <w:r>
        <w:t>202 subjects’ 9 networks, each network dimension is 113x113</w:t>
      </w:r>
    </w:p>
    <w:p w14:paraId="2514A5AC" w14:textId="24246D5C" w:rsidR="00F756AE" w:rsidRDefault="00F756AE" w:rsidP="00F756AE"/>
    <w:p w14:paraId="6ECA36E4" w14:textId="7AE42182" w:rsidR="00F756AE" w:rsidRDefault="00F756AE" w:rsidP="00F756AE">
      <w:r>
        <w:t>These 9 networks were created using different methods from diffusion MRI data, and in theory they should be pretty consistent since they are from the same subject, however, if you visualize them,</w:t>
      </w:r>
      <w:r w:rsidR="00E71CD2">
        <w:t xml:space="preserve"> </w:t>
      </w:r>
      <w:r>
        <w:t xml:space="preserve">you will see the </w:t>
      </w:r>
      <w:r w:rsidR="00E71CD2">
        <w:t>differences.</w:t>
      </w:r>
    </w:p>
    <w:p w14:paraId="14B2C055" w14:textId="77777777" w:rsidR="00F756AE" w:rsidRDefault="00F756AE" w:rsidP="00F756AE"/>
    <w:p w14:paraId="24842CE7" w14:textId="6139504B" w:rsidR="00F756AE" w:rsidRDefault="00F756AE" w:rsidP="00F756AE">
      <w:r>
        <w:t>2) subj_information_4_students.xlsx contains</w:t>
      </w:r>
    </w:p>
    <w:p w14:paraId="5F5434CD" w14:textId="15007046" w:rsidR="00F756AE" w:rsidRDefault="00F756AE" w:rsidP="00F756AE">
      <w:r>
        <w:t>Subject age, sex, and group information</w:t>
      </w:r>
    </w:p>
    <w:p w14:paraId="4CDFD79D" w14:textId="50D9F752" w:rsidR="00AE5034" w:rsidRDefault="00AE5034" w:rsidP="00F756AE"/>
    <w:p w14:paraId="54F1E3F2" w14:textId="042B1DF5" w:rsidR="002F0A58" w:rsidRDefault="002F0A58" w:rsidP="00F756AE"/>
    <w:p w14:paraId="7B6A95DE" w14:textId="77777777" w:rsidR="0086762C" w:rsidRDefault="0086762C" w:rsidP="002F0A58"/>
    <w:p w14:paraId="0D1819F3" w14:textId="174DF2C3" w:rsidR="00D9259F" w:rsidRDefault="00D9259F" w:rsidP="002F0A58">
      <w:r>
        <w:t xml:space="preserve">Group </w:t>
      </w:r>
      <w:r w:rsidR="002F0A58">
        <w:t xml:space="preserve">Project </w:t>
      </w:r>
      <w:r w:rsidR="0086762C">
        <w:t>1</w:t>
      </w:r>
      <w:r w:rsidR="002F0A58">
        <w:t xml:space="preserve">: </w:t>
      </w:r>
      <w:r>
        <w:t>(four weeks)</w:t>
      </w:r>
    </w:p>
    <w:p w14:paraId="616EB0F3" w14:textId="4844A91A" w:rsidR="002F0A58" w:rsidRDefault="002F0A58" w:rsidP="002F0A58">
      <w:r>
        <w:t xml:space="preserve">Classify four groups </w:t>
      </w:r>
      <w:r>
        <w:rPr>
          <w:rFonts w:hint="eastAsia"/>
        </w:rPr>
        <w:t>using</w:t>
      </w:r>
      <w:r>
        <w:t xml:space="preserve"> </w:t>
      </w:r>
      <w:r w:rsidRPr="002F0A58">
        <w:rPr>
          <w:highlight w:val="yellow"/>
        </w:rPr>
        <w:t xml:space="preserve">multi-view </w:t>
      </w:r>
      <w:r>
        <w:rPr>
          <w:highlight w:val="yellow"/>
        </w:rPr>
        <w:t xml:space="preserve">brain </w:t>
      </w:r>
      <w:r w:rsidRPr="004736F0">
        <w:rPr>
          <w:highlight w:val="yellow"/>
        </w:rPr>
        <w:t>graph data</w:t>
      </w:r>
    </w:p>
    <w:p w14:paraId="65A42096" w14:textId="648306FD" w:rsidR="00AE5034" w:rsidRDefault="00AE5034" w:rsidP="00F756AE"/>
    <w:p w14:paraId="4432741B" w14:textId="0C6B4B1D" w:rsidR="00AE5034" w:rsidRDefault="00AE5034" w:rsidP="00AE5034">
      <w:r>
        <w:t>Use 10-fold cross validation (85% for training, and 15% for testing) to do the classification for Status 1 vs. 2, Status 2 vs. 3 and Status 3 vs. 4</w:t>
      </w:r>
    </w:p>
    <w:p w14:paraId="0B2D4B50" w14:textId="63AF033E" w:rsidR="00FA6B01" w:rsidRDefault="00FA6B01" w:rsidP="00AE5034"/>
    <w:p w14:paraId="2201AC88" w14:textId="354490E2" w:rsidR="00FA6B01" w:rsidRDefault="00FA6B01" w:rsidP="00AE5034"/>
    <w:p w14:paraId="2276FFC7" w14:textId="73907A61" w:rsidR="00FA6B01" w:rsidRDefault="00D41D3B" w:rsidP="00AE5034">
      <w:r>
        <w:t>Requirements</w:t>
      </w:r>
    </w:p>
    <w:p w14:paraId="0197573F" w14:textId="438A6A48" w:rsidR="00FA6B01" w:rsidRDefault="00FA6B01" w:rsidP="00AE5034">
      <w:r>
        <w:t>1) Compare with at least one baseline method and report the comparison p value.</w:t>
      </w:r>
    </w:p>
    <w:p w14:paraId="3047DD86" w14:textId="168197E2" w:rsidR="00FA6B01" w:rsidRDefault="002F0A58" w:rsidP="00AE5034">
      <w:r>
        <w:t>2</w:t>
      </w:r>
      <w:r w:rsidR="00FA6B01">
        <w:t xml:space="preserve">) </w:t>
      </w:r>
      <w:r w:rsidR="00D41D3B">
        <w:t>R</w:t>
      </w:r>
      <w:r w:rsidR="00FA6B01">
        <w:t xml:space="preserve">eport true positive rate (TPR) and false positive rate (FPR). </w:t>
      </w:r>
    </w:p>
    <w:p w14:paraId="0AE56F19" w14:textId="4A1F5D37" w:rsidR="00FA6B01" w:rsidRDefault="00FA6B01" w:rsidP="00AE5034">
      <w:r>
        <w:t>TPR is the proportion of positive samples correctly identified as positive and FPR is the proportion of negative samples correctly identified as negative</w:t>
      </w:r>
    </w:p>
    <w:p w14:paraId="0FA9F23A" w14:textId="77777777" w:rsidR="00D41D3B" w:rsidRDefault="00D41D3B" w:rsidP="00F756AE"/>
    <w:p w14:paraId="1EFC462D" w14:textId="7A43A1FA" w:rsidR="00D41D3B" w:rsidRDefault="00D41D3B" w:rsidP="00F756AE">
      <w:r>
        <w:t>3) The final report must contain</w:t>
      </w:r>
    </w:p>
    <w:p w14:paraId="1E954FD4" w14:textId="468EB17F" w:rsidR="00F756AE" w:rsidRDefault="00D41D3B" w:rsidP="00F756AE">
      <w:r>
        <w:t>(</w:t>
      </w:r>
      <w:r w:rsidR="002F0A58">
        <w:t>1</w:t>
      </w:r>
      <w:r>
        <w:t>) your method description</w:t>
      </w:r>
    </w:p>
    <w:p w14:paraId="14F3930E" w14:textId="1793D2CF" w:rsidR="00D41D3B" w:rsidRDefault="00D41D3B" w:rsidP="00F756AE">
      <w:r>
        <w:t>(</w:t>
      </w:r>
      <w:r w:rsidR="002F0A58">
        <w:t>2</w:t>
      </w:r>
      <w:r>
        <w:t>) baseline method description</w:t>
      </w:r>
    </w:p>
    <w:p w14:paraId="222F9267" w14:textId="49B1E12F" w:rsidR="00D41D3B" w:rsidRDefault="00D41D3B" w:rsidP="00F756AE">
      <w:r>
        <w:t>(</w:t>
      </w:r>
      <w:r w:rsidR="002F0A58">
        <w:t>3</w:t>
      </w:r>
      <w:r>
        <w:t>) result(</w:t>
      </w:r>
      <w:r>
        <w:rPr>
          <w:rFonts w:hint="eastAsia"/>
        </w:rPr>
        <w:t>s</w:t>
      </w:r>
      <w:r>
        <w:t>)</w:t>
      </w:r>
    </w:p>
    <w:p w14:paraId="4E7F264B" w14:textId="550F8395" w:rsidR="00D41D3B" w:rsidRDefault="00D41D3B" w:rsidP="00F756AE"/>
    <w:p w14:paraId="43AB1230" w14:textId="3730ABBD" w:rsidR="00F756AE" w:rsidRPr="00F756AE" w:rsidRDefault="00F756AE" w:rsidP="00F756AE"/>
    <w:sectPr w:rsidR="00F756AE" w:rsidRPr="00F756AE" w:rsidSect="007E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067"/>
    <w:multiLevelType w:val="hybridMultilevel"/>
    <w:tmpl w:val="D3F0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B6"/>
    <w:rsid w:val="000D443C"/>
    <w:rsid w:val="000F1CB4"/>
    <w:rsid w:val="000F5BB1"/>
    <w:rsid w:val="001364AB"/>
    <w:rsid w:val="002F0A58"/>
    <w:rsid w:val="00336695"/>
    <w:rsid w:val="00371980"/>
    <w:rsid w:val="003B4C56"/>
    <w:rsid w:val="003C057F"/>
    <w:rsid w:val="00402FB2"/>
    <w:rsid w:val="004736F0"/>
    <w:rsid w:val="00486A08"/>
    <w:rsid w:val="004C605B"/>
    <w:rsid w:val="005F7542"/>
    <w:rsid w:val="007E702B"/>
    <w:rsid w:val="0086762C"/>
    <w:rsid w:val="0099756E"/>
    <w:rsid w:val="00A42F4F"/>
    <w:rsid w:val="00AD7BF1"/>
    <w:rsid w:val="00AE5034"/>
    <w:rsid w:val="00B838DC"/>
    <w:rsid w:val="00BF30EF"/>
    <w:rsid w:val="00C002D4"/>
    <w:rsid w:val="00D15249"/>
    <w:rsid w:val="00D41D3B"/>
    <w:rsid w:val="00D656BF"/>
    <w:rsid w:val="00D9259F"/>
    <w:rsid w:val="00D932B6"/>
    <w:rsid w:val="00E71CD2"/>
    <w:rsid w:val="00E7229B"/>
    <w:rsid w:val="00F756AE"/>
    <w:rsid w:val="00F82C83"/>
    <w:rsid w:val="00FA6B01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C3E"/>
  <w15:chartTrackingRefBased/>
  <w15:docId w15:val="{6F926E76-796E-CD47-89F2-B4AFD3D2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2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1D9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E1D9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C0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Guixiang</dc:creator>
  <cp:keywords/>
  <dc:description/>
  <cp:lastModifiedBy>Avery Peiffer</cp:lastModifiedBy>
  <cp:revision>2</cp:revision>
  <dcterms:created xsi:type="dcterms:W3CDTF">2021-09-23T22:00:00Z</dcterms:created>
  <dcterms:modified xsi:type="dcterms:W3CDTF">2021-09-23T22:00:00Z</dcterms:modified>
</cp:coreProperties>
</file>