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A9192" w14:textId="6685D219" w:rsidR="00A22088" w:rsidRDefault="00A22088" w:rsidP="00A220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2088">
        <w:rPr>
          <w:rFonts w:ascii="Times New Roman" w:hAnsi="Times New Roman" w:cs="Times New Roman"/>
          <w:sz w:val="24"/>
          <w:szCs w:val="24"/>
        </w:rPr>
        <w:t>I.</w:t>
      </w:r>
      <w:r>
        <w:rPr>
          <w:rFonts w:ascii="Times New Roman" w:hAnsi="Times New Roman" w:cs="Times New Roman"/>
          <w:sz w:val="24"/>
          <w:szCs w:val="24"/>
        </w:rPr>
        <w:t xml:space="preserve"> Introduction to transistors and to the problem</w:t>
      </w:r>
    </w:p>
    <w:p w14:paraId="36D9EBB0" w14:textId="0119B746" w:rsidR="00A22088" w:rsidRDefault="00A22088" w:rsidP="00A220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What is a transistor </w:t>
      </w:r>
      <w:proofErr w:type="gramStart"/>
      <w:r>
        <w:rPr>
          <w:rFonts w:ascii="Times New Roman" w:hAnsi="Times New Roman" w:cs="Times New Roman"/>
          <w:sz w:val="24"/>
          <w:szCs w:val="24"/>
        </w:rPr>
        <w:t>made out of</w:t>
      </w:r>
      <w:proofErr w:type="gramEnd"/>
    </w:p>
    <w:p w14:paraId="7FEAA199" w14:textId="55CEAD2C" w:rsidR="00A22088" w:rsidRDefault="00A22088" w:rsidP="007971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79717E">
        <w:rPr>
          <w:rFonts w:ascii="Times New Roman" w:hAnsi="Times New Roman" w:cs="Times New Roman"/>
          <w:sz w:val="24"/>
          <w:szCs w:val="24"/>
        </w:rPr>
        <w:t>What chemical properties do transistors have and how does this translate to a circuit</w:t>
      </w:r>
    </w:p>
    <w:p w14:paraId="761105A4" w14:textId="3C34146F" w:rsidR="00A22088" w:rsidRDefault="00A22088" w:rsidP="00A220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Reasons for need to improve transistor (specific industries – supercomputing) </w:t>
      </w:r>
    </w:p>
    <w:p w14:paraId="2AD8B3D6" w14:textId="77777777" w:rsidR="00FC2C76" w:rsidRDefault="00FC2C76" w:rsidP="00A220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00BC31" w14:textId="27BF2220" w:rsidR="00F64581" w:rsidRDefault="00F64581" w:rsidP="00A220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Sources to use:</w:t>
      </w:r>
      <w:r w:rsidR="00FC2C76">
        <w:rPr>
          <w:rFonts w:ascii="Times New Roman" w:hAnsi="Times New Roman" w:cs="Times New Roman"/>
          <w:sz w:val="24"/>
          <w:szCs w:val="24"/>
        </w:rPr>
        <w:t xml:space="preserve"> Semiconducting devices textbook, TED talk, </w:t>
      </w:r>
      <w:r w:rsidR="0055534E">
        <w:rPr>
          <w:rFonts w:ascii="Times New Roman" w:hAnsi="Times New Roman" w:cs="Times New Roman"/>
          <w:sz w:val="24"/>
          <w:szCs w:val="24"/>
        </w:rPr>
        <w:t>articles about the problem and need for improvement</w:t>
      </w:r>
    </w:p>
    <w:p w14:paraId="6F3D6EFC" w14:textId="77777777" w:rsidR="000577E9" w:rsidRDefault="000577E9" w:rsidP="00A220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A68C7B" w14:textId="36683515" w:rsidR="00A22088" w:rsidRDefault="00A22088" w:rsidP="00A220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C93DC5" w14:textId="7567FC34" w:rsidR="00A22088" w:rsidRDefault="00A22088" w:rsidP="00A220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Gallium-nitride transistors</w:t>
      </w:r>
      <w:r w:rsidR="0055534E">
        <w:rPr>
          <w:rFonts w:ascii="Times New Roman" w:hAnsi="Times New Roman" w:cs="Times New Roman"/>
          <w:sz w:val="24"/>
          <w:szCs w:val="24"/>
        </w:rPr>
        <w:t xml:space="preserve">: why </w:t>
      </w:r>
      <w:proofErr w:type="gramStart"/>
      <w:r w:rsidR="0055534E">
        <w:rPr>
          <w:rFonts w:ascii="Times New Roman" w:hAnsi="Times New Roman" w:cs="Times New Roman"/>
          <w:sz w:val="24"/>
          <w:szCs w:val="24"/>
        </w:rPr>
        <w:t>they’re</w:t>
      </w:r>
      <w:proofErr w:type="gramEnd"/>
      <w:r w:rsidR="0055534E">
        <w:rPr>
          <w:rFonts w:ascii="Times New Roman" w:hAnsi="Times New Roman" w:cs="Times New Roman"/>
          <w:sz w:val="24"/>
          <w:szCs w:val="24"/>
        </w:rPr>
        <w:t xml:space="preserve"> an improvement</w:t>
      </w:r>
    </w:p>
    <w:p w14:paraId="648442AE" w14:textId="1C92F328" w:rsidR="0055534E" w:rsidRDefault="0055534E" w:rsidP="00A220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Focus on why they should </w:t>
      </w:r>
      <w:proofErr w:type="gramStart"/>
      <w:r>
        <w:rPr>
          <w:rFonts w:ascii="Times New Roman" w:hAnsi="Times New Roman" w:cs="Times New Roman"/>
          <w:sz w:val="24"/>
          <w:szCs w:val="24"/>
        </w:rPr>
        <w:t>be considered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a legitimate alternative to silicon transistors</w:t>
      </w:r>
    </w:p>
    <w:p w14:paraId="2C4EC639" w14:textId="3CCA0E9F" w:rsidR="00A22088" w:rsidRDefault="00A22088" w:rsidP="00A220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55534E">
        <w:rPr>
          <w:rFonts w:ascii="Times New Roman" w:hAnsi="Times New Roman" w:cs="Times New Roman"/>
          <w:sz w:val="24"/>
          <w:szCs w:val="24"/>
        </w:rPr>
        <w:t>How does gallium-nitride differ from silicon in transistors – translate to specific effects in circuits</w:t>
      </w:r>
    </w:p>
    <w:p w14:paraId="495F69F5" w14:textId="05E24441" w:rsidR="00A22088" w:rsidRDefault="00A22088" w:rsidP="00A220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Potential for improvement on silicon-based transistors (energy efficiency, power output)</w:t>
      </w:r>
    </w:p>
    <w:p w14:paraId="54611A99" w14:textId="6A8CFE6A" w:rsidR="001D4A4F" w:rsidRDefault="001D4A4F" w:rsidP="00A220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Talk about power electronics here, what improved energy-efficiency and output would mean for the device on which the circuit is running</w:t>
      </w:r>
    </w:p>
    <w:p w14:paraId="58CF7032" w14:textId="77777777" w:rsidR="000D6480" w:rsidRDefault="0055534E" w:rsidP="00A220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8180A6F" w14:textId="2CA5342D" w:rsidR="00FC2C76" w:rsidRDefault="00FC2C76" w:rsidP="00A220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Sources to use: Articles that show measured improvements with gallium-nitride, basics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1E2494" w14:textId="77777777" w:rsidR="000577E9" w:rsidRDefault="000577E9" w:rsidP="00A220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6380CF" w14:textId="43516ACD" w:rsidR="00A22088" w:rsidRDefault="00A22088" w:rsidP="00A220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7B2001" w14:textId="2D37F749" w:rsidR="00A22088" w:rsidRDefault="00A22088" w:rsidP="00A220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III. </w:t>
      </w:r>
      <w:r w:rsidR="0055534E">
        <w:rPr>
          <w:rFonts w:ascii="Times New Roman" w:hAnsi="Times New Roman" w:cs="Times New Roman"/>
          <w:sz w:val="24"/>
          <w:szCs w:val="24"/>
        </w:rPr>
        <w:t>How changes to the process of creating gallium-nitride transistors are increasing its feasibility for the near future</w:t>
      </w:r>
    </w:p>
    <w:p w14:paraId="7B6D8F9F" w14:textId="2CBE895D" w:rsidR="00FC2C76" w:rsidRDefault="00FC2C76" w:rsidP="00A220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How is a transistor usually made</w:t>
      </w:r>
      <w:r w:rsidR="0055534E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55534E">
        <w:rPr>
          <w:rFonts w:ascii="Times New Roman" w:hAnsi="Times New Roman" w:cs="Times New Roman"/>
          <w:sz w:val="24"/>
          <w:szCs w:val="24"/>
        </w:rPr>
        <w:t>don’t</w:t>
      </w:r>
      <w:proofErr w:type="gramEnd"/>
      <w:r w:rsidR="0055534E">
        <w:rPr>
          <w:rFonts w:ascii="Times New Roman" w:hAnsi="Times New Roman" w:cs="Times New Roman"/>
          <w:sz w:val="24"/>
          <w:szCs w:val="24"/>
        </w:rPr>
        <w:t xml:space="preserve"> devote too much space – use as comparison to </w:t>
      </w:r>
      <w:proofErr w:type="spellStart"/>
      <w:r w:rsidR="0055534E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="0055534E">
        <w:rPr>
          <w:rFonts w:ascii="Times New Roman" w:hAnsi="Times New Roman" w:cs="Times New Roman"/>
          <w:sz w:val="24"/>
          <w:szCs w:val="24"/>
        </w:rPr>
        <w:t>)</w:t>
      </w:r>
    </w:p>
    <w:p w14:paraId="610723D0" w14:textId="1873BDA7" w:rsidR="00A22088" w:rsidRDefault="00A22088" w:rsidP="00A220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Why have gallium-nitride transistors not </w:t>
      </w:r>
      <w:proofErr w:type="gramStart"/>
      <w:r>
        <w:rPr>
          <w:rFonts w:ascii="Times New Roman" w:hAnsi="Times New Roman" w:cs="Times New Roman"/>
          <w:sz w:val="24"/>
          <w:szCs w:val="24"/>
        </w:rPr>
        <w:t>been phased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before</w:t>
      </w:r>
    </w:p>
    <w:p w14:paraId="2C5D2832" w14:textId="5B651908" w:rsidR="0055534E" w:rsidRDefault="00A22088" w:rsidP="005553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55534E">
        <w:rPr>
          <w:rFonts w:ascii="Times New Roman" w:hAnsi="Times New Roman" w:cs="Times New Roman"/>
          <w:sz w:val="24"/>
          <w:szCs w:val="24"/>
        </w:rPr>
        <w:t xml:space="preserve">What are the changes that have </w:t>
      </w:r>
      <w:proofErr w:type="gramStart"/>
      <w:r w:rsidR="0055534E">
        <w:rPr>
          <w:rFonts w:ascii="Times New Roman" w:hAnsi="Times New Roman" w:cs="Times New Roman"/>
          <w:sz w:val="24"/>
          <w:szCs w:val="24"/>
        </w:rPr>
        <w:t>been made</w:t>
      </w:r>
      <w:proofErr w:type="gramEnd"/>
      <w:r w:rsidR="0055534E">
        <w:rPr>
          <w:rFonts w:ascii="Times New Roman" w:hAnsi="Times New Roman" w:cs="Times New Roman"/>
          <w:sz w:val="24"/>
          <w:szCs w:val="24"/>
        </w:rPr>
        <w:t xml:space="preserve"> to the process by which gallium-nitride transistors are created</w:t>
      </w:r>
    </w:p>
    <w:p w14:paraId="2956BEA0" w14:textId="77777777" w:rsidR="000D6480" w:rsidRDefault="0055534E" w:rsidP="00A220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0DDC2B8" w14:textId="51D31197" w:rsidR="00FC2C76" w:rsidRDefault="00FC2C76" w:rsidP="00A220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Sources to use: Textbook and TI article to talk about conventional process, journal articles and articles from new companies about current progress in updating the process by which </w:t>
      </w:r>
      <w:proofErr w:type="spellStart"/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are made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Biggest section for visual aids as well, with equations/diagrams/pictures </w:t>
      </w:r>
    </w:p>
    <w:p w14:paraId="0B457990" w14:textId="77777777" w:rsidR="000577E9" w:rsidRDefault="000577E9" w:rsidP="00A220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6F173A" w14:textId="6D65B4B4" w:rsidR="00A22088" w:rsidRDefault="00A22088" w:rsidP="00A220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D25845" w14:textId="555CAFF9" w:rsidR="00A22088" w:rsidRDefault="00A22088" w:rsidP="00A220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IV. </w:t>
      </w:r>
      <w:r w:rsidR="001D1629">
        <w:rPr>
          <w:rFonts w:ascii="Times New Roman" w:hAnsi="Times New Roman" w:cs="Times New Roman"/>
          <w:sz w:val="24"/>
          <w:szCs w:val="24"/>
        </w:rPr>
        <w:t>Current outlook of gallium-nitride transistors</w:t>
      </w:r>
      <w:bookmarkStart w:id="0" w:name="_GoBack"/>
      <w:bookmarkEnd w:id="0"/>
    </w:p>
    <w:p w14:paraId="60B7CA47" w14:textId="6A751738" w:rsidR="00A22088" w:rsidRDefault="00A22088" w:rsidP="00A220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534E">
        <w:rPr>
          <w:rFonts w:ascii="Times New Roman" w:hAnsi="Times New Roman" w:cs="Times New Roman"/>
          <w:sz w:val="24"/>
          <w:szCs w:val="24"/>
        </w:rPr>
        <w:t>- What has been holding back gallium-nitride transistors to this point: cost of production, safety, etc.</w:t>
      </w:r>
    </w:p>
    <w:p w14:paraId="43716F72" w14:textId="4D2B0C3E" w:rsidR="0055534E" w:rsidRDefault="0055534E" w:rsidP="00A220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Because of the changes to the process by which they </w:t>
      </w:r>
      <w:proofErr w:type="gramStart"/>
      <w:r>
        <w:rPr>
          <w:rFonts w:ascii="Times New Roman" w:hAnsi="Times New Roman" w:cs="Times New Roman"/>
          <w:sz w:val="24"/>
          <w:szCs w:val="24"/>
        </w:rPr>
        <w:t>are made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where does </w:t>
      </w:r>
      <w:proofErr w:type="spellStart"/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stand in terms of replacing silicon in the applications it is designed for </w:t>
      </w:r>
    </w:p>
    <w:p w14:paraId="07817A12" w14:textId="342538E2" w:rsidR="0055534E" w:rsidRDefault="0055534E" w:rsidP="00A220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What companies are investing in gallium-nitride/what is the state of the research into improving these transistors</w:t>
      </w:r>
    </w:p>
    <w:p w14:paraId="147F79B0" w14:textId="5FADB6E8" w:rsidR="00A22088" w:rsidRDefault="00A22088" w:rsidP="00A220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Most common applications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transistors (electric cars, supercomputing)</w:t>
      </w:r>
    </w:p>
    <w:p w14:paraId="264EDBE4" w14:textId="3A568C1A" w:rsidR="00FC2C76" w:rsidRDefault="00FC2C76" w:rsidP="00A220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4985DB" w14:textId="49B30A0E" w:rsidR="00FC2C76" w:rsidRPr="00A22088" w:rsidRDefault="00FC2C76" w:rsidP="00A220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Sources to use: articles from companies about their current and future applications</w:t>
      </w:r>
      <w:r w:rsidR="0055534E">
        <w:rPr>
          <w:rFonts w:ascii="Times New Roman" w:hAnsi="Times New Roman" w:cs="Times New Roman"/>
          <w:sz w:val="24"/>
          <w:szCs w:val="24"/>
        </w:rPr>
        <w:t xml:space="preserve">, objective assessments of </w:t>
      </w:r>
      <w:proofErr w:type="spellStart"/>
      <w:r w:rsidR="0055534E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="0055534E">
        <w:rPr>
          <w:rFonts w:ascii="Times New Roman" w:hAnsi="Times New Roman" w:cs="Times New Roman"/>
          <w:sz w:val="24"/>
          <w:szCs w:val="24"/>
        </w:rPr>
        <w:t xml:space="preserve"> transistors, etc. </w:t>
      </w:r>
    </w:p>
    <w:sectPr w:rsidR="00FC2C76" w:rsidRPr="00A22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B0111"/>
    <w:multiLevelType w:val="hybridMultilevel"/>
    <w:tmpl w:val="75247C66"/>
    <w:lvl w:ilvl="0" w:tplc="27787F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A6AFB"/>
    <w:multiLevelType w:val="hybridMultilevel"/>
    <w:tmpl w:val="67F24244"/>
    <w:lvl w:ilvl="0" w:tplc="032AD5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088"/>
    <w:rsid w:val="000577E9"/>
    <w:rsid w:val="000D6480"/>
    <w:rsid w:val="001D1629"/>
    <w:rsid w:val="001D4A4F"/>
    <w:rsid w:val="0055534E"/>
    <w:rsid w:val="0079717E"/>
    <w:rsid w:val="00A22088"/>
    <w:rsid w:val="00E7578D"/>
    <w:rsid w:val="00F64581"/>
    <w:rsid w:val="00FC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6A721"/>
  <w15:chartTrackingRefBased/>
  <w15:docId w15:val="{7EBEE404-7C4E-4B25-AB97-72792311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Peiffer, Avery E</dc:creator>
  <cp:keywords/>
  <dc:description/>
  <cp:lastModifiedBy>Peiffer, Avery E</cp:lastModifiedBy>
  <cp:revision>7</cp:revision>
  <dcterms:created xsi:type="dcterms:W3CDTF">2018-02-06T01:12:00Z</dcterms:created>
  <dcterms:modified xsi:type="dcterms:W3CDTF">2018-02-06T21:36:00Z</dcterms:modified>
</cp:coreProperties>
</file>