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4716ABE1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8143F6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4BCCA424" w14:textId="77777777" w:rsidR="008143F6" w:rsidRPr="00C626AD" w:rsidRDefault="008143F6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66DB0" w14:textId="77777777" w:rsidR="008143F6" w:rsidRDefault="008143F6" w:rsidP="008143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– Data Definition Language  (continued)</w:t>
      </w:r>
    </w:p>
    <w:p w14:paraId="6BF7C44F" w14:textId="320BF076" w:rsidR="00C626AD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domains</w:t>
      </w:r>
    </w:p>
    <w:p w14:paraId="0F14A8E6" w14:textId="14760415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Domain is a schema component for defining datatype macros</w:t>
      </w:r>
    </w:p>
    <w:p w14:paraId="0E87677C" w14:textId="2C8955F4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Basic datatype</w:t>
      </w:r>
    </w:p>
    <w:p w14:paraId="2BB33899" w14:textId="5226F2E4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DEFAULT value</w:t>
      </w:r>
    </w:p>
    <w:p w14:paraId="3B4107D8" w14:textId="2CAC5FC3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CHECK (validity conditions)</w:t>
      </w:r>
    </w:p>
    <w:p w14:paraId="6BE27409" w14:textId="5D591B40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Examples:</w:t>
      </w:r>
    </w:p>
    <w:p w14:paraId="3E774050" w14:textId="3B2227DE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DOMAIN sectno_dom AS SMALLINT;</w:t>
      </w:r>
    </w:p>
    <w:p w14:paraId="2860370F" w14:textId="39D275D6" w:rsidR="003B3645" w:rsidRDefault="003B3645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DOMAIN gpa_dom DECIMAL (3,2) DEFAULT 0.00;</w:t>
      </w:r>
    </w:p>
    <w:p w14:paraId="59FF6E3A" w14:textId="2340C927" w:rsidR="003B3645" w:rsidRDefault="003B3645" w:rsidP="00F16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 DOMAIN ssn_dom CHAR(11) CONSTRAINT ssn_dom_value</w:t>
      </w:r>
      <w:r w:rsidR="00A96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CHECK(VALUE BETWEEN ‘000-00-0000’ AND ‘999-99-9999’);</w:t>
      </w:r>
    </w:p>
    <w:p w14:paraId="2657F5CF" w14:textId="177DBB40" w:rsidR="00632174" w:rsidRDefault="00632174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8550CE" w14:textId="4E698D81" w:rsidR="00632174" w:rsidRDefault="00632174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a domain</w:t>
      </w:r>
    </w:p>
    <w:p w14:paraId="42667B8F" w14:textId="04F68027" w:rsidR="00632174" w:rsidRDefault="00632174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DROP DOMAIN &lt;dname&gt; [RESTRICT | CASCADE];</w:t>
      </w:r>
    </w:p>
    <w:p w14:paraId="7F9F0126" w14:textId="53AD0B7E" w:rsidR="00632174" w:rsidRDefault="00632174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Restrict removes domain if it is not used</w:t>
      </w:r>
    </w:p>
    <w:p w14:paraId="309EC21B" w14:textId="009A1B27" w:rsidR="00632174" w:rsidRDefault="00632174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Cascade removes domain and replaces all its uses to its underlying datatype</w:t>
      </w:r>
    </w:p>
    <w:p w14:paraId="33104E95" w14:textId="13A37DF0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3162D" w14:textId="2C2E30F9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– Creating a constraint for a domain</w:t>
      </w:r>
    </w:p>
    <w:p w14:paraId="2E12B17C" w14:textId="708829A5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 DOMAIN M_Code AS CHAR (10) CHECK (value IN (‘CS’, ‘Film’, ‘History’));</w:t>
      </w:r>
    </w:p>
    <w:p w14:paraId="32B294E1" w14:textId="70168921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CREATE TABLE STUDENT (</w:t>
      </w:r>
    </w:p>
    <w:p w14:paraId="2B9799D2" w14:textId="00C4767D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&lt;normal database stuff&gt;</w:t>
      </w:r>
    </w:p>
    <w:p w14:paraId="21D16859" w14:textId="1FA2460A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Major M_Code,</w:t>
      </w:r>
    </w:p>
    <w:p w14:paraId="2F65B8DD" w14:textId="673FDDC8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Minor M_Code,</w:t>
      </w:r>
    </w:p>
    <w:p w14:paraId="182C36B2" w14:textId="03199667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CONSTRAINT STUDENT_Major_Minor CHECK (Major != Minor));</w:t>
      </w:r>
    </w:p>
    <w:p w14:paraId="07ABAE03" w14:textId="42DA5F67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Should specify multiple constraints separately</w:t>
      </w:r>
    </w:p>
    <w:p w14:paraId="4EB1391F" w14:textId="7FE93782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36546" w14:textId="6FCBE4FB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– CHECK Major in-line, instead of naming it as a constraint</w:t>
      </w:r>
    </w:p>
    <w:p w14:paraId="78DAA637" w14:textId="3A11F654" w:rsidR="004F007A" w:rsidRDefault="004F007A" w:rsidP="003B36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CREAT TABLE STUDENT (</w:t>
      </w:r>
    </w:p>
    <w:p w14:paraId="73CD4D6B" w14:textId="77777777" w:rsidR="004F007A" w:rsidRDefault="004F007A" w:rsidP="004F00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&lt;normal database stuff&gt;</w:t>
      </w:r>
    </w:p>
    <w:p w14:paraId="6AA63494" w14:textId="77777777" w:rsidR="004F007A" w:rsidRDefault="004F007A" w:rsidP="004F007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CHAR(10) CHECK (Major IN(‘CS’, ‘Film’, ‘History’)),</w:t>
      </w:r>
    </w:p>
    <w:p w14:paraId="4512CCD9" w14:textId="4E8AB7CD" w:rsidR="004F007A" w:rsidRDefault="004F007A" w:rsidP="004F007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CHAR(10) CHECK ((Minor IN (‘CS’, ‘Film’, ‘History’) AND (Major != Minor));</w:t>
      </w:r>
    </w:p>
    <w:p w14:paraId="5E1C331D" w14:textId="7AE1CD4D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E0725" w14:textId="7A08115C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 management</w:t>
      </w:r>
    </w:p>
    <w:p w14:paraId="228EE624" w14:textId="5105DE0C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To modify a constraint, drop it first then add a new one using ALTER TABLE</w:t>
      </w:r>
    </w:p>
    <w:p w14:paraId="6924606D" w14:textId="33942F48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E6B665" w14:textId="3457D751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schema evolution</w:t>
      </w:r>
    </w:p>
    <w:p w14:paraId="28EC1AF7" w14:textId="6A722D1B" w:rsidR="004F007A" w:rsidRDefault="004F007A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ALTER command allows </w:t>
      </w:r>
      <w:r w:rsidR="00C75AC7">
        <w:rPr>
          <w:rFonts w:ascii="Times New Roman" w:hAnsi="Times New Roman" w:cs="Times New Roman"/>
          <w:sz w:val="24"/>
          <w:szCs w:val="24"/>
        </w:rPr>
        <w:t>you to alter the domain of an attribute, or add/drop an attribute or constraint</w:t>
      </w:r>
    </w:p>
    <w:p w14:paraId="39395979" w14:textId="3146B51A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ALTER TABLE &lt;table-name&gt; ALTER [COLUMN]</w:t>
      </w:r>
    </w:p>
    <w:p w14:paraId="009E781F" w14:textId="43799069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Domain change of an attribute</w:t>
      </w:r>
    </w:p>
    <w:p w14:paraId="29A5F426" w14:textId="0012EF0E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ALTER TABLE Student ALTER QPA DECIMAL(4, 2);</w:t>
      </w:r>
    </w:p>
    <w:p w14:paraId="7E7D4CD3" w14:textId="794F692F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Warning: type narrowing is possible as in C/C++</w:t>
      </w:r>
    </w:p>
    <w:p w14:paraId="768333DF" w14:textId="5F6E3B3F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Set or drop the default value of an attribute</w:t>
      </w:r>
    </w:p>
    <w:p w14:paraId="22E3D108" w14:textId="2795F737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ALTER TABLE Section ALTER COLUMN Head DROP DEFAULT;</w:t>
      </w:r>
    </w:p>
    <w:p w14:paraId="3F39C568" w14:textId="26570B1D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21353" w14:textId="582198D1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Modifying a table schema</w:t>
      </w:r>
    </w:p>
    <w:p w14:paraId="1BF06D49" w14:textId="5EDC0691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ALTER TABLE &lt;table-name&gt; ADD [COLUMN];</w:t>
      </w:r>
    </w:p>
    <w:p w14:paraId="39F4BF38" w14:textId="72F8C88C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ALTER TABLE &lt;table-name&gt; DROP [COLUMN] –Option;</w:t>
      </w:r>
    </w:p>
    <w:p w14:paraId="4D32937A" w14:textId="65DED26E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Cascade or Restrict (default)</w:t>
      </w:r>
    </w:p>
    <w:p w14:paraId="303BBF7F" w14:textId="7F2E3670" w:rsidR="00C75AC7" w:rsidRDefault="00C75AC7" w:rsidP="004F0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B5595" w14:textId="5018C96A" w:rsidR="00C75AC7" w:rsidRDefault="00C75AC7" w:rsidP="00C75AC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Formal Query Languages: Relational Algebra</w:t>
      </w:r>
    </w:p>
    <w:p w14:paraId="61F3D2CE" w14:textId="303F73FC" w:rsidR="00CB4578" w:rsidRDefault="00CB4578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processing a query</w:t>
      </w:r>
    </w:p>
    <w:p w14:paraId="0D5167C3" w14:textId="7EBF5E73" w:rsidR="00CB4578" w:rsidRDefault="00CB4578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SQL statement </w:t>
      </w:r>
      <w:r w:rsidRPr="00CB4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Scan, parse validate </w:t>
      </w:r>
      <w:r w:rsidRPr="00CB4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Intermediate form of query</w:t>
      </w:r>
    </w:p>
    <w:p w14:paraId="0E9759F7" w14:textId="51052130" w:rsidR="00CB4578" w:rsidRDefault="00CB4578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Intermediate form of query </w:t>
      </w:r>
      <w:r w:rsidRPr="00CB4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Query optimizer </w:t>
      </w:r>
      <w:r w:rsidRPr="00CB4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Execution plan</w:t>
      </w:r>
    </w:p>
    <w:p w14:paraId="4CD71BFB" w14:textId="4B5D0B18" w:rsidR="00CB4578" w:rsidRDefault="00CB4578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Execution plan </w:t>
      </w:r>
      <w:r w:rsidRPr="00CB4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3B7">
        <w:rPr>
          <w:rFonts w:ascii="Times New Roman" w:hAnsi="Times New Roman" w:cs="Times New Roman"/>
          <w:sz w:val="24"/>
          <w:szCs w:val="24"/>
        </w:rPr>
        <w:t xml:space="preserve">Query code generator </w:t>
      </w:r>
      <w:r w:rsidR="008263B7" w:rsidRPr="008263B7">
        <w:rPr>
          <w:rFonts w:ascii="Times New Roman" w:hAnsi="Times New Roman" w:cs="Times New Roman"/>
          <w:sz w:val="24"/>
          <w:szCs w:val="24"/>
        </w:rPr>
        <w:sym w:font="Wingdings" w:char="F0E0"/>
      </w:r>
      <w:r w:rsidR="008263B7">
        <w:rPr>
          <w:rFonts w:ascii="Times New Roman" w:hAnsi="Times New Roman" w:cs="Times New Roman"/>
          <w:sz w:val="24"/>
          <w:szCs w:val="24"/>
        </w:rPr>
        <w:t xml:space="preserve"> Code to execute query</w:t>
      </w:r>
    </w:p>
    <w:p w14:paraId="4B7F7C59" w14:textId="70624DD0" w:rsidR="008263B7" w:rsidRDefault="008263B7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Code to execute query </w:t>
      </w:r>
      <w:r w:rsidRPr="008263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Runtime DM Processor </w:t>
      </w:r>
      <w:r w:rsidRPr="008263B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Results of running query</w:t>
      </w:r>
    </w:p>
    <w:p w14:paraId="06501590" w14:textId="6231FE19" w:rsidR="008263B7" w:rsidRDefault="008263B7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6BE9F" w14:textId="3D589404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algebra</w:t>
      </w:r>
    </w:p>
    <w:p w14:paraId="0A3334AC" w14:textId="2D8743BA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Operands on entire relations</w:t>
      </w:r>
    </w:p>
    <w:p w14:paraId="393E03F9" w14:textId="5106EDCB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Operands and result are relation</w:t>
      </w:r>
    </w:p>
    <w:p w14:paraId="11DD57C5" w14:textId="500AE669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Set theory operations: union, intersection, difference, Cartesian product</w:t>
      </w:r>
    </w:p>
    <w:p w14:paraId="4D3617D8" w14:textId="63CF70B9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Specific relational operations: selection, projection, join, division</w:t>
      </w:r>
    </w:p>
    <w:p w14:paraId="282445F8" w14:textId="0E95852B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Complete set of relational algebra operations: select, project, product, union, difference</w:t>
      </w:r>
    </w:p>
    <w:p w14:paraId="192282FD" w14:textId="5C07D882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9E0B3" w14:textId="55044E6A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14:paraId="214128AD" w14:textId="58915DB4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Denoted by Greek letter sigma</w:t>
      </w:r>
    </w:p>
    <w:p w14:paraId="5BC4B148" w14:textId="530C4936" w:rsidR="00361752" w:rsidRDefault="00361752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Unary operator: takes in one table and outputs one table</w:t>
      </w:r>
    </w:p>
    <w:p w14:paraId="19616BE5" w14:textId="54FFD916" w:rsidR="002464DA" w:rsidRDefault="002464DA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Selection condition: any logical expression on attributes of r involving any comparison operator</w:t>
      </w:r>
    </w:p>
    <w:p w14:paraId="7637F429" w14:textId="00A05E53" w:rsidR="002464DA" w:rsidRDefault="002464DA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Will return a relation with the exact same schema (attributes)</w:t>
      </w:r>
    </w:p>
    <w:p w14:paraId="234F425D" w14:textId="728D74EE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How can I get a copy of relation S? – Select all that are true from S, returns full table</w:t>
      </w:r>
    </w:p>
    <w:p w14:paraId="37CBBDA8" w14:textId="013AFAD8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How can I get an empty copy of relation S? – Select all that are false from S, just returns table schema (attributes)</w:t>
      </w:r>
    </w:p>
    <w:p w14:paraId="4EB5CFB7" w14:textId="2FEE7DE1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FEA17" w14:textId="3CFB4DDB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Projection</w:t>
      </w:r>
    </w:p>
    <w:p w14:paraId="0FE69531" w14:textId="1FC8654E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Denoted by Greek letter pi</w:t>
      </w:r>
    </w:p>
    <w:p w14:paraId="65E3176F" w14:textId="502EF0EF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Unary operator</w:t>
      </w:r>
    </w:p>
    <w:p w14:paraId="33DDDC76" w14:textId="2D4AF653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Takes in an attribute list of a table and filters </w:t>
      </w:r>
    </w:p>
    <w:p w14:paraId="2FD888E6" w14:textId="0BE4A60A" w:rsidR="008D069E" w:rsidRDefault="008D069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Project (SID, Major) of S with attributes(SID, Name, Major): will return a relation with a table schema of only SID and Major</w:t>
      </w:r>
    </w:p>
    <w:p w14:paraId="5DC283BB" w14:textId="15D94C19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another row is added to the original relation, a projected tuple will be added to the result of the projection</w:t>
      </w:r>
    </w:p>
    <w:p w14:paraId="4C49202A" w14:textId="02FEE2F9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Notably, set theory requires tuples to be unique. If a projected tuple is a duplicate (because it doesn’t have all the attributes of the original relation), it will not be added to the projected relation</w:t>
      </w:r>
    </w:p>
    <w:p w14:paraId="07561DA3" w14:textId="0DBBAC05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2EFF4" w14:textId="38536091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Algebra Expressions</w:t>
      </w:r>
    </w:p>
    <w:p w14:paraId="71AC68E6" w14:textId="5BE42551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Query: List the QPA of all students (SID) in CSD whose QPA is greater than 2.5</w:t>
      </w:r>
    </w:p>
    <w:p w14:paraId="5A787CF3" w14:textId="047743F8" w:rsidR="00D93F56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STUDENT(SID, Fname, Sname, Dept, Major, QPA)</w:t>
      </w:r>
    </w:p>
    <w:p w14:paraId="6E773E75" w14:textId="6FA41122" w:rsidR="0028315F" w:rsidRDefault="0028315F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324542" w14:textId="04C99D41" w:rsidR="0028315F" w:rsidRDefault="0028315F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notations for previous example</w:t>
      </w:r>
    </w:p>
    <w:p w14:paraId="2914BD08" w14:textId="41E833CD" w:rsidR="00CA2421" w:rsidRDefault="00D93F56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Nesting the operations: Projection (SID, QPA) of </w:t>
      </w:r>
      <w:r w:rsidR="002831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(Selection (Dept = ‘CSD’ and QPA &gt; 3.5) </w:t>
      </w:r>
      <w:r w:rsidR="00CA2421">
        <w:rPr>
          <w:rFonts w:ascii="Times New Roman" w:hAnsi="Times New Roman" w:cs="Times New Roman"/>
          <w:sz w:val="24"/>
          <w:szCs w:val="24"/>
        </w:rPr>
        <w:t>STUDENT</w:t>
      </w:r>
      <w:r w:rsidR="0028315F">
        <w:rPr>
          <w:rFonts w:ascii="Times New Roman" w:hAnsi="Times New Roman" w:cs="Times New Roman"/>
          <w:sz w:val="24"/>
          <w:szCs w:val="24"/>
        </w:rPr>
        <w:t>)</w:t>
      </w:r>
    </w:p>
    <w:p w14:paraId="0652936B" w14:textId="45A285C7" w:rsidR="0028315F" w:rsidRDefault="0028315F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Sequence of operations: set result of selection operator to temporary table, then do projection on that temporary table</w:t>
      </w:r>
    </w:p>
    <w:p w14:paraId="06F301DB" w14:textId="041825D4" w:rsidR="0028315F" w:rsidRDefault="0028315F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Query tree: leaf nodes are relations and internal nodes are operations</w:t>
      </w:r>
    </w:p>
    <w:p w14:paraId="2D6FEE23" w14:textId="050E8203" w:rsidR="0028315F" w:rsidRDefault="0028315F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 rename attributes of the result </w:t>
      </w:r>
    </w:p>
    <w:p w14:paraId="189E5EEB" w14:textId="0EAC2F32" w:rsidR="008C13CE" w:rsidRDefault="008C13C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B5220" w14:textId="70470257" w:rsidR="008C13CE" w:rsidRDefault="008C13C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of sigma and pi</w:t>
      </w:r>
    </w:p>
    <w:p w14:paraId="6F31A562" w14:textId="648056A3" w:rsidR="008C13CE" w:rsidRDefault="008C13CE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01B90">
        <w:rPr>
          <w:rFonts w:ascii="Times New Roman" w:hAnsi="Times New Roman" w:cs="Times New Roman"/>
          <w:sz w:val="24"/>
          <w:szCs w:val="24"/>
        </w:rPr>
        <w:t>Sigma</w:t>
      </w:r>
      <w:r w:rsidR="00701B90" w:rsidRPr="00701B90">
        <w:rPr>
          <w:rFonts w:ascii="Times New Roman" w:hAnsi="Times New Roman" w:cs="Times New Roman"/>
          <w:sz w:val="24"/>
          <w:szCs w:val="24"/>
          <w:vertAlign w:val="subscript"/>
        </w:rPr>
        <w:t>cond1</w:t>
      </w:r>
      <w:r w:rsidR="00701B90">
        <w:rPr>
          <w:rFonts w:ascii="Times New Roman" w:hAnsi="Times New Roman" w:cs="Times New Roman"/>
          <w:sz w:val="24"/>
          <w:szCs w:val="24"/>
        </w:rPr>
        <w:t>(sigma</w:t>
      </w:r>
      <w:r w:rsidR="00701B90" w:rsidRPr="00701B90">
        <w:rPr>
          <w:rFonts w:ascii="Times New Roman" w:hAnsi="Times New Roman" w:cs="Times New Roman"/>
          <w:sz w:val="24"/>
          <w:szCs w:val="24"/>
          <w:vertAlign w:val="subscript"/>
        </w:rPr>
        <w:t>cond2</w:t>
      </w:r>
      <w:r w:rsidR="00701B90">
        <w:rPr>
          <w:rFonts w:ascii="Times New Roman" w:hAnsi="Times New Roman" w:cs="Times New Roman"/>
          <w:sz w:val="24"/>
          <w:szCs w:val="24"/>
        </w:rPr>
        <w:t>(R)) = sigma</w:t>
      </w:r>
      <w:r w:rsidR="00701B90" w:rsidRPr="00701B90">
        <w:rPr>
          <w:rFonts w:ascii="Times New Roman" w:hAnsi="Times New Roman" w:cs="Times New Roman"/>
          <w:sz w:val="24"/>
          <w:szCs w:val="24"/>
          <w:vertAlign w:val="subscript"/>
        </w:rPr>
        <w:t>cond2</w:t>
      </w:r>
      <w:r w:rsidR="00701B90">
        <w:rPr>
          <w:rFonts w:ascii="Times New Roman" w:hAnsi="Times New Roman" w:cs="Times New Roman"/>
          <w:sz w:val="24"/>
          <w:szCs w:val="24"/>
        </w:rPr>
        <w:t>(sigma</w:t>
      </w:r>
      <w:r w:rsidR="00701B90" w:rsidRPr="00701B90">
        <w:rPr>
          <w:rFonts w:ascii="Times New Roman" w:hAnsi="Times New Roman" w:cs="Times New Roman"/>
          <w:sz w:val="24"/>
          <w:szCs w:val="24"/>
          <w:vertAlign w:val="subscript"/>
        </w:rPr>
        <w:t>cond1</w:t>
      </w:r>
      <w:r w:rsidR="00701B90">
        <w:rPr>
          <w:rFonts w:ascii="Times New Roman" w:hAnsi="Times New Roman" w:cs="Times New Roman"/>
          <w:sz w:val="24"/>
          <w:szCs w:val="24"/>
        </w:rPr>
        <w:t>(R))</w:t>
      </w:r>
    </w:p>
    <w:p w14:paraId="2A889816" w14:textId="5E06422D" w:rsidR="00701B90" w:rsidRP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Sigma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cond1</w:t>
      </w:r>
      <w:r>
        <w:rPr>
          <w:rFonts w:ascii="Times New Roman" w:hAnsi="Times New Roman" w:cs="Times New Roman"/>
          <w:sz w:val="24"/>
          <w:szCs w:val="24"/>
        </w:rPr>
        <w:t>(sigma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cond2</w:t>
      </w:r>
      <w:r>
        <w:rPr>
          <w:rFonts w:ascii="Times New Roman" w:hAnsi="Times New Roman" w:cs="Times New Roman"/>
          <w:sz w:val="24"/>
          <w:szCs w:val="24"/>
        </w:rPr>
        <w:t>(R)) = sigma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cond1 and cond2</w:t>
      </w:r>
      <w:r>
        <w:rPr>
          <w:rFonts w:ascii="Times New Roman" w:hAnsi="Times New Roman" w:cs="Times New Roman"/>
          <w:sz w:val="24"/>
          <w:szCs w:val="24"/>
        </w:rPr>
        <w:t>(R)</w:t>
      </w:r>
    </w:p>
    <w:p w14:paraId="5FEF2346" w14:textId="64373632" w:rsidR="0028315F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pi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list1</w:t>
      </w:r>
      <w:r>
        <w:rPr>
          <w:rFonts w:ascii="Times New Roman" w:hAnsi="Times New Roman" w:cs="Times New Roman"/>
          <w:sz w:val="24"/>
          <w:szCs w:val="24"/>
        </w:rPr>
        <w:t>(pi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list2</w:t>
      </w:r>
      <w:r>
        <w:rPr>
          <w:rFonts w:ascii="Times New Roman" w:hAnsi="Times New Roman" w:cs="Times New Roman"/>
          <w:sz w:val="24"/>
          <w:szCs w:val="24"/>
        </w:rPr>
        <w:t>(R)) = pi</w:t>
      </w:r>
      <w:r w:rsidRPr="00701B90">
        <w:rPr>
          <w:rFonts w:ascii="Times New Roman" w:hAnsi="Times New Roman" w:cs="Times New Roman"/>
          <w:sz w:val="24"/>
          <w:szCs w:val="24"/>
          <w:vertAlign w:val="subscript"/>
        </w:rPr>
        <w:t>list1</w:t>
      </w:r>
      <w:r>
        <w:rPr>
          <w:rFonts w:ascii="Times New Roman" w:hAnsi="Times New Roman" w:cs="Times New Roman"/>
          <w:sz w:val="24"/>
          <w:szCs w:val="24"/>
        </w:rPr>
        <w:t>(R) if list 1 is a subset of list 2</w:t>
      </w:r>
    </w:p>
    <w:p w14:paraId="35270FA1" w14:textId="63C3D2D6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 this helps with performance – “short-circuiting”</w:t>
      </w:r>
    </w:p>
    <w:p w14:paraId="6A7C55CC" w14:textId="3EF46F31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5A7CD9" w14:textId="06C8D1F0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Efficient/optimized queries</w:t>
      </w:r>
    </w:p>
    <w:p w14:paraId="612A8BBF" w14:textId="0D4F4C40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Reduce cost of computing (time complexity): short-circuit, execute faster comparisons first</w:t>
      </w:r>
    </w:p>
    <w:p w14:paraId="362CFDBB" w14:textId="121F7F32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Reduce memory needs (space complexity): execute selections with high selectivity first to reduce size of intermediate tables, execute projections as early as possible to reduce tuple size</w:t>
      </w:r>
    </w:p>
    <w:p w14:paraId="5D5F5E01" w14:textId="2EA63916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8C9F9" w14:textId="1A54A683" w:rsidR="00701B90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Selectivity</w:t>
      </w:r>
    </w:p>
    <w:p w14:paraId="3C84C229" w14:textId="0D7EE0B1" w:rsidR="00701B90" w:rsidRPr="00CB4578" w:rsidRDefault="00701B90" w:rsidP="00CB45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Ratio of number of records that satisfy condition to total number of records</w:t>
      </w:r>
    </w:p>
    <w:sectPr w:rsidR="00701B90" w:rsidRPr="00CB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2464DA"/>
    <w:rsid w:val="0028315F"/>
    <w:rsid w:val="00361752"/>
    <w:rsid w:val="003B3645"/>
    <w:rsid w:val="004F007A"/>
    <w:rsid w:val="00632174"/>
    <w:rsid w:val="00701B90"/>
    <w:rsid w:val="008143F6"/>
    <w:rsid w:val="008263B7"/>
    <w:rsid w:val="008C13CE"/>
    <w:rsid w:val="008D069E"/>
    <w:rsid w:val="00A96448"/>
    <w:rsid w:val="00C626AD"/>
    <w:rsid w:val="00C75AC7"/>
    <w:rsid w:val="00CA2421"/>
    <w:rsid w:val="00CB4578"/>
    <w:rsid w:val="00D93F56"/>
    <w:rsid w:val="00E7578D"/>
    <w:rsid w:val="00F1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14</cp:revision>
  <dcterms:created xsi:type="dcterms:W3CDTF">2020-09-06T23:22:00Z</dcterms:created>
  <dcterms:modified xsi:type="dcterms:W3CDTF">2020-09-10T17:43:00Z</dcterms:modified>
</cp:coreProperties>
</file>