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7A5">
      <w:r>
        <w:drawing>
          <wp:inline distT="0" distB="0" distL="0" distR="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</w:pPr>
            <w: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0" distR="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0C47011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SREERAM MURTHY SIR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TALLURI AKILESH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2520030570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7D257BF3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t>Coin Change Problem using Dynamic Programming for Indian Currency Denominations</w:t>
      </w:r>
    </w:p>
    <w:p w14:paraId="6A6A00F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2E13D1AA">
      <w:pPr>
        <w:pStyle w:val="2"/>
        <w:spacing w:before="299" w:after="299"/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this case study, we analyzed the coin-change problem for Indian currency denominations using Dynamic Programming (DP).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vending machine had to dispense exactly ₹43 using the minimum number of coins from the set {₹1, ₹2, ₹5, ₹10, ₹20}.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first applied the greedy largest-coin-first approach and then verified the optimality using Dynamic Programming.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DP approach guaranteed the minimum possible number of coins for any coin system.</w:t>
      </w:r>
    </w:p>
    <w:p w14:paraId="289B3015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Implementation Details:</w:t>
      </w:r>
    </w:p>
    <w:p w14:paraId="7B1C3899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Coin denominations used: {1, 2, 5, 10, 20}. </w:t>
      </w:r>
    </w:p>
    <w:p w14:paraId="04B437DA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Target amount: ₹43. </w:t>
      </w:r>
    </w:p>
    <w:p w14:paraId="10CF59D3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Applied greedy algorithm by selecting the largest possible coin repeatedly. </w:t>
      </w:r>
    </w:p>
    <w:p w14:paraId="7DB5ACE5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Greedy Selection Process: </w:t>
      </w:r>
    </w:p>
    <w:p w14:paraId="3DB6C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₹20 → Remaining ₹23 </w:t>
      </w:r>
    </w:p>
    <w:p w14:paraId="27A4F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₹20 → Remaining ₹3 </w:t>
      </w:r>
    </w:p>
    <w:p w14:paraId="7F75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₹2 → Remaining ₹1 </w:t>
      </w:r>
    </w:p>
    <w:p w14:paraId="51273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₹1 → Remaining ₹0 </w:t>
      </w:r>
    </w:p>
    <w:p w14:paraId="68C05AA0">
      <w:pPr>
        <w:pStyle w:val="7"/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Total coins used by greedy = 4 coins. </w:t>
      </w:r>
    </w:p>
    <w:p w14:paraId="3661AD9A">
      <w:pPr>
        <w:pStyle w:val="7"/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Built DP table dp[0..43] where:</w:t>
      </w:r>
      <w:r>
        <w:rPr>
          <w:rFonts w:ascii="Times New Roman" w:hAnsi="Times New Roman" w:eastAsia="Times New Roman" w:cs="Times New Roman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lang w:val="en-IN" w:eastAsia="en-IN"/>
        </w:rPr>
        <w:t xml:space="preserve">dp[i] = minimum number of coins required to make amount i. </w:t>
      </w:r>
    </w:p>
    <w:p w14:paraId="5C4DC1FD">
      <w:pPr>
        <w:pStyle w:val="7"/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Recurrence Used:</w:t>
      </w:r>
      <w:r>
        <w:rPr>
          <w:rFonts w:ascii="Times New Roman" w:hAnsi="Times New Roman" w:eastAsia="Times New Roman" w:cs="Times New Roman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lang w:val="en-IN" w:eastAsia="en-IN"/>
        </w:rPr>
        <w:t xml:space="preserve">dp[i] = 1 + min(dp[i - c]) for all c </w:t>
      </w:r>
      <w:r>
        <w:rPr>
          <w:rFonts w:ascii="Cambria Math" w:hAnsi="Cambria Math" w:eastAsia="Times New Roman" w:cs="Cambria Math"/>
          <w:lang w:val="en-IN" w:eastAsia="en-IN"/>
        </w:rPr>
        <w:t>∈</w:t>
      </w:r>
      <w:r>
        <w:rPr>
          <w:rFonts w:ascii="Times New Roman" w:hAnsi="Times New Roman" w:eastAsia="Times New Roman" w:cs="Times New Roman"/>
          <w:lang w:val="en-IN" w:eastAsia="en-IN"/>
        </w:rPr>
        <w:t xml:space="preserve"> coins and c ≤ i. </w:t>
      </w:r>
    </w:p>
    <w:p w14:paraId="6E1303EE">
      <w:pPr>
        <w:pStyle w:val="7"/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Constructed choice[] array to recover the coins used in the optimal solution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8FDEC08">
      <w:pPr>
        <w:pStyle w:val="2"/>
        <w:spacing w:before="299" w:after="299"/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7C1CABF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Result / Output:</w:t>
      </w:r>
    </w:p>
    <w:p w14:paraId="2247F1BB">
      <w:r>
        <w:drawing>
          <wp:inline distT="0" distB="0" distL="0" distR="0">
            <wp:extent cx="5731510" cy="2887345"/>
            <wp:effectExtent l="0" t="0" r="2540" b="8255"/>
            <wp:docPr id="16873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18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16B5"/>
    <w:p w14:paraId="39BE1E26">
      <w:r>
        <w:drawing>
          <wp:inline distT="0" distB="0" distL="0" distR="0">
            <wp:extent cx="5731510" cy="2733040"/>
            <wp:effectExtent l="0" t="0" r="2540" b="0"/>
            <wp:docPr id="165590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213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F654"/>
    <w:p w14:paraId="5DFA6BD6">
      <w:r>
        <w:drawing>
          <wp:inline distT="0" distB="0" distL="0" distR="0">
            <wp:extent cx="5731510" cy="1849755"/>
            <wp:effectExtent l="0" t="0" r="2540" b="0"/>
            <wp:docPr id="11499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71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83EB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Time Complexity:</w:t>
      </w:r>
    </w:p>
    <w:p w14:paraId="18278AD7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O(n ? k), where n = amount and k = number of denominations</w:t>
      </w:r>
    </w:p>
    <w:p w14:paraId="400623FC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9F5822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Space Complexity:</w:t>
      </w:r>
    </w:p>
    <w:p w14:paraId="6A04E52B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O(n)</w:t>
      </w:r>
    </w:p>
    <w:p w14:paraId="58D89423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B7E3AD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Operation Count for amount = 10000, k = 5:</w:t>
      </w:r>
    </w:p>
    <w:p w14:paraId="67D5C13F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10000 ? 5 = 50000 operations</w:t>
      </w:r>
    </w:p>
    <w:p w14:paraId="6F04372C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29E687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bookmarkStart w:id="0" w:name="_GoBack"/>
      <w:bookmarkEnd w:id="0"/>
      <w:r>
        <w:drawing>
          <wp:inline distT="0" distB="0" distL="0" distR="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236FB"/>
    <w:multiLevelType w:val="multilevel"/>
    <w:tmpl w:val="4C4236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9413FE"/>
    <w:multiLevelType w:val="multilevel"/>
    <w:tmpl w:val="5B9413FE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673D3D"/>
    <w:multiLevelType w:val="multilevel"/>
    <w:tmpl w:val="71673D3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2C16D0"/>
    <w:rsid w:val="0035068E"/>
    <w:rsid w:val="00447797"/>
    <w:rsid w:val="004C210E"/>
    <w:rsid w:val="0051465A"/>
    <w:rsid w:val="0062453A"/>
    <w:rsid w:val="00AA16E8"/>
    <w:rsid w:val="00B307E0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23370ECA"/>
    <w:rsid w:val="23E05CEF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195</Words>
  <Characters>1012</Characters>
  <Lines>11</Lines>
  <Paragraphs>3</Paragraphs>
  <TotalTime>1</TotalTime>
  <ScaleCrop>false</ScaleCrop>
  <LinksUpToDate>false</LinksUpToDate>
  <CharactersWithSpaces>1189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2026-05-27T13:45:00Z</dcterms:created>
  <dc:creator>simiayana786@gmail.com</dc:creator>
  <cp:lastModifiedBy>TALLURI AKILESH</cp:lastModifiedBy>
  <dcterms:modified xsi:type="dcterms:W3CDTF">2026-05-31T10:18:00Z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EEDE70CFBD7B4BDD9C97912325F689C4_13</vt:lpwstr>
  </property>
</Properties>
</file>