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8AAE6" w14:textId="572742BE" w:rsidR="00EC03E5" w:rsidRPr="001912DA" w:rsidRDefault="002D200D" w:rsidP="001912DA">
      <w:pPr>
        <w:rPr>
          <w:sz w:val="28"/>
          <w:szCs w:val="28"/>
        </w:rPr>
      </w:pPr>
      <w:r w:rsidRPr="002D200D">
        <w:rPr>
          <w:b/>
          <w:bCs/>
          <w:sz w:val="28"/>
          <w:szCs w:val="28"/>
        </w:rPr>
        <w:t>Adding options to my project:</w:t>
      </w:r>
    </w:p>
    <w:p w14:paraId="224D79B0" w14:textId="4394A0AF" w:rsidR="002D200D" w:rsidRDefault="00071321" w:rsidP="00071321">
      <w:pPr>
        <w:rPr>
          <w:rFonts w:cs="Arial"/>
          <w:sz w:val="28"/>
          <w:szCs w:val="28"/>
        </w:rPr>
      </w:pPr>
      <w:r w:rsidRPr="00071321">
        <w:rPr>
          <w:rFonts w:cs="Arial"/>
          <w:sz w:val="28"/>
          <w:szCs w:val="28"/>
        </w:rPr>
        <w:t>Almost every project will have some settings that need to be configured and changed depending on the environment, or secrets that you don't want to hard code into your repository. The classic example is connection strings and passwords etc</w:t>
      </w:r>
      <w:r>
        <w:rPr>
          <w:rFonts w:cs="Arial"/>
          <w:sz w:val="28"/>
          <w:szCs w:val="28"/>
        </w:rPr>
        <w:t>.</w:t>
      </w:r>
    </w:p>
    <w:p w14:paraId="731E511F" w14:textId="401C22EA" w:rsidR="00071321" w:rsidRDefault="00071321" w:rsidP="00071321">
      <w:pPr>
        <w:rPr>
          <w:rFonts w:cs="Arial"/>
          <w:sz w:val="28"/>
          <w:szCs w:val="28"/>
        </w:rPr>
      </w:pPr>
      <w:r w:rsidRPr="00071321">
        <w:rPr>
          <w:rFonts w:cs="Arial"/>
          <w:sz w:val="28"/>
          <w:szCs w:val="28"/>
        </w:rPr>
        <w:t>Application settings can be stored in multiple places - environment variables, appsettings.json, user secrets</w:t>
      </w:r>
      <w:r w:rsidR="00CF5645">
        <w:rPr>
          <w:rFonts w:cs="Arial"/>
          <w:sz w:val="28"/>
          <w:szCs w:val="28"/>
        </w:rPr>
        <w:t>.</w:t>
      </w:r>
    </w:p>
    <w:p w14:paraId="7E701CBD" w14:textId="0A321D85" w:rsidR="006669A8" w:rsidRPr="00CA61FD" w:rsidRDefault="006669A8" w:rsidP="006669A8">
      <w:pPr>
        <w:rPr>
          <w:rFonts w:cs="Arial"/>
          <w:b/>
          <w:bCs/>
          <w:sz w:val="28"/>
          <w:szCs w:val="28"/>
        </w:rPr>
      </w:pPr>
      <w:r w:rsidRPr="00CA61FD">
        <w:rPr>
          <w:rFonts w:cs="Arial"/>
          <w:b/>
          <w:bCs/>
          <w:sz w:val="28"/>
          <w:szCs w:val="28"/>
        </w:rPr>
        <w:t>Strongly typed configuration</w:t>
      </w:r>
      <w:r w:rsidR="00CA61FD" w:rsidRPr="00CA61FD">
        <w:rPr>
          <w:rFonts w:cs="Arial"/>
          <w:b/>
          <w:bCs/>
          <w:sz w:val="28"/>
          <w:szCs w:val="28"/>
        </w:rPr>
        <w:t>:</w:t>
      </w:r>
    </w:p>
    <w:p w14:paraId="2E0B8DB3" w14:textId="6DA58EC4" w:rsidR="006669A8" w:rsidRPr="006669A8" w:rsidRDefault="001912DA" w:rsidP="006669A8">
      <w:pPr>
        <w:rPr>
          <w:rFonts w:cs="Arial"/>
          <w:sz w:val="28"/>
          <w:szCs w:val="28"/>
        </w:rPr>
      </w:pPr>
      <w:r>
        <w:rPr>
          <w:noProof/>
        </w:rPr>
        <mc:AlternateContent>
          <mc:Choice Requires="wps">
            <w:drawing>
              <wp:anchor distT="45720" distB="45720" distL="114300" distR="114300" simplePos="0" relativeHeight="251705344" behindDoc="0" locked="0" layoutInCell="1" allowOverlap="1" wp14:anchorId="61F2D0E1" wp14:editId="40C8AD1A">
                <wp:simplePos x="0" y="0"/>
                <wp:positionH relativeFrom="column">
                  <wp:align>center</wp:align>
                </wp:positionH>
                <wp:positionV relativeFrom="paragraph">
                  <wp:posOffset>1224915</wp:posOffset>
                </wp:positionV>
                <wp:extent cx="5449570" cy="1108710"/>
                <wp:effectExtent l="8255" t="5715" r="9525" b="9525"/>
                <wp:wrapSquare wrapText="bothSides"/>
                <wp:docPr id="136454604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49570" cy="1108710"/>
                        </a:xfrm>
                        <a:prstGeom prst="rect">
                          <a:avLst/>
                        </a:prstGeom>
                        <a:solidFill>
                          <a:schemeClr val="bg1">
                            <a:lumMod val="95000"/>
                            <a:lumOff val="0"/>
                          </a:schemeClr>
                        </a:solidFill>
                        <a:ln w="9525">
                          <a:solidFill>
                            <a:srgbClr val="000000"/>
                          </a:solidFill>
                          <a:miter lim="800000"/>
                          <a:headEnd/>
                          <a:tailEnd/>
                        </a:ln>
                      </wps:spPr>
                      <wps:txbx>
                        <w:txbxContent>
                          <w:p w14:paraId="080ECC8D"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rPr>
                            </w:pPr>
                            <w:r w:rsidRPr="00CD0D2F">
                              <w:rPr>
                                <w:rFonts w:ascii="Consolas" w:eastAsia="Times New Roman" w:hAnsi="Consolas" w:cs="Times New Roman"/>
                                <w:color w:val="1990B8"/>
                                <w:sz w:val="24"/>
                                <w:szCs w:val="24"/>
                              </w:rPr>
                              <w:t>public</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1990B8"/>
                                <w:sz w:val="24"/>
                                <w:szCs w:val="24"/>
                              </w:rPr>
                              <w:t>class</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1990B8"/>
                                <w:sz w:val="24"/>
                                <w:szCs w:val="24"/>
                              </w:rPr>
                              <w:t>UnitOptions</w:t>
                            </w:r>
                          </w:p>
                          <w:p w14:paraId="3ACA00BC"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rPr>
                            </w:pPr>
                            <w:r w:rsidRPr="00CD0D2F">
                              <w:rPr>
                                <w:rFonts w:ascii="Consolas" w:eastAsia="Times New Roman" w:hAnsi="Consolas" w:cs="Times New Roman"/>
                                <w:color w:val="5F6364"/>
                                <w:sz w:val="24"/>
                                <w:szCs w:val="24"/>
                              </w:rPr>
                              <w:t>{</w:t>
                            </w:r>
                          </w:p>
                          <w:p w14:paraId="728AF905"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rPr>
                            </w:pPr>
                            <w:r w:rsidRPr="00CD0D2F">
                              <w:rPr>
                                <w:rFonts w:ascii="Consolas" w:eastAsia="Times New Roman" w:hAnsi="Consolas" w:cs="Times New Roman"/>
                                <w:color w:val="212121"/>
                                <w:sz w:val="24"/>
                                <w:szCs w:val="24"/>
                                <w:shd w:val="clear" w:color="auto" w:fill="FDFDFD"/>
                              </w:rPr>
                              <w:tab/>
                            </w:r>
                            <w:r w:rsidRPr="00CD0D2F">
                              <w:rPr>
                                <w:rFonts w:ascii="Consolas" w:eastAsia="Times New Roman" w:hAnsi="Consolas" w:cs="Times New Roman"/>
                                <w:color w:val="1990B8"/>
                                <w:sz w:val="24"/>
                                <w:szCs w:val="24"/>
                              </w:rPr>
                              <w:t>public</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1990B8"/>
                                <w:sz w:val="24"/>
                                <w:szCs w:val="24"/>
                              </w:rPr>
                              <w:t>string</w:t>
                            </w:r>
                            <w:r w:rsidRPr="00CD0D2F">
                              <w:rPr>
                                <w:rFonts w:ascii="Consolas" w:eastAsia="Times New Roman" w:hAnsi="Consolas" w:cs="Times New Roman"/>
                                <w:color w:val="212121"/>
                                <w:sz w:val="24"/>
                                <w:szCs w:val="24"/>
                                <w:shd w:val="clear" w:color="auto" w:fill="FDFDFD"/>
                              </w:rPr>
                              <w:t xml:space="preserve"> Temp </w:t>
                            </w:r>
                            <w:r w:rsidRPr="00CD0D2F">
                              <w:rPr>
                                <w:rFonts w:ascii="Consolas" w:eastAsia="Times New Roman" w:hAnsi="Consolas" w:cs="Times New Roman"/>
                                <w:color w:val="5F6364"/>
                                <w:sz w:val="24"/>
                                <w:szCs w:val="24"/>
                              </w:rPr>
                              <w:t>{</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1990B8"/>
                                <w:sz w:val="24"/>
                                <w:szCs w:val="24"/>
                              </w:rPr>
                              <w:t>get</w:t>
                            </w:r>
                            <w:r w:rsidRPr="00CD0D2F">
                              <w:rPr>
                                <w:rFonts w:ascii="Consolas" w:eastAsia="Times New Roman" w:hAnsi="Consolas" w:cs="Times New Roman"/>
                                <w:color w:val="5F6364"/>
                                <w:sz w:val="24"/>
                                <w:szCs w:val="24"/>
                              </w:rPr>
                              <w:t>;</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1990B8"/>
                                <w:sz w:val="24"/>
                                <w:szCs w:val="24"/>
                              </w:rPr>
                              <w:t>set</w:t>
                            </w:r>
                            <w:r w:rsidRPr="00CD0D2F">
                              <w:rPr>
                                <w:rFonts w:ascii="Consolas" w:eastAsia="Times New Roman" w:hAnsi="Consolas" w:cs="Times New Roman"/>
                                <w:color w:val="5F6364"/>
                                <w:sz w:val="24"/>
                                <w:szCs w:val="24"/>
                              </w:rPr>
                              <w:t>;</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5F6364"/>
                                <w:sz w:val="24"/>
                                <w:szCs w:val="24"/>
                              </w:rPr>
                              <w:t>}</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A67F59"/>
                                <w:sz w:val="24"/>
                                <w:szCs w:val="24"/>
                              </w:rPr>
                              <w:t>=</w:t>
                            </w:r>
                            <w:r w:rsidRPr="00CD0D2F">
                              <w:rPr>
                                <w:rFonts w:ascii="Consolas" w:eastAsia="Times New Roman" w:hAnsi="Consolas" w:cs="Times New Roman"/>
                                <w:color w:val="212121"/>
                                <w:sz w:val="24"/>
                                <w:szCs w:val="24"/>
                                <w:shd w:val="clear" w:color="auto" w:fill="FDFDFD"/>
                              </w:rPr>
                              <w:t xml:space="preserve"> String</w:t>
                            </w:r>
                            <w:r w:rsidRPr="00CD0D2F">
                              <w:rPr>
                                <w:rFonts w:ascii="Consolas" w:eastAsia="Times New Roman" w:hAnsi="Consolas" w:cs="Times New Roman"/>
                                <w:color w:val="5F6364"/>
                                <w:sz w:val="24"/>
                                <w:szCs w:val="24"/>
                              </w:rPr>
                              <w:t>.</w:t>
                            </w:r>
                            <w:r w:rsidRPr="00CD0D2F">
                              <w:rPr>
                                <w:rFonts w:ascii="Consolas" w:eastAsia="Times New Roman" w:hAnsi="Consolas" w:cs="Times New Roman"/>
                                <w:color w:val="212121"/>
                                <w:sz w:val="24"/>
                                <w:szCs w:val="24"/>
                                <w:shd w:val="clear" w:color="auto" w:fill="FDFDFD"/>
                              </w:rPr>
                              <w:t>Empty</w:t>
                            </w:r>
                            <w:r w:rsidRPr="00CD0D2F">
                              <w:rPr>
                                <w:rFonts w:ascii="Consolas" w:eastAsia="Times New Roman" w:hAnsi="Consolas" w:cs="Times New Roman"/>
                                <w:color w:val="5F6364"/>
                                <w:sz w:val="24"/>
                                <w:szCs w:val="24"/>
                              </w:rPr>
                              <w:t>;</w:t>
                            </w:r>
                          </w:p>
                          <w:p w14:paraId="58803504"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rPr>
                            </w:pPr>
                            <w:r w:rsidRPr="00CD0D2F">
                              <w:rPr>
                                <w:rFonts w:ascii="Consolas" w:eastAsia="Times New Roman" w:hAnsi="Consolas" w:cs="Times New Roman"/>
                                <w:color w:val="212121"/>
                                <w:sz w:val="24"/>
                                <w:szCs w:val="24"/>
                                <w:shd w:val="clear" w:color="auto" w:fill="FDFDFD"/>
                              </w:rPr>
                              <w:tab/>
                            </w:r>
                            <w:r w:rsidRPr="00CD0D2F">
                              <w:rPr>
                                <w:rFonts w:ascii="Consolas" w:eastAsia="Times New Roman" w:hAnsi="Consolas" w:cs="Times New Roman"/>
                                <w:color w:val="1990B8"/>
                                <w:sz w:val="24"/>
                                <w:szCs w:val="24"/>
                              </w:rPr>
                              <w:t>public</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1990B8"/>
                                <w:sz w:val="24"/>
                                <w:szCs w:val="24"/>
                              </w:rPr>
                              <w:t>string</w:t>
                            </w:r>
                            <w:r w:rsidRPr="00CD0D2F">
                              <w:rPr>
                                <w:rFonts w:ascii="Consolas" w:eastAsia="Times New Roman" w:hAnsi="Consolas" w:cs="Times New Roman"/>
                                <w:color w:val="212121"/>
                                <w:sz w:val="24"/>
                                <w:szCs w:val="24"/>
                                <w:shd w:val="clear" w:color="auto" w:fill="FDFDFD"/>
                              </w:rPr>
                              <w:t xml:space="preserve"> Distance </w:t>
                            </w:r>
                            <w:r w:rsidRPr="00CD0D2F">
                              <w:rPr>
                                <w:rFonts w:ascii="Consolas" w:eastAsia="Times New Roman" w:hAnsi="Consolas" w:cs="Times New Roman"/>
                                <w:color w:val="5F6364"/>
                                <w:sz w:val="24"/>
                                <w:szCs w:val="24"/>
                              </w:rPr>
                              <w:t>{</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1990B8"/>
                                <w:sz w:val="24"/>
                                <w:szCs w:val="24"/>
                              </w:rPr>
                              <w:t>get</w:t>
                            </w:r>
                            <w:r w:rsidRPr="00CD0D2F">
                              <w:rPr>
                                <w:rFonts w:ascii="Consolas" w:eastAsia="Times New Roman" w:hAnsi="Consolas" w:cs="Times New Roman"/>
                                <w:color w:val="5F6364"/>
                                <w:sz w:val="24"/>
                                <w:szCs w:val="24"/>
                              </w:rPr>
                              <w:t>;</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1990B8"/>
                                <w:sz w:val="24"/>
                                <w:szCs w:val="24"/>
                              </w:rPr>
                              <w:t>set</w:t>
                            </w:r>
                            <w:r w:rsidRPr="00CD0D2F">
                              <w:rPr>
                                <w:rFonts w:ascii="Consolas" w:eastAsia="Times New Roman" w:hAnsi="Consolas" w:cs="Times New Roman"/>
                                <w:color w:val="5F6364"/>
                                <w:sz w:val="24"/>
                                <w:szCs w:val="24"/>
                              </w:rPr>
                              <w:t>;</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5F6364"/>
                                <w:sz w:val="24"/>
                                <w:szCs w:val="24"/>
                              </w:rPr>
                              <w:t>}</w:t>
                            </w:r>
                            <w:r w:rsidRPr="00CD0D2F">
                              <w:rPr>
                                <w:rFonts w:ascii="Consolas" w:eastAsia="Times New Roman" w:hAnsi="Consolas" w:cs="Times New Roman"/>
                                <w:color w:val="212121"/>
                                <w:sz w:val="24"/>
                                <w:szCs w:val="24"/>
                                <w:shd w:val="clear" w:color="auto" w:fill="FDFDFD"/>
                              </w:rPr>
                              <w:t xml:space="preserve"> </w:t>
                            </w:r>
                            <w:r w:rsidRPr="00CD0D2F">
                              <w:rPr>
                                <w:rFonts w:ascii="Consolas" w:eastAsia="Times New Roman" w:hAnsi="Consolas" w:cs="Times New Roman"/>
                                <w:color w:val="A67F59"/>
                                <w:sz w:val="24"/>
                                <w:szCs w:val="24"/>
                              </w:rPr>
                              <w:t>=</w:t>
                            </w:r>
                            <w:r w:rsidRPr="00CD0D2F">
                              <w:rPr>
                                <w:rFonts w:ascii="Consolas" w:eastAsia="Times New Roman" w:hAnsi="Consolas" w:cs="Times New Roman"/>
                                <w:color w:val="212121"/>
                                <w:sz w:val="24"/>
                                <w:szCs w:val="24"/>
                                <w:shd w:val="clear" w:color="auto" w:fill="FDFDFD"/>
                              </w:rPr>
                              <w:t xml:space="preserve"> String</w:t>
                            </w:r>
                            <w:r w:rsidRPr="00CD0D2F">
                              <w:rPr>
                                <w:rFonts w:ascii="Consolas" w:eastAsia="Times New Roman" w:hAnsi="Consolas" w:cs="Times New Roman"/>
                                <w:color w:val="5F6364"/>
                                <w:sz w:val="24"/>
                                <w:szCs w:val="24"/>
                              </w:rPr>
                              <w:t>.</w:t>
                            </w:r>
                            <w:r w:rsidRPr="00CD0D2F">
                              <w:rPr>
                                <w:rFonts w:ascii="Consolas" w:eastAsia="Times New Roman" w:hAnsi="Consolas" w:cs="Times New Roman"/>
                                <w:color w:val="212121"/>
                                <w:sz w:val="24"/>
                                <w:szCs w:val="24"/>
                                <w:shd w:val="clear" w:color="auto" w:fill="FDFDFD"/>
                              </w:rPr>
                              <w:t>Empty</w:t>
                            </w:r>
                            <w:r w:rsidRPr="00CD0D2F">
                              <w:rPr>
                                <w:rFonts w:ascii="Consolas" w:eastAsia="Times New Roman" w:hAnsi="Consolas" w:cs="Times New Roman"/>
                                <w:color w:val="5F6364"/>
                                <w:sz w:val="24"/>
                                <w:szCs w:val="24"/>
                              </w:rPr>
                              <w:t>;</w:t>
                            </w:r>
                          </w:p>
                          <w:p w14:paraId="590B4179" w14:textId="497ED290" w:rsidR="006669A8" w:rsidRPr="006669A8" w:rsidRDefault="00CD0D2F" w:rsidP="00CD0D2F">
                            <w:pPr>
                              <w:rPr>
                                <w:rFonts w:cs="Arial"/>
                                <w:sz w:val="28"/>
                                <w:szCs w:val="28"/>
                              </w:rPr>
                            </w:pPr>
                            <w:r w:rsidRPr="00CD0D2F">
                              <w:rPr>
                                <w:rFonts w:ascii="Consolas" w:eastAsia="Times New Roman" w:hAnsi="Consolas" w:cs="Times New Roman"/>
                                <w:color w:val="5F6364"/>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1F2D0E1" id="_x0000_t202" coordsize="21600,21600" o:spt="202" path="m,l,21600r21600,l21600,xe">
                <v:stroke joinstyle="miter"/>
                <v:path gradientshapeok="t" o:connecttype="rect"/>
              </v:shapetype>
              <v:shape id="Text Box 33" o:spid="_x0000_s1026" type="#_x0000_t202" style="position:absolute;margin-left:0;margin-top:96.45pt;width:429.1pt;height:87.3pt;flip:x;z-index:25170534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7TOAIAAGwEAAAOAAAAZHJzL2Uyb0RvYy54bWysVNuO0zAQfUfiHyy/0yRVQ7dR09XSpYC0&#10;XKSFD3AcJ7HwDdttUr5+x056gzfEi2XPTM5czpms7wcp0IFZx7UqcTZLMWKK6pqrtsQ/vu/e3GHk&#10;PFE1EVqxEh+Zw/eb16/WvSnYXHda1MwiAFGu6E2JO+9NkSSOdkwSN9OGKXA22kri4WnbpLakB3Qp&#10;knmavk16bWtjNWXOgfVxdOJNxG8aRv3XpnHMI1FiqM3H08azCmeyWZOitcR0nE5lkH+oQhKuIOkZ&#10;6pF4gvaW/wUlObXa6cbPqJaJbhpOWewBusnSP7p57ohhsRcYjjPnMbn/B0u/HJ7NN4v88E4PQGBs&#10;wpknTX86pPS2I6plD9bqvmOkhsRZGFnSG1dMn4ZRu8IFkKr/rGsgmey9jkBDYyVqBDcfT9DQMYI8&#10;QMXxPH42eETBmC8Wq3wJLgq+LEvvllkkKCFFAArjNdb5D0xLFC4ltsBvTEQOT86Hwi4hIdxpwesd&#10;FyI+gqbYVlh0IKCGqh2bFXsJVY+2VZ6mkybADMoZzacqoioDQkx0Ay4U6ku8yuf5OMGbxLatzmkh&#10;wZQDar2BkNzDKgguS3x3DiJFmPt7VUehesLFeIePhZqICLMfWfBDNUBgIKTS9REosXqUPKwoXDpt&#10;f2PUg9xL7H7tiWUYiU8KaF1li0XYj/hY5Ms5POy1p7r2EEUBqsQeo/G69eNO7Y3lbQeZTkJ6ACns&#10;eKTmUtVUN0g6DnJav7Az1+8YdflJbF4AAAD//wMAUEsDBBQABgAIAAAAIQAo8wkt4AAAAAgBAAAP&#10;AAAAZHJzL2Rvd25yZXYueG1sTI9BT4NAEIXvJv6HzZh4MXYRU6TI0pgatcFLrcZ43LIjENlZwi4F&#10;/73jSY9v3uS97+Xr2XbiiINvHSm4WkQgkCpnWqoVvL0+XKYgfNBkdOcIFXyjh3VxepLrzLiJXvC4&#10;D7XgEPKZVtCE0GdS+qpBq/3C9UjsfbrB6sByqKUZ9MThtpNxFCXS6pa4odE9bhqsvvajVbChsXou&#10;t8nFU3Ufl/a9nHaPHzulzs/mu1sQAefw9wy/+IwOBTMd3EjGi04BDwl8XcUrEGynyzQGcVBwndws&#10;QRa5/D+g+AEAAP//AwBQSwECLQAUAAYACAAAACEAtoM4kv4AAADhAQAAEwAAAAAAAAAAAAAAAAAA&#10;AAAAW0NvbnRlbnRfVHlwZXNdLnhtbFBLAQItABQABgAIAAAAIQA4/SH/1gAAAJQBAAALAAAAAAAA&#10;AAAAAAAAAC8BAABfcmVscy8ucmVsc1BLAQItABQABgAIAAAAIQDamS7TOAIAAGwEAAAOAAAAAAAA&#10;AAAAAAAAAC4CAABkcnMvZTJvRG9jLnhtbFBLAQItABQABgAIAAAAIQAo8wkt4AAAAAgBAAAPAAAA&#10;AAAAAAAAAAAAAJIEAABkcnMvZG93bnJldi54bWxQSwUGAAAAAAQABADzAAAAnwUAAAAA&#10;" fillcolor="#f2f2f2 [3052]">
                <v:textbox style="mso-fit-shape-to-text:t">
                  <w:txbxContent>
                    <w:p w14:paraId="080ECC8D"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class</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UnitOptions</w:t>
                      </w:r>
                    </w:p>
                    <w:p w14:paraId="3ACA00BC"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5F6364"/>
                          <w:sz w:val="24"/>
                          <w:szCs w:val="24"/>
                          <w:lang w:eastAsia="en-IL"/>
                        </w:rPr>
                        <w:t>{</w:t>
                      </w:r>
                    </w:p>
                    <w:p w14:paraId="728AF905"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212121"/>
                          <w:sz w:val="24"/>
                          <w:szCs w:val="24"/>
                          <w:shd w:val="clear" w:color="auto" w:fill="FDFDFD"/>
                          <w:lang w:eastAsia="en-IL"/>
                        </w:rPr>
                        <w:tab/>
                      </w: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string</w:t>
                      </w:r>
                      <w:r w:rsidRPr="00CD0D2F">
                        <w:rPr>
                          <w:rFonts w:ascii="Consolas" w:eastAsia="Times New Roman" w:hAnsi="Consolas" w:cs="Times New Roman"/>
                          <w:color w:val="212121"/>
                          <w:sz w:val="24"/>
                          <w:szCs w:val="24"/>
                          <w:shd w:val="clear" w:color="auto" w:fill="FDFDFD"/>
                          <w:lang w:eastAsia="en-IL"/>
                        </w:rPr>
                        <w:t xml:space="preserve"> Temp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get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A67F59"/>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String</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Empty</w:t>
                      </w:r>
                      <w:r w:rsidRPr="00CD0D2F">
                        <w:rPr>
                          <w:rFonts w:ascii="Consolas" w:eastAsia="Times New Roman" w:hAnsi="Consolas" w:cs="Times New Roman"/>
                          <w:color w:val="5F6364"/>
                          <w:sz w:val="24"/>
                          <w:szCs w:val="24"/>
                          <w:lang w:eastAsia="en-IL"/>
                        </w:rPr>
                        <w:t>;</w:t>
                      </w:r>
                    </w:p>
                    <w:p w14:paraId="58803504"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212121"/>
                          <w:sz w:val="24"/>
                          <w:szCs w:val="24"/>
                          <w:shd w:val="clear" w:color="auto" w:fill="FDFDFD"/>
                          <w:lang w:eastAsia="en-IL"/>
                        </w:rPr>
                        <w:tab/>
                      </w: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string</w:t>
                      </w:r>
                      <w:r w:rsidRPr="00CD0D2F">
                        <w:rPr>
                          <w:rFonts w:ascii="Consolas" w:eastAsia="Times New Roman" w:hAnsi="Consolas" w:cs="Times New Roman"/>
                          <w:color w:val="212121"/>
                          <w:sz w:val="24"/>
                          <w:szCs w:val="24"/>
                          <w:shd w:val="clear" w:color="auto" w:fill="FDFDFD"/>
                          <w:lang w:eastAsia="en-IL"/>
                        </w:rPr>
                        <w:t xml:space="preserve"> Distance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get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A67F59"/>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String</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Empty</w:t>
                      </w:r>
                      <w:r w:rsidRPr="00CD0D2F">
                        <w:rPr>
                          <w:rFonts w:ascii="Consolas" w:eastAsia="Times New Roman" w:hAnsi="Consolas" w:cs="Times New Roman"/>
                          <w:color w:val="5F6364"/>
                          <w:sz w:val="24"/>
                          <w:szCs w:val="24"/>
                          <w:lang w:eastAsia="en-IL"/>
                        </w:rPr>
                        <w:t>;</w:t>
                      </w:r>
                    </w:p>
                    <w:p w14:paraId="590B4179" w14:textId="497ED290" w:rsidR="006669A8" w:rsidRPr="006669A8" w:rsidRDefault="00CD0D2F" w:rsidP="00CD0D2F">
                      <w:pPr>
                        <w:rPr>
                          <w:rFonts w:cs="Arial"/>
                          <w:sz w:val="28"/>
                          <w:szCs w:val="28"/>
                          <w:lang w:val="en-US"/>
                        </w:rPr>
                      </w:pPr>
                      <w:r w:rsidRPr="00CD0D2F">
                        <w:rPr>
                          <w:rFonts w:ascii="Consolas" w:eastAsia="Times New Roman" w:hAnsi="Consolas" w:cs="Times New Roman"/>
                          <w:color w:val="5F6364"/>
                          <w:sz w:val="24"/>
                          <w:szCs w:val="24"/>
                          <w:lang w:eastAsia="en-IL"/>
                        </w:rPr>
                        <w:t>}</w:t>
                      </w:r>
                    </w:p>
                  </w:txbxContent>
                </v:textbox>
                <w10:wrap type="square"/>
              </v:shape>
            </w:pict>
          </mc:Fallback>
        </mc:AlternateContent>
      </w:r>
      <w:r w:rsidR="006669A8" w:rsidRPr="006669A8">
        <w:rPr>
          <w:rFonts w:cs="Arial"/>
          <w:sz w:val="28"/>
          <w:szCs w:val="28"/>
        </w:rPr>
        <w:t>In ASP.NET Core, there is now no default AppSettings["MySettingKey"] way to get settings. Instead, the recommended approach is to create a strongly typed configuration class with a structure that matches a section in your configuration file (or wherever your configuration is being loaded from):</w:t>
      </w:r>
    </w:p>
    <w:p w14:paraId="0C47DC6E" w14:textId="20B35264" w:rsidR="006669A8" w:rsidRPr="006669A8" w:rsidRDefault="006669A8" w:rsidP="006669A8">
      <w:pPr>
        <w:rPr>
          <w:rFonts w:cs="Arial"/>
          <w:sz w:val="28"/>
          <w:szCs w:val="28"/>
        </w:rPr>
      </w:pPr>
    </w:p>
    <w:p w14:paraId="09BF2757" w14:textId="77777777" w:rsidR="006669A8" w:rsidRPr="006669A8" w:rsidRDefault="006669A8" w:rsidP="006669A8">
      <w:pPr>
        <w:rPr>
          <w:rFonts w:cs="Arial"/>
          <w:sz w:val="28"/>
          <w:szCs w:val="28"/>
        </w:rPr>
      </w:pPr>
      <w:r w:rsidRPr="006669A8">
        <w:rPr>
          <w:rFonts w:cs="Arial"/>
          <w:sz w:val="28"/>
          <w:szCs w:val="28"/>
        </w:rPr>
        <w:t>Would map to the lower section in the appsettings.json below.</w:t>
      </w:r>
    </w:p>
    <w:p w14:paraId="0554D834" w14:textId="668BCCBC" w:rsidR="006669A8" w:rsidRPr="006669A8" w:rsidRDefault="001912DA" w:rsidP="006669A8">
      <w:pPr>
        <w:rPr>
          <w:rFonts w:cs="Arial"/>
          <w:sz w:val="28"/>
          <w:szCs w:val="28"/>
        </w:rPr>
      </w:pPr>
      <w:r>
        <w:rPr>
          <w:noProof/>
        </w:rPr>
        <w:lastRenderedPageBreak/>
        <mc:AlternateContent>
          <mc:Choice Requires="wps">
            <w:drawing>
              <wp:anchor distT="45720" distB="45720" distL="114300" distR="114300" simplePos="0" relativeHeight="251707392" behindDoc="0" locked="0" layoutInCell="1" allowOverlap="1" wp14:anchorId="11CE7458" wp14:editId="05B40761">
                <wp:simplePos x="0" y="0"/>
                <wp:positionH relativeFrom="column">
                  <wp:posOffset>0</wp:posOffset>
                </wp:positionH>
                <wp:positionV relativeFrom="paragraph">
                  <wp:posOffset>194945</wp:posOffset>
                </wp:positionV>
                <wp:extent cx="5148580" cy="4752340"/>
                <wp:effectExtent l="9525" t="13970" r="13970" b="5715"/>
                <wp:wrapTopAndBottom/>
                <wp:docPr id="39037550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48580" cy="4752340"/>
                        </a:xfrm>
                        <a:prstGeom prst="rect">
                          <a:avLst/>
                        </a:prstGeom>
                        <a:solidFill>
                          <a:schemeClr val="bg1">
                            <a:lumMod val="95000"/>
                            <a:lumOff val="0"/>
                          </a:schemeClr>
                        </a:solidFill>
                        <a:ln w="9525">
                          <a:solidFill>
                            <a:srgbClr val="000000"/>
                          </a:solidFill>
                          <a:miter lim="800000"/>
                          <a:headEnd/>
                          <a:tailEnd/>
                        </a:ln>
                      </wps:spPr>
                      <wps:txbx>
                        <w:txbxContent>
                          <w:p w14:paraId="50D77316" w14:textId="6DCFD82A" w:rsidR="006669A8" w:rsidRPr="006669A8" w:rsidRDefault="006669A8" w:rsidP="006669A8">
                            <w:pPr>
                              <w:rPr>
                                <w:rFonts w:cs="Arial"/>
                                <w:sz w:val="28"/>
                                <w:szCs w:val="28"/>
                              </w:rPr>
                            </w:pPr>
                            <w:r w:rsidRPr="006669A8">
                              <w:rPr>
                                <w:rFonts w:cs="Arial"/>
                                <w:sz w:val="28"/>
                                <w:szCs w:val="28"/>
                              </w:rPr>
                              <w:t>{</w:t>
                            </w:r>
                          </w:p>
                          <w:p w14:paraId="7466F093" w14:textId="77777777" w:rsidR="006669A8" w:rsidRPr="006669A8" w:rsidRDefault="006669A8" w:rsidP="006669A8">
                            <w:pPr>
                              <w:rPr>
                                <w:rFonts w:cs="Arial"/>
                                <w:sz w:val="28"/>
                                <w:szCs w:val="28"/>
                              </w:rPr>
                            </w:pPr>
                            <w:r w:rsidRPr="006669A8">
                              <w:rPr>
                                <w:rFonts w:cs="Arial"/>
                                <w:sz w:val="28"/>
                                <w:szCs w:val="28"/>
                              </w:rPr>
                              <w:t xml:space="preserve">  "Logging": {</w:t>
                            </w:r>
                          </w:p>
                          <w:p w14:paraId="2C283296" w14:textId="77777777" w:rsidR="006669A8" w:rsidRPr="006669A8" w:rsidRDefault="006669A8" w:rsidP="006669A8">
                            <w:pPr>
                              <w:rPr>
                                <w:rFonts w:cs="Arial"/>
                                <w:sz w:val="28"/>
                                <w:szCs w:val="28"/>
                              </w:rPr>
                            </w:pPr>
                            <w:r w:rsidRPr="006669A8">
                              <w:rPr>
                                <w:rFonts w:cs="Arial"/>
                                <w:sz w:val="28"/>
                                <w:szCs w:val="28"/>
                              </w:rPr>
                              <w:t xml:space="preserve">    "IncludeScopes": false,</w:t>
                            </w:r>
                          </w:p>
                          <w:p w14:paraId="1D296FA6" w14:textId="77777777" w:rsidR="006669A8" w:rsidRPr="006669A8" w:rsidRDefault="006669A8" w:rsidP="006669A8">
                            <w:pPr>
                              <w:rPr>
                                <w:rFonts w:cs="Arial"/>
                                <w:sz w:val="28"/>
                                <w:szCs w:val="28"/>
                              </w:rPr>
                            </w:pPr>
                            <w:r w:rsidRPr="006669A8">
                              <w:rPr>
                                <w:rFonts w:cs="Arial"/>
                                <w:sz w:val="28"/>
                                <w:szCs w:val="28"/>
                              </w:rPr>
                              <w:t xml:space="preserve">    "LogLevel": {</w:t>
                            </w:r>
                          </w:p>
                          <w:p w14:paraId="59ACEDE6" w14:textId="77777777" w:rsidR="006669A8" w:rsidRPr="006669A8" w:rsidRDefault="006669A8" w:rsidP="006669A8">
                            <w:pPr>
                              <w:rPr>
                                <w:rFonts w:cs="Arial"/>
                                <w:sz w:val="28"/>
                                <w:szCs w:val="28"/>
                              </w:rPr>
                            </w:pPr>
                            <w:r w:rsidRPr="006669A8">
                              <w:rPr>
                                <w:rFonts w:cs="Arial"/>
                                <w:sz w:val="28"/>
                                <w:szCs w:val="28"/>
                              </w:rPr>
                              <w:t xml:space="preserve">      "Default": "Debug",</w:t>
                            </w:r>
                          </w:p>
                          <w:p w14:paraId="5A2F6C0A" w14:textId="77777777" w:rsidR="006669A8" w:rsidRPr="006669A8" w:rsidRDefault="006669A8" w:rsidP="006669A8">
                            <w:pPr>
                              <w:rPr>
                                <w:rFonts w:cs="Arial"/>
                                <w:sz w:val="28"/>
                                <w:szCs w:val="28"/>
                              </w:rPr>
                            </w:pPr>
                            <w:r w:rsidRPr="006669A8">
                              <w:rPr>
                                <w:rFonts w:cs="Arial"/>
                                <w:sz w:val="28"/>
                                <w:szCs w:val="28"/>
                              </w:rPr>
                              <w:t xml:space="preserve">      "System": "Information",</w:t>
                            </w:r>
                          </w:p>
                          <w:p w14:paraId="6850B384" w14:textId="77777777" w:rsidR="006669A8" w:rsidRPr="006669A8" w:rsidRDefault="006669A8" w:rsidP="006669A8">
                            <w:pPr>
                              <w:rPr>
                                <w:rFonts w:cs="Arial"/>
                                <w:sz w:val="28"/>
                                <w:szCs w:val="28"/>
                              </w:rPr>
                            </w:pPr>
                            <w:r w:rsidRPr="006669A8">
                              <w:rPr>
                                <w:rFonts w:cs="Arial"/>
                                <w:sz w:val="28"/>
                                <w:szCs w:val="28"/>
                              </w:rPr>
                              <w:t xml:space="preserve">      "Microsoft": "Information"</w:t>
                            </w:r>
                          </w:p>
                          <w:p w14:paraId="7B03C0C4" w14:textId="77777777" w:rsidR="006669A8" w:rsidRPr="006669A8" w:rsidRDefault="006669A8" w:rsidP="006669A8">
                            <w:pPr>
                              <w:rPr>
                                <w:rFonts w:cs="Arial"/>
                                <w:sz w:val="28"/>
                                <w:szCs w:val="28"/>
                              </w:rPr>
                            </w:pPr>
                            <w:r w:rsidRPr="006669A8">
                              <w:rPr>
                                <w:rFonts w:cs="Arial"/>
                                <w:sz w:val="28"/>
                                <w:szCs w:val="28"/>
                              </w:rPr>
                              <w:t xml:space="preserve">    }</w:t>
                            </w:r>
                          </w:p>
                          <w:p w14:paraId="5A071C08" w14:textId="77777777" w:rsidR="006669A8" w:rsidRPr="006669A8" w:rsidRDefault="006669A8" w:rsidP="006669A8">
                            <w:pPr>
                              <w:rPr>
                                <w:rFonts w:cs="Arial"/>
                                <w:sz w:val="28"/>
                                <w:szCs w:val="28"/>
                              </w:rPr>
                            </w:pPr>
                            <w:r w:rsidRPr="006669A8">
                              <w:rPr>
                                <w:rFonts w:cs="Arial"/>
                                <w:sz w:val="28"/>
                                <w:szCs w:val="28"/>
                              </w:rPr>
                              <w:t xml:space="preserve">  },</w:t>
                            </w:r>
                          </w:p>
                          <w:p w14:paraId="1A9F17D7" w14:textId="77777777" w:rsidR="00D11090" w:rsidRPr="00D11090" w:rsidRDefault="00D11090" w:rsidP="00D11090">
                            <w:pPr>
                              <w:rPr>
                                <w:rFonts w:cs="Arial"/>
                                <w:sz w:val="28"/>
                                <w:szCs w:val="28"/>
                              </w:rPr>
                            </w:pPr>
                            <w:r w:rsidRPr="00D11090">
                              <w:rPr>
                                <w:rFonts w:cs="Arial"/>
                                <w:sz w:val="28"/>
                                <w:szCs w:val="28"/>
                              </w:rPr>
                              <w:t>"Units": {</w:t>
                            </w:r>
                          </w:p>
                          <w:p w14:paraId="64625F02" w14:textId="77777777" w:rsidR="00D11090" w:rsidRPr="00D11090" w:rsidRDefault="00D11090" w:rsidP="00D11090">
                            <w:pPr>
                              <w:rPr>
                                <w:rFonts w:cs="Arial"/>
                                <w:sz w:val="28"/>
                                <w:szCs w:val="28"/>
                              </w:rPr>
                            </w:pPr>
                            <w:r w:rsidRPr="00D11090">
                              <w:rPr>
                                <w:rFonts w:cs="Arial"/>
                                <w:sz w:val="28"/>
                                <w:szCs w:val="28"/>
                              </w:rPr>
                              <w:t xml:space="preserve">  "Temp": "Celsius",</w:t>
                            </w:r>
                          </w:p>
                          <w:p w14:paraId="2CE3A9A4" w14:textId="77777777" w:rsidR="00D11090" w:rsidRPr="00D11090" w:rsidRDefault="00D11090" w:rsidP="00D11090">
                            <w:pPr>
                              <w:rPr>
                                <w:rFonts w:cs="Arial"/>
                                <w:sz w:val="28"/>
                                <w:szCs w:val="28"/>
                              </w:rPr>
                            </w:pPr>
                            <w:r w:rsidRPr="00D11090">
                              <w:rPr>
                                <w:rFonts w:cs="Arial"/>
                                <w:sz w:val="28"/>
                                <w:szCs w:val="28"/>
                              </w:rPr>
                              <w:t xml:space="preserve">  "Distance": "Miles"</w:t>
                            </w:r>
                          </w:p>
                          <w:p w14:paraId="04FC543D" w14:textId="34EFD138" w:rsidR="006669A8" w:rsidRPr="006669A8" w:rsidRDefault="00D11090" w:rsidP="00D11090">
                            <w:pPr>
                              <w:rPr>
                                <w:rFonts w:cs="Arial"/>
                                <w:sz w:val="28"/>
                                <w:szCs w:val="28"/>
                              </w:rPr>
                            </w:pPr>
                            <w:r w:rsidRPr="00D11090">
                              <w:rPr>
                                <w:rFonts w:cs="Arial"/>
                                <w:sz w:val="28"/>
                                <w:szCs w:val="28"/>
                              </w:rPr>
                              <w:t>}</w:t>
                            </w:r>
                            <w:r w:rsidR="006669A8" w:rsidRPr="006669A8">
                              <w:rPr>
                                <w:rFonts w:cs="Arial"/>
                                <w:sz w:val="28"/>
                                <w:szCs w:val="28"/>
                              </w:rPr>
                              <w:t>}</w:t>
                            </w:r>
                          </w:p>
                          <w:p w14:paraId="41B36047" w14:textId="50CD44A9" w:rsidR="006669A8" w:rsidRDefault="006669A8"/>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CE7458" id="Text Box 34" o:spid="_x0000_s1027" type="#_x0000_t202" style="position:absolute;margin-left:0;margin-top:15.35pt;width:405.4pt;height:374.2pt;flip:x;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tCBPAIAAHMEAAAOAAAAZHJzL2Uyb0RvYy54bWysVNuO0zAQfUfiHyy/07SlYduo6WrpUkBa&#10;LtLCBziOk1g4HmO7TcrXM3bSG7whXix7xjkzc85x1vd9q8hBWCdB53Q2mVIiNIdS6jqn37/tXi0p&#10;cZ7pkinQIqdH4ej95uWLdWcyMYcGVCksQRDtss7ktPHeZEnieCNa5iZghMZkBbZlHo+2TkrLOkRv&#10;VTKfTt8kHdjSWODCOYw+Dkm6ifhVJbj/UlVOeKJyir35uNq4FmFNNmuW1ZaZRvKxDfYPXbRMaix6&#10;hnpknpG9lX9BtZJbcFD5CYc2gaqSXMQZcJrZ9I9pnhtmRJwFyXHmTJP7f7D88+HZfLXE92+hRwHj&#10;EM48Af/hiIZtw3QtHqyFrhGsxMKzQFnSGZeNnwaqXeYCSNF9ghJFZnsPEaivbEsqJc2HEzROTLAO&#10;SnE80y96TzgG09limS4xxTG3uEvnrxdRoIRlASjQa6zz7wW0JGxyalHfWIgdnpwPjV2uhOsOlCx3&#10;Uql4CJ4SW2XJgaEbinoYVu1b7HqIrdLpdPQEhtE5Q/jURXRlQIiFbsCVJl1OV+k8HRi8KWzr4lwW&#10;C4w1sNcbiFZ6fApKtjldni+xLPD+TpfRqJ5JNezxY6VHIQL3gwq+L3oiy1GloEsB5RGVsTA4H18q&#10;bhqwvyjp0PU5dT/3zApK1EeN6q5mC+Sc+HhYpHdzPNjrTHGdYZojVE49JcN264entTdW1g1WOvnp&#10;AR2xk1GhS1dj++jsyOf4CsPTuT7HW5d/xeY3AAAA//8DAFBLAwQUAAYACAAAACEA4BWTdt8AAAAH&#10;AQAADwAAAGRycy9kb3ducmV2LnhtbEyPzU7DMBCE70i8g7VIXBB1UqSmhDgVKuJH4VIKQhxde0ki&#10;4nUUO014e5YTHEczmvmm2MyuE0ccQutJQbpIQCAZb1uqFby93l+uQYSoyerOEyr4xgCb8vSk0Ln1&#10;E73gcR9rwSUUcq2gibHPpQymQafDwvdI7H36wenIcqilHfTE5a6TyyRZSadb4oVG97ht0HztR6dg&#10;S6N5rp5WF4/mblm592raPXzslDo/m29vQESc418YfvEZHUpmOviRbBCdAj4SFVwlGQh212nCRw4K&#10;suw6BVkW8j9/+QMAAP//AwBQSwECLQAUAAYACAAAACEAtoM4kv4AAADhAQAAEwAAAAAAAAAAAAAA&#10;AAAAAAAAW0NvbnRlbnRfVHlwZXNdLnhtbFBLAQItABQABgAIAAAAIQA4/SH/1gAAAJQBAAALAAAA&#10;AAAAAAAAAAAAAC8BAABfcmVscy8ucmVsc1BLAQItABQABgAIAAAAIQB47tCBPAIAAHMEAAAOAAAA&#10;AAAAAAAAAAAAAC4CAABkcnMvZTJvRG9jLnhtbFBLAQItABQABgAIAAAAIQDgFZN23wAAAAcBAAAP&#10;AAAAAAAAAAAAAAAAAJYEAABkcnMvZG93bnJldi54bWxQSwUGAAAAAAQABADzAAAAogUAAAAA&#10;" fillcolor="#f2f2f2 [3052]">
                <v:textbox style="mso-fit-shape-to-text:t">
                  <w:txbxContent>
                    <w:p w14:paraId="50D77316" w14:textId="6DCFD82A" w:rsidR="006669A8" w:rsidRPr="006669A8" w:rsidRDefault="006669A8" w:rsidP="006669A8">
                      <w:pPr>
                        <w:rPr>
                          <w:rFonts w:cs="Arial"/>
                          <w:sz w:val="28"/>
                          <w:szCs w:val="28"/>
                          <w:lang w:val="en-US"/>
                        </w:rPr>
                      </w:pPr>
                      <w:r w:rsidRPr="006669A8">
                        <w:rPr>
                          <w:rFonts w:cs="Arial"/>
                          <w:sz w:val="28"/>
                          <w:szCs w:val="28"/>
                          <w:lang w:val="en-US"/>
                        </w:rPr>
                        <w:t>{</w:t>
                      </w:r>
                    </w:p>
                    <w:p w14:paraId="7466F093" w14:textId="77777777" w:rsidR="006669A8" w:rsidRPr="006669A8" w:rsidRDefault="006669A8" w:rsidP="006669A8">
                      <w:pPr>
                        <w:rPr>
                          <w:rFonts w:cs="Arial"/>
                          <w:sz w:val="28"/>
                          <w:szCs w:val="28"/>
                          <w:lang w:val="en-US"/>
                        </w:rPr>
                      </w:pPr>
                      <w:r w:rsidRPr="006669A8">
                        <w:rPr>
                          <w:rFonts w:cs="Arial"/>
                          <w:sz w:val="28"/>
                          <w:szCs w:val="28"/>
                          <w:lang w:val="en-US"/>
                        </w:rPr>
                        <w:t xml:space="preserve">  "Logging": {</w:t>
                      </w:r>
                    </w:p>
                    <w:p w14:paraId="2C283296" w14:textId="77777777" w:rsidR="006669A8" w:rsidRPr="006669A8" w:rsidRDefault="006669A8" w:rsidP="006669A8">
                      <w:pPr>
                        <w:rPr>
                          <w:rFonts w:cs="Arial"/>
                          <w:sz w:val="28"/>
                          <w:szCs w:val="28"/>
                          <w:lang w:val="en-US"/>
                        </w:rPr>
                      </w:pPr>
                      <w:r w:rsidRPr="006669A8">
                        <w:rPr>
                          <w:rFonts w:cs="Arial"/>
                          <w:sz w:val="28"/>
                          <w:szCs w:val="28"/>
                          <w:lang w:val="en-US"/>
                        </w:rPr>
                        <w:t xml:space="preserve">    "IncludeScopes": false,</w:t>
                      </w:r>
                    </w:p>
                    <w:p w14:paraId="1D296FA6" w14:textId="77777777" w:rsidR="006669A8" w:rsidRPr="006669A8" w:rsidRDefault="006669A8" w:rsidP="006669A8">
                      <w:pPr>
                        <w:rPr>
                          <w:rFonts w:cs="Arial"/>
                          <w:sz w:val="28"/>
                          <w:szCs w:val="28"/>
                          <w:lang w:val="en-US"/>
                        </w:rPr>
                      </w:pPr>
                      <w:r w:rsidRPr="006669A8">
                        <w:rPr>
                          <w:rFonts w:cs="Arial"/>
                          <w:sz w:val="28"/>
                          <w:szCs w:val="28"/>
                          <w:lang w:val="en-US"/>
                        </w:rPr>
                        <w:t xml:space="preserve">    "LogLevel": {</w:t>
                      </w:r>
                    </w:p>
                    <w:p w14:paraId="59ACEDE6" w14:textId="77777777" w:rsidR="006669A8" w:rsidRPr="006669A8" w:rsidRDefault="006669A8" w:rsidP="006669A8">
                      <w:pPr>
                        <w:rPr>
                          <w:rFonts w:cs="Arial"/>
                          <w:sz w:val="28"/>
                          <w:szCs w:val="28"/>
                          <w:lang w:val="en-US"/>
                        </w:rPr>
                      </w:pPr>
                      <w:r w:rsidRPr="006669A8">
                        <w:rPr>
                          <w:rFonts w:cs="Arial"/>
                          <w:sz w:val="28"/>
                          <w:szCs w:val="28"/>
                          <w:lang w:val="en-US"/>
                        </w:rPr>
                        <w:t xml:space="preserve">      "Default": "Debug",</w:t>
                      </w:r>
                    </w:p>
                    <w:p w14:paraId="5A2F6C0A" w14:textId="77777777" w:rsidR="006669A8" w:rsidRPr="006669A8" w:rsidRDefault="006669A8" w:rsidP="006669A8">
                      <w:pPr>
                        <w:rPr>
                          <w:rFonts w:cs="Arial"/>
                          <w:sz w:val="28"/>
                          <w:szCs w:val="28"/>
                          <w:lang w:val="en-US"/>
                        </w:rPr>
                      </w:pPr>
                      <w:r w:rsidRPr="006669A8">
                        <w:rPr>
                          <w:rFonts w:cs="Arial"/>
                          <w:sz w:val="28"/>
                          <w:szCs w:val="28"/>
                          <w:lang w:val="en-US"/>
                        </w:rPr>
                        <w:t xml:space="preserve">      "System": "Information",</w:t>
                      </w:r>
                    </w:p>
                    <w:p w14:paraId="6850B384" w14:textId="77777777" w:rsidR="006669A8" w:rsidRPr="006669A8" w:rsidRDefault="006669A8" w:rsidP="006669A8">
                      <w:pPr>
                        <w:rPr>
                          <w:rFonts w:cs="Arial"/>
                          <w:sz w:val="28"/>
                          <w:szCs w:val="28"/>
                          <w:lang w:val="en-US"/>
                        </w:rPr>
                      </w:pPr>
                      <w:r w:rsidRPr="006669A8">
                        <w:rPr>
                          <w:rFonts w:cs="Arial"/>
                          <w:sz w:val="28"/>
                          <w:szCs w:val="28"/>
                          <w:lang w:val="en-US"/>
                        </w:rPr>
                        <w:t xml:space="preserve">      "Microsoft": "Information"</w:t>
                      </w:r>
                    </w:p>
                    <w:p w14:paraId="7B03C0C4" w14:textId="77777777" w:rsidR="006669A8" w:rsidRPr="006669A8" w:rsidRDefault="006669A8" w:rsidP="006669A8">
                      <w:pPr>
                        <w:rPr>
                          <w:rFonts w:cs="Arial"/>
                          <w:sz w:val="28"/>
                          <w:szCs w:val="28"/>
                          <w:lang w:val="en-US"/>
                        </w:rPr>
                      </w:pPr>
                      <w:r w:rsidRPr="006669A8">
                        <w:rPr>
                          <w:rFonts w:cs="Arial"/>
                          <w:sz w:val="28"/>
                          <w:szCs w:val="28"/>
                          <w:lang w:val="en-US"/>
                        </w:rPr>
                        <w:t xml:space="preserve">    }</w:t>
                      </w:r>
                    </w:p>
                    <w:p w14:paraId="5A071C08" w14:textId="77777777" w:rsidR="006669A8" w:rsidRPr="006669A8" w:rsidRDefault="006669A8" w:rsidP="006669A8">
                      <w:pPr>
                        <w:rPr>
                          <w:rFonts w:cs="Arial"/>
                          <w:sz w:val="28"/>
                          <w:szCs w:val="28"/>
                          <w:lang w:val="en-US"/>
                        </w:rPr>
                      </w:pPr>
                      <w:r w:rsidRPr="006669A8">
                        <w:rPr>
                          <w:rFonts w:cs="Arial"/>
                          <w:sz w:val="28"/>
                          <w:szCs w:val="28"/>
                          <w:lang w:val="en-US"/>
                        </w:rPr>
                        <w:t xml:space="preserve">  },</w:t>
                      </w:r>
                    </w:p>
                    <w:p w14:paraId="1A9F17D7" w14:textId="77777777" w:rsidR="00D11090" w:rsidRPr="00D11090" w:rsidRDefault="00D11090" w:rsidP="00D11090">
                      <w:pPr>
                        <w:rPr>
                          <w:rFonts w:cs="Arial"/>
                          <w:sz w:val="28"/>
                          <w:szCs w:val="28"/>
                          <w:lang w:val="en-US"/>
                        </w:rPr>
                      </w:pPr>
                      <w:r w:rsidRPr="00D11090">
                        <w:rPr>
                          <w:rFonts w:cs="Arial"/>
                          <w:sz w:val="28"/>
                          <w:szCs w:val="28"/>
                          <w:lang w:val="en-US"/>
                        </w:rPr>
                        <w:t>"Units": {</w:t>
                      </w:r>
                    </w:p>
                    <w:p w14:paraId="64625F02" w14:textId="77777777" w:rsidR="00D11090" w:rsidRPr="00D11090" w:rsidRDefault="00D11090" w:rsidP="00D11090">
                      <w:pPr>
                        <w:rPr>
                          <w:rFonts w:cs="Arial"/>
                          <w:sz w:val="28"/>
                          <w:szCs w:val="28"/>
                          <w:lang w:val="en-US"/>
                        </w:rPr>
                      </w:pPr>
                      <w:r w:rsidRPr="00D11090">
                        <w:rPr>
                          <w:rFonts w:cs="Arial"/>
                          <w:sz w:val="28"/>
                          <w:szCs w:val="28"/>
                          <w:lang w:val="en-US"/>
                        </w:rPr>
                        <w:t xml:space="preserve">  "Temp": "Celsius",</w:t>
                      </w:r>
                    </w:p>
                    <w:p w14:paraId="2CE3A9A4" w14:textId="77777777" w:rsidR="00D11090" w:rsidRPr="00D11090" w:rsidRDefault="00D11090" w:rsidP="00D11090">
                      <w:pPr>
                        <w:rPr>
                          <w:rFonts w:cs="Arial"/>
                          <w:sz w:val="28"/>
                          <w:szCs w:val="28"/>
                          <w:lang w:val="en-US"/>
                        </w:rPr>
                      </w:pPr>
                      <w:r w:rsidRPr="00D11090">
                        <w:rPr>
                          <w:rFonts w:cs="Arial"/>
                          <w:sz w:val="28"/>
                          <w:szCs w:val="28"/>
                          <w:lang w:val="en-US"/>
                        </w:rPr>
                        <w:t xml:space="preserve">  "Distance": "Miles"</w:t>
                      </w:r>
                    </w:p>
                    <w:p w14:paraId="04FC543D" w14:textId="34EFD138" w:rsidR="006669A8" w:rsidRPr="006669A8" w:rsidRDefault="00D11090" w:rsidP="00D11090">
                      <w:pPr>
                        <w:rPr>
                          <w:rFonts w:cs="Arial"/>
                          <w:sz w:val="28"/>
                          <w:szCs w:val="28"/>
                          <w:lang w:val="en-US"/>
                        </w:rPr>
                      </w:pPr>
                      <w:r w:rsidRPr="00D11090">
                        <w:rPr>
                          <w:rFonts w:cs="Arial"/>
                          <w:sz w:val="28"/>
                          <w:szCs w:val="28"/>
                          <w:lang w:val="en-US"/>
                        </w:rPr>
                        <w:t>}</w:t>
                      </w:r>
                      <w:r w:rsidR="006669A8" w:rsidRPr="006669A8">
                        <w:rPr>
                          <w:rFonts w:cs="Arial"/>
                          <w:sz w:val="28"/>
                          <w:szCs w:val="28"/>
                          <w:lang w:val="en-US"/>
                        </w:rPr>
                        <w:t>}</w:t>
                      </w:r>
                    </w:p>
                    <w:p w14:paraId="41B36047" w14:textId="50CD44A9" w:rsidR="006669A8" w:rsidRDefault="006669A8"/>
                  </w:txbxContent>
                </v:textbox>
                <w10:wrap type="topAndBottom"/>
              </v:shape>
            </w:pict>
          </mc:Fallback>
        </mc:AlternateContent>
      </w:r>
    </w:p>
    <w:p w14:paraId="66FD0ACF" w14:textId="5A6B764E" w:rsidR="000E022B" w:rsidRDefault="001912DA" w:rsidP="006669A8">
      <w:pPr>
        <w:rPr>
          <w:rFonts w:cs="Arial"/>
          <w:sz w:val="28"/>
          <w:szCs w:val="28"/>
        </w:rPr>
      </w:pPr>
      <w:r>
        <w:rPr>
          <w:noProof/>
        </w:rPr>
        <mc:AlternateContent>
          <mc:Choice Requires="wps">
            <w:drawing>
              <wp:anchor distT="45720" distB="45720" distL="114300" distR="114300" simplePos="0" relativeHeight="251709440" behindDoc="0" locked="0" layoutInCell="1" allowOverlap="1" wp14:anchorId="582A12FF" wp14:editId="2CBFF01E">
                <wp:simplePos x="0" y="0"/>
                <wp:positionH relativeFrom="column">
                  <wp:posOffset>-15875</wp:posOffset>
                </wp:positionH>
                <wp:positionV relativeFrom="paragraph">
                  <wp:posOffset>721360</wp:posOffset>
                </wp:positionV>
                <wp:extent cx="6272530" cy="671195"/>
                <wp:effectExtent l="6350" t="10160" r="7620" b="13970"/>
                <wp:wrapTopAndBottom/>
                <wp:docPr id="35694736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72530" cy="671195"/>
                        </a:xfrm>
                        <a:prstGeom prst="rect">
                          <a:avLst/>
                        </a:prstGeom>
                        <a:solidFill>
                          <a:schemeClr val="bg1">
                            <a:lumMod val="95000"/>
                            <a:lumOff val="0"/>
                          </a:schemeClr>
                        </a:solidFill>
                        <a:ln w="9525">
                          <a:solidFill>
                            <a:srgbClr val="000000"/>
                          </a:solidFill>
                          <a:miter lim="800000"/>
                          <a:headEnd/>
                          <a:tailEnd/>
                        </a:ln>
                      </wps:spPr>
                      <wps:txbx>
                        <w:txbxContent>
                          <w:p w14:paraId="780C2828" w14:textId="21BC5CE6" w:rsidR="006669A8" w:rsidRPr="006669A8" w:rsidRDefault="00E3670A">
                            <w:r w:rsidRPr="00E3670A">
                              <w:rPr>
                                <w:rFonts w:cs="Arial"/>
                                <w:sz w:val="28"/>
                                <w:szCs w:val="28"/>
                              </w:rPr>
                              <w:t>builder.Services.Configure&lt;UnitOptions&gt;(builder.Configuration.GetSection("Units"));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2A12FF" id="Text Box 35" o:spid="_x0000_s1028" type="#_x0000_t202" style="position:absolute;margin-left:-1.25pt;margin-top:56.8pt;width:493.9pt;height:52.85pt;flip:x;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8LPgIAAHIEAAAOAAAAZHJzL2Uyb0RvYy54bWysVNuO0zAQfUfiHyy/01zoZRs1XS1dCkjL&#10;RVr4AMdxEgvfsN0m3a9n7GTbLrwhXix7ZnLOzJmZbG4HKdCRWce1KnE2SzFiiuqaq7bEP77v39xg&#10;5DxRNRFasRKfmMO329evNr0pWK47LWpmEYAoV/SmxJ33pkgSRzsmiZtpwxQ4G20l8fC0bVJb0gO6&#10;FEmepsuk17Y2VlPmHFjvRyfeRvymYdR/bRrHPBIlhtx8PG08q3Am2w0pWktMx+mUBvmHLCThCkjP&#10;UPfEE3Sw/C8oyanVTjd+RrVMdNNwymINUE2W/lHNY0cMi7WAOM6cZXL/D5Z+OT6abxb54Z0eoIGx&#10;CGceNP3pkNK7jqiW3Vmr+46RGoizIFnSG1dMnwapXeECSNV/1jU0mRy8jkBDYyVqBDcfn6GhYgQ8&#10;0IrTWX42eETBuMxX+eItuCj4lqssWy8iGSkCTlDXWOc/MC1RuJTYQnsjDzk+OB/yuoSEcKcFr/dc&#10;iPgII8V2wqIjgWGo2rFWcZCQ9GhbL9J0Ggkww+CM5mgC6DiUASESvQAXCvUlXi/yxSjgC2LbVmda&#10;IJg4AuB1mOQeNkFwWeKbcxApguzvVR3n1BMuxjt8LNTUhyD92AQ/VAPidYnzoFtoS6XrEzTG6nHw&#10;YVHh0mn7hFEPQ19i9+tALMNIfFLQ3HU2n4ctiY/5YpXDw157qmsPURSgSuwxGq87P27WwVjedsD0&#10;PE53MBB7Hjt0yWpKHwY76jktYdic63eMuvwqtr8BAAD//wMAUEsDBBQABgAIAAAAIQBvJjFy4gAA&#10;AAoBAAAPAAAAZHJzL2Rvd25yZXYueG1sTI/LTsMwEEX3SPyDNUhsUOs81KgNcSpUxENhUwpCLF3b&#10;JBHxOIqdJvx9hxUsZ+bozrnFdrYdO5nBtw4FxMsImEHldIu1gPe3h8UamA8StewcGgE/xsO2vLwo&#10;ZK7dhK/mdAg1oxD0uRTQhNDnnHvVGCv90vUG6fblBisDjUPN9SAnCrcdT6Io41a2SB8a2ZtdY9T3&#10;YbQCdjiql+o5u3lS90llP6pp//i5F+L6ar67BRbMHP5g+NUndSjJ6ehG1J51AhbJikjax2kGjIDN&#10;epUCOwpI4k0KvCz4/wrlGQAA//8DAFBLAQItABQABgAIAAAAIQC2gziS/gAAAOEBAAATAAAAAAAA&#10;AAAAAAAAAAAAAABbQ29udGVudF9UeXBlc10ueG1sUEsBAi0AFAAGAAgAAAAhADj9If/WAAAAlAEA&#10;AAsAAAAAAAAAAAAAAAAALwEAAF9yZWxzLy5yZWxzUEsBAi0AFAAGAAgAAAAhAKOjnws+AgAAcgQA&#10;AA4AAAAAAAAAAAAAAAAALgIAAGRycy9lMm9Eb2MueG1sUEsBAi0AFAAGAAgAAAAhAG8mMXLiAAAA&#10;CgEAAA8AAAAAAAAAAAAAAAAAmAQAAGRycy9kb3ducmV2LnhtbFBLBQYAAAAABAAEAPMAAACnBQAA&#10;AAA=&#10;" fillcolor="#f2f2f2 [3052]">
                <v:textbox style="mso-fit-shape-to-text:t">
                  <w:txbxContent>
                    <w:p w14:paraId="780C2828" w14:textId="21BC5CE6" w:rsidR="006669A8" w:rsidRPr="006669A8" w:rsidRDefault="00E3670A">
                      <w:pPr>
                        <w:rPr>
                          <w:lang w:val="en-US"/>
                        </w:rPr>
                      </w:pPr>
                      <w:r w:rsidRPr="00E3670A">
                        <w:rPr>
                          <w:rFonts w:cs="Arial"/>
                          <w:sz w:val="28"/>
                          <w:szCs w:val="28"/>
                          <w:lang w:val="en-US"/>
                        </w:rPr>
                        <w:t>builder.Services.Configure&lt;UnitOptions&gt;(builder.Configuration.GetSection("Units"));</w:t>
                      </w:r>
                    </w:p>
                  </w:txbxContent>
                </v:textbox>
                <w10:wrap type="topAndBottom"/>
              </v:shape>
            </w:pict>
          </mc:Fallback>
        </mc:AlternateContent>
      </w:r>
      <w:r w:rsidR="000E022B" w:rsidRPr="000E022B">
        <w:rPr>
          <w:rFonts w:cs="Arial"/>
          <w:sz w:val="28"/>
          <w:szCs w:val="28"/>
        </w:rPr>
        <w:t xml:space="preserve">Bind the UnitOptions class to the corresponding section in appsettings.json by registering configuration instance in Program.cs </w:t>
      </w:r>
    </w:p>
    <w:p w14:paraId="767AD085" w14:textId="3FA33E46" w:rsidR="000006EC" w:rsidRDefault="000006EC" w:rsidP="006669A8">
      <w:pPr>
        <w:rPr>
          <w:rFonts w:cs="Arial"/>
          <w:sz w:val="28"/>
          <w:szCs w:val="28"/>
        </w:rPr>
      </w:pPr>
    </w:p>
    <w:p w14:paraId="7498DDCA" w14:textId="2C6E941A" w:rsidR="00CA61FD" w:rsidRDefault="00CA61FD" w:rsidP="006669A8">
      <w:pPr>
        <w:rPr>
          <w:rFonts w:cs="Arial"/>
          <w:b/>
          <w:bCs/>
          <w:sz w:val="28"/>
          <w:szCs w:val="28"/>
        </w:rPr>
      </w:pPr>
      <w:r w:rsidRPr="00CA61FD">
        <w:rPr>
          <w:rFonts w:cs="Arial"/>
          <w:b/>
          <w:bCs/>
          <w:sz w:val="28"/>
          <w:szCs w:val="28"/>
        </w:rPr>
        <w:t>IOptions:</w:t>
      </w:r>
    </w:p>
    <w:p w14:paraId="29346F5B" w14:textId="00E83FB1" w:rsidR="00CA61FD" w:rsidRPr="00CA61FD" w:rsidRDefault="00CA61FD" w:rsidP="006669A8">
      <w:pPr>
        <w:rPr>
          <w:rFonts w:cs="Arial"/>
          <w:sz w:val="28"/>
          <w:szCs w:val="28"/>
        </w:rPr>
      </w:pPr>
      <w:r w:rsidRPr="00CA61FD">
        <w:rPr>
          <w:rFonts w:cs="Arial"/>
          <w:b/>
          <w:bCs/>
          <w:sz w:val="28"/>
          <w:szCs w:val="28"/>
        </w:rPr>
        <w:t>IOptions</w:t>
      </w:r>
      <w:r w:rsidRPr="00CA61FD">
        <w:rPr>
          <w:rFonts w:cs="Arial"/>
          <w:sz w:val="28"/>
          <w:szCs w:val="28"/>
        </w:rPr>
        <w:t> is singleton and hence can be used to read configuration data within any service lifetime. Being singleton, it cannot read changes to the configuration data after the app has started.</w:t>
      </w:r>
    </w:p>
    <w:p w14:paraId="40497F46" w14:textId="512F3743" w:rsidR="00CA61FD" w:rsidRPr="00CA61FD" w:rsidRDefault="00CA61FD" w:rsidP="00CA61FD">
      <w:pPr>
        <w:rPr>
          <w:rFonts w:cs="Arial"/>
          <w:sz w:val="28"/>
          <w:szCs w:val="28"/>
        </w:rPr>
      </w:pPr>
    </w:p>
    <w:p w14:paraId="7E31139E" w14:textId="3BCA8611" w:rsidR="00CA61FD" w:rsidRDefault="00CA61FD" w:rsidP="006669A8">
      <w:pPr>
        <w:rPr>
          <w:rFonts w:cs="Arial"/>
          <w:sz w:val="28"/>
          <w:szCs w:val="28"/>
        </w:rPr>
      </w:pPr>
    </w:p>
    <w:p w14:paraId="638602C8" w14:textId="634EDB4E" w:rsidR="00CA61FD" w:rsidRDefault="001912DA" w:rsidP="006669A8">
      <w:pPr>
        <w:rPr>
          <w:rFonts w:cs="Arial"/>
          <w:sz w:val="28"/>
          <w:szCs w:val="28"/>
        </w:rPr>
      </w:pPr>
      <w:r>
        <w:rPr>
          <w:rFonts w:cs="Arial"/>
          <w:noProof/>
          <w:sz w:val="28"/>
          <w:szCs w:val="28"/>
        </w:rPr>
        <w:lastRenderedPageBreak/>
        <mc:AlternateContent>
          <mc:Choice Requires="wps">
            <w:drawing>
              <wp:anchor distT="45720" distB="45720" distL="114300" distR="114300" simplePos="0" relativeHeight="251712512" behindDoc="0" locked="0" layoutInCell="1" allowOverlap="1" wp14:anchorId="413C8BFD" wp14:editId="11902E5A">
                <wp:simplePos x="0" y="0"/>
                <wp:positionH relativeFrom="column">
                  <wp:posOffset>19050</wp:posOffset>
                </wp:positionH>
                <wp:positionV relativeFrom="paragraph">
                  <wp:posOffset>3790950</wp:posOffset>
                </wp:positionV>
                <wp:extent cx="6151880" cy="3071495"/>
                <wp:effectExtent l="9525" t="9525" r="10795" b="5080"/>
                <wp:wrapTopAndBottom/>
                <wp:docPr id="5887364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51880" cy="3071495"/>
                        </a:xfrm>
                        <a:prstGeom prst="rect">
                          <a:avLst/>
                        </a:prstGeom>
                        <a:solidFill>
                          <a:schemeClr val="bg1">
                            <a:lumMod val="95000"/>
                            <a:lumOff val="0"/>
                          </a:schemeClr>
                        </a:solidFill>
                        <a:ln w="9525">
                          <a:solidFill>
                            <a:srgbClr val="000000"/>
                          </a:solidFill>
                          <a:miter lim="800000"/>
                          <a:headEnd/>
                          <a:tailEnd/>
                        </a:ln>
                      </wps:spPr>
                      <wps:txbx>
                        <w:txbxContent>
                          <w:p w14:paraId="03454BEB"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5F6364"/>
                                <w:sz w:val="24"/>
                                <w:szCs w:val="24"/>
                              </w:rPr>
                              <w:t>[</w:t>
                            </w:r>
                            <w:r w:rsidRPr="00814131">
                              <w:rPr>
                                <w:rFonts w:ascii="Consolas" w:eastAsia="Times New Roman" w:hAnsi="Consolas" w:cs="Times New Roman"/>
                                <w:color w:val="1990B8"/>
                                <w:sz w:val="24"/>
                                <w:szCs w:val="24"/>
                              </w:rPr>
                              <w:t>Route</w:t>
                            </w:r>
                            <w:r w:rsidRPr="00814131">
                              <w:rPr>
                                <w:rFonts w:ascii="Consolas" w:eastAsia="Times New Roman" w:hAnsi="Consolas" w:cs="Times New Roman"/>
                                <w:color w:val="5F6364"/>
                                <w:sz w:val="24"/>
                                <w:szCs w:val="24"/>
                              </w:rPr>
                              <w:t>(</w:t>
                            </w:r>
                            <w:r w:rsidRPr="00814131">
                              <w:rPr>
                                <w:rFonts w:ascii="Consolas" w:eastAsia="Times New Roman" w:hAnsi="Consolas" w:cs="Times New Roman"/>
                                <w:color w:val="2F9C0A"/>
                                <w:sz w:val="24"/>
                                <w:szCs w:val="24"/>
                              </w:rPr>
                              <w:t>"api/[controller]"</w:t>
                            </w:r>
                            <w:r w:rsidRPr="00814131">
                              <w:rPr>
                                <w:rFonts w:ascii="Consolas" w:eastAsia="Times New Roman" w:hAnsi="Consolas" w:cs="Times New Roman"/>
                                <w:color w:val="5F6364"/>
                                <w:sz w:val="24"/>
                                <w:szCs w:val="24"/>
                              </w:rPr>
                              <w:t>)]</w:t>
                            </w:r>
                          </w:p>
                          <w:p w14:paraId="147E19BE"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5F6364"/>
                                <w:sz w:val="24"/>
                                <w:szCs w:val="24"/>
                              </w:rPr>
                              <w:t>[</w:t>
                            </w:r>
                            <w:r w:rsidRPr="00814131">
                              <w:rPr>
                                <w:rFonts w:ascii="Consolas" w:eastAsia="Times New Roman" w:hAnsi="Consolas" w:cs="Times New Roman"/>
                                <w:color w:val="1990B8"/>
                                <w:sz w:val="24"/>
                                <w:szCs w:val="24"/>
                              </w:rPr>
                              <w:t>ApiController</w:t>
                            </w:r>
                            <w:r w:rsidRPr="00814131">
                              <w:rPr>
                                <w:rFonts w:ascii="Consolas" w:eastAsia="Times New Roman" w:hAnsi="Consolas" w:cs="Times New Roman"/>
                                <w:color w:val="5F6364"/>
                                <w:sz w:val="24"/>
                                <w:szCs w:val="24"/>
                              </w:rPr>
                              <w:t>]</w:t>
                            </w:r>
                          </w:p>
                          <w:p w14:paraId="44AE3750"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1990B8"/>
                                <w:sz w:val="24"/>
                                <w:szCs w:val="24"/>
                              </w:rPr>
                              <w:t>public</w:t>
                            </w: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1990B8"/>
                                <w:sz w:val="24"/>
                                <w:szCs w:val="24"/>
                              </w:rPr>
                              <w:t>class</w:t>
                            </w: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1990B8"/>
                                <w:sz w:val="24"/>
                                <w:szCs w:val="24"/>
                              </w:rPr>
                              <w:t>OptionsDemoController</w:t>
                            </w: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5F6364"/>
                                <w:sz w:val="24"/>
                                <w:szCs w:val="24"/>
                              </w:rPr>
                              <w:t>:</w:t>
                            </w: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1990B8"/>
                                <w:sz w:val="24"/>
                                <w:szCs w:val="24"/>
                              </w:rPr>
                              <w:t>ControllerBase</w:t>
                            </w:r>
                          </w:p>
                          <w:p w14:paraId="6A8CC5C3"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5F6364"/>
                                <w:sz w:val="24"/>
                                <w:szCs w:val="24"/>
                              </w:rPr>
                              <w:t>{</w:t>
                            </w:r>
                          </w:p>
                          <w:p w14:paraId="358BB18B"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1990B8"/>
                                <w:sz w:val="24"/>
                                <w:szCs w:val="24"/>
                              </w:rPr>
                              <w:t>private</w:t>
                            </w: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1990B8"/>
                                <w:sz w:val="24"/>
                                <w:szCs w:val="24"/>
                              </w:rPr>
                              <w:t>readonly</w:t>
                            </w: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1990B8"/>
                                <w:sz w:val="24"/>
                                <w:szCs w:val="24"/>
                              </w:rPr>
                              <w:t>ITransientService</w:t>
                            </w:r>
                            <w:r w:rsidRPr="00814131">
                              <w:rPr>
                                <w:rFonts w:ascii="Consolas" w:eastAsia="Times New Roman" w:hAnsi="Consolas" w:cs="Times New Roman"/>
                                <w:color w:val="212121"/>
                                <w:sz w:val="24"/>
                                <w:szCs w:val="24"/>
                                <w:shd w:val="clear" w:color="auto" w:fill="FDFDFD"/>
                              </w:rPr>
                              <w:t xml:space="preserve"> _transientService</w:t>
                            </w:r>
                            <w:r w:rsidRPr="00814131">
                              <w:rPr>
                                <w:rFonts w:ascii="Consolas" w:eastAsia="Times New Roman" w:hAnsi="Consolas" w:cs="Times New Roman"/>
                                <w:color w:val="5F6364"/>
                                <w:sz w:val="24"/>
                                <w:szCs w:val="24"/>
                              </w:rPr>
                              <w:t>;</w:t>
                            </w:r>
                          </w:p>
                          <w:p w14:paraId="4B26E3F5"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p>
                          <w:p w14:paraId="2E040C44"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1990B8"/>
                                <w:sz w:val="24"/>
                                <w:szCs w:val="24"/>
                              </w:rPr>
                              <w:t>public</w:t>
                            </w: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2F9C0A"/>
                                <w:sz w:val="24"/>
                                <w:szCs w:val="24"/>
                              </w:rPr>
                              <w:t>OptionsDemoController</w:t>
                            </w:r>
                            <w:r w:rsidRPr="00814131">
                              <w:rPr>
                                <w:rFonts w:ascii="Consolas" w:eastAsia="Times New Roman" w:hAnsi="Consolas" w:cs="Times New Roman"/>
                                <w:color w:val="5F6364"/>
                                <w:sz w:val="24"/>
                                <w:szCs w:val="24"/>
                              </w:rPr>
                              <w:t>(</w:t>
                            </w:r>
                            <w:r w:rsidRPr="00814131">
                              <w:rPr>
                                <w:rFonts w:ascii="Consolas" w:eastAsia="Times New Roman" w:hAnsi="Consolas" w:cs="Times New Roman"/>
                                <w:color w:val="1990B8"/>
                                <w:sz w:val="24"/>
                                <w:szCs w:val="24"/>
                              </w:rPr>
                              <w:t>TransientService</w:t>
                            </w:r>
                            <w:r w:rsidRPr="00814131">
                              <w:rPr>
                                <w:rFonts w:ascii="Consolas" w:eastAsia="Times New Roman" w:hAnsi="Consolas" w:cs="Times New Roman"/>
                                <w:color w:val="212121"/>
                                <w:sz w:val="24"/>
                                <w:szCs w:val="24"/>
                                <w:shd w:val="clear" w:color="auto" w:fill="FDFDFD"/>
                              </w:rPr>
                              <w:t xml:space="preserve"> transientService</w:t>
                            </w:r>
                            <w:r w:rsidRPr="00814131">
                              <w:rPr>
                                <w:rFonts w:ascii="Consolas" w:eastAsia="Times New Roman" w:hAnsi="Consolas" w:cs="Times New Roman"/>
                                <w:color w:val="5F6364"/>
                                <w:sz w:val="24"/>
                                <w:szCs w:val="24"/>
                              </w:rPr>
                              <w:t>)</w:t>
                            </w:r>
                          </w:p>
                          <w:p w14:paraId="6C575382"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5F6364"/>
                                <w:sz w:val="24"/>
                                <w:szCs w:val="24"/>
                              </w:rPr>
                              <w:t>{</w:t>
                            </w:r>
                          </w:p>
                          <w:p w14:paraId="6D2B9504"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212121"/>
                                <w:sz w:val="24"/>
                                <w:szCs w:val="24"/>
                                <w:shd w:val="clear" w:color="auto" w:fill="FDFDFD"/>
                              </w:rPr>
                              <w:t xml:space="preserve">        _transientService </w:t>
                            </w:r>
                            <w:r w:rsidRPr="00814131">
                              <w:rPr>
                                <w:rFonts w:ascii="Consolas" w:eastAsia="Times New Roman" w:hAnsi="Consolas" w:cs="Times New Roman"/>
                                <w:color w:val="A67F59"/>
                                <w:sz w:val="24"/>
                                <w:szCs w:val="24"/>
                              </w:rPr>
                              <w:t>=</w:t>
                            </w:r>
                            <w:r w:rsidRPr="00814131">
                              <w:rPr>
                                <w:rFonts w:ascii="Consolas" w:eastAsia="Times New Roman" w:hAnsi="Consolas" w:cs="Times New Roman"/>
                                <w:color w:val="212121"/>
                                <w:sz w:val="24"/>
                                <w:szCs w:val="24"/>
                                <w:shd w:val="clear" w:color="auto" w:fill="FDFDFD"/>
                              </w:rPr>
                              <w:t xml:space="preserve"> transientService</w:t>
                            </w:r>
                            <w:r w:rsidRPr="00814131">
                              <w:rPr>
                                <w:rFonts w:ascii="Consolas" w:eastAsia="Times New Roman" w:hAnsi="Consolas" w:cs="Times New Roman"/>
                                <w:color w:val="5F6364"/>
                                <w:sz w:val="24"/>
                                <w:szCs w:val="24"/>
                              </w:rPr>
                              <w:t>;</w:t>
                            </w:r>
                          </w:p>
                          <w:p w14:paraId="3C009EC8"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5F6364"/>
                                <w:sz w:val="24"/>
                                <w:szCs w:val="24"/>
                              </w:rPr>
                              <w:t>}</w:t>
                            </w:r>
                          </w:p>
                          <w:p w14:paraId="7ED840E2"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p>
                          <w:p w14:paraId="493E2353"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5F6364"/>
                                <w:sz w:val="24"/>
                                <w:szCs w:val="24"/>
                              </w:rPr>
                              <w:t>[</w:t>
                            </w:r>
                            <w:r w:rsidRPr="00814131">
                              <w:rPr>
                                <w:rFonts w:ascii="Consolas" w:eastAsia="Times New Roman" w:hAnsi="Consolas" w:cs="Times New Roman"/>
                                <w:color w:val="1990B8"/>
                                <w:sz w:val="24"/>
                                <w:szCs w:val="24"/>
                              </w:rPr>
                              <w:t>HttpGet</w:t>
                            </w:r>
                            <w:r w:rsidRPr="00814131">
                              <w:rPr>
                                <w:rFonts w:ascii="Consolas" w:eastAsia="Times New Roman" w:hAnsi="Consolas" w:cs="Times New Roman"/>
                                <w:color w:val="5F6364"/>
                                <w:sz w:val="24"/>
                                <w:szCs w:val="24"/>
                              </w:rPr>
                              <w:t>]</w:t>
                            </w:r>
                          </w:p>
                          <w:p w14:paraId="6FDDFF7D"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5F6364"/>
                                <w:sz w:val="24"/>
                                <w:szCs w:val="24"/>
                              </w:rPr>
                              <w:t>[</w:t>
                            </w:r>
                            <w:r w:rsidRPr="00814131">
                              <w:rPr>
                                <w:rFonts w:ascii="Consolas" w:eastAsia="Times New Roman" w:hAnsi="Consolas" w:cs="Times New Roman"/>
                                <w:color w:val="1990B8"/>
                                <w:sz w:val="24"/>
                                <w:szCs w:val="24"/>
                              </w:rPr>
                              <w:t>Route</w:t>
                            </w:r>
                            <w:r w:rsidRPr="00814131">
                              <w:rPr>
                                <w:rFonts w:ascii="Consolas" w:eastAsia="Times New Roman" w:hAnsi="Consolas" w:cs="Times New Roman"/>
                                <w:color w:val="5F6364"/>
                                <w:sz w:val="24"/>
                                <w:szCs w:val="24"/>
                              </w:rPr>
                              <w:t>(</w:t>
                            </w:r>
                            <w:r w:rsidRPr="00814131">
                              <w:rPr>
                                <w:rFonts w:ascii="Consolas" w:eastAsia="Times New Roman" w:hAnsi="Consolas" w:cs="Times New Roman"/>
                                <w:color w:val="2F9C0A"/>
                                <w:sz w:val="24"/>
                                <w:szCs w:val="24"/>
                              </w:rPr>
                              <w:t>"/units/transient"</w:t>
                            </w:r>
                            <w:r w:rsidRPr="00814131">
                              <w:rPr>
                                <w:rFonts w:ascii="Consolas" w:eastAsia="Times New Roman" w:hAnsi="Consolas" w:cs="Times New Roman"/>
                                <w:color w:val="5F6364"/>
                                <w:sz w:val="24"/>
                                <w:szCs w:val="24"/>
                              </w:rPr>
                              <w:t>)]</w:t>
                            </w:r>
                          </w:p>
                          <w:p w14:paraId="329F6488"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rPr>
                            </w:pP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1990B8"/>
                                <w:sz w:val="24"/>
                                <w:szCs w:val="24"/>
                              </w:rPr>
                              <w:t>public</w:t>
                            </w: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1990B8"/>
                                <w:sz w:val="24"/>
                                <w:szCs w:val="24"/>
                              </w:rPr>
                              <w:t>IActionResult</w:t>
                            </w: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2F9C0A"/>
                                <w:sz w:val="24"/>
                                <w:szCs w:val="24"/>
                              </w:rPr>
                              <w:t>GetUnitsTransient</w:t>
                            </w:r>
                            <w:r w:rsidRPr="00814131">
                              <w:rPr>
                                <w:rFonts w:ascii="Consolas" w:eastAsia="Times New Roman" w:hAnsi="Consolas" w:cs="Times New Roman"/>
                                <w:color w:val="5F6364"/>
                                <w:sz w:val="24"/>
                                <w:szCs w:val="24"/>
                              </w:rPr>
                              <w:t>()</w:t>
                            </w: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A67F59"/>
                                <w:sz w:val="24"/>
                                <w:szCs w:val="24"/>
                              </w:rPr>
                              <w:t>=&gt;</w:t>
                            </w:r>
                            <w:r w:rsidRPr="00814131">
                              <w:rPr>
                                <w:rFonts w:ascii="Consolas" w:eastAsia="Times New Roman" w:hAnsi="Consolas" w:cs="Times New Roman"/>
                                <w:color w:val="212121"/>
                                <w:sz w:val="24"/>
                                <w:szCs w:val="24"/>
                                <w:shd w:val="clear" w:color="auto" w:fill="FDFDFD"/>
                              </w:rPr>
                              <w:t xml:space="preserve"> </w:t>
                            </w:r>
                            <w:r w:rsidRPr="00814131">
                              <w:rPr>
                                <w:rFonts w:ascii="Consolas" w:eastAsia="Times New Roman" w:hAnsi="Consolas" w:cs="Times New Roman"/>
                                <w:color w:val="2F9C0A"/>
                                <w:sz w:val="24"/>
                                <w:szCs w:val="24"/>
                              </w:rPr>
                              <w:t>Ok</w:t>
                            </w:r>
                            <w:r w:rsidRPr="00814131">
                              <w:rPr>
                                <w:rFonts w:ascii="Consolas" w:eastAsia="Times New Roman" w:hAnsi="Consolas" w:cs="Times New Roman"/>
                                <w:color w:val="5F6364"/>
                                <w:sz w:val="24"/>
                                <w:szCs w:val="24"/>
                              </w:rPr>
                              <w:t>(</w:t>
                            </w:r>
                            <w:r w:rsidRPr="00814131">
                              <w:rPr>
                                <w:rFonts w:ascii="Consolas" w:eastAsia="Times New Roman" w:hAnsi="Consolas" w:cs="Times New Roman"/>
                                <w:color w:val="212121"/>
                                <w:sz w:val="24"/>
                                <w:szCs w:val="24"/>
                                <w:shd w:val="clear" w:color="auto" w:fill="FDFDFD"/>
                              </w:rPr>
                              <w:t>_transientService</w:t>
                            </w:r>
                            <w:r w:rsidRPr="00814131">
                              <w:rPr>
                                <w:rFonts w:ascii="Consolas" w:eastAsia="Times New Roman" w:hAnsi="Consolas" w:cs="Times New Roman"/>
                                <w:color w:val="5F6364"/>
                                <w:sz w:val="24"/>
                                <w:szCs w:val="24"/>
                              </w:rPr>
                              <w:t>.</w:t>
                            </w:r>
                            <w:r w:rsidRPr="00814131">
                              <w:rPr>
                                <w:rFonts w:ascii="Consolas" w:eastAsia="Times New Roman" w:hAnsi="Consolas" w:cs="Times New Roman"/>
                                <w:color w:val="2F9C0A"/>
                                <w:sz w:val="24"/>
                                <w:szCs w:val="24"/>
                              </w:rPr>
                              <w:t>GetUnits</w:t>
                            </w:r>
                            <w:r w:rsidRPr="00814131">
                              <w:rPr>
                                <w:rFonts w:ascii="Consolas" w:eastAsia="Times New Roman" w:hAnsi="Consolas" w:cs="Times New Roman"/>
                                <w:color w:val="5F6364"/>
                                <w:sz w:val="24"/>
                                <w:szCs w:val="24"/>
                              </w:rPr>
                              <w:t>());</w:t>
                            </w:r>
                          </w:p>
                          <w:p w14:paraId="0BEC646A" w14:textId="27E094A4" w:rsidR="00814131" w:rsidRDefault="00814131" w:rsidP="00814131">
                            <w:r w:rsidRPr="00814131">
                              <w:rPr>
                                <w:rFonts w:ascii="Consolas" w:eastAsia="Times New Roman" w:hAnsi="Consolas" w:cs="Times New Roman"/>
                                <w:color w:val="5F6364"/>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3C8BFD" id="Text Box 37" o:spid="_x0000_s1029" type="#_x0000_t202" style="position:absolute;margin-left:1.5pt;margin-top:298.5pt;width:484.4pt;height:241.85pt;flip:x;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HdPwIAAHMEAAAOAAAAZHJzL2Uyb0RvYy54bWysVNtu2zAMfR+wfxD0vtjOkjYx4hRdumwD&#10;ugvQ7QNkWbaFyZJGKbHbrx8lu0m6vQ17ESSSPoc8JL25GTpFjgKcNLqg2SylRGhuKqmbgv74vn+z&#10;osR5piumjBYFfRSO3mxfv9r0Nhdz0xpVCSAIol3e24K23ts8SRxvRcfczFih0Vkb6JjHJzRJBaxH&#10;9E4l8zS9SnoDlQXDhXNovRuddBvx61pw/7WunfBEFRRz8/GEeJbhTLYbljfAbCv5lAb7hyw6JjWS&#10;nqDumGfkAPIvqE5yMM7UfsZNl5i6llzEGrCaLP2jmoeWWRFrQXGcPcnk/h8s/3J8sN+A+OGdGbCB&#10;sQhn7w3/6Yg2u5bpRtwCmL4VrELiLEiW9Nbl06dBape7AFL2n02FTWYHbyLQUENHaiXtx2dorJgg&#10;D7bi8SS/GDzhaLzKltlqhS6OvrfpdbZYLyMbywNQkNeC8x+E6Ui4FBSwv5GIHe+dD4mdQ0K4M0pW&#10;e6lUfISZEjsF5MhwGspmLFYdOsx6tK2XaTrNBJpxckZzNCF0nMqAEIlegCtN+oKul/PlqOALYmjK&#10;Ey0STBwB8DKskx5XQcmuoKtTEMuD7u91FQfVM6nGO36s9NSIoP3YBT+UA5EVqhd0C30pTfWInQEz&#10;Tj5uKl5aA0+U9Dj1BXW/DgwEJeqTxu6us8UirEl8LJbXc3zApae89DDNEaqgnpLxuvPjah0syKZF&#10;pud5usWJ2MvYoXNWU/o42VHPaQvD6ly+Y9T5X7H9DQAA//8DAFBLAwQUAAYACAAAACEAlhtl+uIA&#10;AAAKAQAADwAAAGRycy9kb3ducmV2LnhtbEyPzU7DMBCE70i8g7VIXBC1W0TThjgVKuJH4VIKQhxd&#10;Z0ki4nUUO014e5YT3HY0o9n5ss3kWnHEPjSeNMxnCgSS9WVDlYa31/vLFYgQDZWm9YQavjHAJj89&#10;yUxa+pFe8LiPleASCqnRUMfYpVIGW6MzYeY7JPY+fe9MZNlXsuzNyOWulQulltKZhvhDbTrc1mi/&#10;9oPTsKXBPhdPy4tHe7co3Hsx7h4+dlqfn023NyAiTvEvDL/zeTrkvOngByqDaDVcMUnUcL1O+GB/&#10;ncwZ5cBBtVIJyDyT/xHyHwAAAP//AwBQSwECLQAUAAYACAAAACEAtoM4kv4AAADhAQAAEwAAAAAA&#10;AAAAAAAAAAAAAAAAW0NvbnRlbnRfVHlwZXNdLnhtbFBLAQItABQABgAIAAAAIQA4/SH/1gAAAJQB&#10;AAALAAAAAAAAAAAAAAAAAC8BAABfcmVscy8ucmVsc1BLAQItABQABgAIAAAAIQD1XpHdPwIAAHME&#10;AAAOAAAAAAAAAAAAAAAAAC4CAABkcnMvZTJvRG9jLnhtbFBLAQItABQABgAIAAAAIQCWG2X64gAA&#10;AAoBAAAPAAAAAAAAAAAAAAAAAJkEAABkcnMvZG93bnJldi54bWxQSwUGAAAAAAQABADzAAAAqAUA&#10;AAAA&#10;" fillcolor="#f2f2f2 [3052]">
                <v:textbox style="mso-fit-shape-to-text:t">
                  <w:txbxContent>
                    <w:p w14:paraId="03454BEB"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Route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"api/[controller]"</w:t>
                      </w:r>
                      <w:r w:rsidRPr="00814131">
                        <w:rPr>
                          <w:rFonts w:ascii="Consolas" w:eastAsia="Times New Roman" w:hAnsi="Consolas" w:cs="Times New Roman"/>
                          <w:color w:val="5F6364"/>
                          <w:sz w:val="24"/>
                          <w:szCs w:val="24"/>
                          <w:lang w:eastAsia="en-IL"/>
                        </w:rPr>
                        <w:t>)]</w:t>
                      </w:r>
                    </w:p>
                    <w:p w14:paraId="147E19BE"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ApiController</w:t>
                      </w:r>
                      <w:r w:rsidRPr="00814131">
                        <w:rPr>
                          <w:rFonts w:ascii="Consolas" w:eastAsia="Times New Roman" w:hAnsi="Consolas" w:cs="Times New Roman"/>
                          <w:color w:val="5F6364"/>
                          <w:sz w:val="24"/>
                          <w:szCs w:val="24"/>
                          <w:lang w:eastAsia="en-IL"/>
                        </w:rPr>
                        <w:t>]</w:t>
                      </w:r>
                    </w:p>
                    <w:p w14:paraId="44AE3750"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class</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OptionsDemoController</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ControllerBase</w:t>
                      </w:r>
                    </w:p>
                    <w:p w14:paraId="6A8CC5C3"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p>
                    <w:p w14:paraId="358BB18B"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private</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readonly</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ITransientService</w:t>
                      </w:r>
                      <w:r w:rsidRPr="00814131">
                        <w:rPr>
                          <w:rFonts w:ascii="Consolas" w:eastAsia="Times New Roman" w:hAnsi="Consolas" w:cs="Times New Roman"/>
                          <w:color w:val="212121"/>
                          <w:sz w:val="24"/>
                          <w:szCs w:val="24"/>
                          <w:shd w:val="clear" w:color="auto" w:fill="FDFDFD"/>
                          <w:lang w:eastAsia="en-IL"/>
                        </w:rPr>
                        <w:t xml:space="preserve"> _transientService</w:t>
                      </w:r>
                      <w:r w:rsidRPr="00814131">
                        <w:rPr>
                          <w:rFonts w:ascii="Consolas" w:eastAsia="Times New Roman" w:hAnsi="Consolas" w:cs="Times New Roman"/>
                          <w:color w:val="5F6364"/>
                          <w:sz w:val="24"/>
                          <w:szCs w:val="24"/>
                          <w:lang w:eastAsia="en-IL"/>
                        </w:rPr>
                        <w:t>;</w:t>
                      </w:r>
                    </w:p>
                    <w:p w14:paraId="4B26E3F5"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p>
                    <w:p w14:paraId="2E040C44"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OptionsDemoController</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TransientService</w:t>
                      </w:r>
                      <w:r w:rsidRPr="00814131">
                        <w:rPr>
                          <w:rFonts w:ascii="Consolas" w:eastAsia="Times New Roman" w:hAnsi="Consolas" w:cs="Times New Roman"/>
                          <w:color w:val="212121"/>
                          <w:sz w:val="24"/>
                          <w:szCs w:val="24"/>
                          <w:shd w:val="clear" w:color="auto" w:fill="FDFDFD"/>
                          <w:lang w:eastAsia="en-IL"/>
                        </w:rPr>
                        <w:t xml:space="preserve"> transientService</w:t>
                      </w:r>
                      <w:r w:rsidRPr="00814131">
                        <w:rPr>
                          <w:rFonts w:ascii="Consolas" w:eastAsia="Times New Roman" w:hAnsi="Consolas" w:cs="Times New Roman"/>
                          <w:color w:val="5F6364"/>
                          <w:sz w:val="24"/>
                          <w:szCs w:val="24"/>
                          <w:lang w:eastAsia="en-IL"/>
                        </w:rPr>
                        <w:t>)</w:t>
                      </w:r>
                    </w:p>
                    <w:p w14:paraId="6C575382"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p>
                    <w:p w14:paraId="6D2B9504"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_transientService </w:t>
                      </w:r>
                      <w:r w:rsidRPr="00814131">
                        <w:rPr>
                          <w:rFonts w:ascii="Consolas" w:eastAsia="Times New Roman" w:hAnsi="Consolas" w:cs="Times New Roman"/>
                          <w:color w:val="A67F59"/>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transientService</w:t>
                      </w:r>
                      <w:r w:rsidRPr="00814131">
                        <w:rPr>
                          <w:rFonts w:ascii="Consolas" w:eastAsia="Times New Roman" w:hAnsi="Consolas" w:cs="Times New Roman"/>
                          <w:color w:val="5F6364"/>
                          <w:sz w:val="24"/>
                          <w:szCs w:val="24"/>
                          <w:lang w:eastAsia="en-IL"/>
                        </w:rPr>
                        <w:t>;</w:t>
                      </w:r>
                    </w:p>
                    <w:p w14:paraId="3C009EC8"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p>
                    <w:p w14:paraId="7ED840E2"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p>
                    <w:p w14:paraId="493E2353"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HttpGet</w:t>
                      </w:r>
                      <w:r w:rsidRPr="00814131">
                        <w:rPr>
                          <w:rFonts w:ascii="Consolas" w:eastAsia="Times New Roman" w:hAnsi="Consolas" w:cs="Times New Roman"/>
                          <w:color w:val="5F6364"/>
                          <w:sz w:val="24"/>
                          <w:szCs w:val="24"/>
                          <w:lang w:eastAsia="en-IL"/>
                        </w:rPr>
                        <w:t>]</w:t>
                      </w:r>
                    </w:p>
                    <w:p w14:paraId="6FDDFF7D"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Route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"/units/transient"</w:t>
                      </w:r>
                      <w:r w:rsidRPr="00814131">
                        <w:rPr>
                          <w:rFonts w:ascii="Consolas" w:eastAsia="Times New Roman" w:hAnsi="Consolas" w:cs="Times New Roman"/>
                          <w:color w:val="5F6364"/>
                          <w:sz w:val="24"/>
                          <w:szCs w:val="24"/>
                          <w:lang w:eastAsia="en-IL"/>
                        </w:rPr>
                        <w:t>)]</w:t>
                      </w:r>
                    </w:p>
                    <w:p w14:paraId="329F6488"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IActionResult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GetUnitsTransient</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A67F59"/>
                          <w:sz w:val="24"/>
                          <w:szCs w:val="24"/>
                          <w:lang w:eastAsia="en-IL"/>
                        </w:rPr>
                        <w:t>=&gt;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Ok</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_transientService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GetUnits</w:t>
                      </w:r>
                      <w:r w:rsidRPr="00814131">
                        <w:rPr>
                          <w:rFonts w:ascii="Consolas" w:eastAsia="Times New Roman" w:hAnsi="Consolas" w:cs="Times New Roman"/>
                          <w:color w:val="5F6364"/>
                          <w:sz w:val="24"/>
                          <w:szCs w:val="24"/>
                          <w:lang w:eastAsia="en-IL"/>
                        </w:rPr>
                        <w:t>());</w:t>
                      </w:r>
                    </w:p>
                    <w:p w14:paraId="0BEC646A" w14:textId="27E094A4" w:rsidR="00814131" w:rsidRDefault="00814131" w:rsidP="00814131">
                      <w:r w:rsidRPr="00814131">
                        <w:rPr>
                          <w:rFonts w:ascii="Consolas" w:eastAsia="Times New Roman" w:hAnsi="Consolas" w:cs="Times New Roman"/>
                          <w:color w:val="5F6364"/>
                          <w:sz w:val="24"/>
                          <w:szCs w:val="24"/>
                          <w:lang w:eastAsia="en-IL"/>
                        </w:rPr>
                        <w:t>}</w:t>
                      </w:r>
                    </w:p>
                  </w:txbxContent>
                </v:textbox>
                <w10:wrap type="topAndBottom"/>
              </v:shape>
            </w:pict>
          </mc:Fallback>
        </mc:AlternateContent>
      </w:r>
      <w:r>
        <w:rPr>
          <w:noProof/>
        </w:rPr>
        <mc:AlternateContent>
          <mc:Choice Requires="wps">
            <w:drawing>
              <wp:anchor distT="45720" distB="45720" distL="114300" distR="114300" simplePos="0" relativeHeight="251711488" behindDoc="0" locked="0" layoutInCell="1" allowOverlap="1" wp14:anchorId="413C8BFD" wp14:editId="33F19DCD">
                <wp:simplePos x="0" y="0"/>
                <wp:positionH relativeFrom="column">
                  <wp:posOffset>9525</wp:posOffset>
                </wp:positionH>
                <wp:positionV relativeFrom="paragraph">
                  <wp:posOffset>114300</wp:posOffset>
                </wp:positionV>
                <wp:extent cx="6151880" cy="3544570"/>
                <wp:effectExtent l="9525" t="9525" r="10795" b="8255"/>
                <wp:wrapTopAndBottom/>
                <wp:docPr id="19790206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51880" cy="3544570"/>
                        </a:xfrm>
                        <a:prstGeom prst="rect">
                          <a:avLst/>
                        </a:prstGeom>
                        <a:solidFill>
                          <a:schemeClr val="bg1">
                            <a:lumMod val="95000"/>
                            <a:lumOff val="0"/>
                          </a:schemeClr>
                        </a:solidFill>
                        <a:ln w="9525">
                          <a:solidFill>
                            <a:srgbClr val="000000"/>
                          </a:solidFill>
                          <a:miter lim="800000"/>
                          <a:headEnd/>
                          <a:tailEnd/>
                        </a:ln>
                      </wps:spPr>
                      <wps:txbx>
                        <w:txbxContent>
                          <w:p w14:paraId="484C30A1" w14:textId="14D46E4B" w:rsidR="00CA61FD" w:rsidRPr="00CA61FD" w:rsidRDefault="00CA61FD" w:rsidP="00CA61FD">
                            <w:pPr>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1990B8"/>
                                <w:sz w:val="24"/>
                                <w:szCs w:val="24"/>
                              </w:rPr>
                              <w:t>public</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interface</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ITransientService</w:t>
                            </w:r>
                          </w:p>
                          <w:p w14:paraId="2DF2781E"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5F6364"/>
                                <w:sz w:val="24"/>
                                <w:szCs w:val="24"/>
                              </w:rPr>
                              <w:t>{</w:t>
                            </w:r>
                          </w:p>
                          <w:p w14:paraId="49F6E007"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212121"/>
                                <w:sz w:val="24"/>
                                <w:szCs w:val="24"/>
                                <w:shd w:val="clear" w:color="auto" w:fill="FDFDFD"/>
                              </w:rPr>
                              <w:tab/>
                            </w:r>
                            <w:r w:rsidRPr="00CA61FD">
                              <w:rPr>
                                <w:rFonts w:ascii="Consolas" w:eastAsia="Times New Roman" w:hAnsi="Consolas" w:cs="Times New Roman"/>
                                <w:color w:val="1990B8"/>
                                <w:sz w:val="24"/>
                                <w:szCs w:val="24"/>
                              </w:rPr>
                              <w:t>UnitOptions</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2F9C0A"/>
                                <w:sz w:val="24"/>
                                <w:szCs w:val="24"/>
                              </w:rPr>
                              <w:t>GetUnits</w:t>
                            </w:r>
                            <w:r w:rsidRPr="00CA61FD">
                              <w:rPr>
                                <w:rFonts w:ascii="Consolas" w:eastAsia="Times New Roman" w:hAnsi="Consolas" w:cs="Times New Roman"/>
                                <w:color w:val="5F6364"/>
                                <w:sz w:val="24"/>
                                <w:szCs w:val="24"/>
                              </w:rPr>
                              <w:t>();</w:t>
                            </w:r>
                          </w:p>
                          <w:p w14:paraId="1EFD512D"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5F6364"/>
                                <w:sz w:val="24"/>
                                <w:szCs w:val="24"/>
                              </w:rPr>
                              <w:t>}</w:t>
                            </w:r>
                          </w:p>
                          <w:p w14:paraId="771FDCA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p>
                          <w:p w14:paraId="1C60BA14"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1990B8"/>
                                <w:sz w:val="24"/>
                                <w:szCs w:val="24"/>
                              </w:rPr>
                              <w:t>public</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class</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TransientService</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5F6364"/>
                                <w:sz w:val="24"/>
                                <w:szCs w:val="24"/>
                              </w:rPr>
                              <w:t>:</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ITransientService</w:t>
                            </w:r>
                          </w:p>
                          <w:p w14:paraId="45CF48CA"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5F6364"/>
                                <w:sz w:val="24"/>
                                <w:szCs w:val="24"/>
                              </w:rPr>
                              <w:t>{</w:t>
                            </w:r>
                          </w:p>
                          <w:p w14:paraId="3C2837B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private</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readonly</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UnitOptions</w:t>
                            </w:r>
                            <w:r w:rsidRPr="00CA61FD">
                              <w:rPr>
                                <w:rFonts w:ascii="Consolas" w:eastAsia="Times New Roman" w:hAnsi="Consolas" w:cs="Times New Roman"/>
                                <w:color w:val="212121"/>
                                <w:sz w:val="24"/>
                                <w:szCs w:val="24"/>
                                <w:shd w:val="clear" w:color="auto" w:fill="FDFDFD"/>
                              </w:rPr>
                              <w:t xml:space="preserve"> _unitOptions</w:t>
                            </w:r>
                            <w:r w:rsidRPr="00CA61FD">
                              <w:rPr>
                                <w:rFonts w:ascii="Consolas" w:eastAsia="Times New Roman" w:hAnsi="Consolas" w:cs="Times New Roman"/>
                                <w:color w:val="5F6364"/>
                                <w:sz w:val="24"/>
                                <w:szCs w:val="24"/>
                              </w:rPr>
                              <w:t>;</w:t>
                            </w:r>
                          </w:p>
                          <w:p w14:paraId="6DEE222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p>
                          <w:p w14:paraId="63A0EE42"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public</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2F9C0A"/>
                                <w:sz w:val="24"/>
                                <w:szCs w:val="24"/>
                              </w:rPr>
                              <w:t>TransientService</w:t>
                            </w:r>
                            <w:r w:rsidRPr="00CA61FD">
                              <w:rPr>
                                <w:rFonts w:ascii="Consolas" w:eastAsia="Times New Roman" w:hAnsi="Consolas" w:cs="Times New Roman"/>
                                <w:color w:val="5F6364"/>
                                <w:sz w:val="24"/>
                                <w:szCs w:val="24"/>
                              </w:rPr>
                              <w:t>(</w:t>
                            </w:r>
                            <w:r w:rsidRPr="00CA61FD">
                              <w:rPr>
                                <w:rFonts w:ascii="Consolas" w:eastAsia="Times New Roman" w:hAnsi="Consolas" w:cs="Times New Roman"/>
                                <w:color w:val="1990B8"/>
                                <w:sz w:val="24"/>
                                <w:szCs w:val="24"/>
                              </w:rPr>
                              <w:t>IOptions</w:t>
                            </w:r>
                            <w:r w:rsidRPr="00CA61FD">
                              <w:rPr>
                                <w:rFonts w:ascii="Consolas" w:eastAsia="Times New Roman" w:hAnsi="Consolas" w:cs="Times New Roman"/>
                                <w:color w:val="5F6364"/>
                                <w:sz w:val="24"/>
                                <w:szCs w:val="24"/>
                              </w:rPr>
                              <w:t>&lt;</w:t>
                            </w:r>
                            <w:r w:rsidRPr="00CA61FD">
                              <w:rPr>
                                <w:rFonts w:ascii="Consolas" w:eastAsia="Times New Roman" w:hAnsi="Consolas" w:cs="Times New Roman"/>
                                <w:color w:val="1990B8"/>
                                <w:sz w:val="24"/>
                                <w:szCs w:val="24"/>
                              </w:rPr>
                              <w:t>UnitOptions</w:t>
                            </w:r>
                            <w:r w:rsidRPr="00CA61FD">
                              <w:rPr>
                                <w:rFonts w:ascii="Consolas" w:eastAsia="Times New Roman" w:hAnsi="Consolas" w:cs="Times New Roman"/>
                                <w:color w:val="5F6364"/>
                                <w:sz w:val="24"/>
                                <w:szCs w:val="24"/>
                              </w:rPr>
                              <w:t>&gt;</w:t>
                            </w:r>
                            <w:r w:rsidRPr="00CA61FD">
                              <w:rPr>
                                <w:rFonts w:ascii="Consolas" w:eastAsia="Times New Roman" w:hAnsi="Consolas" w:cs="Times New Roman"/>
                                <w:color w:val="212121"/>
                                <w:sz w:val="24"/>
                                <w:szCs w:val="24"/>
                                <w:shd w:val="clear" w:color="auto" w:fill="FDFDFD"/>
                              </w:rPr>
                              <w:t xml:space="preserve"> unitOptions</w:t>
                            </w:r>
                            <w:r w:rsidRPr="00CA61FD">
                              <w:rPr>
                                <w:rFonts w:ascii="Consolas" w:eastAsia="Times New Roman" w:hAnsi="Consolas" w:cs="Times New Roman"/>
                                <w:color w:val="5F6364"/>
                                <w:sz w:val="24"/>
                                <w:szCs w:val="24"/>
                              </w:rPr>
                              <w:t>)</w:t>
                            </w:r>
                          </w:p>
                          <w:p w14:paraId="2FE14DE4"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5F6364"/>
                                <w:sz w:val="24"/>
                                <w:szCs w:val="24"/>
                              </w:rPr>
                              <w:t>{</w:t>
                            </w:r>
                          </w:p>
                          <w:p w14:paraId="7175FD97"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212121"/>
                                <w:sz w:val="24"/>
                                <w:szCs w:val="24"/>
                                <w:shd w:val="clear" w:color="auto" w:fill="FDFDFD"/>
                              </w:rPr>
                              <w:t xml:space="preserve">        _unitOptions </w:t>
                            </w:r>
                            <w:r w:rsidRPr="00CA61FD">
                              <w:rPr>
                                <w:rFonts w:ascii="Consolas" w:eastAsia="Times New Roman" w:hAnsi="Consolas" w:cs="Times New Roman"/>
                                <w:color w:val="A67F59"/>
                                <w:sz w:val="24"/>
                                <w:szCs w:val="24"/>
                              </w:rPr>
                              <w:t>=</w:t>
                            </w:r>
                            <w:r w:rsidRPr="00CA61FD">
                              <w:rPr>
                                <w:rFonts w:ascii="Consolas" w:eastAsia="Times New Roman" w:hAnsi="Consolas" w:cs="Times New Roman"/>
                                <w:color w:val="212121"/>
                                <w:sz w:val="24"/>
                                <w:szCs w:val="24"/>
                                <w:shd w:val="clear" w:color="auto" w:fill="FDFDFD"/>
                              </w:rPr>
                              <w:t xml:space="preserve"> unitOptions</w:t>
                            </w:r>
                            <w:r w:rsidRPr="00CA61FD">
                              <w:rPr>
                                <w:rFonts w:ascii="Consolas" w:eastAsia="Times New Roman" w:hAnsi="Consolas" w:cs="Times New Roman"/>
                                <w:color w:val="5F6364"/>
                                <w:sz w:val="24"/>
                                <w:szCs w:val="24"/>
                              </w:rPr>
                              <w:t>.</w:t>
                            </w:r>
                            <w:r w:rsidRPr="00CA61FD">
                              <w:rPr>
                                <w:rFonts w:ascii="Consolas" w:eastAsia="Times New Roman" w:hAnsi="Consolas" w:cs="Times New Roman"/>
                                <w:color w:val="212121"/>
                                <w:sz w:val="24"/>
                                <w:szCs w:val="24"/>
                                <w:shd w:val="clear" w:color="auto" w:fill="FDFDFD"/>
                              </w:rPr>
                              <w:t>Value</w:t>
                            </w:r>
                            <w:r w:rsidRPr="00CA61FD">
                              <w:rPr>
                                <w:rFonts w:ascii="Consolas" w:eastAsia="Times New Roman" w:hAnsi="Consolas" w:cs="Times New Roman"/>
                                <w:color w:val="5F6364"/>
                                <w:sz w:val="24"/>
                                <w:szCs w:val="24"/>
                              </w:rPr>
                              <w:t>;</w:t>
                            </w:r>
                          </w:p>
                          <w:p w14:paraId="568E7AEC"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5F6364"/>
                                <w:sz w:val="24"/>
                                <w:szCs w:val="24"/>
                              </w:rPr>
                              <w:t>}</w:t>
                            </w:r>
                          </w:p>
                          <w:p w14:paraId="330E8D52"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public</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UnitOptions</w:t>
                            </w: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2F9C0A"/>
                                <w:sz w:val="24"/>
                                <w:szCs w:val="24"/>
                              </w:rPr>
                              <w:t>GetUnits</w:t>
                            </w:r>
                            <w:r w:rsidRPr="00CA61FD">
                              <w:rPr>
                                <w:rFonts w:ascii="Consolas" w:eastAsia="Times New Roman" w:hAnsi="Consolas" w:cs="Times New Roman"/>
                                <w:color w:val="5F6364"/>
                                <w:sz w:val="24"/>
                                <w:szCs w:val="24"/>
                              </w:rPr>
                              <w:t>()</w:t>
                            </w:r>
                          </w:p>
                          <w:p w14:paraId="5050579B"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5F6364"/>
                                <w:sz w:val="24"/>
                                <w:szCs w:val="24"/>
                              </w:rPr>
                              <w:t>{</w:t>
                            </w:r>
                          </w:p>
                          <w:p w14:paraId="353DC6D3"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1990B8"/>
                                <w:sz w:val="24"/>
                                <w:szCs w:val="24"/>
                              </w:rPr>
                              <w:t>return</w:t>
                            </w:r>
                            <w:r w:rsidRPr="00CA61FD">
                              <w:rPr>
                                <w:rFonts w:ascii="Consolas" w:eastAsia="Times New Roman" w:hAnsi="Consolas" w:cs="Times New Roman"/>
                                <w:color w:val="212121"/>
                                <w:sz w:val="24"/>
                                <w:szCs w:val="24"/>
                                <w:shd w:val="clear" w:color="auto" w:fill="FDFDFD"/>
                              </w:rPr>
                              <w:t xml:space="preserve"> _unitOptions</w:t>
                            </w:r>
                            <w:r w:rsidRPr="00CA61FD">
                              <w:rPr>
                                <w:rFonts w:ascii="Consolas" w:eastAsia="Times New Roman" w:hAnsi="Consolas" w:cs="Times New Roman"/>
                                <w:color w:val="5F6364"/>
                                <w:sz w:val="24"/>
                                <w:szCs w:val="24"/>
                              </w:rPr>
                              <w:t>;</w:t>
                            </w:r>
                          </w:p>
                          <w:p w14:paraId="1E016D9D"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rPr>
                            </w:pPr>
                            <w:r w:rsidRPr="00CA61FD">
                              <w:rPr>
                                <w:rFonts w:ascii="Consolas" w:eastAsia="Times New Roman" w:hAnsi="Consolas" w:cs="Times New Roman"/>
                                <w:color w:val="212121"/>
                                <w:sz w:val="24"/>
                                <w:szCs w:val="24"/>
                                <w:shd w:val="clear" w:color="auto" w:fill="FDFDFD"/>
                              </w:rPr>
                              <w:t xml:space="preserve">    </w:t>
                            </w:r>
                            <w:r w:rsidRPr="00CA61FD">
                              <w:rPr>
                                <w:rFonts w:ascii="Consolas" w:eastAsia="Times New Roman" w:hAnsi="Consolas" w:cs="Times New Roman"/>
                                <w:color w:val="5F6364"/>
                                <w:sz w:val="24"/>
                                <w:szCs w:val="24"/>
                              </w:rPr>
                              <w:t>}</w:t>
                            </w:r>
                          </w:p>
                          <w:p w14:paraId="3F352284" w14:textId="56E11AF8" w:rsidR="00CA61FD" w:rsidRDefault="00CA61FD" w:rsidP="00CA61FD">
                            <w:r w:rsidRPr="00CA61FD">
                              <w:rPr>
                                <w:rFonts w:ascii="Consolas" w:eastAsia="Times New Roman" w:hAnsi="Consolas" w:cs="Times New Roman"/>
                                <w:color w:val="5F6364"/>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3C8BFD" id="Text Box 36" o:spid="_x0000_s1030" type="#_x0000_t202" style="position:absolute;margin-left:.75pt;margin-top:9pt;width:484.4pt;height:279.1pt;flip:x;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soPAIAAHMEAAAOAAAAZHJzL2Uyb0RvYy54bWysVNuO0zAQfUfiHyy/0ySlWdqo6WrpUkBa&#10;LtLCBziOk1j4hu02KV/P2Elv8IZ4sWyPc2bmnDNZ3w9SoAOzjmtV4myWYsQU1TVXbYm/f9u9WmLk&#10;PFE1EVqxEh+Zw/ebly/WvSnYXHda1MwiAFGu6E2JO+9NkSSOdkwSN9OGKQg22kri4WjbpLakB3Qp&#10;knma3iW9trWxmjLn4PZxDOJNxG8aRv2XpnHMI1FiqM3H1ca1CmuyWZOitcR0nE5lkH+oQhKuIOkZ&#10;6pF4gvaW/wUlObXa6cbPqJaJbhpOWewBusnSP7p57ohhsRcgx5kzTe7/wdLPh2fz1SI/vNUDCBib&#10;cOZJ0x8OKb3tiGrZg7W67xipIXEWKEt644rp00C1K1wAqfpPugaRyd7rCDQ0VqJGcPPhBA0dI8gD&#10;UhzP9LPBIwqXd1meLZcQohB7nS8W+ZsoUEKKABToNdb590xLFDYltqBvTEQOT86Hwi5PwnOnBa93&#10;XIh4CJ5iW2HRgYAbqnZsVuwlVD3erfI0nTwB1+Cc8fpURXRlQIiJbsCFQn2JV/k8Hxm8SWzb6pwW&#10;Ekw5oNYbCMk9jILgssTL8yNSBN7fqToa1RMuxj18LNQkROB+VMEP1YB4XeJFUCnoUun6CMpYPTof&#10;JhU2nba/MOrB9SV2P/fEMozERwXqrrLFIoxJPAD/czjY60h1HSGKAlSJPUbjduvH0doby9sOMp38&#10;9ACO2PGo0KWqqXxwduRzmsIwOtfn+Oryr9j8BgAA//8DAFBLAwQUAAYACAAAACEAZEVg2uAAAAAI&#10;AQAADwAAAGRycy9kb3ducmV2LnhtbEyPzU7DMBCE70i8g7VIXBB1CGpaQpwKFQFVuPQHIY5uvCQR&#10;8TqKnSa8PcsJTqvRjGa/yVaTbcUJe984UnAzi0Aglc40VCl4OzxdL0H4oMno1hEq+EYPq/z8LNOp&#10;cSPt8LQPleAS8qlWUIfQpVL6skar/cx1SOx9ut7qwLKvpOn1yOW2lXEUJdLqhvhDrTtc11h+7Qer&#10;YE1D+VpskquX8jEu7Hsxbp8/tkpdXkwP9yACTuEvDL/4jA45Mx3dQMaLlvWcg3yWvIjtu0V0C+Ko&#10;YL5IYpB5Jv8PyH8AAAD//wMAUEsBAi0AFAAGAAgAAAAhALaDOJL+AAAA4QEAABMAAAAAAAAAAAAA&#10;AAAAAAAAAFtDb250ZW50X1R5cGVzXS54bWxQSwECLQAUAAYACAAAACEAOP0h/9YAAACUAQAACwAA&#10;AAAAAAAAAAAAAAAvAQAAX3JlbHMvLnJlbHNQSwECLQAUAAYACAAAACEAQ7ErKDwCAABzBAAADgAA&#10;AAAAAAAAAAAAAAAuAgAAZHJzL2Uyb0RvYy54bWxQSwECLQAUAAYACAAAACEAZEVg2uAAAAAIAQAA&#10;DwAAAAAAAAAAAAAAAACWBAAAZHJzL2Rvd25yZXYueG1sUEsFBgAAAAAEAAQA8wAAAKMFAAAAAA==&#10;" fillcolor="#f2f2f2 [3052]">
                <v:textbox style="mso-fit-shape-to-text:t">
                  <w:txbxContent>
                    <w:p w14:paraId="484C30A1" w14:textId="14D46E4B" w:rsidR="00CA61FD" w:rsidRPr="00CA61FD" w:rsidRDefault="00CA61FD" w:rsidP="00CA61FD">
                      <w:pPr>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interface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ITransientService</w:t>
                      </w:r>
                    </w:p>
                    <w:p w14:paraId="2DF2781E"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49F6E007"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ab/>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GetUnits</w:t>
                      </w:r>
                      <w:r w:rsidRPr="00CA61FD">
                        <w:rPr>
                          <w:rFonts w:ascii="Consolas" w:eastAsia="Times New Roman" w:hAnsi="Consolas" w:cs="Times New Roman"/>
                          <w:color w:val="5F6364"/>
                          <w:sz w:val="24"/>
                          <w:szCs w:val="24"/>
                          <w:lang w:eastAsia="en-IL"/>
                        </w:rPr>
                        <w:t>();</w:t>
                      </w:r>
                    </w:p>
                    <w:p w14:paraId="1EFD512D"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771FDCA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p>
                    <w:p w14:paraId="1C60BA14"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class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TransientService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ITransientService</w:t>
                      </w:r>
                    </w:p>
                    <w:p w14:paraId="45CF48CA"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3C2837B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private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readonly</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_unitOptions</w:t>
                      </w:r>
                      <w:r w:rsidRPr="00CA61FD">
                        <w:rPr>
                          <w:rFonts w:ascii="Consolas" w:eastAsia="Times New Roman" w:hAnsi="Consolas" w:cs="Times New Roman"/>
                          <w:color w:val="5F6364"/>
                          <w:sz w:val="24"/>
                          <w:szCs w:val="24"/>
                          <w:lang w:eastAsia="en-IL"/>
                        </w:rPr>
                        <w:t>;</w:t>
                      </w:r>
                    </w:p>
                    <w:p w14:paraId="6DEE222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p>
                    <w:p w14:paraId="63A0EE42"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TransientService</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1990B8"/>
                          <w:sz w:val="24"/>
                          <w:szCs w:val="24"/>
                          <w:lang w:eastAsia="en-IL"/>
                        </w:rPr>
                        <w:t>IOptions</w:t>
                      </w:r>
                      <w:r w:rsidRPr="00CA61FD">
                        <w:rPr>
                          <w:rFonts w:ascii="Consolas" w:eastAsia="Times New Roman" w:hAnsi="Consolas" w:cs="Times New Roman"/>
                          <w:color w:val="5F6364"/>
                          <w:sz w:val="24"/>
                          <w:szCs w:val="24"/>
                          <w:lang w:eastAsia="en-IL"/>
                        </w:rPr>
                        <w:t>&lt;</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5F6364"/>
                          <w:sz w:val="24"/>
                          <w:szCs w:val="24"/>
                          <w:lang w:eastAsia="en-IL"/>
                        </w:rPr>
                        <w:t>&gt;</w:t>
                      </w:r>
                      <w:r w:rsidRPr="00CA61FD">
                        <w:rPr>
                          <w:rFonts w:ascii="Consolas" w:eastAsia="Times New Roman" w:hAnsi="Consolas" w:cs="Times New Roman"/>
                          <w:color w:val="212121"/>
                          <w:sz w:val="24"/>
                          <w:szCs w:val="24"/>
                          <w:shd w:val="clear" w:color="auto" w:fill="FDFDFD"/>
                          <w:lang w:eastAsia="en-IL"/>
                        </w:rPr>
                        <w:t xml:space="preserve"> unitOptions</w:t>
                      </w:r>
                      <w:r w:rsidRPr="00CA61FD">
                        <w:rPr>
                          <w:rFonts w:ascii="Consolas" w:eastAsia="Times New Roman" w:hAnsi="Consolas" w:cs="Times New Roman"/>
                          <w:color w:val="5F6364"/>
                          <w:sz w:val="24"/>
                          <w:szCs w:val="24"/>
                          <w:lang w:eastAsia="en-IL"/>
                        </w:rPr>
                        <w:t>)</w:t>
                      </w:r>
                    </w:p>
                    <w:p w14:paraId="2FE14DE4"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7175FD97"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_unitOptions </w:t>
                      </w:r>
                      <w:r w:rsidRPr="00CA61FD">
                        <w:rPr>
                          <w:rFonts w:ascii="Consolas" w:eastAsia="Times New Roman" w:hAnsi="Consolas" w:cs="Times New Roman"/>
                          <w:color w:val="A67F59"/>
                          <w:sz w:val="24"/>
                          <w:szCs w:val="24"/>
                          <w:lang w:eastAsia="en-IL"/>
                        </w:rPr>
                        <w:t>=</w:t>
                      </w:r>
                      <w:r w:rsidRPr="00CA61FD">
                        <w:rPr>
                          <w:rFonts w:ascii="Consolas" w:eastAsia="Times New Roman" w:hAnsi="Consolas" w:cs="Times New Roman"/>
                          <w:color w:val="212121"/>
                          <w:sz w:val="24"/>
                          <w:szCs w:val="24"/>
                          <w:shd w:val="clear" w:color="auto" w:fill="FDFDFD"/>
                          <w:lang w:eastAsia="en-IL"/>
                        </w:rPr>
                        <w:t xml:space="preserve"> unitOptions</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212121"/>
                          <w:sz w:val="24"/>
                          <w:szCs w:val="24"/>
                          <w:shd w:val="clear" w:color="auto" w:fill="FDFDFD"/>
                          <w:lang w:eastAsia="en-IL"/>
                        </w:rPr>
                        <w:t>Value</w:t>
                      </w:r>
                      <w:r w:rsidRPr="00CA61FD">
                        <w:rPr>
                          <w:rFonts w:ascii="Consolas" w:eastAsia="Times New Roman" w:hAnsi="Consolas" w:cs="Times New Roman"/>
                          <w:color w:val="5F6364"/>
                          <w:sz w:val="24"/>
                          <w:szCs w:val="24"/>
                          <w:lang w:eastAsia="en-IL"/>
                        </w:rPr>
                        <w:t>;</w:t>
                      </w:r>
                    </w:p>
                    <w:p w14:paraId="568E7AEC"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30E8D52"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GetUnits</w:t>
                      </w:r>
                      <w:r w:rsidRPr="00CA61FD">
                        <w:rPr>
                          <w:rFonts w:ascii="Consolas" w:eastAsia="Times New Roman" w:hAnsi="Consolas" w:cs="Times New Roman"/>
                          <w:color w:val="5F6364"/>
                          <w:sz w:val="24"/>
                          <w:szCs w:val="24"/>
                          <w:lang w:eastAsia="en-IL"/>
                        </w:rPr>
                        <w:t>()</w:t>
                      </w:r>
                    </w:p>
                    <w:p w14:paraId="5050579B"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53DC6D3"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return</w:t>
                      </w:r>
                      <w:r w:rsidRPr="00CA61FD">
                        <w:rPr>
                          <w:rFonts w:ascii="Consolas" w:eastAsia="Times New Roman" w:hAnsi="Consolas" w:cs="Times New Roman"/>
                          <w:color w:val="212121"/>
                          <w:sz w:val="24"/>
                          <w:szCs w:val="24"/>
                          <w:shd w:val="clear" w:color="auto" w:fill="FDFDFD"/>
                          <w:lang w:eastAsia="en-IL"/>
                        </w:rPr>
                        <w:t xml:space="preserve"> _unitOptions</w:t>
                      </w:r>
                      <w:r w:rsidRPr="00CA61FD">
                        <w:rPr>
                          <w:rFonts w:ascii="Consolas" w:eastAsia="Times New Roman" w:hAnsi="Consolas" w:cs="Times New Roman"/>
                          <w:color w:val="5F6364"/>
                          <w:sz w:val="24"/>
                          <w:szCs w:val="24"/>
                          <w:lang w:eastAsia="en-IL"/>
                        </w:rPr>
                        <w:t>;</w:t>
                      </w:r>
                    </w:p>
                    <w:p w14:paraId="1E016D9D"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F352284" w14:textId="56E11AF8" w:rsidR="00CA61FD" w:rsidRDefault="00CA61FD" w:rsidP="00CA61FD">
                      <w:r w:rsidRPr="00CA61FD">
                        <w:rPr>
                          <w:rFonts w:ascii="Consolas" w:eastAsia="Times New Roman" w:hAnsi="Consolas" w:cs="Times New Roman"/>
                          <w:color w:val="5F6364"/>
                          <w:sz w:val="24"/>
                          <w:szCs w:val="24"/>
                          <w:lang w:eastAsia="en-IL"/>
                        </w:rPr>
                        <w:t>}</w:t>
                      </w:r>
                    </w:p>
                  </w:txbxContent>
                </v:textbox>
                <w10:wrap type="topAndBottom"/>
              </v:shape>
            </w:pict>
          </mc:Fallback>
        </mc:AlternateContent>
      </w:r>
    </w:p>
    <w:p w14:paraId="13A24B4C" w14:textId="77777777" w:rsidR="000C4282" w:rsidRPr="000C4282" w:rsidRDefault="000C4282" w:rsidP="000C4282">
      <w:pPr>
        <w:rPr>
          <w:rFonts w:cs="Arial"/>
          <w:b/>
          <w:bCs/>
          <w:sz w:val="28"/>
          <w:szCs w:val="28"/>
        </w:rPr>
      </w:pPr>
      <w:r w:rsidRPr="000C4282">
        <w:rPr>
          <w:rFonts w:cs="Arial"/>
          <w:b/>
          <w:bCs/>
          <w:sz w:val="28"/>
          <w:szCs w:val="28"/>
        </w:rPr>
        <w:t>IOptionsSnapshot</w:t>
      </w:r>
    </w:p>
    <w:p w14:paraId="7D1C0750" w14:textId="542F625F" w:rsidR="00CA61FD" w:rsidRDefault="000C4282" w:rsidP="000C4282">
      <w:pPr>
        <w:rPr>
          <w:rFonts w:cs="Arial"/>
          <w:sz w:val="28"/>
          <w:szCs w:val="28"/>
        </w:rPr>
      </w:pPr>
      <w:r w:rsidRPr="000C4282">
        <w:rPr>
          <w:rFonts w:cs="Arial"/>
          <w:sz w:val="28"/>
          <w:szCs w:val="28"/>
        </w:rPr>
        <w:t>IOptionsSnapshot is scoped and hence it can be used only with transient and scoped service lifetimes. Being scoped, it can recompute config data for each request.</w:t>
      </w:r>
    </w:p>
    <w:p w14:paraId="4D55B0EA" w14:textId="1B19D084" w:rsidR="00CA61FD" w:rsidRDefault="00CA61FD" w:rsidP="006669A8">
      <w:pPr>
        <w:rPr>
          <w:rFonts w:cs="Arial"/>
          <w:sz w:val="28"/>
          <w:szCs w:val="28"/>
        </w:rPr>
      </w:pPr>
    </w:p>
    <w:p w14:paraId="66A4C4AE" w14:textId="3B32B3EF" w:rsidR="00CA61FD" w:rsidRDefault="001912DA" w:rsidP="006669A8">
      <w:pPr>
        <w:rPr>
          <w:rFonts w:cs="Arial"/>
          <w:sz w:val="28"/>
          <w:szCs w:val="28"/>
        </w:rPr>
      </w:pPr>
      <w:r>
        <w:rPr>
          <w:noProof/>
        </w:rPr>
        <w:lastRenderedPageBreak/>
        <mc:AlternateContent>
          <mc:Choice Requires="wps">
            <w:drawing>
              <wp:anchor distT="45720" distB="45720" distL="114300" distR="114300" simplePos="0" relativeHeight="251714560" behindDoc="0" locked="0" layoutInCell="1" allowOverlap="1" wp14:anchorId="3CF76355" wp14:editId="6B7D2649">
                <wp:simplePos x="0" y="0"/>
                <wp:positionH relativeFrom="column">
                  <wp:posOffset>-390525</wp:posOffset>
                </wp:positionH>
                <wp:positionV relativeFrom="paragraph">
                  <wp:posOffset>180975</wp:posOffset>
                </wp:positionV>
                <wp:extent cx="6158230" cy="3607435"/>
                <wp:effectExtent l="9525" t="9525" r="13970" b="12065"/>
                <wp:wrapSquare wrapText="bothSides"/>
                <wp:docPr id="20221983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58230" cy="3607435"/>
                        </a:xfrm>
                        <a:prstGeom prst="rect">
                          <a:avLst/>
                        </a:prstGeom>
                        <a:solidFill>
                          <a:schemeClr val="bg1">
                            <a:lumMod val="95000"/>
                            <a:lumOff val="0"/>
                          </a:schemeClr>
                        </a:solidFill>
                        <a:ln w="9525">
                          <a:solidFill>
                            <a:srgbClr val="000000"/>
                          </a:solidFill>
                          <a:miter lim="800000"/>
                          <a:headEnd/>
                          <a:tailEnd/>
                        </a:ln>
                      </wps:spPr>
                      <wps:txbx>
                        <w:txbxContent>
                          <w:p w14:paraId="55DE3DB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1990B8"/>
                                <w:sz w:val="24"/>
                                <w:szCs w:val="24"/>
                              </w:rPr>
                              <w:t>public</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interface</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IScopedService</w:t>
                            </w:r>
                          </w:p>
                          <w:p w14:paraId="49F204C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5F6364"/>
                                <w:sz w:val="24"/>
                                <w:szCs w:val="24"/>
                              </w:rPr>
                              <w:t>{</w:t>
                            </w:r>
                          </w:p>
                          <w:p w14:paraId="64ADE65C"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ab/>
                            </w:r>
                            <w:r w:rsidRPr="000C4282">
                              <w:rPr>
                                <w:rFonts w:ascii="Consolas" w:eastAsia="Times New Roman" w:hAnsi="Consolas" w:cs="Times New Roman"/>
                                <w:color w:val="1990B8"/>
                                <w:sz w:val="24"/>
                                <w:szCs w:val="24"/>
                              </w:rPr>
                              <w:t>UnitOptions</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2F9C0A"/>
                                <w:sz w:val="24"/>
                                <w:szCs w:val="24"/>
                              </w:rPr>
                              <w:t>GetUnits</w:t>
                            </w:r>
                            <w:r w:rsidRPr="000C4282">
                              <w:rPr>
                                <w:rFonts w:ascii="Consolas" w:eastAsia="Times New Roman" w:hAnsi="Consolas" w:cs="Times New Roman"/>
                                <w:color w:val="5F6364"/>
                                <w:sz w:val="24"/>
                                <w:szCs w:val="24"/>
                              </w:rPr>
                              <w:t>();</w:t>
                            </w:r>
                          </w:p>
                          <w:p w14:paraId="7E6B4DB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5F6364"/>
                                <w:sz w:val="24"/>
                                <w:szCs w:val="24"/>
                              </w:rPr>
                              <w:t>}</w:t>
                            </w:r>
                          </w:p>
                          <w:p w14:paraId="7591F7D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p>
                          <w:p w14:paraId="7BDEE01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1990B8"/>
                                <w:sz w:val="24"/>
                                <w:szCs w:val="24"/>
                              </w:rPr>
                              <w:t>public</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class</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ScopedService</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IScopedService</w:t>
                            </w:r>
                          </w:p>
                          <w:p w14:paraId="304756C7"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5F6364"/>
                                <w:sz w:val="24"/>
                                <w:szCs w:val="24"/>
                              </w:rPr>
                              <w:t>{</w:t>
                            </w:r>
                          </w:p>
                          <w:p w14:paraId="3BD8DF58"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private</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readonly</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UnitOptions</w:t>
                            </w:r>
                            <w:r w:rsidRPr="000C4282">
                              <w:rPr>
                                <w:rFonts w:ascii="Consolas" w:eastAsia="Times New Roman" w:hAnsi="Consolas" w:cs="Times New Roman"/>
                                <w:color w:val="212121"/>
                                <w:sz w:val="24"/>
                                <w:szCs w:val="24"/>
                                <w:shd w:val="clear" w:color="auto" w:fill="FDFDFD"/>
                              </w:rPr>
                              <w:t xml:space="preserve"> _unitOptions</w:t>
                            </w:r>
                            <w:r w:rsidRPr="000C4282">
                              <w:rPr>
                                <w:rFonts w:ascii="Consolas" w:eastAsia="Times New Roman" w:hAnsi="Consolas" w:cs="Times New Roman"/>
                                <w:color w:val="5F6364"/>
                                <w:sz w:val="24"/>
                                <w:szCs w:val="24"/>
                              </w:rPr>
                              <w:t>;</w:t>
                            </w:r>
                          </w:p>
                          <w:p w14:paraId="09FCFEA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p>
                          <w:p w14:paraId="49C1EB5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public</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2F9C0A"/>
                                <w:sz w:val="24"/>
                                <w:szCs w:val="24"/>
                              </w:rPr>
                              <w:t>ScopedService</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1990B8"/>
                                <w:sz w:val="24"/>
                                <w:szCs w:val="24"/>
                              </w:rPr>
                              <w:t>IOptionsSnapshot</w:t>
                            </w:r>
                            <w:r w:rsidRPr="000C4282">
                              <w:rPr>
                                <w:rFonts w:ascii="Consolas" w:eastAsia="Times New Roman" w:hAnsi="Consolas" w:cs="Times New Roman"/>
                                <w:color w:val="5F6364"/>
                                <w:sz w:val="24"/>
                                <w:szCs w:val="24"/>
                              </w:rPr>
                              <w:t>&lt;</w:t>
                            </w:r>
                            <w:r w:rsidRPr="000C4282">
                              <w:rPr>
                                <w:rFonts w:ascii="Consolas" w:eastAsia="Times New Roman" w:hAnsi="Consolas" w:cs="Times New Roman"/>
                                <w:color w:val="1990B8"/>
                                <w:sz w:val="24"/>
                                <w:szCs w:val="24"/>
                              </w:rPr>
                              <w:t>UnitOptions</w:t>
                            </w:r>
                            <w:r w:rsidRPr="000C4282">
                              <w:rPr>
                                <w:rFonts w:ascii="Consolas" w:eastAsia="Times New Roman" w:hAnsi="Consolas" w:cs="Times New Roman"/>
                                <w:color w:val="5F6364"/>
                                <w:sz w:val="24"/>
                                <w:szCs w:val="24"/>
                              </w:rPr>
                              <w:t>&gt;</w:t>
                            </w:r>
                            <w:r w:rsidRPr="000C4282">
                              <w:rPr>
                                <w:rFonts w:ascii="Consolas" w:eastAsia="Times New Roman" w:hAnsi="Consolas" w:cs="Times New Roman"/>
                                <w:color w:val="212121"/>
                                <w:sz w:val="24"/>
                                <w:szCs w:val="24"/>
                                <w:shd w:val="clear" w:color="auto" w:fill="FDFDFD"/>
                              </w:rPr>
                              <w:t xml:space="preserve"> unitOptions</w:t>
                            </w:r>
                            <w:r w:rsidRPr="000C4282">
                              <w:rPr>
                                <w:rFonts w:ascii="Consolas" w:eastAsia="Times New Roman" w:hAnsi="Consolas" w:cs="Times New Roman"/>
                                <w:color w:val="5F6364"/>
                                <w:sz w:val="24"/>
                                <w:szCs w:val="24"/>
                              </w:rPr>
                              <w:t>)</w:t>
                            </w:r>
                          </w:p>
                          <w:p w14:paraId="2F6D4111"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p>
                          <w:p w14:paraId="0D65FD5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_unitOptions </w:t>
                            </w:r>
                            <w:r w:rsidRPr="000C4282">
                              <w:rPr>
                                <w:rFonts w:ascii="Consolas" w:eastAsia="Times New Roman" w:hAnsi="Consolas" w:cs="Times New Roman"/>
                                <w:color w:val="A67F59"/>
                                <w:sz w:val="24"/>
                                <w:szCs w:val="24"/>
                              </w:rPr>
                              <w:t>=</w:t>
                            </w:r>
                            <w:r w:rsidRPr="000C4282">
                              <w:rPr>
                                <w:rFonts w:ascii="Consolas" w:eastAsia="Times New Roman" w:hAnsi="Consolas" w:cs="Times New Roman"/>
                                <w:color w:val="212121"/>
                                <w:sz w:val="24"/>
                                <w:szCs w:val="24"/>
                                <w:shd w:val="clear" w:color="auto" w:fill="FDFDFD"/>
                              </w:rPr>
                              <w:t xml:space="preserve"> unitOptions</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12121"/>
                                <w:sz w:val="24"/>
                                <w:szCs w:val="24"/>
                                <w:shd w:val="clear" w:color="auto" w:fill="FDFDFD"/>
                              </w:rPr>
                              <w:t>Value</w:t>
                            </w:r>
                            <w:r w:rsidRPr="000C4282">
                              <w:rPr>
                                <w:rFonts w:ascii="Consolas" w:eastAsia="Times New Roman" w:hAnsi="Consolas" w:cs="Times New Roman"/>
                                <w:color w:val="5F6364"/>
                                <w:sz w:val="24"/>
                                <w:szCs w:val="24"/>
                              </w:rPr>
                              <w:t>;</w:t>
                            </w:r>
                          </w:p>
                          <w:p w14:paraId="1CB40BF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p>
                          <w:p w14:paraId="423B6F5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p>
                          <w:p w14:paraId="7D2A9B4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public</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UnitOptions</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2F9C0A"/>
                                <w:sz w:val="24"/>
                                <w:szCs w:val="24"/>
                              </w:rPr>
                              <w:t>GetUnits</w:t>
                            </w:r>
                            <w:r w:rsidRPr="000C4282">
                              <w:rPr>
                                <w:rFonts w:ascii="Consolas" w:eastAsia="Times New Roman" w:hAnsi="Consolas" w:cs="Times New Roman"/>
                                <w:color w:val="5F6364"/>
                                <w:sz w:val="24"/>
                                <w:szCs w:val="24"/>
                              </w:rPr>
                              <w:t>()</w:t>
                            </w:r>
                          </w:p>
                          <w:p w14:paraId="669370E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p>
                          <w:p w14:paraId="415FD2E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return</w:t>
                            </w:r>
                            <w:r w:rsidRPr="000C4282">
                              <w:rPr>
                                <w:rFonts w:ascii="Consolas" w:eastAsia="Times New Roman" w:hAnsi="Consolas" w:cs="Times New Roman"/>
                                <w:color w:val="212121"/>
                                <w:sz w:val="24"/>
                                <w:szCs w:val="24"/>
                                <w:shd w:val="clear" w:color="auto" w:fill="FDFDFD"/>
                              </w:rPr>
                              <w:t xml:space="preserve"> _unitOptions</w:t>
                            </w:r>
                            <w:r w:rsidRPr="000C4282">
                              <w:rPr>
                                <w:rFonts w:ascii="Consolas" w:eastAsia="Times New Roman" w:hAnsi="Consolas" w:cs="Times New Roman"/>
                                <w:color w:val="5F6364"/>
                                <w:sz w:val="24"/>
                                <w:szCs w:val="24"/>
                              </w:rPr>
                              <w:t>;</w:t>
                            </w:r>
                          </w:p>
                          <w:p w14:paraId="142A67C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p>
                          <w:p w14:paraId="17B21D34" w14:textId="39DBBC78" w:rsidR="000C4282" w:rsidRDefault="000C4282" w:rsidP="000C4282">
                            <w:r w:rsidRPr="000C4282">
                              <w:rPr>
                                <w:rFonts w:ascii="Consolas" w:eastAsia="Times New Roman" w:hAnsi="Consolas" w:cs="Times New Roman"/>
                                <w:color w:val="5F6364"/>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F76355" id="Text Box 38" o:spid="_x0000_s1031" type="#_x0000_t202" style="position:absolute;margin-left:-30.75pt;margin-top:14.25pt;width:484.9pt;height:284.05pt;flip:x;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aPgIAAHMEAAAOAAAAZHJzL2Uyb0RvYy54bWysVNtu2zAMfR+wfxD0vti5NjHiFF26bAO6&#10;C9DtA2RZtoXJoiYpsbuvHyW7Sbq9DXsRJJI+hzwkvb3tW0VOwjoJOqfTSUqJ0BxKqeucfv92eLOm&#10;xHmmS6ZAi5w+CUdvd69fbTuTiRk0oEphCYJol3Ump433JksSxxvRMjcBIzQ6K7At8/i0dVJa1iF6&#10;q5JZmq6SDmxpLHDhHFrvByfdRfyqEtx/qSonPFE5xdx8PG08i3Amuy3LastMI/mYBvuHLFomNZKe&#10;oe6ZZ+Ro5V9QreQWHFR+wqFNoKokF7EGrGaa/lHNY8OMiLWgOM6cZXL/D5Z/Pj2ar5b4/i302MBY&#10;hDMPwH84omHfMF2LO2uhawQrkXgaJEs647Lx0yC1y1wAKbpPUGKT2dFDBOor25JKSfPhGRorJsiD&#10;rXg6yy96TzgaV9PlejZHF0fffJXeLObLyMayABTkNdb59wJaEi45tdjfSMROD86HxC4hIdyBkuVB&#10;KhUfYabEXllyYjgNRT0Uq44tZj3YNss0HWcCzTg5gzmaEDpOZUCIRC/AlSZdTjfL2XJQ8AWxrYsz&#10;LRKMHAHwOqyVHldByTan63MQy4Lu73QZB9UzqYY7fqz02Iig/dAF3xc9kWVOo26hLwWUT9gZC8Pk&#10;46bipQH7i5IOpz6n7ueRWUGJ+qixu5vpYhHWJD4Wy5sZPuy1p7j2MM0RKqeekuG698NqHY2VdYNM&#10;z/N0hxNxkLFDl6zG9HGyo57jFobVuX7HqMu/YvcbAAD//wMAUEsDBBQABgAIAAAAIQBtrmxa4wAA&#10;AAoBAAAPAAAAZHJzL2Rvd25yZXYueG1sTI9NS8QwEIbvgv8hjOBFdtOtbOjWpous+EG9rKuIx2wy&#10;tsVmUpp0W/+98aSnYZiHd5632M62YyccfOtIwmqZAEPSzrRUS3h7vV9kwHxQZFTnCCV8o4dteX5W&#10;qNy4iV7wdAg1iyHkcyWhCaHPOfe6Qav80vVI8fbpBqtCXIeam0FNMdx2PE0Swa1qKX5oVI+7BvXX&#10;YbQSdjTq5+pJXD3qu7Sy79W0f/jYS3l5Md/eAAs4hz8YfvWjOpTR6ehGMp51EhZitY6ohDSLMwKb&#10;JLsGdpSw3ggBvCz4/wrlDwAAAP//AwBQSwECLQAUAAYACAAAACEAtoM4kv4AAADhAQAAEwAAAAAA&#10;AAAAAAAAAAAAAAAAW0NvbnRlbnRfVHlwZXNdLnhtbFBLAQItABQABgAIAAAAIQA4/SH/1gAAAJQB&#10;AAALAAAAAAAAAAAAAAAAAC8BAABfcmVscy8ucmVsc1BLAQItABQABgAIAAAAIQCLCh+aPgIAAHME&#10;AAAOAAAAAAAAAAAAAAAAAC4CAABkcnMvZTJvRG9jLnhtbFBLAQItABQABgAIAAAAIQBtrmxa4wAA&#10;AAoBAAAPAAAAAAAAAAAAAAAAAJgEAABkcnMvZG93bnJldi54bWxQSwUGAAAAAAQABADzAAAAqAUA&#10;AAAA&#10;" fillcolor="#f2f2f2 [3052]">
                <v:textbox style="mso-fit-shape-to-text:t">
                  <w:txbxContent>
                    <w:p w14:paraId="55DE3DB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interface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p>
                    <w:p w14:paraId="49F204C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64ADE65C"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ab/>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7E6B4DB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7591F7D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BDEE01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class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ScopedService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p>
                    <w:p w14:paraId="304756C7"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3BD8DF58"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_unitOptions</w:t>
                      </w:r>
                      <w:r w:rsidRPr="000C4282">
                        <w:rPr>
                          <w:rFonts w:ascii="Consolas" w:eastAsia="Times New Roman" w:hAnsi="Consolas" w:cs="Times New Roman"/>
                          <w:color w:val="5F6364"/>
                          <w:sz w:val="24"/>
                          <w:szCs w:val="24"/>
                          <w:lang w:eastAsia="en-IL"/>
                        </w:rPr>
                        <w:t>;</w:t>
                      </w:r>
                    </w:p>
                    <w:p w14:paraId="09FCFEA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49C1EB5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IOptionsSnapshot</w:t>
                      </w:r>
                      <w:r w:rsidRPr="000C4282">
                        <w:rPr>
                          <w:rFonts w:ascii="Consolas" w:eastAsia="Times New Roman" w:hAnsi="Consolas" w:cs="Times New Roman"/>
                          <w:color w:val="5F6364"/>
                          <w:sz w:val="24"/>
                          <w:szCs w:val="24"/>
                          <w:lang w:eastAsia="en-IL"/>
                        </w:rPr>
                        <w:t>&lt;</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5F6364"/>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unitOptions</w:t>
                      </w:r>
                      <w:r w:rsidRPr="000C4282">
                        <w:rPr>
                          <w:rFonts w:ascii="Consolas" w:eastAsia="Times New Roman" w:hAnsi="Consolas" w:cs="Times New Roman"/>
                          <w:color w:val="5F6364"/>
                          <w:sz w:val="24"/>
                          <w:szCs w:val="24"/>
                          <w:lang w:eastAsia="en-IL"/>
                        </w:rPr>
                        <w:t>)</w:t>
                      </w:r>
                    </w:p>
                    <w:p w14:paraId="2F6D4111"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0D65FD5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_unitOptions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unitOptions</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Value</w:t>
                      </w:r>
                      <w:r w:rsidRPr="000C4282">
                        <w:rPr>
                          <w:rFonts w:ascii="Consolas" w:eastAsia="Times New Roman" w:hAnsi="Consolas" w:cs="Times New Roman"/>
                          <w:color w:val="5F6364"/>
                          <w:sz w:val="24"/>
                          <w:szCs w:val="24"/>
                          <w:lang w:eastAsia="en-IL"/>
                        </w:rPr>
                        <w:t>;</w:t>
                      </w:r>
                    </w:p>
                    <w:p w14:paraId="1CB40BF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423B6F5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D2A9B4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669370E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415FD2E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return</w:t>
                      </w:r>
                      <w:r w:rsidRPr="000C4282">
                        <w:rPr>
                          <w:rFonts w:ascii="Consolas" w:eastAsia="Times New Roman" w:hAnsi="Consolas" w:cs="Times New Roman"/>
                          <w:color w:val="212121"/>
                          <w:sz w:val="24"/>
                          <w:szCs w:val="24"/>
                          <w:shd w:val="clear" w:color="auto" w:fill="FDFDFD"/>
                          <w:lang w:eastAsia="en-IL"/>
                        </w:rPr>
                        <w:t xml:space="preserve"> _unitOptions</w:t>
                      </w:r>
                      <w:r w:rsidRPr="000C4282">
                        <w:rPr>
                          <w:rFonts w:ascii="Consolas" w:eastAsia="Times New Roman" w:hAnsi="Consolas" w:cs="Times New Roman"/>
                          <w:color w:val="5F6364"/>
                          <w:sz w:val="24"/>
                          <w:szCs w:val="24"/>
                          <w:lang w:eastAsia="en-IL"/>
                        </w:rPr>
                        <w:t>;</w:t>
                      </w:r>
                    </w:p>
                    <w:p w14:paraId="142A67C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17B21D34" w14:textId="39DBBC78" w:rsidR="000C4282" w:rsidRDefault="000C4282" w:rsidP="000C4282">
                      <w:r w:rsidRPr="000C4282">
                        <w:rPr>
                          <w:rFonts w:ascii="Consolas" w:eastAsia="Times New Roman" w:hAnsi="Consolas" w:cs="Times New Roman"/>
                          <w:color w:val="5F6364"/>
                          <w:sz w:val="24"/>
                          <w:szCs w:val="24"/>
                          <w:lang w:eastAsia="en-IL"/>
                        </w:rPr>
                        <w:t>}</w:t>
                      </w:r>
                    </w:p>
                  </w:txbxContent>
                </v:textbox>
                <w10:wrap type="square"/>
              </v:shape>
            </w:pict>
          </mc:Fallback>
        </mc:AlternateContent>
      </w:r>
    </w:p>
    <w:p w14:paraId="38CBB1E0" w14:textId="5730A206" w:rsidR="00CA61FD" w:rsidRDefault="000C4282" w:rsidP="006669A8">
      <w:pPr>
        <w:rPr>
          <w:rFonts w:cs="Arial"/>
          <w:sz w:val="28"/>
          <w:szCs w:val="28"/>
        </w:rPr>
      </w:pPr>
      <w:r w:rsidRPr="000C4282">
        <w:rPr>
          <w:rFonts w:cs="Arial"/>
          <w:sz w:val="28"/>
          <w:szCs w:val="28"/>
        </w:rPr>
        <w:t>While the app is still running, change the value of distance unit from ‘Miles’ to ‘Kilometres’ in the appsettings.json file and hit the same API controller action again. The response reflects the changes to the config data.</w:t>
      </w:r>
    </w:p>
    <w:p w14:paraId="7FC4B0B8" w14:textId="37BC7C4E" w:rsidR="000C4282" w:rsidRDefault="000C4282" w:rsidP="006669A8">
      <w:pPr>
        <w:rPr>
          <w:rFonts w:cs="Arial"/>
          <w:sz w:val="28"/>
          <w:szCs w:val="28"/>
        </w:rPr>
      </w:pPr>
    </w:p>
    <w:p w14:paraId="7E17C99F" w14:textId="77777777" w:rsidR="000C4282" w:rsidRPr="000C4282" w:rsidRDefault="000C4282" w:rsidP="000C4282">
      <w:pPr>
        <w:rPr>
          <w:rFonts w:cs="Arial"/>
          <w:b/>
          <w:bCs/>
          <w:sz w:val="28"/>
          <w:szCs w:val="28"/>
        </w:rPr>
      </w:pPr>
      <w:r w:rsidRPr="000C4282">
        <w:rPr>
          <w:rFonts w:cs="Arial"/>
          <w:b/>
          <w:bCs/>
          <w:sz w:val="28"/>
          <w:szCs w:val="28"/>
        </w:rPr>
        <w:t>IOptionsMonitor</w:t>
      </w:r>
    </w:p>
    <w:p w14:paraId="719EE600" w14:textId="77777777" w:rsidR="000C4282" w:rsidRPr="000C4282" w:rsidRDefault="000C4282" w:rsidP="000C4282">
      <w:pPr>
        <w:rPr>
          <w:rFonts w:cs="Arial"/>
          <w:sz w:val="28"/>
          <w:szCs w:val="28"/>
        </w:rPr>
      </w:pPr>
      <w:r w:rsidRPr="000C4282">
        <w:rPr>
          <w:rFonts w:cs="Arial"/>
          <w:sz w:val="28"/>
          <w:szCs w:val="28"/>
        </w:rPr>
        <w:t>IOptionsMonitor is singleton and hence can be used to read configuration data in any service lifetime. However, as opposed to IOptions, it can retrieve current config data at any time.</w:t>
      </w:r>
    </w:p>
    <w:p w14:paraId="77EA76F9" w14:textId="77777777" w:rsidR="000C4282" w:rsidRPr="000C4282" w:rsidRDefault="000C4282" w:rsidP="000C4282">
      <w:pPr>
        <w:rPr>
          <w:rFonts w:cs="Arial"/>
          <w:sz w:val="28"/>
          <w:szCs w:val="28"/>
        </w:rPr>
      </w:pPr>
    </w:p>
    <w:p w14:paraId="54F980BF" w14:textId="78E31ABA" w:rsidR="000C4282" w:rsidRDefault="000C4282" w:rsidP="000C4282">
      <w:pPr>
        <w:rPr>
          <w:rFonts w:cs="Arial"/>
          <w:sz w:val="28"/>
          <w:szCs w:val="28"/>
        </w:rPr>
      </w:pPr>
      <w:r w:rsidRPr="000C4282">
        <w:rPr>
          <w:rFonts w:cs="Arial"/>
          <w:sz w:val="28"/>
          <w:szCs w:val="28"/>
        </w:rPr>
        <w:t>Create a singleton service with an injected IOptionsMonitor instance as follows:-</w:t>
      </w:r>
    </w:p>
    <w:p w14:paraId="5ECD21B0" w14:textId="77777777" w:rsidR="000C4282" w:rsidRDefault="000C4282" w:rsidP="006669A8">
      <w:pPr>
        <w:rPr>
          <w:rFonts w:cs="Arial"/>
          <w:sz w:val="28"/>
          <w:szCs w:val="28"/>
        </w:rPr>
      </w:pPr>
    </w:p>
    <w:p w14:paraId="4E7991DB" w14:textId="77777777" w:rsidR="000C4282" w:rsidRDefault="000C4282" w:rsidP="006669A8">
      <w:pPr>
        <w:rPr>
          <w:rFonts w:cs="Arial"/>
          <w:sz w:val="28"/>
          <w:szCs w:val="28"/>
        </w:rPr>
      </w:pPr>
    </w:p>
    <w:p w14:paraId="4EC310A8" w14:textId="77777777" w:rsidR="000C4282" w:rsidRDefault="000C4282" w:rsidP="006669A8">
      <w:pPr>
        <w:rPr>
          <w:rFonts w:cs="Arial"/>
          <w:sz w:val="28"/>
          <w:szCs w:val="28"/>
        </w:rPr>
      </w:pPr>
    </w:p>
    <w:p w14:paraId="40E9E1F0" w14:textId="77777777" w:rsidR="000C4282" w:rsidRDefault="000C4282" w:rsidP="006669A8">
      <w:pPr>
        <w:rPr>
          <w:rFonts w:cs="Arial"/>
          <w:sz w:val="28"/>
          <w:szCs w:val="28"/>
        </w:rPr>
      </w:pPr>
    </w:p>
    <w:p w14:paraId="3C5AB68B" w14:textId="62F32C5C" w:rsidR="000C4282" w:rsidRDefault="001912DA" w:rsidP="006669A8">
      <w:pPr>
        <w:rPr>
          <w:rFonts w:cs="Arial"/>
          <w:sz w:val="28"/>
          <w:szCs w:val="28"/>
        </w:rPr>
      </w:pPr>
      <w:r>
        <w:rPr>
          <w:noProof/>
        </w:rPr>
        <w:lastRenderedPageBreak/>
        <mc:AlternateContent>
          <mc:Choice Requires="wps">
            <w:drawing>
              <wp:anchor distT="45720" distB="45720" distL="114300" distR="114300" simplePos="0" relativeHeight="251716608" behindDoc="0" locked="0" layoutInCell="1" allowOverlap="1" wp14:anchorId="75E7CED2" wp14:editId="5F6FE6B9">
                <wp:simplePos x="0" y="0"/>
                <wp:positionH relativeFrom="column">
                  <wp:align>center</wp:align>
                </wp:positionH>
                <wp:positionV relativeFrom="paragraph">
                  <wp:posOffset>187960</wp:posOffset>
                </wp:positionV>
                <wp:extent cx="5231130" cy="3955415"/>
                <wp:effectExtent l="12700" t="13970" r="13970" b="12065"/>
                <wp:wrapTopAndBottom/>
                <wp:docPr id="40439242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31130" cy="3955415"/>
                        </a:xfrm>
                        <a:prstGeom prst="rect">
                          <a:avLst/>
                        </a:prstGeom>
                        <a:solidFill>
                          <a:schemeClr val="bg1">
                            <a:lumMod val="95000"/>
                            <a:lumOff val="0"/>
                          </a:schemeClr>
                        </a:solidFill>
                        <a:ln w="9525">
                          <a:solidFill>
                            <a:srgbClr val="000000"/>
                          </a:solidFill>
                          <a:miter lim="800000"/>
                          <a:headEnd/>
                          <a:tailEnd/>
                        </a:ln>
                      </wps:spPr>
                      <wps:txbx>
                        <w:txbxContent>
                          <w:p w14:paraId="5A11EA9A" w14:textId="6529FE98" w:rsidR="000C4282" w:rsidRPr="000C4282" w:rsidRDefault="000C4282" w:rsidP="000C4282">
                            <w:pPr>
                              <w:pStyle w:val="HTML"/>
                              <w:shd w:val="clear" w:color="auto" w:fill="FDFDFD"/>
                              <w:rPr>
                                <w:rFonts w:ascii="Consolas" w:hAnsi="Consolas"/>
                                <w:color w:val="212121"/>
                                <w:sz w:val="24"/>
                                <w:szCs w:val="24"/>
                              </w:rPr>
                            </w:pPr>
                            <w:r w:rsidRPr="000C4282">
                              <w:rPr>
                                <w:rFonts w:ascii="Consolas" w:hAnsi="Consolas"/>
                                <w:color w:val="1990B8"/>
                                <w:sz w:val="24"/>
                                <w:szCs w:val="24"/>
                              </w:rPr>
                              <w:t>public</w:t>
                            </w:r>
                            <w:r w:rsidRPr="000C4282">
                              <w:rPr>
                                <w:rFonts w:ascii="Consolas" w:hAnsi="Consolas"/>
                                <w:color w:val="212121"/>
                                <w:sz w:val="24"/>
                                <w:szCs w:val="24"/>
                              </w:rPr>
                              <w:t xml:space="preserve"> </w:t>
                            </w:r>
                            <w:r w:rsidRPr="000C4282">
                              <w:rPr>
                                <w:rFonts w:ascii="Consolas" w:hAnsi="Consolas"/>
                                <w:color w:val="1990B8"/>
                                <w:sz w:val="24"/>
                                <w:szCs w:val="24"/>
                              </w:rPr>
                              <w:t>interface</w:t>
                            </w:r>
                            <w:r w:rsidRPr="000C4282">
                              <w:rPr>
                                <w:rFonts w:ascii="Consolas" w:hAnsi="Consolas"/>
                                <w:color w:val="212121"/>
                                <w:sz w:val="24"/>
                                <w:szCs w:val="24"/>
                              </w:rPr>
                              <w:t xml:space="preserve"> </w:t>
                            </w:r>
                            <w:r w:rsidRPr="000C4282">
                              <w:rPr>
                                <w:rFonts w:ascii="Consolas" w:hAnsi="Consolas"/>
                                <w:color w:val="1990B8"/>
                                <w:sz w:val="24"/>
                                <w:szCs w:val="24"/>
                              </w:rPr>
                              <w:t>ISingletonService</w:t>
                            </w:r>
                          </w:p>
                          <w:p w14:paraId="7C6206DC"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5F6364"/>
                                <w:sz w:val="24"/>
                                <w:szCs w:val="24"/>
                              </w:rPr>
                              <w:t>{</w:t>
                            </w:r>
                          </w:p>
                          <w:p w14:paraId="57AE1BDC"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1990B8"/>
                                <w:sz w:val="24"/>
                                <w:szCs w:val="24"/>
                              </w:rPr>
                              <w:t>UnitOptions</w:t>
                            </w: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2F9C0A"/>
                                <w:sz w:val="24"/>
                                <w:szCs w:val="24"/>
                              </w:rPr>
                              <w:t>GetUnits</w:t>
                            </w:r>
                            <w:r w:rsidRPr="000C4282">
                              <w:rPr>
                                <w:rFonts w:ascii="Consolas" w:eastAsia="Times New Roman" w:hAnsi="Consolas" w:cs="Courier New"/>
                                <w:color w:val="5F6364"/>
                                <w:sz w:val="24"/>
                                <w:szCs w:val="24"/>
                              </w:rPr>
                              <w:t>();</w:t>
                            </w:r>
                          </w:p>
                          <w:p w14:paraId="4D6F9D2A"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5F6364"/>
                                <w:sz w:val="24"/>
                                <w:szCs w:val="24"/>
                              </w:rPr>
                              <w:t>}</w:t>
                            </w:r>
                          </w:p>
                          <w:p w14:paraId="4DED30B8"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14:paraId="1F72E23B"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1990B8"/>
                                <w:sz w:val="24"/>
                                <w:szCs w:val="24"/>
                              </w:rPr>
                              <w:t>public</w:t>
                            </w: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1990B8"/>
                                <w:sz w:val="24"/>
                                <w:szCs w:val="24"/>
                              </w:rPr>
                              <w:t>class</w:t>
                            </w: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1990B8"/>
                                <w:sz w:val="24"/>
                                <w:szCs w:val="24"/>
                              </w:rPr>
                              <w:t>SingletonService</w:t>
                            </w: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5F6364"/>
                                <w:sz w:val="24"/>
                                <w:szCs w:val="24"/>
                              </w:rPr>
                              <w:t>:</w:t>
                            </w: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1990B8"/>
                                <w:sz w:val="24"/>
                                <w:szCs w:val="24"/>
                              </w:rPr>
                              <w:t>ISingletonService</w:t>
                            </w:r>
                          </w:p>
                          <w:p w14:paraId="155DADAE"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5F6364"/>
                                <w:sz w:val="24"/>
                                <w:szCs w:val="24"/>
                              </w:rPr>
                              <w:t>{</w:t>
                            </w:r>
                          </w:p>
                          <w:p w14:paraId="45DCA12F"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1990B8"/>
                                <w:sz w:val="24"/>
                                <w:szCs w:val="24"/>
                              </w:rPr>
                              <w:t>private</w:t>
                            </w: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1990B8"/>
                                <w:sz w:val="24"/>
                                <w:szCs w:val="24"/>
                              </w:rPr>
                              <w:t>readonly</w:t>
                            </w: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1990B8"/>
                                <w:sz w:val="24"/>
                                <w:szCs w:val="24"/>
                              </w:rPr>
                              <w:t>IOptionsMonitor</w:t>
                            </w:r>
                            <w:r w:rsidRPr="000C4282">
                              <w:rPr>
                                <w:rFonts w:ascii="Consolas" w:eastAsia="Times New Roman" w:hAnsi="Consolas" w:cs="Courier New"/>
                                <w:color w:val="5F6364"/>
                                <w:sz w:val="24"/>
                                <w:szCs w:val="24"/>
                              </w:rPr>
                              <w:t>&lt;</w:t>
                            </w:r>
                            <w:r w:rsidRPr="000C4282">
                              <w:rPr>
                                <w:rFonts w:ascii="Consolas" w:eastAsia="Times New Roman" w:hAnsi="Consolas" w:cs="Courier New"/>
                                <w:color w:val="1990B8"/>
                                <w:sz w:val="24"/>
                                <w:szCs w:val="24"/>
                              </w:rPr>
                              <w:t>UnitOptions</w:t>
                            </w:r>
                            <w:r w:rsidRPr="000C4282">
                              <w:rPr>
                                <w:rFonts w:ascii="Consolas" w:eastAsia="Times New Roman" w:hAnsi="Consolas" w:cs="Courier New"/>
                                <w:color w:val="5F6364"/>
                                <w:sz w:val="24"/>
                                <w:szCs w:val="24"/>
                              </w:rPr>
                              <w:t>&gt;</w:t>
                            </w:r>
                            <w:r w:rsidRPr="000C4282">
                              <w:rPr>
                                <w:rFonts w:ascii="Consolas" w:eastAsia="Times New Roman" w:hAnsi="Consolas" w:cs="Courier New"/>
                                <w:color w:val="212121"/>
                                <w:sz w:val="24"/>
                                <w:szCs w:val="24"/>
                              </w:rPr>
                              <w:t xml:space="preserve"> _unitOptions</w:t>
                            </w:r>
                            <w:r w:rsidRPr="000C4282">
                              <w:rPr>
                                <w:rFonts w:ascii="Consolas" w:eastAsia="Times New Roman" w:hAnsi="Consolas" w:cs="Courier New"/>
                                <w:color w:val="5F6364"/>
                                <w:sz w:val="24"/>
                                <w:szCs w:val="24"/>
                              </w:rPr>
                              <w:t>;</w:t>
                            </w:r>
                          </w:p>
                          <w:p w14:paraId="3C207206"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14:paraId="43C323E0"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1990B8"/>
                                <w:sz w:val="24"/>
                                <w:szCs w:val="24"/>
                              </w:rPr>
                              <w:t>public</w:t>
                            </w: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2F9C0A"/>
                                <w:sz w:val="24"/>
                                <w:szCs w:val="24"/>
                              </w:rPr>
                              <w:t>SingletonService</w:t>
                            </w:r>
                            <w:r w:rsidRPr="000C4282">
                              <w:rPr>
                                <w:rFonts w:ascii="Consolas" w:eastAsia="Times New Roman" w:hAnsi="Consolas" w:cs="Courier New"/>
                                <w:color w:val="5F6364"/>
                                <w:sz w:val="24"/>
                                <w:szCs w:val="24"/>
                              </w:rPr>
                              <w:t>(</w:t>
                            </w:r>
                            <w:r w:rsidRPr="000C4282">
                              <w:rPr>
                                <w:rFonts w:ascii="Consolas" w:eastAsia="Times New Roman" w:hAnsi="Consolas" w:cs="Courier New"/>
                                <w:color w:val="1990B8"/>
                                <w:sz w:val="24"/>
                                <w:szCs w:val="24"/>
                              </w:rPr>
                              <w:t>IOptionsMonitor</w:t>
                            </w:r>
                            <w:r w:rsidRPr="000C4282">
                              <w:rPr>
                                <w:rFonts w:ascii="Consolas" w:eastAsia="Times New Roman" w:hAnsi="Consolas" w:cs="Courier New"/>
                                <w:color w:val="5F6364"/>
                                <w:sz w:val="24"/>
                                <w:szCs w:val="24"/>
                              </w:rPr>
                              <w:t>&lt;</w:t>
                            </w:r>
                            <w:r w:rsidRPr="000C4282">
                              <w:rPr>
                                <w:rFonts w:ascii="Consolas" w:eastAsia="Times New Roman" w:hAnsi="Consolas" w:cs="Courier New"/>
                                <w:color w:val="1990B8"/>
                                <w:sz w:val="24"/>
                                <w:szCs w:val="24"/>
                              </w:rPr>
                              <w:t>UnitOptions</w:t>
                            </w:r>
                            <w:r w:rsidRPr="000C4282">
                              <w:rPr>
                                <w:rFonts w:ascii="Consolas" w:eastAsia="Times New Roman" w:hAnsi="Consolas" w:cs="Courier New"/>
                                <w:color w:val="5F6364"/>
                                <w:sz w:val="24"/>
                                <w:szCs w:val="24"/>
                              </w:rPr>
                              <w:t>&gt;</w:t>
                            </w:r>
                            <w:r w:rsidRPr="000C4282">
                              <w:rPr>
                                <w:rFonts w:ascii="Consolas" w:eastAsia="Times New Roman" w:hAnsi="Consolas" w:cs="Courier New"/>
                                <w:color w:val="212121"/>
                                <w:sz w:val="24"/>
                                <w:szCs w:val="24"/>
                              </w:rPr>
                              <w:t xml:space="preserve"> unitOptions</w:t>
                            </w:r>
                            <w:r w:rsidRPr="000C4282">
                              <w:rPr>
                                <w:rFonts w:ascii="Consolas" w:eastAsia="Times New Roman" w:hAnsi="Consolas" w:cs="Courier New"/>
                                <w:color w:val="5F6364"/>
                                <w:sz w:val="24"/>
                                <w:szCs w:val="24"/>
                              </w:rPr>
                              <w:t>)</w:t>
                            </w:r>
                          </w:p>
                          <w:p w14:paraId="30441E18"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5F6364"/>
                                <w:sz w:val="24"/>
                                <w:szCs w:val="24"/>
                              </w:rPr>
                              <w:t>{</w:t>
                            </w:r>
                          </w:p>
                          <w:p w14:paraId="404350C4"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212121"/>
                                <w:sz w:val="24"/>
                                <w:szCs w:val="24"/>
                              </w:rPr>
                              <w:t xml:space="preserve">        _unitOptions </w:t>
                            </w:r>
                            <w:r w:rsidRPr="000C4282">
                              <w:rPr>
                                <w:rFonts w:ascii="Consolas" w:eastAsia="Times New Roman" w:hAnsi="Consolas" w:cs="Courier New"/>
                                <w:color w:val="A67F59"/>
                                <w:sz w:val="24"/>
                                <w:szCs w:val="24"/>
                              </w:rPr>
                              <w:t>=</w:t>
                            </w:r>
                            <w:r w:rsidRPr="000C4282">
                              <w:rPr>
                                <w:rFonts w:ascii="Consolas" w:eastAsia="Times New Roman" w:hAnsi="Consolas" w:cs="Courier New"/>
                                <w:color w:val="212121"/>
                                <w:sz w:val="24"/>
                                <w:szCs w:val="24"/>
                              </w:rPr>
                              <w:t xml:space="preserve"> unitOptions</w:t>
                            </w:r>
                            <w:r w:rsidRPr="000C4282">
                              <w:rPr>
                                <w:rFonts w:ascii="Consolas" w:eastAsia="Times New Roman" w:hAnsi="Consolas" w:cs="Courier New"/>
                                <w:color w:val="5F6364"/>
                                <w:sz w:val="24"/>
                                <w:szCs w:val="24"/>
                              </w:rPr>
                              <w:t>;</w:t>
                            </w:r>
                          </w:p>
                          <w:p w14:paraId="717E4511"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5F6364"/>
                                <w:sz w:val="24"/>
                                <w:szCs w:val="24"/>
                              </w:rPr>
                              <w:t>}</w:t>
                            </w:r>
                          </w:p>
                          <w:p w14:paraId="142CA386"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1990B8"/>
                                <w:sz w:val="24"/>
                                <w:szCs w:val="24"/>
                              </w:rPr>
                              <w:t>public</w:t>
                            </w: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1990B8"/>
                                <w:sz w:val="24"/>
                                <w:szCs w:val="24"/>
                              </w:rPr>
                              <w:t>UnitOptions</w:t>
                            </w: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2F9C0A"/>
                                <w:sz w:val="24"/>
                                <w:szCs w:val="24"/>
                              </w:rPr>
                              <w:t>GetUnits</w:t>
                            </w:r>
                            <w:r w:rsidRPr="000C4282">
                              <w:rPr>
                                <w:rFonts w:ascii="Consolas" w:eastAsia="Times New Roman" w:hAnsi="Consolas" w:cs="Courier New"/>
                                <w:color w:val="5F6364"/>
                                <w:sz w:val="24"/>
                                <w:szCs w:val="24"/>
                              </w:rPr>
                              <w:t>()</w:t>
                            </w:r>
                          </w:p>
                          <w:p w14:paraId="0F8A1962"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5F6364"/>
                                <w:sz w:val="24"/>
                                <w:szCs w:val="24"/>
                              </w:rPr>
                              <w:t>{</w:t>
                            </w:r>
                          </w:p>
                          <w:p w14:paraId="3FFC85F0"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1990B8"/>
                                <w:sz w:val="24"/>
                                <w:szCs w:val="24"/>
                              </w:rPr>
                              <w:t>return</w:t>
                            </w:r>
                            <w:r w:rsidRPr="000C4282">
                              <w:rPr>
                                <w:rFonts w:ascii="Consolas" w:eastAsia="Times New Roman" w:hAnsi="Consolas" w:cs="Courier New"/>
                                <w:color w:val="212121"/>
                                <w:sz w:val="24"/>
                                <w:szCs w:val="24"/>
                              </w:rPr>
                              <w:t xml:space="preserve"> _unitOptions</w:t>
                            </w:r>
                            <w:r w:rsidRPr="000C4282">
                              <w:rPr>
                                <w:rFonts w:ascii="Consolas" w:eastAsia="Times New Roman" w:hAnsi="Consolas" w:cs="Courier New"/>
                                <w:color w:val="5F6364"/>
                                <w:sz w:val="24"/>
                                <w:szCs w:val="24"/>
                              </w:rPr>
                              <w:t>.</w:t>
                            </w:r>
                            <w:r w:rsidRPr="000C4282">
                              <w:rPr>
                                <w:rFonts w:ascii="Consolas" w:eastAsia="Times New Roman" w:hAnsi="Consolas" w:cs="Courier New"/>
                                <w:color w:val="212121"/>
                                <w:sz w:val="24"/>
                                <w:szCs w:val="24"/>
                              </w:rPr>
                              <w:t>CurrentValue</w:t>
                            </w:r>
                            <w:r w:rsidRPr="000C4282">
                              <w:rPr>
                                <w:rFonts w:ascii="Consolas" w:eastAsia="Times New Roman" w:hAnsi="Consolas" w:cs="Courier New"/>
                                <w:color w:val="5F6364"/>
                                <w:sz w:val="24"/>
                                <w:szCs w:val="24"/>
                              </w:rPr>
                              <w:t>;</w:t>
                            </w:r>
                          </w:p>
                          <w:p w14:paraId="55AB3103"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212121"/>
                                <w:sz w:val="24"/>
                                <w:szCs w:val="24"/>
                              </w:rPr>
                              <w:t xml:space="preserve">    </w:t>
                            </w:r>
                            <w:r w:rsidRPr="000C4282">
                              <w:rPr>
                                <w:rFonts w:ascii="Consolas" w:eastAsia="Times New Roman" w:hAnsi="Consolas" w:cs="Courier New"/>
                                <w:color w:val="5F6364"/>
                                <w:sz w:val="24"/>
                                <w:szCs w:val="24"/>
                              </w:rPr>
                              <w:t>}</w:t>
                            </w:r>
                          </w:p>
                          <w:p w14:paraId="23841E5A"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0C4282">
                              <w:rPr>
                                <w:rFonts w:ascii="Consolas" w:eastAsia="Times New Roman" w:hAnsi="Consolas" w:cs="Courier New"/>
                                <w:color w:val="5F6364"/>
                                <w:sz w:val="24"/>
                                <w:szCs w:val="24"/>
                              </w:rPr>
                              <w:t>}</w:t>
                            </w:r>
                          </w:p>
                          <w:p w14:paraId="0E0F8535" w14:textId="10609B14" w:rsidR="000C4282" w:rsidRDefault="000C428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E7CED2" id="Text Box 39" o:spid="_x0000_s1032" type="#_x0000_t202" style="position:absolute;margin-left:0;margin-top:14.8pt;width:411.9pt;height:311.45pt;flip:x;z-index:25171660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izQAIAAHMEAAAOAAAAZHJzL2Uyb0RvYy54bWysVNtu2zAMfR+wfxD0vjhO4q4x4hRdumwD&#10;ugvQ7QNkWbaFyaImKbHbrx8lu0m6vQ17ESSSPoc8JL25GTpFjsI6Cbqg6WxOidAcKqmbgv74vn9z&#10;TYnzTFdMgRYFfRSO3mxfv9r0JhcLaEFVwhIE0S7vTUFb702eJI63omNuBkZodNZgO+bxaZuksqxH&#10;9E4li/n8KunBVsYCF86h9W500m3Er2vB/de6dsITVVDMzcfTxrMMZ7LdsLyxzLSST2mwf8iiY1Ij&#10;6QnqjnlGDlb+BdVJbsFB7WccugTqWnIRa8Bq0vkf1Ty0zIhYC4rjzEkm9/9g+Zfjg/lmiR/ewYAN&#10;jEU4cw/8pyMadi3Tjbi1FvpWsAqJ0yBZ0huXT58GqV3uAkjZf4YKm8wOHiLQUNuO1Eqaj8/QWDFB&#10;HmzF40l+MXjC0Zgtlmm6RBdH33KdZas0i2wsD0BBXmOd/yCgI+FSUIv9jUTseO98SOwcEsIdKFnt&#10;pVLxEWZK7JQlR4bTUDZjserQYdajbZ3N59NMoBknZzRHE0LHqQwIkegFuNKkL+g6W2Sjgi+IbVOe&#10;aJFg4giAl2Gd9LgKSnYFvT4FsTzo/l5XcVA9k2q848dKT40I2o9d8EM5EFkV9CroFvpSQvWInbEw&#10;Tj5uKl5asE+U9Dj1BXW/DswKStQnjd1dp6tVWJP4WGVvF/iwl57y0sM0R6iCekrG686Pq3UwVjYt&#10;Mj3P0y1OxF7GDp2zmtLHyY56TlsYVufyHaPO/4rtbwAAAP//AwBQSwMEFAAGAAgAAAAhAHGzXEvf&#10;AAAABwEAAA8AAABkcnMvZG93bnJldi54bWxMj81OwzAQhO9IvIO1SFwQdQhqVEI2FSriR+FSCkIc&#10;XdskEfE6ip0mvH2XExxHM5r5pljPrhMHO4TWE8LVIgFhSXvTUo3w/vZwuQIRoiKjOk8W4ccGWJen&#10;J4XKjZ/o1R52sRZcQiFXCE2MfS5l0I11Kix8b4m9Lz84FVkOtTSDmrjcdTJNkkw61RIvNKq3m8bq&#10;793oEDY06pfqObt40vdp5T6qafv4uUU8P5vvbkFEO8e/MPziMzqUzLT3I5kgOgQ+EhHSmwwEu6v0&#10;mo/sEbJlugRZFvI/f3kEAAD//wMAUEsBAi0AFAAGAAgAAAAhALaDOJL+AAAA4QEAABMAAAAAAAAA&#10;AAAAAAAAAAAAAFtDb250ZW50X1R5cGVzXS54bWxQSwECLQAUAAYACAAAACEAOP0h/9YAAACUAQAA&#10;CwAAAAAAAAAAAAAAAAAvAQAAX3JlbHMvLnJlbHNQSwECLQAUAAYACAAAACEAICWos0ACAABzBAAA&#10;DgAAAAAAAAAAAAAAAAAuAgAAZHJzL2Uyb0RvYy54bWxQSwECLQAUAAYACAAAACEAcbNcS98AAAAH&#10;AQAADwAAAAAAAAAAAAAAAACaBAAAZHJzL2Rvd25yZXYueG1sUEsFBgAAAAAEAAQA8wAAAKYFAAAA&#10;AA==&#10;" fillcolor="#f2f2f2 [3052]">
                <v:textbox style="mso-fit-shape-to-text:t">
                  <w:txbxContent>
                    <w:p w14:paraId="5A11EA9A" w14:textId="6529FE98" w:rsidR="000C4282" w:rsidRPr="000C4282" w:rsidRDefault="000C4282" w:rsidP="000C4282">
                      <w:pPr>
                        <w:pStyle w:val="HTML"/>
                        <w:shd w:val="clear" w:color="auto" w:fill="FDFDFD"/>
                        <w:rPr>
                          <w:rFonts w:ascii="Consolas" w:hAnsi="Consolas"/>
                          <w:color w:val="212121"/>
                          <w:sz w:val="24"/>
                          <w:szCs w:val="24"/>
                        </w:rPr>
                      </w:pPr>
                      <w:r w:rsidRPr="000C4282">
                        <w:rPr>
                          <w:rFonts w:ascii="Consolas" w:hAnsi="Consolas"/>
                          <w:color w:val="1990B8"/>
                          <w:sz w:val="24"/>
                          <w:szCs w:val="24"/>
                        </w:rPr>
                        <w:t>public</w:t>
                      </w:r>
                      <w:r w:rsidRPr="000C4282">
                        <w:rPr>
                          <w:rFonts w:ascii="Consolas" w:hAnsi="Consolas"/>
                          <w:color w:val="212121"/>
                          <w:sz w:val="24"/>
                          <w:szCs w:val="24"/>
                        </w:rPr>
                        <w:t xml:space="preserve"> </w:t>
                      </w:r>
                      <w:r w:rsidRPr="000C4282">
                        <w:rPr>
                          <w:rFonts w:ascii="Consolas" w:hAnsi="Consolas"/>
                          <w:color w:val="1990B8"/>
                          <w:sz w:val="24"/>
                          <w:szCs w:val="24"/>
                        </w:rPr>
                        <w:t>interface</w:t>
                      </w:r>
                      <w:r w:rsidRPr="000C4282">
                        <w:rPr>
                          <w:rFonts w:ascii="Consolas" w:hAnsi="Consolas"/>
                          <w:color w:val="212121"/>
                          <w:sz w:val="24"/>
                          <w:szCs w:val="24"/>
                        </w:rPr>
                        <w:t xml:space="preserve"> </w:t>
                      </w:r>
                      <w:r w:rsidRPr="000C4282">
                        <w:rPr>
                          <w:rFonts w:ascii="Consolas" w:hAnsi="Consolas"/>
                          <w:color w:val="1990B8"/>
                          <w:sz w:val="24"/>
                          <w:szCs w:val="24"/>
                        </w:rPr>
                        <w:t>ISingletonService</w:t>
                      </w:r>
                    </w:p>
                    <w:p w14:paraId="7C6206DC"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57AE1BDC"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GetUnits</w:t>
                      </w:r>
                      <w:r w:rsidRPr="000C4282">
                        <w:rPr>
                          <w:rFonts w:ascii="Consolas" w:eastAsia="Times New Roman" w:hAnsi="Consolas" w:cs="Courier New"/>
                          <w:color w:val="5F6364"/>
                          <w:sz w:val="24"/>
                          <w:szCs w:val="24"/>
                          <w:lang w:eastAsia="en-IL"/>
                        </w:rPr>
                        <w:t>();</w:t>
                      </w:r>
                    </w:p>
                    <w:p w14:paraId="4D6F9D2A"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4DED30B8"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p>
                    <w:p w14:paraId="1F72E23B"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class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SingletonService</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ISingletonService</w:t>
                      </w:r>
                    </w:p>
                    <w:p w14:paraId="155DADAE"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45DCA12F"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private</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readonly</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IOptionsMonitor</w:t>
                      </w:r>
                      <w:r w:rsidRPr="000C4282">
                        <w:rPr>
                          <w:rFonts w:ascii="Consolas" w:eastAsia="Times New Roman" w:hAnsi="Consolas" w:cs="Courier New"/>
                          <w:color w:val="5F6364"/>
                          <w:sz w:val="24"/>
                          <w:szCs w:val="24"/>
                          <w:lang w:eastAsia="en-IL"/>
                        </w:rPr>
                        <w:t>&lt;</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5F6364"/>
                          <w:sz w:val="24"/>
                          <w:szCs w:val="24"/>
                          <w:lang w:eastAsia="en-IL"/>
                        </w:rPr>
                        <w:t>&gt;</w:t>
                      </w:r>
                      <w:r w:rsidRPr="000C4282">
                        <w:rPr>
                          <w:rFonts w:ascii="Consolas" w:eastAsia="Times New Roman" w:hAnsi="Consolas" w:cs="Courier New"/>
                          <w:color w:val="212121"/>
                          <w:sz w:val="24"/>
                          <w:szCs w:val="24"/>
                          <w:lang w:eastAsia="en-IL"/>
                        </w:rPr>
                        <w:t xml:space="preserve"> _unitOptions</w:t>
                      </w:r>
                      <w:r w:rsidRPr="000C4282">
                        <w:rPr>
                          <w:rFonts w:ascii="Consolas" w:eastAsia="Times New Roman" w:hAnsi="Consolas" w:cs="Courier New"/>
                          <w:color w:val="5F6364"/>
                          <w:sz w:val="24"/>
                          <w:szCs w:val="24"/>
                          <w:lang w:eastAsia="en-IL"/>
                        </w:rPr>
                        <w:t>;</w:t>
                      </w:r>
                    </w:p>
                    <w:p w14:paraId="3C207206"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p>
                    <w:p w14:paraId="43C323E0"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SingletonService</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1990B8"/>
                          <w:sz w:val="24"/>
                          <w:szCs w:val="24"/>
                          <w:lang w:eastAsia="en-IL"/>
                        </w:rPr>
                        <w:t>IOptionsMonitor</w:t>
                      </w:r>
                      <w:r w:rsidRPr="000C4282">
                        <w:rPr>
                          <w:rFonts w:ascii="Consolas" w:eastAsia="Times New Roman" w:hAnsi="Consolas" w:cs="Courier New"/>
                          <w:color w:val="5F6364"/>
                          <w:sz w:val="24"/>
                          <w:szCs w:val="24"/>
                          <w:lang w:eastAsia="en-IL"/>
                        </w:rPr>
                        <w:t>&lt;</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5F6364"/>
                          <w:sz w:val="24"/>
                          <w:szCs w:val="24"/>
                          <w:lang w:eastAsia="en-IL"/>
                        </w:rPr>
                        <w:t>&gt;</w:t>
                      </w:r>
                      <w:r w:rsidRPr="000C4282">
                        <w:rPr>
                          <w:rFonts w:ascii="Consolas" w:eastAsia="Times New Roman" w:hAnsi="Consolas" w:cs="Courier New"/>
                          <w:color w:val="212121"/>
                          <w:sz w:val="24"/>
                          <w:szCs w:val="24"/>
                          <w:lang w:eastAsia="en-IL"/>
                        </w:rPr>
                        <w:t xml:space="preserve"> unitOptions</w:t>
                      </w:r>
                      <w:r w:rsidRPr="000C4282">
                        <w:rPr>
                          <w:rFonts w:ascii="Consolas" w:eastAsia="Times New Roman" w:hAnsi="Consolas" w:cs="Courier New"/>
                          <w:color w:val="5F6364"/>
                          <w:sz w:val="24"/>
                          <w:szCs w:val="24"/>
                          <w:lang w:eastAsia="en-IL"/>
                        </w:rPr>
                        <w:t>)</w:t>
                      </w:r>
                    </w:p>
                    <w:p w14:paraId="30441E18"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404350C4"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_unitOptions </w:t>
                      </w:r>
                      <w:r w:rsidRPr="000C4282">
                        <w:rPr>
                          <w:rFonts w:ascii="Consolas" w:eastAsia="Times New Roman" w:hAnsi="Consolas" w:cs="Courier New"/>
                          <w:color w:val="A67F59"/>
                          <w:sz w:val="24"/>
                          <w:szCs w:val="24"/>
                          <w:lang w:eastAsia="en-IL"/>
                        </w:rPr>
                        <w:t>=</w:t>
                      </w:r>
                      <w:r w:rsidRPr="000C4282">
                        <w:rPr>
                          <w:rFonts w:ascii="Consolas" w:eastAsia="Times New Roman" w:hAnsi="Consolas" w:cs="Courier New"/>
                          <w:color w:val="212121"/>
                          <w:sz w:val="24"/>
                          <w:szCs w:val="24"/>
                          <w:lang w:eastAsia="en-IL"/>
                        </w:rPr>
                        <w:t xml:space="preserve"> unitOptions</w:t>
                      </w:r>
                      <w:r w:rsidRPr="000C4282">
                        <w:rPr>
                          <w:rFonts w:ascii="Consolas" w:eastAsia="Times New Roman" w:hAnsi="Consolas" w:cs="Courier New"/>
                          <w:color w:val="5F6364"/>
                          <w:sz w:val="24"/>
                          <w:szCs w:val="24"/>
                          <w:lang w:eastAsia="en-IL"/>
                        </w:rPr>
                        <w:t>;</w:t>
                      </w:r>
                    </w:p>
                    <w:p w14:paraId="717E4511"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142CA386"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GetUnits</w:t>
                      </w:r>
                      <w:r w:rsidRPr="000C4282">
                        <w:rPr>
                          <w:rFonts w:ascii="Consolas" w:eastAsia="Times New Roman" w:hAnsi="Consolas" w:cs="Courier New"/>
                          <w:color w:val="5F6364"/>
                          <w:sz w:val="24"/>
                          <w:szCs w:val="24"/>
                          <w:lang w:eastAsia="en-IL"/>
                        </w:rPr>
                        <w:t>()</w:t>
                      </w:r>
                    </w:p>
                    <w:p w14:paraId="0F8A1962"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3FFC85F0"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return</w:t>
                      </w:r>
                      <w:r w:rsidRPr="000C4282">
                        <w:rPr>
                          <w:rFonts w:ascii="Consolas" w:eastAsia="Times New Roman" w:hAnsi="Consolas" w:cs="Courier New"/>
                          <w:color w:val="212121"/>
                          <w:sz w:val="24"/>
                          <w:szCs w:val="24"/>
                          <w:lang w:eastAsia="en-IL"/>
                        </w:rPr>
                        <w:t xml:space="preserve"> _unitOptions</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212121"/>
                          <w:sz w:val="24"/>
                          <w:szCs w:val="24"/>
                          <w:lang w:eastAsia="en-IL"/>
                        </w:rPr>
                        <w:t>CurrentValue</w:t>
                      </w:r>
                      <w:r w:rsidRPr="000C4282">
                        <w:rPr>
                          <w:rFonts w:ascii="Consolas" w:eastAsia="Times New Roman" w:hAnsi="Consolas" w:cs="Courier New"/>
                          <w:color w:val="5F6364"/>
                          <w:sz w:val="24"/>
                          <w:szCs w:val="24"/>
                          <w:lang w:eastAsia="en-IL"/>
                        </w:rPr>
                        <w:t>;</w:t>
                      </w:r>
                    </w:p>
                    <w:p w14:paraId="55AB3103"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23841E5A"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0E0F8535" w14:textId="10609B14" w:rsidR="000C4282" w:rsidRDefault="000C4282"/>
                  </w:txbxContent>
                </v:textbox>
                <w10:wrap type="topAndBottom"/>
              </v:shape>
            </w:pict>
          </mc:Fallback>
        </mc:AlternateContent>
      </w:r>
    </w:p>
    <w:p w14:paraId="1B4DD617" w14:textId="0A41EAAA" w:rsidR="000C4282" w:rsidRDefault="001912DA" w:rsidP="006669A8">
      <w:pPr>
        <w:rPr>
          <w:rFonts w:cs="Arial"/>
          <w:sz w:val="28"/>
          <w:szCs w:val="28"/>
        </w:rPr>
      </w:pPr>
      <w:r>
        <w:rPr>
          <w:noProof/>
        </w:rPr>
        <w:lastRenderedPageBreak/>
        <mc:AlternateContent>
          <mc:Choice Requires="wps">
            <w:drawing>
              <wp:anchor distT="45720" distB="45720" distL="114300" distR="114300" simplePos="0" relativeHeight="251718656" behindDoc="0" locked="0" layoutInCell="1" allowOverlap="1" wp14:anchorId="043FE6E3" wp14:editId="1BB1ACE1">
                <wp:simplePos x="0" y="0"/>
                <wp:positionH relativeFrom="column">
                  <wp:align>center</wp:align>
                </wp:positionH>
                <wp:positionV relativeFrom="paragraph">
                  <wp:posOffset>516255</wp:posOffset>
                </wp:positionV>
                <wp:extent cx="5011420" cy="6221095"/>
                <wp:effectExtent l="8255" t="13335" r="9525" b="13970"/>
                <wp:wrapTopAndBottom/>
                <wp:docPr id="1366896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11420" cy="6221095"/>
                        </a:xfrm>
                        <a:prstGeom prst="rect">
                          <a:avLst/>
                        </a:prstGeom>
                        <a:solidFill>
                          <a:schemeClr val="bg1">
                            <a:lumMod val="95000"/>
                            <a:lumOff val="0"/>
                          </a:schemeClr>
                        </a:solidFill>
                        <a:ln w="9525">
                          <a:solidFill>
                            <a:srgbClr val="000000"/>
                          </a:solidFill>
                          <a:miter lim="800000"/>
                          <a:headEnd/>
                          <a:tailEnd/>
                        </a:ln>
                      </wps:spPr>
                      <wps:txbx>
                        <w:txbxContent>
                          <w:p w14:paraId="0F9FE507" w14:textId="4859253E" w:rsidR="000C4282" w:rsidRPr="000C4282" w:rsidRDefault="000C4282" w:rsidP="000C4282">
                            <w:pPr>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1990B8"/>
                                <w:sz w:val="24"/>
                                <w:szCs w:val="24"/>
                              </w:rPr>
                              <w:t>Route</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F9C0A"/>
                                <w:sz w:val="24"/>
                                <w:szCs w:val="24"/>
                              </w:rPr>
                              <w:t>"api/[controller]"</w:t>
                            </w:r>
                            <w:r w:rsidRPr="000C4282">
                              <w:rPr>
                                <w:rFonts w:ascii="Consolas" w:eastAsia="Times New Roman" w:hAnsi="Consolas" w:cs="Times New Roman"/>
                                <w:color w:val="5F6364"/>
                                <w:sz w:val="24"/>
                                <w:szCs w:val="24"/>
                              </w:rPr>
                              <w:t>)]</w:t>
                            </w:r>
                          </w:p>
                          <w:p w14:paraId="0421F33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1990B8"/>
                                <w:sz w:val="24"/>
                                <w:szCs w:val="24"/>
                              </w:rPr>
                              <w:t>ApiController</w:t>
                            </w:r>
                            <w:r w:rsidRPr="000C4282">
                              <w:rPr>
                                <w:rFonts w:ascii="Consolas" w:eastAsia="Times New Roman" w:hAnsi="Consolas" w:cs="Times New Roman"/>
                                <w:color w:val="5F6364"/>
                                <w:sz w:val="24"/>
                                <w:szCs w:val="24"/>
                              </w:rPr>
                              <w:t>]</w:t>
                            </w:r>
                          </w:p>
                          <w:p w14:paraId="257B7AB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1990B8"/>
                                <w:sz w:val="24"/>
                                <w:szCs w:val="24"/>
                              </w:rPr>
                              <w:t>public</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class</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OptionsDemoController</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ControllerBase</w:t>
                            </w:r>
                          </w:p>
                          <w:p w14:paraId="0D2079A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5F6364"/>
                                <w:sz w:val="24"/>
                                <w:szCs w:val="24"/>
                              </w:rPr>
                              <w:t>{</w:t>
                            </w:r>
                          </w:p>
                          <w:p w14:paraId="31E6EE9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private</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readonly</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ITransientService</w:t>
                            </w:r>
                            <w:r w:rsidRPr="000C4282">
                              <w:rPr>
                                <w:rFonts w:ascii="Consolas" w:eastAsia="Times New Roman" w:hAnsi="Consolas" w:cs="Times New Roman"/>
                                <w:color w:val="212121"/>
                                <w:sz w:val="24"/>
                                <w:szCs w:val="24"/>
                                <w:shd w:val="clear" w:color="auto" w:fill="FDFDFD"/>
                              </w:rPr>
                              <w:t xml:space="preserve"> _transientService</w:t>
                            </w:r>
                            <w:r w:rsidRPr="000C4282">
                              <w:rPr>
                                <w:rFonts w:ascii="Consolas" w:eastAsia="Times New Roman" w:hAnsi="Consolas" w:cs="Times New Roman"/>
                                <w:color w:val="5F6364"/>
                                <w:sz w:val="24"/>
                                <w:szCs w:val="24"/>
                              </w:rPr>
                              <w:t>;</w:t>
                            </w:r>
                          </w:p>
                          <w:p w14:paraId="035B7C7C"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private</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readonly</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IScopedService</w:t>
                            </w:r>
                            <w:r w:rsidRPr="000C4282">
                              <w:rPr>
                                <w:rFonts w:ascii="Consolas" w:eastAsia="Times New Roman" w:hAnsi="Consolas" w:cs="Times New Roman"/>
                                <w:color w:val="212121"/>
                                <w:sz w:val="24"/>
                                <w:szCs w:val="24"/>
                                <w:shd w:val="clear" w:color="auto" w:fill="FDFDFD"/>
                              </w:rPr>
                              <w:t xml:space="preserve"> _scopedService</w:t>
                            </w:r>
                            <w:r w:rsidRPr="000C4282">
                              <w:rPr>
                                <w:rFonts w:ascii="Consolas" w:eastAsia="Times New Roman" w:hAnsi="Consolas" w:cs="Times New Roman"/>
                                <w:color w:val="5F6364"/>
                                <w:sz w:val="24"/>
                                <w:szCs w:val="24"/>
                              </w:rPr>
                              <w:t>;</w:t>
                            </w:r>
                          </w:p>
                          <w:p w14:paraId="67C356E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private</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readonly</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ISingletonService</w:t>
                            </w:r>
                            <w:r w:rsidRPr="000C4282">
                              <w:rPr>
                                <w:rFonts w:ascii="Consolas" w:eastAsia="Times New Roman" w:hAnsi="Consolas" w:cs="Times New Roman"/>
                                <w:color w:val="212121"/>
                                <w:sz w:val="24"/>
                                <w:szCs w:val="24"/>
                                <w:shd w:val="clear" w:color="auto" w:fill="FDFDFD"/>
                              </w:rPr>
                              <w:t xml:space="preserve"> _singletonService</w:t>
                            </w:r>
                            <w:r w:rsidRPr="000C4282">
                              <w:rPr>
                                <w:rFonts w:ascii="Consolas" w:eastAsia="Times New Roman" w:hAnsi="Consolas" w:cs="Times New Roman"/>
                                <w:color w:val="5F6364"/>
                                <w:sz w:val="24"/>
                                <w:szCs w:val="24"/>
                              </w:rPr>
                              <w:t>;</w:t>
                            </w:r>
                          </w:p>
                          <w:p w14:paraId="4BEA663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p>
                          <w:p w14:paraId="7A60149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public</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2F9C0A"/>
                                <w:sz w:val="24"/>
                                <w:szCs w:val="24"/>
                              </w:rPr>
                              <w:t>OptionsDemoController</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1990B8"/>
                                <w:sz w:val="24"/>
                                <w:szCs w:val="24"/>
                              </w:rPr>
                              <w:t>ITransientService</w:t>
                            </w:r>
                            <w:r w:rsidRPr="000C4282">
                              <w:rPr>
                                <w:rFonts w:ascii="Consolas" w:eastAsia="Times New Roman" w:hAnsi="Consolas" w:cs="Times New Roman"/>
                                <w:color w:val="212121"/>
                                <w:sz w:val="24"/>
                                <w:szCs w:val="24"/>
                                <w:shd w:val="clear" w:color="auto" w:fill="FDFDFD"/>
                              </w:rPr>
                              <w:t xml:space="preserve"> transientService</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IScopedService</w:t>
                            </w:r>
                            <w:r w:rsidRPr="000C4282">
                              <w:rPr>
                                <w:rFonts w:ascii="Consolas" w:eastAsia="Times New Roman" w:hAnsi="Consolas" w:cs="Times New Roman"/>
                                <w:color w:val="212121"/>
                                <w:sz w:val="24"/>
                                <w:szCs w:val="24"/>
                                <w:shd w:val="clear" w:color="auto" w:fill="FDFDFD"/>
                              </w:rPr>
                              <w:t xml:space="preserve"> scopedService</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ISingletonService</w:t>
                            </w:r>
                            <w:r w:rsidRPr="000C4282">
                              <w:rPr>
                                <w:rFonts w:ascii="Consolas" w:eastAsia="Times New Roman" w:hAnsi="Consolas" w:cs="Times New Roman"/>
                                <w:color w:val="212121"/>
                                <w:sz w:val="24"/>
                                <w:szCs w:val="24"/>
                                <w:shd w:val="clear" w:color="auto" w:fill="FDFDFD"/>
                              </w:rPr>
                              <w:t xml:space="preserve"> singletonService</w:t>
                            </w:r>
                            <w:r w:rsidRPr="000C4282">
                              <w:rPr>
                                <w:rFonts w:ascii="Consolas" w:eastAsia="Times New Roman" w:hAnsi="Consolas" w:cs="Times New Roman"/>
                                <w:color w:val="5F6364"/>
                                <w:sz w:val="24"/>
                                <w:szCs w:val="24"/>
                              </w:rPr>
                              <w:t>)</w:t>
                            </w:r>
                          </w:p>
                          <w:p w14:paraId="530298B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p>
                          <w:p w14:paraId="25A925E8"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_transientService </w:t>
                            </w:r>
                            <w:r w:rsidRPr="000C4282">
                              <w:rPr>
                                <w:rFonts w:ascii="Consolas" w:eastAsia="Times New Roman" w:hAnsi="Consolas" w:cs="Times New Roman"/>
                                <w:color w:val="A67F59"/>
                                <w:sz w:val="24"/>
                                <w:szCs w:val="24"/>
                              </w:rPr>
                              <w:t>=</w:t>
                            </w:r>
                            <w:r w:rsidRPr="000C4282">
                              <w:rPr>
                                <w:rFonts w:ascii="Consolas" w:eastAsia="Times New Roman" w:hAnsi="Consolas" w:cs="Times New Roman"/>
                                <w:color w:val="212121"/>
                                <w:sz w:val="24"/>
                                <w:szCs w:val="24"/>
                                <w:shd w:val="clear" w:color="auto" w:fill="FDFDFD"/>
                              </w:rPr>
                              <w:t xml:space="preserve"> transientService</w:t>
                            </w:r>
                            <w:r w:rsidRPr="000C4282">
                              <w:rPr>
                                <w:rFonts w:ascii="Consolas" w:eastAsia="Times New Roman" w:hAnsi="Consolas" w:cs="Times New Roman"/>
                                <w:color w:val="5F6364"/>
                                <w:sz w:val="24"/>
                                <w:szCs w:val="24"/>
                              </w:rPr>
                              <w:t>;</w:t>
                            </w:r>
                          </w:p>
                          <w:p w14:paraId="651FFA1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_scopedService </w:t>
                            </w:r>
                            <w:r w:rsidRPr="000C4282">
                              <w:rPr>
                                <w:rFonts w:ascii="Consolas" w:eastAsia="Times New Roman" w:hAnsi="Consolas" w:cs="Times New Roman"/>
                                <w:color w:val="A67F59"/>
                                <w:sz w:val="24"/>
                                <w:szCs w:val="24"/>
                              </w:rPr>
                              <w:t>=</w:t>
                            </w:r>
                            <w:r w:rsidRPr="000C4282">
                              <w:rPr>
                                <w:rFonts w:ascii="Consolas" w:eastAsia="Times New Roman" w:hAnsi="Consolas" w:cs="Times New Roman"/>
                                <w:color w:val="212121"/>
                                <w:sz w:val="24"/>
                                <w:szCs w:val="24"/>
                                <w:shd w:val="clear" w:color="auto" w:fill="FDFDFD"/>
                              </w:rPr>
                              <w:t xml:space="preserve"> scopedService</w:t>
                            </w:r>
                            <w:r w:rsidRPr="000C4282">
                              <w:rPr>
                                <w:rFonts w:ascii="Consolas" w:eastAsia="Times New Roman" w:hAnsi="Consolas" w:cs="Times New Roman"/>
                                <w:color w:val="5F6364"/>
                                <w:sz w:val="24"/>
                                <w:szCs w:val="24"/>
                              </w:rPr>
                              <w:t>;</w:t>
                            </w:r>
                          </w:p>
                          <w:p w14:paraId="16C92E47"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_singletonService </w:t>
                            </w:r>
                            <w:r w:rsidRPr="000C4282">
                              <w:rPr>
                                <w:rFonts w:ascii="Consolas" w:eastAsia="Times New Roman" w:hAnsi="Consolas" w:cs="Times New Roman"/>
                                <w:color w:val="A67F59"/>
                                <w:sz w:val="24"/>
                                <w:szCs w:val="24"/>
                              </w:rPr>
                              <w:t>=</w:t>
                            </w:r>
                            <w:r w:rsidRPr="000C4282">
                              <w:rPr>
                                <w:rFonts w:ascii="Consolas" w:eastAsia="Times New Roman" w:hAnsi="Consolas" w:cs="Times New Roman"/>
                                <w:color w:val="212121"/>
                                <w:sz w:val="24"/>
                                <w:szCs w:val="24"/>
                                <w:shd w:val="clear" w:color="auto" w:fill="FDFDFD"/>
                              </w:rPr>
                              <w:t xml:space="preserve"> singletonService</w:t>
                            </w:r>
                            <w:r w:rsidRPr="000C4282">
                              <w:rPr>
                                <w:rFonts w:ascii="Consolas" w:eastAsia="Times New Roman" w:hAnsi="Consolas" w:cs="Times New Roman"/>
                                <w:color w:val="5F6364"/>
                                <w:sz w:val="24"/>
                                <w:szCs w:val="24"/>
                              </w:rPr>
                              <w:t>;</w:t>
                            </w:r>
                          </w:p>
                          <w:p w14:paraId="3F0113F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p>
                          <w:p w14:paraId="2766B63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p>
                          <w:p w14:paraId="2A69B95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1990B8"/>
                                <w:sz w:val="24"/>
                                <w:szCs w:val="24"/>
                              </w:rPr>
                              <w:t>HttpGet</w:t>
                            </w:r>
                            <w:r w:rsidRPr="000C4282">
                              <w:rPr>
                                <w:rFonts w:ascii="Consolas" w:eastAsia="Times New Roman" w:hAnsi="Consolas" w:cs="Times New Roman"/>
                                <w:color w:val="5F6364"/>
                                <w:sz w:val="24"/>
                                <w:szCs w:val="24"/>
                              </w:rPr>
                              <w:t>]</w:t>
                            </w:r>
                          </w:p>
                          <w:p w14:paraId="34F747FF"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1990B8"/>
                                <w:sz w:val="24"/>
                                <w:szCs w:val="24"/>
                              </w:rPr>
                              <w:t>Route</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F9C0A"/>
                                <w:sz w:val="24"/>
                                <w:szCs w:val="24"/>
                              </w:rPr>
                              <w:t>"/units/transient"</w:t>
                            </w:r>
                            <w:r w:rsidRPr="000C4282">
                              <w:rPr>
                                <w:rFonts w:ascii="Consolas" w:eastAsia="Times New Roman" w:hAnsi="Consolas" w:cs="Times New Roman"/>
                                <w:color w:val="5F6364"/>
                                <w:sz w:val="24"/>
                                <w:szCs w:val="24"/>
                              </w:rPr>
                              <w:t>)]</w:t>
                            </w:r>
                          </w:p>
                          <w:p w14:paraId="0D91C6E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public</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IActionResult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2F9C0A"/>
                                <w:sz w:val="24"/>
                                <w:szCs w:val="24"/>
                              </w:rPr>
                              <w:t>GetUnitsTransient</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A67F59"/>
                                <w:sz w:val="24"/>
                                <w:szCs w:val="24"/>
                              </w:rPr>
                              <w:t>=&gt;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2F9C0A"/>
                                <w:sz w:val="24"/>
                                <w:szCs w:val="24"/>
                              </w:rPr>
                              <w:t>Ok</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12121"/>
                                <w:sz w:val="24"/>
                                <w:szCs w:val="24"/>
                                <w:shd w:val="clear" w:color="auto" w:fill="FDFDFD"/>
                              </w:rPr>
                              <w:t>_transientService</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F9C0A"/>
                                <w:sz w:val="24"/>
                                <w:szCs w:val="24"/>
                              </w:rPr>
                              <w:t>GetUnits</w:t>
                            </w:r>
                            <w:r w:rsidRPr="000C4282">
                              <w:rPr>
                                <w:rFonts w:ascii="Consolas" w:eastAsia="Times New Roman" w:hAnsi="Consolas" w:cs="Times New Roman"/>
                                <w:color w:val="5F6364"/>
                                <w:sz w:val="24"/>
                                <w:szCs w:val="24"/>
                              </w:rPr>
                              <w:t>());</w:t>
                            </w:r>
                          </w:p>
                          <w:p w14:paraId="2C872C8F"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p>
                          <w:p w14:paraId="58C531B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p>
                          <w:p w14:paraId="2011AD39"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1990B8"/>
                                <w:sz w:val="24"/>
                                <w:szCs w:val="24"/>
                              </w:rPr>
                              <w:t>HttpGet</w:t>
                            </w:r>
                            <w:r w:rsidRPr="000C4282">
                              <w:rPr>
                                <w:rFonts w:ascii="Consolas" w:eastAsia="Times New Roman" w:hAnsi="Consolas" w:cs="Times New Roman"/>
                                <w:color w:val="5F6364"/>
                                <w:sz w:val="24"/>
                                <w:szCs w:val="24"/>
                              </w:rPr>
                              <w:t>]</w:t>
                            </w:r>
                          </w:p>
                          <w:p w14:paraId="612F38D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1990B8"/>
                                <w:sz w:val="24"/>
                                <w:szCs w:val="24"/>
                              </w:rPr>
                              <w:t>Route</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F9C0A"/>
                                <w:sz w:val="24"/>
                                <w:szCs w:val="24"/>
                              </w:rPr>
                              <w:t>"/units/scoped"</w:t>
                            </w:r>
                            <w:r w:rsidRPr="000C4282">
                              <w:rPr>
                                <w:rFonts w:ascii="Consolas" w:eastAsia="Times New Roman" w:hAnsi="Consolas" w:cs="Times New Roman"/>
                                <w:color w:val="5F6364"/>
                                <w:sz w:val="24"/>
                                <w:szCs w:val="24"/>
                              </w:rPr>
                              <w:t>)]</w:t>
                            </w:r>
                          </w:p>
                          <w:p w14:paraId="6BA3DDA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public</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IActionResult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2F9C0A"/>
                                <w:sz w:val="24"/>
                                <w:szCs w:val="24"/>
                              </w:rPr>
                              <w:t>GetUnitsScoped</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A67F59"/>
                                <w:sz w:val="24"/>
                                <w:szCs w:val="24"/>
                              </w:rPr>
                              <w:t>=&gt;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2F9C0A"/>
                                <w:sz w:val="24"/>
                                <w:szCs w:val="24"/>
                              </w:rPr>
                              <w:t>Ok</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12121"/>
                                <w:sz w:val="24"/>
                                <w:szCs w:val="24"/>
                                <w:shd w:val="clear" w:color="auto" w:fill="FDFDFD"/>
                              </w:rPr>
                              <w:t>_scopedService</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F9C0A"/>
                                <w:sz w:val="24"/>
                                <w:szCs w:val="24"/>
                              </w:rPr>
                              <w:t>GetUnits</w:t>
                            </w:r>
                            <w:r w:rsidRPr="000C4282">
                              <w:rPr>
                                <w:rFonts w:ascii="Consolas" w:eastAsia="Times New Roman" w:hAnsi="Consolas" w:cs="Times New Roman"/>
                                <w:color w:val="5F6364"/>
                                <w:sz w:val="24"/>
                                <w:szCs w:val="24"/>
                              </w:rPr>
                              <w:t>());</w:t>
                            </w:r>
                          </w:p>
                          <w:p w14:paraId="087C2CB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p>
                          <w:p w14:paraId="1ECB12B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1990B8"/>
                                <w:sz w:val="24"/>
                                <w:szCs w:val="24"/>
                              </w:rPr>
                              <w:t>HttpGet</w:t>
                            </w:r>
                            <w:r w:rsidRPr="000C4282">
                              <w:rPr>
                                <w:rFonts w:ascii="Consolas" w:eastAsia="Times New Roman" w:hAnsi="Consolas" w:cs="Times New Roman"/>
                                <w:color w:val="5F6364"/>
                                <w:sz w:val="24"/>
                                <w:szCs w:val="24"/>
                              </w:rPr>
                              <w:t>]</w:t>
                            </w:r>
                          </w:p>
                          <w:p w14:paraId="6F99A17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1990B8"/>
                                <w:sz w:val="24"/>
                                <w:szCs w:val="24"/>
                              </w:rPr>
                              <w:t>Route</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F9C0A"/>
                                <w:sz w:val="24"/>
                                <w:szCs w:val="24"/>
                              </w:rPr>
                              <w:t>"/units/singleton"</w:t>
                            </w:r>
                            <w:r w:rsidRPr="000C4282">
                              <w:rPr>
                                <w:rFonts w:ascii="Consolas" w:eastAsia="Times New Roman" w:hAnsi="Consolas" w:cs="Times New Roman"/>
                                <w:color w:val="5F6364"/>
                                <w:sz w:val="24"/>
                                <w:szCs w:val="24"/>
                              </w:rPr>
                              <w:t>)]</w:t>
                            </w:r>
                          </w:p>
                          <w:p w14:paraId="73D51C49"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rPr>
                            </w:pP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public</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1990B8"/>
                                <w:sz w:val="24"/>
                                <w:szCs w:val="24"/>
                              </w:rPr>
                              <w:t>IActionResult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2F9C0A"/>
                                <w:sz w:val="24"/>
                                <w:szCs w:val="24"/>
                              </w:rPr>
                              <w:t>GetUnitsSingleton</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A67F59"/>
                                <w:sz w:val="24"/>
                                <w:szCs w:val="24"/>
                              </w:rPr>
                              <w:t>=&gt;</w:t>
                            </w:r>
                            <w:r w:rsidRPr="000C4282">
                              <w:rPr>
                                <w:rFonts w:ascii="Consolas" w:eastAsia="Times New Roman" w:hAnsi="Consolas" w:cs="Times New Roman"/>
                                <w:color w:val="212121"/>
                                <w:sz w:val="24"/>
                                <w:szCs w:val="24"/>
                                <w:shd w:val="clear" w:color="auto" w:fill="FDFDFD"/>
                              </w:rPr>
                              <w:t xml:space="preserve"> </w:t>
                            </w:r>
                            <w:r w:rsidRPr="000C4282">
                              <w:rPr>
                                <w:rFonts w:ascii="Consolas" w:eastAsia="Times New Roman" w:hAnsi="Consolas" w:cs="Times New Roman"/>
                                <w:color w:val="2F9C0A"/>
                                <w:sz w:val="24"/>
                                <w:szCs w:val="24"/>
                              </w:rPr>
                              <w:t>Ok</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12121"/>
                                <w:sz w:val="24"/>
                                <w:szCs w:val="24"/>
                                <w:shd w:val="clear" w:color="auto" w:fill="FDFDFD"/>
                              </w:rPr>
                              <w:t>_singletonService</w:t>
                            </w:r>
                            <w:r w:rsidRPr="000C4282">
                              <w:rPr>
                                <w:rFonts w:ascii="Consolas" w:eastAsia="Times New Roman" w:hAnsi="Consolas" w:cs="Times New Roman"/>
                                <w:color w:val="5F6364"/>
                                <w:sz w:val="24"/>
                                <w:szCs w:val="24"/>
                              </w:rPr>
                              <w:t>.</w:t>
                            </w:r>
                            <w:r w:rsidRPr="000C4282">
                              <w:rPr>
                                <w:rFonts w:ascii="Consolas" w:eastAsia="Times New Roman" w:hAnsi="Consolas" w:cs="Times New Roman"/>
                                <w:color w:val="2F9C0A"/>
                                <w:sz w:val="24"/>
                                <w:szCs w:val="24"/>
                              </w:rPr>
                              <w:t>GetUnits</w:t>
                            </w:r>
                            <w:r w:rsidRPr="000C4282">
                              <w:rPr>
                                <w:rFonts w:ascii="Consolas" w:eastAsia="Times New Roman" w:hAnsi="Consolas" w:cs="Times New Roman"/>
                                <w:color w:val="5F6364"/>
                                <w:sz w:val="24"/>
                                <w:szCs w:val="24"/>
                              </w:rPr>
                              <w:t>());</w:t>
                            </w:r>
                          </w:p>
                          <w:p w14:paraId="3827B803" w14:textId="6898C8B8" w:rsidR="000C4282" w:rsidRDefault="000C4282" w:rsidP="000C4282">
                            <w:r w:rsidRPr="000C4282">
                              <w:rPr>
                                <w:rFonts w:ascii="Consolas" w:eastAsia="Times New Roman" w:hAnsi="Consolas" w:cs="Times New Roman"/>
                                <w:color w:val="5F6364"/>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3FE6E3" id="Text Box 40" o:spid="_x0000_s1033" type="#_x0000_t202" style="position:absolute;margin-left:0;margin-top:40.65pt;width:394.6pt;height:489.85pt;flip:x;z-index:2517186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YHPwIAAHMEAAAOAAAAZHJzL2Uyb0RvYy54bWysVNtu2zAMfR+wfxD0vviCpG2MOkWXLtuA&#10;7gJ0+wBZlm1hsqRRSuzs60fJbpJub8NeBImkzyEPSd/ejb0iBwFOGl3SbJFSIjQ3tdRtSb9/2725&#10;ocR5pmumjBYlPQpH7zavX90OthC56YyqBRAE0a4YbEk7722RJI53omduYazQ6GwM9MzjE9qkBjYg&#10;eq+SPE2vksFAbcFw4RxaHyYn3UT8phHcf2kaJzxRJcXcfDwhnlU4k80tK1pgtpN8ToP9QxY9kxpJ&#10;T1APzDOyB/kXVC85GGcav+CmT0zTSC5iDVhNlv5RzVPHrIi1oDjOnmRy/w+Wfz482a9A/PjWjNjA&#10;WISzj4b/cESbbcd0K+4BzNAJViNxFiRLBuuK+dMgtStcAKmGT6bGJrO9NxFobKAnjZL2wzM0VkyQ&#10;B1txPMkvRk84Gldpli1zdHH0XeV5lq5XkY0VASjIa8H598L0JFxKCtjfSMQOj86HxM4hIdwZJeud&#10;VCo+wkyJrQJyYDgNVTsVq/Y9Zj3Z1qs0nWcCzTg5kzmaEDpOZUCIRC/AlSZDSderfDUp+IIY2upE&#10;iwQzRwC8DOulx1VQsi/pzSmIFUH3d7qOg+qZVNMdP1Z6bkTQfuqCH6uRyLqk10G30JfK1EfsDJhp&#10;8nFT8dIZ+EXJgFNfUvdzz0BQoj5q7O46Wy7DmsTHcnUdugGXnurSwzRHqJJ6Sqbr1k+rtbcg2w6Z&#10;nufpHidiJ2OHzlnN6eNkRz3nLQyrc/mOUed/xeY3AAAA//8DAFBLAwQUAAYACAAAACEAFYVPd98A&#10;AAAIAQAADwAAAGRycy9kb3ducmV2LnhtbEyPT0vEMBTE74LfITzBi7hJK9Ramy6y4h/qZV1FPGaT&#10;Z1tsXkqTbuu333jS4zDDzG/K9WJ7dsDRd44kJCsBDEk701Ej4f3t4TIH5oMio3pHKOEHPayr05NS&#10;FcbN9IqHXWhYLCFfKAltCEPBudctWuVXbkCK3pcbrQpRjg03o5pjue15KkTGreooLrRqwE2L+ns3&#10;WQkbmvRL/ZxdPOn7tLYf9bx9/NxKeX623N0CC7iEvzD84kd0qCLT3k1kPOslxCNBQp5cAYvudX6T&#10;AtvHmMgSAbwq+f8D1REAAP//AwBQSwECLQAUAAYACAAAACEAtoM4kv4AAADhAQAAEwAAAAAAAAAA&#10;AAAAAAAAAAAAW0NvbnRlbnRfVHlwZXNdLnhtbFBLAQItABQABgAIAAAAIQA4/SH/1gAAAJQBAAAL&#10;AAAAAAAAAAAAAAAAAC8BAABfcmVscy8ucmVsc1BLAQItABQABgAIAAAAIQAt3BYHPwIAAHMEAAAO&#10;AAAAAAAAAAAAAAAAAC4CAABkcnMvZTJvRG9jLnhtbFBLAQItABQABgAIAAAAIQAVhU933wAAAAgB&#10;AAAPAAAAAAAAAAAAAAAAAJkEAABkcnMvZG93bnJldi54bWxQSwUGAAAAAAQABADzAAAApQUAAAAA&#10;" fillcolor="#f2f2f2 [3052]">
                <v:textbox style="mso-fit-shape-to-text:t">
                  <w:txbxContent>
                    <w:p w14:paraId="0F9FE507" w14:textId="4859253E" w:rsidR="000C4282" w:rsidRPr="000C4282" w:rsidRDefault="000C4282" w:rsidP="000C4282">
                      <w:pPr>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"api/[controller]"</w:t>
                      </w:r>
                      <w:r w:rsidRPr="000C4282">
                        <w:rPr>
                          <w:rFonts w:ascii="Consolas" w:eastAsia="Times New Roman" w:hAnsi="Consolas" w:cs="Times New Roman"/>
                          <w:color w:val="5F6364"/>
                          <w:sz w:val="24"/>
                          <w:szCs w:val="24"/>
                          <w:lang w:eastAsia="en-IL"/>
                        </w:rPr>
                        <w:t>)]</w:t>
                      </w:r>
                    </w:p>
                    <w:p w14:paraId="0421F33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ApiController</w:t>
                      </w:r>
                      <w:r w:rsidRPr="000C4282">
                        <w:rPr>
                          <w:rFonts w:ascii="Consolas" w:eastAsia="Times New Roman" w:hAnsi="Consolas" w:cs="Times New Roman"/>
                          <w:color w:val="5F6364"/>
                          <w:sz w:val="24"/>
                          <w:szCs w:val="24"/>
                          <w:lang w:eastAsia="en-IL"/>
                        </w:rPr>
                        <w:t>]</w:t>
                      </w:r>
                    </w:p>
                    <w:p w14:paraId="257B7AB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class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OptionsDemoController</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ControllerBase</w:t>
                      </w:r>
                    </w:p>
                    <w:p w14:paraId="0D2079A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31E6EE9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ITransientService</w:t>
                      </w:r>
                      <w:r w:rsidRPr="000C4282">
                        <w:rPr>
                          <w:rFonts w:ascii="Consolas" w:eastAsia="Times New Roman" w:hAnsi="Consolas" w:cs="Times New Roman"/>
                          <w:color w:val="212121"/>
                          <w:sz w:val="24"/>
                          <w:szCs w:val="24"/>
                          <w:shd w:val="clear" w:color="auto" w:fill="FDFDFD"/>
                          <w:lang w:eastAsia="en-IL"/>
                        </w:rPr>
                        <w:t xml:space="preserve"> _transientService</w:t>
                      </w:r>
                      <w:r w:rsidRPr="000C4282">
                        <w:rPr>
                          <w:rFonts w:ascii="Consolas" w:eastAsia="Times New Roman" w:hAnsi="Consolas" w:cs="Times New Roman"/>
                          <w:color w:val="5F6364"/>
                          <w:sz w:val="24"/>
                          <w:szCs w:val="24"/>
                          <w:lang w:eastAsia="en-IL"/>
                        </w:rPr>
                        <w:t>;</w:t>
                      </w:r>
                    </w:p>
                    <w:p w14:paraId="035B7C7C"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r w:rsidRPr="000C4282">
                        <w:rPr>
                          <w:rFonts w:ascii="Consolas" w:eastAsia="Times New Roman" w:hAnsi="Consolas" w:cs="Times New Roman"/>
                          <w:color w:val="212121"/>
                          <w:sz w:val="24"/>
                          <w:szCs w:val="24"/>
                          <w:shd w:val="clear" w:color="auto" w:fill="FDFDFD"/>
                          <w:lang w:eastAsia="en-IL"/>
                        </w:rPr>
                        <w:t xml:space="preserve"> _scopedService</w:t>
                      </w:r>
                      <w:r w:rsidRPr="000C4282">
                        <w:rPr>
                          <w:rFonts w:ascii="Consolas" w:eastAsia="Times New Roman" w:hAnsi="Consolas" w:cs="Times New Roman"/>
                          <w:color w:val="5F6364"/>
                          <w:sz w:val="24"/>
                          <w:szCs w:val="24"/>
                          <w:lang w:eastAsia="en-IL"/>
                        </w:rPr>
                        <w:t>;</w:t>
                      </w:r>
                    </w:p>
                    <w:p w14:paraId="67C356E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ISingletonService</w:t>
                      </w:r>
                      <w:r w:rsidRPr="000C4282">
                        <w:rPr>
                          <w:rFonts w:ascii="Consolas" w:eastAsia="Times New Roman" w:hAnsi="Consolas" w:cs="Times New Roman"/>
                          <w:color w:val="212121"/>
                          <w:sz w:val="24"/>
                          <w:szCs w:val="24"/>
                          <w:shd w:val="clear" w:color="auto" w:fill="FDFDFD"/>
                          <w:lang w:eastAsia="en-IL"/>
                        </w:rPr>
                        <w:t xml:space="preserve"> _singletonService</w:t>
                      </w:r>
                      <w:r w:rsidRPr="000C4282">
                        <w:rPr>
                          <w:rFonts w:ascii="Consolas" w:eastAsia="Times New Roman" w:hAnsi="Consolas" w:cs="Times New Roman"/>
                          <w:color w:val="5F6364"/>
                          <w:sz w:val="24"/>
                          <w:szCs w:val="24"/>
                          <w:lang w:eastAsia="en-IL"/>
                        </w:rPr>
                        <w:t>;</w:t>
                      </w:r>
                    </w:p>
                    <w:p w14:paraId="4BEA663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A60149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OptionsDemoController</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ITransientService</w:t>
                      </w:r>
                      <w:r w:rsidRPr="000C4282">
                        <w:rPr>
                          <w:rFonts w:ascii="Consolas" w:eastAsia="Times New Roman" w:hAnsi="Consolas" w:cs="Times New Roman"/>
                          <w:color w:val="212121"/>
                          <w:sz w:val="24"/>
                          <w:szCs w:val="24"/>
                          <w:shd w:val="clear" w:color="auto" w:fill="FDFDFD"/>
                          <w:lang w:eastAsia="en-IL"/>
                        </w:rPr>
                        <w:t xml:space="preserve"> transientService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r w:rsidRPr="000C4282">
                        <w:rPr>
                          <w:rFonts w:ascii="Consolas" w:eastAsia="Times New Roman" w:hAnsi="Consolas" w:cs="Times New Roman"/>
                          <w:color w:val="212121"/>
                          <w:sz w:val="24"/>
                          <w:szCs w:val="24"/>
                          <w:shd w:val="clear" w:color="auto" w:fill="FDFDFD"/>
                          <w:lang w:eastAsia="en-IL"/>
                        </w:rPr>
                        <w:t xml:space="preserve"> 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ISingletonService</w:t>
                      </w:r>
                      <w:r w:rsidRPr="000C4282">
                        <w:rPr>
                          <w:rFonts w:ascii="Consolas" w:eastAsia="Times New Roman" w:hAnsi="Consolas" w:cs="Times New Roman"/>
                          <w:color w:val="212121"/>
                          <w:sz w:val="24"/>
                          <w:szCs w:val="24"/>
                          <w:shd w:val="clear" w:color="auto" w:fill="FDFDFD"/>
                          <w:lang w:eastAsia="en-IL"/>
                        </w:rPr>
                        <w:t xml:space="preserve"> singletonService</w:t>
                      </w:r>
                      <w:r w:rsidRPr="000C4282">
                        <w:rPr>
                          <w:rFonts w:ascii="Consolas" w:eastAsia="Times New Roman" w:hAnsi="Consolas" w:cs="Times New Roman"/>
                          <w:color w:val="5F6364"/>
                          <w:sz w:val="24"/>
                          <w:szCs w:val="24"/>
                          <w:lang w:eastAsia="en-IL"/>
                        </w:rPr>
                        <w:t>)</w:t>
                      </w:r>
                    </w:p>
                    <w:p w14:paraId="530298B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25A925E8"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_transientService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transientService</w:t>
                      </w:r>
                      <w:r w:rsidRPr="000C4282">
                        <w:rPr>
                          <w:rFonts w:ascii="Consolas" w:eastAsia="Times New Roman" w:hAnsi="Consolas" w:cs="Times New Roman"/>
                          <w:color w:val="5F6364"/>
                          <w:sz w:val="24"/>
                          <w:szCs w:val="24"/>
                          <w:lang w:eastAsia="en-IL"/>
                        </w:rPr>
                        <w:t>;</w:t>
                      </w:r>
                    </w:p>
                    <w:p w14:paraId="651FFA1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_scopedService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scopedService</w:t>
                      </w:r>
                      <w:r w:rsidRPr="000C4282">
                        <w:rPr>
                          <w:rFonts w:ascii="Consolas" w:eastAsia="Times New Roman" w:hAnsi="Consolas" w:cs="Times New Roman"/>
                          <w:color w:val="5F6364"/>
                          <w:sz w:val="24"/>
                          <w:szCs w:val="24"/>
                          <w:lang w:eastAsia="en-IL"/>
                        </w:rPr>
                        <w:t>;</w:t>
                      </w:r>
                    </w:p>
                    <w:p w14:paraId="16C92E47"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_singletonService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singletonService</w:t>
                      </w:r>
                      <w:r w:rsidRPr="000C4282">
                        <w:rPr>
                          <w:rFonts w:ascii="Consolas" w:eastAsia="Times New Roman" w:hAnsi="Consolas" w:cs="Times New Roman"/>
                          <w:color w:val="5F6364"/>
                          <w:sz w:val="24"/>
                          <w:szCs w:val="24"/>
                          <w:lang w:eastAsia="en-IL"/>
                        </w:rPr>
                        <w:t>;</w:t>
                      </w:r>
                    </w:p>
                    <w:p w14:paraId="3F0113F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2766B63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2A69B95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34F747FF"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"/units/transient"</w:t>
                      </w:r>
                      <w:r w:rsidRPr="000C4282">
                        <w:rPr>
                          <w:rFonts w:ascii="Consolas" w:eastAsia="Times New Roman" w:hAnsi="Consolas" w:cs="Times New Roman"/>
                          <w:color w:val="5F6364"/>
                          <w:sz w:val="24"/>
                          <w:szCs w:val="24"/>
                          <w:lang w:eastAsia="en-IL"/>
                        </w:rPr>
                        <w:t>)]</w:t>
                      </w:r>
                    </w:p>
                    <w:p w14:paraId="0D91C6E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GetUnitsTransient</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_transientService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2C872C8F"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58C531B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2011AD39"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612F38D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"/units/scoped"</w:t>
                      </w:r>
                      <w:r w:rsidRPr="000C4282">
                        <w:rPr>
                          <w:rFonts w:ascii="Consolas" w:eastAsia="Times New Roman" w:hAnsi="Consolas" w:cs="Times New Roman"/>
                          <w:color w:val="5F6364"/>
                          <w:sz w:val="24"/>
                          <w:szCs w:val="24"/>
                          <w:lang w:eastAsia="en-IL"/>
                        </w:rPr>
                        <w:t>)]</w:t>
                      </w:r>
                    </w:p>
                    <w:p w14:paraId="6BA3DDA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GetUnitsScoped</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087C2CB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1ECB12B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6F99A17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"/units/singleton"</w:t>
                      </w:r>
                      <w:r w:rsidRPr="000C4282">
                        <w:rPr>
                          <w:rFonts w:ascii="Consolas" w:eastAsia="Times New Roman" w:hAnsi="Consolas" w:cs="Times New Roman"/>
                          <w:color w:val="5F6364"/>
                          <w:sz w:val="24"/>
                          <w:szCs w:val="24"/>
                          <w:lang w:eastAsia="en-IL"/>
                        </w:rPr>
                        <w:t>)]</w:t>
                      </w:r>
                    </w:p>
                    <w:p w14:paraId="73D51C49"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GetUnitsSingleton</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_singletonService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3827B803" w14:textId="6898C8B8" w:rsidR="000C4282" w:rsidRDefault="000C4282" w:rsidP="000C4282">
                      <w:r w:rsidRPr="000C4282">
                        <w:rPr>
                          <w:rFonts w:ascii="Consolas" w:eastAsia="Times New Roman" w:hAnsi="Consolas" w:cs="Times New Roman"/>
                          <w:color w:val="5F6364"/>
                          <w:sz w:val="24"/>
                          <w:szCs w:val="24"/>
                          <w:lang w:eastAsia="en-IL"/>
                        </w:rPr>
                        <w:t>}</w:t>
                      </w:r>
                    </w:p>
                  </w:txbxContent>
                </v:textbox>
                <w10:wrap type="topAndBottom"/>
              </v:shape>
            </w:pict>
          </mc:Fallback>
        </mc:AlternateContent>
      </w:r>
    </w:p>
    <w:p w14:paraId="684CA0E9" w14:textId="471A1241" w:rsidR="000C4282" w:rsidRDefault="000C4282" w:rsidP="006669A8">
      <w:pPr>
        <w:rPr>
          <w:rFonts w:cs="Arial"/>
          <w:sz w:val="28"/>
          <w:szCs w:val="28"/>
        </w:rPr>
      </w:pPr>
    </w:p>
    <w:p w14:paraId="5501A6CB" w14:textId="7DDA9BFA" w:rsidR="00416588" w:rsidRPr="00416588" w:rsidRDefault="00416588" w:rsidP="00416588">
      <w:pPr>
        <w:rPr>
          <w:rFonts w:cs="Arial"/>
          <w:b/>
          <w:bCs/>
          <w:sz w:val="28"/>
          <w:szCs w:val="28"/>
        </w:rPr>
      </w:pPr>
      <w:r w:rsidRPr="00416588">
        <w:rPr>
          <w:rFonts w:cs="Arial"/>
          <w:b/>
          <w:bCs/>
          <w:sz w:val="28"/>
          <w:szCs w:val="28"/>
        </w:rPr>
        <w:t>Environment variables:</w:t>
      </w:r>
    </w:p>
    <w:p w14:paraId="695F74C4" w14:textId="469ECFBA" w:rsidR="000C4282" w:rsidRDefault="00416588" w:rsidP="00416588">
      <w:pPr>
        <w:rPr>
          <w:rFonts w:cs="Arial"/>
          <w:sz w:val="28"/>
          <w:szCs w:val="28"/>
        </w:rPr>
      </w:pPr>
      <w:r w:rsidRPr="00416588">
        <w:rPr>
          <w:rFonts w:cs="Arial"/>
          <w:sz w:val="28"/>
          <w:szCs w:val="28"/>
        </w:rPr>
        <w:t>Environment variables are used to avoid storage of app secrets in code or in local configuration files. Environment variables override configuration values for all previously specified configuration sources.</w:t>
      </w:r>
    </w:p>
    <w:p w14:paraId="5593E537" w14:textId="2C02BD22" w:rsidR="00416588" w:rsidRPr="00416588" w:rsidRDefault="00416588" w:rsidP="00416588">
      <w:pPr>
        <w:rPr>
          <w:rFonts w:cs="Arial"/>
          <w:b/>
          <w:bCs/>
          <w:sz w:val="28"/>
          <w:szCs w:val="28"/>
        </w:rPr>
      </w:pPr>
      <w:r w:rsidRPr="00416588">
        <w:rPr>
          <w:rFonts w:cs="Arial"/>
          <w:b/>
          <w:bCs/>
          <w:sz w:val="28"/>
          <w:szCs w:val="28"/>
        </w:rPr>
        <w:t>Environment.GetEnvironmentVariable</w:t>
      </w:r>
      <w:r w:rsidR="00214367">
        <w:rPr>
          <w:rFonts w:cs="Arial"/>
          <w:b/>
          <w:bCs/>
          <w:sz w:val="28"/>
          <w:szCs w:val="28"/>
        </w:rPr>
        <w:t>(</w:t>
      </w:r>
      <w:r w:rsidR="00214367" w:rsidRPr="00214367">
        <w:rPr>
          <w:rFonts w:cs="Arial"/>
          <w:b/>
          <w:bCs/>
          <w:sz w:val="28"/>
          <w:szCs w:val="28"/>
        </w:rPr>
        <w:t>"envVar"</w:t>
      </w:r>
      <w:r w:rsidR="00214367">
        <w:rPr>
          <w:rFonts w:cs="Arial"/>
          <w:b/>
          <w:bCs/>
          <w:sz w:val="28"/>
          <w:szCs w:val="28"/>
        </w:rPr>
        <w:t>);</w:t>
      </w:r>
      <w:r w:rsidR="0010425B">
        <w:rPr>
          <w:rFonts w:cs="Arial"/>
          <w:b/>
          <w:bCs/>
          <w:sz w:val="28"/>
          <w:szCs w:val="28"/>
        </w:rPr>
        <w:t xml:space="preserve"> </w:t>
      </w:r>
    </w:p>
    <w:p w14:paraId="6B19ED40" w14:textId="77777777" w:rsidR="00242B13" w:rsidRDefault="00242B13">
      <w:pPr>
        <w:rPr>
          <w:rFonts w:cs="Arial"/>
          <w:sz w:val="28"/>
          <w:szCs w:val="28"/>
        </w:rPr>
      </w:pPr>
      <w:r>
        <w:rPr>
          <w:rFonts w:cs="Arial"/>
          <w:sz w:val="28"/>
          <w:szCs w:val="28"/>
        </w:rPr>
        <w:br w:type="page"/>
      </w:r>
    </w:p>
    <w:p w14:paraId="40CBF721" w14:textId="5CAF90D5" w:rsidR="00242B13" w:rsidRPr="00242B13" w:rsidRDefault="00242B13" w:rsidP="00242B13">
      <w:pPr>
        <w:rPr>
          <w:rFonts w:cs="Arial"/>
          <w:b/>
          <w:bCs/>
          <w:sz w:val="28"/>
          <w:szCs w:val="28"/>
        </w:rPr>
      </w:pPr>
      <w:r w:rsidRPr="00242B13">
        <w:rPr>
          <w:rFonts w:cs="Arial"/>
          <w:b/>
          <w:bCs/>
          <w:sz w:val="28"/>
          <w:szCs w:val="28"/>
        </w:rPr>
        <w:lastRenderedPageBreak/>
        <w:t>Secret Manager:</w:t>
      </w:r>
    </w:p>
    <w:p w14:paraId="52419DB9" w14:textId="56541A76" w:rsidR="006669A8" w:rsidRDefault="00242B13" w:rsidP="00242B13">
      <w:pPr>
        <w:rPr>
          <w:rFonts w:cs="Arial"/>
          <w:sz w:val="28"/>
          <w:szCs w:val="28"/>
        </w:rPr>
      </w:pPr>
      <w:r w:rsidRPr="00242B13">
        <w:rPr>
          <w:rFonts w:cs="Arial"/>
          <w:sz w:val="28"/>
          <w:szCs w:val="28"/>
        </w:rPr>
        <w:t>The Secret Manager tool stores sensitive data during the development of an ASP.NET Core project. In this context, a piece of sensitive data is an app secret. App secrets are stored in a separate location from the project tree. The app secrets are associated with a specific project or shared across several projects. The app secrets aren't checked into source control.</w:t>
      </w:r>
    </w:p>
    <w:p w14:paraId="3A6B53F7" w14:textId="25B28C81" w:rsidR="00242B13" w:rsidRDefault="00242B13" w:rsidP="00242B13">
      <w:pPr>
        <w:rPr>
          <w:rFonts w:cs="Arial"/>
          <w:sz w:val="28"/>
          <w:szCs w:val="28"/>
        </w:rPr>
      </w:pPr>
      <w:r>
        <w:rPr>
          <w:rFonts w:cs="Arial"/>
          <w:sz w:val="28"/>
          <w:szCs w:val="28"/>
        </w:rPr>
        <w:t xml:space="preserve">Use of nuget: </w:t>
      </w:r>
      <w:r w:rsidRPr="00242B13">
        <w:rPr>
          <w:rFonts w:cs="Arial"/>
          <w:sz w:val="28"/>
          <w:szCs w:val="28"/>
        </w:rPr>
        <w:t>Microsoft.Extensions.Configuration.UserSecrets</w:t>
      </w:r>
    </w:p>
    <w:p w14:paraId="6C7DA45A" w14:textId="0FB10E46" w:rsidR="00881533" w:rsidRDefault="00881533" w:rsidP="00242B13">
      <w:pPr>
        <w:rPr>
          <w:rFonts w:cs="Arial"/>
          <w:sz w:val="28"/>
          <w:szCs w:val="28"/>
        </w:rPr>
      </w:pPr>
      <w:r w:rsidRPr="00881533">
        <w:rPr>
          <w:rFonts w:cs="Arial"/>
          <w:sz w:val="28"/>
          <w:szCs w:val="28"/>
        </w:rPr>
        <w:t>Generate Your User Secrets File</w:t>
      </w:r>
    </w:p>
    <w:p w14:paraId="2D3246A5" w14:textId="4DBAA1A2" w:rsidR="0010425B" w:rsidRDefault="0010425B" w:rsidP="00242B13">
      <w:pPr>
        <w:rPr>
          <w:rFonts w:cs="Arial"/>
          <w:sz w:val="28"/>
          <w:szCs w:val="28"/>
        </w:rPr>
      </w:pPr>
      <w:r w:rsidRPr="0010425B">
        <w:rPr>
          <w:rFonts w:cs="Arial"/>
          <w:sz w:val="28"/>
          <w:szCs w:val="28"/>
        </w:rPr>
        <w:t>To generate your user secrets file, right-click on the common/config project (whichever utilizes connection strings) and select Manage User Secrets. A file named secrets.json should be opened. Any configuration values you want to store for local use should be stored here.</w:t>
      </w:r>
    </w:p>
    <w:p w14:paraId="0FCE2738" w14:textId="023BC2D3" w:rsidR="00846BBF" w:rsidRDefault="00846BBF" w:rsidP="00242B13">
      <w:pPr>
        <w:rPr>
          <w:rFonts w:cs="Arial"/>
          <w:sz w:val="28"/>
          <w:szCs w:val="28"/>
        </w:rPr>
      </w:pPr>
      <w:r>
        <w:rPr>
          <w:rFonts w:cs="Arial"/>
          <w:sz w:val="28"/>
          <w:szCs w:val="28"/>
        </w:rPr>
        <w:t xml:space="preserve">In file add key value pairs: </w:t>
      </w:r>
      <w:r w:rsidRPr="00846BBF">
        <w:rPr>
          <w:rFonts w:cs="Arial"/>
          <w:sz w:val="28"/>
          <w:szCs w:val="28"/>
        </w:rPr>
        <w:t>"MySecret" : "12345"</w:t>
      </w:r>
    </w:p>
    <w:p w14:paraId="50A4965A" w14:textId="5528DB21" w:rsidR="00846BBF" w:rsidRPr="006669A8" w:rsidRDefault="00881533" w:rsidP="00846BBF">
      <w:pPr>
        <w:rPr>
          <w:rFonts w:cs="Arial"/>
          <w:sz w:val="28"/>
          <w:szCs w:val="28"/>
        </w:rPr>
      </w:pPr>
      <w:r w:rsidRPr="00881533">
        <w:rPr>
          <w:rFonts w:cs="Arial"/>
          <w:sz w:val="28"/>
          <w:szCs w:val="28"/>
        </w:rPr>
        <w:t>builder.Configuration.AddUserSecrets(Assembly.GetExecutingAssembly(), true);</w:t>
      </w:r>
    </w:p>
    <w:p w14:paraId="3F7C623F" w14:textId="0F9D0811" w:rsidR="00CB6FC9" w:rsidRDefault="00F316BD" w:rsidP="00E815CA">
      <w:pPr>
        <w:rPr>
          <w:rFonts w:cs="Arial"/>
          <w:sz w:val="28"/>
          <w:szCs w:val="28"/>
        </w:rPr>
      </w:pPr>
      <w:r>
        <w:rPr>
          <w:rFonts w:cs="Arial"/>
          <w:sz w:val="28"/>
          <w:szCs w:val="28"/>
        </w:rPr>
        <w:t xml:space="preserve">Access: </w:t>
      </w:r>
      <w:r w:rsidRPr="00F316BD">
        <w:rPr>
          <w:rFonts w:cs="Arial"/>
          <w:sz w:val="28"/>
          <w:szCs w:val="28"/>
        </w:rPr>
        <w:t>builder.Configuration["MySecret"];</w:t>
      </w:r>
    </w:p>
    <w:p w14:paraId="20AD9656" w14:textId="148F6803" w:rsidR="00EC36B4" w:rsidRDefault="00EC36B4" w:rsidP="00EC36B4">
      <w:pPr>
        <w:autoSpaceDE w:val="0"/>
        <w:autoSpaceDN w:val="0"/>
        <w:adjustRightInd w:val="0"/>
        <w:spacing w:after="0" w:line="240" w:lineRule="auto"/>
        <w:rPr>
          <w:rFonts w:ascii="Cascadia Mono" w:hAnsi="Cascadia Mono" w:cs="Cascadia Mono"/>
          <w:color w:val="000000"/>
          <w:sz w:val="19"/>
          <w:szCs w:val="19"/>
          <w:highlight w:val="white"/>
        </w:rPr>
      </w:pPr>
      <w:r>
        <w:rPr>
          <w:rFonts w:cs="Arial"/>
          <w:sz w:val="28"/>
          <w:szCs w:val="28"/>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ProductsController</w:t>
      </w:r>
      <w:r>
        <w:rPr>
          <w:rFonts w:ascii="Cascadia Mono" w:hAnsi="Cascadia Mono" w:cs="Cascadia Mono"/>
          <w:color w:val="000000"/>
          <w:sz w:val="19"/>
          <w:szCs w:val="19"/>
          <w:highlight w:val="white"/>
        </w:rPr>
        <w:t>(</w:t>
      </w:r>
      <w:r w:rsidR="00EF662B">
        <w:rPr>
          <w:rFonts w:ascii="Cascadia Mono" w:hAnsi="Cascadia Mono" w:cs="Cascadia Mono"/>
          <w:color w:val="2B91AF"/>
          <w:sz w:val="19"/>
          <w:szCs w:val="19"/>
          <w:highlight w:val="white"/>
        </w:rPr>
        <w:t>Ic</w:t>
      </w:r>
      <w:r>
        <w:rPr>
          <w:rFonts w:ascii="Cascadia Mono" w:hAnsi="Cascadia Mono" w:cs="Cascadia Mono"/>
          <w:color w:val="2B91AF"/>
          <w:sz w:val="19"/>
          <w:szCs w:val="19"/>
          <w:highlight w:val="white"/>
        </w:rPr>
        <w:t>onfiguration</w:t>
      </w:r>
      <w:r>
        <w:rPr>
          <w:rFonts w:ascii="Cascadia Mono" w:hAnsi="Cascadia Mono" w:cs="Cascadia Mono"/>
          <w:color w:val="000000"/>
          <w:sz w:val="19"/>
          <w:szCs w:val="19"/>
          <w:highlight w:val="white"/>
        </w:rPr>
        <w:t xml:space="preserve"> configuration)</w:t>
      </w:r>
    </w:p>
    <w:p w14:paraId="3E6D3503" w14:textId="5682D8F4" w:rsidR="00EC36B4" w:rsidRDefault="00EC36B4" w:rsidP="00EC36B4">
      <w:pPr>
        <w:autoSpaceDE w:val="0"/>
        <w:autoSpaceDN w:val="0"/>
        <w:adjustRightInd w:val="0"/>
        <w:spacing w:after="0" w:line="240" w:lineRule="auto"/>
        <w:ind w:firstLine="72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E9790C6" w14:textId="596F957D" w:rsidR="00EC36B4" w:rsidRDefault="00EC36B4" w:rsidP="00EC36B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411ADD">
        <w:rPr>
          <w:rFonts w:ascii="Cascadia Mono" w:hAnsi="Cascadia Mono" w:cs="Cascadia Mono"/>
          <w:color w:val="000000"/>
          <w:sz w:val="19"/>
          <w:szCs w:val="19"/>
          <w:highlight w:val="white"/>
        </w:rPr>
        <w:t xml:space="preserve">  String secret = configuration["secretKey"];</w:t>
      </w:r>
    </w:p>
    <w:p w14:paraId="164B3FB5" w14:textId="4FC4D6B7" w:rsidR="00EC36B4" w:rsidRDefault="00EC36B4" w:rsidP="00EC36B4">
      <w:pPr>
        <w:rPr>
          <w:rFonts w:cs="Arial"/>
          <w:sz w:val="28"/>
          <w:szCs w:val="28"/>
        </w:rPr>
      </w:pPr>
      <w:r>
        <w:rPr>
          <w:rFonts w:ascii="Cascadia Mono" w:hAnsi="Cascadia Mono" w:cs="Cascadia Mono"/>
          <w:color w:val="000000"/>
          <w:sz w:val="19"/>
          <w:szCs w:val="19"/>
          <w:highlight w:val="white"/>
        </w:rPr>
        <w:t xml:space="preserve">        }</w:t>
      </w:r>
    </w:p>
    <w:p w14:paraId="092FC88D" w14:textId="77777777" w:rsidR="00CB6FC9" w:rsidRDefault="00CB6FC9" w:rsidP="00E815CA">
      <w:pPr>
        <w:rPr>
          <w:rFonts w:cs="Arial"/>
          <w:sz w:val="28"/>
          <w:szCs w:val="28"/>
        </w:rPr>
      </w:pPr>
    </w:p>
    <w:p w14:paraId="3838A3F0" w14:textId="3E54C3B1" w:rsidR="005618D2" w:rsidRDefault="005618D2" w:rsidP="005618D2">
      <w:pPr>
        <w:rPr>
          <w:sz w:val="28"/>
          <w:szCs w:val="28"/>
        </w:rPr>
      </w:pPr>
      <w:r>
        <w:rPr>
          <w:sz w:val="28"/>
          <w:szCs w:val="28"/>
        </w:rPr>
        <w:t>Exercise:</w:t>
      </w:r>
    </w:p>
    <w:p w14:paraId="54E43065" w14:textId="4E32B4D8" w:rsidR="005618D2" w:rsidRDefault="005618D2" w:rsidP="005618D2">
      <w:pPr>
        <w:pStyle w:val="ae"/>
        <w:numPr>
          <w:ilvl w:val="0"/>
          <w:numId w:val="12"/>
        </w:numPr>
        <w:rPr>
          <w:sz w:val="28"/>
          <w:szCs w:val="28"/>
        </w:rPr>
      </w:pPr>
      <w:r w:rsidRPr="005618D2">
        <w:rPr>
          <w:sz w:val="28"/>
          <w:szCs w:val="28"/>
        </w:rPr>
        <w:t>Create units section in app.json</w:t>
      </w:r>
    </w:p>
    <w:p w14:paraId="0A50B0D7" w14:textId="2D356257" w:rsidR="005618D2" w:rsidRDefault="005618D2" w:rsidP="005618D2">
      <w:pPr>
        <w:pStyle w:val="ae"/>
        <w:numPr>
          <w:ilvl w:val="0"/>
          <w:numId w:val="12"/>
        </w:numPr>
        <w:rPr>
          <w:sz w:val="28"/>
          <w:szCs w:val="28"/>
        </w:rPr>
      </w:pPr>
      <w:r>
        <w:rPr>
          <w:sz w:val="28"/>
          <w:szCs w:val="28"/>
        </w:rPr>
        <w:t>Add it as a service In program .cs</w:t>
      </w:r>
    </w:p>
    <w:p w14:paraId="740A737A" w14:textId="58CA3655" w:rsidR="005618D2" w:rsidRDefault="005618D2" w:rsidP="005618D2">
      <w:pPr>
        <w:pStyle w:val="ae"/>
        <w:numPr>
          <w:ilvl w:val="0"/>
          <w:numId w:val="12"/>
        </w:numPr>
        <w:rPr>
          <w:sz w:val="28"/>
          <w:szCs w:val="28"/>
        </w:rPr>
      </w:pPr>
      <w:r>
        <w:rPr>
          <w:sz w:val="28"/>
          <w:szCs w:val="28"/>
        </w:rPr>
        <w:t>Inject it to default weather controller as IOptions, as IOptionSnapshot, and as IOptionsMonitor</w:t>
      </w:r>
    </w:p>
    <w:p w14:paraId="2AE5F832" w14:textId="77777777" w:rsidR="005618D2" w:rsidRDefault="005618D2" w:rsidP="005618D2">
      <w:pPr>
        <w:pStyle w:val="ae"/>
        <w:numPr>
          <w:ilvl w:val="0"/>
          <w:numId w:val="12"/>
        </w:numPr>
        <w:rPr>
          <w:sz w:val="28"/>
          <w:szCs w:val="28"/>
        </w:rPr>
      </w:pPr>
      <w:r>
        <w:rPr>
          <w:sz w:val="28"/>
          <w:szCs w:val="28"/>
        </w:rPr>
        <w:t>Place breakpoint in the constroctor and view the values as we Send a request.</w:t>
      </w:r>
    </w:p>
    <w:p w14:paraId="7249673B" w14:textId="77777777" w:rsidR="005618D2" w:rsidRDefault="005618D2" w:rsidP="005618D2">
      <w:pPr>
        <w:pStyle w:val="ae"/>
        <w:numPr>
          <w:ilvl w:val="0"/>
          <w:numId w:val="12"/>
        </w:numPr>
        <w:rPr>
          <w:sz w:val="28"/>
          <w:szCs w:val="28"/>
        </w:rPr>
      </w:pPr>
      <w:r>
        <w:rPr>
          <w:sz w:val="28"/>
          <w:szCs w:val="28"/>
        </w:rPr>
        <w:t>Change values in app.settings</w:t>
      </w:r>
    </w:p>
    <w:p w14:paraId="245F22AE" w14:textId="3E12689A" w:rsidR="005618D2" w:rsidRPr="005618D2" w:rsidRDefault="005618D2" w:rsidP="005618D2">
      <w:pPr>
        <w:pStyle w:val="ae"/>
        <w:numPr>
          <w:ilvl w:val="0"/>
          <w:numId w:val="12"/>
        </w:numPr>
        <w:rPr>
          <w:sz w:val="28"/>
          <w:szCs w:val="28"/>
        </w:rPr>
      </w:pPr>
      <w:r>
        <w:rPr>
          <w:sz w:val="28"/>
          <w:szCs w:val="28"/>
        </w:rPr>
        <w:t>Send another request and watch the change.</w:t>
      </w:r>
      <w:bookmarkStart w:id="0" w:name="_GoBack"/>
      <w:bookmarkEnd w:id="0"/>
      <w:r>
        <w:rPr>
          <w:sz w:val="28"/>
          <w:szCs w:val="28"/>
        </w:rPr>
        <w:t xml:space="preserve"> </w:t>
      </w:r>
    </w:p>
    <w:sectPr w:rsidR="005618D2" w:rsidRPr="005618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41C7E" w14:textId="77777777" w:rsidR="00683380" w:rsidRDefault="00683380" w:rsidP="00B930A9">
      <w:pPr>
        <w:spacing w:after="0" w:line="240" w:lineRule="auto"/>
      </w:pPr>
      <w:r>
        <w:separator/>
      </w:r>
    </w:p>
  </w:endnote>
  <w:endnote w:type="continuationSeparator" w:id="0">
    <w:p w14:paraId="4B517DB3" w14:textId="77777777" w:rsidR="00683380" w:rsidRDefault="00683380" w:rsidP="00B93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C8451" w14:textId="77777777" w:rsidR="00683380" w:rsidRDefault="00683380" w:rsidP="00B930A9">
      <w:pPr>
        <w:spacing w:after="0" w:line="240" w:lineRule="auto"/>
      </w:pPr>
      <w:r>
        <w:separator/>
      </w:r>
    </w:p>
  </w:footnote>
  <w:footnote w:type="continuationSeparator" w:id="0">
    <w:p w14:paraId="2D491E6F" w14:textId="77777777" w:rsidR="00683380" w:rsidRDefault="00683380" w:rsidP="00B93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67B81"/>
    <w:multiLevelType w:val="hybridMultilevel"/>
    <w:tmpl w:val="BE36B0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6654B5E"/>
    <w:multiLevelType w:val="multilevel"/>
    <w:tmpl w:val="341E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D5564"/>
    <w:multiLevelType w:val="multilevel"/>
    <w:tmpl w:val="34B2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552D1"/>
    <w:multiLevelType w:val="hybridMultilevel"/>
    <w:tmpl w:val="A9444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9ED4871"/>
    <w:multiLevelType w:val="hybridMultilevel"/>
    <w:tmpl w:val="456CCB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7F7C12"/>
    <w:multiLevelType w:val="hybridMultilevel"/>
    <w:tmpl w:val="63A40800"/>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D1261FA"/>
    <w:multiLevelType w:val="hybridMultilevel"/>
    <w:tmpl w:val="0BCABB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7C48C1"/>
    <w:multiLevelType w:val="hybridMultilevel"/>
    <w:tmpl w:val="4A1C6E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7885414"/>
    <w:multiLevelType w:val="hybridMultilevel"/>
    <w:tmpl w:val="771A95EE"/>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7CB1622"/>
    <w:multiLevelType w:val="hybridMultilevel"/>
    <w:tmpl w:val="C06A374E"/>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00D722E"/>
    <w:multiLevelType w:val="hybridMultilevel"/>
    <w:tmpl w:val="5824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300546"/>
    <w:multiLevelType w:val="hybridMultilevel"/>
    <w:tmpl w:val="456CCB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0"/>
  </w:num>
  <w:num w:numId="5">
    <w:abstractNumId w:val="5"/>
  </w:num>
  <w:num w:numId="6">
    <w:abstractNumId w:val="8"/>
  </w:num>
  <w:num w:numId="7">
    <w:abstractNumId w:val="9"/>
  </w:num>
  <w:num w:numId="8">
    <w:abstractNumId w:val="3"/>
  </w:num>
  <w:num w:numId="9">
    <w:abstractNumId w:val="1"/>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EE"/>
    <w:rsid w:val="000006EC"/>
    <w:rsid w:val="00035F66"/>
    <w:rsid w:val="00036FCD"/>
    <w:rsid w:val="0006321A"/>
    <w:rsid w:val="0006627B"/>
    <w:rsid w:val="00071321"/>
    <w:rsid w:val="00071868"/>
    <w:rsid w:val="000801C1"/>
    <w:rsid w:val="00090D83"/>
    <w:rsid w:val="000A0D03"/>
    <w:rsid w:val="000C4282"/>
    <w:rsid w:val="000C6476"/>
    <w:rsid w:val="000D0D25"/>
    <w:rsid w:val="000D1214"/>
    <w:rsid w:val="000E022B"/>
    <w:rsid w:val="000E379F"/>
    <w:rsid w:val="0010425B"/>
    <w:rsid w:val="00134114"/>
    <w:rsid w:val="00181E2E"/>
    <w:rsid w:val="00185CD0"/>
    <w:rsid w:val="001912DA"/>
    <w:rsid w:val="001C2F7B"/>
    <w:rsid w:val="001D30F9"/>
    <w:rsid w:val="001D3555"/>
    <w:rsid w:val="001E4721"/>
    <w:rsid w:val="001F5C57"/>
    <w:rsid w:val="0020584A"/>
    <w:rsid w:val="00214367"/>
    <w:rsid w:val="00224DDD"/>
    <w:rsid w:val="002361F5"/>
    <w:rsid w:val="00242B13"/>
    <w:rsid w:val="0025137D"/>
    <w:rsid w:val="002968B5"/>
    <w:rsid w:val="002B4278"/>
    <w:rsid w:val="002D200D"/>
    <w:rsid w:val="002E24AB"/>
    <w:rsid w:val="002E5096"/>
    <w:rsid w:val="00300E92"/>
    <w:rsid w:val="003130CD"/>
    <w:rsid w:val="003146A0"/>
    <w:rsid w:val="00321117"/>
    <w:rsid w:val="003231DE"/>
    <w:rsid w:val="003366A7"/>
    <w:rsid w:val="00350437"/>
    <w:rsid w:val="00351AC9"/>
    <w:rsid w:val="00356000"/>
    <w:rsid w:val="00376C34"/>
    <w:rsid w:val="003A0D33"/>
    <w:rsid w:val="003A242A"/>
    <w:rsid w:val="003E3B9B"/>
    <w:rsid w:val="00411ADD"/>
    <w:rsid w:val="00416588"/>
    <w:rsid w:val="0042301B"/>
    <w:rsid w:val="00431E65"/>
    <w:rsid w:val="00446708"/>
    <w:rsid w:val="00453699"/>
    <w:rsid w:val="00464E6B"/>
    <w:rsid w:val="00480958"/>
    <w:rsid w:val="00481174"/>
    <w:rsid w:val="004A1C3C"/>
    <w:rsid w:val="004C147F"/>
    <w:rsid w:val="004E0132"/>
    <w:rsid w:val="004F20D3"/>
    <w:rsid w:val="004F7D1A"/>
    <w:rsid w:val="00535C53"/>
    <w:rsid w:val="005618D2"/>
    <w:rsid w:val="005A0602"/>
    <w:rsid w:val="005A2B17"/>
    <w:rsid w:val="005F737F"/>
    <w:rsid w:val="0060610E"/>
    <w:rsid w:val="006062A3"/>
    <w:rsid w:val="00617D2F"/>
    <w:rsid w:val="0062248B"/>
    <w:rsid w:val="0063302E"/>
    <w:rsid w:val="0063342D"/>
    <w:rsid w:val="00636ADE"/>
    <w:rsid w:val="006669A8"/>
    <w:rsid w:val="00682E2A"/>
    <w:rsid w:val="00683380"/>
    <w:rsid w:val="00691C87"/>
    <w:rsid w:val="006A5081"/>
    <w:rsid w:val="006B26AB"/>
    <w:rsid w:val="006B7851"/>
    <w:rsid w:val="006C2666"/>
    <w:rsid w:val="006E16FA"/>
    <w:rsid w:val="006E4FEC"/>
    <w:rsid w:val="006E5293"/>
    <w:rsid w:val="006E6D61"/>
    <w:rsid w:val="006F5F50"/>
    <w:rsid w:val="00742E6E"/>
    <w:rsid w:val="00744099"/>
    <w:rsid w:val="00767F7D"/>
    <w:rsid w:val="00772AE0"/>
    <w:rsid w:val="0077766F"/>
    <w:rsid w:val="007C27A4"/>
    <w:rsid w:val="007D47AF"/>
    <w:rsid w:val="0080297C"/>
    <w:rsid w:val="0080587E"/>
    <w:rsid w:val="00814131"/>
    <w:rsid w:val="00814B66"/>
    <w:rsid w:val="008229E1"/>
    <w:rsid w:val="00824FEF"/>
    <w:rsid w:val="008410D8"/>
    <w:rsid w:val="00841F52"/>
    <w:rsid w:val="0084566F"/>
    <w:rsid w:val="00846BBF"/>
    <w:rsid w:val="008545D2"/>
    <w:rsid w:val="00881533"/>
    <w:rsid w:val="008A1C46"/>
    <w:rsid w:val="008C15A2"/>
    <w:rsid w:val="008D02B5"/>
    <w:rsid w:val="008D1459"/>
    <w:rsid w:val="008E2352"/>
    <w:rsid w:val="008F165E"/>
    <w:rsid w:val="008F32C9"/>
    <w:rsid w:val="009008F4"/>
    <w:rsid w:val="009076EE"/>
    <w:rsid w:val="009210CF"/>
    <w:rsid w:val="0095270F"/>
    <w:rsid w:val="009579B2"/>
    <w:rsid w:val="009714E2"/>
    <w:rsid w:val="00971791"/>
    <w:rsid w:val="009717CD"/>
    <w:rsid w:val="009811AA"/>
    <w:rsid w:val="00992856"/>
    <w:rsid w:val="009A1180"/>
    <w:rsid w:val="009B7D2A"/>
    <w:rsid w:val="009C7CA6"/>
    <w:rsid w:val="009E037E"/>
    <w:rsid w:val="009E4ED1"/>
    <w:rsid w:val="009F4DCF"/>
    <w:rsid w:val="00A06A86"/>
    <w:rsid w:val="00A24DE3"/>
    <w:rsid w:val="00A32BC8"/>
    <w:rsid w:val="00A37F19"/>
    <w:rsid w:val="00A66D1F"/>
    <w:rsid w:val="00A721FA"/>
    <w:rsid w:val="00A83A7E"/>
    <w:rsid w:val="00A87889"/>
    <w:rsid w:val="00AA7933"/>
    <w:rsid w:val="00AB6844"/>
    <w:rsid w:val="00AE637B"/>
    <w:rsid w:val="00AF2F1F"/>
    <w:rsid w:val="00B04DFC"/>
    <w:rsid w:val="00B37963"/>
    <w:rsid w:val="00B41FEF"/>
    <w:rsid w:val="00B453BD"/>
    <w:rsid w:val="00B75B83"/>
    <w:rsid w:val="00B930A9"/>
    <w:rsid w:val="00B9351D"/>
    <w:rsid w:val="00B96F12"/>
    <w:rsid w:val="00BA17BE"/>
    <w:rsid w:val="00BC5E15"/>
    <w:rsid w:val="00BE22F7"/>
    <w:rsid w:val="00C04A32"/>
    <w:rsid w:val="00C25174"/>
    <w:rsid w:val="00C278C3"/>
    <w:rsid w:val="00C365B2"/>
    <w:rsid w:val="00C467F0"/>
    <w:rsid w:val="00C570C4"/>
    <w:rsid w:val="00C6633F"/>
    <w:rsid w:val="00C81A19"/>
    <w:rsid w:val="00C87180"/>
    <w:rsid w:val="00CA0DF4"/>
    <w:rsid w:val="00CA61FD"/>
    <w:rsid w:val="00CA7224"/>
    <w:rsid w:val="00CB6FC9"/>
    <w:rsid w:val="00CC0F23"/>
    <w:rsid w:val="00CD0D2F"/>
    <w:rsid w:val="00CF5645"/>
    <w:rsid w:val="00D11090"/>
    <w:rsid w:val="00D236D0"/>
    <w:rsid w:val="00D31DC9"/>
    <w:rsid w:val="00D4169B"/>
    <w:rsid w:val="00D65999"/>
    <w:rsid w:val="00D67342"/>
    <w:rsid w:val="00D80FFA"/>
    <w:rsid w:val="00D961EB"/>
    <w:rsid w:val="00D96755"/>
    <w:rsid w:val="00DD2F1A"/>
    <w:rsid w:val="00DE4628"/>
    <w:rsid w:val="00DF04B6"/>
    <w:rsid w:val="00DF7634"/>
    <w:rsid w:val="00E24A6F"/>
    <w:rsid w:val="00E3670A"/>
    <w:rsid w:val="00E44721"/>
    <w:rsid w:val="00E52767"/>
    <w:rsid w:val="00E6045B"/>
    <w:rsid w:val="00E61868"/>
    <w:rsid w:val="00E7362A"/>
    <w:rsid w:val="00E815CA"/>
    <w:rsid w:val="00E9569E"/>
    <w:rsid w:val="00EA089E"/>
    <w:rsid w:val="00EC03E5"/>
    <w:rsid w:val="00EC307D"/>
    <w:rsid w:val="00EC36B4"/>
    <w:rsid w:val="00EC56AB"/>
    <w:rsid w:val="00ED2A16"/>
    <w:rsid w:val="00ED6DD8"/>
    <w:rsid w:val="00EE6457"/>
    <w:rsid w:val="00EF536D"/>
    <w:rsid w:val="00EF662B"/>
    <w:rsid w:val="00F251B3"/>
    <w:rsid w:val="00F316BD"/>
    <w:rsid w:val="00F43007"/>
    <w:rsid w:val="00F439ED"/>
    <w:rsid w:val="00F73725"/>
    <w:rsid w:val="00F809F6"/>
    <w:rsid w:val="00F82E3A"/>
    <w:rsid w:val="00F85FD6"/>
    <w:rsid w:val="00F908D2"/>
    <w:rsid w:val="00FA0037"/>
    <w:rsid w:val="00FB32B8"/>
    <w:rsid w:val="00FB5C92"/>
    <w:rsid w:val="00FC5B8D"/>
    <w:rsid w:val="00FE3E85"/>
    <w:rsid w:val="00FF23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5A08887E"/>
  <w15:docId w15:val="{7EC95BEA-30A2-4A0E-B890-01E27C21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07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07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E1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076EE"/>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9076EE"/>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930A9"/>
    <w:pPr>
      <w:tabs>
        <w:tab w:val="center" w:pos="4513"/>
        <w:tab w:val="right" w:pos="9026"/>
      </w:tabs>
      <w:spacing w:after="0" w:line="240" w:lineRule="auto"/>
    </w:pPr>
  </w:style>
  <w:style w:type="character" w:customStyle="1" w:styleId="a4">
    <w:name w:val="כותרת עליונה תו"/>
    <w:basedOn w:val="a0"/>
    <w:link w:val="a3"/>
    <w:uiPriority w:val="99"/>
    <w:rsid w:val="00B930A9"/>
  </w:style>
  <w:style w:type="paragraph" w:styleId="a5">
    <w:name w:val="footer"/>
    <w:basedOn w:val="a"/>
    <w:link w:val="a6"/>
    <w:uiPriority w:val="99"/>
    <w:unhideWhenUsed/>
    <w:rsid w:val="00B930A9"/>
    <w:pPr>
      <w:tabs>
        <w:tab w:val="center" w:pos="4513"/>
        <w:tab w:val="right" w:pos="9026"/>
      </w:tabs>
      <w:spacing w:after="0" w:line="240" w:lineRule="auto"/>
    </w:pPr>
  </w:style>
  <w:style w:type="character" w:customStyle="1" w:styleId="a6">
    <w:name w:val="כותרת תחתונה תו"/>
    <w:basedOn w:val="a0"/>
    <w:link w:val="a5"/>
    <w:uiPriority w:val="99"/>
    <w:rsid w:val="00B930A9"/>
  </w:style>
  <w:style w:type="paragraph" w:styleId="HTML">
    <w:name w:val="HTML Preformatted"/>
    <w:basedOn w:val="a"/>
    <w:link w:val="HTML0"/>
    <w:uiPriority w:val="99"/>
    <w:semiHidden/>
    <w:unhideWhenUsed/>
    <w:rsid w:val="0085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8545D2"/>
    <w:rPr>
      <w:rFonts w:ascii="Courier New" w:eastAsia="Times New Roman" w:hAnsi="Courier New" w:cs="Courier New"/>
      <w:sz w:val="20"/>
      <w:szCs w:val="20"/>
    </w:rPr>
  </w:style>
  <w:style w:type="character" w:styleId="HTMLCode">
    <w:name w:val="HTML Code"/>
    <w:basedOn w:val="a0"/>
    <w:uiPriority w:val="99"/>
    <w:semiHidden/>
    <w:unhideWhenUsed/>
    <w:rsid w:val="008545D2"/>
    <w:rPr>
      <w:rFonts w:ascii="Courier New" w:eastAsia="Times New Roman" w:hAnsi="Courier New" w:cs="Courier New"/>
      <w:sz w:val="20"/>
      <w:szCs w:val="20"/>
    </w:rPr>
  </w:style>
  <w:style w:type="character" w:customStyle="1" w:styleId="token">
    <w:name w:val="token"/>
    <w:basedOn w:val="a0"/>
    <w:rsid w:val="008545D2"/>
  </w:style>
  <w:style w:type="character" w:styleId="a7">
    <w:name w:val="annotation reference"/>
    <w:basedOn w:val="a0"/>
    <w:uiPriority w:val="99"/>
    <w:semiHidden/>
    <w:unhideWhenUsed/>
    <w:rsid w:val="00E6045B"/>
    <w:rPr>
      <w:sz w:val="16"/>
      <w:szCs w:val="16"/>
    </w:rPr>
  </w:style>
  <w:style w:type="paragraph" w:styleId="a8">
    <w:name w:val="annotation text"/>
    <w:basedOn w:val="a"/>
    <w:link w:val="a9"/>
    <w:uiPriority w:val="99"/>
    <w:semiHidden/>
    <w:unhideWhenUsed/>
    <w:rsid w:val="00E6045B"/>
    <w:pPr>
      <w:spacing w:line="240" w:lineRule="auto"/>
    </w:pPr>
    <w:rPr>
      <w:sz w:val="20"/>
      <w:szCs w:val="20"/>
    </w:rPr>
  </w:style>
  <w:style w:type="character" w:customStyle="1" w:styleId="a9">
    <w:name w:val="טקסט הערה תו"/>
    <w:basedOn w:val="a0"/>
    <w:link w:val="a8"/>
    <w:uiPriority w:val="99"/>
    <w:semiHidden/>
    <w:rsid w:val="00E6045B"/>
    <w:rPr>
      <w:sz w:val="20"/>
      <w:szCs w:val="20"/>
    </w:rPr>
  </w:style>
  <w:style w:type="paragraph" w:styleId="aa">
    <w:name w:val="annotation subject"/>
    <w:basedOn w:val="a8"/>
    <w:next w:val="a8"/>
    <w:link w:val="ab"/>
    <w:uiPriority w:val="99"/>
    <w:semiHidden/>
    <w:unhideWhenUsed/>
    <w:rsid w:val="00E6045B"/>
    <w:rPr>
      <w:b/>
      <w:bCs/>
    </w:rPr>
  </w:style>
  <w:style w:type="character" w:customStyle="1" w:styleId="ab">
    <w:name w:val="נושא הערה תו"/>
    <w:basedOn w:val="a9"/>
    <w:link w:val="aa"/>
    <w:uiPriority w:val="99"/>
    <w:semiHidden/>
    <w:rsid w:val="00E6045B"/>
    <w:rPr>
      <w:b/>
      <w:bCs/>
      <w:sz w:val="20"/>
      <w:szCs w:val="20"/>
    </w:rPr>
  </w:style>
  <w:style w:type="paragraph" w:styleId="ac">
    <w:name w:val="No Spacing"/>
    <w:uiPriority w:val="1"/>
    <w:qFormat/>
    <w:rsid w:val="002968B5"/>
    <w:pPr>
      <w:spacing w:after="0" w:line="240" w:lineRule="auto"/>
    </w:pPr>
  </w:style>
  <w:style w:type="character" w:customStyle="1" w:styleId="30">
    <w:name w:val="כותרת 3 תו"/>
    <w:basedOn w:val="a0"/>
    <w:link w:val="3"/>
    <w:uiPriority w:val="9"/>
    <w:semiHidden/>
    <w:rsid w:val="006E16FA"/>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5A2B17"/>
    <w:rPr>
      <w:color w:val="0563C1" w:themeColor="hyperlink"/>
      <w:u w:val="single"/>
    </w:rPr>
  </w:style>
  <w:style w:type="character" w:customStyle="1" w:styleId="UnresolvedMention">
    <w:name w:val="Unresolved Mention"/>
    <w:basedOn w:val="a0"/>
    <w:uiPriority w:val="99"/>
    <w:semiHidden/>
    <w:unhideWhenUsed/>
    <w:rsid w:val="005A2B17"/>
    <w:rPr>
      <w:color w:val="605E5C"/>
      <w:shd w:val="clear" w:color="auto" w:fill="E1DFDD"/>
    </w:rPr>
  </w:style>
  <w:style w:type="character" w:styleId="ad">
    <w:name w:val="Strong"/>
    <w:basedOn w:val="a0"/>
    <w:uiPriority w:val="22"/>
    <w:qFormat/>
    <w:rsid w:val="00CA61FD"/>
    <w:rPr>
      <w:b/>
      <w:bCs/>
    </w:rPr>
  </w:style>
  <w:style w:type="character" w:styleId="FollowedHyperlink">
    <w:name w:val="FollowedHyperlink"/>
    <w:basedOn w:val="a0"/>
    <w:uiPriority w:val="99"/>
    <w:semiHidden/>
    <w:unhideWhenUsed/>
    <w:rsid w:val="00B04DFC"/>
    <w:rPr>
      <w:color w:val="954F72" w:themeColor="followedHyperlink"/>
      <w:u w:val="single"/>
    </w:rPr>
  </w:style>
  <w:style w:type="paragraph" w:styleId="ae">
    <w:name w:val="List Paragraph"/>
    <w:basedOn w:val="a"/>
    <w:uiPriority w:val="34"/>
    <w:qFormat/>
    <w:rsid w:val="0056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4351">
      <w:bodyDiv w:val="1"/>
      <w:marLeft w:val="0"/>
      <w:marRight w:val="0"/>
      <w:marTop w:val="0"/>
      <w:marBottom w:val="0"/>
      <w:divBdr>
        <w:top w:val="none" w:sz="0" w:space="0" w:color="auto"/>
        <w:left w:val="none" w:sz="0" w:space="0" w:color="auto"/>
        <w:bottom w:val="none" w:sz="0" w:space="0" w:color="auto"/>
        <w:right w:val="none" w:sz="0" w:space="0" w:color="auto"/>
      </w:divBdr>
    </w:div>
    <w:div w:id="47266196">
      <w:bodyDiv w:val="1"/>
      <w:marLeft w:val="0"/>
      <w:marRight w:val="0"/>
      <w:marTop w:val="0"/>
      <w:marBottom w:val="0"/>
      <w:divBdr>
        <w:top w:val="none" w:sz="0" w:space="0" w:color="auto"/>
        <w:left w:val="none" w:sz="0" w:space="0" w:color="auto"/>
        <w:bottom w:val="none" w:sz="0" w:space="0" w:color="auto"/>
        <w:right w:val="none" w:sz="0" w:space="0" w:color="auto"/>
      </w:divBdr>
      <w:divsChild>
        <w:div w:id="194120362">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507331557">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1445272548">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sChild>
    </w:div>
    <w:div w:id="160782464">
      <w:bodyDiv w:val="1"/>
      <w:marLeft w:val="0"/>
      <w:marRight w:val="0"/>
      <w:marTop w:val="0"/>
      <w:marBottom w:val="0"/>
      <w:divBdr>
        <w:top w:val="none" w:sz="0" w:space="0" w:color="auto"/>
        <w:left w:val="none" w:sz="0" w:space="0" w:color="auto"/>
        <w:bottom w:val="none" w:sz="0" w:space="0" w:color="auto"/>
        <w:right w:val="none" w:sz="0" w:space="0" w:color="auto"/>
      </w:divBdr>
    </w:div>
    <w:div w:id="194077933">
      <w:bodyDiv w:val="1"/>
      <w:marLeft w:val="0"/>
      <w:marRight w:val="0"/>
      <w:marTop w:val="0"/>
      <w:marBottom w:val="0"/>
      <w:divBdr>
        <w:top w:val="none" w:sz="0" w:space="0" w:color="auto"/>
        <w:left w:val="none" w:sz="0" w:space="0" w:color="auto"/>
        <w:bottom w:val="none" w:sz="0" w:space="0" w:color="auto"/>
        <w:right w:val="none" w:sz="0" w:space="0" w:color="auto"/>
      </w:divBdr>
    </w:div>
    <w:div w:id="219220219">
      <w:bodyDiv w:val="1"/>
      <w:marLeft w:val="0"/>
      <w:marRight w:val="0"/>
      <w:marTop w:val="0"/>
      <w:marBottom w:val="0"/>
      <w:divBdr>
        <w:top w:val="none" w:sz="0" w:space="0" w:color="auto"/>
        <w:left w:val="none" w:sz="0" w:space="0" w:color="auto"/>
        <w:bottom w:val="none" w:sz="0" w:space="0" w:color="auto"/>
        <w:right w:val="none" w:sz="0" w:space="0" w:color="auto"/>
      </w:divBdr>
    </w:div>
    <w:div w:id="243880211">
      <w:bodyDiv w:val="1"/>
      <w:marLeft w:val="0"/>
      <w:marRight w:val="0"/>
      <w:marTop w:val="0"/>
      <w:marBottom w:val="0"/>
      <w:divBdr>
        <w:top w:val="none" w:sz="0" w:space="0" w:color="auto"/>
        <w:left w:val="none" w:sz="0" w:space="0" w:color="auto"/>
        <w:bottom w:val="none" w:sz="0" w:space="0" w:color="auto"/>
        <w:right w:val="none" w:sz="0" w:space="0" w:color="auto"/>
      </w:divBdr>
    </w:div>
    <w:div w:id="266275999">
      <w:bodyDiv w:val="1"/>
      <w:marLeft w:val="0"/>
      <w:marRight w:val="0"/>
      <w:marTop w:val="0"/>
      <w:marBottom w:val="0"/>
      <w:divBdr>
        <w:top w:val="none" w:sz="0" w:space="0" w:color="auto"/>
        <w:left w:val="none" w:sz="0" w:space="0" w:color="auto"/>
        <w:bottom w:val="none" w:sz="0" w:space="0" w:color="auto"/>
        <w:right w:val="none" w:sz="0" w:space="0" w:color="auto"/>
      </w:divBdr>
    </w:div>
    <w:div w:id="293369069">
      <w:bodyDiv w:val="1"/>
      <w:marLeft w:val="0"/>
      <w:marRight w:val="0"/>
      <w:marTop w:val="0"/>
      <w:marBottom w:val="0"/>
      <w:divBdr>
        <w:top w:val="none" w:sz="0" w:space="0" w:color="auto"/>
        <w:left w:val="none" w:sz="0" w:space="0" w:color="auto"/>
        <w:bottom w:val="none" w:sz="0" w:space="0" w:color="auto"/>
        <w:right w:val="none" w:sz="0" w:space="0" w:color="auto"/>
      </w:divBdr>
    </w:div>
    <w:div w:id="340738871">
      <w:bodyDiv w:val="1"/>
      <w:marLeft w:val="0"/>
      <w:marRight w:val="0"/>
      <w:marTop w:val="0"/>
      <w:marBottom w:val="0"/>
      <w:divBdr>
        <w:top w:val="none" w:sz="0" w:space="0" w:color="auto"/>
        <w:left w:val="none" w:sz="0" w:space="0" w:color="auto"/>
        <w:bottom w:val="none" w:sz="0" w:space="0" w:color="auto"/>
        <w:right w:val="none" w:sz="0" w:space="0" w:color="auto"/>
      </w:divBdr>
    </w:div>
    <w:div w:id="346060667">
      <w:bodyDiv w:val="1"/>
      <w:marLeft w:val="0"/>
      <w:marRight w:val="0"/>
      <w:marTop w:val="0"/>
      <w:marBottom w:val="0"/>
      <w:divBdr>
        <w:top w:val="none" w:sz="0" w:space="0" w:color="auto"/>
        <w:left w:val="none" w:sz="0" w:space="0" w:color="auto"/>
        <w:bottom w:val="none" w:sz="0" w:space="0" w:color="auto"/>
        <w:right w:val="none" w:sz="0" w:space="0" w:color="auto"/>
      </w:divBdr>
    </w:div>
    <w:div w:id="371543161">
      <w:bodyDiv w:val="1"/>
      <w:marLeft w:val="0"/>
      <w:marRight w:val="0"/>
      <w:marTop w:val="0"/>
      <w:marBottom w:val="0"/>
      <w:divBdr>
        <w:top w:val="none" w:sz="0" w:space="0" w:color="auto"/>
        <w:left w:val="none" w:sz="0" w:space="0" w:color="auto"/>
        <w:bottom w:val="none" w:sz="0" w:space="0" w:color="auto"/>
        <w:right w:val="none" w:sz="0" w:space="0" w:color="auto"/>
      </w:divBdr>
    </w:div>
    <w:div w:id="382677678">
      <w:bodyDiv w:val="1"/>
      <w:marLeft w:val="0"/>
      <w:marRight w:val="0"/>
      <w:marTop w:val="0"/>
      <w:marBottom w:val="0"/>
      <w:divBdr>
        <w:top w:val="none" w:sz="0" w:space="0" w:color="auto"/>
        <w:left w:val="none" w:sz="0" w:space="0" w:color="auto"/>
        <w:bottom w:val="none" w:sz="0" w:space="0" w:color="auto"/>
        <w:right w:val="none" w:sz="0" w:space="0" w:color="auto"/>
      </w:divBdr>
    </w:div>
    <w:div w:id="460075613">
      <w:bodyDiv w:val="1"/>
      <w:marLeft w:val="0"/>
      <w:marRight w:val="0"/>
      <w:marTop w:val="0"/>
      <w:marBottom w:val="0"/>
      <w:divBdr>
        <w:top w:val="none" w:sz="0" w:space="0" w:color="auto"/>
        <w:left w:val="none" w:sz="0" w:space="0" w:color="auto"/>
        <w:bottom w:val="none" w:sz="0" w:space="0" w:color="auto"/>
        <w:right w:val="none" w:sz="0" w:space="0" w:color="auto"/>
      </w:divBdr>
    </w:div>
    <w:div w:id="481238918">
      <w:bodyDiv w:val="1"/>
      <w:marLeft w:val="0"/>
      <w:marRight w:val="0"/>
      <w:marTop w:val="0"/>
      <w:marBottom w:val="0"/>
      <w:divBdr>
        <w:top w:val="none" w:sz="0" w:space="0" w:color="auto"/>
        <w:left w:val="none" w:sz="0" w:space="0" w:color="auto"/>
        <w:bottom w:val="none" w:sz="0" w:space="0" w:color="auto"/>
        <w:right w:val="none" w:sz="0" w:space="0" w:color="auto"/>
      </w:divBdr>
    </w:div>
    <w:div w:id="499079676">
      <w:bodyDiv w:val="1"/>
      <w:marLeft w:val="0"/>
      <w:marRight w:val="0"/>
      <w:marTop w:val="0"/>
      <w:marBottom w:val="0"/>
      <w:divBdr>
        <w:top w:val="none" w:sz="0" w:space="0" w:color="auto"/>
        <w:left w:val="none" w:sz="0" w:space="0" w:color="auto"/>
        <w:bottom w:val="none" w:sz="0" w:space="0" w:color="auto"/>
        <w:right w:val="none" w:sz="0" w:space="0" w:color="auto"/>
      </w:divBdr>
    </w:div>
    <w:div w:id="507404679">
      <w:bodyDiv w:val="1"/>
      <w:marLeft w:val="0"/>
      <w:marRight w:val="0"/>
      <w:marTop w:val="0"/>
      <w:marBottom w:val="0"/>
      <w:divBdr>
        <w:top w:val="none" w:sz="0" w:space="0" w:color="auto"/>
        <w:left w:val="none" w:sz="0" w:space="0" w:color="auto"/>
        <w:bottom w:val="none" w:sz="0" w:space="0" w:color="auto"/>
        <w:right w:val="none" w:sz="0" w:space="0" w:color="auto"/>
      </w:divBdr>
    </w:div>
    <w:div w:id="514804205">
      <w:bodyDiv w:val="1"/>
      <w:marLeft w:val="0"/>
      <w:marRight w:val="0"/>
      <w:marTop w:val="0"/>
      <w:marBottom w:val="0"/>
      <w:divBdr>
        <w:top w:val="none" w:sz="0" w:space="0" w:color="auto"/>
        <w:left w:val="none" w:sz="0" w:space="0" w:color="auto"/>
        <w:bottom w:val="none" w:sz="0" w:space="0" w:color="auto"/>
        <w:right w:val="none" w:sz="0" w:space="0" w:color="auto"/>
      </w:divBdr>
    </w:div>
    <w:div w:id="566763615">
      <w:bodyDiv w:val="1"/>
      <w:marLeft w:val="0"/>
      <w:marRight w:val="0"/>
      <w:marTop w:val="0"/>
      <w:marBottom w:val="0"/>
      <w:divBdr>
        <w:top w:val="none" w:sz="0" w:space="0" w:color="auto"/>
        <w:left w:val="none" w:sz="0" w:space="0" w:color="auto"/>
        <w:bottom w:val="none" w:sz="0" w:space="0" w:color="auto"/>
        <w:right w:val="none" w:sz="0" w:space="0" w:color="auto"/>
      </w:divBdr>
    </w:div>
    <w:div w:id="589852664">
      <w:bodyDiv w:val="1"/>
      <w:marLeft w:val="0"/>
      <w:marRight w:val="0"/>
      <w:marTop w:val="0"/>
      <w:marBottom w:val="0"/>
      <w:divBdr>
        <w:top w:val="none" w:sz="0" w:space="0" w:color="auto"/>
        <w:left w:val="none" w:sz="0" w:space="0" w:color="auto"/>
        <w:bottom w:val="none" w:sz="0" w:space="0" w:color="auto"/>
        <w:right w:val="none" w:sz="0" w:space="0" w:color="auto"/>
      </w:divBdr>
    </w:div>
    <w:div w:id="601038889">
      <w:bodyDiv w:val="1"/>
      <w:marLeft w:val="0"/>
      <w:marRight w:val="0"/>
      <w:marTop w:val="0"/>
      <w:marBottom w:val="0"/>
      <w:divBdr>
        <w:top w:val="none" w:sz="0" w:space="0" w:color="auto"/>
        <w:left w:val="none" w:sz="0" w:space="0" w:color="auto"/>
        <w:bottom w:val="none" w:sz="0" w:space="0" w:color="auto"/>
        <w:right w:val="none" w:sz="0" w:space="0" w:color="auto"/>
      </w:divBdr>
    </w:div>
    <w:div w:id="665978919">
      <w:bodyDiv w:val="1"/>
      <w:marLeft w:val="0"/>
      <w:marRight w:val="0"/>
      <w:marTop w:val="0"/>
      <w:marBottom w:val="0"/>
      <w:divBdr>
        <w:top w:val="none" w:sz="0" w:space="0" w:color="auto"/>
        <w:left w:val="none" w:sz="0" w:space="0" w:color="auto"/>
        <w:bottom w:val="none" w:sz="0" w:space="0" w:color="auto"/>
        <w:right w:val="none" w:sz="0" w:space="0" w:color="auto"/>
      </w:divBdr>
    </w:div>
    <w:div w:id="700784684">
      <w:bodyDiv w:val="1"/>
      <w:marLeft w:val="0"/>
      <w:marRight w:val="0"/>
      <w:marTop w:val="0"/>
      <w:marBottom w:val="0"/>
      <w:divBdr>
        <w:top w:val="none" w:sz="0" w:space="0" w:color="auto"/>
        <w:left w:val="none" w:sz="0" w:space="0" w:color="auto"/>
        <w:bottom w:val="none" w:sz="0" w:space="0" w:color="auto"/>
        <w:right w:val="none" w:sz="0" w:space="0" w:color="auto"/>
      </w:divBdr>
    </w:div>
    <w:div w:id="733504701">
      <w:bodyDiv w:val="1"/>
      <w:marLeft w:val="0"/>
      <w:marRight w:val="0"/>
      <w:marTop w:val="0"/>
      <w:marBottom w:val="0"/>
      <w:divBdr>
        <w:top w:val="none" w:sz="0" w:space="0" w:color="auto"/>
        <w:left w:val="none" w:sz="0" w:space="0" w:color="auto"/>
        <w:bottom w:val="none" w:sz="0" w:space="0" w:color="auto"/>
        <w:right w:val="none" w:sz="0" w:space="0" w:color="auto"/>
      </w:divBdr>
    </w:div>
    <w:div w:id="808785908">
      <w:bodyDiv w:val="1"/>
      <w:marLeft w:val="0"/>
      <w:marRight w:val="0"/>
      <w:marTop w:val="0"/>
      <w:marBottom w:val="0"/>
      <w:divBdr>
        <w:top w:val="none" w:sz="0" w:space="0" w:color="auto"/>
        <w:left w:val="none" w:sz="0" w:space="0" w:color="auto"/>
        <w:bottom w:val="none" w:sz="0" w:space="0" w:color="auto"/>
        <w:right w:val="none" w:sz="0" w:space="0" w:color="auto"/>
      </w:divBdr>
    </w:div>
    <w:div w:id="825978995">
      <w:bodyDiv w:val="1"/>
      <w:marLeft w:val="0"/>
      <w:marRight w:val="0"/>
      <w:marTop w:val="0"/>
      <w:marBottom w:val="0"/>
      <w:divBdr>
        <w:top w:val="none" w:sz="0" w:space="0" w:color="auto"/>
        <w:left w:val="none" w:sz="0" w:space="0" w:color="auto"/>
        <w:bottom w:val="none" w:sz="0" w:space="0" w:color="auto"/>
        <w:right w:val="none" w:sz="0" w:space="0" w:color="auto"/>
      </w:divBdr>
    </w:div>
    <w:div w:id="884950530">
      <w:bodyDiv w:val="1"/>
      <w:marLeft w:val="0"/>
      <w:marRight w:val="0"/>
      <w:marTop w:val="0"/>
      <w:marBottom w:val="0"/>
      <w:divBdr>
        <w:top w:val="none" w:sz="0" w:space="0" w:color="auto"/>
        <w:left w:val="none" w:sz="0" w:space="0" w:color="auto"/>
        <w:bottom w:val="none" w:sz="0" w:space="0" w:color="auto"/>
        <w:right w:val="none" w:sz="0" w:space="0" w:color="auto"/>
      </w:divBdr>
    </w:div>
    <w:div w:id="893007460">
      <w:bodyDiv w:val="1"/>
      <w:marLeft w:val="0"/>
      <w:marRight w:val="0"/>
      <w:marTop w:val="0"/>
      <w:marBottom w:val="0"/>
      <w:divBdr>
        <w:top w:val="none" w:sz="0" w:space="0" w:color="auto"/>
        <w:left w:val="none" w:sz="0" w:space="0" w:color="auto"/>
        <w:bottom w:val="none" w:sz="0" w:space="0" w:color="auto"/>
        <w:right w:val="none" w:sz="0" w:space="0" w:color="auto"/>
      </w:divBdr>
    </w:div>
    <w:div w:id="1012269645">
      <w:bodyDiv w:val="1"/>
      <w:marLeft w:val="0"/>
      <w:marRight w:val="0"/>
      <w:marTop w:val="0"/>
      <w:marBottom w:val="0"/>
      <w:divBdr>
        <w:top w:val="none" w:sz="0" w:space="0" w:color="auto"/>
        <w:left w:val="none" w:sz="0" w:space="0" w:color="auto"/>
        <w:bottom w:val="none" w:sz="0" w:space="0" w:color="auto"/>
        <w:right w:val="none" w:sz="0" w:space="0" w:color="auto"/>
      </w:divBdr>
    </w:div>
    <w:div w:id="1106122473">
      <w:bodyDiv w:val="1"/>
      <w:marLeft w:val="0"/>
      <w:marRight w:val="0"/>
      <w:marTop w:val="0"/>
      <w:marBottom w:val="0"/>
      <w:divBdr>
        <w:top w:val="none" w:sz="0" w:space="0" w:color="auto"/>
        <w:left w:val="none" w:sz="0" w:space="0" w:color="auto"/>
        <w:bottom w:val="none" w:sz="0" w:space="0" w:color="auto"/>
        <w:right w:val="none" w:sz="0" w:space="0" w:color="auto"/>
      </w:divBdr>
    </w:div>
    <w:div w:id="1168789148">
      <w:bodyDiv w:val="1"/>
      <w:marLeft w:val="0"/>
      <w:marRight w:val="0"/>
      <w:marTop w:val="0"/>
      <w:marBottom w:val="0"/>
      <w:divBdr>
        <w:top w:val="none" w:sz="0" w:space="0" w:color="auto"/>
        <w:left w:val="none" w:sz="0" w:space="0" w:color="auto"/>
        <w:bottom w:val="none" w:sz="0" w:space="0" w:color="auto"/>
        <w:right w:val="none" w:sz="0" w:space="0" w:color="auto"/>
      </w:divBdr>
    </w:div>
    <w:div w:id="1187405604">
      <w:bodyDiv w:val="1"/>
      <w:marLeft w:val="0"/>
      <w:marRight w:val="0"/>
      <w:marTop w:val="0"/>
      <w:marBottom w:val="0"/>
      <w:divBdr>
        <w:top w:val="none" w:sz="0" w:space="0" w:color="auto"/>
        <w:left w:val="none" w:sz="0" w:space="0" w:color="auto"/>
        <w:bottom w:val="none" w:sz="0" w:space="0" w:color="auto"/>
        <w:right w:val="none" w:sz="0" w:space="0" w:color="auto"/>
      </w:divBdr>
    </w:div>
    <w:div w:id="1222863112">
      <w:bodyDiv w:val="1"/>
      <w:marLeft w:val="0"/>
      <w:marRight w:val="0"/>
      <w:marTop w:val="0"/>
      <w:marBottom w:val="0"/>
      <w:divBdr>
        <w:top w:val="none" w:sz="0" w:space="0" w:color="auto"/>
        <w:left w:val="none" w:sz="0" w:space="0" w:color="auto"/>
        <w:bottom w:val="none" w:sz="0" w:space="0" w:color="auto"/>
        <w:right w:val="none" w:sz="0" w:space="0" w:color="auto"/>
      </w:divBdr>
    </w:div>
    <w:div w:id="1279606056">
      <w:bodyDiv w:val="1"/>
      <w:marLeft w:val="0"/>
      <w:marRight w:val="0"/>
      <w:marTop w:val="0"/>
      <w:marBottom w:val="0"/>
      <w:divBdr>
        <w:top w:val="none" w:sz="0" w:space="0" w:color="auto"/>
        <w:left w:val="none" w:sz="0" w:space="0" w:color="auto"/>
        <w:bottom w:val="none" w:sz="0" w:space="0" w:color="auto"/>
        <w:right w:val="none" w:sz="0" w:space="0" w:color="auto"/>
      </w:divBdr>
    </w:div>
    <w:div w:id="1307005506">
      <w:bodyDiv w:val="1"/>
      <w:marLeft w:val="0"/>
      <w:marRight w:val="0"/>
      <w:marTop w:val="0"/>
      <w:marBottom w:val="0"/>
      <w:divBdr>
        <w:top w:val="none" w:sz="0" w:space="0" w:color="auto"/>
        <w:left w:val="none" w:sz="0" w:space="0" w:color="auto"/>
        <w:bottom w:val="none" w:sz="0" w:space="0" w:color="auto"/>
        <w:right w:val="none" w:sz="0" w:space="0" w:color="auto"/>
      </w:divBdr>
    </w:div>
    <w:div w:id="1331175131">
      <w:bodyDiv w:val="1"/>
      <w:marLeft w:val="0"/>
      <w:marRight w:val="0"/>
      <w:marTop w:val="0"/>
      <w:marBottom w:val="0"/>
      <w:divBdr>
        <w:top w:val="none" w:sz="0" w:space="0" w:color="auto"/>
        <w:left w:val="none" w:sz="0" w:space="0" w:color="auto"/>
        <w:bottom w:val="none" w:sz="0" w:space="0" w:color="auto"/>
        <w:right w:val="none" w:sz="0" w:space="0" w:color="auto"/>
      </w:divBdr>
    </w:div>
    <w:div w:id="1353265398">
      <w:bodyDiv w:val="1"/>
      <w:marLeft w:val="0"/>
      <w:marRight w:val="0"/>
      <w:marTop w:val="0"/>
      <w:marBottom w:val="0"/>
      <w:divBdr>
        <w:top w:val="none" w:sz="0" w:space="0" w:color="auto"/>
        <w:left w:val="none" w:sz="0" w:space="0" w:color="auto"/>
        <w:bottom w:val="none" w:sz="0" w:space="0" w:color="auto"/>
        <w:right w:val="none" w:sz="0" w:space="0" w:color="auto"/>
      </w:divBdr>
    </w:div>
    <w:div w:id="1402025778">
      <w:bodyDiv w:val="1"/>
      <w:marLeft w:val="0"/>
      <w:marRight w:val="0"/>
      <w:marTop w:val="0"/>
      <w:marBottom w:val="0"/>
      <w:divBdr>
        <w:top w:val="none" w:sz="0" w:space="0" w:color="auto"/>
        <w:left w:val="none" w:sz="0" w:space="0" w:color="auto"/>
        <w:bottom w:val="none" w:sz="0" w:space="0" w:color="auto"/>
        <w:right w:val="none" w:sz="0" w:space="0" w:color="auto"/>
      </w:divBdr>
      <w:divsChild>
        <w:div w:id="96370575">
          <w:marLeft w:val="0"/>
          <w:marRight w:val="0"/>
          <w:marTop w:val="0"/>
          <w:marBottom w:val="0"/>
          <w:divBdr>
            <w:top w:val="none" w:sz="0" w:space="0" w:color="auto"/>
            <w:left w:val="none" w:sz="0" w:space="0" w:color="auto"/>
            <w:bottom w:val="none" w:sz="0" w:space="0" w:color="auto"/>
            <w:right w:val="none" w:sz="0" w:space="0" w:color="auto"/>
          </w:divBdr>
          <w:divsChild>
            <w:div w:id="1908764850">
              <w:marLeft w:val="0"/>
              <w:marRight w:val="0"/>
              <w:marTop w:val="0"/>
              <w:marBottom w:val="0"/>
              <w:divBdr>
                <w:top w:val="none" w:sz="0" w:space="0" w:color="auto"/>
                <w:left w:val="none" w:sz="0" w:space="0" w:color="auto"/>
                <w:bottom w:val="none" w:sz="0" w:space="0" w:color="auto"/>
                <w:right w:val="none" w:sz="0" w:space="0" w:color="auto"/>
              </w:divBdr>
              <w:divsChild>
                <w:div w:id="1824422969">
                  <w:marLeft w:val="0"/>
                  <w:marRight w:val="0"/>
                  <w:marTop w:val="0"/>
                  <w:marBottom w:val="0"/>
                  <w:divBdr>
                    <w:top w:val="none" w:sz="0" w:space="0" w:color="auto"/>
                    <w:left w:val="none" w:sz="0" w:space="0" w:color="auto"/>
                    <w:bottom w:val="none" w:sz="0" w:space="0" w:color="auto"/>
                    <w:right w:val="none" w:sz="0" w:space="0" w:color="auto"/>
                  </w:divBdr>
                </w:div>
                <w:div w:id="13538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6870">
          <w:marLeft w:val="0"/>
          <w:marRight w:val="0"/>
          <w:marTop w:val="0"/>
          <w:marBottom w:val="0"/>
          <w:divBdr>
            <w:top w:val="none" w:sz="0" w:space="0" w:color="auto"/>
            <w:left w:val="none" w:sz="0" w:space="0" w:color="auto"/>
            <w:bottom w:val="none" w:sz="0" w:space="0" w:color="auto"/>
            <w:right w:val="none" w:sz="0" w:space="0" w:color="auto"/>
          </w:divBdr>
        </w:div>
        <w:div w:id="291912199">
          <w:marLeft w:val="0"/>
          <w:marRight w:val="0"/>
          <w:marTop w:val="0"/>
          <w:marBottom w:val="0"/>
          <w:divBdr>
            <w:top w:val="none" w:sz="0" w:space="0" w:color="auto"/>
            <w:left w:val="none" w:sz="0" w:space="0" w:color="auto"/>
            <w:bottom w:val="none" w:sz="0" w:space="0" w:color="auto"/>
            <w:right w:val="none" w:sz="0" w:space="0" w:color="auto"/>
          </w:divBdr>
          <w:divsChild>
            <w:div w:id="1440950642">
              <w:marLeft w:val="0"/>
              <w:marRight w:val="0"/>
              <w:marTop w:val="0"/>
              <w:marBottom w:val="0"/>
              <w:divBdr>
                <w:top w:val="none" w:sz="0" w:space="0" w:color="auto"/>
                <w:left w:val="none" w:sz="0" w:space="0" w:color="auto"/>
                <w:bottom w:val="none" w:sz="0" w:space="0" w:color="auto"/>
                <w:right w:val="none" w:sz="0" w:space="0" w:color="auto"/>
              </w:divBdr>
              <w:divsChild>
                <w:div w:id="497622430">
                  <w:marLeft w:val="0"/>
                  <w:marRight w:val="0"/>
                  <w:marTop w:val="0"/>
                  <w:marBottom w:val="0"/>
                  <w:divBdr>
                    <w:top w:val="none" w:sz="0" w:space="0" w:color="auto"/>
                    <w:left w:val="none" w:sz="0" w:space="0" w:color="auto"/>
                    <w:bottom w:val="none" w:sz="0" w:space="0" w:color="auto"/>
                    <w:right w:val="none" w:sz="0" w:space="0" w:color="auto"/>
                  </w:divBdr>
                </w:div>
                <w:div w:id="9342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290">
          <w:marLeft w:val="0"/>
          <w:marRight w:val="0"/>
          <w:marTop w:val="0"/>
          <w:marBottom w:val="0"/>
          <w:divBdr>
            <w:top w:val="none" w:sz="0" w:space="0" w:color="auto"/>
            <w:left w:val="none" w:sz="0" w:space="0" w:color="auto"/>
            <w:bottom w:val="none" w:sz="0" w:space="0" w:color="auto"/>
            <w:right w:val="none" w:sz="0" w:space="0" w:color="auto"/>
          </w:divBdr>
          <w:divsChild>
            <w:div w:id="1742606032">
              <w:marLeft w:val="0"/>
              <w:marRight w:val="0"/>
              <w:marTop w:val="0"/>
              <w:marBottom w:val="0"/>
              <w:divBdr>
                <w:top w:val="none" w:sz="0" w:space="0" w:color="auto"/>
                <w:left w:val="none" w:sz="0" w:space="0" w:color="auto"/>
                <w:bottom w:val="none" w:sz="0" w:space="0" w:color="auto"/>
                <w:right w:val="none" w:sz="0" w:space="0" w:color="auto"/>
              </w:divBdr>
              <w:divsChild>
                <w:div w:id="1480268313">
                  <w:marLeft w:val="0"/>
                  <w:marRight w:val="0"/>
                  <w:marTop w:val="0"/>
                  <w:marBottom w:val="0"/>
                  <w:divBdr>
                    <w:top w:val="none" w:sz="0" w:space="0" w:color="auto"/>
                    <w:left w:val="none" w:sz="0" w:space="0" w:color="auto"/>
                    <w:bottom w:val="none" w:sz="0" w:space="0" w:color="auto"/>
                    <w:right w:val="none" w:sz="0" w:space="0" w:color="auto"/>
                  </w:divBdr>
                </w:div>
                <w:div w:id="13429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0182">
          <w:marLeft w:val="0"/>
          <w:marRight w:val="0"/>
          <w:marTop w:val="0"/>
          <w:marBottom w:val="0"/>
          <w:divBdr>
            <w:top w:val="none" w:sz="0" w:space="0" w:color="auto"/>
            <w:left w:val="none" w:sz="0" w:space="0" w:color="auto"/>
            <w:bottom w:val="none" w:sz="0" w:space="0" w:color="auto"/>
            <w:right w:val="none" w:sz="0" w:space="0" w:color="auto"/>
          </w:divBdr>
          <w:divsChild>
            <w:div w:id="917134669">
              <w:marLeft w:val="0"/>
              <w:marRight w:val="0"/>
              <w:marTop w:val="0"/>
              <w:marBottom w:val="0"/>
              <w:divBdr>
                <w:top w:val="none" w:sz="0" w:space="0" w:color="auto"/>
                <w:left w:val="none" w:sz="0" w:space="0" w:color="auto"/>
                <w:bottom w:val="none" w:sz="0" w:space="0" w:color="auto"/>
                <w:right w:val="none" w:sz="0" w:space="0" w:color="auto"/>
              </w:divBdr>
              <w:divsChild>
                <w:div w:id="1457984055">
                  <w:marLeft w:val="0"/>
                  <w:marRight w:val="0"/>
                  <w:marTop w:val="0"/>
                  <w:marBottom w:val="0"/>
                  <w:divBdr>
                    <w:top w:val="none" w:sz="0" w:space="0" w:color="auto"/>
                    <w:left w:val="none" w:sz="0" w:space="0" w:color="auto"/>
                    <w:bottom w:val="none" w:sz="0" w:space="0" w:color="auto"/>
                    <w:right w:val="none" w:sz="0" w:space="0" w:color="auto"/>
                  </w:divBdr>
                </w:div>
                <w:div w:id="14050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032">
          <w:marLeft w:val="0"/>
          <w:marRight w:val="0"/>
          <w:marTop w:val="0"/>
          <w:marBottom w:val="0"/>
          <w:divBdr>
            <w:top w:val="none" w:sz="0" w:space="0" w:color="auto"/>
            <w:left w:val="none" w:sz="0" w:space="0" w:color="auto"/>
            <w:bottom w:val="none" w:sz="0" w:space="0" w:color="auto"/>
            <w:right w:val="none" w:sz="0" w:space="0" w:color="auto"/>
          </w:divBdr>
          <w:divsChild>
            <w:div w:id="49695697">
              <w:marLeft w:val="0"/>
              <w:marRight w:val="0"/>
              <w:marTop w:val="0"/>
              <w:marBottom w:val="0"/>
              <w:divBdr>
                <w:top w:val="none" w:sz="0" w:space="0" w:color="auto"/>
                <w:left w:val="none" w:sz="0" w:space="0" w:color="auto"/>
                <w:bottom w:val="none" w:sz="0" w:space="0" w:color="auto"/>
                <w:right w:val="none" w:sz="0" w:space="0" w:color="auto"/>
              </w:divBdr>
              <w:divsChild>
                <w:div w:id="1575433696">
                  <w:marLeft w:val="0"/>
                  <w:marRight w:val="0"/>
                  <w:marTop w:val="0"/>
                  <w:marBottom w:val="0"/>
                  <w:divBdr>
                    <w:top w:val="none" w:sz="0" w:space="0" w:color="auto"/>
                    <w:left w:val="none" w:sz="0" w:space="0" w:color="auto"/>
                    <w:bottom w:val="none" w:sz="0" w:space="0" w:color="auto"/>
                    <w:right w:val="none" w:sz="0" w:space="0" w:color="auto"/>
                  </w:divBdr>
                </w:div>
                <w:div w:id="18631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88120">
      <w:bodyDiv w:val="1"/>
      <w:marLeft w:val="0"/>
      <w:marRight w:val="0"/>
      <w:marTop w:val="0"/>
      <w:marBottom w:val="0"/>
      <w:divBdr>
        <w:top w:val="none" w:sz="0" w:space="0" w:color="auto"/>
        <w:left w:val="none" w:sz="0" w:space="0" w:color="auto"/>
        <w:bottom w:val="none" w:sz="0" w:space="0" w:color="auto"/>
        <w:right w:val="none" w:sz="0" w:space="0" w:color="auto"/>
      </w:divBdr>
    </w:div>
    <w:div w:id="1481536755">
      <w:bodyDiv w:val="1"/>
      <w:marLeft w:val="0"/>
      <w:marRight w:val="0"/>
      <w:marTop w:val="0"/>
      <w:marBottom w:val="0"/>
      <w:divBdr>
        <w:top w:val="none" w:sz="0" w:space="0" w:color="auto"/>
        <w:left w:val="none" w:sz="0" w:space="0" w:color="auto"/>
        <w:bottom w:val="none" w:sz="0" w:space="0" w:color="auto"/>
        <w:right w:val="none" w:sz="0" w:space="0" w:color="auto"/>
      </w:divBdr>
    </w:div>
    <w:div w:id="1500269266">
      <w:bodyDiv w:val="1"/>
      <w:marLeft w:val="0"/>
      <w:marRight w:val="0"/>
      <w:marTop w:val="0"/>
      <w:marBottom w:val="0"/>
      <w:divBdr>
        <w:top w:val="none" w:sz="0" w:space="0" w:color="auto"/>
        <w:left w:val="none" w:sz="0" w:space="0" w:color="auto"/>
        <w:bottom w:val="none" w:sz="0" w:space="0" w:color="auto"/>
        <w:right w:val="none" w:sz="0" w:space="0" w:color="auto"/>
      </w:divBdr>
    </w:div>
    <w:div w:id="1690520985">
      <w:bodyDiv w:val="1"/>
      <w:marLeft w:val="0"/>
      <w:marRight w:val="0"/>
      <w:marTop w:val="0"/>
      <w:marBottom w:val="0"/>
      <w:divBdr>
        <w:top w:val="none" w:sz="0" w:space="0" w:color="auto"/>
        <w:left w:val="none" w:sz="0" w:space="0" w:color="auto"/>
        <w:bottom w:val="none" w:sz="0" w:space="0" w:color="auto"/>
        <w:right w:val="none" w:sz="0" w:space="0" w:color="auto"/>
      </w:divBdr>
      <w:divsChild>
        <w:div w:id="53625710">
          <w:marLeft w:val="0"/>
          <w:marRight w:val="0"/>
          <w:marTop w:val="0"/>
          <w:marBottom w:val="0"/>
          <w:divBdr>
            <w:top w:val="none" w:sz="0" w:space="0" w:color="auto"/>
            <w:left w:val="none" w:sz="0" w:space="0" w:color="auto"/>
            <w:bottom w:val="none" w:sz="0" w:space="0" w:color="auto"/>
            <w:right w:val="none" w:sz="0" w:space="0" w:color="auto"/>
          </w:divBdr>
        </w:div>
      </w:divsChild>
    </w:div>
    <w:div w:id="1749107354">
      <w:bodyDiv w:val="1"/>
      <w:marLeft w:val="0"/>
      <w:marRight w:val="0"/>
      <w:marTop w:val="0"/>
      <w:marBottom w:val="0"/>
      <w:divBdr>
        <w:top w:val="none" w:sz="0" w:space="0" w:color="auto"/>
        <w:left w:val="none" w:sz="0" w:space="0" w:color="auto"/>
        <w:bottom w:val="none" w:sz="0" w:space="0" w:color="auto"/>
        <w:right w:val="none" w:sz="0" w:space="0" w:color="auto"/>
      </w:divBdr>
    </w:div>
    <w:div w:id="1770395811">
      <w:bodyDiv w:val="1"/>
      <w:marLeft w:val="0"/>
      <w:marRight w:val="0"/>
      <w:marTop w:val="0"/>
      <w:marBottom w:val="0"/>
      <w:divBdr>
        <w:top w:val="none" w:sz="0" w:space="0" w:color="auto"/>
        <w:left w:val="none" w:sz="0" w:space="0" w:color="auto"/>
        <w:bottom w:val="none" w:sz="0" w:space="0" w:color="auto"/>
        <w:right w:val="none" w:sz="0" w:space="0" w:color="auto"/>
      </w:divBdr>
    </w:div>
    <w:div w:id="1836798878">
      <w:bodyDiv w:val="1"/>
      <w:marLeft w:val="0"/>
      <w:marRight w:val="0"/>
      <w:marTop w:val="0"/>
      <w:marBottom w:val="0"/>
      <w:divBdr>
        <w:top w:val="none" w:sz="0" w:space="0" w:color="auto"/>
        <w:left w:val="none" w:sz="0" w:space="0" w:color="auto"/>
        <w:bottom w:val="none" w:sz="0" w:space="0" w:color="auto"/>
        <w:right w:val="none" w:sz="0" w:space="0" w:color="auto"/>
      </w:divBdr>
    </w:div>
    <w:div w:id="1850753145">
      <w:bodyDiv w:val="1"/>
      <w:marLeft w:val="0"/>
      <w:marRight w:val="0"/>
      <w:marTop w:val="0"/>
      <w:marBottom w:val="0"/>
      <w:divBdr>
        <w:top w:val="none" w:sz="0" w:space="0" w:color="auto"/>
        <w:left w:val="none" w:sz="0" w:space="0" w:color="auto"/>
        <w:bottom w:val="none" w:sz="0" w:space="0" w:color="auto"/>
        <w:right w:val="none" w:sz="0" w:space="0" w:color="auto"/>
      </w:divBdr>
    </w:div>
    <w:div w:id="1882939233">
      <w:bodyDiv w:val="1"/>
      <w:marLeft w:val="0"/>
      <w:marRight w:val="0"/>
      <w:marTop w:val="0"/>
      <w:marBottom w:val="0"/>
      <w:divBdr>
        <w:top w:val="none" w:sz="0" w:space="0" w:color="auto"/>
        <w:left w:val="none" w:sz="0" w:space="0" w:color="auto"/>
        <w:bottom w:val="none" w:sz="0" w:space="0" w:color="auto"/>
        <w:right w:val="none" w:sz="0" w:space="0" w:color="auto"/>
      </w:divBdr>
      <w:divsChild>
        <w:div w:id="1276909112">
          <w:marLeft w:val="0"/>
          <w:marRight w:val="0"/>
          <w:marTop w:val="0"/>
          <w:marBottom w:val="0"/>
          <w:divBdr>
            <w:top w:val="none" w:sz="0" w:space="0" w:color="auto"/>
            <w:left w:val="none" w:sz="0" w:space="0" w:color="auto"/>
            <w:bottom w:val="none" w:sz="0" w:space="0" w:color="auto"/>
            <w:right w:val="none" w:sz="0" w:space="0" w:color="auto"/>
          </w:divBdr>
        </w:div>
        <w:div w:id="1616405397">
          <w:marLeft w:val="0"/>
          <w:marRight w:val="0"/>
          <w:marTop w:val="240"/>
          <w:marBottom w:val="0"/>
          <w:divBdr>
            <w:top w:val="none" w:sz="0" w:space="0" w:color="auto"/>
            <w:left w:val="none" w:sz="0" w:space="0" w:color="auto"/>
            <w:bottom w:val="none" w:sz="0" w:space="0" w:color="auto"/>
            <w:right w:val="none" w:sz="0" w:space="0" w:color="auto"/>
          </w:divBdr>
        </w:div>
        <w:div w:id="79178277">
          <w:marLeft w:val="0"/>
          <w:marRight w:val="0"/>
          <w:marTop w:val="0"/>
          <w:marBottom w:val="0"/>
          <w:divBdr>
            <w:top w:val="none" w:sz="0" w:space="0" w:color="auto"/>
            <w:left w:val="none" w:sz="0" w:space="0" w:color="auto"/>
            <w:bottom w:val="none" w:sz="0" w:space="0" w:color="auto"/>
            <w:right w:val="none" w:sz="0" w:space="0" w:color="auto"/>
          </w:divBdr>
        </w:div>
      </w:divsChild>
    </w:div>
    <w:div w:id="1886984762">
      <w:bodyDiv w:val="1"/>
      <w:marLeft w:val="0"/>
      <w:marRight w:val="0"/>
      <w:marTop w:val="0"/>
      <w:marBottom w:val="0"/>
      <w:divBdr>
        <w:top w:val="none" w:sz="0" w:space="0" w:color="auto"/>
        <w:left w:val="none" w:sz="0" w:space="0" w:color="auto"/>
        <w:bottom w:val="none" w:sz="0" w:space="0" w:color="auto"/>
        <w:right w:val="none" w:sz="0" w:space="0" w:color="auto"/>
      </w:divBdr>
    </w:div>
    <w:div w:id="1897157751">
      <w:bodyDiv w:val="1"/>
      <w:marLeft w:val="0"/>
      <w:marRight w:val="0"/>
      <w:marTop w:val="0"/>
      <w:marBottom w:val="0"/>
      <w:divBdr>
        <w:top w:val="none" w:sz="0" w:space="0" w:color="auto"/>
        <w:left w:val="none" w:sz="0" w:space="0" w:color="auto"/>
        <w:bottom w:val="none" w:sz="0" w:space="0" w:color="auto"/>
        <w:right w:val="none" w:sz="0" w:space="0" w:color="auto"/>
      </w:divBdr>
    </w:div>
    <w:div w:id="1917661630">
      <w:bodyDiv w:val="1"/>
      <w:marLeft w:val="0"/>
      <w:marRight w:val="0"/>
      <w:marTop w:val="0"/>
      <w:marBottom w:val="0"/>
      <w:divBdr>
        <w:top w:val="none" w:sz="0" w:space="0" w:color="auto"/>
        <w:left w:val="none" w:sz="0" w:space="0" w:color="auto"/>
        <w:bottom w:val="none" w:sz="0" w:space="0" w:color="auto"/>
        <w:right w:val="none" w:sz="0" w:space="0" w:color="auto"/>
      </w:divBdr>
    </w:div>
    <w:div w:id="1927183960">
      <w:bodyDiv w:val="1"/>
      <w:marLeft w:val="0"/>
      <w:marRight w:val="0"/>
      <w:marTop w:val="0"/>
      <w:marBottom w:val="0"/>
      <w:divBdr>
        <w:top w:val="none" w:sz="0" w:space="0" w:color="auto"/>
        <w:left w:val="none" w:sz="0" w:space="0" w:color="auto"/>
        <w:bottom w:val="none" w:sz="0" w:space="0" w:color="auto"/>
        <w:right w:val="none" w:sz="0" w:space="0" w:color="auto"/>
      </w:divBdr>
    </w:div>
    <w:div w:id="1930114440">
      <w:bodyDiv w:val="1"/>
      <w:marLeft w:val="0"/>
      <w:marRight w:val="0"/>
      <w:marTop w:val="0"/>
      <w:marBottom w:val="0"/>
      <w:divBdr>
        <w:top w:val="none" w:sz="0" w:space="0" w:color="auto"/>
        <w:left w:val="none" w:sz="0" w:space="0" w:color="auto"/>
        <w:bottom w:val="none" w:sz="0" w:space="0" w:color="auto"/>
        <w:right w:val="none" w:sz="0" w:space="0" w:color="auto"/>
      </w:divBdr>
    </w:div>
    <w:div w:id="1957130479">
      <w:bodyDiv w:val="1"/>
      <w:marLeft w:val="0"/>
      <w:marRight w:val="0"/>
      <w:marTop w:val="0"/>
      <w:marBottom w:val="0"/>
      <w:divBdr>
        <w:top w:val="none" w:sz="0" w:space="0" w:color="auto"/>
        <w:left w:val="none" w:sz="0" w:space="0" w:color="auto"/>
        <w:bottom w:val="none" w:sz="0" w:space="0" w:color="auto"/>
        <w:right w:val="none" w:sz="0" w:space="0" w:color="auto"/>
      </w:divBdr>
      <w:divsChild>
        <w:div w:id="1691636652">
          <w:marLeft w:val="0"/>
          <w:marRight w:val="0"/>
          <w:marTop w:val="0"/>
          <w:marBottom w:val="0"/>
          <w:divBdr>
            <w:top w:val="none" w:sz="0" w:space="0" w:color="auto"/>
            <w:left w:val="none" w:sz="0" w:space="0" w:color="auto"/>
            <w:bottom w:val="none" w:sz="0" w:space="0" w:color="auto"/>
            <w:right w:val="none" w:sz="0" w:space="0" w:color="auto"/>
          </w:divBdr>
          <w:divsChild>
            <w:div w:id="223680513">
              <w:marLeft w:val="0"/>
              <w:marRight w:val="0"/>
              <w:marTop w:val="0"/>
              <w:marBottom w:val="0"/>
              <w:divBdr>
                <w:top w:val="none" w:sz="0" w:space="0" w:color="auto"/>
                <w:left w:val="none" w:sz="0" w:space="0" w:color="auto"/>
                <w:bottom w:val="none" w:sz="0" w:space="0" w:color="auto"/>
                <w:right w:val="none" w:sz="0" w:space="0" w:color="auto"/>
              </w:divBdr>
              <w:divsChild>
                <w:div w:id="1439132543">
                  <w:marLeft w:val="0"/>
                  <w:marRight w:val="0"/>
                  <w:marTop w:val="0"/>
                  <w:marBottom w:val="0"/>
                  <w:divBdr>
                    <w:top w:val="none" w:sz="0" w:space="0" w:color="auto"/>
                    <w:left w:val="none" w:sz="0" w:space="0" w:color="auto"/>
                    <w:bottom w:val="none" w:sz="0" w:space="0" w:color="auto"/>
                    <w:right w:val="none" w:sz="0" w:space="0" w:color="auto"/>
                  </w:divBdr>
                </w:div>
                <w:div w:id="137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3981">
          <w:marLeft w:val="0"/>
          <w:marRight w:val="0"/>
          <w:marTop w:val="0"/>
          <w:marBottom w:val="0"/>
          <w:divBdr>
            <w:top w:val="none" w:sz="0" w:space="0" w:color="auto"/>
            <w:left w:val="none" w:sz="0" w:space="0" w:color="auto"/>
            <w:bottom w:val="none" w:sz="0" w:space="0" w:color="auto"/>
            <w:right w:val="none" w:sz="0" w:space="0" w:color="auto"/>
          </w:divBdr>
        </w:div>
        <w:div w:id="1753694701">
          <w:marLeft w:val="0"/>
          <w:marRight w:val="0"/>
          <w:marTop w:val="0"/>
          <w:marBottom w:val="0"/>
          <w:divBdr>
            <w:top w:val="none" w:sz="0" w:space="0" w:color="auto"/>
            <w:left w:val="none" w:sz="0" w:space="0" w:color="auto"/>
            <w:bottom w:val="none" w:sz="0" w:space="0" w:color="auto"/>
            <w:right w:val="none" w:sz="0" w:space="0" w:color="auto"/>
          </w:divBdr>
          <w:divsChild>
            <w:div w:id="2117209909">
              <w:marLeft w:val="0"/>
              <w:marRight w:val="0"/>
              <w:marTop w:val="0"/>
              <w:marBottom w:val="0"/>
              <w:divBdr>
                <w:top w:val="none" w:sz="0" w:space="0" w:color="auto"/>
                <w:left w:val="none" w:sz="0" w:space="0" w:color="auto"/>
                <w:bottom w:val="none" w:sz="0" w:space="0" w:color="auto"/>
                <w:right w:val="none" w:sz="0" w:space="0" w:color="auto"/>
              </w:divBdr>
              <w:divsChild>
                <w:div w:id="289555220">
                  <w:marLeft w:val="0"/>
                  <w:marRight w:val="0"/>
                  <w:marTop w:val="0"/>
                  <w:marBottom w:val="0"/>
                  <w:divBdr>
                    <w:top w:val="none" w:sz="0" w:space="0" w:color="auto"/>
                    <w:left w:val="none" w:sz="0" w:space="0" w:color="auto"/>
                    <w:bottom w:val="none" w:sz="0" w:space="0" w:color="auto"/>
                    <w:right w:val="none" w:sz="0" w:space="0" w:color="auto"/>
                  </w:divBdr>
                </w:div>
                <w:div w:id="20103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9081">
          <w:marLeft w:val="0"/>
          <w:marRight w:val="0"/>
          <w:marTop w:val="0"/>
          <w:marBottom w:val="0"/>
          <w:divBdr>
            <w:top w:val="none" w:sz="0" w:space="0" w:color="auto"/>
            <w:left w:val="none" w:sz="0" w:space="0" w:color="auto"/>
            <w:bottom w:val="none" w:sz="0" w:space="0" w:color="auto"/>
            <w:right w:val="none" w:sz="0" w:space="0" w:color="auto"/>
          </w:divBdr>
          <w:divsChild>
            <w:div w:id="449325690">
              <w:marLeft w:val="0"/>
              <w:marRight w:val="0"/>
              <w:marTop w:val="0"/>
              <w:marBottom w:val="0"/>
              <w:divBdr>
                <w:top w:val="none" w:sz="0" w:space="0" w:color="auto"/>
                <w:left w:val="none" w:sz="0" w:space="0" w:color="auto"/>
                <w:bottom w:val="none" w:sz="0" w:space="0" w:color="auto"/>
                <w:right w:val="none" w:sz="0" w:space="0" w:color="auto"/>
              </w:divBdr>
              <w:divsChild>
                <w:div w:id="1578788720">
                  <w:marLeft w:val="0"/>
                  <w:marRight w:val="0"/>
                  <w:marTop w:val="0"/>
                  <w:marBottom w:val="0"/>
                  <w:divBdr>
                    <w:top w:val="none" w:sz="0" w:space="0" w:color="auto"/>
                    <w:left w:val="none" w:sz="0" w:space="0" w:color="auto"/>
                    <w:bottom w:val="none" w:sz="0" w:space="0" w:color="auto"/>
                    <w:right w:val="none" w:sz="0" w:space="0" w:color="auto"/>
                  </w:divBdr>
                </w:div>
                <w:div w:id="1816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465">
          <w:marLeft w:val="0"/>
          <w:marRight w:val="0"/>
          <w:marTop w:val="0"/>
          <w:marBottom w:val="0"/>
          <w:divBdr>
            <w:top w:val="none" w:sz="0" w:space="0" w:color="auto"/>
            <w:left w:val="none" w:sz="0" w:space="0" w:color="auto"/>
            <w:bottom w:val="none" w:sz="0" w:space="0" w:color="auto"/>
            <w:right w:val="none" w:sz="0" w:space="0" w:color="auto"/>
          </w:divBdr>
          <w:divsChild>
            <w:div w:id="1403719266">
              <w:marLeft w:val="0"/>
              <w:marRight w:val="0"/>
              <w:marTop w:val="0"/>
              <w:marBottom w:val="0"/>
              <w:divBdr>
                <w:top w:val="none" w:sz="0" w:space="0" w:color="auto"/>
                <w:left w:val="none" w:sz="0" w:space="0" w:color="auto"/>
                <w:bottom w:val="none" w:sz="0" w:space="0" w:color="auto"/>
                <w:right w:val="none" w:sz="0" w:space="0" w:color="auto"/>
              </w:divBdr>
              <w:divsChild>
                <w:div w:id="1423450657">
                  <w:marLeft w:val="0"/>
                  <w:marRight w:val="0"/>
                  <w:marTop w:val="0"/>
                  <w:marBottom w:val="0"/>
                  <w:divBdr>
                    <w:top w:val="none" w:sz="0" w:space="0" w:color="auto"/>
                    <w:left w:val="none" w:sz="0" w:space="0" w:color="auto"/>
                    <w:bottom w:val="none" w:sz="0" w:space="0" w:color="auto"/>
                    <w:right w:val="none" w:sz="0" w:space="0" w:color="auto"/>
                  </w:divBdr>
                </w:div>
                <w:div w:id="13509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04">
          <w:marLeft w:val="0"/>
          <w:marRight w:val="0"/>
          <w:marTop w:val="0"/>
          <w:marBottom w:val="0"/>
          <w:divBdr>
            <w:top w:val="none" w:sz="0" w:space="0" w:color="auto"/>
            <w:left w:val="none" w:sz="0" w:space="0" w:color="auto"/>
            <w:bottom w:val="none" w:sz="0" w:space="0" w:color="auto"/>
            <w:right w:val="none" w:sz="0" w:space="0" w:color="auto"/>
          </w:divBdr>
          <w:divsChild>
            <w:div w:id="1572235661">
              <w:marLeft w:val="0"/>
              <w:marRight w:val="0"/>
              <w:marTop w:val="0"/>
              <w:marBottom w:val="0"/>
              <w:divBdr>
                <w:top w:val="none" w:sz="0" w:space="0" w:color="auto"/>
                <w:left w:val="none" w:sz="0" w:space="0" w:color="auto"/>
                <w:bottom w:val="none" w:sz="0" w:space="0" w:color="auto"/>
                <w:right w:val="none" w:sz="0" w:space="0" w:color="auto"/>
              </w:divBdr>
              <w:divsChild>
                <w:div w:id="859274247">
                  <w:marLeft w:val="0"/>
                  <w:marRight w:val="0"/>
                  <w:marTop w:val="0"/>
                  <w:marBottom w:val="0"/>
                  <w:divBdr>
                    <w:top w:val="none" w:sz="0" w:space="0" w:color="auto"/>
                    <w:left w:val="none" w:sz="0" w:space="0" w:color="auto"/>
                    <w:bottom w:val="none" w:sz="0" w:space="0" w:color="auto"/>
                    <w:right w:val="none" w:sz="0" w:space="0" w:color="auto"/>
                  </w:divBdr>
                </w:div>
                <w:div w:id="14336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7606">
      <w:bodyDiv w:val="1"/>
      <w:marLeft w:val="0"/>
      <w:marRight w:val="0"/>
      <w:marTop w:val="0"/>
      <w:marBottom w:val="0"/>
      <w:divBdr>
        <w:top w:val="none" w:sz="0" w:space="0" w:color="auto"/>
        <w:left w:val="none" w:sz="0" w:space="0" w:color="auto"/>
        <w:bottom w:val="none" w:sz="0" w:space="0" w:color="auto"/>
        <w:right w:val="none" w:sz="0" w:space="0" w:color="auto"/>
      </w:divBdr>
    </w:div>
    <w:div w:id="1998263953">
      <w:bodyDiv w:val="1"/>
      <w:marLeft w:val="0"/>
      <w:marRight w:val="0"/>
      <w:marTop w:val="0"/>
      <w:marBottom w:val="0"/>
      <w:divBdr>
        <w:top w:val="none" w:sz="0" w:space="0" w:color="auto"/>
        <w:left w:val="none" w:sz="0" w:space="0" w:color="auto"/>
        <w:bottom w:val="none" w:sz="0" w:space="0" w:color="auto"/>
        <w:right w:val="none" w:sz="0" w:space="0" w:color="auto"/>
      </w:divBdr>
    </w:div>
    <w:div w:id="2017464707">
      <w:bodyDiv w:val="1"/>
      <w:marLeft w:val="0"/>
      <w:marRight w:val="0"/>
      <w:marTop w:val="0"/>
      <w:marBottom w:val="0"/>
      <w:divBdr>
        <w:top w:val="none" w:sz="0" w:space="0" w:color="auto"/>
        <w:left w:val="none" w:sz="0" w:space="0" w:color="auto"/>
        <w:bottom w:val="none" w:sz="0" w:space="0" w:color="auto"/>
        <w:right w:val="none" w:sz="0" w:space="0" w:color="auto"/>
      </w:divBdr>
    </w:div>
    <w:div w:id="2096514523">
      <w:bodyDiv w:val="1"/>
      <w:marLeft w:val="0"/>
      <w:marRight w:val="0"/>
      <w:marTop w:val="0"/>
      <w:marBottom w:val="0"/>
      <w:divBdr>
        <w:top w:val="none" w:sz="0" w:space="0" w:color="auto"/>
        <w:left w:val="none" w:sz="0" w:space="0" w:color="auto"/>
        <w:bottom w:val="none" w:sz="0" w:space="0" w:color="auto"/>
        <w:right w:val="none" w:sz="0" w:space="0" w:color="auto"/>
      </w:divBdr>
    </w:div>
    <w:div w:id="2137723665">
      <w:bodyDiv w:val="1"/>
      <w:marLeft w:val="0"/>
      <w:marRight w:val="0"/>
      <w:marTop w:val="0"/>
      <w:marBottom w:val="0"/>
      <w:divBdr>
        <w:top w:val="none" w:sz="0" w:space="0" w:color="auto"/>
        <w:left w:val="none" w:sz="0" w:space="0" w:color="auto"/>
        <w:bottom w:val="none" w:sz="0" w:space="0" w:color="auto"/>
        <w:right w:val="none" w:sz="0" w:space="0" w:color="auto"/>
      </w:divBdr>
      <w:divsChild>
        <w:div w:id="14738646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579</Words>
  <Characters>2900</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student5</cp:lastModifiedBy>
  <cp:revision>6</cp:revision>
  <dcterms:created xsi:type="dcterms:W3CDTF">2024-12-15T12:43:00Z</dcterms:created>
  <dcterms:modified xsi:type="dcterms:W3CDTF">2025-03-17T05:31:00Z</dcterms:modified>
</cp:coreProperties>
</file>